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C320F">
        <w:rPr>
          <w:rFonts w:ascii="Times New Roman" w:eastAsia="Times New Roman" w:hAnsi="Times New Roman" w:cs="Times New Roman"/>
          <w:sz w:val="24"/>
          <w:szCs w:val="24"/>
          <w:lang w:eastAsia="es-ES"/>
        </w:rPr>
        <w:t>20</w:t>
      </w:r>
      <w:r w:rsidR="00252386">
        <w:rPr>
          <w:rFonts w:ascii="Times New Roman" w:eastAsia="Times New Roman" w:hAnsi="Times New Roman" w:cs="Times New Roman"/>
          <w:sz w:val="24"/>
          <w:szCs w:val="24"/>
          <w:lang w:eastAsia="es-ES"/>
        </w:rPr>
        <w:t>8</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252386">
        <w:rPr>
          <w:rFonts w:ascii="Times New Roman" w:eastAsia="Times New Roman" w:hAnsi="Times New Roman" w:cs="Times New Roman"/>
          <w:sz w:val="24"/>
          <w:szCs w:val="24"/>
          <w:lang w:eastAsia="es-ES"/>
        </w:rPr>
        <w:t>9</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580B4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5936DB" w:rsidRDefault="0076750F" w:rsidP="00154D1D">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5E21DE"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DEL</w:t>
      </w:r>
      <w:r w:rsidR="00B82C86">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5936DB" w:rsidRDefault="00012167" w:rsidP="00154D1D">
      <w:pPr>
        <w:shd w:val="clear" w:color="auto" w:fill="FFFFFF"/>
        <w:spacing w:after="0" w:line="240" w:lineRule="auto"/>
        <w:jc w:val="both"/>
        <w:rPr>
          <w:rFonts w:ascii="Times New Roman" w:eastAsia="Times New Roman" w:hAnsi="Times New Roman" w:cs="Times New Roman"/>
          <w:sz w:val="20"/>
          <w:szCs w:val="24"/>
          <w:lang w:eastAsia="es-ES"/>
        </w:rPr>
      </w:pPr>
    </w:p>
    <w:p w:rsidR="004C025A" w:rsidRPr="008F2FDD" w:rsidRDefault="008F2FDD" w:rsidP="00154D1D">
      <w:pPr>
        <w:shd w:val="clear" w:color="auto" w:fill="FFFFFF"/>
        <w:spacing w:after="0" w:line="240" w:lineRule="auto"/>
        <w:jc w:val="both"/>
        <w:rPr>
          <w:rFonts w:ascii="Times New Roman" w:hAnsi="Times New Roman" w:cs="Times New Roman"/>
          <w:i/>
          <w:sz w:val="24"/>
          <w:szCs w:val="24"/>
        </w:rPr>
      </w:pPr>
      <w:r w:rsidRPr="008F2FDD">
        <w:rPr>
          <w:rFonts w:ascii="Times New Roman" w:eastAsia="Times New Roman" w:hAnsi="Times New Roman" w:cs="Times New Roman"/>
          <w:color w:val="000000"/>
          <w:sz w:val="24"/>
          <w:szCs w:val="24"/>
          <w:lang w:eastAsia="es-MX"/>
        </w:rPr>
        <w:t>EN LA CIUDAD DE MONTERREY, CAPITAL DEL ESTADO DE NUEVO LEÓN, SIENDO LAS ONCE HORAS CON VEINTITRÉS MINUTOS DEL DÍA NUEVE DE AGOSTO DE DOS MIL VEINTITRÉS, CON LA ASISTENCIA DE 7 LEGISLADORES, EN ESE MOMENTO, INCORPORÁNDOSE 1 EN EL TRANSCURSO DE LA SESIÓN. E</w:t>
      </w:r>
      <w:r w:rsidRPr="008F2FDD">
        <w:rPr>
          <w:rFonts w:ascii="Times New Roman" w:eastAsia="Times New Roman" w:hAnsi="Times New Roman" w:cs="Times New Roman"/>
          <w:sz w:val="24"/>
          <w:szCs w:val="24"/>
          <w:lang w:eastAsia="es-MX"/>
        </w:rPr>
        <w:t>L PRESIDENTE DECLARÓ ABIERTA LA SESIÓN.</w:t>
      </w:r>
      <w:r w:rsidRPr="008F2FDD">
        <w:rPr>
          <w:rFonts w:ascii="Times New Roman" w:hAnsi="Times New Roman" w:cs="Times New Roman"/>
          <w:sz w:val="24"/>
          <w:szCs w:val="24"/>
        </w:rPr>
        <w:t xml:space="preserve"> SE DIO LECTURA AL ORDEN DEL DÍA.</w:t>
      </w:r>
      <w:r w:rsidRPr="008F2FDD">
        <w:rPr>
          <w:rFonts w:ascii="Times New Roman" w:hAnsi="Times New Roman" w:cs="Times New Roman"/>
          <w:i/>
          <w:sz w:val="24"/>
          <w:szCs w:val="24"/>
        </w:rPr>
        <w:t xml:space="preserve"> EL CUAL FUE APROBADO EN LA SESIÓN ANTERIOR. </w:t>
      </w:r>
    </w:p>
    <w:p w:rsidR="00F52E20" w:rsidRPr="00154D1D" w:rsidRDefault="00F52E20" w:rsidP="00154D1D">
      <w:pPr>
        <w:shd w:val="clear" w:color="auto" w:fill="FFFFFF"/>
        <w:spacing w:after="0" w:line="240" w:lineRule="auto"/>
        <w:jc w:val="both"/>
        <w:rPr>
          <w:rFonts w:ascii="Times New Roman" w:eastAsia="Times New Roman" w:hAnsi="Times New Roman" w:cs="Times New Roman"/>
          <w:sz w:val="20"/>
          <w:szCs w:val="24"/>
          <w:lang w:eastAsia="es-MX"/>
        </w:rPr>
      </w:pPr>
    </w:p>
    <w:p w:rsidR="00F52E20" w:rsidRPr="008F2FDD" w:rsidRDefault="00154D1D" w:rsidP="00154D1D">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ENSEGUIDA, </w:t>
      </w:r>
      <w:r w:rsidR="008F2FDD" w:rsidRPr="008F2FDD">
        <w:rPr>
          <w:rFonts w:ascii="Times New Roman" w:eastAsia="Times New Roman" w:hAnsi="Times New Roman" w:cs="Times New Roman"/>
          <w:sz w:val="24"/>
          <w:szCs w:val="24"/>
          <w:lang w:eastAsia="es-MX"/>
        </w:rPr>
        <w:t xml:space="preserve">EL PRESIDENTE SOLICITÓ A LOS PRESENTES PONERSE DE PIE PARA BRINDAR UN MINUTO DE SILENCIO EN MEMORIA DEL LIC. </w:t>
      </w:r>
      <w:r w:rsidR="008F2FDD" w:rsidRPr="008F2FDD">
        <w:rPr>
          <w:rFonts w:ascii="Times New Roman" w:hAnsi="Times New Roman" w:cs="Times New Roman"/>
          <w:sz w:val="24"/>
          <w:szCs w:val="24"/>
        </w:rPr>
        <w:t xml:space="preserve">GILBERTO DE JESÚS GÓMEZ REYES, DIPUTADO INTEGRANTE DE ESTA LXXVI LEGISLATURA, </w:t>
      </w:r>
      <w:r w:rsidR="008F2FDD" w:rsidRPr="008F2FDD">
        <w:rPr>
          <w:rFonts w:ascii="Times New Roman" w:eastAsia="Times New Roman" w:hAnsi="Times New Roman" w:cs="Times New Roman"/>
          <w:sz w:val="24"/>
          <w:szCs w:val="24"/>
          <w:lang w:eastAsia="es-MX"/>
        </w:rPr>
        <w:t>POR SU SENSIBLE FALLECIMIENTO.</w:t>
      </w:r>
      <w:r w:rsidR="008F2FDD" w:rsidRPr="008F2FDD">
        <w:rPr>
          <w:rFonts w:ascii="Times New Roman" w:eastAsia="Times New Roman" w:hAnsi="Times New Roman" w:cs="Times New Roman"/>
          <w:i/>
          <w:sz w:val="24"/>
          <w:szCs w:val="24"/>
          <w:lang w:eastAsia="es-MX"/>
        </w:rPr>
        <w:t xml:space="preserve"> SE BRINDO UN MINUTO DE SILENCIO. </w:t>
      </w:r>
    </w:p>
    <w:p w:rsidR="00F52E20" w:rsidRPr="00154D1D" w:rsidRDefault="00F52E20" w:rsidP="00154D1D">
      <w:pPr>
        <w:shd w:val="clear" w:color="auto" w:fill="FFFFFF"/>
        <w:spacing w:after="0" w:line="240" w:lineRule="auto"/>
        <w:jc w:val="both"/>
        <w:rPr>
          <w:rFonts w:ascii="Times New Roman" w:eastAsia="Times New Roman" w:hAnsi="Times New Roman" w:cs="Times New Roman"/>
          <w:sz w:val="20"/>
          <w:szCs w:val="24"/>
          <w:lang w:eastAsia="es-MX"/>
        </w:rPr>
      </w:pPr>
    </w:p>
    <w:p w:rsidR="00403446" w:rsidRPr="008F2FDD" w:rsidRDefault="00154D1D" w:rsidP="00154D1D">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ACTO SEGUIDO, </w:t>
      </w:r>
      <w:r w:rsidR="008F2FDD" w:rsidRPr="008F2FDD">
        <w:rPr>
          <w:rFonts w:ascii="Times New Roman" w:eastAsia="Times New Roman" w:hAnsi="Times New Roman" w:cs="Times New Roman"/>
          <w:sz w:val="24"/>
          <w:szCs w:val="24"/>
          <w:lang w:eastAsia="es-MX"/>
        </w:rPr>
        <w:t xml:space="preserve">EL PRESIDENTE SOLICITÓ AL PRIMER VICEPRESIDENTE, </w:t>
      </w:r>
      <w:proofErr w:type="spellStart"/>
      <w:r w:rsidR="008F2FDD" w:rsidRPr="008F2FDD">
        <w:rPr>
          <w:rFonts w:ascii="Times New Roman" w:eastAsia="Times New Roman" w:hAnsi="Times New Roman" w:cs="Times New Roman"/>
          <w:sz w:val="24"/>
          <w:szCs w:val="24"/>
          <w:lang w:eastAsia="es-MX"/>
        </w:rPr>
        <w:t>DIP</w:t>
      </w:r>
      <w:proofErr w:type="spellEnd"/>
      <w:r w:rsidR="008F2FDD" w:rsidRPr="008F2FDD">
        <w:rPr>
          <w:rFonts w:ascii="Times New Roman" w:eastAsia="Times New Roman" w:hAnsi="Times New Roman" w:cs="Times New Roman"/>
          <w:sz w:val="24"/>
          <w:szCs w:val="24"/>
          <w:lang w:eastAsia="es-MX"/>
        </w:rPr>
        <w:t xml:space="preserve">. RICARDO CANAVATI </w:t>
      </w:r>
      <w:proofErr w:type="spellStart"/>
      <w:r w:rsidR="008F2FDD" w:rsidRPr="008F2FDD">
        <w:rPr>
          <w:rFonts w:ascii="Times New Roman" w:eastAsia="Times New Roman" w:hAnsi="Times New Roman" w:cs="Times New Roman"/>
          <w:sz w:val="24"/>
          <w:szCs w:val="24"/>
          <w:lang w:eastAsia="es-MX"/>
        </w:rPr>
        <w:t>HADJÓPULOS</w:t>
      </w:r>
      <w:proofErr w:type="spellEnd"/>
      <w:r w:rsidR="008F2FDD" w:rsidRPr="008F2FDD">
        <w:rPr>
          <w:rFonts w:ascii="Times New Roman" w:eastAsia="Times New Roman" w:hAnsi="Times New Roman" w:cs="Times New Roman"/>
          <w:sz w:val="24"/>
          <w:szCs w:val="24"/>
          <w:lang w:eastAsia="es-MX"/>
        </w:rPr>
        <w:t xml:space="preserve">, OCUPAR SU SITIAL PARA HACER USO DE LA PALABRA. </w:t>
      </w:r>
    </w:p>
    <w:p w:rsidR="00403446" w:rsidRPr="00154D1D" w:rsidRDefault="00403446" w:rsidP="00154D1D">
      <w:pPr>
        <w:shd w:val="clear" w:color="auto" w:fill="FFFFFF"/>
        <w:spacing w:after="0" w:line="240" w:lineRule="auto"/>
        <w:jc w:val="both"/>
        <w:rPr>
          <w:rFonts w:ascii="Times New Roman" w:eastAsia="Times New Roman" w:hAnsi="Times New Roman" w:cs="Times New Roman"/>
          <w:sz w:val="20"/>
          <w:szCs w:val="24"/>
          <w:lang w:eastAsia="es-MX"/>
        </w:rPr>
      </w:pPr>
    </w:p>
    <w:p w:rsidR="00403446" w:rsidRPr="008F2FDD" w:rsidRDefault="008F2FDD" w:rsidP="00154D1D">
      <w:pPr>
        <w:shd w:val="clear" w:color="auto" w:fill="FFFFFF"/>
        <w:spacing w:after="0" w:line="240" w:lineRule="auto"/>
        <w:jc w:val="both"/>
        <w:rPr>
          <w:rFonts w:ascii="Times New Roman" w:eastAsia="Times New Roman" w:hAnsi="Times New Roman" w:cs="Times New Roman"/>
          <w:sz w:val="24"/>
          <w:szCs w:val="24"/>
          <w:lang w:eastAsia="es-MX"/>
        </w:rPr>
      </w:pPr>
      <w:r w:rsidRPr="008F2FDD">
        <w:rPr>
          <w:rFonts w:ascii="Times New Roman" w:eastAsia="Times New Roman" w:hAnsi="Times New Roman" w:cs="Times New Roman"/>
          <w:sz w:val="24"/>
          <w:szCs w:val="24"/>
          <w:lang w:eastAsia="es-MX"/>
        </w:rPr>
        <w:t xml:space="preserve">EL PRESIDENTE DIO UN MENSAJE POR EL SENTIDO FALLECIMIENTO DEL </w:t>
      </w:r>
      <w:proofErr w:type="spellStart"/>
      <w:r w:rsidRPr="008F2FDD">
        <w:rPr>
          <w:rFonts w:ascii="Times New Roman" w:eastAsia="Times New Roman" w:hAnsi="Times New Roman" w:cs="Times New Roman"/>
          <w:sz w:val="24"/>
          <w:szCs w:val="24"/>
          <w:lang w:eastAsia="es-MX"/>
        </w:rPr>
        <w:t>DIP</w:t>
      </w:r>
      <w:proofErr w:type="spellEnd"/>
      <w:r w:rsidRPr="008F2FDD">
        <w:rPr>
          <w:rFonts w:ascii="Times New Roman" w:eastAsia="Times New Roman" w:hAnsi="Times New Roman" w:cs="Times New Roman"/>
          <w:sz w:val="24"/>
          <w:szCs w:val="24"/>
          <w:lang w:eastAsia="es-MX"/>
        </w:rPr>
        <w:t xml:space="preserve">. GILBERTO DE JESÚS GÓMEZ REYES. POSTERIORMENTE SOLICITÓ A LOS PRESENTES OTORGAR UN MINUTO DE APLAUSOS EN HONOR AL </w:t>
      </w:r>
      <w:proofErr w:type="spellStart"/>
      <w:r w:rsidRPr="008F2FDD">
        <w:rPr>
          <w:rFonts w:ascii="Times New Roman" w:eastAsia="Times New Roman" w:hAnsi="Times New Roman" w:cs="Times New Roman"/>
          <w:sz w:val="24"/>
          <w:szCs w:val="24"/>
          <w:lang w:eastAsia="es-MX"/>
        </w:rPr>
        <w:t>DIP</w:t>
      </w:r>
      <w:proofErr w:type="spellEnd"/>
      <w:r w:rsidRPr="008F2FDD">
        <w:rPr>
          <w:rFonts w:ascii="Times New Roman" w:eastAsia="Times New Roman" w:hAnsi="Times New Roman" w:cs="Times New Roman"/>
          <w:sz w:val="24"/>
          <w:szCs w:val="24"/>
          <w:lang w:eastAsia="es-MX"/>
        </w:rPr>
        <w:t xml:space="preserve">. GILBERTO DE JESÚS GÓMEZ REYES. </w:t>
      </w:r>
      <w:r w:rsidRPr="008F2FDD">
        <w:rPr>
          <w:rFonts w:ascii="Times New Roman" w:eastAsia="Times New Roman" w:hAnsi="Times New Roman" w:cs="Times New Roman"/>
          <w:i/>
          <w:sz w:val="24"/>
          <w:szCs w:val="24"/>
          <w:lang w:eastAsia="es-MX"/>
        </w:rPr>
        <w:t>SE LLEVÓ A CABO LO SOLICITADO</w:t>
      </w:r>
      <w:r w:rsidRPr="008F2FDD">
        <w:rPr>
          <w:rFonts w:ascii="Times New Roman" w:eastAsia="Times New Roman" w:hAnsi="Times New Roman" w:cs="Times New Roman"/>
          <w:sz w:val="24"/>
          <w:szCs w:val="24"/>
          <w:lang w:eastAsia="es-MX"/>
        </w:rPr>
        <w:t xml:space="preserve">.  </w:t>
      </w:r>
    </w:p>
    <w:p w:rsidR="004C025A" w:rsidRPr="00154D1D" w:rsidRDefault="004C025A" w:rsidP="00154D1D">
      <w:pPr>
        <w:widowControl w:val="0"/>
        <w:autoSpaceDE w:val="0"/>
        <w:autoSpaceDN w:val="0"/>
        <w:spacing w:after="0" w:line="240" w:lineRule="auto"/>
        <w:jc w:val="both"/>
        <w:rPr>
          <w:rFonts w:ascii="Times New Roman" w:eastAsia="Times New Roman" w:hAnsi="Times New Roman" w:cs="Times New Roman"/>
          <w:color w:val="000000"/>
          <w:sz w:val="20"/>
          <w:szCs w:val="24"/>
          <w:lang w:val="es-ES_tradnl" w:eastAsia="es-MX"/>
        </w:rPr>
      </w:pPr>
    </w:p>
    <w:p w:rsidR="00640FC3" w:rsidRPr="008F2FDD" w:rsidRDefault="008F2FDD" w:rsidP="00154D1D">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F2FDD">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8F2FDD" w:rsidRDefault="008F2FDD" w:rsidP="00154D1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F2FDD">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 ACTA DE LA SESIÓN ORDINARIA DE LA DIPUTACIÓN PERMANENTE, LLEVADA A CABO EL DÍA 2 DE AGOSTO DEL PRESENTE AÑO. Y EN VIRTUD DE QUE FUE CIRCULADA CON ANTERIORIDAD, </w:t>
      </w:r>
      <w:r w:rsidRPr="008F2FDD">
        <w:rPr>
          <w:rFonts w:ascii="Times New Roman" w:eastAsia="Times New Roman" w:hAnsi="Times New Roman" w:cs="Times New Roman"/>
          <w:i/>
          <w:color w:val="000000"/>
          <w:sz w:val="24"/>
          <w:szCs w:val="24"/>
          <w:lang w:eastAsia="es-MX"/>
        </w:rPr>
        <w:t>FUE APROBADA LA DISPENSA POR UNANIMIDAD</w:t>
      </w:r>
      <w:r w:rsidRPr="008F2FDD">
        <w:rPr>
          <w:rFonts w:ascii="Times New Roman" w:eastAsia="Times New Roman" w:hAnsi="Times New Roman" w:cs="Times New Roman"/>
          <w:color w:val="000000"/>
          <w:sz w:val="24"/>
          <w:szCs w:val="24"/>
          <w:lang w:eastAsia="es-MX"/>
        </w:rPr>
        <w:t>. AL NO HABER MODIFICACIONES A LA MISMA, LA PUSO A CONSIDERACIÓN DE LOS INTEGRANTES DE LA DIPUTACIÓN PERMANENTE</w:t>
      </w:r>
      <w:r w:rsidRPr="008F2FDD">
        <w:rPr>
          <w:rFonts w:ascii="Times New Roman" w:eastAsia="Times New Roman" w:hAnsi="Times New Roman" w:cs="Times New Roman"/>
          <w:i/>
          <w:color w:val="000000"/>
          <w:sz w:val="24"/>
          <w:szCs w:val="24"/>
          <w:lang w:eastAsia="es-MX"/>
        </w:rPr>
        <w:t>. SIENDO APROBADA POR UNANIMIDAD DE LOS PRESENTES.</w:t>
      </w:r>
    </w:p>
    <w:p w:rsidR="009012FF" w:rsidRPr="00154D1D" w:rsidRDefault="009012FF" w:rsidP="00154D1D">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8F2FDD" w:rsidRDefault="008F2FDD" w:rsidP="00154D1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2FDD">
        <w:rPr>
          <w:rFonts w:ascii="Times New Roman" w:eastAsia="Times New Roman" w:hAnsi="Times New Roman" w:cs="Times New Roman"/>
          <w:b/>
          <w:bCs/>
          <w:sz w:val="24"/>
          <w:szCs w:val="24"/>
          <w:lang w:eastAsia="es-ES"/>
        </w:rPr>
        <w:t>ASUNTOS EN CARTERA</w:t>
      </w:r>
    </w:p>
    <w:p w:rsidR="00CF3AED" w:rsidRPr="008F2FDD" w:rsidRDefault="008F2FDD" w:rsidP="008F2FDD">
      <w:pPr>
        <w:spacing w:after="0" w:line="240" w:lineRule="auto"/>
        <w:jc w:val="both"/>
        <w:rPr>
          <w:rFonts w:ascii="Times New Roman" w:eastAsia="Times New Roman" w:hAnsi="Times New Roman" w:cs="Times New Roman"/>
          <w:bCs/>
          <w:sz w:val="24"/>
          <w:szCs w:val="24"/>
          <w:lang w:eastAsia="es-ES"/>
        </w:rPr>
      </w:pPr>
      <w:r w:rsidRPr="008F2FDD">
        <w:rPr>
          <w:rFonts w:ascii="Times New Roman" w:eastAsia="Times New Roman" w:hAnsi="Times New Roman" w:cs="Times New Roman"/>
          <w:sz w:val="24"/>
          <w:szCs w:val="24"/>
          <w:lang w:eastAsia="es-ES"/>
        </w:rPr>
        <w:t xml:space="preserve">SE RECIBIERON </w:t>
      </w:r>
      <w:r w:rsidRPr="008F2FDD">
        <w:rPr>
          <w:rFonts w:ascii="Times New Roman" w:eastAsia="Times New Roman" w:hAnsi="Times New Roman" w:cs="Times New Roman"/>
          <w:b/>
          <w:sz w:val="24"/>
          <w:szCs w:val="24"/>
          <w:u w:val="single"/>
          <w:lang w:eastAsia="es-ES"/>
        </w:rPr>
        <w:t>21</w:t>
      </w:r>
      <w:r w:rsidRPr="008F2FDD">
        <w:rPr>
          <w:rFonts w:ascii="Times New Roman" w:eastAsia="Times New Roman" w:hAnsi="Times New Roman" w:cs="Times New Roman"/>
          <w:b/>
          <w:sz w:val="24"/>
          <w:szCs w:val="24"/>
          <w:lang w:eastAsia="es-ES"/>
        </w:rPr>
        <w:t xml:space="preserve"> </w:t>
      </w:r>
      <w:r w:rsidRPr="008F2FDD">
        <w:rPr>
          <w:rFonts w:ascii="Times New Roman" w:eastAsia="Times New Roman" w:hAnsi="Times New Roman" w:cs="Times New Roman"/>
          <w:sz w:val="24"/>
          <w:szCs w:val="24"/>
          <w:lang w:eastAsia="es-ES"/>
        </w:rPr>
        <w:t xml:space="preserve">ASUNTOS </w:t>
      </w:r>
      <w:r w:rsidRPr="008F2FDD">
        <w:rPr>
          <w:rFonts w:ascii="Times New Roman" w:hAnsi="Times New Roman" w:cs="Times New Roman"/>
          <w:sz w:val="24"/>
          <w:szCs w:val="24"/>
        </w:rPr>
        <w:t>A LOS CUALES SE LES DIO EL TRÁMITE CORRESPONDIENTE.</w:t>
      </w:r>
      <w:r w:rsidRPr="008F2FDD">
        <w:rPr>
          <w:rFonts w:ascii="Times New Roman" w:eastAsia="Times New Roman" w:hAnsi="Times New Roman" w:cs="Times New Roman"/>
          <w:sz w:val="24"/>
          <w:szCs w:val="24"/>
          <w:lang w:eastAsia="es-ES"/>
        </w:rPr>
        <w:t xml:space="preserve"> </w:t>
      </w:r>
      <w:r w:rsidRPr="008F2FDD">
        <w:rPr>
          <w:rFonts w:ascii="Times New Roman" w:eastAsia="Times New Roman" w:hAnsi="Times New Roman" w:cs="Times New Roman"/>
          <w:b/>
          <w:bCs/>
          <w:sz w:val="24"/>
          <w:szCs w:val="24"/>
          <w:lang w:eastAsia="es-ES"/>
        </w:rPr>
        <w:t>(SE ANEXA LISTA).</w:t>
      </w:r>
      <w:r w:rsidRPr="008F2FDD">
        <w:rPr>
          <w:rFonts w:ascii="Times New Roman" w:eastAsia="Times New Roman" w:hAnsi="Times New Roman" w:cs="Times New Roman"/>
          <w:bCs/>
          <w:sz w:val="24"/>
          <w:szCs w:val="24"/>
          <w:lang w:eastAsia="es-ES"/>
        </w:rPr>
        <w:t xml:space="preserve"> LA </w:t>
      </w:r>
      <w:proofErr w:type="spellStart"/>
      <w:r w:rsidRPr="008F2FDD">
        <w:rPr>
          <w:rFonts w:ascii="Times New Roman" w:eastAsia="Times New Roman" w:hAnsi="Times New Roman" w:cs="Times New Roman"/>
          <w:bCs/>
          <w:sz w:val="24"/>
          <w:szCs w:val="24"/>
          <w:lang w:eastAsia="es-ES"/>
        </w:rPr>
        <w:t>DIP</w:t>
      </w:r>
      <w:proofErr w:type="spellEnd"/>
      <w:r w:rsidRPr="008F2FDD">
        <w:rPr>
          <w:rFonts w:ascii="Times New Roman" w:eastAsia="Times New Roman" w:hAnsi="Times New Roman" w:cs="Times New Roman"/>
          <w:bCs/>
          <w:sz w:val="24"/>
          <w:szCs w:val="24"/>
          <w:lang w:eastAsia="es-ES"/>
        </w:rPr>
        <w:t xml:space="preserve">. IRAÍS VIRGINIA REYES DE </w:t>
      </w:r>
      <w:r w:rsidRPr="008F2FDD">
        <w:rPr>
          <w:rFonts w:ascii="Times New Roman" w:eastAsia="Times New Roman" w:hAnsi="Times New Roman" w:cs="Times New Roman"/>
          <w:bCs/>
          <w:sz w:val="24"/>
          <w:szCs w:val="24"/>
          <w:lang w:eastAsia="es-ES"/>
        </w:rPr>
        <w:lastRenderedPageBreak/>
        <w:t xml:space="preserve">LA TORRE SOLICITÓ COPIA DE LOS ASUNTOS 1 Y 11. </w:t>
      </w:r>
      <w:r w:rsidRPr="008F2FDD">
        <w:rPr>
          <w:rFonts w:ascii="Times New Roman" w:eastAsia="Times New Roman" w:hAnsi="Times New Roman" w:cs="Times New Roman"/>
          <w:bCs/>
          <w:i/>
          <w:sz w:val="24"/>
          <w:szCs w:val="24"/>
          <w:lang w:eastAsia="es-ES"/>
        </w:rPr>
        <w:t>SE GIRARON INSTRUCCIONES PARA OTORGAR LO REQUERIDO</w:t>
      </w:r>
      <w:r w:rsidRPr="008F2FDD">
        <w:rPr>
          <w:rFonts w:ascii="Times New Roman" w:eastAsia="Times New Roman" w:hAnsi="Times New Roman" w:cs="Times New Roman"/>
          <w:bCs/>
          <w:sz w:val="24"/>
          <w:szCs w:val="24"/>
          <w:lang w:eastAsia="es-ES"/>
        </w:rPr>
        <w:t xml:space="preserve">. LA </w:t>
      </w:r>
      <w:proofErr w:type="spellStart"/>
      <w:r w:rsidRPr="008F2FDD">
        <w:rPr>
          <w:rFonts w:ascii="Times New Roman" w:eastAsia="Times New Roman" w:hAnsi="Times New Roman" w:cs="Times New Roman"/>
          <w:bCs/>
          <w:sz w:val="24"/>
          <w:szCs w:val="24"/>
          <w:lang w:eastAsia="es-ES"/>
        </w:rPr>
        <w:t>DIP</w:t>
      </w:r>
      <w:proofErr w:type="spellEnd"/>
      <w:r w:rsidRPr="008F2FDD">
        <w:rPr>
          <w:rFonts w:ascii="Times New Roman" w:eastAsia="Times New Roman" w:hAnsi="Times New Roman" w:cs="Times New Roman"/>
          <w:bCs/>
          <w:sz w:val="24"/>
          <w:szCs w:val="24"/>
          <w:lang w:eastAsia="es-ES"/>
        </w:rPr>
        <w:t xml:space="preserve">. ELSA ESCOBEDO VÁZQUEZ, SOLICITÓ QUE SE TURNEN CON CARÁCTER DE URGENTE LOS ASUNTOS 8 Y 9. </w:t>
      </w:r>
      <w:r w:rsidRPr="008F2FDD">
        <w:rPr>
          <w:rFonts w:ascii="Times New Roman" w:eastAsia="Times New Roman" w:hAnsi="Times New Roman" w:cs="Times New Roman"/>
          <w:bCs/>
          <w:i/>
          <w:sz w:val="24"/>
          <w:szCs w:val="24"/>
          <w:lang w:eastAsia="es-ES"/>
        </w:rPr>
        <w:t>SE DIERON LOS TURNOS SOLICITADOS</w:t>
      </w:r>
      <w:r w:rsidRPr="008F2FDD">
        <w:rPr>
          <w:rFonts w:ascii="Times New Roman" w:eastAsia="Times New Roman" w:hAnsi="Times New Roman" w:cs="Times New Roman"/>
          <w:bCs/>
          <w:sz w:val="24"/>
          <w:szCs w:val="24"/>
          <w:lang w:eastAsia="es-ES"/>
        </w:rPr>
        <w:t xml:space="preserve">. EL </w:t>
      </w:r>
      <w:proofErr w:type="spellStart"/>
      <w:r w:rsidRPr="008F2FDD">
        <w:rPr>
          <w:rFonts w:ascii="Times New Roman" w:eastAsia="Times New Roman" w:hAnsi="Times New Roman" w:cs="Times New Roman"/>
          <w:bCs/>
          <w:sz w:val="24"/>
          <w:szCs w:val="24"/>
          <w:lang w:eastAsia="es-ES"/>
        </w:rPr>
        <w:t>DIP</w:t>
      </w:r>
      <w:proofErr w:type="spellEnd"/>
      <w:r w:rsidRPr="008F2FDD">
        <w:rPr>
          <w:rFonts w:ascii="Times New Roman" w:eastAsia="Times New Roman" w:hAnsi="Times New Roman" w:cs="Times New Roman"/>
          <w:bCs/>
          <w:sz w:val="24"/>
          <w:szCs w:val="24"/>
          <w:lang w:eastAsia="es-ES"/>
        </w:rPr>
        <w:t xml:space="preserve">. FÉLIX ROCHA ESQUIVEL SOLICITÓ QUE SE TURNE CON CARÁCTER DE URGENTE EL ASUNTO 15. </w:t>
      </w:r>
      <w:r w:rsidRPr="008F2FDD">
        <w:rPr>
          <w:rFonts w:ascii="Times New Roman" w:eastAsia="Times New Roman" w:hAnsi="Times New Roman" w:cs="Times New Roman"/>
          <w:bCs/>
          <w:i/>
          <w:sz w:val="24"/>
          <w:szCs w:val="24"/>
          <w:lang w:eastAsia="es-ES"/>
        </w:rPr>
        <w:t>SE DIO EL TRÁMITE REQUERIDO</w:t>
      </w:r>
      <w:r w:rsidRPr="008F2FDD">
        <w:rPr>
          <w:rFonts w:ascii="Times New Roman" w:eastAsia="Times New Roman" w:hAnsi="Times New Roman" w:cs="Times New Roman"/>
          <w:bCs/>
          <w:sz w:val="24"/>
          <w:szCs w:val="24"/>
          <w:lang w:eastAsia="es-ES"/>
        </w:rPr>
        <w:t xml:space="preserve">.  </w:t>
      </w:r>
    </w:p>
    <w:p w:rsidR="00AE4579" w:rsidRPr="00154D1D" w:rsidRDefault="00AE4579" w:rsidP="008F2FDD">
      <w:pPr>
        <w:spacing w:after="0" w:line="240" w:lineRule="auto"/>
        <w:jc w:val="both"/>
        <w:rPr>
          <w:rFonts w:ascii="Times New Roman" w:eastAsia="Times New Roman" w:hAnsi="Times New Roman" w:cs="Times New Roman"/>
          <w:bCs/>
          <w:sz w:val="20"/>
          <w:szCs w:val="24"/>
          <w:lang w:eastAsia="es-ES"/>
        </w:rPr>
      </w:pPr>
    </w:p>
    <w:p w:rsidR="003B7456" w:rsidRPr="008F2FDD" w:rsidRDefault="008F2FDD" w:rsidP="008F2F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2FDD">
        <w:rPr>
          <w:rFonts w:ascii="Times New Roman" w:eastAsia="Times New Roman" w:hAnsi="Times New Roman" w:cs="Times New Roman"/>
          <w:b/>
          <w:bCs/>
          <w:sz w:val="24"/>
          <w:szCs w:val="24"/>
          <w:lang w:eastAsia="es-ES"/>
        </w:rPr>
        <w:t>INICIATIVAS DE LEY O DECRETO A PRESENTARSE POR LOS CC. DIPUTADOS</w:t>
      </w:r>
    </w:p>
    <w:p w:rsidR="003B7456" w:rsidRPr="008F2FDD" w:rsidRDefault="008F2FDD" w:rsidP="008F2F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2FDD">
        <w:rPr>
          <w:rFonts w:ascii="Times New Roman" w:eastAsia="Times New Roman" w:hAnsi="Times New Roman" w:cs="Times New Roman"/>
          <w:bCs/>
          <w:sz w:val="24"/>
          <w:szCs w:val="24"/>
          <w:lang w:eastAsia="es-ES"/>
        </w:rPr>
        <w:t>NO HUBO INTERVENCIONES EN ESTE PUNTO DEL ORDEN DEL DÍA.</w:t>
      </w:r>
    </w:p>
    <w:p w:rsidR="000F14F5" w:rsidRPr="00154D1D" w:rsidRDefault="000F14F5" w:rsidP="008F2FDD">
      <w:pPr>
        <w:pStyle w:val="NormalWeb"/>
        <w:shd w:val="clear" w:color="auto" w:fill="FFFFFF"/>
        <w:spacing w:before="0" w:beforeAutospacing="0" w:after="0" w:afterAutospacing="0"/>
        <w:rPr>
          <w:color w:val="31393C"/>
          <w:sz w:val="20"/>
        </w:rPr>
      </w:pPr>
    </w:p>
    <w:p w:rsidR="008D13B7" w:rsidRPr="008F2FDD" w:rsidRDefault="008F2FDD" w:rsidP="008F2FDD">
      <w:pPr>
        <w:pStyle w:val="Textosinformato"/>
        <w:tabs>
          <w:tab w:val="left" w:pos="360"/>
        </w:tabs>
        <w:jc w:val="both"/>
        <w:rPr>
          <w:rFonts w:ascii="Times New Roman" w:hAnsi="Times New Roman"/>
          <w:b/>
          <w:bCs/>
          <w:iCs/>
          <w:sz w:val="24"/>
          <w:szCs w:val="24"/>
        </w:rPr>
      </w:pPr>
      <w:r w:rsidRPr="008F2FDD">
        <w:rPr>
          <w:rFonts w:ascii="Times New Roman" w:hAnsi="Times New Roman"/>
          <w:b/>
          <w:bCs/>
          <w:iCs/>
          <w:sz w:val="24"/>
          <w:szCs w:val="24"/>
        </w:rPr>
        <w:t>ASUNTOS GENERALES.</w:t>
      </w:r>
    </w:p>
    <w:p w:rsidR="00003EF4" w:rsidRPr="008F2FDD" w:rsidRDefault="008F2FDD" w:rsidP="008F2FDD">
      <w:pPr>
        <w:shd w:val="clear" w:color="auto" w:fill="FFFFFF"/>
        <w:spacing w:after="0" w:line="240" w:lineRule="auto"/>
        <w:jc w:val="both"/>
        <w:rPr>
          <w:rFonts w:ascii="Times New Roman" w:hAnsi="Times New Roman" w:cs="Times New Roman"/>
          <w:b/>
          <w:sz w:val="24"/>
          <w:szCs w:val="24"/>
        </w:rPr>
      </w:pPr>
      <w:r w:rsidRPr="008F2FDD">
        <w:rPr>
          <w:rFonts w:ascii="Times New Roman" w:hAnsi="Times New Roman" w:cs="Times New Roman"/>
          <w:sz w:val="24"/>
          <w:szCs w:val="24"/>
        </w:rPr>
        <w:t xml:space="preserve">EL </w:t>
      </w:r>
      <w:proofErr w:type="spellStart"/>
      <w:r w:rsidRPr="008F2FDD">
        <w:rPr>
          <w:rFonts w:ascii="Times New Roman" w:hAnsi="Times New Roman" w:cs="Times New Roman"/>
          <w:b/>
          <w:sz w:val="24"/>
          <w:szCs w:val="24"/>
        </w:rPr>
        <w:t>DIP</w:t>
      </w:r>
      <w:proofErr w:type="spellEnd"/>
      <w:r w:rsidRPr="008F2FDD">
        <w:rPr>
          <w:rFonts w:ascii="Times New Roman" w:hAnsi="Times New Roman" w:cs="Times New Roman"/>
          <w:b/>
          <w:sz w:val="24"/>
          <w:szCs w:val="24"/>
        </w:rPr>
        <w:t>. MAURO GUERRA VILLARREAL, INTEGRANTE DEL GRUPO LEGISLATIVO DEL PARTIDO ACCIÓN NACIONAL</w:t>
      </w:r>
      <w:r w:rsidRPr="008F2FDD">
        <w:rPr>
          <w:rFonts w:ascii="Times New Roman" w:hAnsi="Times New Roman" w:cs="Times New Roman"/>
          <w:sz w:val="24"/>
          <w:szCs w:val="24"/>
        </w:rPr>
        <w:t>,</w:t>
      </w:r>
      <w:r w:rsidRPr="008F2FDD">
        <w:rPr>
          <w:rFonts w:ascii="Times New Roman" w:hAnsi="Times New Roman" w:cs="Times New Roman"/>
          <w:bCs/>
          <w:sz w:val="24"/>
          <w:szCs w:val="24"/>
          <w:lang w:eastAsia="es-ES"/>
        </w:rPr>
        <w:t xml:space="preserve"> PRESENTÓ UN PUNTO DE ACUERDO POR EL QUE LA </w:t>
      </w:r>
      <w:r w:rsidRPr="008F2FDD">
        <w:rPr>
          <w:rFonts w:ascii="Times New Roman" w:eastAsia="Times New Roman" w:hAnsi="Times New Roman" w:cs="Times New Roman"/>
          <w:bCs/>
          <w:sz w:val="24"/>
          <w:szCs w:val="24"/>
          <w:lang w:eastAsia="es-MX"/>
        </w:rPr>
        <w:t xml:space="preserve">SEPTUAGÉSIMA SEXTA LEGISLATURA AL HONORABLE CONGRESO DEL ESTADO LIBRE Y SOBERANO DE NUEVO LEÓN, APRUEBA EL LLEVAR A CABO LA REALIZACIÓN DE ACCIONES PARA CONMEMORAR EL BICENTENARIO DE LA INSTALACIÓN DEL PRIMER CONGRESO CONSTITUYENTE DEL ESTADO DE NUEVO LEÓN, A PARTIR DEL 1 DE AGOSTO DE 2023 Y HASTA EL 1 DE AGOSTO DEL 2024.ASIMISMO, SE ACUERDA LA INSCRIPCIÓN CON LETRAS ÁUREAS EN EL MURO DE HONOR DEL SALÓN DE SESIONES DE LA LEYENDA: </w:t>
      </w:r>
      <w:r w:rsidRPr="00627AEF">
        <w:rPr>
          <w:rFonts w:ascii="Times New Roman" w:eastAsia="Times New Roman" w:hAnsi="Times New Roman" w:cs="Times New Roman"/>
          <w:bCs/>
          <w:i/>
          <w:sz w:val="24"/>
          <w:szCs w:val="24"/>
          <w:lang w:eastAsia="es-MX"/>
        </w:rPr>
        <w:t>“2024, AÑO DEL BICENTENARIO DEL PODER LEGISLATIVO DEL ESTADO”.</w:t>
      </w:r>
      <w:r w:rsidRPr="008F2FDD">
        <w:rPr>
          <w:rFonts w:ascii="Times New Roman" w:eastAsia="Times New Roman" w:hAnsi="Times New Roman" w:cs="Times New Roman"/>
          <w:bCs/>
          <w:sz w:val="24"/>
          <w:szCs w:val="24"/>
          <w:lang w:eastAsia="es-MX"/>
        </w:rPr>
        <w:t xml:space="preserve"> ASÍ COMO SE APRUEBA QUE LA PAPELERÍA OFICIAL DEL PODER LEGISLATIVO ESTATAL CONTENGA LA SIGUIENTE LEYENDA EN LA PARTE SUPERIOR: </w:t>
      </w:r>
      <w:r w:rsidRPr="00627AEF">
        <w:rPr>
          <w:rFonts w:ascii="Times New Roman" w:eastAsia="Times New Roman" w:hAnsi="Times New Roman" w:cs="Times New Roman"/>
          <w:bCs/>
          <w:i/>
          <w:sz w:val="24"/>
          <w:szCs w:val="24"/>
          <w:lang w:eastAsia="es-MX"/>
        </w:rPr>
        <w:t>“2024, AÑO DEL BICENTENARIO DEL PODER LEGISLATIVO DEL ESTADO”.</w:t>
      </w:r>
      <w:r w:rsidRPr="008F2FDD">
        <w:rPr>
          <w:rFonts w:ascii="Times New Roman" w:eastAsia="Times New Roman" w:hAnsi="Times New Roman" w:cs="Times New Roman"/>
          <w:bCs/>
          <w:sz w:val="24"/>
          <w:szCs w:val="24"/>
          <w:lang w:eastAsia="es-MX"/>
        </w:rPr>
        <w:t xml:space="preserve"> </w:t>
      </w:r>
      <w:r w:rsidRPr="008F2FDD">
        <w:rPr>
          <w:rFonts w:ascii="Times New Roman" w:hAnsi="Times New Roman" w:cs="Times New Roman"/>
          <w:sz w:val="24"/>
          <w:szCs w:val="24"/>
        </w:rPr>
        <w:t xml:space="preserve">AL NO HABER INTERVENCIONES EN CONTRA NI A FAVOR, EL PRESIDENTE PUSO A CONSIDERACIÓN DE LA DIPUTACIÓN PERMANENTE EL QUE SEA VOTADO EN ESE MOMENTO EL PUNTO DE ACUERDO, </w:t>
      </w:r>
      <w:r w:rsidRPr="008F2FDD">
        <w:rPr>
          <w:rFonts w:ascii="Times New Roman" w:hAnsi="Times New Roman" w:cs="Times New Roman"/>
          <w:i/>
          <w:sz w:val="24"/>
          <w:szCs w:val="24"/>
        </w:rPr>
        <w:t>FUE APROBADO POR UNANIMIDAD DE LOS PRESENTES</w:t>
      </w:r>
      <w:r w:rsidRPr="008F2FDD">
        <w:rPr>
          <w:rFonts w:ascii="Times New Roman" w:hAnsi="Times New Roman" w:cs="Times New Roman"/>
          <w:sz w:val="24"/>
          <w:szCs w:val="24"/>
        </w:rPr>
        <w:t xml:space="preserve">. ACTO SEGUIDO, SE SOMETIÓ A VOTACIÓN, </w:t>
      </w:r>
      <w:r w:rsidRPr="008F2FDD">
        <w:rPr>
          <w:rFonts w:ascii="Times New Roman" w:hAnsi="Times New Roman" w:cs="Times New Roman"/>
          <w:b/>
          <w:sz w:val="24"/>
          <w:szCs w:val="24"/>
        </w:rPr>
        <w:t>SIENDO APROBADO EL PUNTO DE ACUERDO, POR UNANIMIDAD DE 8 VOTOS</w:t>
      </w:r>
      <w:r w:rsidRPr="008F2FDD">
        <w:rPr>
          <w:rFonts w:ascii="Times New Roman" w:hAnsi="Times New Roman" w:cs="Times New Roman"/>
          <w:sz w:val="24"/>
          <w:szCs w:val="24"/>
        </w:rPr>
        <w:t>.</w:t>
      </w:r>
    </w:p>
    <w:p w:rsidR="002B1499" w:rsidRPr="00154D1D" w:rsidRDefault="002B1499" w:rsidP="008F2FDD">
      <w:pPr>
        <w:spacing w:after="0" w:line="240" w:lineRule="auto"/>
        <w:jc w:val="both"/>
        <w:rPr>
          <w:rFonts w:ascii="Times New Roman" w:hAnsi="Times New Roman" w:cs="Times New Roman"/>
          <w:sz w:val="20"/>
          <w:szCs w:val="24"/>
        </w:rPr>
      </w:pPr>
    </w:p>
    <w:p w:rsidR="001D1021" w:rsidRDefault="008F2FDD" w:rsidP="008F2FDD">
      <w:pPr>
        <w:spacing w:after="0" w:line="240" w:lineRule="auto"/>
        <w:jc w:val="both"/>
        <w:rPr>
          <w:rFonts w:ascii="Times New Roman" w:hAnsi="Times New Roman" w:cs="Times New Roman"/>
          <w:b/>
          <w:sz w:val="24"/>
          <w:szCs w:val="24"/>
        </w:rPr>
      </w:pPr>
      <w:r w:rsidRPr="008F2FDD">
        <w:rPr>
          <w:rFonts w:ascii="Times New Roman" w:hAnsi="Times New Roman" w:cs="Times New Roman"/>
          <w:sz w:val="24"/>
          <w:szCs w:val="24"/>
        </w:rPr>
        <w:t xml:space="preserve">LA </w:t>
      </w:r>
      <w:proofErr w:type="spellStart"/>
      <w:r w:rsidRPr="008F2FDD">
        <w:rPr>
          <w:rFonts w:ascii="Times New Roman" w:hAnsi="Times New Roman" w:cs="Times New Roman"/>
          <w:b/>
          <w:sz w:val="24"/>
          <w:szCs w:val="24"/>
        </w:rPr>
        <w:t>DIP</w:t>
      </w:r>
      <w:proofErr w:type="spellEnd"/>
      <w:r w:rsidRPr="008F2FDD">
        <w:rPr>
          <w:rFonts w:ascii="Times New Roman" w:hAnsi="Times New Roman" w:cs="Times New Roman"/>
          <w:b/>
          <w:sz w:val="24"/>
          <w:szCs w:val="24"/>
        </w:rPr>
        <w:t xml:space="preserve">. ANA ISABEL GONZÁLEZ </w:t>
      </w:r>
      <w:proofErr w:type="spellStart"/>
      <w:r w:rsidRPr="008F2FDD">
        <w:rPr>
          <w:rFonts w:ascii="Times New Roman" w:hAnsi="Times New Roman" w:cs="Times New Roman"/>
          <w:b/>
          <w:sz w:val="24"/>
          <w:szCs w:val="24"/>
        </w:rPr>
        <w:t>GONZÁLEZ</w:t>
      </w:r>
      <w:proofErr w:type="spellEnd"/>
      <w:r w:rsidRPr="008F2FDD">
        <w:rPr>
          <w:rFonts w:ascii="Times New Roman" w:hAnsi="Times New Roman" w:cs="Times New Roman"/>
          <w:b/>
          <w:sz w:val="24"/>
          <w:szCs w:val="24"/>
        </w:rPr>
        <w:t>, INTEGRANTE DEL GRUPO LEGISLATIVO DEL PARTIDO REVOLUCIONARIO INSTITUCIONAL</w:t>
      </w:r>
      <w:r w:rsidRPr="008F2FDD">
        <w:rPr>
          <w:rFonts w:ascii="Times New Roman" w:hAnsi="Times New Roman" w:cs="Times New Roman"/>
          <w:sz w:val="24"/>
          <w:szCs w:val="24"/>
        </w:rPr>
        <w:t>,</w:t>
      </w:r>
      <w:r w:rsidRPr="008F2FDD">
        <w:rPr>
          <w:rFonts w:ascii="Times New Roman" w:hAnsi="Times New Roman" w:cs="Times New Roman"/>
          <w:bCs/>
          <w:sz w:val="24"/>
          <w:szCs w:val="24"/>
          <w:lang w:eastAsia="es-ES"/>
        </w:rPr>
        <w:t xml:space="preserve"> PRESENTÓ UN PUNTO DE ACUERDO POR EL QUE </w:t>
      </w:r>
      <w:r w:rsidRPr="008F2FDD">
        <w:rPr>
          <w:rFonts w:ascii="Times New Roman" w:hAnsi="Times New Roman" w:cs="Times New Roman"/>
          <w:sz w:val="24"/>
          <w:szCs w:val="24"/>
        </w:rPr>
        <w:t xml:space="preserve">LA DIPUTACIÓN PERMANENTE DE LA SEPTUAGÉSIMA SEXTA LEGISLATURA AL H. CONGRESO DEL ESTADO DE NUEVO LEÓN, ENVÍA UN ATENTO EXHORTO A LA TITULAR DE LA SECRETARÍA DE EDUCACIÓN PÚBLICA, </w:t>
      </w:r>
      <w:r w:rsidRPr="008F2FDD">
        <w:rPr>
          <w:rFonts w:ascii="Times New Roman" w:hAnsi="Times New Roman" w:cs="Times New Roman"/>
          <w:sz w:val="24"/>
          <w:szCs w:val="24"/>
          <w:shd w:val="clear" w:color="auto" w:fill="FFFFFF"/>
        </w:rPr>
        <w:t xml:space="preserve">LETICIA RAMÍREZ AMAYA, PARA QUE INFORME SOBRE EL PROCESO DE CONSULTA QUE SE LLEVÓ A CABO PARA LA ELABORACIÓN DE LOS NUEVO LIBROS DE TEXTO PARA EL CICLO ESCOLAR 2023-2024 EN EL ESTADO DE NUEVO LEÓN, ASÍ MISMO SE INFORME LA METODOLOGÍA UTILIZADA DURANTE LA ELABORACIÓN DE CONTENIDOS ASÍ COMO DE LA PARTICIPACIÓN Y EXPERIENCIA DE LAS PERSONAS INVOLUCRADAS EN SU ELABORACIÓN Y QUE INFORME CUAL SERÁ EL PLAN DE TRABAJO PARA CAPACITAR A LOS </w:t>
      </w:r>
      <w:r w:rsidRPr="008F2FDD">
        <w:rPr>
          <w:rFonts w:ascii="Times New Roman" w:hAnsi="Times New Roman" w:cs="Times New Roman"/>
          <w:sz w:val="24"/>
          <w:szCs w:val="24"/>
          <w:shd w:val="clear" w:color="auto" w:fill="FFFFFF"/>
        </w:rPr>
        <w:lastRenderedPageBreak/>
        <w:t xml:space="preserve">DOCENTES EN LOS NUEVO CONTENIDOS DE LOS LIBROS DE TEXTO, A FIN DE GARANTIZAR EL DERECHO A LA EDUCACIÓN DE NUESTRAS NIÑAS Y NIÑOS DE MÉXICO. ASIMISMO, SE REALIZA UN </w:t>
      </w:r>
      <w:r w:rsidRPr="008F2FDD">
        <w:rPr>
          <w:rFonts w:ascii="Times New Roman" w:eastAsia="Times New Roman" w:hAnsi="Times New Roman" w:cs="Times New Roman"/>
          <w:sz w:val="24"/>
          <w:szCs w:val="24"/>
          <w:lang w:eastAsia="es-MX"/>
        </w:rPr>
        <w:t xml:space="preserve">ATENTO EXHORTO A LA SECRETARIA DE EDUCACIÓN EN EL ESTADO, SOFÍA LETICIA MORALES GARZA, PARA QUE ANTES DE QUE SEAN ENTREGADOS LOS NUEVOS LIBROS DE TEXTO EN </w:t>
      </w:r>
      <w:r w:rsidRPr="008F2FDD">
        <w:rPr>
          <w:rFonts w:ascii="Times New Roman" w:hAnsi="Times New Roman" w:cs="Times New Roman"/>
          <w:sz w:val="24"/>
          <w:szCs w:val="24"/>
        </w:rPr>
        <w:t>NUEVO LEÓN</w:t>
      </w:r>
      <w:r w:rsidRPr="008F2FDD">
        <w:rPr>
          <w:rFonts w:ascii="Times New Roman" w:eastAsia="Times New Roman" w:hAnsi="Times New Roman" w:cs="Times New Roman"/>
          <w:sz w:val="24"/>
          <w:szCs w:val="24"/>
          <w:lang w:eastAsia="es-MX"/>
        </w:rPr>
        <w:t xml:space="preserve">, SE GARANTICE EL CONOCIMIENTO INFORMADO A MADRES Y PADRES DE FAMILIA, SOBRE EL CONTENIDO DE LOS MISMOS,  SE BRINDE INFORMACIÓN SOBRE  EL PLAN DE TRABAJO QUE SE ESTARÁ LLEVANDO A CABO EN LAS AULAS DE </w:t>
      </w:r>
      <w:r w:rsidRPr="008F2FDD">
        <w:rPr>
          <w:rFonts w:ascii="Times New Roman" w:hAnsi="Times New Roman" w:cs="Times New Roman"/>
          <w:sz w:val="24"/>
          <w:szCs w:val="24"/>
        </w:rPr>
        <w:t>ÉSTE</w:t>
      </w:r>
      <w:r w:rsidRPr="008F2FDD">
        <w:rPr>
          <w:rFonts w:ascii="Times New Roman" w:eastAsia="Times New Roman" w:hAnsi="Times New Roman" w:cs="Times New Roman"/>
          <w:sz w:val="24"/>
          <w:szCs w:val="24"/>
          <w:lang w:eastAsia="es-MX"/>
        </w:rPr>
        <w:t xml:space="preserve"> ESTADO,  Y SE GARANTICE LA CAPACITACIÓN DOCENTE Y LA COMUNICACIÓN CONSTANTE CON PADRES DE FAMILIA, SOBRE LOS CONTENIDOS DE LOS NUEVOS LIBROS DE TEXTO, EN TODAS LAS ESCUELAS PÚBLICAS Y PRIVADAS DE </w:t>
      </w:r>
      <w:r w:rsidRPr="008F2FDD">
        <w:rPr>
          <w:rFonts w:ascii="Times New Roman" w:hAnsi="Times New Roman" w:cs="Times New Roman"/>
          <w:sz w:val="24"/>
          <w:szCs w:val="24"/>
        </w:rPr>
        <w:t>NUEVO LEÓN</w:t>
      </w:r>
      <w:r w:rsidRPr="008F2FDD">
        <w:rPr>
          <w:rFonts w:ascii="Times New Roman" w:eastAsia="Times New Roman" w:hAnsi="Times New Roman" w:cs="Times New Roman"/>
          <w:sz w:val="24"/>
          <w:szCs w:val="24"/>
          <w:lang w:eastAsia="es-MX"/>
        </w:rPr>
        <w:t xml:space="preserve">. </w:t>
      </w:r>
      <w:r w:rsidRPr="008F2FDD">
        <w:rPr>
          <w:rFonts w:ascii="Times New Roman" w:hAnsi="Times New Roman" w:cs="Times New Roman"/>
          <w:sz w:val="24"/>
          <w:szCs w:val="24"/>
        </w:rPr>
        <w:t xml:space="preserve">INTERVINO A FAVOR DEL PUNTO DE ACUERDO LA </w:t>
      </w:r>
      <w:proofErr w:type="spellStart"/>
      <w:r w:rsidRPr="008F2FDD">
        <w:rPr>
          <w:rFonts w:ascii="Times New Roman" w:hAnsi="Times New Roman" w:cs="Times New Roman"/>
          <w:sz w:val="24"/>
          <w:szCs w:val="24"/>
        </w:rPr>
        <w:t>DIP</w:t>
      </w:r>
      <w:proofErr w:type="spellEnd"/>
      <w:r w:rsidRPr="008F2FDD">
        <w:rPr>
          <w:rFonts w:ascii="Times New Roman" w:hAnsi="Times New Roman" w:cs="Times New Roman"/>
          <w:sz w:val="24"/>
          <w:szCs w:val="24"/>
        </w:rPr>
        <w:t xml:space="preserve">. SANDRA ELIZABETH </w:t>
      </w:r>
      <w:proofErr w:type="spellStart"/>
      <w:r w:rsidRPr="008F2FDD">
        <w:rPr>
          <w:rFonts w:ascii="Times New Roman" w:hAnsi="Times New Roman" w:cs="Times New Roman"/>
          <w:sz w:val="24"/>
          <w:szCs w:val="24"/>
        </w:rPr>
        <w:t>PÁMANES</w:t>
      </w:r>
      <w:proofErr w:type="spellEnd"/>
      <w:r w:rsidRPr="008F2FDD">
        <w:rPr>
          <w:rFonts w:ascii="Times New Roman" w:hAnsi="Times New Roman" w:cs="Times New Roman"/>
          <w:sz w:val="24"/>
          <w:szCs w:val="24"/>
        </w:rPr>
        <w:t xml:space="preserve"> ORTIZ. </w:t>
      </w:r>
      <w:r w:rsidRPr="008F2FDD">
        <w:rPr>
          <w:rFonts w:ascii="Times New Roman" w:hAnsi="Times New Roman" w:cs="Times New Roman"/>
          <w:bCs/>
          <w:sz w:val="24"/>
          <w:szCs w:val="24"/>
          <w:lang w:val="es-ES_tradnl" w:eastAsia="es-MX"/>
        </w:rPr>
        <w:t xml:space="preserve">EL PRESIDENTE </w:t>
      </w:r>
      <w:r w:rsidRPr="008F2FDD">
        <w:rPr>
          <w:rFonts w:ascii="Times New Roman" w:hAnsi="Times New Roman" w:cs="Times New Roman"/>
          <w:sz w:val="24"/>
          <w:szCs w:val="24"/>
        </w:rPr>
        <w:t xml:space="preserve">PUSO A CONSIDERACIÓN DE LA DIPUTACIÓN PERMANENTE EL QUE SEA VOTADO EN ESE MOMENTO EL PUNTO DE ACUERDO, </w:t>
      </w:r>
      <w:r w:rsidRPr="008F2FDD">
        <w:rPr>
          <w:rFonts w:ascii="Times New Roman" w:hAnsi="Times New Roman" w:cs="Times New Roman"/>
          <w:i/>
          <w:sz w:val="24"/>
          <w:szCs w:val="24"/>
        </w:rPr>
        <w:t>SIENDO APROBADO POR UNANIMIDAD DE LOS PRESENTES</w:t>
      </w:r>
      <w:r w:rsidRPr="008F2FDD">
        <w:rPr>
          <w:rFonts w:ascii="Times New Roman" w:hAnsi="Times New Roman" w:cs="Times New Roman"/>
          <w:sz w:val="24"/>
          <w:szCs w:val="24"/>
        </w:rPr>
        <w:t xml:space="preserve">. ACTO SEGUIDO, SE SOMETIÓ A VOTACIÓN, </w:t>
      </w:r>
      <w:r w:rsidRPr="008F2FDD">
        <w:rPr>
          <w:rFonts w:ascii="Times New Roman" w:hAnsi="Times New Roman" w:cs="Times New Roman"/>
          <w:b/>
          <w:sz w:val="24"/>
          <w:szCs w:val="24"/>
        </w:rPr>
        <w:t>SIENDO APROBADO EL PUNTO DE ACUERDO POR UNANIMIDAD DE 8 VOTOS.</w:t>
      </w:r>
    </w:p>
    <w:p w:rsidR="008F2FDD" w:rsidRPr="00154D1D" w:rsidRDefault="008F2FDD" w:rsidP="008F2FDD">
      <w:pPr>
        <w:spacing w:after="0" w:line="240" w:lineRule="auto"/>
        <w:jc w:val="both"/>
        <w:rPr>
          <w:rFonts w:ascii="Times New Roman" w:hAnsi="Times New Roman" w:cs="Times New Roman"/>
          <w:sz w:val="20"/>
          <w:szCs w:val="24"/>
        </w:rPr>
      </w:pPr>
    </w:p>
    <w:p w:rsidR="00B647E7" w:rsidRPr="008F2FDD" w:rsidRDefault="008F2FDD" w:rsidP="008F2FDD">
      <w:pPr>
        <w:pStyle w:val="Cuerpo"/>
        <w:jc w:val="both"/>
        <w:rPr>
          <w:rFonts w:ascii="Times New Roman" w:hAnsi="Times New Roman" w:cs="Times New Roman"/>
          <w:b/>
        </w:rPr>
      </w:pPr>
      <w:r w:rsidRPr="008F2FDD">
        <w:rPr>
          <w:rFonts w:ascii="Times New Roman" w:hAnsi="Times New Roman" w:cs="Times New Roman"/>
        </w:rPr>
        <w:t xml:space="preserve">LA </w:t>
      </w:r>
      <w:proofErr w:type="spellStart"/>
      <w:r w:rsidRPr="008F2FDD">
        <w:rPr>
          <w:rFonts w:ascii="Times New Roman" w:hAnsi="Times New Roman" w:cs="Times New Roman"/>
          <w:b/>
        </w:rPr>
        <w:t>DIP</w:t>
      </w:r>
      <w:proofErr w:type="spellEnd"/>
      <w:r w:rsidRPr="008F2FDD">
        <w:rPr>
          <w:rFonts w:ascii="Times New Roman" w:hAnsi="Times New Roman" w:cs="Times New Roman"/>
          <w:b/>
        </w:rPr>
        <w:t>. AMPARO LILIA OLIVARES CASTAÑEDA, INTEGRANTE DEL GRUPO LEGISLATIVO DEL PARTIDO ACCIÓN NACIONAL</w:t>
      </w:r>
      <w:r w:rsidRPr="008F2FDD">
        <w:rPr>
          <w:rFonts w:ascii="Times New Roman" w:hAnsi="Times New Roman" w:cs="Times New Roman"/>
        </w:rPr>
        <w:t>,</w:t>
      </w:r>
      <w:r w:rsidRPr="008F2FDD">
        <w:rPr>
          <w:rFonts w:ascii="Times New Roman" w:hAnsi="Times New Roman" w:cs="Times New Roman"/>
          <w:bCs/>
          <w:lang w:eastAsia="es-ES"/>
        </w:rPr>
        <w:t xml:space="preserve"> PRESENTÓ UN PUNTO DE ACUERDO POR EL QUE LA </w:t>
      </w:r>
      <w:r w:rsidRPr="008F2FDD">
        <w:rPr>
          <w:rFonts w:ascii="Times New Roman" w:eastAsia="Times New Roman" w:hAnsi="Times New Roman" w:cs="Times New Roman"/>
          <w:bCs/>
        </w:rPr>
        <w:t xml:space="preserve">SEPTUAGÉSIMA SEXTA LEGISLATURA AL HONORABLE CONGRESO DEL ESTADO LIBRE Y SOBERANO DE NUEVO LEÓN, </w:t>
      </w:r>
      <w:r w:rsidRPr="008F2FDD">
        <w:rPr>
          <w:rStyle w:val="Ninguno"/>
          <w:rFonts w:ascii="Times New Roman" w:hAnsi="Times New Roman" w:cs="Times New Roman"/>
          <w:lang w:val="de-DE"/>
        </w:rPr>
        <w:t xml:space="preserve">ENVIAR UN </w:t>
      </w:r>
      <w:r w:rsidRPr="008F2FDD">
        <w:rPr>
          <w:rStyle w:val="Ninguno"/>
          <w:rFonts w:ascii="Times New Roman" w:hAnsi="Times New Roman" w:cs="Times New Roman"/>
          <w:bCs/>
        </w:rPr>
        <w:t xml:space="preserve">RESPETUOSO EXHORTO AL GOBERNADOR DEL ESTADO DE NUEVO LEÓN, SAMUEL ALEJANDRO GARCÍA SEPÚLVEDA, PARA QUE EN ÁMBITO DE SUS COMPETENCIAS TRANSPARENTE EL </w:t>
      </w:r>
      <w:r w:rsidRPr="008F2FDD">
        <w:rPr>
          <w:rStyle w:val="Ninguno"/>
          <w:rFonts w:ascii="Times New Roman" w:hAnsi="Times New Roman" w:cs="Times New Roman"/>
          <w:bCs/>
          <w:shd w:val="clear" w:color="auto" w:fill="FFFFFF"/>
        </w:rPr>
        <w:t xml:space="preserve">ESTUDIO RECIENTE DE IMPACTO AMBIENTAL QUE SE REALIZÓ PARA EL PROYECTO DE DESMOTE DEL RIO SANTA CATARINA. ASIMISMO, </w:t>
      </w:r>
      <w:r w:rsidRPr="008F2FDD">
        <w:rPr>
          <w:rStyle w:val="Ninguno"/>
          <w:rFonts w:ascii="Times New Roman" w:hAnsi="Times New Roman" w:cs="Times New Roman"/>
          <w:bCs/>
        </w:rPr>
        <w:t>PARA QUE INFORME A ESTA SOBERANÍA EN UN PERIODO DE MÁXIMO 15 DÍAS EL PROTOCOLO DE CUIDADO Y PROTECCIÓN A LA FLORA Y FAUNA HABITADA EN EL RIO SANTA CATARINA</w:t>
      </w:r>
      <w:r w:rsidRPr="008F2FDD">
        <w:rPr>
          <w:rStyle w:val="Ninguno"/>
          <w:rFonts w:ascii="Times New Roman" w:hAnsi="Times New Roman" w:cs="Times New Roman"/>
          <w:bCs/>
          <w:shd w:val="clear" w:color="auto" w:fill="FFFFFF"/>
        </w:rPr>
        <w:t xml:space="preserve">. Y </w:t>
      </w:r>
      <w:r w:rsidRPr="008F2FDD">
        <w:rPr>
          <w:rStyle w:val="Ninguno"/>
          <w:rFonts w:ascii="Times New Roman" w:hAnsi="Times New Roman" w:cs="Times New Roman"/>
          <w:bCs/>
        </w:rPr>
        <w:t xml:space="preserve">PARA QUE EMITA LA DECLARATORIA DE ÁREA NATURAL PROTEGIDA ESTATAL EN SU MODALIDAD DE CORREDOR BIOLÓGICO </w:t>
      </w:r>
      <w:proofErr w:type="spellStart"/>
      <w:r w:rsidRPr="008F2FDD">
        <w:rPr>
          <w:rStyle w:val="Ninguno"/>
          <w:rFonts w:ascii="Times New Roman" w:hAnsi="Times New Roman" w:cs="Times New Roman"/>
          <w:bCs/>
        </w:rPr>
        <w:t>RIPARIO</w:t>
      </w:r>
      <w:proofErr w:type="spellEnd"/>
      <w:r w:rsidRPr="008F2FDD">
        <w:rPr>
          <w:rStyle w:val="Ninguno"/>
          <w:rFonts w:ascii="Times New Roman" w:hAnsi="Times New Roman" w:cs="Times New Roman"/>
          <w:bCs/>
        </w:rPr>
        <w:t>, DESDE SU COLINDANCIA CON EL PARQUE NACIONAL CUMBRES DE MONTERREY HASTA SU CONFLUENCIA CON EL RÍO SAN JUAN</w:t>
      </w:r>
      <w:r w:rsidRPr="008F2FDD">
        <w:rPr>
          <w:rStyle w:val="Ninguno"/>
          <w:rFonts w:ascii="Times New Roman" w:hAnsi="Times New Roman" w:cs="Times New Roman"/>
          <w:bCs/>
          <w:shd w:val="clear" w:color="auto" w:fill="FFFFFF"/>
        </w:rPr>
        <w:t xml:space="preserve">. ASIMISMO, SE ENVÍE UN </w:t>
      </w:r>
      <w:r w:rsidRPr="008F2FDD">
        <w:rPr>
          <w:rStyle w:val="Ninguno"/>
          <w:rFonts w:ascii="Times New Roman" w:hAnsi="Times New Roman" w:cs="Times New Roman"/>
          <w:bCs/>
        </w:rPr>
        <w:t xml:space="preserve">RESPETUOSO EXHORTO </w:t>
      </w:r>
      <w:r w:rsidRPr="008F2FDD">
        <w:rPr>
          <w:rStyle w:val="Ninguno"/>
          <w:rFonts w:ascii="Times New Roman" w:hAnsi="Times New Roman" w:cs="Times New Roman"/>
          <w:lang w:val="pt-PT"/>
        </w:rPr>
        <w:t>PROCURADURIA FEDERAL DE PROTECCIÓN AL MEDIO AMBIENTE PARA QUE INVESTIGUE Y CASTIGUE A QUIEN RESULTE RESPONSABLE DEL DAÑO OCASIONADO AL RIO SANTA CATARINA</w:t>
      </w:r>
      <w:r w:rsidRPr="008F2FDD">
        <w:rPr>
          <w:rStyle w:val="Ninguno"/>
          <w:rFonts w:ascii="Times New Roman" w:hAnsi="Times New Roman" w:cs="Times New Roman"/>
          <w:bCs/>
          <w:shd w:val="clear" w:color="auto" w:fill="FFFFFF"/>
        </w:rPr>
        <w:t xml:space="preserve">. INTERVINIERON A FAVOR DEL PUNTO DE ACUERDO LAS </w:t>
      </w:r>
      <w:proofErr w:type="spellStart"/>
      <w:r w:rsidRPr="008F2FDD">
        <w:rPr>
          <w:rStyle w:val="Ninguno"/>
          <w:rFonts w:ascii="Times New Roman" w:hAnsi="Times New Roman" w:cs="Times New Roman"/>
          <w:bCs/>
          <w:shd w:val="clear" w:color="auto" w:fill="FFFFFF"/>
        </w:rPr>
        <w:t>DIP</w:t>
      </w:r>
      <w:proofErr w:type="spellEnd"/>
      <w:r w:rsidRPr="008F2FDD">
        <w:rPr>
          <w:rStyle w:val="Ninguno"/>
          <w:rFonts w:ascii="Times New Roman" w:hAnsi="Times New Roman" w:cs="Times New Roman"/>
          <w:bCs/>
          <w:shd w:val="clear" w:color="auto" w:fill="FFFFFF"/>
        </w:rPr>
        <w:t xml:space="preserve">. SANDRA ELIZABETH </w:t>
      </w:r>
      <w:proofErr w:type="spellStart"/>
      <w:r w:rsidRPr="008F2FDD">
        <w:rPr>
          <w:rStyle w:val="Ninguno"/>
          <w:rFonts w:ascii="Times New Roman" w:hAnsi="Times New Roman" w:cs="Times New Roman"/>
          <w:bCs/>
          <w:shd w:val="clear" w:color="auto" w:fill="FFFFFF"/>
        </w:rPr>
        <w:t>PÁMANES</w:t>
      </w:r>
      <w:proofErr w:type="spellEnd"/>
      <w:r w:rsidRPr="008F2FDD">
        <w:rPr>
          <w:rStyle w:val="Ninguno"/>
          <w:rFonts w:ascii="Times New Roman" w:hAnsi="Times New Roman" w:cs="Times New Roman"/>
          <w:bCs/>
          <w:shd w:val="clear" w:color="auto" w:fill="FFFFFF"/>
        </w:rPr>
        <w:t xml:space="preserve"> ORTIZ E IRAÍS VIRGINIA REYES DE LA TORRE.</w:t>
      </w:r>
      <w:r w:rsidRPr="008F2FDD">
        <w:rPr>
          <w:rStyle w:val="Ninguno"/>
          <w:rFonts w:ascii="Times New Roman" w:hAnsi="Times New Roman" w:cs="Times New Roman"/>
          <w:b/>
          <w:bCs/>
          <w:shd w:val="clear" w:color="auto" w:fill="FFFFFF"/>
        </w:rPr>
        <w:t xml:space="preserve"> </w:t>
      </w:r>
      <w:r w:rsidRPr="008F2FDD">
        <w:rPr>
          <w:rFonts w:ascii="Times New Roman" w:hAnsi="Times New Roman" w:cs="Times New Roman"/>
        </w:rPr>
        <w:t xml:space="preserve">ENSEGUIDA, LA PRESIDENTA EN FUNCIONES </w:t>
      </w:r>
      <w:proofErr w:type="spellStart"/>
      <w:r w:rsidRPr="008F2FDD">
        <w:rPr>
          <w:rFonts w:ascii="Times New Roman" w:hAnsi="Times New Roman" w:cs="Times New Roman"/>
        </w:rPr>
        <w:t>DIP</w:t>
      </w:r>
      <w:proofErr w:type="spellEnd"/>
      <w:r w:rsidRPr="008F2FDD">
        <w:rPr>
          <w:rFonts w:ascii="Times New Roman" w:hAnsi="Times New Roman" w:cs="Times New Roman"/>
        </w:rPr>
        <w:t xml:space="preserve">. </w:t>
      </w:r>
      <w:proofErr w:type="spellStart"/>
      <w:r w:rsidRPr="008F2FDD">
        <w:rPr>
          <w:rFonts w:ascii="Times New Roman" w:hAnsi="Times New Roman" w:cs="Times New Roman"/>
        </w:rPr>
        <w:t>ALHINNA</w:t>
      </w:r>
      <w:proofErr w:type="spellEnd"/>
      <w:r w:rsidRPr="008F2FDD">
        <w:rPr>
          <w:rFonts w:ascii="Times New Roman" w:hAnsi="Times New Roman" w:cs="Times New Roman"/>
        </w:rPr>
        <w:t xml:space="preserve"> BERENICE VARGAS GARCÍA, PUSO A CONSIDERACIÓN DE LA DIPUTACIÓN PERMANENTE EL QUE SEA VOTADO EN ESE MOMENTO EL PUNTO DE ACUERDO, </w:t>
      </w:r>
      <w:r w:rsidRPr="008F2FDD">
        <w:rPr>
          <w:rFonts w:ascii="Times New Roman" w:hAnsi="Times New Roman" w:cs="Times New Roman"/>
          <w:i/>
        </w:rPr>
        <w:t>FUE APROBADO POR UNANIMIDAD DE LOS PRESENTES</w:t>
      </w:r>
      <w:r w:rsidRPr="008F2FDD">
        <w:rPr>
          <w:rFonts w:ascii="Times New Roman" w:hAnsi="Times New Roman" w:cs="Times New Roman"/>
        </w:rPr>
        <w:t xml:space="preserve">. ACTO SEGUIDO, SE SOMETIÓ A VOTACIÓN, </w:t>
      </w:r>
      <w:r w:rsidRPr="008F2FDD">
        <w:rPr>
          <w:rFonts w:ascii="Times New Roman" w:hAnsi="Times New Roman" w:cs="Times New Roman"/>
          <w:b/>
        </w:rPr>
        <w:t>SIENDO APROBADO EL PUNTO DE ACUERDO, POR UNANIMIDAD DE 7 VOTOS</w:t>
      </w:r>
      <w:r w:rsidRPr="008F2FDD">
        <w:rPr>
          <w:rFonts w:ascii="Times New Roman" w:hAnsi="Times New Roman" w:cs="Times New Roman"/>
        </w:rPr>
        <w:t>.</w:t>
      </w:r>
    </w:p>
    <w:p w:rsidR="002B1499" w:rsidRPr="00154D1D" w:rsidRDefault="002B1499" w:rsidP="008F2FDD">
      <w:pPr>
        <w:spacing w:after="0" w:line="240" w:lineRule="auto"/>
        <w:jc w:val="both"/>
        <w:rPr>
          <w:rFonts w:ascii="Times New Roman" w:hAnsi="Times New Roman" w:cs="Times New Roman"/>
          <w:sz w:val="20"/>
          <w:szCs w:val="24"/>
        </w:rPr>
      </w:pPr>
    </w:p>
    <w:p w:rsidR="00A06754" w:rsidRPr="008F2FDD" w:rsidRDefault="008F2FDD" w:rsidP="008F2FDD">
      <w:pPr>
        <w:pStyle w:val="NormalWeb"/>
        <w:spacing w:before="0" w:beforeAutospacing="0" w:after="0" w:afterAutospacing="0"/>
        <w:jc w:val="both"/>
      </w:pPr>
      <w:r w:rsidRPr="008F2FDD">
        <w:t xml:space="preserve">LA </w:t>
      </w:r>
      <w:proofErr w:type="spellStart"/>
      <w:r w:rsidRPr="008F2FDD">
        <w:rPr>
          <w:b/>
        </w:rPr>
        <w:t>DIP</w:t>
      </w:r>
      <w:proofErr w:type="spellEnd"/>
      <w:r w:rsidRPr="008F2FDD">
        <w:rPr>
          <w:b/>
        </w:rPr>
        <w:t>. IRAÍS VIRGINIA REYES DE LA TORRE, INTEGRANTE DEL GRUPO LEGISLATIVO DEL PARTIDO MOVIMIENTO CIUDADANO</w:t>
      </w:r>
      <w:r w:rsidRPr="008F2FDD">
        <w:t xml:space="preserve">, </w:t>
      </w:r>
      <w:r w:rsidRPr="008F2FDD">
        <w:rPr>
          <w:bCs/>
          <w:lang w:eastAsia="es-ES"/>
        </w:rPr>
        <w:t xml:space="preserve">PRESENTÓ </w:t>
      </w:r>
      <w:r w:rsidRPr="008F2FDD">
        <w:t>UN PUNTO DE ACUERDO POR EL QUE LA DIPUTACIÓN PERMANENTE DE LA LXXVI LEGISLATURA AL H. CONGRESO DEL ESTADO DE NUEVO LEÓN, CON PLENO RESPETO A LA AUTONOMÍA MUNICIPAL</w:t>
      </w:r>
      <w:r w:rsidR="0028093E">
        <w:t>,</w:t>
      </w:r>
      <w:r w:rsidRPr="008F2FDD">
        <w:t xml:space="preserve"> EXHORTA A LOS 51 AYUNTAMIENTOS DEL ESTADO DE NUEVO LEÓN, PARA QUE EN COORDINACIÓN CON LAS AUTORIDADES ESTATALES REFUERCEN LAS ESTRATEGIAS PARA LA ATENCIÓN DE LA VIOLENCIA DE GÉNERO, CON EL OBJETIVO DE CONTINUAR CON LOS RESULTADOS A LA BAJA DE LOS DELITOS DE VIOLENCIA DE GÉNERO Y </w:t>
      </w:r>
      <w:proofErr w:type="spellStart"/>
      <w:r w:rsidRPr="008F2FDD">
        <w:t>FEMINICIDIO</w:t>
      </w:r>
      <w:proofErr w:type="spellEnd"/>
      <w:r w:rsidRPr="008F2FDD">
        <w:t xml:space="preserve">. ASIMISMO, PARA QUE, EN COORDINACIÓN CON LA FISCALÍA GENERAL DE JUSTICIA DEL ESTADO Y LA SECRETARÍA DE LAS MUJERES IMPLEMENTEN ESTRATEGIAS PARA LA PREVENCIÓN DE LA VIOLENCIA CONTRA LA MUJER EN TODAS SUS FORMAS. </w:t>
      </w:r>
      <w:r w:rsidRPr="008F2FDD">
        <w:rPr>
          <w:bCs/>
          <w:lang w:val="es-ES_tradnl"/>
        </w:rPr>
        <w:t xml:space="preserve">INTERVINO LA </w:t>
      </w:r>
      <w:proofErr w:type="spellStart"/>
      <w:r w:rsidRPr="008F2FDD">
        <w:rPr>
          <w:bCs/>
          <w:lang w:val="es-ES_tradnl"/>
        </w:rPr>
        <w:t>DIP</w:t>
      </w:r>
      <w:proofErr w:type="spellEnd"/>
      <w:r w:rsidRPr="008F2FDD">
        <w:rPr>
          <w:bCs/>
          <w:lang w:val="es-ES_tradnl"/>
        </w:rPr>
        <w:t xml:space="preserve">. AMPARO LILIA OLIVARES CASTAÑEDA CON UNA PROPUESTA DE ADICIÓN AL PUNTO DEL ACUERDO, </w:t>
      </w:r>
      <w:r w:rsidRPr="008F2FDD">
        <w:rPr>
          <w:bCs/>
          <w:i/>
          <w:lang w:val="es-ES_tradnl"/>
        </w:rPr>
        <w:t xml:space="preserve">LA CUAL FUE ACEPTADA POR LA DIPUTADA </w:t>
      </w:r>
      <w:proofErr w:type="spellStart"/>
      <w:r w:rsidRPr="008F2FDD">
        <w:rPr>
          <w:bCs/>
          <w:i/>
          <w:lang w:val="es-ES_tradnl"/>
        </w:rPr>
        <w:t>PROMOVENTE</w:t>
      </w:r>
      <w:proofErr w:type="spellEnd"/>
      <w:r w:rsidRPr="008F2FDD">
        <w:rPr>
          <w:bCs/>
          <w:i/>
          <w:lang w:val="es-ES_tradnl"/>
        </w:rPr>
        <w:t xml:space="preserve">. </w:t>
      </w:r>
      <w:r w:rsidRPr="008F2FDD">
        <w:rPr>
          <w:bCs/>
          <w:lang w:val="es-ES_tradnl"/>
        </w:rPr>
        <w:t xml:space="preserve">AL NO HABER MÁS INTERVENCIONES, LA PRESIDENTA EN FUNCIONES </w:t>
      </w:r>
      <w:r w:rsidRPr="008F2FDD">
        <w:t xml:space="preserve">PUSO A CONSIDERACIÓN DE LA DIPUTACIÓN PERMANENTE EL QUE SEA VOTADO EN ESE MOMENTO EL PUNTO DE ACUERDO, </w:t>
      </w:r>
      <w:r w:rsidRPr="008F2FDD">
        <w:rPr>
          <w:i/>
        </w:rPr>
        <w:t>SIENDO APROBADO POR UNANIMIDAD DE LOS PRESENTES</w:t>
      </w:r>
      <w:r w:rsidRPr="008F2FDD">
        <w:t xml:space="preserve">. ACTO SEGUIDO, SE SOMETIÓ A VOTACIÓN, </w:t>
      </w:r>
      <w:r w:rsidRPr="008F2FDD">
        <w:rPr>
          <w:b/>
        </w:rPr>
        <w:t>SIENDO APROBADO EL PUNTO DE ACUERDO POR UNANIMIDAD DE 7 VOTOS.</w:t>
      </w:r>
    </w:p>
    <w:p w:rsidR="00806DA3" w:rsidRPr="00154D1D" w:rsidRDefault="00806DA3" w:rsidP="008F2FDD">
      <w:pPr>
        <w:widowControl w:val="0"/>
        <w:tabs>
          <w:tab w:val="left" w:pos="1710"/>
        </w:tabs>
        <w:autoSpaceDE w:val="0"/>
        <w:autoSpaceDN w:val="0"/>
        <w:adjustRightInd w:val="0"/>
        <w:spacing w:after="0" w:line="240" w:lineRule="auto"/>
        <w:jc w:val="both"/>
        <w:rPr>
          <w:rFonts w:ascii="Times New Roman" w:hAnsi="Times New Roman" w:cs="Times New Roman"/>
          <w:sz w:val="20"/>
          <w:szCs w:val="24"/>
        </w:rPr>
      </w:pPr>
    </w:p>
    <w:p w:rsidR="00C62D23" w:rsidRPr="008F2FDD" w:rsidRDefault="008F2FDD" w:rsidP="008F2FDD">
      <w:pPr>
        <w:spacing w:after="0" w:line="240" w:lineRule="auto"/>
        <w:jc w:val="both"/>
        <w:rPr>
          <w:rFonts w:ascii="Times New Roman" w:hAnsi="Times New Roman" w:cs="Times New Roman"/>
          <w:sz w:val="24"/>
          <w:szCs w:val="24"/>
        </w:rPr>
      </w:pPr>
      <w:r w:rsidRPr="008F2FDD">
        <w:rPr>
          <w:rFonts w:ascii="Times New Roman" w:hAnsi="Times New Roman" w:cs="Times New Roman"/>
          <w:sz w:val="24"/>
          <w:szCs w:val="24"/>
        </w:rPr>
        <w:t xml:space="preserve">AL NO HABER MÁS INTERVENCIONES EN ASUNTOS GENERALES, A CONTINUACIÓN, SE DIO LECTURA AL PROYECTO DE ORDEN DEL DÍA PARA LA PRÓXIMA SESIÓN ORDINARIA, </w:t>
      </w:r>
      <w:r w:rsidR="0028093E">
        <w:rPr>
          <w:rFonts w:ascii="Times New Roman" w:hAnsi="Times New Roman" w:cs="Times New Roman"/>
          <w:sz w:val="24"/>
          <w:szCs w:val="24"/>
        </w:rPr>
        <w:t xml:space="preserve">Y AL NO EXISTIR MODIFICACIONES AL MISMO, </w:t>
      </w:r>
      <w:r w:rsidR="0028093E" w:rsidRPr="0028093E">
        <w:rPr>
          <w:rFonts w:ascii="Times New Roman" w:hAnsi="Times New Roman" w:cs="Times New Roman"/>
          <w:i/>
          <w:sz w:val="24"/>
          <w:szCs w:val="24"/>
        </w:rPr>
        <w:t>FUE</w:t>
      </w:r>
      <w:r w:rsidRPr="008F2FDD">
        <w:rPr>
          <w:rFonts w:ascii="Times New Roman" w:hAnsi="Times New Roman" w:cs="Times New Roman"/>
          <w:i/>
          <w:sz w:val="24"/>
          <w:szCs w:val="24"/>
        </w:rPr>
        <w:t xml:space="preserve"> APROBADO POR UNANIMIDAD DE LOS PRESENTES</w:t>
      </w:r>
      <w:r w:rsidRPr="008F2FDD">
        <w:rPr>
          <w:rFonts w:ascii="Times New Roman" w:hAnsi="Times New Roman" w:cs="Times New Roman"/>
          <w:sz w:val="24"/>
          <w:szCs w:val="24"/>
        </w:rPr>
        <w:t xml:space="preserve">. </w:t>
      </w:r>
    </w:p>
    <w:p w:rsidR="00E15E62" w:rsidRPr="00154D1D" w:rsidRDefault="00E15E62" w:rsidP="008F2FDD">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101BE2" w:rsidRPr="008F2FDD" w:rsidRDefault="008F2FDD" w:rsidP="008F2FD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2FDD">
        <w:rPr>
          <w:rFonts w:ascii="Times New Roman" w:eastAsia="Times New Roman" w:hAnsi="Times New Roman" w:cs="Times New Roman"/>
          <w:sz w:val="24"/>
          <w:szCs w:val="24"/>
          <w:lang w:eastAsia="es-ES"/>
        </w:rPr>
        <w:t xml:space="preserve">LA PRESIDENTA EN FUNCIONES, </w:t>
      </w:r>
      <w:proofErr w:type="spellStart"/>
      <w:r w:rsidRPr="008F2FDD">
        <w:rPr>
          <w:rFonts w:ascii="Times New Roman" w:eastAsia="Times New Roman" w:hAnsi="Times New Roman" w:cs="Times New Roman"/>
          <w:sz w:val="24"/>
          <w:szCs w:val="24"/>
          <w:lang w:eastAsia="es-ES"/>
        </w:rPr>
        <w:t>DIP</w:t>
      </w:r>
      <w:proofErr w:type="spellEnd"/>
      <w:r w:rsidRPr="008F2FDD">
        <w:rPr>
          <w:rFonts w:ascii="Times New Roman" w:eastAsia="Times New Roman" w:hAnsi="Times New Roman" w:cs="Times New Roman"/>
          <w:sz w:val="24"/>
          <w:szCs w:val="24"/>
          <w:lang w:eastAsia="es-ES"/>
        </w:rPr>
        <w:t xml:space="preserve">. </w:t>
      </w:r>
      <w:proofErr w:type="spellStart"/>
      <w:r w:rsidRPr="008F2FDD">
        <w:rPr>
          <w:rFonts w:ascii="Times New Roman" w:eastAsia="Times New Roman" w:hAnsi="Times New Roman" w:cs="Times New Roman"/>
          <w:sz w:val="24"/>
          <w:szCs w:val="24"/>
          <w:lang w:eastAsia="es-ES"/>
        </w:rPr>
        <w:t>ALHINNA</w:t>
      </w:r>
      <w:proofErr w:type="spellEnd"/>
      <w:r w:rsidRPr="008F2FDD">
        <w:rPr>
          <w:rFonts w:ascii="Times New Roman" w:eastAsia="Times New Roman" w:hAnsi="Times New Roman" w:cs="Times New Roman"/>
          <w:sz w:val="24"/>
          <w:szCs w:val="24"/>
          <w:lang w:eastAsia="es-ES"/>
        </w:rPr>
        <w:t xml:space="preserve"> BERENICE VARGAS GARCÍA, CLAUSURÓ </w:t>
      </w:r>
      <w:r w:rsidR="0028093E">
        <w:rPr>
          <w:rFonts w:ascii="Times New Roman" w:eastAsia="Times New Roman" w:hAnsi="Times New Roman" w:cs="Times New Roman"/>
          <w:sz w:val="24"/>
          <w:szCs w:val="24"/>
          <w:lang w:eastAsia="es-ES"/>
        </w:rPr>
        <w:t>ESTA</w:t>
      </w:r>
      <w:r w:rsidRPr="008F2FDD">
        <w:rPr>
          <w:rFonts w:ascii="Times New Roman" w:eastAsia="Times New Roman" w:hAnsi="Times New Roman" w:cs="Times New Roman"/>
          <w:sz w:val="24"/>
          <w:szCs w:val="24"/>
          <w:lang w:eastAsia="es-ES"/>
        </w:rPr>
        <w:t xml:space="preserve"> SESIÓN ORDINARIA SIENDO LAS DOCE HORAS CON TREINTA Y DOS MINUTOS; CITANDO PARA LA PRÓXIMA SESIÓN ORDINARIA DE LA DIPUTACIÓN PERMANENTE EL DÍA MIÉRCOLES 16 DE AGOSTO DEL PRESENTE AÑO A LAS 11:00 HORAS, DE CONFORMIDAD CON EL REGLAMENTO PARA EL GOBIERNO INTERIOR DEL CONGRESO DEL ESTADO DE NUEVO LEÓN. </w:t>
      </w:r>
    </w:p>
    <w:p w:rsidR="00101BE2" w:rsidRPr="00154D1D" w:rsidRDefault="00101BE2" w:rsidP="007E2D09">
      <w:pPr>
        <w:widowControl w:val="0"/>
        <w:autoSpaceDE w:val="0"/>
        <w:autoSpaceDN w:val="0"/>
        <w:spacing w:after="0" w:line="276" w:lineRule="auto"/>
        <w:jc w:val="both"/>
        <w:rPr>
          <w:rFonts w:ascii="Times New Roman" w:eastAsia="Times New Roman" w:hAnsi="Times New Roman" w:cs="Times New Roman"/>
          <w:sz w:val="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5936DB" w:rsidRDefault="005936DB" w:rsidP="004E2913">
      <w:pPr>
        <w:spacing w:after="0" w:line="240" w:lineRule="auto"/>
        <w:rPr>
          <w:rFonts w:ascii="Times New Roman" w:hAnsi="Times New Roman" w:cs="Times New Roman"/>
          <w:b/>
          <w:sz w:val="24"/>
          <w:szCs w:val="24"/>
        </w:rPr>
      </w:pPr>
    </w:p>
    <w:p w:rsidR="005936DB" w:rsidRDefault="005936DB"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72BA9">
        <w:rPr>
          <w:rFonts w:ascii="Times New Roman" w:hAnsi="Times New Roman" w:cs="Times New Roman"/>
          <w:b/>
          <w:sz w:val="24"/>
          <w:szCs w:val="24"/>
        </w:rPr>
        <w:t>MAURO GUERRA VILLARREAL</w:t>
      </w:r>
    </w:p>
    <w:p w:rsidR="004E2913" w:rsidRDefault="004E2913" w:rsidP="004E2913">
      <w:pPr>
        <w:spacing w:after="0" w:line="240" w:lineRule="auto"/>
        <w:rPr>
          <w:rFonts w:ascii="Times New Roman" w:hAnsi="Times New Roman" w:cs="Times New Roman"/>
          <w:b/>
          <w:sz w:val="24"/>
          <w:szCs w:val="24"/>
        </w:rPr>
      </w:pPr>
    </w:p>
    <w:p w:rsidR="005936DB" w:rsidRPr="00135491" w:rsidRDefault="005936DB" w:rsidP="004E2913">
      <w:pPr>
        <w:spacing w:after="0" w:line="240" w:lineRule="auto"/>
        <w:rPr>
          <w:rFonts w:ascii="Times New Roman" w:hAnsi="Times New Roman" w:cs="Times New Roman"/>
          <w:b/>
          <w:sz w:val="24"/>
          <w:szCs w:val="24"/>
        </w:rPr>
      </w:pPr>
      <w:bookmarkStart w:id="0" w:name="_GoBack"/>
      <w:bookmarkEnd w:id="0"/>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D55566" w:rsidRDefault="00D55566"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w:t>
      </w:r>
      <w:r w:rsidR="00252386">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252386">
        <w:rPr>
          <w:rFonts w:ascii="Times New Roman" w:hAnsi="Times New Roman" w:cs="Times New Roman"/>
          <w:b/>
          <w:sz w:val="18"/>
          <w:szCs w:val="24"/>
        </w:rPr>
        <w:t>9</w:t>
      </w:r>
      <w:r w:rsidR="00872BA9">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2023</w:t>
      </w: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52386">
        <w:rPr>
          <w:rFonts w:ascii="Times New Roman" w:eastAsia="Times New Roman" w:hAnsi="Times New Roman" w:cs="Times New Roman"/>
          <w:b/>
          <w:sz w:val="24"/>
          <w:szCs w:val="24"/>
          <w:lang w:eastAsia="es-MX"/>
        </w:rPr>
        <w:t>9</w:t>
      </w:r>
      <w:r w:rsidR="00872BA9">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8F05FE" w:rsidRDefault="008F05FE" w:rsidP="00F40D11">
      <w:pPr>
        <w:ind w:right="-81"/>
        <w:jc w:val="center"/>
        <w:rPr>
          <w:rFonts w:ascii="Times New Roman" w:eastAsia="Times New Roman" w:hAnsi="Times New Roman" w:cs="Times New Roman"/>
          <w:b/>
          <w:sz w:val="24"/>
          <w:szCs w:val="24"/>
          <w:lang w:eastAsia="es-MX"/>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ESCRITO PRESENTADO POR EL C. ROQUE RODRÍGUEZ HERNÁNDEZ,</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REMITE INFORMACIÓN ADICIONAL A SU DENUNCIA CONTENIDA DENTRO DEL EXPEDIENTE 16538/LXXVI. </w:t>
      </w:r>
      <w:r w:rsidRPr="008F05FE">
        <w:rPr>
          <w:rFonts w:ascii="Times New Roman" w:eastAsia="Questrial" w:hAnsi="Times New Roman" w:cs="Times New Roman"/>
          <w:b/>
          <w:sz w:val="24"/>
        </w:rPr>
        <w:t>DE ENTERADO Y SE ANEXA EN EL EXPEDIENTE 16538/LXXVI QUE SE ENCUENTRA EN LA COMISIÓN ANTICORRUPCIÓN.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OFICIO SIGNADO POR EL C. C.P. FRANCISCO RAMÍREZ GARZA, CONTRALOR DE LA FACULTAD DE MEDICINA Y HOSPITAL UNIVERSITARIO DE LA UNIVERSIDAD AUTÓNOMA DE NUEVO LEÓN,</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REMITE EL INFORME CORRESPONDIENTE AL PERÍODO DEL 1° DE ENERO AL 30 DE JUNIO DEL 2023. </w:t>
      </w:r>
      <w:r w:rsidRPr="008F05FE">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OFICIO SIGNADO POR LA C. MARÍA LINA MARGARITA MARTÍNEZ SERNA, PRESIDENTA MUNICIPAL DE VALLECILLO, NUEVO LEÓN,</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REMITE EL AVANCE DE GESTIÓN FINANCIERA CORRESPONDIENTE AL SEGUNDO TRIMESTRE DE 2023. </w:t>
      </w:r>
      <w:r w:rsidRPr="008F05FE">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IRAÍS VIRGINIA REYES DE LA TORRE,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POR ADICIÓN DE UNA FRACCIÓN LIII BIS AL ARTÍCULO 95 DE LA LEY DE TRANSPARENCIA Y ACCESO A LA INFORMACIÓN DEL ESTADO DE NUEVO LEÓN. </w:t>
      </w:r>
      <w:r w:rsidRPr="008F05FE">
        <w:rPr>
          <w:rFonts w:ascii="Times New Roman" w:eastAsia="Questrial" w:hAnsi="Times New Roman" w:cs="Times New Roman"/>
          <w:b/>
          <w:sz w:val="24"/>
        </w:rPr>
        <w:t>DE ENTERADO Y DE CONFORMIDAD CON LO ESTABLECIDO EN LOS ARTÍCULOS 24 FRACCIÓN III Y 39 FRACCIÓN II DEL REGLAMENTO PARA EL GOBIERNO INTERIOR DEL CONGRESO, SE TURNA A LA COMISIÓN DE LEGISLACIÓN.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IRAÍS VIRGINIA REYES DE LA TORRE,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AL ARTÍCULO 25 BIS I DEL CÓDIGO CIVIL PARA EL ESTADO DE NUEVO LEÓN. </w:t>
      </w:r>
      <w:r w:rsidRPr="008F05FE">
        <w:rPr>
          <w:rFonts w:ascii="Times New Roman" w:eastAsia="Questrial" w:hAnsi="Times New Roman" w:cs="Times New Roman"/>
          <w:b/>
          <w:sz w:val="24"/>
        </w:rPr>
        <w:t xml:space="preserve">DE ENTERADO Y DE CONFORMIDAD CON LO ESTABLECIDO EN LOS ARTÍCULOS 24 </w:t>
      </w:r>
      <w:r w:rsidRPr="008F05FE">
        <w:rPr>
          <w:rFonts w:ascii="Times New Roman" w:eastAsia="Questrial" w:hAnsi="Times New Roman" w:cs="Times New Roman"/>
          <w:b/>
          <w:sz w:val="24"/>
        </w:rPr>
        <w:lastRenderedPageBreak/>
        <w:t>FRACCIÓN III Y 39 FRACCIÓN II DEL REGLAMENTO PARA EL GOBIERNO INTERIOR DEL CONGRESO, SE TURNA A LA COMISIÓN DE LEGISLACIÓN.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IRAÍS VIRGINIA REYES DE LA TORRE,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 DIVERSAS DISPOSICIONES DE LA LEY DE GOBIERNO MUNICIPAL DEL ESTADO DE NUEVO LEÓN. </w:t>
      </w:r>
      <w:r w:rsidRPr="008F05FE">
        <w:rPr>
          <w:rFonts w:ascii="Times New Roman" w:eastAsia="Questrial" w:hAnsi="Times New Roman" w:cs="Times New Roman"/>
          <w:b/>
          <w:sz w:val="24"/>
        </w:rPr>
        <w:t>DE ENTERADO Y DE CONFORMIDAD CON LO ESTABLECIDO EN LOS ARTÍCULOS 24 FRACCIÓN III Y 39 FRACCIÓN II DEL REGLAMENTO PARA EL GOBIERNO INTERIOR DEL CONGRESO, SE TURNA A LA COMISIÓN DE LEGISLACIÓN.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PRESENTADO POR EL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xml:space="preserve">. HÉCTOR GARCÍA </w:t>
      </w:r>
      <w:proofErr w:type="spellStart"/>
      <w:r w:rsidRPr="008F05FE">
        <w:rPr>
          <w:rFonts w:ascii="Times New Roman" w:eastAsia="Questrial" w:hAnsi="Times New Roman" w:cs="Times New Roman"/>
          <w:sz w:val="24"/>
        </w:rPr>
        <w:t>GARCÍA</w:t>
      </w:r>
      <w:proofErr w:type="spellEnd"/>
      <w:r w:rsidRPr="008F05FE">
        <w:rPr>
          <w:rFonts w:ascii="Times New Roman" w:eastAsia="Questrial" w:hAnsi="Times New Roman" w:cs="Times New Roman"/>
          <w:sz w:val="24"/>
        </w:rPr>
        <w:t>,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LA APROBACIÓN DE UN PUNTO DE ACUERDO A FIN DE ENVIAR UN EXHORTO A LA SECRETARÍA DE SALUD, PARA QUE EN COORDINACIÓN CON LAS AUTORIDADES COMPETENTES AMPLÍE LA SUPERVISIÓN Y REVISIÓN DE ALBERGUES, ESTANCIAS, ASILOS O CASAS HOGAR QUE EXISTEN EN NUEVO LEÓN, LO ANTERIOR A FIN DE GARANTIZAR LOS DERECHOS HUMANOS DE LAS PERSONAS ADULTAS RESIDENTES QUE RECIBEN CUIDADOS Y ATENCIÓN EN UNA INSTITUCIÓN ASISTENCIAL PÚBLICA O PRIVADA. </w:t>
      </w:r>
      <w:r w:rsidRPr="008F05FE">
        <w:rPr>
          <w:rFonts w:ascii="Times New Roman" w:eastAsia="Questrial" w:hAnsi="Times New Roman" w:cs="Times New Roman"/>
          <w:b/>
          <w:sz w:val="24"/>
        </w:rPr>
        <w:t>DE ENTERADO Y DE CONFORMIDAD CON LO ESTABLECIDO EN LOS ARTÍCULOS 24 FRACCIÓN III Y 39 FRACCIÓN XV DEL REGLAMENTO PARA EL GOBIERNO INTERIOR DEL CONGRESO, SE TURNA A LA COMISIÓN DE SALUD Y ATENCIÓN A GRUPOS VULNERABLES.</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PRESENTADO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PERLA DE LOS ÁNGELES VILLARREAL VALDEZ, INTEGRANTE DEL GRUPO LEGISLATIVO DEL PARTIDO REVOLUCIONARIO INSTITUCIONAL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LA APROBACIÓN DE UN PUNTO DE ACUERDO, A FIN DE ENVIAR UN EXHORTO A LA SECRETARÍA DE EDUCACIÓN DEL ESTADO DE NUEVO LEÓN, PARA QUE DE MANERA URGENTE Y EN LA MEDIDA DE SUS FACULTADES, PROPONGA A LA SECRETARÍA DE GOBIERNO FEDERAL, QUE EN NUEVO LEÓN, SE DETENGA LA DISTRIBUCIÓN DE LOS LIBROS DE TEXTO PARA EL CICLO ESCOLAR 2023-2024, A FIN DE ANALIZAR SU VIABILIDAD PARA LA IMPARTICIÓN DE LA EDUCACIÓN BÁSICA EN EL PAÍS Y EN EL ESTADO. </w:t>
      </w:r>
      <w:r w:rsidRPr="008F05FE">
        <w:rPr>
          <w:rFonts w:ascii="Times New Roman" w:eastAsia="Questrial" w:hAnsi="Times New Roman" w:cs="Times New Roman"/>
          <w:b/>
          <w:sz w:val="24"/>
        </w:rPr>
        <w:t xml:space="preserve">DE ENTERADO Y DE CONFORMIDAD CON LO ESTABLECIDO EN LOS ARTÍCULOS 24 FRACCIÓN III Y 39 FRACCIÓN VII DEL REGLAMENTO PARA EL GOBIERNO INTERIOR DEL CONGRESO, SE TURNA CON </w:t>
      </w:r>
      <w:r w:rsidRPr="008F05FE">
        <w:rPr>
          <w:rFonts w:ascii="Times New Roman" w:eastAsia="Questrial" w:hAnsi="Times New Roman" w:cs="Times New Roman"/>
          <w:b/>
          <w:sz w:val="24"/>
          <w:u w:val="single"/>
        </w:rPr>
        <w:t>CARÁCTER DE URGENTE</w:t>
      </w:r>
      <w:r w:rsidRPr="008F05FE">
        <w:rPr>
          <w:rFonts w:ascii="Times New Roman" w:eastAsia="Questrial" w:hAnsi="Times New Roman" w:cs="Times New Roman"/>
          <w:b/>
          <w:sz w:val="24"/>
        </w:rPr>
        <w:t xml:space="preserve"> A LA COMISIÓN DE EDUCACIÓN, CULTURA Y DEPORTE.</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EL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LUIS ALBERTO SUSARREY FLORES, INTEGRANTE DEL GRUPO LEGISLATIVO DEL PARTIDO ACCIÓN NACIONAL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 LOS ARTÍCULOS 2, 10, 12 Y POR ADICIÓN DE UN CAPÍTULO I BIS LLAMADO “DE LA MEDIACIÓN ENTRE ENTES PÚBLICOS” EL CUAL CONTIENE LOS ARTÍCULOS 24 BIS, 24 BIS I, 24 BIS II, 24 BIS III Y 24 BIS IV TODOS DE LA LEY DE MECANISMOS ALTERNATIVOS PARA LA SOLUCIÓN DE CONTROVERSIAS PARA EL ESTADO DE NUEVO LEÓN. </w:t>
      </w:r>
      <w:r w:rsidRPr="008F05FE">
        <w:rPr>
          <w:rFonts w:ascii="Times New Roman" w:eastAsia="Questrial" w:hAnsi="Times New Roman" w:cs="Times New Roman"/>
          <w:b/>
          <w:sz w:val="24"/>
        </w:rPr>
        <w:t xml:space="preserve">DE ENTERADO Y DE CONFORMIDAD CON LO ESTABLECIDO EN LOS ARTÍCULOS 24 FRACCIÓN III Y 39 FRACCIÓN III DEL REGLAMENTO PARA EL GOBIERNO INTERIOR DEL CONGRESO, SE TURNA CON </w:t>
      </w:r>
      <w:r w:rsidRPr="008F05FE">
        <w:rPr>
          <w:rFonts w:ascii="Times New Roman" w:eastAsia="Questrial" w:hAnsi="Times New Roman" w:cs="Times New Roman"/>
          <w:b/>
          <w:sz w:val="24"/>
          <w:u w:val="single"/>
        </w:rPr>
        <w:t>CARÁCTER DE URGENTE</w:t>
      </w:r>
      <w:r w:rsidRPr="008F05FE">
        <w:rPr>
          <w:rFonts w:ascii="Times New Roman" w:eastAsia="Questrial" w:hAnsi="Times New Roman" w:cs="Times New Roman"/>
          <w:b/>
          <w:sz w:val="24"/>
        </w:rPr>
        <w:t xml:space="preserve"> A LA COMISIÓN DE PUNTOS CONSTITUCIONALES.</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PRESENTADO POR EL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WALDO FERNÁNDEZ GONZÁLEZ, COORDINADOR DEL GRUPO LEGISLATIVO DEL PARTIDO MOVIMIENTO DE REGENERACIÓN NACIONAL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LA APROBACIÓN DE UN PUNTO DE ACUERDO, A FIN DE ENVIAR UN EXHORTO AL TITULAR DEL MUNICIPIO DE MONTERREY, PARA QUE REVISE SI EL TERRENO UBICADO EN CALLE DE GENERAL NARANJO Y PRIVADA NARANJO, ENTRE ALLENDE Y MATAMOROS, ES PROPIEDAD MUNICIPAL, EN CASO FAVORABLE SE ANALICE LA VIABILIDAD DE INSTALAR UN PARQUE PÚBLICO EN ESTE LUGAR. </w:t>
      </w:r>
      <w:r w:rsidRPr="008F05FE">
        <w:rPr>
          <w:rFonts w:ascii="Times New Roman" w:eastAsia="Questrial" w:hAnsi="Times New Roman" w:cs="Times New Roman"/>
          <w:b/>
          <w:sz w:val="24"/>
        </w:rPr>
        <w:t>DE ENTERADO Y DE CONFORMIDAD CON LO ESTABLECIDO EN LOS ARTÍCULOS 24 FRACCIÓN III Y 39 FRACCIÓN XXIV DEL REGLAMENTO PARA EL GOBIERNO INTERIOR DEL CONGRESO, SE TURNA A LA COMISIÓN DE DESARROLLO METROPOLITANO.</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ESCRITO PRESENTADO POR EL C. ROQUE RODRÍGUEZ HERNÁNDEZ,</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DENUNCIA EN CONTRA DEL DIRECTOR DE CONTROL REGULATORIO Y VIGILANCIA DEL AYUNTAMIENTO DE MONTERREY, NUEVO LEÓN Y A QUIENES RESULTEN RESPONSABLES POR LOS PRESUNTOS ACTOS DE CORRUPCIÓN. </w:t>
      </w:r>
      <w:r w:rsidRPr="008F05FE">
        <w:rPr>
          <w:rFonts w:ascii="Times New Roman" w:eastAsia="Questrial" w:hAnsi="Times New Roman" w:cs="Times New Roman"/>
          <w:b/>
          <w:sz w:val="24"/>
        </w:rPr>
        <w:t>DE ENTERADO Y DE CONFORMIDAD CON LO ESTABLECIDO EN LOS ARTÍCULOS 24 FRACCIÓN III Y 39 FRACCIÓN XXII DEL REGLAMENTO PARA EL GOBIERNO INTERIOR DEL CONGRESO, SE TURNA A LA COMISIÓN ANTICORRUPCIÓN.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ESCRITO PRESENTADO POR LOS CC. JUAN CARLOS LEAL SEGOVIA Y JOSÉ DANIEL BORREGO GÓMEZ,</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PRESENTAN INICIATIVA DE REFORMA AL ARTÍCULO 92 DE LA LEY DE EDUCACIÓN DEL ESTADO. </w:t>
      </w:r>
      <w:r w:rsidRPr="008F05FE">
        <w:rPr>
          <w:rFonts w:ascii="Times New Roman" w:eastAsia="Questrial" w:hAnsi="Times New Roman" w:cs="Times New Roman"/>
          <w:b/>
          <w:sz w:val="24"/>
        </w:rPr>
        <w:t xml:space="preserve">DE ENTERADO Y DE CONFORMIDAD CON LO ESTABLECIDO EN LOS ARTÍCULOS 24 FRACCIÓN III Y 39 FRACCIÓN VII DEL REGLAMENTO PARA EL GOBIERNO INTERIOR DEL </w:t>
      </w:r>
      <w:r w:rsidRPr="008F05FE">
        <w:rPr>
          <w:rFonts w:ascii="Times New Roman" w:eastAsia="Questrial" w:hAnsi="Times New Roman" w:cs="Times New Roman"/>
          <w:b/>
          <w:sz w:val="24"/>
        </w:rPr>
        <w:lastRenderedPageBreak/>
        <w:t>CONGRESO, SE TURNA A LA COMISIÓN DE EDUCACIÓN, CULTURA Y DEPORTE.</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NORMA EDITH BENÍTEZ RIVERA,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AL ARTÍCULO 11 DE LA LEY PARA LA PROTECCIÓN, APOYO Y PROMOCIÓN DE LA LACTANCIA MATERNA DEL ESTADO DE NUEVO LEÓN, CON EL FIN DE QUE LAS INSTITUCIONES PÚBLICAS Y PRIVADAS, PRESTADORAS DE SERVICIOS DE SALUD DESTINADOS A LA ATENCIÓN MATERNO INFANTIL, INCLUYAN EN LOS MATERIALES INFORMATIVOS Y EDUCACIÓN, LA IMPORTANCIA DE LA LACTANCIA MATERNA COMPLEMENTARIA. </w:t>
      </w:r>
      <w:r w:rsidRPr="008F05FE">
        <w:rPr>
          <w:rFonts w:ascii="Times New Roman" w:eastAsia="Questrial" w:hAnsi="Times New Roman" w:cs="Times New Roman"/>
          <w:b/>
          <w:sz w:val="24"/>
        </w:rPr>
        <w:t>DE ENTERADO Y DE CONFORMIDAD CON LO ESTABLECIDO EN LOS ARTÍCULOS 24 FRACCIÓN III Y 39 FRACCIÓN XV DEL REGLAMENTO PARA EL GOBIERNO INTERIOR DEL CONGRESO, SE TURNA A LA COMISIÓN DE SALUD Y ATENCIÓN A GRUPOS VULNERABLES.</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NORMA EDITH BENÍTEZ RIVERA,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AL ARTÍCULO 24 BIS DE LA LEY DEL SERVICIO CIVIL DEL ESTADO DE NUEVO LEÓN, CON EL OBJETO DE AMPLIAR EL PERÍODO DE LACTANCIA DE 6 MESES HASTA 2 AÑOS, DURANTE EL CUAL, LAS MADRES TRABAJADORAS GOCEN DEL DERECHO A DOS DESCANSOS EXTRAORDINARIOS POR DÍA, DE MEDIA HORA CADA UNO O BIEN, A UNA HORA AL INICIO O AL TÉRMINO DE LA JORNADA. </w:t>
      </w:r>
      <w:r w:rsidRPr="008F05FE">
        <w:rPr>
          <w:rFonts w:ascii="Times New Roman" w:eastAsia="Questrial" w:hAnsi="Times New Roman" w:cs="Times New Roman"/>
          <w:b/>
          <w:sz w:val="24"/>
        </w:rPr>
        <w:t>DE ENTERADO Y DE CONFORMIDAD CON LO ESTABLECIDO EN LOS ARTÍCULOS 24 FRACCIÓN III Y 39 FRACCIÓN XI DEL REGLAMENTO PARA EL GOBIERNO INTERIOR DEL CONGRESO, SE TURNA A LA COMISIÓN DE ECONOMÍA, EMPRENDIMIENTO Y TURISMO.</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LOS CC.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xml:space="preserve">. LUIS ALBERTO SUSARREY FLORES, INTEGRANTE DEL GRUPO LEGISLATIVO DEL PARTIDO ACCIÓN NACIONAL DE LA LXXVI LEGISLATURA;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PERLA DE LOS ÁNGELES VILLARREAL VALDEZ, INTEGRANTE DEL GRUPO LEGISLATIVO DEL PARTIDO REVOLUCIONARIO INSTITUCIONAL DE LA LXXVI LEGISLATURA Y LA C. LORENA CANALES MARTÍNEZ,</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PRESENTAN INICIATIVA DE REFORMA AL ARTÍCULO 33 DE LA CONSTITUCIÓN POLÍTICA DEL ESTADO LIBRE Y SOBERANO DE NUEVO LEÓN, EN RELACIÓN A QUE LA EDUCACIÓN TENDRÁ UN ENFOQUE APARTIDISTA Y QUE QUEDE PROHIBIDO CUALQUIER PRÁCTICA QUE TENGA COMO FIN EL ADOCTRINAMIENTO POLÍTICO-PARTIDISTA DEL ALUMNADO EN </w:t>
      </w:r>
      <w:r w:rsidRPr="008F05FE">
        <w:rPr>
          <w:rFonts w:ascii="Times New Roman" w:eastAsia="Questrial" w:hAnsi="Times New Roman" w:cs="Times New Roman"/>
          <w:sz w:val="24"/>
        </w:rPr>
        <w:lastRenderedPageBreak/>
        <w:t xml:space="preserve">CUALQUIER NIVEL. </w:t>
      </w:r>
      <w:r w:rsidRPr="008F05FE">
        <w:rPr>
          <w:rFonts w:ascii="Times New Roman" w:eastAsia="Questrial" w:hAnsi="Times New Roman" w:cs="Times New Roman"/>
          <w:b/>
          <w:sz w:val="24"/>
        </w:rPr>
        <w:t xml:space="preserve">DE ENTERADO Y DE CONFORMIDAD CON LO ESTABLECIDO EN LOS ARTÍCULOS 24 FRACCIÓN III Y 39 FRACCIÓN III DEL REGLAMENTO PARA EL GOBIERNO INTERIOR DEL CONGRESO, SE TURNA CON </w:t>
      </w:r>
      <w:r w:rsidRPr="008F05FE">
        <w:rPr>
          <w:rFonts w:ascii="Times New Roman" w:eastAsia="Questrial" w:hAnsi="Times New Roman" w:cs="Times New Roman"/>
          <w:b/>
          <w:sz w:val="24"/>
          <w:u w:val="single"/>
        </w:rPr>
        <w:t>CARÁCTER DE URGENTE</w:t>
      </w:r>
      <w:r w:rsidRPr="008F05FE">
        <w:rPr>
          <w:rFonts w:ascii="Times New Roman" w:eastAsia="Questrial" w:hAnsi="Times New Roman" w:cs="Times New Roman"/>
          <w:b/>
          <w:sz w:val="24"/>
        </w:rPr>
        <w:t xml:space="preserve"> A LA COMISIÓN DE PUNTOS CONSTITUCIONALES.</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OFICIO SIGNADO POR EL C. ARQ. JUAN ARTURO GUEVARA SOTO, PRESIDENTE MUNICIPAL DE GENERAL ZARAGOZA, NUEVO LEÓN, MEDIANTE EL CUAL REMITE EL AVANCE DE GESTIÓN FINANCIERA, CORRESPONDIENTE AL PRIMER TRIMESTRE DE 2023. </w:t>
      </w:r>
      <w:r w:rsidRPr="008F05FE">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IVONNE LILIANA ÁLVAREZ GARCÍA, INTEGRANTE DEL GRUPO LEGISLATIVO DEL PARTIDO REVOLUCIONARIO INSTITUCIONAL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LA APROBACIÓN DE UN PUNTO DE ACUERDO, A FIN DE EXHORTAR A LOS TITULARES DE LA SECRETARÍA DE MOVILIDAD Y PLANEACIÓN URBANA Y DEL INSTITUTO DE MOVILIDAD Y ACCESIBILIDAD DE NUEVO LEÓN, PARA QUE DE MANERA COORDINADA Y EN EL ÁMBITO DE SUS ATRIBUCIONES, REALICEN URGENTEMENTE LAS ACCIONES NECESARIAS PARA QUE SE REACTIVEN LAS RUTAS 21, 251, 312, 10, 204, 38, 401, 9, 204, 205, 206, 112, 110 Y 31 QUE CIRCULAN POR LA ZONA NORPONIENTE DEL MUNICIPIO DE MONTERREY, NUEVO LEÓN, A EFECTO DE QUE LOS USUARIOS DE DICHA RUTAS URBANAS SE LES PUEDA GARANTIZAR SU DERECHO A LA MOVILIDAD. </w:t>
      </w:r>
      <w:r w:rsidRPr="008F05FE">
        <w:rPr>
          <w:rFonts w:ascii="Times New Roman" w:eastAsia="Questrial" w:hAnsi="Times New Roman" w:cs="Times New Roman"/>
          <w:b/>
          <w:sz w:val="24"/>
        </w:rPr>
        <w:t>DE ENTERADO Y DE CONFORMIDAD CON LO ESTABLECIDO EN LOS ARTÍCULOS 24 FRACCIÓN III Y 39 FRACCIÓN X DEL REGLAMENTO PARA EL GOBIERNO INTERIOR DEL CONGRESO, SE TURNA A LA COMISIÓN DE MOVILIDAD.</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PRESENTADO POR EL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EDUARDO GAONA DOMÍNGUEZ, INTEGRANTE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LA APROBACIÓN DE UN PUNTO DE ACUERDO, A FIN DE EXHORTAR A LAS SECRETARÍAS DEL TRABAJO Y ECONOMÍA DEL ESTADO, PARA QUE, DE MANERA COORDINADA CON LAS SECRETARÍAS DEL TRABAJO Y PREVISIÓN SOCIAL, ECONOMÍA Y DE RELACIONES EXTERIORES DE LA FEDERACIÓN, GENEREN ESTRATEGIAS Y POLÍTICAS PÚBLICAS ENCAMINADAS A FACILITAR LOS TRÁMITES DE DOCUMENTOS REQUERIDOS POR LOS TRABAJADORES QUE POR MOTIVO DE CAPACITACIÓN LABORAL EN EL EXTRANJERO. </w:t>
      </w:r>
      <w:r w:rsidRPr="008F05FE">
        <w:rPr>
          <w:rFonts w:ascii="Times New Roman" w:eastAsia="Questrial" w:hAnsi="Times New Roman" w:cs="Times New Roman"/>
          <w:b/>
          <w:sz w:val="24"/>
        </w:rPr>
        <w:t xml:space="preserve">DE ENTERADO Y DE CONFORMIDAD CON LO ESTABLECIDO EN LOS ARTÍCULOS 24 FRACCIÓN III Y 39 FRACCIÓN XI DEL REGLAMENTO PARA EL </w:t>
      </w:r>
      <w:r w:rsidRPr="008F05FE">
        <w:rPr>
          <w:rFonts w:ascii="Times New Roman" w:eastAsia="Questrial" w:hAnsi="Times New Roman" w:cs="Times New Roman"/>
          <w:b/>
          <w:sz w:val="24"/>
        </w:rPr>
        <w:lastRenderedPageBreak/>
        <w:t>GOBIERNO INTERIOR DEL CONGRESO, SE TURNA A LA COMISIÓN DE ECONOMÍA, EMPRENDIMIENTO Y TURISMO.</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ESCRITO SIGNADO POR EL C. ROBERTO CASTILLO SIFUENTES,</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SOLICITA QUE SE ESTABLEZCA EL DÍA 26 DE NOVIEMBRE DE CADA AÑO, COMO EL “DÍA ESTATAL DEL GUARDIA DE SEGURIDAD EN NUEVO LEÓN”. </w:t>
      </w:r>
      <w:r w:rsidRPr="008F05FE">
        <w:rPr>
          <w:rFonts w:ascii="Times New Roman" w:eastAsia="Questrial" w:hAnsi="Times New Roman" w:cs="Times New Roman"/>
          <w:b/>
          <w:sz w:val="24"/>
        </w:rPr>
        <w:t>DE ENTERADO Y DE CONFORMIDAD CON LO ESTABLECIDO EN LOS ARTÍCULOS 24 FRACCIÓN III Y 39 FRACCIÓN VII DEL REGLAMENTO PARA EL GOBIERNO INTERIOR DEL CONGRESO, SE TURNA A LA COMISIÓN DE EDUCACIÓN, CULTURA Y DEPORTE.</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EL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EDUARDO GAONA DOMÍNGUEZ, COORDINADOR DEL GRUPO LEGISLATIVO MOVIMIENTO CIUDADANO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Y ADICIÓN A DIVERSAS DISPOSICIONES DE LA LEY DE PREVENCIÓN SOCIAL DE LA VIOLENCIA Y LA DELINCUENCIA CON PARTICIPACIÓN CIUDADANA DEL ESTADO DE NUEVO LEÓN. </w:t>
      </w:r>
      <w:r w:rsidRPr="008F05FE">
        <w:rPr>
          <w:rFonts w:ascii="Times New Roman" w:eastAsia="Questrial" w:hAnsi="Times New Roman" w:cs="Times New Roman"/>
          <w:b/>
          <w:sz w:val="24"/>
        </w:rPr>
        <w:t>DE ENTERADO Y DE CONFORMIDAD CON LO ESTABLECIDO EN LOS ARTÍCULOS 24 FRACCIÓN III Y 39 FRACCIÓN II DEL REGLAMENTO PARA EL GOBIERNO INTERIOR DEL CONGRESO, SE TURNA A LA COMISIÓN DE LEGISLACIÓN.</w:t>
      </w:r>
    </w:p>
    <w:p w:rsidR="008F05FE" w:rsidRPr="008F05FE" w:rsidRDefault="008F05FE" w:rsidP="008F05FE">
      <w:pPr>
        <w:spacing w:after="0" w:line="240" w:lineRule="auto"/>
        <w:ind w:left="426" w:right="196" w:hanging="426"/>
        <w:jc w:val="both"/>
        <w:rPr>
          <w:rFonts w:ascii="Times New Roman" w:eastAsia="Questrial" w:hAnsi="Times New Roman" w:cs="Times New Roman"/>
          <w:b/>
          <w:sz w:val="24"/>
        </w:rPr>
      </w:pPr>
    </w:p>
    <w:p w:rsidR="008F05FE" w:rsidRPr="008F05FE" w:rsidRDefault="008F05FE" w:rsidP="008F05FE">
      <w:pPr>
        <w:pStyle w:val="Prrafodelista"/>
        <w:numPr>
          <w:ilvl w:val="0"/>
          <w:numId w:val="23"/>
        </w:numPr>
        <w:spacing w:after="0" w:line="240" w:lineRule="auto"/>
        <w:ind w:left="426" w:right="196" w:hanging="426"/>
        <w:jc w:val="both"/>
        <w:rPr>
          <w:rFonts w:ascii="Times New Roman" w:eastAsia="Questrial" w:hAnsi="Times New Roman" w:cs="Times New Roman"/>
          <w:sz w:val="24"/>
        </w:rPr>
      </w:pPr>
      <w:r w:rsidRPr="008F05FE">
        <w:rPr>
          <w:rFonts w:ascii="Times New Roman" w:eastAsia="Questrial" w:hAnsi="Times New Roman" w:cs="Times New Roman"/>
          <w:sz w:val="24"/>
        </w:rPr>
        <w:t xml:space="preserve">ESCRITO SIGNADO POR LA C. </w:t>
      </w:r>
      <w:proofErr w:type="spellStart"/>
      <w:r w:rsidRPr="008F05FE">
        <w:rPr>
          <w:rFonts w:ascii="Times New Roman" w:eastAsia="Questrial" w:hAnsi="Times New Roman" w:cs="Times New Roman"/>
          <w:sz w:val="24"/>
        </w:rPr>
        <w:t>DIP</w:t>
      </w:r>
      <w:proofErr w:type="spellEnd"/>
      <w:r w:rsidRPr="008F05FE">
        <w:rPr>
          <w:rFonts w:ascii="Times New Roman" w:eastAsia="Questrial" w:hAnsi="Times New Roman" w:cs="Times New Roman"/>
          <w:sz w:val="24"/>
        </w:rPr>
        <w:t xml:space="preserve">. </w:t>
      </w:r>
      <w:proofErr w:type="spellStart"/>
      <w:r w:rsidRPr="008F05FE">
        <w:rPr>
          <w:rFonts w:ascii="Times New Roman" w:eastAsia="Questrial" w:hAnsi="Times New Roman" w:cs="Times New Roman"/>
          <w:sz w:val="24"/>
        </w:rPr>
        <w:t>ANYLÚ</w:t>
      </w:r>
      <w:proofErr w:type="spellEnd"/>
      <w:r w:rsidRPr="008F05FE">
        <w:rPr>
          <w:rFonts w:ascii="Times New Roman" w:eastAsia="Questrial" w:hAnsi="Times New Roman" w:cs="Times New Roman"/>
          <w:sz w:val="24"/>
        </w:rPr>
        <w:t xml:space="preserve"> BENDICIÓN HERNÁNDEZ SEPÚLVEDA, INTEGRANTE DEL GRUPO LEGISLATIVO DEL PARTIDO MOVIMIENTO DE REGENERACIÓN NACIONAL DE LA LXXVI LEGISLATURA,</w:t>
      </w:r>
      <w:r w:rsidRPr="008F05FE">
        <w:rPr>
          <w:rFonts w:ascii="Times New Roman" w:eastAsia="Questrial" w:hAnsi="Times New Roman" w:cs="Times New Roman"/>
          <w:b/>
          <w:sz w:val="24"/>
        </w:rPr>
        <w:t xml:space="preserve"> </w:t>
      </w:r>
      <w:r w:rsidRPr="008F05FE">
        <w:rPr>
          <w:rFonts w:ascii="Times New Roman" w:eastAsia="Questrial" w:hAnsi="Times New Roman" w:cs="Times New Roman"/>
          <w:sz w:val="24"/>
        </w:rPr>
        <w:t xml:space="preserve">MEDIANTE EL CUAL PRESENTA INICIATIVA DE REFORMA AL ARTÍCULO 7 DE LA LEY PARA PREVENIR Y ELIMINAR LA DISCRIMINACIÓN EN EL ESTADO DE NUEVO LEÓN. </w:t>
      </w:r>
      <w:r w:rsidRPr="008F05FE">
        <w:rPr>
          <w:rFonts w:ascii="Times New Roman" w:eastAsia="Questrial" w:hAnsi="Times New Roman" w:cs="Times New Roman"/>
          <w:b/>
          <w:sz w:val="24"/>
        </w:rPr>
        <w:t>DE ENTERADO Y DE CONFORMIDAD CON LO ESTABLECIDO EN LOS ARTÍCULOS 24 FRACCIÓN III Y 39 FRACCIÓN V DEL REGLAMENTO PARA EL GOBIERNO INTERIOR DEL CONGRESO, SE TURNA A LA COMISIÓN DE DESARROLLO SOCIAL, DERECHOS HUMANOS Y ASUNTOS INDÍGENAS.</w:t>
      </w:r>
    </w:p>
    <w:sectPr w:rsidR="008F05FE" w:rsidRPr="008F05FE"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2FE" w:rsidRDefault="00BA62FE" w:rsidP="00E96260">
      <w:pPr>
        <w:spacing w:after="0" w:line="240" w:lineRule="auto"/>
      </w:pPr>
      <w:r>
        <w:separator/>
      </w:r>
    </w:p>
  </w:endnote>
  <w:endnote w:type="continuationSeparator" w:id="0">
    <w:p w:rsidR="00BA62FE" w:rsidRDefault="00BA62F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5936DB">
          <w:rPr>
            <w:noProof/>
          </w:rPr>
          <w:t>11</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2FE" w:rsidRDefault="00BA62FE" w:rsidP="00E96260">
      <w:pPr>
        <w:spacing w:after="0" w:line="240" w:lineRule="auto"/>
      </w:pPr>
      <w:r>
        <w:separator/>
      </w:r>
    </w:p>
  </w:footnote>
  <w:footnote w:type="continuationSeparator" w:id="0">
    <w:p w:rsidR="00BA62FE" w:rsidRDefault="00BA62FE"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5">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9">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8"/>
  </w:num>
  <w:num w:numId="2">
    <w:abstractNumId w:val="11"/>
  </w:num>
  <w:num w:numId="3">
    <w:abstractNumId w:val="14"/>
  </w:num>
  <w:num w:numId="4">
    <w:abstractNumId w:val="12"/>
  </w:num>
  <w:num w:numId="5">
    <w:abstractNumId w:val="23"/>
  </w:num>
  <w:num w:numId="6">
    <w:abstractNumId w:val="15"/>
  </w:num>
  <w:num w:numId="7">
    <w:abstractNumId w:val="10"/>
  </w:num>
  <w:num w:numId="8">
    <w:abstractNumId w:val="8"/>
  </w:num>
  <w:num w:numId="9">
    <w:abstractNumId w:val="24"/>
  </w:num>
  <w:num w:numId="10">
    <w:abstractNumId w:val="7"/>
  </w:num>
  <w:num w:numId="11">
    <w:abstractNumId w:val="1"/>
  </w:num>
  <w:num w:numId="12">
    <w:abstractNumId w:val="5"/>
  </w:num>
  <w:num w:numId="13">
    <w:abstractNumId w:val="9"/>
  </w:num>
  <w:num w:numId="14">
    <w:abstractNumId w:val="3"/>
  </w:num>
  <w:num w:numId="15">
    <w:abstractNumId w:val="21"/>
  </w:num>
  <w:num w:numId="16">
    <w:abstractNumId w:val="4"/>
  </w:num>
  <w:num w:numId="17">
    <w:abstractNumId w:val="25"/>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17"/>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6718"/>
    <w:rsid w:val="00077855"/>
    <w:rsid w:val="0008064F"/>
    <w:rsid w:val="00080D9C"/>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5D6E"/>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4D1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3BE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1F7"/>
    <w:rsid w:val="001B30F7"/>
    <w:rsid w:val="001B4CDA"/>
    <w:rsid w:val="001B502D"/>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021"/>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386"/>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0A6"/>
    <w:rsid w:val="002777CF"/>
    <w:rsid w:val="0028093E"/>
    <w:rsid w:val="00281A0B"/>
    <w:rsid w:val="00284B7F"/>
    <w:rsid w:val="00285935"/>
    <w:rsid w:val="00287910"/>
    <w:rsid w:val="00287957"/>
    <w:rsid w:val="00292CEA"/>
    <w:rsid w:val="00292E1A"/>
    <w:rsid w:val="00292E36"/>
    <w:rsid w:val="0029370C"/>
    <w:rsid w:val="00293867"/>
    <w:rsid w:val="002949A0"/>
    <w:rsid w:val="00295201"/>
    <w:rsid w:val="00296CA6"/>
    <w:rsid w:val="00297B16"/>
    <w:rsid w:val="00297BCC"/>
    <w:rsid w:val="00297C7C"/>
    <w:rsid w:val="002A0382"/>
    <w:rsid w:val="002A15B8"/>
    <w:rsid w:val="002A20B5"/>
    <w:rsid w:val="002A2A0C"/>
    <w:rsid w:val="002A2CA2"/>
    <w:rsid w:val="002A4693"/>
    <w:rsid w:val="002A6F50"/>
    <w:rsid w:val="002A7E10"/>
    <w:rsid w:val="002B0121"/>
    <w:rsid w:val="002B0678"/>
    <w:rsid w:val="002B088A"/>
    <w:rsid w:val="002B11CB"/>
    <w:rsid w:val="002B1499"/>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344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25A"/>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0B48"/>
    <w:rsid w:val="005817D2"/>
    <w:rsid w:val="00581CF9"/>
    <w:rsid w:val="00583BE3"/>
    <w:rsid w:val="00583FAC"/>
    <w:rsid w:val="0058598C"/>
    <w:rsid w:val="00585B9E"/>
    <w:rsid w:val="005874EF"/>
    <w:rsid w:val="0059100A"/>
    <w:rsid w:val="00592613"/>
    <w:rsid w:val="005934F3"/>
    <w:rsid w:val="00593538"/>
    <w:rsid w:val="005936DB"/>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17BF7"/>
    <w:rsid w:val="0062044B"/>
    <w:rsid w:val="00620CD2"/>
    <w:rsid w:val="00621FCD"/>
    <w:rsid w:val="00623188"/>
    <w:rsid w:val="00624477"/>
    <w:rsid w:val="00625917"/>
    <w:rsid w:val="0062592A"/>
    <w:rsid w:val="00626DA6"/>
    <w:rsid w:val="00627179"/>
    <w:rsid w:val="00627AEF"/>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266"/>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47CD2"/>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7C2"/>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71E"/>
    <w:rsid w:val="0082383A"/>
    <w:rsid w:val="008244A4"/>
    <w:rsid w:val="0082492A"/>
    <w:rsid w:val="00825916"/>
    <w:rsid w:val="00825A35"/>
    <w:rsid w:val="00826EB5"/>
    <w:rsid w:val="0082781B"/>
    <w:rsid w:val="00827960"/>
    <w:rsid w:val="0083106D"/>
    <w:rsid w:val="00831E23"/>
    <w:rsid w:val="0083296D"/>
    <w:rsid w:val="00834D73"/>
    <w:rsid w:val="008372F0"/>
    <w:rsid w:val="0084005A"/>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2BA9"/>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05FE"/>
    <w:rsid w:val="008F2FDD"/>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B44"/>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0FED"/>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94B"/>
    <w:rsid w:val="00B46EBE"/>
    <w:rsid w:val="00B473E5"/>
    <w:rsid w:val="00B47DDB"/>
    <w:rsid w:val="00B5048A"/>
    <w:rsid w:val="00B529F1"/>
    <w:rsid w:val="00B52AAC"/>
    <w:rsid w:val="00B52BD7"/>
    <w:rsid w:val="00B52D4C"/>
    <w:rsid w:val="00B5682C"/>
    <w:rsid w:val="00B57CE6"/>
    <w:rsid w:val="00B61F2C"/>
    <w:rsid w:val="00B621F1"/>
    <w:rsid w:val="00B62897"/>
    <w:rsid w:val="00B62B71"/>
    <w:rsid w:val="00B647E7"/>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2C86"/>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62FE"/>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7EE"/>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462"/>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3AED"/>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439"/>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2711A"/>
    <w:rsid w:val="00E310A6"/>
    <w:rsid w:val="00E32084"/>
    <w:rsid w:val="00E32983"/>
    <w:rsid w:val="00E3560D"/>
    <w:rsid w:val="00E36CC5"/>
    <w:rsid w:val="00E37222"/>
    <w:rsid w:val="00E40870"/>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1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1CE"/>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14A6"/>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18A4"/>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90467787">
      <w:bodyDiv w:val="1"/>
      <w:marLeft w:val="0"/>
      <w:marRight w:val="0"/>
      <w:marTop w:val="0"/>
      <w:marBottom w:val="0"/>
      <w:divBdr>
        <w:top w:val="none" w:sz="0" w:space="0" w:color="auto"/>
        <w:left w:val="none" w:sz="0" w:space="0" w:color="auto"/>
        <w:bottom w:val="none" w:sz="0" w:space="0" w:color="auto"/>
        <w:right w:val="none" w:sz="0" w:space="0" w:color="auto"/>
      </w:divBdr>
    </w:div>
    <w:div w:id="394746663">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4097523">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91FB-193F-41C1-B647-787C83BF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10</cp:revision>
  <cp:lastPrinted>2023-08-02T17:23:00Z</cp:lastPrinted>
  <dcterms:created xsi:type="dcterms:W3CDTF">2023-08-09T16:01:00Z</dcterms:created>
  <dcterms:modified xsi:type="dcterms:W3CDTF">2023-08-15T17:36:00Z</dcterms:modified>
</cp:coreProperties>
</file>