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6F4971">
        <w:rPr>
          <w:rFonts w:ascii="Times New Roman" w:eastAsia="Times New Roman" w:hAnsi="Times New Roman" w:cs="Times New Roman"/>
          <w:sz w:val="24"/>
          <w:szCs w:val="24"/>
          <w:lang w:eastAsia="es-ES"/>
        </w:rPr>
        <w:t>219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F4971">
        <w:rPr>
          <w:rFonts w:ascii="Times New Roman" w:eastAsia="Times New Roman" w:hAnsi="Times New Roman" w:cs="Times New Roman"/>
          <w:sz w:val="24"/>
          <w:szCs w:val="24"/>
          <w:lang w:eastAsia="es-ES"/>
        </w:rPr>
        <w:t>12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6F4971">
        <w:rPr>
          <w:rFonts w:ascii="Times New Roman" w:eastAsia="Times New Roman" w:hAnsi="Times New Roman" w:cs="Times New Roman"/>
          <w:sz w:val="24"/>
          <w:szCs w:val="24"/>
          <w:lang w:eastAsia="es-ES"/>
        </w:rPr>
        <w:t>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6F4971">
        <w:rPr>
          <w:rFonts w:ascii="Times New Roman" w:eastAsia="Times New Roman" w:hAnsi="Times New Roman" w:cs="Times New Roman"/>
          <w:sz w:val="24"/>
          <w:szCs w:val="24"/>
          <w:lang w:eastAsia="es-ES"/>
        </w:rPr>
        <w:t>PRIMER</w:t>
      </w:r>
      <w:r w:rsidR="00C31831">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6F4971">
        <w:rPr>
          <w:rFonts w:ascii="Times New Roman" w:eastAsia="Times New Roman" w:hAnsi="Times New Roman" w:cs="Times New Roman"/>
          <w:sz w:val="24"/>
          <w:szCs w:val="24"/>
          <w:lang w:eastAsia="es-ES"/>
        </w:rPr>
        <w:t>ORDINARIO</w:t>
      </w:r>
      <w:r w:rsidR="00EF3D93" w:rsidRPr="00135491">
        <w:rPr>
          <w:rFonts w:ascii="Times New Roman" w:eastAsia="Times New Roman" w:hAnsi="Times New Roman" w:cs="Times New Roman"/>
          <w:sz w:val="24"/>
          <w:szCs w:val="24"/>
          <w:lang w:eastAsia="es-ES"/>
        </w:rPr>
        <w:t xml:space="preserve"> DE SESIONES, CORRESPONDIENTE AL </w:t>
      </w:r>
      <w:r w:rsidR="006F4971">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86351F"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86351F"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227442" w:rsidRPr="0086351F" w:rsidRDefault="0086351F" w:rsidP="0086351F">
      <w:pPr>
        <w:shd w:val="clear" w:color="auto" w:fill="FFFFFF"/>
        <w:spacing w:after="0" w:line="240" w:lineRule="auto"/>
        <w:jc w:val="both"/>
        <w:rPr>
          <w:rFonts w:ascii="Times New Roman" w:hAnsi="Times New Roman" w:cs="Times New Roman"/>
          <w:i/>
          <w:sz w:val="24"/>
          <w:szCs w:val="24"/>
        </w:rPr>
      </w:pPr>
      <w:r w:rsidRPr="0086351F">
        <w:rPr>
          <w:rFonts w:ascii="Times New Roman" w:eastAsia="Times New Roman" w:hAnsi="Times New Roman" w:cs="Times New Roman"/>
          <w:sz w:val="24"/>
          <w:szCs w:val="24"/>
          <w:lang w:eastAsia="es-MX"/>
        </w:rPr>
        <w:t>EN LA CIUDAD DE MONTERREY, CAPITAL DEL ESTADO DE NUEVO LEÓN, SIENDO LAS ONCE HORAS CON CINCUENTA Y CINCO MINUTOS, DEL DÍA DOCE DE SEPTIEMBRE</w:t>
      </w:r>
      <w:r w:rsidRPr="0086351F">
        <w:rPr>
          <w:rFonts w:ascii="Times New Roman" w:eastAsia="Times New Roman" w:hAnsi="Times New Roman" w:cs="Times New Roman"/>
          <w:sz w:val="24"/>
          <w:szCs w:val="24"/>
          <w:lang w:eastAsia="es-ES"/>
        </w:rPr>
        <w:t xml:space="preserve"> </w:t>
      </w:r>
      <w:r w:rsidRPr="0086351F">
        <w:rPr>
          <w:rFonts w:ascii="Times New Roman" w:eastAsia="Times New Roman" w:hAnsi="Times New Roman" w:cs="Times New Roman"/>
          <w:sz w:val="24"/>
          <w:szCs w:val="24"/>
          <w:lang w:eastAsia="es-MX"/>
        </w:rPr>
        <w:t>DE DOS MIL VEINTITRÉS, CON LA ASISTENCIA AL PASE DE LISTA DE 24 LEGISLADORES</w:t>
      </w:r>
      <w:r w:rsidRPr="0086351F">
        <w:rPr>
          <w:rFonts w:ascii="Times New Roman" w:hAnsi="Times New Roman" w:cs="Times New Roman"/>
          <w:color w:val="000000"/>
          <w:sz w:val="24"/>
          <w:szCs w:val="24"/>
        </w:rPr>
        <w:t>, INCORPORÁNDOSE 2 LEGISLADORES EN EL TRANSCURSO DE LA SESIÓN, 2 AUSENTE POR MOTIVOS DE SALUD, 13 AUSENTES CON AVISO Y 1 AUSENTE SIN AVISO. E</w:t>
      </w:r>
      <w:r w:rsidRPr="0086351F">
        <w:rPr>
          <w:rFonts w:ascii="Times New Roman" w:eastAsia="Times New Roman" w:hAnsi="Times New Roman" w:cs="Times New Roman"/>
          <w:sz w:val="24"/>
          <w:szCs w:val="24"/>
          <w:lang w:eastAsia="es-MX"/>
        </w:rPr>
        <w:t xml:space="preserve">L PRESIDENTE DECLARÓ ABIERTA LA SESIÓN. </w:t>
      </w:r>
      <w:r w:rsidRPr="0086351F">
        <w:rPr>
          <w:rFonts w:ascii="Times New Roman" w:hAnsi="Times New Roman" w:cs="Times New Roman"/>
          <w:sz w:val="24"/>
          <w:szCs w:val="24"/>
        </w:rPr>
        <w:t>SE DIO LECTURA AL ORDEN DEL DÍA.</w:t>
      </w:r>
      <w:r w:rsidRPr="0086351F">
        <w:rPr>
          <w:rFonts w:ascii="Times New Roman" w:hAnsi="Times New Roman" w:cs="Times New Roman"/>
          <w:i/>
          <w:sz w:val="24"/>
          <w:szCs w:val="24"/>
        </w:rPr>
        <w:t xml:space="preserve"> EL CUAL FUE APROBADO EN LA SESIÓN ANTERIOR.</w:t>
      </w:r>
    </w:p>
    <w:p w:rsidR="009373B2" w:rsidRPr="0086351F" w:rsidRDefault="009373B2" w:rsidP="0086351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6351F" w:rsidRDefault="0086351F" w:rsidP="0086351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351F">
        <w:rPr>
          <w:rFonts w:ascii="Times New Roman" w:eastAsia="Times New Roman" w:hAnsi="Times New Roman" w:cs="Times New Roman"/>
          <w:b/>
          <w:bCs/>
          <w:sz w:val="24"/>
          <w:szCs w:val="24"/>
          <w:lang w:eastAsia="es-ES"/>
        </w:rPr>
        <w:t>ASUNTOS EN CARTERA.</w:t>
      </w:r>
    </w:p>
    <w:p w:rsidR="005574AF" w:rsidRPr="0086351F" w:rsidRDefault="0086351F" w:rsidP="0086351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351F">
        <w:rPr>
          <w:rFonts w:ascii="Times New Roman" w:eastAsia="Times New Roman" w:hAnsi="Times New Roman" w:cs="Times New Roman"/>
          <w:sz w:val="24"/>
          <w:szCs w:val="24"/>
          <w:lang w:eastAsia="es-ES"/>
        </w:rPr>
        <w:t xml:space="preserve">SE RECIBIERON </w:t>
      </w:r>
      <w:r w:rsidRPr="0086351F">
        <w:rPr>
          <w:rFonts w:ascii="Times New Roman" w:eastAsia="Times New Roman" w:hAnsi="Times New Roman" w:cs="Times New Roman"/>
          <w:b/>
          <w:sz w:val="24"/>
          <w:szCs w:val="24"/>
          <w:u w:val="single"/>
          <w:lang w:eastAsia="es-ES"/>
        </w:rPr>
        <w:t>14</w:t>
      </w:r>
      <w:r w:rsidRPr="0086351F">
        <w:rPr>
          <w:rFonts w:ascii="Times New Roman" w:eastAsia="Times New Roman" w:hAnsi="Times New Roman" w:cs="Times New Roman"/>
          <w:b/>
          <w:sz w:val="24"/>
          <w:szCs w:val="24"/>
          <w:lang w:eastAsia="es-ES"/>
        </w:rPr>
        <w:t xml:space="preserve"> </w:t>
      </w:r>
      <w:r w:rsidRPr="0086351F">
        <w:rPr>
          <w:rFonts w:ascii="Times New Roman" w:eastAsia="Times New Roman" w:hAnsi="Times New Roman" w:cs="Times New Roman"/>
          <w:sz w:val="24"/>
          <w:szCs w:val="24"/>
          <w:lang w:eastAsia="es-ES"/>
        </w:rPr>
        <w:t xml:space="preserve">ASUNTOS </w:t>
      </w:r>
      <w:r w:rsidRPr="0086351F">
        <w:rPr>
          <w:rFonts w:ascii="Times New Roman" w:hAnsi="Times New Roman" w:cs="Times New Roman"/>
          <w:sz w:val="24"/>
          <w:szCs w:val="24"/>
        </w:rPr>
        <w:t>A LOS CUALES SE LES DIO EL TRÁMITE CORRESPONDIENTE.</w:t>
      </w:r>
      <w:r w:rsidRPr="0086351F">
        <w:rPr>
          <w:rFonts w:ascii="Times New Roman" w:eastAsia="Times New Roman" w:hAnsi="Times New Roman" w:cs="Times New Roman"/>
          <w:sz w:val="24"/>
          <w:szCs w:val="24"/>
          <w:lang w:eastAsia="es-ES"/>
        </w:rPr>
        <w:t xml:space="preserve"> </w:t>
      </w:r>
      <w:r w:rsidRPr="0086351F">
        <w:rPr>
          <w:rFonts w:ascii="Times New Roman" w:eastAsia="Times New Roman" w:hAnsi="Times New Roman" w:cs="Times New Roman"/>
          <w:b/>
          <w:bCs/>
          <w:sz w:val="24"/>
          <w:szCs w:val="24"/>
          <w:lang w:eastAsia="es-ES"/>
        </w:rPr>
        <w:t>(SE ANEXA LISTA).</w:t>
      </w:r>
      <w:r w:rsidRPr="0086351F">
        <w:rPr>
          <w:rFonts w:ascii="Times New Roman" w:eastAsia="Times New Roman" w:hAnsi="Times New Roman" w:cs="Times New Roman"/>
          <w:bCs/>
          <w:sz w:val="24"/>
          <w:szCs w:val="24"/>
          <w:lang w:eastAsia="es-ES"/>
        </w:rPr>
        <w:t xml:space="preserve"> EL </w:t>
      </w:r>
      <w:proofErr w:type="spellStart"/>
      <w:r w:rsidRPr="0086351F">
        <w:rPr>
          <w:rFonts w:ascii="Times New Roman" w:eastAsia="Times New Roman" w:hAnsi="Times New Roman" w:cs="Times New Roman"/>
          <w:bCs/>
          <w:sz w:val="24"/>
          <w:szCs w:val="24"/>
          <w:lang w:eastAsia="es-ES"/>
        </w:rPr>
        <w:t>DIP</w:t>
      </w:r>
      <w:proofErr w:type="spellEnd"/>
      <w:r w:rsidRPr="0086351F">
        <w:rPr>
          <w:rFonts w:ascii="Times New Roman" w:eastAsia="Times New Roman" w:hAnsi="Times New Roman" w:cs="Times New Roman"/>
          <w:bCs/>
          <w:sz w:val="24"/>
          <w:szCs w:val="24"/>
          <w:lang w:eastAsia="es-ES"/>
        </w:rPr>
        <w:t xml:space="preserve">. CARLOS ALBERTO DE LA FUENTE FLORES SOLICITÓ SE DÉ LECTURA ÍNTEGRA AL ASUNTO 14. </w:t>
      </w:r>
      <w:r w:rsidRPr="0086351F">
        <w:rPr>
          <w:rFonts w:ascii="Times New Roman" w:eastAsia="Times New Roman" w:hAnsi="Times New Roman" w:cs="Times New Roman"/>
          <w:bCs/>
          <w:i/>
          <w:sz w:val="24"/>
          <w:szCs w:val="24"/>
          <w:lang w:eastAsia="es-ES"/>
        </w:rPr>
        <w:t>SE DIO LECTURA.</w:t>
      </w:r>
    </w:p>
    <w:p w:rsidR="00A8299B" w:rsidRPr="0086351F" w:rsidRDefault="00A8299B" w:rsidP="0086351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86351F" w:rsidRDefault="0086351F" w:rsidP="0086351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351F">
        <w:rPr>
          <w:rFonts w:ascii="Times New Roman" w:eastAsia="Times New Roman" w:hAnsi="Times New Roman" w:cs="Times New Roman"/>
          <w:b/>
          <w:bCs/>
          <w:sz w:val="24"/>
          <w:szCs w:val="24"/>
          <w:lang w:eastAsia="es-ES"/>
        </w:rPr>
        <w:t>INICIATIVAS DE LEY O DECRETO A PRESENTARSE POR LOS CC. DIPUTADOS.</w:t>
      </w:r>
    </w:p>
    <w:p w:rsidR="00A8299B" w:rsidRPr="0086351F" w:rsidRDefault="0086351F" w:rsidP="0086351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6351F">
        <w:rPr>
          <w:rFonts w:ascii="Times New Roman" w:eastAsia="Times New Roman" w:hAnsi="Times New Roman" w:cs="Times New Roman"/>
          <w:sz w:val="24"/>
          <w:szCs w:val="24"/>
          <w:lang w:eastAsia="es-MX"/>
        </w:rPr>
        <w:t>NO HUBO INTERVENCIONES EN ESTE PUNTO DEL ORDEN DEL DÍA.</w:t>
      </w:r>
    </w:p>
    <w:p w:rsidR="00F2684D" w:rsidRPr="0086351F" w:rsidRDefault="00F2684D" w:rsidP="0086351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6351F" w:rsidRDefault="0086351F" w:rsidP="0086351F">
      <w:pPr>
        <w:shd w:val="clear" w:color="auto" w:fill="FFFFFF"/>
        <w:spacing w:after="0" w:line="240" w:lineRule="auto"/>
        <w:jc w:val="both"/>
        <w:rPr>
          <w:rFonts w:ascii="Times New Roman" w:eastAsia="Times New Roman" w:hAnsi="Times New Roman" w:cs="Times New Roman"/>
          <w:b/>
          <w:sz w:val="24"/>
          <w:szCs w:val="24"/>
        </w:rPr>
      </w:pPr>
      <w:r w:rsidRPr="0086351F">
        <w:rPr>
          <w:rFonts w:ascii="Times New Roman" w:eastAsia="Times New Roman" w:hAnsi="Times New Roman" w:cs="Times New Roman"/>
          <w:b/>
          <w:sz w:val="24"/>
          <w:szCs w:val="24"/>
        </w:rPr>
        <w:t xml:space="preserve">INFORME DE COMISIONES. </w:t>
      </w:r>
    </w:p>
    <w:p w:rsidR="00C516B6" w:rsidRPr="0086351F" w:rsidRDefault="0086351F" w:rsidP="0086351F">
      <w:pPr>
        <w:widowControl w:val="0"/>
        <w:autoSpaceDE w:val="0"/>
        <w:autoSpaceDN w:val="0"/>
        <w:spacing w:after="0" w:line="240" w:lineRule="auto"/>
        <w:ind w:right="-93"/>
        <w:jc w:val="both"/>
        <w:rPr>
          <w:rFonts w:ascii="Times New Roman" w:hAnsi="Times New Roman" w:cs="Times New Roman"/>
          <w:sz w:val="24"/>
          <w:szCs w:val="24"/>
        </w:rPr>
      </w:pPr>
      <w:r w:rsidRPr="0086351F">
        <w:rPr>
          <w:rFonts w:ascii="Times New Roman" w:hAnsi="Times New Roman" w:cs="Times New Roman"/>
          <w:sz w:val="24"/>
          <w:szCs w:val="24"/>
        </w:rPr>
        <w:t xml:space="preserve">EL </w:t>
      </w:r>
      <w:proofErr w:type="spellStart"/>
      <w:r w:rsidRPr="0086351F">
        <w:rPr>
          <w:rFonts w:ascii="Times New Roman" w:hAnsi="Times New Roman" w:cs="Times New Roman"/>
          <w:sz w:val="24"/>
          <w:szCs w:val="24"/>
        </w:rPr>
        <w:t>DIP</w:t>
      </w:r>
      <w:proofErr w:type="spellEnd"/>
      <w:r w:rsidRPr="0086351F">
        <w:rPr>
          <w:rFonts w:ascii="Times New Roman" w:hAnsi="Times New Roman" w:cs="Times New Roman"/>
          <w:sz w:val="24"/>
          <w:szCs w:val="24"/>
        </w:rPr>
        <w:t xml:space="preserve">. LUIS ALBERTO SUSARREY FLORES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6351F">
        <w:rPr>
          <w:rFonts w:ascii="Times New Roman" w:hAnsi="Times New Roman" w:cs="Times New Roman"/>
          <w:b/>
          <w:sz w:val="24"/>
          <w:szCs w:val="24"/>
        </w:rPr>
        <w:t>EXP</w:t>
      </w:r>
      <w:proofErr w:type="spellEnd"/>
      <w:r w:rsidRPr="0086351F">
        <w:rPr>
          <w:rFonts w:ascii="Times New Roman" w:hAnsi="Times New Roman" w:cs="Times New Roman"/>
          <w:b/>
          <w:sz w:val="24"/>
          <w:szCs w:val="24"/>
        </w:rPr>
        <w:t xml:space="preserve">. 15755/LXXVI DE LA COMISIÓN DE MOVILIDAD, 16231/LXXVI DE LA COMISIÓN DE ECONOMÍA, EMPRENDIMIENTO Y TURISMO, Y 16849/LXXVI DE LA COMISIÓN DE JUSTICIA Y SEGURIDAD PÚBLICA. </w:t>
      </w:r>
      <w:r w:rsidRPr="0086351F">
        <w:rPr>
          <w:rFonts w:ascii="Times New Roman" w:hAnsi="Times New Roman" w:cs="Times New Roman"/>
          <w:sz w:val="24"/>
          <w:szCs w:val="24"/>
        </w:rPr>
        <w:t xml:space="preserve">- </w:t>
      </w:r>
      <w:r w:rsidRPr="0086351F">
        <w:rPr>
          <w:rFonts w:ascii="Times New Roman" w:hAnsi="Times New Roman" w:cs="Times New Roman"/>
          <w:i/>
          <w:sz w:val="24"/>
          <w:szCs w:val="24"/>
        </w:rPr>
        <w:t>FUE APROBADA LA DISPENSA DE TRÁMITE POR UNANIMIDAD.</w:t>
      </w:r>
    </w:p>
    <w:p w:rsidR="008C1152" w:rsidRPr="0086351F" w:rsidRDefault="008C1152" w:rsidP="0086351F">
      <w:pPr>
        <w:widowControl w:val="0"/>
        <w:autoSpaceDE w:val="0"/>
        <w:autoSpaceDN w:val="0"/>
        <w:spacing w:after="0" w:line="240" w:lineRule="auto"/>
        <w:ind w:right="-93"/>
        <w:jc w:val="both"/>
        <w:rPr>
          <w:rFonts w:ascii="Times New Roman" w:hAnsi="Times New Roman" w:cs="Times New Roman"/>
          <w:sz w:val="24"/>
          <w:szCs w:val="24"/>
        </w:rPr>
      </w:pPr>
    </w:p>
    <w:p w:rsidR="0024375F" w:rsidRPr="0086351F" w:rsidRDefault="0086351F" w:rsidP="0086351F">
      <w:pPr>
        <w:pStyle w:val="NormalWeb"/>
        <w:spacing w:before="0" w:beforeAutospacing="0" w:after="0" w:afterAutospacing="0"/>
        <w:jc w:val="both"/>
      </w:pPr>
      <w:r w:rsidRPr="0086351F">
        <w:t xml:space="preserve">EL </w:t>
      </w:r>
      <w:proofErr w:type="spellStart"/>
      <w:r w:rsidRPr="0086351F">
        <w:t>DIP</w:t>
      </w:r>
      <w:proofErr w:type="spellEnd"/>
      <w:r w:rsidRPr="0086351F">
        <w:t xml:space="preserve">. LUIS ALBERTO SUSARREY FLORES, INTEGRANTE DE LA COMISIÓN DE MOVILIDAD, DIO LECTURA AL PROEMIO Y RESOLUTIVO DEL DICTAMEN </w:t>
      </w:r>
      <w:proofErr w:type="spellStart"/>
      <w:r w:rsidRPr="0086351F">
        <w:rPr>
          <w:b/>
        </w:rPr>
        <w:t>EXP</w:t>
      </w:r>
      <w:proofErr w:type="spellEnd"/>
      <w:r w:rsidRPr="0086351F">
        <w:rPr>
          <w:b/>
        </w:rPr>
        <w:t>. 15755/LXXVI</w:t>
      </w:r>
      <w:r w:rsidRPr="0086351F">
        <w:t xml:space="preserve">, QUE CONTIENE UN PUNTO DE ACUERDO, A FIN DE RENVIAR UN EXHORTO AL SECRETARIO DE MOVILIDAD Y PLANEACIÓN URBANA EN EL ESTADO DE NUEVO LEÓN, PARA QUE DENTRO DE SUS </w:t>
      </w:r>
      <w:r w:rsidRPr="0086351F">
        <w:lastRenderedPageBreak/>
        <w:t xml:space="preserve">ATRIBUCIONES TENGA A BIEN GENERAR LAS ACCIONES O ESTRATEGIAS NECESARIAS PARA ESTABLECER O PROPICIAR LA APERTURA DE MÁS RAMALES DE RUTAS URBANAS CONFORME AL CRECIMIENTO URBANO DEL MUNICIPIO DE JUÁREZ, NUEVO LEÓN. ACORDÁNDOSE QUE ES DE APROBARSE. INTERVINIERON A FAVOR DEL DICTAMEN LOS </w:t>
      </w:r>
      <w:proofErr w:type="spellStart"/>
      <w:r w:rsidRPr="0086351F">
        <w:t>DIP</w:t>
      </w:r>
      <w:proofErr w:type="spellEnd"/>
      <w:r w:rsidRPr="0086351F">
        <w:t xml:space="preserve">. JULIO CÉSAR CANTÚ GONZÁLEZ, JORGE OBED MURGA CHAPA Y NORMA EDITH BENÍTEZ RIVERA. </w:t>
      </w:r>
      <w:r w:rsidRPr="0086351F">
        <w:rPr>
          <w:b/>
          <w:bCs/>
          <w:lang w:eastAsia="es-ES"/>
        </w:rPr>
        <w:t>FUE APROBADO EL DICTAMEN POR UNANIMIDAD DE 24 VOTOS. ELABORÁNDOSE EL ACUERDO CORRESPONDIENTE.</w:t>
      </w:r>
    </w:p>
    <w:p w:rsidR="0024375F" w:rsidRPr="0086351F" w:rsidRDefault="0024375F" w:rsidP="0086351F">
      <w:pPr>
        <w:pStyle w:val="NormalWeb"/>
        <w:spacing w:before="0" w:beforeAutospacing="0" w:after="0" w:afterAutospacing="0"/>
        <w:jc w:val="both"/>
      </w:pPr>
    </w:p>
    <w:p w:rsidR="0024375F" w:rsidRPr="0086351F" w:rsidRDefault="0086351F" w:rsidP="0086351F">
      <w:pPr>
        <w:pStyle w:val="NormalWeb"/>
        <w:spacing w:before="0" w:beforeAutospacing="0" w:after="0" w:afterAutospacing="0"/>
        <w:jc w:val="both"/>
      </w:pPr>
      <w:r w:rsidRPr="0086351F">
        <w:t xml:space="preserve">LA </w:t>
      </w:r>
      <w:proofErr w:type="spellStart"/>
      <w:r w:rsidRPr="0086351F">
        <w:t>DIP</w:t>
      </w:r>
      <w:proofErr w:type="spellEnd"/>
      <w:r w:rsidRPr="0086351F">
        <w:t xml:space="preserve">. IRAÍS VIRGINIA REYES DE LA TORRE, INTEGRANTE DE LA COMISIÓN DE ECONOMÍA, EMPRENDIMIENTO Y TURISMO, DIO LECTURA AL PROEMIO Y RESOLUTIVO DEL DICTAMEN </w:t>
      </w:r>
      <w:proofErr w:type="spellStart"/>
      <w:r w:rsidRPr="0086351F">
        <w:rPr>
          <w:b/>
        </w:rPr>
        <w:t>EXP</w:t>
      </w:r>
      <w:proofErr w:type="spellEnd"/>
      <w:r w:rsidRPr="0086351F">
        <w:rPr>
          <w:b/>
        </w:rPr>
        <w:t>. 16231/LXXVI</w:t>
      </w:r>
      <w:r w:rsidRPr="0086351F">
        <w:t xml:space="preserve">, QUE CONTIENE UN PUNTO DE ACUERDO, A FIN DE ENVIAR UN EXHORTO A LA SECRETARÍA DE TURISMO PARA QUE, DENTRO DE SUS ATRIBUCIONES, FOMENTE, DIRIJA Y EJECUTE PROGRAMAS DE CAPACITACIÓN QUE PROMUEVAN EL DESARROLLO DE UN TURISMO SOSTENIBLE Y SUSTENTABLE EN LA ENTIDAD. ACORDÁNDOSE QUE ES DE APROBARSE. INTERVINO A FAVOR DEL DICTAMEN EL </w:t>
      </w:r>
      <w:proofErr w:type="spellStart"/>
      <w:r w:rsidRPr="0086351F">
        <w:t>DIP</w:t>
      </w:r>
      <w:proofErr w:type="spellEnd"/>
      <w:r w:rsidRPr="0086351F">
        <w:t xml:space="preserve">. HÉCTOR GARCÍA </w:t>
      </w:r>
      <w:proofErr w:type="spellStart"/>
      <w:r w:rsidRPr="0086351F">
        <w:t>GARCÍA</w:t>
      </w:r>
      <w:proofErr w:type="spellEnd"/>
      <w:r w:rsidRPr="0086351F">
        <w:t xml:space="preserve">. </w:t>
      </w:r>
      <w:r w:rsidRPr="0086351F">
        <w:rPr>
          <w:b/>
          <w:bCs/>
          <w:lang w:eastAsia="es-ES"/>
        </w:rPr>
        <w:t>FUE APROBADO EL DICTAMEN POR UNANIMIDAD DE 25 VOTOS. ELABORÁNDOSE EL ACUERDO CORRESPONDIENTE.</w:t>
      </w:r>
    </w:p>
    <w:p w:rsidR="0024375F" w:rsidRPr="0086351F" w:rsidRDefault="0024375F" w:rsidP="0086351F">
      <w:pPr>
        <w:pStyle w:val="NormalWeb"/>
        <w:spacing w:before="0" w:beforeAutospacing="0" w:after="0" w:afterAutospacing="0"/>
        <w:jc w:val="both"/>
      </w:pPr>
    </w:p>
    <w:p w:rsidR="0024375F" w:rsidRPr="0086351F" w:rsidRDefault="0086351F" w:rsidP="0086351F">
      <w:pPr>
        <w:pStyle w:val="NormalWeb"/>
        <w:spacing w:before="0" w:beforeAutospacing="0" w:after="0" w:afterAutospacing="0"/>
        <w:jc w:val="both"/>
      </w:pPr>
      <w:r w:rsidRPr="0086351F">
        <w:t xml:space="preserve">EL </w:t>
      </w:r>
      <w:proofErr w:type="spellStart"/>
      <w:r w:rsidRPr="0086351F">
        <w:t>DIP</w:t>
      </w:r>
      <w:proofErr w:type="spellEnd"/>
      <w:r w:rsidRPr="0086351F">
        <w:t xml:space="preserve">. JAVIER CABALLERO GAONA, INTEGRANTE DE LA COMISIÓN DE JUSTICIA Y SEGURIDAD PÚBLICA, DIO LECTURA AL PROEMIO Y RESOLUTIVO DEL DICTAMEN </w:t>
      </w:r>
      <w:proofErr w:type="spellStart"/>
      <w:r w:rsidRPr="0086351F">
        <w:rPr>
          <w:b/>
        </w:rPr>
        <w:t>EXP</w:t>
      </w:r>
      <w:proofErr w:type="spellEnd"/>
      <w:r w:rsidRPr="0086351F">
        <w:rPr>
          <w:b/>
        </w:rPr>
        <w:t>. 16849/LXXVI</w:t>
      </w:r>
      <w:r w:rsidRPr="0086351F">
        <w:t xml:space="preserve">, QUE CONTIENE UN EXHORTO AL EJECUTIVO DEL ESTADO Y AL TITULAR DE LA SECRETARÍA DE SEGURIDAD DEL ESTADO DE NUEVO LEÓN, A FIN DE GARANTIZAR Y ASEGURAR LA SEGURIDAD DE LAS PERSONAS MANIFESTANTES, SALVAGUARDANDO LOS DERECHOS HUMANOS DE LOS MISMOS Y SE ABSTENGAN DE TODO USO DE LA FUERZA PÚBLICA. ACORDÁNDOSE QUE SE DA POR </w:t>
      </w:r>
      <w:proofErr w:type="spellStart"/>
      <w:r w:rsidRPr="0086351F">
        <w:t>ANTENDIDO</w:t>
      </w:r>
      <w:proofErr w:type="spellEnd"/>
      <w:r w:rsidRPr="0086351F">
        <w:t xml:space="preserve">. INTERVINO A FAVOR DEL DICTAMEN EL </w:t>
      </w:r>
      <w:proofErr w:type="spellStart"/>
      <w:r w:rsidRPr="0086351F">
        <w:t>DIP</w:t>
      </w:r>
      <w:proofErr w:type="spellEnd"/>
      <w:r w:rsidRPr="0086351F">
        <w:t xml:space="preserve">. FÉLIX ROCHA </w:t>
      </w:r>
      <w:proofErr w:type="spellStart"/>
      <w:r w:rsidRPr="0086351F">
        <w:t>ESQUICEL</w:t>
      </w:r>
      <w:proofErr w:type="spellEnd"/>
      <w:r w:rsidRPr="0086351F">
        <w:t xml:space="preserve">. </w:t>
      </w:r>
      <w:r w:rsidRPr="0086351F">
        <w:rPr>
          <w:b/>
          <w:bCs/>
          <w:lang w:eastAsia="es-ES"/>
        </w:rPr>
        <w:t>FUE APROBADO EL DICTAMEN POR UNANIMIDAD DE 24 VOTOS. ELABORÁNDOSE EL ACUERDO CORRESPONDIENTE.</w:t>
      </w:r>
    </w:p>
    <w:p w:rsidR="0024375F" w:rsidRPr="0086351F" w:rsidRDefault="0024375F" w:rsidP="0086351F">
      <w:pPr>
        <w:pStyle w:val="NormalWeb"/>
        <w:spacing w:before="0" w:beforeAutospacing="0" w:after="0" w:afterAutospacing="0"/>
        <w:jc w:val="both"/>
      </w:pPr>
    </w:p>
    <w:p w:rsidR="00A8299B" w:rsidRPr="0086351F" w:rsidRDefault="0086351F" w:rsidP="0086351F">
      <w:pPr>
        <w:shd w:val="clear" w:color="auto" w:fill="FFFFFF"/>
        <w:spacing w:after="0" w:line="240" w:lineRule="auto"/>
        <w:jc w:val="both"/>
        <w:rPr>
          <w:rFonts w:ascii="Times New Roman" w:eastAsia="Times New Roman" w:hAnsi="Times New Roman" w:cs="Times New Roman"/>
          <w:b/>
          <w:sz w:val="24"/>
          <w:szCs w:val="24"/>
        </w:rPr>
      </w:pPr>
      <w:r w:rsidRPr="0086351F">
        <w:rPr>
          <w:rFonts w:ascii="Times New Roman" w:eastAsia="Times New Roman" w:hAnsi="Times New Roman" w:cs="Times New Roman"/>
          <w:b/>
          <w:sz w:val="24"/>
          <w:szCs w:val="24"/>
        </w:rPr>
        <w:t>ASUNTOS GENERALES.</w:t>
      </w:r>
    </w:p>
    <w:p w:rsidR="00394AC6" w:rsidRPr="0086351F" w:rsidRDefault="0086351F" w:rsidP="0086351F">
      <w:pPr>
        <w:spacing w:after="0" w:line="240" w:lineRule="auto"/>
        <w:jc w:val="both"/>
        <w:rPr>
          <w:rFonts w:ascii="Times New Roman" w:eastAsia="Times New Roman" w:hAnsi="Times New Roman" w:cs="Times New Roman"/>
          <w:sz w:val="24"/>
          <w:szCs w:val="24"/>
        </w:rPr>
      </w:pPr>
      <w:r w:rsidRPr="0086351F">
        <w:rPr>
          <w:rFonts w:ascii="Times New Roman" w:eastAsia="Times New Roman" w:hAnsi="Times New Roman" w:cs="Times New Roman"/>
          <w:sz w:val="24"/>
          <w:szCs w:val="24"/>
        </w:rPr>
        <w:t xml:space="preserve">EL </w:t>
      </w:r>
      <w:proofErr w:type="spellStart"/>
      <w:r w:rsidRPr="0086351F">
        <w:rPr>
          <w:rFonts w:ascii="Times New Roman" w:eastAsia="Times New Roman" w:hAnsi="Times New Roman" w:cs="Times New Roman"/>
          <w:b/>
          <w:sz w:val="24"/>
          <w:szCs w:val="24"/>
        </w:rPr>
        <w:t>DIP</w:t>
      </w:r>
      <w:proofErr w:type="spellEnd"/>
      <w:r w:rsidRPr="0086351F">
        <w:rPr>
          <w:rFonts w:ascii="Times New Roman" w:eastAsia="Times New Roman" w:hAnsi="Times New Roman" w:cs="Times New Roman"/>
          <w:b/>
          <w:sz w:val="24"/>
          <w:szCs w:val="24"/>
        </w:rPr>
        <w:t>. JAVIER CABALLERO GAONA, INTEGRANTE DEL GRUPO LEGISLATIVO DEL PARTIDO REVOLUCIONARIO INSTITUCIONAL</w:t>
      </w:r>
      <w:r w:rsidRPr="0086351F">
        <w:rPr>
          <w:rFonts w:ascii="Times New Roman" w:eastAsia="Times New Roman" w:hAnsi="Times New Roman" w:cs="Times New Roman"/>
          <w:sz w:val="24"/>
          <w:szCs w:val="24"/>
        </w:rPr>
        <w:t xml:space="preserve">, PRESENTÓ UN POSICIONAMIENTO EN RELACIÓN A LA AUSENCIA DE LAS DIPUTADAS INTEGRANTES DE LOS GRUPOS LEGISLATIVOS DEL PARTIDO ACCIÓN NACIONAL Y DEL PARTIDO REVOLUCIONARIO INSTITUCIONAL, LO ANTERIOR A CAUSA DE SER VÍCTIMAS DE VIOLENCIA POLÍTICA ELLAS, ASÍ COMO FAMILIARES Y AMIGOS, POR PARTE DEL GOBIERNO DEL ESTADO DE NUEVO LEÓN. INTERVINIERON A FAVOR LAS </w:t>
      </w:r>
      <w:proofErr w:type="spellStart"/>
      <w:r w:rsidRPr="0086351F">
        <w:rPr>
          <w:rFonts w:ascii="Times New Roman" w:eastAsia="Times New Roman" w:hAnsi="Times New Roman" w:cs="Times New Roman"/>
          <w:sz w:val="24"/>
          <w:szCs w:val="24"/>
        </w:rPr>
        <w:t>DIP</w:t>
      </w:r>
      <w:proofErr w:type="spellEnd"/>
      <w:r w:rsidRPr="0086351F">
        <w:rPr>
          <w:rFonts w:ascii="Times New Roman" w:eastAsia="Times New Roman" w:hAnsi="Times New Roman" w:cs="Times New Roman"/>
          <w:sz w:val="24"/>
          <w:szCs w:val="24"/>
        </w:rPr>
        <w:t xml:space="preserve">. MARÍA GUADALUPE GUIDI KAWAS, NORMA EDITH BENÍTEZ RIVERA E IRAÍS VIRGINIA REYES DE LA TORRE. INTERVINIERON POR ALUSIONES PERSONALES LAS </w:t>
      </w:r>
      <w:proofErr w:type="spellStart"/>
      <w:r w:rsidRPr="0086351F">
        <w:rPr>
          <w:rFonts w:ascii="Times New Roman" w:eastAsia="Times New Roman" w:hAnsi="Times New Roman" w:cs="Times New Roman"/>
          <w:sz w:val="24"/>
          <w:szCs w:val="24"/>
        </w:rPr>
        <w:t>DIP</w:t>
      </w:r>
      <w:proofErr w:type="spellEnd"/>
      <w:r w:rsidRPr="0086351F">
        <w:rPr>
          <w:rFonts w:ascii="Times New Roman" w:eastAsia="Times New Roman" w:hAnsi="Times New Roman" w:cs="Times New Roman"/>
          <w:sz w:val="24"/>
          <w:szCs w:val="24"/>
        </w:rPr>
        <w:t xml:space="preserve">. </w:t>
      </w:r>
      <w:r w:rsidRPr="0086351F">
        <w:rPr>
          <w:rFonts w:ascii="Times New Roman" w:eastAsia="Times New Roman" w:hAnsi="Times New Roman" w:cs="Times New Roman"/>
          <w:sz w:val="24"/>
          <w:szCs w:val="24"/>
        </w:rPr>
        <w:lastRenderedPageBreak/>
        <w:t xml:space="preserve">SANDRA ELIZABETH </w:t>
      </w:r>
      <w:proofErr w:type="spellStart"/>
      <w:r w:rsidRPr="0086351F">
        <w:rPr>
          <w:rFonts w:ascii="Times New Roman" w:eastAsia="Times New Roman" w:hAnsi="Times New Roman" w:cs="Times New Roman"/>
          <w:sz w:val="24"/>
          <w:szCs w:val="24"/>
        </w:rPr>
        <w:t>PÁMANES</w:t>
      </w:r>
      <w:proofErr w:type="spellEnd"/>
      <w:r w:rsidRPr="0086351F">
        <w:rPr>
          <w:rFonts w:ascii="Times New Roman" w:eastAsia="Times New Roman" w:hAnsi="Times New Roman" w:cs="Times New Roman"/>
          <w:sz w:val="24"/>
          <w:szCs w:val="24"/>
        </w:rPr>
        <w:t xml:space="preserve"> ORTIZ Y NORMA EDITH BENÍTEZ RIVERA. INTERVINIERON CON MOCIONES LOS </w:t>
      </w:r>
      <w:proofErr w:type="spellStart"/>
      <w:r w:rsidRPr="0086351F">
        <w:rPr>
          <w:rFonts w:ascii="Times New Roman" w:eastAsia="Times New Roman" w:hAnsi="Times New Roman" w:cs="Times New Roman"/>
          <w:sz w:val="24"/>
          <w:szCs w:val="24"/>
        </w:rPr>
        <w:t>DIP</w:t>
      </w:r>
      <w:proofErr w:type="spellEnd"/>
      <w:r w:rsidRPr="0086351F">
        <w:rPr>
          <w:rFonts w:ascii="Times New Roman" w:eastAsia="Times New Roman" w:hAnsi="Times New Roman" w:cs="Times New Roman"/>
          <w:sz w:val="24"/>
          <w:szCs w:val="24"/>
        </w:rPr>
        <w:t>. JAVIER CABALLERO</w:t>
      </w:r>
      <w:r w:rsidRPr="0086351F">
        <w:rPr>
          <w:rFonts w:ascii="Times New Roman" w:eastAsia="Times New Roman" w:hAnsi="Times New Roman" w:cs="Times New Roman"/>
          <w:sz w:val="24"/>
          <w:szCs w:val="24"/>
          <w:vertAlign w:val="superscript"/>
        </w:rPr>
        <w:t>2</w:t>
      </w:r>
      <w:r w:rsidRPr="0086351F">
        <w:rPr>
          <w:rFonts w:ascii="Times New Roman" w:eastAsia="Times New Roman" w:hAnsi="Times New Roman" w:cs="Times New Roman"/>
          <w:sz w:val="24"/>
          <w:szCs w:val="24"/>
        </w:rPr>
        <w:t xml:space="preserve">, SANDRA ELIZABETH </w:t>
      </w:r>
      <w:proofErr w:type="spellStart"/>
      <w:r w:rsidRPr="0086351F">
        <w:rPr>
          <w:rFonts w:ascii="Times New Roman" w:eastAsia="Times New Roman" w:hAnsi="Times New Roman" w:cs="Times New Roman"/>
          <w:sz w:val="24"/>
          <w:szCs w:val="24"/>
        </w:rPr>
        <w:t>PÁMANES</w:t>
      </w:r>
      <w:proofErr w:type="spellEnd"/>
      <w:r w:rsidRPr="0086351F">
        <w:rPr>
          <w:rFonts w:ascii="Times New Roman" w:eastAsia="Times New Roman" w:hAnsi="Times New Roman" w:cs="Times New Roman"/>
          <w:sz w:val="24"/>
          <w:szCs w:val="24"/>
        </w:rPr>
        <w:t xml:space="preserve"> ORTIZ.</w:t>
      </w:r>
      <w:r w:rsidRPr="0086351F">
        <w:rPr>
          <w:rFonts w:ascii="Times New Roman" w:hAnsi="Times New Roman" w:cs="Times New Roman"/>
          <w:sz w:val="24"/>
          <w:szCs w:val="24"/>
        </w:rPr>
        <w:t xml:space="preserve"> AL HABER MÁS DIPUTADOS QUE DESEAN INTERVENIR, EL PRESIDENTE SOMETIÓ A CONSIDERACIÓN DE LA ASAMBLEA EL ABRIR OTRA RONDA DE ORADORES. </w:t>
      </w:r>
      <w:r w:rsidRPr="0086351F">
        <w:rPr>
          <w:rFonts w:ascii="Times New Roman" w:hAnsi="Times New Roman" w:cs="Times New Roman"/>
          <w:i/>
          <w:sz w:val="24"/>
          <w:szCs w:val="24"/>
        </w:rPr>
        <w:t>SIENDO APROBADA POR UNANIMIDAD.</w:t>
      </w:r>
      <w:r w:rsidRPr="0086351F">
        <w:rPr>
          <w:rFonts w:ascii="Times New Roman" w:hAnsi="Times New Roman" w:cs="Times New Roman"/>
          <w:sz w:val="24"/>
          <w:szCs w:val="24"/>
        </w:rPr>
        <w:t xml:space="preserve"> INTERVINO EN CONTRA LA </w:t>
      </w:r>
      <w:proofErr w:type="spellStart"/>
      <w:r w:rsidRPr="0086351F">
        <w:rPr>
          <w:rFonts w:ascii="Times New Roman" w:hAnsi="Times New Roman" w:cs="Times New Roman"/>
          <w:sz w:val="24"/>
          <w:szCs w:val="24"/>
        </w:rPr>
        <w:t>DIP</w:t>
      </w:r>
      <w:proofErr w:type="spellEnd"/>
      <w:r w:rsidRPr="0086351F">
        <w:rPr>
          <w:rFonts w:ascii="Times New Roman" w:hAnsi="Times New Roman" w:cs="Times New Roman"/>
          <w:sz w:val="24"/>
          <w:szCs w:val="24"/>
        </w:rPr>
        <w:t xml:space="preserve">. SANDRA ELIZABETH </w:t>
      </w:r>
      <w:proofErr w:type="spellStart"/>
      <w:r w:rsidRPr="0086351F">
        <w:rPr>
          <w:rFonts w:ascii="Times New Roman" w:hAnsi="Times New Roman" w:cs="Times New Roman"/>
          <w:sz w:val="24"/>
          <w:szCs w:val="24"/>
        </w:rPr>
        <w:t>PÁMANES</w:t>
      </w:r>
      <w:proofErr w:type="spellEnd"/>
      <w:r w:rsidRPr="0086351F">
        <w:rPr>
          <w:rFonts w:ascii="Times New Roman" w:hAnsi="Times New Roman" w:cs="Times New Roman"/>
          <w:sz w:val="24"/>
          <w:szCs w:val="24"/>
        </w:rPr>
        <w:t xml:space="preserve"> ORTIZ. INTERVINIERON A FAVOR LOS </w:t>
      </w:r>
      <w:proofErr w:type="spellStart"/>
      <w:r w:rsidRPr="0086351F">
        <w:rPr>
          <w:rFonts w:ascii="Times New Roman" w:hAnsi="Times New Roman" w:cs="Times New Roman"/>
          <w:sz w:val="24"/>
          <w:szCs w:val="24"/>
        </w:rPr>
        <w:t>DIP</w:t>
      </w:r>
      <w:proofErr w:type="spellEnd"/>
      <w:r w:rsidRPr="0086351F">
        <w:rPr>
          <w:rFonts w:ascii="Times New Roman" w:hAnsi="Times New Roman" w:cs="Times New Roman"/>
          <w:sz w:val="24"/>
          <w:szCs w:val="24"/>
        </w:rPr>
        <w:t xml:space="preserve">. CARLOS ALBERTO DE LA FUENTE FLORES, </w:t>
      </w:r>
      <w:proofErr w:type="spellStart"/>
      <w:r w:rsidRPr="0086351F">
        <w:rPr>
          <w:rFonts w:ascii="Times New Roman" w:hAnsi="Times New Roman" w:cs="Times New Roman"/>
          <w:sz w:val="24"/>
          <w:szCs w:val="24"/>
        </w:rPr>
        <w:t>ANYLÚ</w:t>
      </w:r>
      <w:proofErr w:type="spellEnd"/>
      <w:r w:rsidRPr="0086351F">
        <w:rPr>
          <w:rFonts w:ascii="Times New Roman" w:hAnsi="Times New Roman" w:cs="Times New Roman"/>
          <w:sz w:val="24"/>
          <w:szCs w:val="24"/>
        </w:rPr>
        <w:t xml:space="preserve"> BENDICIÓN HERNÁNDEZ SEPÚLVEDA Y JAVIER CABALLERO GAONA. AL HABER MÁS DIPUTADOS QUE DESEAN INTERVENIR, EL PRESIDENTE SOMETIÓ A CONSIDERACIÓN DE LA ASAMBLEA EL ABRIR OTRA RONDA DE ORADORES. </w:t>
      </w:r>
      <w:r w:rsidRPr="0086351F">
        <w:rPr>
          <w:rFonts w:ascii="Times New Roman" w:hAnsi="Times New Roman" w:cs="Times New Roman"/>
          <w:i/>
          <w:sz w:val="24"/>
          <w:szCs w:val="24"/>
        </w:rPr>
        <w:t>SIENDO DESECHADA POR MAYORÍA DE LOS PRESENTES.</w:t>
      </w:r>
    </w:p>
    <w:p w:rsidR="00394AC6" w:rsidRPr="0086351F" w:rsidRDefault="00394AC6" w:rsidP="0086351F">
      <w:pPr>
        <w:spacing w:after="0" w:line="240" w:lineRule="auto"/>
        <w:jc w:val="both"/>
        <w:rPr>
          <w:rFonts w:ascii="Times New Roman" w:eastAsia="Times New Roman" w:hAnsi="Times New Roman" w:cs="Times New Roman"/>
          <w:sz w:val="24"/>
          <w:szCs w:val="24"/>
        </w:rPr>
      </w:pPr>
    </w:p>
    <w:p w:rsidR="00945EA6" w:rsidRPr="0086351F" w:rsidRDefault="0086351F" w:rsidP="0086351F">
      <w:pPr>
        <w:spacing w:after="0" w:line="240" w:lineRule="auto"/>
        <w:jc w:val="both"/>
        <w:rPr>
          <w:rFonts w:ascii="Times New Roman" w:hAnsi="Times New Roman" w:cs="Times New Roman"/>
          <w:b/>
          <w:sz w:val="24"/>
          <w:szCs w:val="24"/>
          <w:lang w:eastAsia="es-MX"/>
        </w:rPr>
      </w:pPr>
      <w:r w:rsidRPr="0086351F">
        <w:rPr>
          <w:rFonts w:ascii="Times New Roman" w:eastAsia="Times New Roman" w:hAnsi="Times New Roman" w:cs="Times New Roman"/>
          <w:sz w:val="24"/>
          <w:szCs w:val="24"/>
        </w:rPr>
        <w:t xml:space="preserve">EL </w:t>
      </w:r>
      <w:proofErr w:type="spellStart"/>
      <w:r w:rsidRPr="0086351F">
        <w:rPr>
          <w:rFonts w:ascii="Times New Roman" w:eastAsia="Times New Roman" w:hAnsi="Times New Roman" w:cs="Times New Roman"/>
          <w:b/>
          <w:sz w:val="24"/>
          <w:szCs w:val="24"/>
        </w:rPr>
        <w:t>DIP</w:t>
      </w:r>
      <w:proofErr w:type="spellEnd"/>
      <w:r w:rsidRPr="0086351F">
        <w:rPr>
          <w:rFonts w:ascii="Times New Roman" w:eastAsia="Times New Roman" w:hAnsi="Times New Roman" w:cs="Times New Roman"/>
          <w:b/>
          <w:sz w:val="24"/>
          <w:szCs w:val="24"/>
        </w:rPr>
        <w:t>. MAURO ALBERTO MOLANO NORIEGA, INTEGRANTE DEL GRUPO LEGISLATIVO DEL PARTIDO ACCIÓN NACIONAL</w:t>
      </w:r>
      <w:r w:rsidRPr="0086351F">
        <w:rPr>
          <w:rFonts w:ascii="Times New Roman" w:eastAsia="Times New Roman" w:hAnsi="Times New Roman" w:cs="Times New Roman"/>
          <w:sz w:val="24"/>
          <w:szCs w:val="24"/>
        </w:rPr>
        <w:t xml:space="preserve">, PRESENTÓ UN PUNTO DE ACUERDO POR EL QUE </w:t>
      </w:r>
      <w:r w:rsidRPr="0086351F">
        <w:rPr>
          <w:rFonts w:ascii="Times New Roman" w:hAnsi="Times New Roman" w:cs="Times New Roman"/>
          <w:sz w:val="24"/>
          <w:szCs w:val="24"/>
        </w:rPr>
        <w:t xml:space="preserve">LA LXXVI LEGISLATURA AL CONGRESO DEL ESTADO DE NUEVO LEÓN, SOLICITA DE MANERA RESPETUOSA, AL ALCALDE DEL MUNICIPIO DE SAN PEDRO GARZA GARCÍA, NUEVO LEÓN, MIGUEL TREVIÑO DE HOYOS, PARA QUE ASISTA A UNA MESA DE TRABAJO DE MANERA PRESENCIAL CON LA COMISIÓN DE INFRAESTRUCTURA Y DESARROLLO URBANO, A FIN DE ACLARAR LA FECHA DE CULMINACIÓN DE LAS OBRAS DE REGENERACIÓN DEL CENTRITO VALLE Y DEL CASCO DE ESTE MUNICIPIO. ASIMISMO, SE INSTRUYE A LA COMISIÓN DE INFRAESTRUCTURA Y DESARROLLO URBANO PARA QUE REALICE LAS GESTIONES NECESARIAS, ESTABLECIENDO A LA BREVEDAD, LA FECHA Y HORA PARA REALIZAR LA MESA DE TRABAJO PRESENCIAL DE ESTA COMISIÓN CON EL C. MIGUEL TREVIÑO DE HOYOS, ALCALDE DEL MUNICIPIO DE SAN PEDRO GARZA GARCÍA,  NUEVO LEÓN. </w:t>
      </w:r>
      <w:r w:rsidRPr="0086351F">
        <w:rPr>
          <w:rFonts w:ascii="Times New Roman" w:eastAsia="Times New Roman" w:hAnsi="Times New Roman" w:cs="Times New Roman"/>
          <w:sz w:val="24"/>
          <w:szCs w:val="24"/>
        </w:rPr>
        <w:t xml:space="preserve">AL NO HABER ORADORES EN CONTRA NI A FAVOR, </w:t>
      </w:r>
      <w:r w:rsidRPr="0086351F">
        <w:rPr>
          <w:rFonts w:ascii="Times New Roman" w:hAnsi="Times New Roman" w:cs="Times New Roman"/>
          <w:sz w:val="24"/>
          <w:szCs w:val="24"/>
          <w:shd w:val="clear" w:color="auto" w:fill="FFFFFF"/>
        </w:rPr>
        <w:t>S</w:t>
      </w:r>
      <w:r w:rsidRPr="0086351F">
        <w:rPr>
          <w:rFonts w:ascii="Times New Roman" w:hAnsi="Times New Roman" w:cs="Times New Roman"/>
          <w:sz w:val="24"/>
          <w:szCs w:val="24"/>
          <w:lang w:eastAsia="es-MX"/>
        </w:rPr>
        <w:t xml:space="preserve">E PUSO A CONSIDERACIÓN DE LA ASAMBLEA EL QUE SEA VOTADO EN ESE MOMENTO EL PUNTO DE ACUERDO, </w:t>
      </w:r>
      <w:r w:rsidRPr="0086351F">
        <w:rPr>
          <w:rFonts w:ascii="Times New Roman" w:hAnsi="Times New Roman" w:cs="Times New Roman"/>
          <w:i/>
          <w:sz w:val="24"/>
          <w:szCs w:val="24"/>
          <w:lang w:eastAsia="es-MX"/>
        </w:rPr>
        <w:t>SIENDO APROBADO POR UNANIMIDAD.</w:t>
      </w:r>
      <w:r w:rsidRPr="0086351F">
        <w:rPr>
          <w:rFonts w:ascii="Times New Roman" w:hAnsi="Times New Roman" w:cs="Times New Roman"/>
          <w:sz w:val="24"/>
          <w:szCs w:val="24"/>
          <w:lang w:eastAsia="es-MX"/>
        </w:rPr>
        <w:t xml:space="preserve"> ACTO SEGUIDO, SE SOMETIÓ A VOTACIÓN, </w:t>
      </w:r>
      <w:r w:rsidRPr="0086351F">
        <w:rPr>
          <w:rFonts w:ascii="Times New Roman" w:hAnsi="Times New Roman" w:cs="Times New Roman"/>
          <w:b/>
          <w:sz w:val="24"/>
          <w:szCs w:val="24"/>
          <w:lang w:eastAsia="es-MX"/>
        </w:rPr>
        <w:t>SIENDO APROBADO EL PUNTO DE ACUERDO POR UNANIMIDAD DE 22 VOTOS.</w:t>
      </w:r>
    </w:p>
    <w:p w:rsidR="00D43A93" w:rsidRPr="0086351F" w:rsidRDefault="00D43A93" w:rsidP="0086351F">
      <w:pPr>
        <w:spacing w:after="0" w:line="240" w:lineRule="auto"/>
        <w:jc w:val="both"/>
        <w:rPr>
          <w:rFonts w:ascii="Times New Roman" w:eastAsia="Times New Roman" w:hAnsi="Times New Roman" w:cs="Times New Roman"/>
          <w:sz w:val="24"/>
          <w:szCs w:val="24"/>
        </w:rPr>
      </w:pPr>
    </w:p>
    <w:p w:rsidR="00D43A93" w:rsidRPr="0086351F" w:rsidRDefault="0086351F" w:rsidP="0086351F">
      <w:pPr>
        <w:spacing w:after="0" w:line="240" w:lineRule="auto"/>
        <w:jc w:val="both"/>
        <w:rPr>
          <w:rFonts w:ascii="Times New Roman" w:hAnsi="Times New Roman" w:cs="Times New Roman"/>
          <w:sz w:val="24"/>
          <w:szCs w:val="24"/>
          <w:lang w:eastAsia="es-MX"/>
        </w:rPr>
      </w:pPr>
      <w:r w:rsidRPr="0086351F">
        <w:rPr>
          <w:rFonts w:ascii="Times New Roman" w:eastAsia="Times New Roman" w:hAnsi="Times New Roman" w:cs="Times New Roman"/>
          <w:sz w:val="24"/>
          <w:szCs w:val="24"/>
        </w:rPr>
        <w:t xml:space="preserve">LA </w:t>
      </w:r>
      <w:proofErr w:type="spellStart"/>
      <w:r w:rsidRPr="0086351F">
        <w:rPr>
          <w:rFonts w:ascii="Times New Roman" w:eastAsia="Times New Roman" w:hAnsi="Times New Roman" w:cs="Times New Roman"/>
          <w:b/>
          <w:sz w:val="24"/>
          <w:szCs w:val="24"/>
        </w:rPr>
        <w:t>DIP</w:t>
      </w:r>
      <w:proofErr w:type="spellEnd"/>
      <w:r w:rsidRPr="0086351F">
        <w:rPr>
          <w:rFonts w:ascii="Times New Roman" w:eastAsia="Times New Roman" w:hAnsi="Times New Roman" w:cs="Times New Roman"/>
          <w:b/>
          <w:sz w:val="24"/>
          <w:szCs w:val="24"/>
        </w:rPr>
        <w:t>. DENISSE DANIELA PUENTE MONTEMAYOR, INTEGRANTE DEL GRUPO LEGISLATIVO DEL PARTIDO MOVIMIENTO CIUDADANO</w:t>
      </w:r>
      <w:r w:rsidRPr="0086351F">
        <w:rPr>
          <w:rFonts w:ascii="Times New Roman" w:eastAsia="Times New Roman" w:hAnsi="Times New Roman" w:cs="Times New Roman"/>
          <w:sz w:val="24"/>
          <w:szCs w:val="24"/>
        </w:rPr>
        <w:t xml:space="preserve">, PRESENTÓ UN POSICIONAMIENTO EN RELACIÓN A LA RESOLUCIÓN </w:t>
      </w:r>
      <w:r w:rsidRPr="0086351F">
        <w:rPr>
          <w:rFonts w:ascii="Times New Roman" w:hAnsi="Times New Roman" w:cs="Times New Roman"/>
          <w:sz w:val="24"/>
          <w:szCs w:val="24"/>
          <w:lang w:eastAsia="es-MX"/>
        </w:rPr>
        <w:t xml:space="preserve">DEL EXPEDIENTE </w:t>
      </w:r>
      <w:proofErr w:type="spellStart"/>
      <w:r w:rsidRPr="0086351F">
        <w:rPr>
          <w:rFonts w:ascii="Times New Roman" w:hAnsi="Times New Roman" w:cs="Times New Roman"/>
          <w:sz w:val="24"/>
          <w:szCs w:val="24"/>
          <w:lang w:eastAsia="es-MX"/>
        </w:rPr>
        <w:t>JDC</w:t>
      </w:r>
      <w:proofErr w:type="spellEnd"/>
      <w:r w:rsidRPr="0086351F">
        <w:rPr>
          <w:rFonts w:ascii="Times New Roman" w:hAnsi="Times New Roman" w:cs="Times New Roman"/>
          <w:sz w:val="24"/>
          <w:szCs w:val="24"/>
          <w:lang w:eastAsia="es-MX"/>
        </w:rPr>
        <w:t xml:space="preserve"> 25/2023 Y SUS ACUMULADOS, EN DONDE EL TRIBUNAL ESTATAL ELECTORAL DETERMINÓ QUE ESTE PODER LEGISLATIVO NO CUENTA CON FACULTADES PARA LA DESIGNACIÓN DE DIPUTACIONES POR REPRESENTACIÓN PROPORCIONAL. INTERVINO A FAVOR LA </w:t>
      </w:r>
      <w:proofErr w:type="spellStart"/>
      <w:r w:rsidRPr="0086351F">
        <w:rPr>
          <w:rFonts w:ascii="Times New Roman" w:hAnsi="Times New Roman" w:cs="Times New Roman"/>
          <w:sz w:val="24"/>
          <w:szCs w:val="24"/>
          <w:lang w:eastAsia="es-MX"/>
        </w:rPr>
        <w:t>DIP</w:t>
      </w:r>
      <w:proofErr w:type="spellEnd"/>
      <w:r w:rsidRPr="0086351F">
        <w:rPr>
          <w:rFonts w:ascii="Times New Roman" w:hAnsi="Times New Roman" w:cs="Times New Roman"/>
          <w:sz w:val="24"/>
          <w:szCs w:val="24"/>
          <w:lang w:eastAsia="es-MX"/>
        </w:rPr>
        <w:t xml:space="preserve">. SANDRA ELIZABETH </w:t>
      </w:r>
      <w:proofErr w:type="spellStart"/>
      <w:r w:rsidRPr="0086351F">
        <w:rPr>
          <w:rFonts w:ascii="Times New Roman" w:hAnsi="Times New Roman" w:cs="Times New Roman"/>
          <w:sz w:val="24"/>
          <w:szCs w:val="24"/>
          <w:lang w:eastAsia="es-MX"/>
        </w:rPr>
        <w:t>PÁMANES</w:t>
      </w:r>
      <w:proofErr w:type="spellEnd"/>
      <w:r w:rsidRPr="0086351F">
        <w:rPr>
          <w:rFonts w:ascii="Times New Roman" w:hAnsi="Times New Roman" w:cs="Times New Roman"/>
          <w:sz w:val="24"/>
          <w:szCs w:val="24"/>
          <w:lang w:eastAsia="es-MX"/>
        </w:rPr>
        <w:t xml:space="preserve"> ORTIZ. </w:t>
      </w:r>
    </w:p>
    <w:p w:rsidR="00945EA6" w:rsidRPr="0086351F" w:rsidRDefault="00945EA6" w:rsidP="0086351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A3390" w:rsidRPr="0086351F" w:rsidRDefault="0086351F" w:rsidP="0086351F">
      <w:pPr>
        <w:spacing w:after="0" w:line="240" w:lineRule="auto"/>
        <w:jc w:val="both"/>
        <w:rPr>
          <w:rFonts w:ascii="Times New Roman" w:hAnsi="Times New Roman" w:cs="Times New Roman"/>
          <w:b/>
          <w:sz w:val="24"/>
          <w:szCs w:val="24"/>
          <w:lang w:eastAsia="es-MX"/>
        </w:rPr>
      </w:pPr>
      <w:r w:rsidRPr="0086351F">
        <w:rPr>
          <w:rFonts w:ascii="Times New Roman" w:eastAsia="Times New Roman" w:hAnsi="Times New Roman" w:cs="Times New Roman"/>
          <w:sz w:val="24"/>
          <w:szCs w:val="24"/>
        </w:rPr>
        <w:lastRenderedPageBreak/>
        <w:t xml:space="preserve">EL </w:t>
      </w:r>
      <w:proofErr w:type="spellStart"/>
      <w:r w:rsidRPr="0086351F">
        <w:rPr>
          <w:rFonts w:ascii="Times New Roman" w:eastAsia="Times New Roman" w:hAnsi="Times New Roman" w:cs="Times New Roman"/>
          <w:b/>
          <w:sz w:val="24"/>
          <w:szCs w:val="24"/>
        </w:rPr>
        <w:t>DIP</w:t>
      </w:r>
      <w:proofErr w:type="spellEnd"/>
      <w:r w:rsidRPr="0086351F">
        <w:rPr>
          <w:rFonts w:ascii="Times New Roman" w:eastAsia="Times New Roman" w:hAnsi="Times New Roman" w:cs="Times New Roman"/>
          <w:b/>
          <w:sz w:val="24"/>
          <w:szCs w:val="24"/>
        </w:rPr>
        <w:t>. RAÚL LOZANO CABALLERO, INTEGRANTE DEL GRUPO LEGISLATIVO DEL PARTIDO VERDE ECOLOGISTA DE MÉXICO</w:t>
      </w:r>
      <w:r w:rsidRPr="0086351F">
        <w:rPr>
          <w:rFonts w:ascii="Times New Roman" w:eastAsia="Times New Roman" w:hAnsi="Times New Roman" w:cs="Times New Roman"/>
          <w:sz w:val="24"/>
          <w:szCs w:val="24"/>
        </w:rPr>
        <w:t xml:space="preserve">, PRESENTÓ UN PUNTO DE ACUERDO POR EL QUE </w:t>
      </w:r>
      <w:r w:rsidRPr="0086351F">
        <w:rPr>
          <w:rFonts w:ascii="Times New Roman" w:hAnsi="Times New Roman" w:cs="Times New Roman"/>
          <w:bCs/>
          <w:color w:val="000000" w:themeColor="text1"/>
          <w:sz w:val="24"/>
          <w:szCs w:val="24"/>
        </w:rPr>
        <w:t xml:space="preserve">LA LXXVI LEGISLATURA DEL CONGRESO DEL ESTADO DE NUEVO LEÓN, CON FUNDAMENTO EN LA FRACCIÓN XII DEL ARTÍCULO 96 DE LA CONSTITUCIÓN POLÍTICA DEL ESTADO LIBRE Y SOBERANO DE NUEVO LEÓN, ENVÍA ATENTO Y RESPETUOSO </w:t>
      </w:r>
      <w:r w:rsidRPr="0086351F">
        <w:rPr>
          <w:rFonts w:ascii="Times New Roman" w:hAnsi="Times New Roman" w:cs="Times New Roman"/>
          <w:color w:val="000000" w:themeColor="text1"/>
          <w:sz w:val="24"/>
          <w:szCs w:val="24"/>
        </w:rPr>
        <w:t>EXHORTO</w:t>
      </w:r>
      <w:r w:rsidRPr="0086351F">
        <w:rPr>
          <w:rFonts w:ascii="Times New Roman" w:hAnsi="Times New Roman" w:cs="Times New Roman"/>
          <w:bCs/>
          <w:color w:val="000000" w:themeColor="text1"/>
          <w:sz w:val="24"/>
          <w:szCs w:val="24"/>
        </w:rPr>
        <w:t xml:space="preserve"> AL TITULAR DE LA SECRETARÍA DE MEDIO AMBIENTE PARA HACER PÚBLICOS A LA BREVEDAD POSIBLE LOS DETALLES TÉCNICOS CON QUE SE APLICARÁ EL PROGRAMA DE VERIFICACIÓN VEHICULAR, HACIENDO HINCAPIÉ EN QUÉ SUCEDERÁ CUANDO UN VEHÍCULO NO PASE LA PRUEBA DE CONTAMINACIÓN AMBIENTAL. </w:t>
      </w:r>
      <w:r w:rsidRPr="0086351F">
        <w:rPr>
          <w:rFonts w:ascii="Times New Roman" w:eastAsia="Times New Roman" w:hAnsi="Times New Roman" w:cs="Times New Roman"/>
          <w:sz w:val="24"/>
          <w:szCs w:val="24"/>
        </w:rPr>
        <w:t xml:space="preserve">AL NO HABER ORADORES EN CONTRA NI A FAVOR, </w:t>
      </w:r>
      <w:r w:rsidRPr="0086351F">
        <w:rPr>
          <w:rFonts w:ascii="Times New Roman" w:hAnsi="Times New Roman" w:cs="Times New Roman"/>
          <w:sz w:val="24"/>
          <w:szCs w:val="24"/>
          <w:shd w:val="clear" w:color="auto" w:fill="FFFFFF"/>
        </w:rPr>
        <w:t>S</w:t>
      </w:r>
      <w:r w:rsidRPr="0086351F">
        <w:rPr>
          <w:rFonts w:ascii="Times New Roman" w:hAnsi="Times New Roman" w:cs="Times New Roman"/>
          <w:sz w:val="24"/>
          <w:szCs w:val="24"/>
          <w:lang w:eastAsia="es-MX"/>
        </w:rPr>
        <w:t xml:space="preserve">E PUSO A CONSIDERACIÓN DE LA ASAMBLEA EL QUE SEA VOTADO EN ESE MOMENTO EL PUNTO DE ACUERDO, </w:t>
      </w:r>
      <w:r w:rsidRPr="0086351F">
        <w:rPr>
          <w:rFonts w:ascii="Times New Roman" w:hAnsi="Times New Roman" w:cs="Times New Roman"/>
          <w:i/>
          <w:sz w:val="24"/>
          <w:szCs w:val="24"/>
          <w:lang w:eastAsia="es-MX"/>
        </w:rPr>
        <w:t>SIENDO APROBADO POR UNANIMIDAD.</w:t>
      </w:r>
      <w:r w:rsidRPr="0086351F">
        <w:rPr>
          <w:rFonts w:ascii="Times New Roman" w:hAnsi="Times New Roman" w:cs="Times New Roman"/>
          <w:sz w:val="24"/>
          <w:szCs w:val="24"/>
          <w:lang w:eastAsia="es-MX"/>
        </w:rPr>
        <w:t xml:space="preserve"> ACTO SEGUIDO, SE SOMETIÓ A VOTACIÓN, </w:t>
      </w:r>
      <w:r w:rsidRPr="0086351F">
        <w:rPr>
          <w:rFonts w:ascii="Times New Roman" w:hAnsi="Times New Roman" w:cs="Times New Roman"/>
          <w:b/>
          <w:sz w:val="24"/>
          <w:szCs w:val="24"/>
          <w:lang w:eastAsia="es-MX"/>
        </w:rPr>
        <w:t>SIENDO APROBADO EL PUNTO DE ACUERDO POR UNANIMIDAD DE 25 VOTOS.</w:t>
      </w:r>
    </w:p>
    <w:p w:rsidR="00996B75" w:rsidRPr="0086351F" w:rsidRDefault="00996B75" w:rsidP="0086351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50929" w:rsidRPr="0086351F" w:rsidRDefault="0086351F" w:rsidP="0086351F">
      <w:pPr>
        <w:spacing w:after="0" w:line="240" w:lineRule="auto"/>
        <w:jc w:val="both"/>
        <w:rPr>
          <w:rFonts w:ascii="Times New Roman" w:hAnsi="Times New Roman" w:cs="Times New Roman"/>
          <w:b/>
          <w:sz w:val="24"/>
          <w:szCs w:val="24"/>
          <w:lang w:eastAsia="es-MX"/>
        </w:rPr>
      </w:pPr>
      <w:r w:rsidRPr="0086351F">
        <w:rPr>
          <w:rFonts w:ascii="Times New Roman" w:eastAsia="Times New Roman" w:hAnsi="Times New Roman" w:cs="Times New Roman"/>
          <w:sz w:val="24"/>
          <w:szCs w:val="24"/>
        </w:rPr>
        <w:t xml:space="preserve">EL </w:t>
      </w:r>
      <w:proofErr w:type="spellStart"/>
      <w:r w:rsidRPr="0086351F">
        <w:rPr>
          <w:rFonts w:ascii="Times New Roman" w:eastAsia="Times New Roman" w:hAnsi="Times New Roman" w:cs="Times New Roman"/>
          <w:b/>
          <w:sz w:val="24"/>
          <w:szCs w:val="24"/>
        </w:rPr>
        <w:t>DIP</w:t>
      </w:r>
      <w:proofErr w:type="spellEnd"/>
      <w:r w:rsidRPr="0086351F">
        <w:rPr>
          <w:rFonts w:ascii="Times New Roman" w:hAnsi="Times New Roman" w:cs="Times New Roman"/>
          <w:b/>
          <w:color w:val="000000"/>
          <w:sz w:val="24"/>
          <w:szCs w:val="24"/>
        </w:rPr>
        <w:t>. LUIS ALBERTO SUSARREY FLORES</w:t>
      </w:r>
      <w:r w:rsidRPr="0086351F">
        <w:rPr>
          <w:rFonts w:ascii="Times New Roman" w:eastAsia="Times New Roman" w:hAnsi="Times New Roman" w:cs="Times New Roman"/>
          <w:b/>
          <w:sz w:val="24"/>
          <w:szCs w:val="24"/>
        </w:rPr>
        <w:t>, INTEGRANTE DEL GRUPO LEGISLATIVO DEL PARTIDO ACCIÓN NACIONAL</w:t>
      </w:r>
      <w:r w:rsidRPr="0086351F">
        <w:rPr>
          <w:rFonts w:ascii="Times New Roman" w:eastAsia="Times New Roman" w:hAnsi="Times New Roman" w:cs="Times New Roman"/>
          <w:sz w:val="24"/>
          <w:szCs w:val="24"/>
        </w:rPr>
        <w:t xml:space="preserve">, PRESENTÓ UN PUNTO DE ACUERDO POR EL QUE </w:t>
      </w:r>
      <w:r w:rsidRPr="0086351F">
        <w:rPr>
          <w:rFonts w:ascii="Times New Roman" w:hAnsi="Times New Roman" w:cs="Times New Roman"/>
          <w:bCs/>
          <w:sz w:val="24"/>
          <w:szCs w:val="24"/>
        </w:rPr>
        <w:t xml:space="preserve">LA SEPTUAGÉSIMA SEXTA LEGISLATURA DEL H. CONGRESO DEL ESTADO DE NUEVO LEÓN, ACUERDA ABRIR UN ESPACIO SOLEMNE A FIN DE OTORGAR UN RECONOCIMIENTO AL C. DON GUSTAVO MARIO DE LA GARZA ORTEGA, </w:t>
      </w:r>
      <w:r w:rsidRPr="0086351F">
        <w:rPr>
          <w:rFonts w:ascii="Times New Roman" w:eastAsia="Arial" w:hAnsi="Times New Roman" w:cs="Times New Roman"/>
          <w:sz w:val="24"/>
          <w:szCs w:val="24"/>
          <w:lang w:val="es-ES_tradnl"/>
        </w:rPr>
        <w:t xml:space="preserve">POR SU GRAN LEGADO Y AMPLIA TRAYECTORIA EMPRESARIAL Y SOCIAL. </w:t>
      </w:r>
      <w:r w:rsidRPr="0086351F">
        <w:rPr>
          <w:rFonts w:ascii="Times New Roman" w:eastAsia="Times New Roman" w:hAnsi="Times New Roman" w:cs="Times New Roman"/>
          <w:sz w:val="24"/>
          <w:szCs w:val="24"/>
        </w:rPr>
        <w:t xml:space="preserve">INTERVINO A FAVOR EL </w:t>
      </w:r>
      <w:proofErr w:type="spellStart"/>
      <w:r w:rsidRPr="0086351F">
        <w:rPr>
          <w:rFonts w:ascii="Times New Roman" w:eastAsia="Times New Roman" w:hAnsi="Times New Roman" w:cs="Times New Roman"/>
          <w:sz w:val="24"/>
          <w:szCs w:val="24"/>
        </w:rPr>
        <w:t>DIP</w:t>
      </w:r>
      <w:proofErr w:type="spellEnd"/>
      <w:r w:rsidRPr="0086351F">
        <w:rPr>
          <w:rFonts w:ascii="Times New Roman" w:eastAsia="Times New Roman" w:hAnsi="Times New Roman" w:cs="Times New Roman"/>
          <w:sz w:val="24"/>
          <w:szCs w:val="24"/>
        </w:rPr>
        <w:t xml:space="preserve">. WALDO FERNÁNDEZ GONZÁLEZ. AL NO HABER MÁS ORADORES EN CONTRA NI A FAVOR, </w:t>
      </w:r>
      <w:r w:rsidRPr="0086351F">
        <w:rPr>
          <w:rFonts w:ascii="Times New Roman" w:hAnsi="Times New Roman" w:cs="Times New Roman"/>
          <w:sz w:val="24"/>
          <w:szCs w:val="24"/>
          <w:shd w:val="clear" w:color="auto" w:fill="FFFFFF"/>
        </w:rPr>
        <w:t>S</w:t>
      </w:r>
      <w:r w:rsidRPr="0086351F">
        <w:rPr>
          <w:rFonts w:ascii="Times New Roman" w:hAnsi="Times New Roman" w:cs="Times New Roman"/>
          <w:sz w:val="24"/>
          <w:szCs w:val="24"/>
          <w:lang w:eastAsia="es-MX"/>
        </w:rPr>
        <w:t xml:space="preserve">E PUSO A CONSIDERACIÓN DE LA ASAMBLEA EL QUE SEA VOTADO EN ESE MOMENTO EL PUNTO DE ACUERDO, </w:t>
      </w:r>
      <w:r w:rsidRPr="0086351F">
        <w:rPr>
          <w:rFonts w:ascii="Times New Roman" w:hAnsi="Times New Roman" w:cs="Times New Roman"/>
          <w:i/>
          <w:sz w:val="24"/>
          <w:szCs w:val="24"/>
          <w:lang w:eastAsia="es-MX"/>
        </w:rPr>
        <w:t>SIENDO APROBADO POR UNANIMIDAD.</w:t>
      </w:r>
      <w:r w:rsidRPr="0086351F">
        <w:rPr>
          <w:rFonts w:ascii="Times New Roman" w:hAnsi="Times New Roman" w:cs="Times New Roman"/>
          <w:sz w:val="24"/>
          <w:szCs w:val="24"/>
          <w:lang w:eastAsia="es-MX"/>
        </w:rPr>
        <w:t xml:space="preserve"> ACTO SEGUIDO, SE SOMETIÓ A VOTACIÓN, </w:t>
      </w:r>
      <w:r w:rsidRPr="0086351F">
        <w:rPr>
          <w:rFonts w:ascii="Times New Roman" w:hAnsi="Times New Roman" w:cs="Times New Roman"/>
          <w:b/>
          <w:sz w:val="24"/>
          <w:szCs w:val="24"/>
          <w:lang w:eastAsia="es-MX"/>
        </w:rPr>
        <w:t xml:space="preserve">SIENDO APROBADO EL PUNTO DE ACUERDO POR UNANIMIDAD DE 25 VOTOS. </w:t>
      </w:r>
    </w:p>
    <w:p w:rsidR="00F11520" w:rsidRPr="0086351F" w:rsidRDefault="00F11520" w:rsidP="0086351F">
      <w:pPr>
        <w:shd w:val="clear" w:color="auto" w:fill="FFFFFF"/>
        <w:spacing w:after="0" w:line="240" w:lineRule="auto"/>
        <w:jc w:val="both"/>
        <w:rPr>
          <w:rFonts w:ascii="Times New Roman" w:eastAsia="Times New Roman" w:hAnsi="Times New Roman" w:cs="Times New Roman"/>
          <w:sz w:val="24"/>
          <w:szCs w:val="24"/>
        </w:rPr>
      </w:pPr>
    </w:p>
    <w:p w:rsidR="00C31831" w:rsidRPr="0086351F" w:rsidRDefault="0086351F" w:rsidP="0086351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6351F">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86351F">
        <w:rPr>
          <w:rFonts w:ascii="Times New Roman" w:eastAsia="Times New Roman" w:hAnsi="Times New Roman" w:cs="Times New Roman"/>
          <w:i/>
          <w:sz w:val="24"/>
          <w:szCs w:val="24"/>
          <w:lang w:eastAsia="es-ES"/>
        </w:rPr>
        <w:t>SE DIO LECTURA.</w:t>
      </w:r>
      <w:r w:rsidRPr="0086351F">
        <w:rPr>
          <w:rFonts w:ascii="Times New Roman" w:eastAsia="Times New Roman" w:hAnsi="Times New Roman" w:cs="Times New Roman"/>
          <w:sz w:val="24"/>
          <w:szCs w:val="24"/>
          <w:lang w:eastAsia="es-ES"/>
        </w:rPr>
        <w:t xml:space="preserve"> Y AL NO HABER MODIFICACIONES AL MISMO.</w:t>
      </w:r>
      <w:r w:rsidRPr="0086351F">
        <w:rPr>
          <w:rFonts w:ascii="Times New Roman" w:eastAsia="Times New Roman" w:hAnsi="Times New Roman" w:cs="Times New Roman"/>
          <w:i/>
          <w:sz w:val="24"/>
          <w:szCs w:val="24"/>
          <w:lang w:eastAsia="es-ES"/>
        </w:rPr>
        <w:t xml:space="preserve"> FUE APROBADO POR UNANIMIDAD DE LOS PRESENTES.</w:t>
      </w:r>
      <w:r w:rsidRPr="0086351F">
        <w:rPr>
          <w:rFonts w:ascii="Times New Roman" w:eastAsia="Times New Roman" w:hAnsi="Times New Roman" w:cs="Times New Roman"/>
          <w:sz w:val="24"/>
          <w:szCs w:val="24"/>
          <w:lang w:eastAsia="es-ES"/>
        </w:rPr>
        <w:t xml:space="preserve"> </w:t>
      </w:r>
    </w:p>
    <w:p w:rsidR="009469B8" w:rsidRPr="0086351F" w:rsidRDefault="009469B8" w:rsidP="0086351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6351F" w:rsidRDefault="0086351F" w:rsidP="0086351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6351F">
        <w:rPr>
          <w:rFonts w:ascii="Times New Roman" w:eastAsia="Times New Roman" w:hAnsi="Times New Roman" w:cs="Times New Roman"/>
          <w:sz w:val="24"/>
          <w:szCs w:val="24"/>
          <w:lang w:eastAsia="es-ES"/>
        </w:rPr>
        <w:t xml:space="preserve">EL PRESIDENTE CLAUSURÓ LA SESIÓN ORDINARIA, SIENDO LAS TRECE HORAS CON CINCUENTA Y CUATRO MINUTOS; CITANDO PARA LA PRÓXIMA SESIÓN EL DÍA Y HORA QUE MARCA EL REGLAMENTO PARA EL GOBIERNO INTERIOR DEL CONGRESO DEL ESTADO DE NUEVO LEÓN.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86351F" w:rsidRDefault="0086351F"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86351F" w:rsidRPr="0086351F" w:rsidRDefault="0086351F"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86351F" w:rsidRDefault="0086351F"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w:t>
      </w:r>
      <w:r w:rsidR="00DC132C">
        <w:rPr>
          <w:rFonts w:ascii="Times New Roman" w:hAnsi="Times New Roman" w:cs="Times New Roman"/>
          <w:b/>
          <w:sz w:val="24"/>
          <w:szCs w:val="24"/>
        </w:rPr>
        <w:t>O</w:t>
      </w:r>
    </w:p>
    <w:p w:rsidR="00E02417" w:rsidRDefault="00DC132C" w:rsidP="00E02417">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00DC132C">
        <w:rPr>
          <w:rFonts w:ascii="Times New Roman" w:eastAsia="Arial" w:hAnsi="Times New Roman" w:cs="Times New Roman"/>
          <w:b/>
          <w:sz w:val="24"/>
          <w:szCs w:val="24"/>
        </w:rPr>
        <w:tab/>
        <w:t xml:space="preserve">    </w:t>
      </w:r>
      <w:bookmarkStart w:id="0" w:name="_GoBack"/>
      <w:bookmarkEnd w:id="0"/>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DC132C">
        <w:rPr>
          <w:rFonts w:ascii="Times New Roman" w:eastAsia="Arial" w:hAnsi="Times New Roman" w:cs="Times New Roman"/>
          <w:b/>
          <w:sz w:val="24"/>
          <w:szCs w:val="24"/>
        </w:rPr>
        <w:t>FÉLIX ROCHA ESQUIVEL</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86351F" w:rsidRPr="00135491" w:rsidRDefault="0086351F"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50929">
        <w:rPr>
          <w:rFonts w:ascii="Times New Roman" w:hAnsi="Times New Roman" w:cs="Times New Roman"/>
          <w:b/>
          <w:sz w:val="18"/>
          <w:szCs w:val="24"/>
        </w:rPr>
        <w:t>219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B5092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12 DE 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4041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12 DE 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040418" w:rsidRDefault="00040418" w:rsidP="00040418">
      <w:pPr>
        <w:spacing w:after="0" w:line="240" w:lineRule="auto"/>
        <w:ind w:left="567" w:right="51" w:hanging="567"/>
        <w:jc w:val="both"/>
        <w:rPr>
          <w:rFonts w:ascii="Century Gothic" w:eastAsia="Questrial" w:hAnsi="Century Gothic" w:cs="Questrial"/>
          <w:b/>
          <w:color w:val="E36C0A"/>
          <w:sz w:val="34"/>
          <w:szCs w:val="34"/>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PRESENTADO POR LA C. </w:t>
      </w:r>
      <w:proofErr w:type="spellStart"/>
      <w:r w:rsidRPr="003B3428">
        <w:rPr>
          <w:rFonts w:eastAsia="Questrial"/>
          <w:sz w:val="22"/>
          <w:szCs w:val="22"/>
        </w:rPr>
        <w:t>DIP</w:t>
      </w:r>
      <w:proofErr w:type="spellEnd"/>
      <w:r w:rsidRPr="003B3428">
        <w:rPr>
          <w:rFonts w:eastAsia="Questrial"/>
          <w:sz w:val="22"/>
          <w:szCs w:val="22"/>
        </w:rPr>
        <w:t xml:space="preserve">. DENISSE DANIELA PUENTE MONTEMAYOR, INTEGRANTE DEL GRUPO LEGISLATIVO MOVIMIENTO CIUDADANO DE LA LXXVI LEGISLATURA, MEDIANTE EL CUAL PRESENTA INICIATIVA DE REFORMA AL ARTÍCULO 29 DE LA LEY ORGÁNICA DE LA ADMINISTRACIÓN PÚBLICA PARA EL ESTADO DE NUEVO LEÓN. </w:t>
      </w:r>
      <w:r w:rsidRPr="003B342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ESCRITO SIGNADO POR EL C. FERNANDO JAVIER VILLARREAL CABALLERO, DIRECTOR DE PATRIMONIO DE LA PROCURADURÍA FISCAL DE LA SECRETARÍA DE FINANZAS Y TESORERÍA GENERAL DEL ESTADO,</w:t>
      </w:r>
      <w:r w:rsidRPr="003B3428">
        <w:rPr>
          <w:rFonts w:eastAsia="Questrial"/>
          <w:b/>
          <w:sz w:val="22"/>
          <w:szCs w:val="22"/>
        </w:rPr>
        <w:t xml:space="preserve"> </w:t>
      </w:r>
      <w:r w:rsidRPr="003B3428">
        <w:rPr>
          <w:rFonts w:eastAsia="Questrial"/>
          <w:sz w:val="22"/>
          <w:szCs w:val="22"/>
        </w:rPr>
        <w:t xml:space="preserve">MEDIANTE EL CUAL REMITE INFORMACIÓN COMPLEMENTARIA A SU SOLICITUD PARA DESINCORPORAR DEL DOMINIO PÚBLICO ONCE INMUEBLES, ASÍ COMO AUTORIZAR SU ENAJENACIÓN, MEDIANTE CONTRATOS DE DONACIÓN O COMPRAVENTA. </w:t>
      </w:r>
      <w:r w:rsidRPr="003B3428">
        <w:rPr>
          <w:rFonts w:eastAsia="Questrial"/>
          <w:b/>
          <w:sz w:val="22"/>
          <w:szCs w:val="22"/>
        </w:rPr>
        <w:t>DE ENTERADO Y SE ANEXA EN EL EXPEDIENTE 7424/LXXII QUE SE ENCUENTRA EN LA COMISIÓN DE INFRAESTRUCTURA Y DESARROLLO URBANO.</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PRESENTADO POR EL C. </w:t>
      </w:r>
      <w:proofErr w:type="spellStart"/>
      <w:r w:rsidRPr="003B3428">
        <w:rPr>
          <w:rFonts w:eastAsia="Questrial"/>
          <w:sz w:val="22"/>
          <w:szCs w:val="22"/>
        </w:rPr>
        <w:t>DIP</w:t>
      </w:r>
      <w:proofErr w:type="spellEnd"/>
      <w:r w:rsidRPr="003B3428">
        <w:rPr>
          <w:rFonts w:eastAsia="Questrial"/>
          <w:sz w:val="22"/>
          <w:szCs w:val="22"/>
        </w:rPr>
        <w:t xml:space="preserve">. HÉCTOR GARCÍA </w:t>
      </w:r>
      <w:proofErr w:type="spellStart"/>
      <w:r w:rsidRPr="003B3428">
        <w:rPr>
          <w:rFonts w:eastAsia="Questrial"/>
          <w:sz w:val="22"/>
          <w:szCs w:val="22"/>
        </w:rPr>
        <w:t>GARCÍA</w:t>
      </w:r>
      <w:proofErr w:type="spellEnd"/>
      <w:r w:rsidRPr="003B3428">
        <w:rPr>
          <w:rFonts w:eastAsia="Questrial"/>
          <w:sz w:val="22"/>
          <w:szCs w:val="22"/>
        </w:rPr>
        <w:t>, INTEGRANTE DEL GRUPO LEGISLATIVO MOVIMIENTO CIUDADANO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AL ARTÍCULO 11 DE LA LEY DE DESARROLLO SOCIAL PARA EL ESTADO DE NUEVO LEÓN.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EL C. </w:t>
      </w:r>
      <w:proofErr w:type="spellStart"/>
      <w:r w:rsidRPr="003B3428">
        <w:rPr>
          <w:rFonts w:eastAsia="Questrial"/>
          <w:sz w:val="22"/>
          <w:szCs w:val="22"/>
        </w:rPr>
        <w:t>DIP</w:t>
      </w:r>
      <w:proofErr w:type="spellEnd"/>
      <w:r w:rsidRPr="003B3428">
        <w:rPr>
          <w:rFonts w:eastAsia="Questrial"/>
          <w:sz w:val="22"/>
          <w:szCs w:val="22"/>
        </w:rPr>
        <w:t>. RAÚL LOZANO CABALLERO, COORDINADOR DEL GRUPO LEGISLATIVO DEL PARTIDO VERDE ECOLOGISTA DE MÉXICO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AL ARTÍCULO 118 DE LA LEY DE MOVILIDAD SOSTENIBLE Y ACCESIBILIDAD PARA EL ESTADO DE NUEVO LEÓN. </w:t>
      </w:r>
      <w:r w:rsidRPr="003B3428">
        <w:rPr>
          <w:rFonts w:eastAsia="Questrial"/>
          <w:b/>
          <w:sz w:val="22"/>
          <w:szCs w:val="22"/>
        </w:rPr>
        <w:t>DE ENTERADO Y DE CONFORMIDAD CON LO ESTABLECIDO EN LOS ARTÍCULOS 24 FRACCIÓN III Y 39 FRACCIÓN X DEL REGLAMENTO PARA EL GOBIERNO INTERIOR DEL CONGRESO, SE TURNA A LA COMISIÓN DE MOVILIDAD.</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PRESENTADO POR LA C. </w:t>
      </w:r>
      <w:proofErr w:type="spellStart"/>
      <w:r w:rsidRPr="003B3428">
        <w:rPr>
          <w:rFonts w:eastAsia="Questrial"/>
          <w:sz w:val="22"/>
          <w:szCs w:val="22"/>
        </w:rPr>
        <w:t>DIP</w:t>
      </w:r>
      <w:proofErr w:type="spellEnd"/>
      <w:r w:rsidRPr="003B3428">
        <w:rPr>
          <w:rFonts w:eastAsia="Questrial"/>
          <w:sz w:val="22"/>
          <w:szCs w:val="22"/>
        </w:rPr>
        <w:t>. PERLA DE LOS ÁNGELES VILLARREAL VALDEZ, INTEGRANTE DEL GRUPO LEGISLATIVO DEL PARTIDO REVOLUCIONARIO INSTITUCIONAL DE LA LXXVI LEGISLATURA,</w:t>
      </w:r>
      <w:r w:rsidRPr="003B3428">
        <w:rPr>
          <w:rFonts w:eastAsia="Questrial"/>
          <w:b/>
          <w:sz w:val="22"/>
          <w:szCs w:val="22"/>
        </w:rPr>
        <w:t xml:space="preserve"> </w:t>
      </w:r>
      <w:r w:rsidRPr="003B3428">
        <w:rPr>
          <w:rFonts w:eastAsia="Questrial"/>
          <w:sz w:val="22"/>
          <w:szCs w:val="22"/>
        </w:rPr>
        <w:t xml:space="preserve">MEDIANTE EL CUAL SOLICITA LA APROBACIÓN DE UN PUNTO DE ACUERDO, A FIN DE </w:t>
      </w:r>
      <w:r w:rsidRPr="003B3428">
        <w:rPr>
          <w:rFonts w:eastAsia="Questrial"/>
          <w:sz w:val="22"/>
          <w:szCs w:val="22"/>
        </w:rPr>
        <w:lastRenderedPageBreak/>
        <w:t xml:space="preserve">QUE SE REALICE UN EXHORTO AL PRESIDENTE MUNICIPAL DE MONTERREY, PARA QUE A LA BREVEDAD POSIBLE Y EN MEDIDA DE SUS FACULTADES, HABILITEN ALBERGUES PARA QUE LOS MIGRANTES QUE SE ENCUENTRAN EN LAS INMEDIACIONES DEL SORIANA UBICADO ENTRE LA AVENIDA CRISTÓBAL COLÓN Y LA AVENIDA BERNARDO REYES, A EFECTO DE QUE PUEDAN SER REUBICADOS Y SE LES PUEDA GARANTIZAR EL ACCESO A SERVICIOS PÚBLICOS BÁSICOS.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EL C. </w:t>
      </w:r>
      <w:proofErr w:type="spellStart"/>
      <w:r w:rsidRPr="003B3428">
        <w:rPr>
          <w:rFonts w:eastAsia="Questrial"/>
          <w:sz w:val="22"/>
          <w:szCs w:val="22"/>
        </w:rPr>
        <w:t>DIP</w:t>
      </w:r>
      <w:proofErr w:type="spellEnd"/>
      <w:r w:rsidRPr="003B3428">
        <w:rPr>
          <w:rFonts w:eastAsia="Questrial"/>
          <w:sz w:val="22"/>
          <w:szCs w:val="22"/>
        </w:rPr>
        <w:t>.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DE CAMBIO CLIMÁTICO DEL ESTADO DE NUEVO LEÓN, EN MATERIA DEL ESTABLECIMIENTO DE UN MERCADO VOLUNTARIO ESTATAL DE BONOS DE CARBONO.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EL C. </w:t>
      </w:r>
      <w:proofErr w:type="spellStart"/>
      <w:r w:rsidRPr="003B3428">
        <w:rPr>
          <w:rFonts w:eastAsia="Questrial"/>
          <w:sz w:val="22"/>
          <w:szCs w:val="22"/>
        </w:rPr>
        <w:t>DIP</w:t>
      </w:r>
      <w:proofErr w:type="spellEnd"/>
      <w:r w:rsidRPr="003B3428">
        <w:rPr>
          <w:rFonts w:eastAsia="Questrial"/>
          <w:sz w:val="22"/>
          <w:szCs w:val="22"/>
        </w:rPr>
        <w:t>.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AMBIENTAL DEL ESTADO DE NUEVO LEÓN, EN MATERIA DE CLASIFICACIÓN, PROTECCIÓN Y EXPANSIÓN DE LAS ÁREAS VERDES DEL ESTADO.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EL C. </w:t>
      </w:r>
      <w:proofErr w:type="spellStart"/>
      <w:r w:rsidRPr="003B3428">
        <w:rPr>
          <w:rFonts w:eastAsia="Questrial"/>
          <w:sz w:val="22"/>
          <w:szCs w:val="22"/>
        </w:rPr>
        <w:t>DIP</w:t>
      </w:r>
      <w:proofErr w:type="spellEnd"/>
      <w:r w:rsidRPr="003B3428">
        <w:rPr>
          <w:rFonts w:eastAsia="Questrial"/>
          <w:sz w:val="22"/>
          <w:szCs w:val="22"/>
        </w:rPr>
        <w:t>. JAVIER CABALLERO GAONA, INTEGRANTE DEL GRUPO LEGISLATIVO DEL PARTIDO REVOLUCIONARIO INSTITUCIONAL DE LA LXXVI LEGISLATURA Y EL C. ALAN SALAZAR GUERRA,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LEY DE CAMBIO CLIMÁTICO DEL ESTADO DE NUEVO LEÓN, EN MATERIA DE FORTALECIMIENTO DEL PROGRAMA ESTATAL DE CAMBIO CLIMÁTICO.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PRESENTADO POR EL C. </w:t>
      </w:r>
      <w:proofErr w:type="spellStart"/>
      <w:r w:rsidRPr="003B3428">
        <w:rPr>
          <w:rFonts w:eastAsia="Questrial"/>
          <w:sz w:val="22"/>
          <w:szCs w:val="22"/>
        </w:rPr>
        <w:t>DIP</w:t>
      </w:r>
      <w:proofErr w:type="spellEnd"/>
      <w:r w:rsidRPr="003B3428">
        <w:rPr>
          <w:rFonts w:eastAsia="Questrial"/>
          <w:sz w:val="22"/>
          <w:szCs w:val="22"/>
        </w:rPr>
        <w:t xml:space="preserve">. WALDO FERNÁNDEZ GONZÁLEZ, COORDINADOR DEL GRUPO LEGISLATIVO DEL PARTIDO MOVIMIENTO DE </w:t>
      </w:r>
      <w:r w:rsidRPr="003B3428">
        <w:rPr>
          <w:rFonts w:eastAsia="Questrial"/>
          <w:sz w:val="22"/>
          <w:szCs w:val="22"/>
        </w:rPr>
        <w:lastRenderedPageBreak/>
        <w:t>REGENERACIÓN NACIONAL DE LA LXXVI LEGISLATURA,</w:t>
      </w:r>
      <w:r w:rsidRPr="003B3428">
        <w:rPr>
          <w:rFonts w:eastAsia="Questrial"/>
          <w:b/>
          <w:sz w:val="22"/>
          <w:szCs w:val="22"/>
        </w:rPr>
        <w:t xml:space="preserve"> </w:t>
      </w:r>
      <w:r w:rsidRPr="003B3428">
        <w:rPr>
          <w:rFonts w:eastAsia="Questrial"/>
          <w:sz w:val="22"/>
          <w:szCs w:val="22"/>
        </w:rPr>
        <w:t xml:space="preserve">MEDIANTE EL CUAL SOLICITA LA APROBACIÓN DE UN PUNTO DE ACUERDO, A FIN DE ENVIAR UN EXHORTO A LA COMISIÓN NACIONAL DEL AGUA Y/O AL ORGANISMO DE CUENCA, CORRESPONDIENTE, PARA QUE INVESTIGUE Y SANCIONE LAS PRESUNTAS DESCARGAS ILEGALES DE DESECHOS ANIMALES EN EL RÍO SANTA CATARINA, EN EL TRAMO UBICADO EN LA COMUNIDAD LAS ESCOBAS DEL MUNICIPIO DE GUADALUPE, NUEVO LEÓN. </w:t>
      </w:r>
      <w:r w:rsidRPr="003B34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040418" w:rsidRPr="007A2F25" w:rsidRDefault="00040418" w:rsidP="00040418">
      <w:pPr>
        <w:spacing w:after="0" w:line="240" w:lineRule="auto"/>
        <w:ind w:left="567" w:right="51" w:hanging="567"/>
        <w:jc w:val="both"/>
        <w:rPr>
          <w:rFonts w:eastAsia="Questrial"/>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LOS CC. LIC. BALTAZAR MARTÍNEZ MONTEMAYOR, PRESIDENTE MUNICIPAL Y LIC. REGINO FABIÁN GARCÍA </w:t>
      </w:r>
      <w:proofErr w:type="spellStart"/>
      <w:r w:rsidRPr="003B3428">
        <w:rPr>
          <w:rFonts w:eastAsia="Questrial"/>
          <w:sz w:val="22"/>
          <w:szCs w:val="22"/>
        </w:rPr>
        <w:t>ANZALDÚA</w:t>
      </w:r>
      <w:proofErr w:type="spellEnd"/>
      <w:r w:rsidRPr="003B3428">
        <w:rPr>
          <w:rFonts w:eastAsia="Questrial"/>
          <w:sz w:val="22"/>
          <w:szCs w:val="22"/>
        </w:rPr>
        <w:t xml:space="preserve">, TESORERO MUNICIPAL DE </w:t>
      </w:r>
      <w:proofErr w:type="spellStart"/>
      <w:r w:rsidRPr="003B3428">
        <w:rPr>
          <w:rFonts w:eastAsia="Questrial"/>
          <w:sz w:val="22"/>
          <w:szCs w:val="22"/>
        </w:rPr>
        <w:t>CERRALVO</w:t>
      </w:r>
      <w:proofErr w:type="spellEnd"/>
      <w:r w:rsidRPr="003B3428">
        <w:rPr>
          <w:rFonts w:eastAsia="Questrial"/>
          <w:sz w:val="22"/>
          <w:szCs w:val="22"/>
        </w:rPr>
        <w:t>, NUEVO LEÓN,</w:t>
      </w:r>
      <w:r w:rsidRPr="003B3428">
        <w:rPr>
          <w:rFonts w:eastAsia="Questrial"/>
          <w:b/>
          <w:sz w:val="22"/>
          <w:szCs w:val="22"/>
        </w:rPr>
        <w:t xml:space="preserve"> </w:t>
      </w:r>
      <w:r w:rsidRPr="003B3428">
        <w:rPr>
          <w:rFonts w:eastAsia="Questrial"/>
          <w:sz w:val="22"/>
          <w:szCs w:val="22"/>
        </w:rPr>
        <w:t xml:space="preserve">MEDIANTE EL CUAL SOLICITAN SE REALICEN LAS GESTIONES NECESARIAS PARA PROPORCIONAR A DICHA MUNICIPALIDAD EL RECURSO ECONÓMICO CONSISTENTE EN LA CANTIDAD TOTAL DE $400,415.00 (CUATROCIENTOS MIL CUATROCIENTOS QUINCE PESOS 00/100 M.N.) ESTO AL SER LA CANTIDAD DE $160,050.50 (CIENTO SESENTA MIL CINCUENTA PESOS 50/100 M.N.) A FAVOR EN LO PERSONAL DE ALDO ALONSO TREVIÑO GARZA, ASÍ COMO LA CANTIDAD DE $240,364.50 (DOSCIENTOS CUARENTA MIL TRESCIENTOS SESENTA Y CUATRO PESOS 50/100 M.N.) A FAVOR DE LA PERSONA MORAL QUEJOSA PEÑA, TREVIÑO &amp; ENRÍQUEZ, SOCIEDAD CIVIL, LO ANTERIOR PARA DAR CUMPLIMIENTO A LO ORDENADO EN LA SENTENCIA DE AMPARO DICTADA DENTRO DEL JUICIO DE GARANTÍAS NÚM. 861/2020 DEL JUEZ PRIMERO DE DISTRITO EN MATERIA CIVIL Y DEL TRABAJO EN EL ESTADO. </w:t>
      </w:r>
      <w:r w:rsidRPr="003B3428">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rsidR="00040418" w:rsidRPr="003B3428" w:rsidRDefault="00040418" w:rsidP="00040418">
      <w:pPr>
        <w:spacing w:after="0" w:line="240" w:lineRule="auto"/>
        <w:ind w:left="567" w:right="51" w:hanging="567"/>
        <w:jc w:val="both"/>
        <w:rPr>
          <w:rFonts w:eastAsia="Questrial"/>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EL C. </w:t>
      </w:r>
      <w:proofErr w:type="spellStart"/>
      <w:r w:rsidRPr="003B3428">
        <w:rPr>
          <w:rFonts w:eastAsia="Questrial"/>
          <w:sz w:val="22"/>
          <w:szCs w:val="22"/>
        </w:rPr>
        <w:t>DIP</w:t>
      </w:r>
      <w:proofErr w:type="spellEnd"/>
      <w:r w:rsidRPr="003B3428">
        <w:rPr>
          <w:rFonts w:eastAsia="Questrial"/>
          <w:sz w:val="22"/>
          <w:szCs w:val="22"/>
        </w:rPr>
        <w:t>. EDUARDO GAONA DOMÍNGUEZ Y LOS INTEGRANTES DEL GRUPO LEGISLATIVO MOVIMIENTO CIUDADANO DE LA LXXVI LEGISLATURA,</w:t>
      </w:r>
      <w:r w:rsidRPr="003B3428">
        <w:rPr>
          <w:rFonts w:eastAsia="Questrial"/>
          <w:b/>
          <w:sz w:val="22"/>
          <w:szCs w:val="22"/>
        </w:rPr>
        <w:t xml:space="preserve"> </w:t>
      </w:r>
      <w:r w:rsidRPr="003B3428">
        <w:rPr>
          <w:rFonts w:eastAsia="Questrial"/>
          <w:sz w:val="22"/>
          <w:szCs w:val="22"/>
        </w:rPr>
        <w:t xml:space="preserve">MEDIANTE EL CUAL PRESENTAN INICIATIVA DE REFORMA A DIVERSAS DISPOSICIONES DE LA CONSTITUCIÓN POLÍTICA DEL ESTADO LIBRE Y SOBERANO DE NUEVO LEÓN. </w:t>
      </w:r>
      <w:r w:rsidRPr="003B342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LA C. </w:t>
      </w:r>
      <w:proofErr w:type="spellStart"/>
      <w:r w:rsidRPr="003B3428">
        <w:rPr>
          <w:rFonts w:eastAsia="Questrial"/>
          <w:sz w:val="22"/>
          <w:szCs w:val="22"/>
        </w:rPr>
        <w:t>DIP</w:t>
      </w:r>
      <w:proofErr w:type="spellEnd"/>
      <w:r w:rsidRPr="003B3428">
        <w:rPr>
          <w:rFonts w:eastAsia="Questrial"/>
          <w:sz w:val="22"/>
          <w:szCs w:val="22"/>
        </w:rPr>
        <w:t xml:space="preserve">. </w:t>
      </w:r>
      <w:proofErr w:type="spellStart"/>
      <w:r w:rsidRPr="003B3428">
        <w:rPr>
          <w:rFonts w:eastAsia="Questrial"/>
          <w:sz w:val="22"/>
          <w:szCs w:val="22"/>
        </w:rPr>
        <w:t>ANYLÚ</w:t>
      </w:r>
      <w:proofErr w:type="spellEnd"/>
      <w:r w:rsidRPr="003B3428">
        <w:rPr>
          <w:rFonts w:eastAsia="Questrial"/>
          <w:sz w:val="22"/>
          <w:szCs w:val="22"/>
        </w:rPr>
        <w:t xml:space="preserve"> BENDICIÓN HERNÁNDEZ SEPÚLVEDA, INTEGRANTE DEL GRUPO LEGISLATIVO DEL PARTIDO MOVIMIENTO DE REGENERACIÓN NACIONAL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 LA LEY DE LA COMISIÓN ESTATAL DE DERECHOS HUMANOS DEL ESTADO DE NUEVO </w:t>
      </w:r>
      <w:r w:rsidRPr="003B3428">
        <w:rPr>
          <w:rFonts w:eastAsia="Questrial"/>
          <w:sz w:val="22"/>
          <w:szCs w:val="22"/>
        </w:rPr>
        <w:lastRenderedPageBreak/>
        <w:t xml:space="preserve">LEÓN. </w:t>
      </w:r>
      <w:r w:rsidRPr="003B342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040418" w:rsidRPr="003B3428" w:rsidRDefault="00040418" w:rsidP="00040418">
      <w:pPr>
        <w:spacing w:after="0" w:line="240" w:lineRule="auto"/>
        <w:ind w:left="567" w:right="51" w:hanging="567"/>
        <w:jc w:val="both"/>
        <w:rPr>
          <w:rFonts w:eastAsia="Questrial"/>
          <w:b/>
        </w:rPr>
      </w:pPr>
    </w:p>
    <w:p w:rsidR="00040418" w:rsidRPr="003B3428"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 xml:space="preserve">ESCRITO SIGNADO POR LA C. </w:t>
      </w:r>
      <w:proofErr w:type="spellStart"/>
      <w:r w:rsidRPr="003B3428">
        <w:rPr>
          <w:rFonts w:eastAsia="Questrial"/>
          <w:sz w:val="22"/>
          <w:szCs w:val="22"/>
        </w:rPr>
        <w:t>DIP</w:t>
      </w:r>
      <w:proofErr w:type="spellEnd"/>
      <w:r w:rsidRPr="003B3428">
        <w:rPr>
          <w:rFonts w:eastAsia="Questrial"/>
          <w:sz w:val="22"/>
          <w:szCs w:val="22"/>
        </w:rPr>
        <w:t xml:space="preserve">. JESSICA ELODIA MARTÍNEZ </w:t>
      </w:r>
      <w:proofErr w:type="spellStart"/>
      <w:r w:rsidRPr="003B3428">
        <w:rPr>
          <w:rFonts w:eastAsia="Questrial"/>
          <w:sz w:val="22"/>
          <w:szCs w:val="22"/>
        </w:rPr>
        <w:t>MARTÍNEZ</w:t>
      </w:r>
      <w:proofErr w:type="spellEnd"/>
      <w:r w:rsidRPr="003B3428">
        <w:rPr>
          <w:rFonts w:eastAsia="Questrial"/>
          <w:sz w:val="22"/>
          <w:szCs w:val="22"/>
        </w:rPr>
        <w:t>, INTEGRANTE DEL GRUPO LEGISLATIVO DEL PARTIDO REVOLUCIONARIO INSTITUCIONAL DE LA LXXVI LEGISLATURA,</w:t>
      </w:r>
      <w:r w:rsidRPr="003B3428">
        <w:rPr>
          <w:rFonts w:eastAsia="Questrial"/>
          <w:b/>
          <w:sz w:val="22"/>
          <w:szCs w:val="22"/>
        </w:rPr>
        <w:t xml:space="preserve"> </w:t>
      </w:r>
      <w:r w:rsidRPr="003B3428">
        <w:rPr>
          <w:rFonts w:eastAsia="Questrial"/>
          <w:sz w:val="22"/>
          <w:szCs w:val="22"/>
        </w:rPr>
        <w:t xml:space="preserve">MEDIANTE EL CUAL PRESENTA INICIATIVA DE REFORMA A LOS ARTÍCULOS 8, 13, 15, 31, 44 Y 50 DE LA LEY DE ACCESO DE LAS MUJERES A UNA VIDA LIBRE DE VIOLENCIA DE NUEVO LEÓN. </w:t>
      </w:r>
      <w:r w:rsidRPr="003B342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040418" w:rsidRPr="003B3428" w:rsidRDefault="00040418" w:rsidP="00040418">
      <w:pPr>
        <w:spacing w:after="0" w:line="240" w:lineRule="auto"/>
        <w:ind w:left="567" w:right="51" w:hanging="567"/>
        <w:jc w:val="both"/>
        <w:rPr>
          <w:rFonts w:eastAsia="Questrial"/>
          <w:b/>
        </w:rPr>
      </w:pPr>
    </w:p>
    <w:p w:rsidR="00040418" w:rsidRPr="00D60D71" w:rsidRDefault="00040418" w:rsidP="00040418">
      <w:pPr>
        <w:pStyle w:val="Prrafodelista"/>
        <w:numPr>
          <w:ilvl w:val="0"/>
          <w:numId w:val="18"/>
        </w:numPr>
        <w:ind w:left="567" w:right="51" w:hanging="567"/>
        <w:contextualSpacing/>
        <w:jc w:val="both"/>
        <w:rPr>
          <w:rFonts w:eastAsia="Questrial"/>
          <w:sz w:val="22"/>
          <w:szCs w:val="22"/>
        </w:rPr>
      </w:pPr>
      <w:r w:rsidRPr="003B3428">
        <w:rPr>
          <w:rFonts w:eastAsia="Questrial"/>
          <w:sz w:val="22"/>
          <w:szCs w:val="22"/>
        </w:rPr>
        <w:t>ESCRITO SIGNADO POR DIVERSAS DIPUTADAS INTEGRANTES DE LA LXXVI LEGISLATURA,</w:t>
      </w:r>
      <w:r w:rsidRPr="003B3428">
        <w:rPr>
          <w:rFonts w:eastAsia="Questrial"/>
          <w:b/>
          <w:sz w:val="22"/>
          <w:szCs w:val="22"/>
        </w:rPr>
        <w:t xml:space="preserve"> </w:t>
      </w:r>
      <w:r w:rsidRPr="003B3428">
        <w:rPr>
          <w:rFonts w:eastAsia="Questrial"/>
          <w:sz w:val="22"/>
          <w:szCs w:val="22"/>
        </w:rPr>
        <w:t>MEDIANTE EL CUAL COMUNICAN SU INASISTENCIA A LA SESIÓN ORDINARIA DEL DÍA DE HOY, POR LOS PRESUNTOS ACTOS SISTEMÁTICOS DE PERSECUCIÓN Y HOSTIGAMIENTO A LAS SUSCRITAS.</w:t>
      </w:r>
      <w:r>
        <w:rPr>
          <w:rFonts w:eastAsia="Questrial"/>
          <w:sz w:val="22"/>
          <w:szCs w:val="22"/>
        </w:rPr>
        <w:t xml:space="preserve"> </w:t>
      </w:r>
      <w:r w:rsidRPr="00D60D71">
        <w:rPr>
          <w:rFonts w:eastAsia="Questrial"/>
          <w:b/>
          <w:sz w:val="22"/>
          <w:szCs w:val="22"/>
        </w:rPr>
        <w:t>ESTA DIRECTIVA SE DA POR ENTERADA; ASÍ MISMO REMÍTASE A LOS ÓRGANOS ADMINISTRATIVOS CORRESPONDIENTES, PARA LOS EFECTOS A QUE HAYA LUGAR.</w:t>
      </w:r>
    </w:p>
    <w:p w:rsidR="00B67395" w:rsidRPr="008C6E7D" w:rsidRDefault="00B67395" w:rsidP="00040418">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50" w:rsidRDefault="00411F50" w:rsidP="00162A73">
      <w:pPr>
        <w:spacing w:after="0" w:line="240" w:lineRule="auto"/>
      </w:pPr>
      <w:r>
        <w:separator/>
      </w:r>
    </w:p>
  </w:endnote>
  <w:endnote w:type="continuationSeparator" w:id="0">
    <w:p w:rsidR="00411F50" w:rsidRDefault="00411F5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C132C" w:rsidRPr="00DC132C">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50" w:rsidRDefault="00411F50" w:rsidP="00162A73">
      <w:pPr>
        <w:spacing w:after="0" w:line="240" w:lineRule="auto"/>
      </w:pPr>
      <w:r>
        <w:separator/>
      </w:r>
    </w:p>
  </w:footnote>
  <w:footnote w:type="continuationSeparator" w:id="0">
    <w:p w:rsidR="00411F50" w:rsidRDefault="00411F5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C88AE91A"/>
    <w:lvl w:ilvl="0" w:tplc="1F2EB07C">
      <w:start w:val="1"/>
      <w:numFmt w:val="decimal"/>
      <w:lvlText w:val="%1."/>
      <w:lvlJc w:val="left"/>
      <w:pPr>
        <w:ind w:left="1211"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0418"/>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68D"/>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34D1"/>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676"/>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0F4A"/>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0E6A"/>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AC6"/>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A9E"/>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1F50"/>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32BA"/>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4971"/>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5414"/>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51F"/>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3390"/>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64A"/>
    <w:rsid w:val="00AC4C6B"/>
    <w:rsid w:val="00AD1E2E"/>
    <w:rsid w:val="00AD485A"/>
    <w:rsid w:val="00AD4ADD"/>
    <w:rsid w:val="00AD5F59"/>
    <w:rsid w:val="00AE03D5"/>
    <w:rsid w:val="00AE0998"/>
    <w:rsid w:val="00AE0DF1"/>
    <w:rsid w:val="00AE1EEF"/>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0929"/>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3A93"/>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32C"/>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0D48"/>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68D5"/>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44D"/>
    <w:rsid w:val="00F71A2E"/>
    <w:rsid w:val="00F733B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404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04375340">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23007427">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315853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2727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13</cp:revision>
  <cp:lastPrinted>2023-09-19T17:41:00Z</cp:lastPrinted>
  <dcterms:created xsi:type="dcterms:W3CDTF">2023-09-12T19:08:00Z</dcterms:created>
  <dcterms:modified xsi:type="dcterms:W3CDTF">2023-09-19T17:41:00Z</dcterms:modified>
</cp:coreProperties>
</file>