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Pr>
          <w:rFonts w:ascii="Times New Roman" w:eastAsia="Times New Roman" w:hAnsi="Times New Roman" w:cs="Times New Roman"/>
          <w:sz w:val="24"/>
          <w:szCs w:val="24"/>
          <w:lang w:eastAsia="es-ES"/>
        </w:rPr>
        <w:t>22</w:t>
      </w:r>
      <w:r w:rsidR="00D54591">
        <w:rPr>
          <w:rFonts w:ascii="Times New Roman" w:eastAsia="Times New Roman" w:hAnsi="Times New Roman" w:cs="Times New Roman"/>
          <w:sz w:val="24"/>
          <w:szCs w:val="24"/>
          <w:lang w:eastAsia="es-ES"/>
        </w:rPr>
        <w:t>9</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Pr>
          <w:rFonts w:ascii="Times New Roman" w:eastAsia="Times New Roman" w:hAnsi="Times New Roman" w:cs="Times New Roman"/>
          <w:sz w:val="24"/>
          <w:szCs w:val="24"/>
          <w:lang w:eastAsia="es-ES"/>
        </w:rPr>
        <w:t xml:space="preserve">DÍA </w:t>
      </w:r>
      <w:r w:rsidR="00D54591">
        <w:rPr>
          <w:rFonts w:ascii="Times New Roman" w:eastAsia="Times New Roman" w:hAnsi="Times New Roman" w:cs="Times New Roman"/>
          <w:sz w:val="24"/>
          <w:szCs w:val="24"/>
          <w:lang w:eastAsia="es-ES"/>
        </w:rPr>
        <w:t>4</w:t>
      </w:r>
      <w:r>
        <w:rPr>
          <w:rFonts w:ascii="Times New Roman" w:eastAsia="Times New Roman" w:hAnsi="Times New Roman" w:cs="Times New Roman"/>
          <w:sz w:val="24"/>
          <w:szCs w:val="24"/>
          <w:lang w:eastAsia="es-ES"/>
        </w:rPr>
        <w:t xml:space="preserve"> DE </w:t>
      </w:r>
      <w:r w:rsidR="00BB67B3">
        <w:rPr>
          <w:rFonts w:ascii="Times New Roman" w:eastAsia="Times New Roman" w:hAnsi="Times New Roman" w:cs="Times New Roman"/>
          <w:sz w:val="24"/>
          <w:szCs w:val="24"/>
          <w:lang w:eastAsia="es-ES"/>
        </w:rPr>
        <w:t>OCTU</w:t>
      </w:r>
      <w:r>
        <w:rPr>
          <w:rFonts w:ascii="Times New Roman" w:eastAsia="Times New Roman" w:hAnsi="Times New Roman" w:cs="Times New Roman"/>
          <w:sz w:val="24"/>
          <w:szCs w:val="24"/>
          <w:lang w:eastAsia="es-ES"/>
        </w:rPr>
        <w:t xml:space="preserve">BRE </w:t>
      </w:r>
      <w:r w:rsidRPr="00135491">
        <w:rPr>
          <w:rFonts w:ascii="Times New Roman" w:eastAsia="Times New Roman" w:hAnsi="Times New Roman" w:cs="Times New Roman"/>
          <w:sz w:val="24"/>
          <w:szCs w:val="24"/>
          <w:lang w:eastAsia="es-ES"/>
        </w:rPr>
        <w:t>DE 202</w:t>
      </w:r>
      <w:r>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323392" w:rsidRDefault="00EF3D93" w:rsidP="00323392">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323392" w:rsidRDefault="00323392" w:rsidP="00323392">
      <w:pPr>
        <w:shd w:val="clear" w:color="auto" w:fill="FFFFFF"/>
        <w:spacing w:after="0" w:line="240" w:lineRule="auto"/>
        <w:jc w:val="both"/>
        <w:rPr>
          <w:rFonts w:ascii="Times New Roman" w:hAnsi="Times New Roman" w:cs="Times New Roman"/>
          <w:i/>
          <w:sz w:val="24"/>
          <w:szCs w:val="24"/>
        </w:rPr>
      </w:pPr>
      <w:r w:rsidRPr="00323392">
        <w:rPr>
          <w:rFonts w:ascii="Times New Roman" w:eastAsia="Times New Roman" w:hAnsi="Times New Roman" w:cs="Times New Roman"/>
          <w:sz w:val="24"/>
          <w:szCs w:val="24"/>
          <w:lang w:eastAsia="es-MX"/>
        </w:rPr>
        <w:t>EN LA CIUDAD DE MONTERREY, CAPITAL DEL ESTADO DE NUEVO LEÓN, SIENDO LAS ONCE HORAS CON CUARENTA Y TRES MINUTOS, DEL DÍA CUATRO DE OCTUBRE</w:t>
      </w:r>
      <w:r w:rsidRPr="00323392">
        <w:rPr>
          <w:rFonts w:ascii="Times New Roman" w:eastAsia="Times New Roman" w:hAnsi="Times New Roman" w:cs="Times New Roman"/>
          <w:sz w:val="24"/>
          <w:szCs w:val="24"/>
          <w:lang w:eastAsia="es-ES"/>
        </w:rPr>
        <w:t xml:space="preserve"> </w:t>
      </w:r>
      <w:r w:rsidRPr="00323392">
        <w:rPr>
          <w:rFonts w:ascii="Times New Roman" w:eastAsia="Times New Roman" w:hAnsi="Times New Roman" w:cs="Times New Roman"/>
          <w:sz w:val="24"/>
          <w:szCs w:val="24"/>
          <w:lang w:eastAsia="es-MX"/>
        </w:rPr>
        <w:t>DE DOS MIL VEINTITRÉS, CON LA ASISTENCIA AL PASE DE LISTA DE 31 LEGISLADORES</w:t>
      </w:r>
      <w:r w:rsidRPr="00323392">
        <w:rPr>
          <w:rFonts w:ascii="Times New Roman" w:hAnsi="Times New Roman" w:cs="Times New Roman"/>
          <w:color w:val="000000"/>
          <w:sz w:val="24"/>
          <w:szCs w:val="24"/>
        </w:rPr>
        <w:t xml:space="preserve">, </w:t>
      </w:r>
      <w:r w:rsidRPr="00F27657">
        <w:rPr>
          <w:rFonts w:ascii="Times New Roman" w:hAnsi="Times New Roman" w:cs="Times New Roman"/>
          <w:color w:val="000000"/>
          <w:sz w:val="24"/>
          <w:szCs w:val="24"/>
        </w:rPr>
        <w:t xml:space="preserve">INCORPORÁNDOSE </w:t>
      </w:r>
      <w:r w:rsidR="00F27657" w:rsidRPr="00F27657">
        <w:rPr>
          <w:rFonts w:ascii="Times New Roman" w:hAnsi="Times New Roman" w:cs="Times New Roman"/>
          <w:color w:val="000000"/>
          <w:sz w:val="24"/>
          <w:szCs w:val="24"/>
        </w:rPr>
        <w:t>8</w:t>
      </w:r>
      <w:r w:rsidRPr="00323392">
        <w:rPr>
          <w:rFonts w:ascii="Times New Roman" w:hAnsi="Times New Roman" w:cs="Times New Roman"/>
          <w:color w:val="000000"/>
          <w:sz w:val="24"/>
          <w:szCs w:val="24"/>
        </w:rPr>
        <w:t xml:space="preserve"> LEGISLADORES EN EL TRANSCURSO </w:t>
      </w:r>
      <w:r w:rsidR="00C46A4B">
        <w:rPr>
          <w:rFonts w:ascii="Times New Roman" w:hAnsi="Times New Roman" w:cs="Times New Roman"/>
          <w:color w:val="000000"/>
          <w:sz w:val="24"/>
          <w:szCs w:val="24"/>
        </w:rPr>
        <w:t>DE LA SESIÓN, 2</w:t>
      </w:r>
      <w:r w:rsidRPr="00C46A4B">
        <w:rPr>
          <w:rFonts w:ascii="Times New Roman" w:hAnsi="Times New Roman" w:cs="Times New Roman"/>
          <w:color w:val="000000"/>
          <w:sz w:val="24"/>
          <w:szCs w:val="24"/>
        </w:rPr>
        <w:t xml:space="preserve"> AUSENTE</w:t>
      </w:r>
      <w:r w:rsidR="00C46A4B">
        <w:rPr>
          <w:rFonts w:ascii="Times New Roman" w:hAnsi="Times New Roman" w:cs="Times New Roman"/>
          <w:color w:val="000000"/>
          <w:sz w:val="24"/>
          <w:szCs w:val="24"/>
        </w:rPr>
        <w:t>S</w:t>
      </w:r>
      <w:r w:rsidRPr="00C46A4B">
        <w:rPr>
          <w:rFonts w:ascii="Times New Roman" w:hAnsi="Times New Roman" w:cs="Times New Roman"/>
          <w:color w:val="000000"/>
          <w:sz w:val="24"/>
          <w:szCs w:val="24"/>
        </w:rPr>
        <w:t xml:space="preserve"> POR MOTIVOS DE SALUD Y 1 AUSENTE CON AVISO. E</w:t>
      </w:r>
      <w:r w:rsidRPr="00C46A4B">
        <w:rPr>
          <w:rFonts w:ascii="Times New Roman" w:eastAsia="Times New Roman" w:hAnsi="Times New Roman" w:cs="Times New Roman"/>
          <w:sz w:val="24"/>
          <w:szCs w:val="24"/>
          <w:lang w:eastAsia="es-MX"/>
        </w:rPr>
        <w:t xml:space="preserve">L PRESIDENTE EN FUNCIONES </w:t>
      </w:r>
      <w:proofErr w:type="spellStart"/>
      <w:r w:rsidRPr="00C46A4B">
        <w:rPr>
          <w:rFonts w:ascii="Times New Roman" w:eastAsia="Times New Roman" w:hAnsi="Times New Roman" w:cs="Times New Roman"/>
          <w:sz w:val="24"/>
          <w:szCs w:val="24"/>
          <w:lang w:eastAsia="es-MX"/>
        </w:rPr>
        <w:t>DIP</w:t>
      </w:r>
      <w:proofErr w:type="spellEnd"/>
      <w:r w:rsidRPr="00C46A4B">
        <w:rPr>
          <w:rFonts w:ascii="Times New Roman" w:eastAsia="Times New Roman" w:hAnsi="Times New Roman" w:cs="Times New Roman"/>
          <w:sz w:val="24"/>
          <w:szCs w:val="24"/>
          <w:lang w:eastAsia="es-MX"/>
        </w:rPr>
        <w:t>. FÉLIX ROCHA ESQUIVEL, DECLARÓ ABIERTA</w:t>
      </w:r>
      <w:r w:rsidRPr="00323392">
        <w:rPr>
          <w:rFonts w:ascii="Times New Roman" w:eastAsia="Times New Roman" w:hAnsi="Times New Roman" w:cs="Times New Roman"/>
          <w:sz w:val="24"/>
          <w:szCs w:val="24"/>
          <w:lang w:eastAsia="es-MX"/>
        </w:rPr>
        <w:t xml:space="preserve"> LA SESIÓN. </w:t>
      </w:r>
      <w:r w:rsidRPr="00323392">
        <w:rPr>
          <w:rFonts w:ascii="Times New Roman" w:hAnsi="Times New Roman" w:cs="Times New Roman"/>
          <w:sz w:val="24"/>
          <w:szCs w:val="24"/>
        </w:rPr>
        <w:t>SE DIO LECTURA AL ORDEN DEL DÍA.</w:t>
      </w:r>
      <w:r w:rsidRPr="00323392">
        <w:rPr>
          <w:rFonts w:ascii="Times New Roman" w:hAnsi="Times New Roman" w:cs="Times New Roman"/>
          <w:i/>
          <w:sz w:val="24"/>
          <w:szCs w:val="24"/>
        </w:rPr>
        <w:t xml:space="preserve"> EL CUAL FUE APROBADO EN LA SESIÓN ANTERIOR.</w:t>
      </w:r>
      <w:bookmarkStart w:id="0" w:name="_GoBack"/>
      <w:bookmarkEnd w:id="0"/>
    </w:p>
    <w:p w:rsidR="009373B2" w:rsidRPr="00323392" w:rsidRDefault="009373B2" w:rsidP="0032339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E11A9" w:rsidRPr="00323392" w:rsidRDefault="00323392" w:rsidP="0032339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23392">
        <w:rPr>
          <w:rFonts w:ascii="Times New Roman" w:eastAsia="Times New Roman" w:hAnsi="Times New Roman" w:cs="Times New Roman"/>
          <w:bCs/>
          <w:sz w:val="24"/>
          <w:szCs w:val="24"/>
          <w:lang w:eastAsia="es-ES"/>
        </w:rPr>
        <w:t xml:space="preserve">EL PRESIDENTE EN FUNCIONES DIO LA BIENVENIDA A LOS ALUMNOS DE LA CARRERA DE ECONOMÍA, DEL INSTITUTO TECNOLÓGICO Y DE ESTUDIOS SUPERIORES DE MONTERREY, ACOMPAÑADOS POR SUS MAESTROS NORMA LUCERO CAMACHO Y RODOLFO RODRÍGUEZ MONTEMAYOR, QUIENES SE ENCUENTRAN EN LAS GALERÍAS DEL RECINTO LEGISLATIVO. </w:t>
      </w:r>
    </w:p>
    <w:p w:rsidR="009E11A9" w:rsidRPr="00323392" w:rsidRDefault="009E11A9" w:rsidP="0032339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323392" w:rsidRDefault="00323392" w:rsidP="0032339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23392">
        <w:rPr>
          <w:rFonts w:ascii="Times New Roman" w:eastAsia="Times New Roman" w:hAnsi="Times New Roman" w:cs="Times New Roman"/>
          <w:b/>
          <w:bCs/>
          <w:sz w:val="24"/>
          <w:szCs w:val="24"/>
          <w:lang w:eastAsia="es-ES"/>
        </w:rPr>
        <w:t>ASUNTOS EN CARTERA.</w:t>
      </w:r>
    </w:p>
    <w:p w:rsidR="00A8299B" w:rsidRPr="00323392" w:rsidRDefault="00323392" w:rsidP="0032339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23392">
        <w:rPr>
          <w:rFonts w:ascii="Times New Roman" w:eastAsia="Times New Roman" w:hAnsi="Times New Roman" w:cs="Times New Roman"/>
          <w:sz w:val="24"/>
          <w:szCs w:val="24"/>
          <w:lang w:eastAsia="es-ES"/>
        </w:rPr>
        <w:t xml:space="preserve">SE RECIBIERON </w:t>
      </w:r>
      <w:r w:rsidRPr="00323392">
        <w:rPr>
          <w:rFonts w:ascii="Times New Roman" w:eastAsia="Times New Roman" w:hAnsi="Times New Roman" w:cs="Times New Roman"/>
          <w:b/>
          <w:sz w:val="24"/>
          <w:szCs w:val="24"/>
          <w:u w:val="single"/>
          <w:lang w:eastAsia="es-ES"/>
        </w:rPr>
        <w:t>15</w:t>
      </w:r>
      <w:r w:rsidRPr="00323392">
        <w:rPr>
          <w:rFonts w:ascii="Times New Roman" w:eastAsia="Times New Roman" w:hAnsi="Times New Roman" w:cs="Times New Roman"/>
          <w:b/>
          <w:sz w:val="24"/>
          <w:szCs w:val="24"/>
          <w:lang w:eastAsia="es-ES"/>
        </w:rPr>
        <w:t xml:space="preserve"> </w:t>
      </w:r>
      <w:r w:rsidRPr="00323392">
        <w:rPr>
          <w:rFonts w:ascii="Times New Roman" w:eastAsia="Times New Roman" w:hAnsi="Times New Roman" w:cs="Times New Roman"/>
          <w:sz w:val="24"/>
          <w:szCs w:val="24"/>
          <w:lang w:eastAsia="es-ES"/>
        </w:rPr>
        <w:t xml:space="preserve">ASUNTOS </w:t>
      </w:r>
      <w:r w:rsidRPr="00323392">
        <w:rPr>
          <w:rFonts w:ascii="Times New Roman" w:hAnsi="Times New Roman" w:cs="Times New Roman"/>
          <w:sz w:val="24"/>
          <w:szCs w:val="24"/>
        </w:rPr>
        <w:t>A LOS CUALES SE LES DIO EL TRÁMITE CORRESPONDIENTE.</w:t>
      </w:r>
      <w:r w:rsidRPr="00323392">
        <w:rPr>
          <w:rFonts w:ascii="Times New Roman" w:eastAsia="Times New Roman" w:hAnsi="Times New Roman" w:cs="Times New Roman"/>
          <w:sz w:val="24"/>
          <w:szCs w:val="24"/>
          <w:lang w:eastAsia="es-ES"/>
        </w:rPr>
        <w:t xml:space="preserve"> </w:t>
      </w:r>
      <w:r w:rsidRPr="00323392">
        <w:rPr>
          <w:rFonts w:ascii="Times New Roman" w:eastAsia="Times New Roman" w:hAnsi="Times New Roman" w:cs="Times New Roman"/>
          <w:b/>
          <w:bCs/>
          <w:sz w:val="24"/>
          <w:szCs w:val="24"/>
          <w:lang w:eastAsia="es-ES"/>
        </w:rPr>
        <w:t>(SE ANEXA LISTA).</w:t>
      </w:r>
      <w:r w:rsidRPr="00323392">
        <w:rPr>
          <w:rFonts w:ascii="Times New Roman" w:eastAsia="Times New Roman" w:hAnsi="Times New Roman" w:cs="Times New Roman"/>
          <w:bCs/>
          <w:sz w:val="24"/>
          <w:szCs w:val="24"/>
          <w:lang w:eastAsia="es-ES"/>
        </w:rPr>
        <w:t xml:space="preserve"> EL </w:t>
      </w:r>
      <w:proofErr w:type="spellStart"/>
      <w:r w:rsidRPr="00323392">
        <w:rPr>
          <w:rFonts w:ascii="Times New Roman" w:eastAsia="Times New Roman" w:hAnsi="Times New Roman" w:cs="Times New Roman"/>
          <w:bCs/>
          <w:sz w:val="24"/>
          <w:szCs w:val="24"/>
          <w:lang w:eastAsia="es-ES"/>
        </w:rPr>
        <w:t>DIP</w:t>
      </w:r>
      <w:proofErr w:type="spellEnd"/>
      <w:r w:rsidRPr="00323392">
        <w:rPr>
          <w:rFonts w:ascii="Times New Roman" w:eastAsia="Times New Roman" w:hAnsi="Times New Roman" w:cs="Times New Roman"/>
          <w:bCs/>
          <w:sz w:val="24"/>
          <w:szCs w:val="24"/>
          <w:lang w:eastAsia="es-ES"/>
        </w:rPr>
        <w:t xml:space="preserve">. EDUARDO GAONA DOMÍNGUEZ PRESENTÓ UN RECLAMO EN RELACIÓN AL ASUNTO 11, SECUNDARON EL RECLAMO LAS </w:t>
      </w:r>
      <w:proofErr w:type="spellStart"/>
      <w:r w:rsidRPr="00323392">
        <w:rPr>
          <w:rFonts w:ascii="Times New Roman" w:eastAsia="Times New Roman" w:hAnsi="Times New Roman" w:cs="Times New Roman"/>
          <w:bCs/>
          <w:sz w:val="24"/>
          <w:szCs w:val="24"/>
          <w:lang w:eastAsia="es-ES"/>
        </w:rPr>
        <w:t>DIP</w:t>
      </w:r>
      <w:proofErr w:type="spellEnd"/>
      <w:r w:rsidRPr="00323392">
        <w:rPr>
          <w:rFonts w:ascii="Times New Roman" w:eastAsia="Times New Roman" w:hAnsi="Times New Roman" w:cs="Times New Roman"/>
          <w:bCs/>
          <w:sz w:val="24"/>
          <w:szCs w:val="24"/>
          <w:lang w:eastAsia="es-ES"/>
        </w:rPr>
        <w:t xml:space="preserve">. TABITA ORTIZ HERNÁNDEZ Y NORMA EDITH BENÍTEZ RIVERA. INTERVINIERON A FAVOR DEL RECLAMO LOS </w:t>
      </w:r>
      <w:proofErr w:type="spellStart"/>
      <w:r w:rsidRPr="00323392">
        <w:rPr>
          <w:rFonts w:ascii="Times New Roman" w:eastAsia="Times New Roman" w:hAnsi="Times New Roman" w:cs="Times New Roman"/>
          <w:bCs/>
          <w:sz w:val="24"/>
          <w:szCs w:val="24"/>
          <w:lang w:eastAsia="es-ES"/>
        </w:rPr>
        <w:t>DIP</w:t>
      </w:r>
      <w:proofErr w:type="spellEnd"/>
      <w:r w:rsidRPr="00323392">
        <w:rPr>
          <w:rFonts w:ascii="Times New Roman" w:eastAsia="Times New Roman" w:hAnsi="Times New Roman" w:cs="Times New Roman"/>
          <w:bCs/>
          <w:sz w:val="24"/>
          <w:szCs w:val="24"/>
          <w:lang w:eastAsia="es-ES"/>
        </w:rPr>
        <w:t xml:space="preserve">. EDUARDO GAONA DOMÍNGUEZ Y SANDRA ELIZABETH </w:t>
      </w:r>
      <w:proofErr w:type="spellStart"/>
      <w:r w:rsidRPr="00323392">
        <w:rPr>
          <w:rFonts w:ascii="Times New Roman" w:eastAsia="Times New Roman" w:hAnsi="Times New Roman" w:cs="Times New Roman"/>
          <w:bCs/>
          <w:sz w:val="24"/>
          <w:szCs w:val="24"/>
          <w:lang w:eastAsia="es-ES"/>
        </w:rPr>
        <w:t>PÁMANES</w:t>
      </w:r>
      <w:proofErr w:type="spellEnd"/>
      <w:r w:rsidRPr="00323392">
        <w:rPr>
          <w:rFonts w:ascii="Times New Roman" w:eastAsia="Times New Roman" w:hAnsi="Times New Roman" w:cs="Times New Roman"/>
          <w:bCs/>
          <w:sz w:val="24"/>
          <w:szCs w:val="24"/>
          <w:lang w:eastAsia="es-ES"/>
        </w:rPr>
        <w:t xml:space="preserve"> ORTIZ. HECHA LA VOTACIÓN CORRESPONDIENTE, </w:t>
      </w:r>
      <w:r w:rsidRPr="00323392">
        <w:rPr>
          <w:rFonts w:ascii="Times New Roman" w:eastAsia="Times New Roman" w:hAnsi="Times New Roman" w:cs="Times New Roman"/>
          <w:b/>
          <w:bCs/>
          <w:sz w:val="24"/>
          <w:szCs w:val="24"/>
          <w:lang w:eastAsia="es-ES"/>
        </w:rPr>
        <w:t>FUE DESECHADO EL RECLAMO POR MAYORÍA DE 11 VOTOS A FAVOR, 22 VOTOS EN CONTRA Y 0 VOTOS EN ABSTENCIÓN MANTENIÉNDOSE EL TURNO QUE LA PRESIDENCIA ESTABLECIÓ</w:t>
      </w:r>
      <w:r w:rsidRPr="00323392">
        <w:rPr>
          <w:rFonts w:ascii="Times New Roman" w:eastAsia="Times New Roman" w:hAnsi="Times New Roman" w:cs="Times New Roman"/>
          <w:bCs/>
          <w:sz w:val="24"/>
          <w:szCs w:val="24"/>
          <w:lang w:eastAsia="es-ES"/>
        </w:rPr>
        <w:t xml:space="preserve">. A CONTINUACIÓN, EL </w:t>
      </w:r>
      <w:proofErr w:type="spellStart"/>
      <w:r w:rsidRPr="00323392">
        <w:rPr>
          <w:rFonts w:ascii="Times New Roman" w:eastAsia="Times New Roman" w:hAnsi="Times New Roman" w:cs="Times New Roman"/>
          <w:bCs/>
          <w:sz w:val="24"/>
          <w:szCs w:val="24"/>
          <w:lang w:eastAsia="es-ES"/>
        </w:rPr>
        <w:t>DIP</w:t>
      </w:r>
      <w:proofErr w:type="spellEnd"/>
      <w:r w:rsidRPr="00323392">
        <w:rPr>
          <w:rFonts w:ascii="Times New Roman" w:eastAsia="Times New Roman" w:hAnsi="Times New Roman" w:cs="Times New Roman"/>
          <w:bCs/>
          <w:sz w:val="24"/>
          <w:szCs w:val="24"/>
          <w:lang w:eastAsia="es-ES"/>
        </w:rPr>
        <w:t xml:space="preserve">. ROBERTO CARLOS FARÍAS GARCÍA, PRESENTÓ UN EMPLAZAMIENTO, </w:t>
      </w:r>
      <w:r w:rsidR="00F27657">
        <w:rPr>
          <w:rFonts w:ascii="Times New Roman" w:eastAsia="Times New Roman" w:hAnsi="Times New Roman" w:cs="Times New Roman"/>
          <w:bCs/>
          <w:sz w:val="24"/>
          <w:szCs w:val="24"/>
          <w:lang w:eastAsia="es-ES"/>
        </w:rPr>
        <w:t xml:space="preserve">INTERVINIERON PARA SECUNDAR EL EMPLAZAMIENTO </w:t>
      </w:r>
      <w:r w:rsidRPr="00F27657">
        <w:rPr>
          <w:rFonts w:ascii="Times New Roman" w:eastAsia="Times New Roman" w:hAnsi="Times New Roman" w:cs="Times New Roman"/>
          <w:bCs/>
          <w:sz w:val="24"/>
          <w:szCs w:val="24"/>
          <w:lang w:eastAsia="es-ES"/>
        </w:rPr>
        <w:t xml:space="preserve">LAS </w:t>
      </w:r>
      <w:proofErr w:type="spellStart"/>
      <w:r w:rsidRPr="00F27657">
        <w:rPr>
          <w:rFonts w:ascii="Times New Roman" w:eastAsia="Times New Roman" w:hAnsi="Times New Roman" w:cs="Times New Roman"/>
          <w:bCs/>
          <w:sz w:val="24"/>
          <w:szCs w:val="24"/>
          <w:lang w:eastAsia="es-ES"/>
        </w:rPr>
        <w:t>DIP</w:t>
      </w:r>
      <w:proofErr w:type="spellEnd"/>
      <w:r w:rsidRPr="00F27657">
        <w:rPr>
          <w:rFonts w:ascii="Times New Roman" w:eastAsia="Times New Roman" w:hAnsi="Times New Roman" w:cs="Times New Roman"/>
          <w:bCs/>
          <w:sz w:val="24"/>
          <w:szCs w:val="24"/>
          <w:lang w:eastAsia="es-ES"/>
        </w:rPr>
        <w:t xml:space="preserve">. SANDRA ELIZABETH </w:t>
      </w:r>
      <w:proofErr w:type="spellStart"/>
      <w:r w:rsidRPr="00F27657">
        <w:rPr>
          <w:rFonts w:ascii="Times New Roman" w:eastAsia="Times New Roman" w:hAnsi="Times New Roman" w:cs="Times New Roman"/>
          <w:bCs/>
          <w:sz w:val="24"/>
          <w:szCs w:val="24"/>
          <w:lang w:eastAsia="es-ES"/>
        </w:rPr>
        <w:t>PÁMANES</w:t>
      </w:r>
      <w:proofErr w:type="spellEnd"/>
      <w:r w:rsidRPr="00F27657">
        <w:rPr>
          <w:rFonts w:ascii="Times New Roman" w:eastAsia="Times New Roman" w:hAnsi="Times New Roman" w:cs="Times New Roman"/>
          <w:bCs/>
          <w:sz w:val="24"/>
          <w:szCs w:val="24"/>
          <w:lang w:eastAsia="es-ES"/>
        </w:rPr>
        <w:t xml:space="preserve"> ORTIZ Y MARÍA GUADALUPE GUIDI KAWAS.</w:t>
      </w:r>
      <w:r w:rsidRPr="00323392">
        <w:rPr>
          <w:rFonts w:ascii="Times New Roman" w:eastAsia="Times New Roman" w:hAnsi="Times New Roman" w:cs="Times New Roman"/>
          <w:bCs/>
          <w:sz w:val="24"/>
          <w:szCs w:val="24"/>
          <w:lang w:eastAsia="es-ES"/>
        </w:rPr>
        <w:t xml:space="preserve"> INTERVINO CON UNA MOCIÓN DE ORDEN LA </w:t>
      </w:r>
      <w:proofErr w:type="spellStart"/>
      <w:r w:rsidRPr="00323392">
        <w:rPr>
          <w:rFonts w:ascii="Times New Roman" w:eastAsia="Times New Roman" w:hAnsi="Times New Roman" w:cs="Times New Roman"/>
          <w:bCs/>
          <w:sz w:val="24"/>
          <w:szCs w:val="24"/>
          <w:lang w:eastAsia="es-ES"/>
        </w:rPr>
        <w:t>DIP</w:t>
      </w:r>
      <w:proofErr w:type="spellEnd"/>
      <w:r w:rsidRPr="00323392">
        <w:rPr>
          <w:rFonts w:ascii="Times New Roman" w:eastAsia="Times New Roman" w:hAnsi="Times New Roman" w:cs="Times New Roman"/>
          <w:bCs/>
          <w:sz w:val="24"/>
          <w:szCs w:val="24"/>
          <w:lang w:eastAsia="es-ES"/>
        </w:rPr>
        <w:t xml:space="preserve">. SANDRA ELIZABETH </w:t>
      </w:r>
      <w:proofErr w:type="spellStart"/>
      <w:r w:rsidRPr="00323392">
        <w:rPr>
          <w:rFonts w:ascii="Times New Roman" w:eastAsia="Times New Roman" w:hAnsi="Times New Roman" w:cs="Times New Roman"/>
          <w:bCs/>
          <w:sz w:val="24"/>
          <w:szCs w:val="24"/>
          <w:lang w:eastAsia="es-ES"/>
        </w:rPr>
        <w:t>PÁMANES</w:t>
      </w:r>
      <w:proofErr w:type="spellEnd"/>
      <w:r w:rsidRPr="00323392">
        <w:rPr>
          <w:rFonts w:ascii="Times New Roman" w:eastAsia="Times New Roman" w:hAnsi="Times New Roman" w:cs="Times New Roman"/>
          <w:bCs/>
          <w:sz w:val="24"/>
          <w:szCs w:val="24"/>
          <w:lang w:eastAsia="es-ES"/>
        </w:rPr>
        <w:t xml:space="preserve"> ORTIZ</w:t>
      </w:r>
      <w:r w:rsidRPr="00323392">
        <w:rPr>
          <w:rFonts w:ascii="Times New Roman" w:eastAsia="Times New Roman" w:hAnsi="Times New Roman" w:cs="Times New Roman"/>
          <w:bCs/>
          <w:sz w:val="24"/>
          <w:szCs w:val="24"/>
          <w:vertAlign w:val="superscript"/>
          <w:lang w:eastAsia="es-ES"/>
        </w:rPr>
        <w:t>2</w:t>
      </w:r>
      <w:r w:rsidRPr="00323392">
        <w:rPr>
          <w:rFonts w:ascii="Times New Roman" w:eastAsia="Times New Roman" w:hAnsi="Times New Roman" w:cs="Times New Roman"/>
          <w:bCs/>
          <w:sz w:val="24"/>
          <w:szCs w:val="24"/>
          <w:lang w:eastAsia="es-ES"/>
        </w:rPr>
        <w:t xml:space="preserve">. INTERVINIERON A FAVOR DEL EMPLAZAMIENTO LAS </w:t>
      </w:r>
      <w:proofErr w:type="spellStart"/>
      <w:r w:rsidRPr="00323392">
        <w:rPr>
          <w:rFonts w:ascii="Times New Roman" w:eastAsia="Times New Roman" w:hAnsi="Times New Roman" w:cs="Times New Roman"/>
          <w:bCs/>
          <w:sz w:val="24"/>
          <w:szCs w:val="24"/>
          <w:lang w:eastAsia="es-ES"/>
        </w:rPr>
        <w:t>DIP</w:t>
      </w:r>
      <w:proofErr w:type="spellEnd"/>
      <w:r w:rsidRPr="00323392">
        <w:rPr>
          <w:rFonts w:ascii="Times New Roman" w:eastAsia="Times New Roman" w:hAnsi="Times New Roman" w:cs="Times New Roman"/>
          <w:bCs/>
          <w:sz w:val="24"/>
          <w:szCs w:val="24"/>
          <w:lang w:eastAsia="es-ES"/>
        </w:rPr>
        <w:t xml:space="preserve">. DENISSE DANIELA PUENTE MONTEMAYOR Y HÉCTOR GARCÍA </w:t>
      </w:r>
      <w:proofErr w:type="spellStart"/>
      <w:r w:rsidRPr="00323392">
        <w:rPr>
          <w:rFonts w:ascii="Times New Roman" w:eastAsia="Times New Roman" w:hAnsi="Times New Roman" w:cs="Times New Roman"/>
          <w:bCs/>
          <w:sz w:val="24"/>
          <w:szCs w:val="24"/>
          <w:lang w:eastAsia="es-ES"/>
        </w:rPr>
        <w:t>GARCÍA</w:t>
      </w:r>
      <w:proofErr w:type="spellEnd"/>
      <w:r w:rsidRPr="00323392">
        <w:rPr>
          <w:rFonts w:ascii="Times New Roman" w:eastAsia="Times New Roman" w:hAnsi="Times New Roman" w:cs="Times New Roman"/>
          <w:bCs/>
          <w:sz w:val="24"/>
          <w:szCs w:val="24"/>
          <w:lang w:eastAsia="es-ES"/>
        </w:rPr>
        <w:t xml:space="preserve">. INTERVINIERON CON MOCIONES DE ORDEN LOS </w:t>
      </w:r>
      <w:proofErr w:type="spellStart"/>
      <w:r w:rsidRPr="00323392">
        <w:rPr>
          <w:rFonts w:ascii="Times New Roman" w:eastAsia="Times New Roman" w:hAnsi="Times New Roman" w:cs="Times New Roman"/>
          <w:bCs/>
          <w:sz w:val="24"/>
          <w:szCs w:val="24"/>
          <w:lang w:eastAsia="es-ES"/>
        </w:rPr>
        <w:t>DIP</w:t>
      </w:r>
      <w:proofErr w:type="spellEnd"/>
      <w:r w:rsidRPr="00323392">
        <w:rPr>
          <w:rFonts w:ascii="Times New Roman" w:eastAsia="Times New Roman" w:hAnsi="Times New Roman" w:cs="Times New Roman"/>
          <w:bCs/>
          <w:sz w:val="24"/>
          <w:szCs w:val="24"/>
          <w:lang w:eastAsia="es-ES"/>
        </w:rPr>
        <w:t xml:space="preserve">. LUIS ALBERTO SUSARREY FLORES Y SANDRA ELIZABETH </w:t>
      </w:r>
      <w:proofErr w:type="spellStart"/>
      <w:r w:rsidRPr="00323392">
        <w:rPr>
          <w:rFonts w:ascii="Times New Roman" w:eastAsia="Times New Roman" w:hAnsi="Times New Roman" w:cs="Times New Roman"/>
          <w:bCs/>
          <w:sz w:val="24"/>
          <w:szCs w:val="24"/>
          <w:lang w:eastAsia="es-ES"/>
        </w:rPr>
        <w:t>PÁMANES</w:t>
      </w:r>
      <w:proofErr w:type="spellEnd"/>
      <w:r w:rsidRPr="00323392">
        <w:rPr>
          <w:rFonts w:ascii="Times New Roman" w:eastAsia="Times New Roman" w:hAnsi="Times New Roman" w:cs="Times New Roman"/>
          <w:bCs/>
          <w:sz w:val="24"/>
          <w:szCs w:val="24"/>
          <w:lang w:eastAsia="es-ES"/>
        </w:rPr>
        <w:t xml:space="preserve"> ORTIZ. AGOTADOS LOS TURNOS Y DE </w:t>
      </w:r>
      <w:r w:rsidRPr="00323392">
        <w:rPr>
          <w:rFonts w:ascii="Times New Roman" w:eastAsia="Times New Roman" w:hAnsi="Times New Roman" w:cs="Times New Roman"/>
          <w:bCs/>
          <w:sz w:val="24"/>
          <w:szCs w:val="24"/>
          <w:lang w:eastAsia="es-ES"/>
        </w:rPr>
        <w:lastRenderedPageBreak/>
        <w:t xml:space="preserve">CONFORMIDAD CON EL INFORME ENVIADO POR LA PRESIDENTA DE LA COMISIÓN DE GOBERNACIÓN Y ORGANIZACIÓN INTERNA DE LOS PODERES, EN EL QUE SEÑALA QUE NECESITA MAYOR INFORMACIÓN DE LA COMISIÓN ESPECIAL PARA INVESTIGAR LAS CAUSAS REALES DE LAS SISTEMÁTICAS RENUNCIAS Y EL ACOSO EN CONTRA DE DIPUTADOS DE OPOSICIÓN; ES POR LO QUE, </w:t>
      </w:r>
      <w:r w:rsidRPr="00323392">
        <w:rPr>
          <w:rFonts w:ascii="Times New Roman" w:eastAsia="Times New Roman" w:hAnsi="Times New Roman" w:cs="Times New Roman"/>
          <w:b/>
          <w:bCs/>
          <w:sz w:val="24"/>
          <w:szCs w:val="24"/>
          <w:lang w:eastAsia="es-ES"/>
        </w:rPr>
        <w:t xml:space="preserve">EL PRESIDENTE EN FUNCIONES </w:t>
      </w:r>
      <w:proofErr w:type="spellStart"/>
      <w:r w:rsidRPr="00323392">
        <w:rPr>
          <w:rFonts w:ascii="Times New Roman" w:eastAsia="Times New Roman" w:hAnsi="Times New Roman" w:cs="Times New Roman"/>
          <w:b/>
          <w:bCs/>
          <w:sz w:val="24"/>
          <w:szCs w:val="24"/>
          <w:lang w:eastAsia="es-ES"/>
        </w:rPr>
        <w:t>DIP</w:t>
      </w:r>
      <w:proofErr w:type="spellEnd"/>
      <w:r w:rsidRPr="00323392">
        <w:rPr>
          <w:rFonts w:ascii="Times New Roman" w:eastAsia="Times New Roman" w:hAnsi="Times New Roman" w:cs="Times New Roman"/>
          <w:b/>
          <w:bCs/>
          <w:sz w:val="24"/>
          <w:szCs w:val="24"/>
          <w:lang w:eastAsia="es-ES"/>
        </w:rPr>
        <w:t xml:space="preserve">. RICARDO CANAVATI </w:t>
      </w:r>
      <w:proofErr w:type="spellStart"/>
      <w:r w:rsidRPr="00323392">
        <w:rPr>
          <w:rFonts w:ascii="Times New Roman" w:eastAsia="Times New Roman" w:hAnsi="Times New Roman" w:cs="Times New Roman"/>
          <w:b/>
          <w:bCs/>
          <w:sz w:val="24"/>
          <w:szCs w:val="24"/>
          <w:lang w:eastAsia="es-ES"/>
        </w:rPr>
        <w:t>HADJÓPULOS</w:t>
      </w:r>
      <w:proofErr w:type="spellEnd"/>
      <w:r w:rsidRPr="00323392">
        <w:rPr>
          <w:rFonts w:ascii="Times New Roman" w:eastAsia="Times New Roman" w:hAnsi="Times New Roman" w:cs="Times New Roman"/>
          <w:b/>
          <w:bCs/>
          <w:sz w:val="24"/>
          <w:szCs w:val="24"/>
          <w:lang w:eastAsia="es-ES"/>
        </w:rPr>
        <w:t>, SEÑALÓ QUE SE ESTARÁ A LA ESPERA DE DICHO INFORME Y SE MANTIENE EL TRÁMITE.</w:t>
      </w:r>
      <w:r w:rsidRPr="00323392">
        <w:rPr>
          <w:rFonts w:ascii="Times New Roman" w:eastAsia="Times New Roman" w:hAnsi="Times New Roman" w:cs="Times New Roman"/>
          <w:bCs/>
          <w:sz w:val="24"/>
          <w:szCs w:val="24"/>
          <w:lang w:eastAsia="es-ES"/>
        </w:rPr>
        <w:t xml:space="preserve"> EL </w:t>
      </w:r>
      <w:proofErr w:type="spellStart"/>
      <w:r w:rsidRPr="00323392">
        <w:rPr>
          <w:rFonts w:ascii="Times New Roman" w:eastAsia="Times New Roman" w:hAnsi="Times New Roman" w:cs="Times New Roman"/>
          <w:bCs/>
          <w:sz w:val="24"/>
          <w:szCs w:val="24"/>
          <w:lang w:eastAsia="es-ES"/>
        </w:rPr>
        <w:t>DIP</w:t>
      </w:r>
      <w:proofErr w:type="spellEnd"/>
      <w:r w:rsidRPr="00323392">
        <w:rPr>
          <w:rFonts w:ascii="Times New Roman" w:eastAsia="Times New Roman" w:hAnsi="Times New Roman" w:cs="Times New Roman"/>
          <w:bCs/>
          <w:sz w:val="24"/>
          <w:szCs w:val="24"/>
          <w:lang w:eastAsia="es-ES"/>
        </w:rPr>
        <w:t xml:space="preserve">. CARLOS RAFAEL RODRÍGUEZ GÓMEZ SOLICITÓ RESERVAR EL ASUNTO 14 PARA TRATARSE EN EL ORDEN DEL DÍA DE ASUNTOS GENERALES. </w:t>
      </w:r>
      <w:r w:rsidRPr="00323392">
        <w:rPr>
          <w:rFonts w:ascii="Times New Roman" w:eastAsia="Times New Roman" w:hAnsi="Times New Roman" w:cs="Times New Roman"/>
          <w:bCs/>
          <w:i/>
          <w:sz w:val="24"/>
          <w:szCs w:val="24"/>
          <w:lang w:eastAsia="es-ES"/>
        </w:rPr>
        <w:t>SE RESERVÓ</w:t>
      </w:r>
      <w:r w:rsidRPr="00323392">
        <w:rPr>
          <w:rFonts w:ascii="Times New Roman" w:eastAsia="Times New Roman" w:hAnsi="Times New Roman" w:cs="Times New Roman"/>
          <w:bCs/>
          <w:sz w:val="24"/>
          <w:szCs w:val="24"/>
          <w:lang w:eastAsia="es-ES"/>
        </w:rPr>
        <w:t>.</w:t>
      </w:r>
      <w:r w:rsidRPr="00323392">
        <w:rPr>
          <w:rFonts w:ascii="Times New Roman" w:eastAsia="Times New Roman" w:hAnsi="Times New Roman" w:cs="Times New Roman"/>
          <w:b/>
          <w:bCs/>
          <w:sz w:val="24"/>
          <w:szCs w:val="24"/>
          <w:lang w:eastAsia="es-ES"/>
        </w:rPr>
        <w:t xml:space="preserve"> </w:t>
      </w:r>
    </w:p>
    <w:p w:rsidR="004F6943" w:rsidRPr="00323392" w:rsidRDefault="004F6943" w:rsidP="0032339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22400" w:rsidRPr="00323392" w:rsidRDefault="00323392" w:rsidP="0032339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23392">
        <w:rPr>
          <w:rFonts w:ascii="Times New Roman" w:eastAsia="Times New Roman" w:hAnsi="Times New Roman" w:cs="Times New Roman"/>
          <w:bCs/>
          <w:sz w:val="24"/>
          <w:szCs w:val="24"/>
          <w:lang w:eastAsia="es-ES"/>
        </w:rPr>
        <w:t xml:space="preserve">LA </w:t>
      </w:r>
      <w:proofErr w:type="spellStart"/>
      <w:r w:rsidRPr="00323392">
        <w:rPr>
          <w:rFonts w:ascii="Times New Roman" w:eastAsia="Times New Roman" w:hAnsi="Times New Roman" w:cs="Times New Roman"/>
          <w:bCs/>
          <w:sz w:val="24"/>
          <w:szCs w:val="24"/>
          <w:lang w:eastAsia="es-ES"/>
        </w:rPr>
        <w:t>DIP</w:t>
      </w:r>
      <w:proofErr w:type="spellEnd"/>
      <w:r w:rsidRPr="00323392">
        <w:rPr>
          <w:rFonts w:ascii="Times New Roman" w:eastAsia="Times New Roman" w:hAnsi="Times New Roman" w:cs="Times New Roman"/>
          <w:bCs/>
          <w:sz w:val="24"/>
          <w:szCs w:val="24"/>
          <w:lang w:eastAsia="es-ES"/>
        </w:rPr>
        <w:t xml:space="preserve">. NORMA EDITH BENÍTEZ </w:t>
      </w:r>
      <w:r w:rsidRPr="00F27657">
        <w:rPr>
          <w:rFonts w:ascii="Times New Roman" w:eastAsia="Times New Roman" w:hAnsi="Times New Roman" w:cs="Times New Roman"/>
          <w:bCs/>
          <w:sz w:val="24"/>
          <w:szCs w:val="24"/>
          <w:lang w:eastAsia="es-ES"/>
        </w:rPr>
        <w:t>RIVERA</w:t>
      </w:r>
      <w:r w:rsidR="00F27657">
        <w:rPr>
          <w:rFonts w:ascii="Times New Roman" w:eastAsia="Times New Roman" w:hAnsi="Times New Roman" w:cs="Times New Roman"/>
          <w:bCs/>
          <w:sz w:val="24"/>
          <w:szCs w:val="24"/>
          <w:lang w:eastAsia="es-ES"/>
        </w:rPr>
        <w:t>,</w:t>
      </w:r>
      <w:r w:rsidRPr="00F27657">
        <w:rPr>
          <w:rFonts w:ascii="Times New Roman" w:eastAsia="Times New Roman" w:hAnsi="Times New Roman" w:cs="Times New Roman"/>
          <w:bCs/>
          <w:sz w:val="24"/>
          <w:szCs w:val="24"/>
          <w:lang w:eastAsia="es-ES"/>
        </w:rPr>
        <w:t xml:space="preserve"> DIO</w:t>
      </w:r>
      <w:r w:rsidRPr="00323392">
        <w:rPr>
          <w:rFonts w:ascii="Times New Roman" w:eastAsia="Times New Roman" w:hAnsi="Times New Roman" w:cs="Times New Roman"/>
          <w:bCs/>
          <w:sz w:val="24"/>
          <w:szCs w:val="24"/>
          <w:lang w:eastAsia="es-ES"/>
        </w:rPr>
        <w:t xml:space="preserve"> UN MENSAJE DE FELICITACIÓN AL EJECUTIVO DEL ESTADO POR SU SEGUNDO AÑO DE GOBIERNO. </w:t>
      </w:r>
    </w:p>
    <w:p w:rsidR="00F22400" w:rsidRPr="00323392" w:rsidRDefault="00F22400" w:rsidP="0032339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323392" w:rsidRDefault="00323392" w:rsidP="0032339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23392">
        <w:rPr>
          <w:rFonts w:ascii="Times New Roman" w:eastAsia="Times New Roman" w:hAnsi="Times New Roman" w:cs="Times New Roman"/>
          <w:b/>
          <w:bCs/>
          <w:sz w:val="24"/>
          <w:szCs w:val="24"/>
          <w:lang w:eastAsia="es-ES"/>
        </w:rPr>
        <w:t>INICIATIVAS DE LEY O DECRETO A PRESENTARSE POR LOS CC. DIPUTADOS.</w:t>
      </w:r>
    </w:p>
    <w:p w:rsidR="00A8299B" w:rsidRPr="00323392" w:rsidRDefault="00323392" w:rsidP="00323392">
      <w:pPr>
        <w:shd w:val="clear" w:color="auto" w:fill="FFFFFF"/>
        <w:spacing w:after="0" w:line="240" w:lineRule="auto"/>
        <w:ind w:right="49"/>
        <w:jc w:val="both"/>
        <w:rPr>
          <w:rFonts w:ascii="Times New Roman" w:eastAsia="Times New Roman" w:hAnsi="Times New Roman" w:cs="Times New Roman"/>
          <w:sz w:val="24"/>
          <w:szCs w:val="24"/>
          <w:lang w:eastAsia="es-MX"/>
        </w:rPr>
      </w:pPr>
      <w:r w:rsidRPr="00323392">
        <w:rPr>
          <w:rFonts w:ascii="Times New Roman" w:eastAsia="Times New Roman" w:hAnsi="Times New Roman" w:cs="Times New Roman"/>
          <w:sz w:val="24"/>
          <w:szCs w:val="24"/>
          <w:lang w:eastAsia="es-MX"/>
        </w:rPr>
        <w:t>NO HUBO INTERVENCIONES EN ESTE PUNTO DEL ORDEN DEL DÍA.</w:t>
      </w:r>
    </w:p>
    <w:p w:rsidR="00F2684D" w:rsidRPr="00323392" w:rsidRDefault="00F2684D" w:rsidP="00323392">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323392" w:rsidRDefault="00323392" w:rsidP="00323392">
      <w:pPr>
        <w:shd w:val="clear" w:color="auto" w:fill="FFFFFF"/>
        <w:spacing w:after="0" w:line="240" w:lineRule="auto"/>
        <w:jc w:val="both"/>
        <w:rPr>
          <w:rFonts w:ascii="Times New Roman" w:eastAsia="Times New Roman" w:hAnsi="Times New Roman" w:cs="Times New Roman"/>
          <w:b/>
          <w:sz w:val="24"/>
          <w:szCs w:val="24"/>
        </w:rPr>
      </w:pPr>
      <w:r w:rsidRPr="00323392">
        <w:rPr>
          <w:rFonts w:ascii="Times New Roman" w:eastAsia="Times New Roman" w:hAnsi="Times New Roman" w:cs="Times New Roman"/>
          <w:b/>
          <w:sz w:val="24"/>
          <w:szCs w:val="24"/>
        </w:rPr>
        <w:t xml:space="preserve">INFORME DE COMISIONES. </w:t>
      </w:r>
    </w:p>
    <w:p w:rsidR="00C516B6" w:rsidRPr="00323392" w:rsidRDefault="00323392" w:rsidP="00323392">
      <w:pPr>
        <w:widowControl w:val="0"/>
        <w:autoSpaceDE w:val="0"/>
        <w:autoSpaceDN w:val="0"/>
        <w:spacing w:after="0" w:line="240" w:lineRule="auto"/>
        <w:ind w:right="-93"/>
        <w:jc w:val="both"/>
        <w:rPr>
          <w:rFonts w:ascii="Times New Roman" w:hAnsi="Times New Roman" w:cs="Times New Roman"/>
          <w:sz w:val="24"/>
          <w:szCs w:val="24"/>
        </w:rPr>
      </w:pPr>
      <w:r w:rsidRPr="00323392">
        <w:rPr>
          <w:rFonts w:ascii="Times New Roman" w:hAnsi="Times New Roman" w:cs="Times New Roman"/>
          <w:sz w:val="24"/>
          <w:szCs w:val="24"/>
        </w:rPr>
        <w:t xml:space="preserve">LA </w:t>
      </w:r>
      <w:proofErr w:type="spellStart"/>
      <w:r w:rsidRPr="00323392">
        <w:rPr>
          <w:rFonts w:ascii="Times New Roman" w:hAnsi="Times New Roman" w:cs="Times New Roman"/>
          <w:sz w:val="24"/>
          <w:szCs w:val="24"/>
        </w:rPr>
        <w:t>DIP</w:t>
      </w:r>
      <w:proofErr w:type="spellEnd"/>
      <w:r w:rsidRPr="00323392">
        <w:rPr>
          <w:rFonts w:ascii="Times New Roman" w:hAnsi="Times New Roman" w:cs="Times New Roman"/>
          <w:sz w:val="24"/>
          <w:szCs w:val="24"/>
        </w:rPr>
        <w:t xml:space="preserve">. ITZEL SOLEDAD CASTILLO ALMANZA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23392">
        <w:rPr>
          <w:rFonts w:ascii="Times New Roman" w:hAnsi="Times New Roman" w:cs="Times New Roman"/>
          <w:b/>
          <w:sz w:val="24"/>
          <w:szCs w:val="24"/>
        </w:rPr>
        <w:t>EXP</w:t>
      </w:r>
      <w:proofErr w:type="spellEnd"/>
      <w:r w:rsidRPr="00323392">
        <w:rPr>
          <w:rFonts w:ascii="Times New Roman" w:hAnsi="Times New Roman" w:cs="Times New Roman"/>
          <w:b/>
          <w:sz w:val="24"/>
          <w:szCs w:val="24"/>
        </w:rPr>
        <w:t xml:space="preserve">. 17239/LXXVI DE LA COMISIÓN DE MEDIO AMBIENTE Y DESARROLLO SUSTENTABLE, Y 17266/LXXVI DE LA COMISIÓN DE JUSTICIA Y SEGURIDAD PÚBLICA. </w:t>
      </w:r>
      <w:r w:rsidRPr="00323392">
        <w:rPr>
          <w:rFonts w:ascii="Times New Roman" w:hAnsi="Times New Roman" w:cs="Times New Roman"/>
          <w:sz w:val="24"/>
          <w:szCs w:val="24"/>
        </w:rPr>
        <w:t xml:space="preserve">- </w:t>
      </w:r>
      <w:r w:rsidRPr="00323392">
        <w:rPr>
          <w:rFonts w:ascii="Times New Roman" w:hAnsi="Times New Roman" w:cs="Times New Roman"/>
          <w:i/>
          <w:sz w:val="24"/>
          <w:szCs w:val="24"/>
        </w:rPr>
        <w:t>FUE APROBADA LA DISPENSA DE TRÁMITE POR UNANIMIDAD.</w:t>
      </w:r>
    </w:p>
    <w:p w:rsidR="008C1152" w:rsidRPr="00323392" w:rsidRDefault="008C1152" w:rsidP="00323392">
      <w:pPr>
        <w:widowControl w:val="0"/>
        <w:autoSpaceDE w:val="0"/>
        <w:autoSpaceDN w:val="0"/>
        <w:spacing w:after="0" w:line="240" w:lineRule="auto"/>
        <w:ind w:right="-93"/>
        <w:jc w:val="both"/>
        <w:rPr>
          <w:rFonts w:ascii="Times New Roman" w:hAnsi="Times New Roman" w:cs="Times New Roman"/>
          <w:sz w:val="24"/>
          <w:szCs w:val="24"/>
        </w:rPr>
      </w:pPr>
    </w:p>
    <w:p w:rsidR="0024375F" w:rsidRPr="00323392" w:rsidRDefault="00323392" w:rsidP="00323392">
      <w:pPr>
        <w:pStyle w:val="NormalWeb"/>
        <w:spacing w:before="0" w:beforeAutospacing="0" w:after="0" w:afterAutospacing="0"/>
        <w:jc w:val="both"/>
      </w:pPr>
      <w:r w:rsidRPr="00323392">
        <w:t xml:space="preserve">LA </w:t>
      </w:r>
      <w:proofErr w:type="spellStart"/>
      <w:r w:rsidRPr="00323392">
        <w:t>DIP</w:t>
      </w:r>
      <w:proofErr w:type="spellEnd"/>
      <w:r w:rsidRPr="00323392">
        <w:t xml:space="preserve">. ITZEL SOLEDAD CASTILLO ALMANZA, INTEGRANTE DE LA COMISIÓN DE MEDIO AMBIENTE Y DESARROLLO SUSTENTABLE, DIO LECTURA AL PROEMIO Y RESOLUTIVO DEL DICTAMEN </w:t>
      </w:r>
      <w:proofErr w:type="spellStart"/>
      <w:r w:rsidRPr="00323392">
        <w:rPr>
          <w:b/>
        </w:rPr>
        <w:t>EXP</w:t>
      </w:r>
      <w:proofErr w:type="spellEnd"/>
      <w:r w:rsidRPr="00323392">
        <w:rPr>
          <w:b/>
        </w:rPr>
        <w:t>. 17239/LXXVI</w:t>
      </w:r>
      <w:r w:rsidRPr="00323392">
        <w:t xml:space="preserve">, QUE CONTIENE SOLICITUD PARA QUE </w:t>
      </w:r>
      <w:r w:rsidRPr="00323392">
        <w:rPr>
          <w:color w:val="000000"/>
        </w:rPr>
        <w:t xml:space="preserve">SE CITE A COMPARECER DE FORMA PRESENCIAL AL SECRETARIO DE MEDIO AMBIENTE DEL GOBIERNO DEL ESTADO DE NUEVO LEÓN; AL SECRETARIO DE MOVILIDAD Y PLANEACIÓN URBANA DEL GOBIERNO DEL ESTADO DE NUEVO LEÓN; AL ENCARGADO DEL DESPACHO DE LA REPRESENTACIÓN DE LA SEMARNAT EN EL ESTADO DE NUEVO LEÓN; Y AL DIRECTOR GENERAL DEL ORGANISMO DE CUENCA </w:t>
      </w:r>
      <w:r w:rsidR="00F27657" w:rsidRPr="00F27657">
        <w:rPr>
          <w:color w:val="000000"/>
        </w:rPr>
        <w:t>RÍ</w:t>
      </w:r>
      <w:r w:rsidRPr="00F27657">
        <w:rPr>
          <w:color w:val="000000"/>
        </w:rPr>
        <w:t>O</w:t>
      </w:r>
      <w:r w:rsidRPr="00323392">
        <w:rPr>
          <w:color w:val="000000"/>
        </w:rPr>
        <w:t xml:space="preserve"> BRAVO DE LA COMISIÓN NACIONAL DEL AGUA; A FIN DE QUE EXPONGAN EN EJERCICIO DE SUS RESPECTIVAS FACULTADES Y ATRIBUCIONES SU POSTURA EN TORNO A LA SITUACIÓN QUE SE HA ESTADO PRESENTANDO EN LOS ÚLTIMOS DÍAS EN EL CAUCE </w:t>
      </w:r>
      <w:r w:rsidRPr="00F27657">
        <w:rPr>
          <w:color w:val="000000"/>
        </w:rPr>
        <w:t xml:space="preserve">DEL </w:t>
      </w:r>
      <w:r w:rsidR="00F27657" w:rsidRPr="00F27657">
        <w:rPr>
          <w:color w:val="000000"/>
        </w:rPr>
        <w:t>RÍ</w:t>
      </w:r>
      <w:r w:rsidRPr="00F27657">
        <w:rPr>
          <w:color w:val="000000"/>
        </w:rPr>
        <w:t>O</w:t>
      </w:r>
      <w:r w:rsidRPr="00323392">
        <w:rPr>
          <w:color w:val="000000"/>
        </w:rPr>
        <w:t xml:space="preserve"> SANTA CATARINA. </w:t>
      </w:r>
      <w:r w:rsidRPr="00323392">
        <w:t xml:space="preserve">ACORDÁNDOSE QUE SE SOLICITA A COMPARECER AL </w:t>
      </w:r>
      <w:r w:rsidRPr="00323392">
        <w:lastRenderedPageBreak/>
        <w:t>SECRETARIO DE MEDIO AMBIENTE</w:t>
      </w:r>
      <w:r w:rsidR="008D73C8">
        <w:t>,</w:t>
      </w:r>
      <w:r w:rsidRPr="00323392">
        <w:t xml:space="preserve"> EL 11 DE OCTUBRE DE 2023,</w:t>
      </w:r>
      <w:r w:rsidR="008D73C8">
        <w:t xml:space="preserve"> A LAS</w:t>
      </w:r>
      <w:r w:rsidRPr="00323392">
        <w:t xml:space="preserve"> 12:00 HORAS; Y AL SECRETARIO MOVILIDAD Y PLANEACIÓN URBANA</w:t>
      </w:r>
      <w:r w:rsidR="008D73C8">
        <w:t>,</w:t>
      </w:r>
      <w:r w:rsidRPr="00323392">
        <w:t xml:space="preserve"> EL 11 DE OCTUBRE DE 2023, 12:30 HORAS. INTERVINIERON EN CONTRA DEL DICTAMEN LAS </w:t>
      </w:r>
      <w:proofErr w:type="spellStart"/>
      <w:r w:rsidRPr="00323392">
        <w:t>DIP</w:t>
      </w:r>
      <w:proofErr w:type="spellEnd"/>
      <w:r w:rsidRPr="00323392">
        <w:t xml:space="preserve">. MARÍA GUADALUPE GUIDI KAWAS Y SANDRA ELIZABETH </w:t>
      </w:r>
      <w:proofErr w:type="spellStart"/>
      <w:r w:rsidRPr="00323392">
        <w:t>PÁMANES</w:t>
      </w:r>
      <w:proofErr w:type="spellEnd"/>
      <w:r w:rsidRPr="00323392">
        <w:t xml:space="preserve"> ORTIZ</w:t>
      </w:r>
      <w:r w:rsidRPr="00323392">
        <w:rPr>
          <w:vertAlign w:val="superscript"/>
        </w:rPr>
        <w:t>2</w:t>
      </w:r>
      <w:r w:rsidRPr="00323392">
        <w:t xml:space="preserve">. INTERVINIERON A FAVOR DEL DICTAMEN LAS </w:t>
      </w:r>
      <w:proofErr w:type="spellStart"/>
      <w:r w:rsidRPr="00323392">
        <w:t>DIP</w:t>
      </w:r>
      <w:proofErr w:type="spellEnd"/>
      <w:r w:rsidRPr="00323392">
        <w:t>. ITZEL SOLEDAD CASTILLO ALMANZA</w:t>
      </w:r>
      <w:r w:rsidRPr="00323392">
        <w:rPr>
          <w:vertAlign w:val="superscript"/>
        </w:rPr>
        <w:t>2</w:t>
      </w:r>
      <w:r w:rsidRPr="00323392">
        <w:t xml:space="preserve"> Y JESSICA ELODIA MARTÍNEZ </w:t>
      </w:r>
      <w:proofErr w:type="spellStart"/>
      <w:r w:rsidRPr="00323392">
        <w:t>MARTÍNEZ</w:t>
      </w:r>
      <w:proofErr w:type="spellEnd"/>
      <w:r w:rsidRPr="00323392">
        <w:t xml:space="preserve">. </w:t>
      </w:r>
      <w:r w:rsidRPr="00323392">
        <w:rPr>
          <w:b/>
          <w:bCs/>
          <w:lang w:eastAsia="es-ES"/>
        </w:rPr>
        <w:t>FUE APROBADO EL DICTAMEN POR MAYORÍA DE 24 VOTOS A FAVOR, 0 VOTOS EN CONTRA Y 14 VOTOS EN ABSTENCIÓN. ELABORÁNDOSE EL ACUERDO CORRESPONDIENTE.</w:t>
      </w:r>
    </w:p>
    <w:p w:rsidR="0024375F" w:rsidRPr="00323392" w:rsidRDefault="0024375F" w:rsidP="00323392">
      <w:pPr>
        <w:pStyle w:val="NormalWeb"/>
        <w:spacing w:before="0" w:beforeAutospacing="0" w:after="0" w:afterAutospacing="0"/>
        <w:jc w:val="both"/>
      </w:pPr>
    </w:p>
    <w:p w:rsidR="0024375F" w:rsidRPr="00323392" w:rsidRDefault="00323392" w:rsidP="00323392">
      <w:pPr>
        <w:pStyle w:val="NormalWeb"/>
        <w:spacing w:before="0" w:beforeAutospacing="0" w:after="0" w:afterAutospacing="0"/>
        <w:jc w:val="both"/>
      </w:pPr>
      <w:r w:rsidRPr="00323392">
        <w:t xml:space="preserve">LA </w:t>
      </w:r>
      <w:proofErr w:type="spellStart"/>
      <w:r w:rsidRPr="00323392">
        <w:t>DIP</w:t>
      </w:r>
      <w:proofErr w:type="spellEnd"/>
      <w:r w:rsidRPr="00323392">
        <w:t xml:space="preserve">. ITZEL SOLEDAD CASTILLO ALMANZA, INTEGRANTE DE LA COMISIÓN DE MEDIO AMBIENTE Y DESARROLLO SUSTENTABLE, DIO LECTURA A LA CONVOCATORIA MEDALLA “FRAY SERVANDO TERESA DE MIER”, CATEGORÍA MEDIO AMBIENTE. ACORDÁNDOSE QUE SE CONVOCA. INTERVINIERON A FAVOR DEL DICTAMEN LOS </w:t>
      </w:r>
      <w:proofErr w:type="spellStart"/>
      <w:r w:rsidRPr="00323392">
        <w:t>DIP</w:t>
      </w:r>
      <w:proofErr w:type="spellEnd"/>
      <w:r w:rsidRPr="00323392">
        <w:t xml:space="preserve">. MAURO ALBERTO MOLANO NORIEGA Y MARÍA GUADALUPE GUIDI KAWAS. </w:t>
      </w:r>
      <w:r w:rsidRPr="00323392">
        <w:rPr>
          <w:b/>
          <w:bCs/>
          <w:lang w:eastAsia="es-ES"/>
        </w:rPr>
        <w:t>FUE APROBADA LA CONVOCATORIA POR UNANIMIDAD DE 35 VOTOS. ELABORÁNDOSE EL ACUERDO CORRESPONDIENTE.</w:t>
      </w:r>
    </w:p>
    <w:p w:rsidR="0024375F" w:rsidRPr="00323392" w:rsidRDefault="0024375F" w:rsidP="00323392">
      <w:pPr>
        <w:pStyle w:val="NormalWeb"/>
        <w:spacing w:before="0" w:beforeAutospacing="0" w:after="0" w:afterAutospacing="0"/>
        <w:jc w:val="both"/>
      </w:pPr>
    </w:p>
    <w:p w:rsidR="00A97A1A" w:rsidRPr="00323392" w:rsidRDefault="00323392" w:rsidP="00323392">
      <w:pPr>
        <w:spacing w:after="0" w:line="240" w:lineRule="auto"/>
        <w:jc w:val="both"/>
        <w:rPr>
          <w:rFonts w:ascii="Times New Roman" w:hAnsi="Times New Roman" w:cs="Times New Roman"/>
          <w:color w:val="000000"/>
          <w:sz w:val="24"/>
          <w:szCs w:val="24"/>
        </w:rPr>
      </w:pPr>
      <w:r w:rsidRPr="00323392">
        <w:rPr>
          <w:rFonts w:ascii="Times New Roman" w:hAnsi="Times New Roman" w:cs="Times New Roman"/>
          <w:sz w:val="24"/>
          <w:szCs w:val="24"/>
        </w:rPr>
        <w:t xml:space="preserve">LA </w:t>
      </w:r>
      <w:proofErr w:type="spellStart"/>
      <w:r w:rsidRPr="00323392">
        <w:rPr>
          <w:rFonts w:ascii="Times New Roman" w:hAnsi="Times New Roman" w:cs="Times New Roman"/>
          <w:sz w:val="24"/>
          <w:szCs w:val="24"/>
        </w:rPr>
        <w:t>DIP</w:t>
      </w:r>
      <w:proofErr w:type="spellEnd"/>
      <w:r w:rsidRPr="00323392">
        <w:rPr>
          <w:rFonts w:ascii="Times New Roman" w:hAnsi="Times New Roman" w:cs="Times New Roman"/>
          <w:sz w:val="24"/>
          <w:szCs w:val="24"/>
        </w:rPr>
        <w:t xml:space="preserve">. ADRIANA PAOLA CORONADO RAMÍREZ, INTEGRANTE DE LA COMISIÓN DE JUSTICIA Y SEGURIDAD PÚBLICA, DIO LECTURA AL PROEMIO Y RESOLUTIVO DEL DICTAMEN </w:t>
      </w:r>
      <w:proofErr w:type="spellStart"/>
      <w:r w:rsidRPr="00323392">
        <w:rPr>
          <w:rFonts w:ascii="Times New Roman" w:hAnsi="Times New Roman" w:cs="Times New Roman"/>
          <w:b/>
          <w:sz w:val="24"/>
          <w:szCs w:val="24"/>
        </w:rPr>
        <w:t>EXP</w:t>
      </w:r>
      <w:proofErr w:type="spellEnd"/>
      <w:r w:rsidRPr="00323392">
        <w:rPr>
          <w:rFonts w:ascii="Times New Roman" w:hAnsi="Times New Roman" w:cs="Times New Roman"/>
          <w:b/>
          <w:sz w:val="24"/>
          <w:szCs w:val="24"/>
        </w:rPr>
        <w:t>. 17266/LXXVI</w:t>
      </w:r>
      <w:r w:rsidRPr="00323392">
        <w:rPr>
          <w:rFonts w:ascii="Times New Roman" w:hAnsi="Times New Roman" w:cs="Times New Roman"/>
          <w:sz w:val="24"/>
          <w:szCs w:val="24"/>
        </w:rPr>
        <w:t xml:space="preserve">, QUE CONTIENE INICIATIVA DE REFORMA AL ARTÍCULO 4 DE LA LEY DE JUSTICIA ADMINISTRATIVA PARA EL ESTADO Y MUNICIPIOS DE NUEVO LEÓN. ACORDÁNDOSE QUE ES DE APROBARSE. DE CONFORMIDAD CON EL PROCESO LEGISLATIVO INTERVINO LA </w:t>
      </w:r>
      <w:proofErr w:type="spellStart"/>
      <w:r w:rsidRPr="00323392">
        <w:rPr>
          <w:rFonts w:ascii="Times New Roman" w:hAnsi="Times New Roman" w:cs="Times New Roman"/>
          <w:sz w:val="24"/>
          <w:szCs w:val="24"/>
        </w:rPr>
        <w:t>DIP</w:t>
      </w:r>
      <w:proofErr w:type="spellEnd"/>
      <w:r w:rsidRPr="00323392">
        <w:rPr>
          <w:rFonts w:ascii="Times New Roman" w:hAnsi="Times New Roman" w:cs="Times New Roman"/>
          <w:sz w:val="24"/>
          <w:szCs w:val="24"/>
        </w:rPr>
        <w:t xml:space="preserve">. JESSICA ELODIA MARTÍNEZ </w:t>
      </w:r>
      <w:proofErr w:type="spellStart"/>
      <w:r w:rsidRPr="00323392">
        <w:rPr>
          <w:rFonts w:ascii="Times New Roman" w:hAnsi="Times New Roman" w:cs="Times New Roman"/>
          <w:sz w:val="24"/>
          <w:szCs w:val="24"/>
        </w:rPr>
        <w:t>MARTÍNEZ</w:t>
      </w:r>
      <w:proofErr w:type="spellEnd"/>
      <w:r w:rsidRPr="00323392">
        <w:rPr>
          <w:rFonts w:ascii="Times New Roman" w:hAnsi="Times New Roman" w:cs="Times New Roman"/>
          <w:sz w:val="24"/>
          <w:szCs w:val="24"/>
        </w:rPr>
        <w:t xml:space="preserve"> PARA RESERVAR EL ARTÍCULO 4°. ENSEGUIDA, </w:t>
      </w:r>
      <w:r w:rsidRPr="00F27657">
        <w:rPr>
          <w:rFonts w:ascii="Times New Roman" w:hAnsi="Times New Roman" w:cs="Times New Roman"/>
          <w:sz w:val="24"/>
          <w:szCs w:val="24"/>
        </w:rPr>
        <w:t xml:space="preserve">SE PROCEDIÓ </w:t>
      </w:r>
      <w:r w:rsidR="00F27657">
        <w:rPr>
          <w:rFonts w:ascii="Times New Roman" w:hAnsi="Times New Roman" w:cs="Times New Roman"/>
          <w:sz w:val="24"/>
          <w:szCs w:val="24"/>
        </w:rPr>
        <w:t>LA</w:t>
      </w:r>
      <w:r w:rsidRPr="00323392">
        <w:rPr>
          <w:rFonts w:ascii="Times New Roman" w:hAnsi="Times New Roman" w:cs="Times New Roman"/>
          <w:sz w:val="24"/>
          <w:szCs w:val="24"/>
        </w:rPr>
        <w:t xml:space="preserve"> DISCUSIÓN </w:t>
      </w:r>
      <w:r w:rsidR="00F27657">
        <w:rPr>
          <w:rFonts w:ascii="Times New Roman" w:hAnsi="Times New Roman" w:cs="Times New Roman"/>
          <w:sz w:val="24"/>
          <w:szCs w:val="24"/>
        </w:rPr>
        <w:t xml:space="preserve">DEL DICTAMEN </w:t>
      </w:r>
      <w:r w:rsidRPr="00323392">
        <w:rPr>
          <w:rFonts w:ascii="Times New Roman" w:hAnsi="Times New Roman" w:cs="Times New Roman"/>
          <w:sz w:val="24"/>
          <w:szCs w:val="24"/>
        </w:rPr>
        <w:t>EN LO GENERAL DE CONFORMIDAD CON EL ARTÍCULO 112 DEL REGLAMENTO PARA EL GOBIERNO INTERIOR DEL CONGRESO DEL ESTADO DE NUEVO LEÓN</w:t>
      </w:r>
      <w:r w:rsidRPr="00323392">
        <w:rPr>
          <w:rFonts w:ascii="Times New Roman" w:hAnsi="Times New Roman" w:cs="Times New Roman"/>
          <w:color w:val="000000"/>
          <w:sz w:val="24"/>
          <w:szCs w:val="24"/>
        </w:rPr>
        <w:t xml:space="preserve">. INTERVINIERON EN LO GENERAL A FAVOR DEL DICTAMEN LAS </w:t>
      </w:r>
      <w:proofErr w:type="spellStart"/>
      <w:r w:rsidRPr="00323392">
        <w:rPr>
          <w:rFonts w:ascii="Times New Roman" w:hAnsi="Times New Roman" w:cs="Times New Roman"/>
          <w:color w:val="000000"/>
          <w:sz w:val="24"/>
          <w:szCs w:val="24"/>
        </w:rPr>
        <w:t>DIP</w:t>
      </w:r>
      <w:proofErr w:type="spellEnd"/>
      <w:r w:rsidRPr="00323392">
        <w:rPr>
          <w:rFonts w:ascii="Times New Roman" w:hAnsi="Times New Roman" w:cs="Times New Roman"/>
          <w:color w:val="000000"/>
          <w:sz w:val="24"/>
          <w:szCs w:val="24"/>
        </w:rPr>
        <w:t xml:space="preserve">. ADRIANA PAOLA CORONADO RAMÍREZ E IRAÍS VIRGINIA REYES DE LA TORRE, QUIEN SOLICITÓ EL USO DE </w:t>
      </w:r>
      <w:r w:rsidRPr="00F27657">
        <w:rPr>
          <w:rFonts w:ascii="Times New Roman" w:hAnsi="Times New Roman" w:cs="Times New Roman"/>
          <w:color w:val="000000"/>
          <w:sz w:val="24"/>
          <w:szCs w:val="24"/>
        </w:rPr>
        <w:t>LOS MEDIO</w:t>
      </w:r>
      <w:r w:rsidR="00F27657" w:rsidRPr="00F27657">
        <w:rPr>
          <w:rFonts w:ascii="Times New Roman" w:hAnsi="Times New Roman" w:cs="Times New Roman"/>
          <w:color w:val="000000"/>
          <w:sz w:val="24"/>
          <w:szCs w:val="24"/>
        </w:rPr>
        <w:t>S</w:t>
      </w:r>
      <w:r w:rsidRPr="00323392">
        <w:rPr>
          <w:rFonts w:ascii="Times New Roman" w:hAnsi="Times New Roman" w:cs="Times New Roman"/>
          <w:color w:val="000000"/>
          <w:sz w:val="24"/>
          <w:szCs w:val="24"/>
        </w:rPr>
        <w:t xml:space="preserve"> AUDIOVISUALES COMO APOYO A SU INTERVENCIÓN. </w:t>
      </w:r>
      <w:r w:rsidRPr="00323392">
        <w:rPr>
          <w:rFonts w:ascii="Times New Roman" w:hAnsi="Times New Roman" w:cs="Times New Roman"/>
          <w:b/>
          <w:bCs/>
          <w:sz w:val="24"/>
          <w:szCs w:val="24"/>
          <w:lang w:eastAsia="es-ES"/>
        </w:rPr>
        <w:t xml:space="preserve">FUE APROBADO EL DICTAMEN EN LO GENERAL </w:t>
      </w:r>
      <w:r w:rsidRPr="00323392">
        <w:rPr>
          <w:rFonts w:ascii="Times New Roman" w:hAnsi="Times New Roman" w:cs="Times New Roman"/>
          <w:b/>
          <w:color w:val="000000"/>
          <w:sz w:val="24"/>
          <w:szCs w:val="24"/>
        </w:rPr>
        <w:t xml:space="preserve">POR </w:t>
      </w:r>
      <w:r w:rsidRPr="00323392">
        <w:rPr>
          <w:rFonts w:ascii="Times New Roman" w:hAnsi="Times New Roman" w:cs="Times New Roman"/>
          <w:b/>
          <w:sz w:val="24"/>
          <w:szCs w:val="24"/>
        </w:rPr>
        <w:t>UNANIMIDAD DE 36 VOTOS</w:t>
      </w:r>
      <w:r w:rsidRPr="00323392">
        <w:rPr>
          <w:rFonts w:ascii="Times New Roman" w:hAnsi="Times New Roman" w:cs="Times New Roman"/>
          <w:b/>
          <w:bCs/>
          <w:sz w:val="24"/>
          <w:szCs w:val="24"/>
          <w:lang w:eastAsia="es-ES"/>
        </w:rPr>
        <w:t xml:space="preserve">. </w:t>
      </w:r>
      <w:r w:rsidRPr="00323392">
        <w:rPr>
          <w:rFonts w:ascii="Times New Roman" w:hAnsi="Times New Roman" w:cs="Times New Roman"/>
          <w:color w:val="000000"/>
          <w:sz w:val="24"/>
          <w:szCs w:val="24"/>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HIZO USO DE LA PALABRA LA </w:t>
      </w:r>
      <w:proofErr w:type="spellStart"/>
      <w:r w:rsidRPr="00323392">
        <w:rPr>
          <w:rFonts w:ascii="Times New Roman" w:hAnsi="Times New Roman" w:cs="Times New Roman"/>
          <w:color w:val="000000"/>
          <w:sz w:val="24"/>
          <w:szCs w:val="24"/>
        </w:rPr>
        <w:t>DIP</w:t>
      </w:r>
      <w:proofErr w:type="spellEnd"/>
      <w:r w:rsidRPr="00323392">
        <w:rPr>
          <w:rFonts w:ascii="Times New Roman" w:hAnsi="Times New Roman" w:cs="Times New Roman"/>
          <w:color w:val="000000"/>
          <w:sz w:val="24"/>
          <w:szCs w:val="24"/>
        </w:rPr>
        <w:t xml:space="preserve">. JESSICA ELODIA MARTÍNEZ </w:t>
      </w:r>
      <w:proofErr w:type="spellStart"/>
      <w:r w:rsidRPr="00323392">
        <w:rPr>
          <w:rFonts w:ascii="Times New Roman" w:hAnsi="Times New Roman" w:cs="Times New Roman"/>
          <w:color w:val="000000"/>
          <w:sz w:val="24"/>
          <w:szCs w:val="24"/>
        </w:rPr>
        <w:t>MARTÍNEZ</w:t>
      </w:r>
      <w:proofErr w:type="spellEnd"/>
      <w:r w:rsidRPr="00323392">
        <w:rPr>
          <w:rFonts w:ascii="Times New Roman" w:hAnsi="Times New Roman" w:cs="Times New Roman"/>
          <w:color w:val="000000"/>
          <w:sz w:val="24"/>
          <w:szCs w:val="24"/>
        </w:rPr>
        <w:t xml:space="preserve"> PARA PRESENTAR LA RESERVA AL ARTÍCULO 4°. INTERVINO</w:t>
      </w:r>
      <w:r w:rsidRPr="00323392">
        <w:rPr>
          <w:rFonts w:ascii="Times New Roman" w:hAnsi="Times New Roman" w:cs="Times New Roman"/>
          <w:sz w:val="24"/>
          <w:szCs w:val="24"/>
        </w:rPr>
        <w:t xml:space="preserve"> EN CONTRA </w:t>
      </w:r>
      <w:r w:rsidRPr="00323392">
        <w:rPr>
          <w:rFonts w:ascii="Times New Roman" w:hAnsi="Times New Roman" w:cs="Times New Roman"/>
          <w:color w:val="000000"/>
          <w:sz w:val="24"/>
          <w:szCs w:val="24"/>
        </w:rPr>
        <w:t xml:space="preserve">DE LA RESERVA LA </w:t>
      </w:r>
      <w:proofErr w:type="spellStart"/>
      <w:r w:rsidRPr="00323392">
        <w:rPr>
          <w:rFonts w:ascii="Times New Roman" w:hAnsi="Times New Roman" w:cs="Times New Roman"/>
          <w:color w:val="000000"/>
          <w:sz w:val="24"/>
          <w:szCs w:val="24"/>
        </w:rPr>
        <w:t>DIP</w:t>
      </w:r>
      <w:proofErr w:type="spellEnd"/>
      <w:r w:rsidRPr="00323392">
        <w:rPr>
          <w:rFonts w:ascii="Times New Roman" w:hAnsi="Times New Roman" w:cs="Times New Roman"/>
          <w:color w:val="000000"/>
          <w:sz w:val="24"/>
          <w:szCs w:val="24"/>
        </w:rPr>
        <w:t xml:space="preserve">. IRAÍS VIRGINIA REYES DE LA TORRE. </w:t>
      </w:r>
      <w:r w:rsidRPr="00323392">
        <w:rPr>
          <w:rFonts w:ascii="Times New Roman" w:hAnsi="Times New Roman" w:cs="Times New Roman"/>
          <w:b/>
          <w:color w:val="000000"/>
          <w:sz w:val="24"/>
          <w:szCs w:val="24"/>
        </w:rPr>
        <w:t xml:space="preserve">FUE APROBADA LA RESERVA AL ARTÍCULO 4°, POR MAYORÍA </w:t>
      </w:r>
      <w:r w:rsidRPr="00323392">
        <w:rPr>
          <w:rFonts w:ascii="Times New Roman" w:hAnsi="Times New Roman" w:cs="Times New Roman"/>
          <w:b/>
          <w:color w:val="000000"/>
          <w:sz w:val="24"/>
          <w:szCs w:val="24"/>
        </w:rPr>
        <w:lastRenderedPageBreak/>
        <w:t>DE 23 VOTOS A FAVOR, 11 VOTOS EN CONTRA Y 2 VOTOS EN ABSTENCIÓN, E INCORPORÁNDOSE AL CUERPO DEL DICTAMEN</w:t>
      </w:r>
      <w:r w:rsidRPr="00323392">
        <w:rPr>
          <w:rFonts w:ascii="Times New Roman" w:hAnsi="Times New Roman" w:cs="Times New Roman"/>
          <w:color w:val="000000"/>
          <w:sz w:val="24"/>
          <w:szCs w:val="24"/>
        </w:rPr>
        <w:t>. AL NO HABER MÁS ARTÍCULOS RESERVADOS,</w:t>
      </w:r>
      <w:r w:rsidRPr="00323392">
        <w:rPr>
          <w:rFonts w:ascii="Times New Roman" w:hAnsi="Times New Roman" w:cs="Times New Roman"/>
          <w:b/>
          <w:color w:val="000000"/>
          <w:sz w:val="24"/>
          <w:szCs w:val="24"/>
        </w:rPr>
        <w:t xml:space="preserve"> EL PRESIDENTE INFORMÓ QUE SE APRUEBA EN LO GENERAL Y EN LO PARTICULAR EL DICTAMEN, POR LO QUE SE GIRARON LAS INSTRUCCIONES PARA ELABORAR EL DECRETO CORRESPONDIENTE. ASIMISMO, INSTRUYENDO AL CENTRO DE ESTUDIOS LEGISLATIVOS PARA QUE INTEGRE LA RESERVA APROBADA AL CUERPO DEL DECRETO PARA QUE FORME PARTE DEL EXPEDIENTE LEGISLATIVO, Y POSTERIOR A ELLO, LA OFICIAL MAYOR DE ESTE PODER LEGISLATIVO, MTRA. ARMIDA SERRATO FLORES, LAS ENVÍE PARA SU PUBLICACIÓN EN EL PERIÓDICO OFICIAL DEL ESTADO. </w:t>
      </w:r>
    </w:p>
    <w:p w:rsidR="0024375F" w:rsidRPr="00323392" w:rsidRDefault="0024375F" w:rsidP="00323392">
      <w:pPr>
        <w:pStyle w:val="NormalWeb"/>
        <w:spacing w:before="0" w:beforeAutospacing="0" w:after="0" w:afterAutospacing="0"/>
        <w:jc w:val="both"/>
      </w:pPr>
    </w:p>
    <w:p w:rsidR="00A8299B" w:rsidRPr="00323392" w:rsidRDefault="00323392" w:rsidP="00323392">
      <w:pPr>
        <w:shd w:val="clear" w:color="auto" w:fill="FFFFFF"/>
        <w:spacing w:after="0" w:line="240" w:lineRule="auto"/>
        <w:jc w:val="both"/>
        <w:rPr>
          <w:rFonts w:ascii="Times New Roman" w:eastAsia="Times New Roman" w:hAnsi="Times New Roman" w:cs="Times New Roman"/>
          <w:b/>
          <w:sz w:val="24"/>
          <w:szCs w:val="24"/>
        </w:rPr>
      </w:pPr>
      <w:r w:rsidRPr="00323392">
        <w:rPr>
          <w:rFonts w:ascii="Times New Roman" w:eastAsia="Times New Roman" w:hAnsi="Times New Roman" w:cs="Times New Roman"/>
          <w:b/>
          <w:sz w:val="24"/>
          <w:szCs w:val="24"/>
        </w:rPr>
        <w:t>ASUNTOS GENERALES.</w:t>
      </w:r>
    </w:p>
    <w:p w:rsidR="00C23DF1" w:rsidRPr="00323392" w:rsidRDefault="00323392" w:rsidP="00323392">
      <w:pPr>
        <w:pStyle w:val="ecxmsonormal"/>
        <w:shd w:val="clear" w:color="auto" w:fill="FFFFFF"/>
        <w:spacing w:after="0"/>
        <w:jc w:val="both"/>
        <w:rPr>
          <w:b/>
        </w:rPr>
      </w:pPr>
      <w:r w:rsidRPr="00323392">
        <w:t xml:space="preserve">LA </w:t>
      </w:r>
      <w:proofErr w:type="spellStart"/>
      <w:r w:rsidRPr="00323392">
        <w:rPr>
          <w:b/>
        </w:rPr>
        <w:t>DIP</w:t>
      </w:r>
      <w:proofErr w:type="spellEnd"/>
      <w:r w:rsidRPr="00323392">
        <w:rPr>
          <w:b/>
        </w:rPr>
        <w:t>. PERLA DE LOS ÁNGELES VILLARREAL VALDEZ, INTEGRANTE DEL GRUPO LEGISLATIVO DEL PARTIDO REVOLUCIONARIO INSTITUCIONAL</w:t>
      </w:r>
      <w:r w:rsidRPr="00323392">
        <w:t xml:space="preserve">, PRESENTÓ UN PUNTO DE ACUERDO POR EL QUE </w:t>
      </w:r>
      <w:r w:rsidRPr="00323392">
        <w:rPr>
          <w:lang w:val="es-ES" w:eastAsia="es-ES"/>
        </w:rPr>
        <w:t xml:space="preserve">SE EXHORTA RESPETUOSAMENTE </w:t>
      </w:r>
      <w:r w:rsidRPr="00323392">
        <w:t xml:space="preserve">A LOS 51 MUNICIPIOS DEL ESTADO DE NUEVO LEÓN, PARA QUE INFORMEN A ESTA SOBERANÍA SI HAN IMPLEMENTADO DENTRO DE SUS DEMARCACIONES TERRITORIALES POLÍTICAS PÚBLICAS DE ATENCIÓN A MIGRANTES Y EN SU CASO LOS RESULTADOS DE LA APLICACIÓN DE DICHAS POLÍTICAS; ASIMISMO EN CASO DE QUE NO SE HAYAN IMPLEMENTADO, PARA QUE EN LA MEDIDA DE SUS FACULTADES Y POSIBILIDADES, PUEDAN IMPULSAR ACCIONES ESPECÍFICAS Y PROGRAMAS DIRIGIDOS QUE BRINDEN LA AYUDA HUMANITARIA QUE REQUIEREN LAS PERSONAS MIGRANTES EN EL ESTADO. INTERVINIERON A FAVOR LAS </w:t>
      </w:r>
      <w:proofErr w:type="spellStart"/>
      <w:r w:rsidRPr="00323392">
        <w:t>DIP</w:t>
      </w:r>
      <w:proofErr w:type="spellEnd"/>
      <w:r w:rsidRPr="00323392">
        <w:t xml:space="preserve">. GABRIELA GOVEA LÓPEZ Y NORMA EDITH BENÍTEZ RIVERA. </w:t>
      </w:r>
      <w:r w:rsidRPr="00323392">
        <w:rPr>
          <w:shd w:val="clear" w:color="auto" w:fill="FFFFFF"/>
        </w:rPr>
        <w:t>S</w:t>
      </w:r>
      <w:r w:rsidRPr="00323392">
        <w:t xml:space="preserve">E PUSO A CONSIDERACIÓN DE LA ASAMBLEA EL QUE SEA VOTADO EN ESE MOMENTO EL </w:t>
      </w:r>
      <w:r w:rsidR="008D73C8">
        <w:t xml:space="preserve">PUNTO DE </w:t>
      </w:r>
      <w:r w:rsidRPr="00323392">
        <w:t xml:space="preserve">ACUERDO, </w:t>
      </w:r>
      <w:r w:rsidRPr="00323392">
        <w:rPr>
          <w:i/>
        </w:rPr>
        <w:t>FUE APROBADO POR UNANIMIDAD DE LOS PRESENTES</w:t>
      </w:r>
      <w:r w:rsidRPr="00323392">
        <w:t xml:space="preserve">. ACTO SEGUIDO, SE SOMETIÓ A VOTACIÓN, </w:t>
      </w:r>
      <w:r w:rsidRPr="00323392">
        <w:rPr>
          <w:b/>
        </w:rPr>
        <w:t>SIENDO APROBADO EL PUNTO DE ACUERDO POR UNANIMIDAD DE 34 VOTOS</w:t>
      </w:r>
      <w:r w:rsidRPr="00323392">
        <w:t>.</w:t>
      </w:r>
    </w:p>
    <w:p w:rsidR="00C23DF1" w:rsidRPr="00323392" w:rsidRDefault="00C23DF1" w:rsidP="00323392">
      <w:pPr>
        <w:spacing w:after="0" w:line="240" w:lineRule="auto"/>
        <w:jc w:val="both"/>
        <w:rPr>
          <w:rFonts w:ascii="Times New Roman" w:eastAsia="Times New Roman" w:hAnsi="Times New Roman" w:cs="Times New Roman"/>
          <w:sz w:val="24"/>
          <w:szCs w:val="24"/>
        </w:rPr>
      </w:pPr>
    </w:p>
    <w:p w:rsidR="00C23DF1" w:rsidRPr="00323392" w:rsidRDefault="00323392" w:rsidP="00323392">
      <w:pPr>
        <w:spacing w:after="0" w:line="240" w:lineRule="auto"/>
        <w:jc w:val="both"/>
        <w:rPr>
          <w:rFonts w:ascii="Times New Roman" w:hAnsi="Times New Roman" w:cs="Times New Roman"/>
          <w:b/>
          <w:sz w:val="24"/>
          <w:szCs w:val="24"/>
        </w:rPr>
      </w:pPr>
      <w:r w:rsidRPr="00323392">
        <w:rPr>
          <w:rFonts w:ascii="Times New Roman" w:eastAsia="Times New Roman" w:hAnsi="Times New Roman" w:cs="Times New Roman"/>
          <w:sz w:val="24"/>
          <w:szCs w:val="24"/>
        </w:rPr>
        <w:t xml:space="preserve">EL </w:t>
      </w:r>
      <w:proofErr w:type="spellStart"/>
      <w:r w:rsidRPr="00323392">
        <w:rPr>
          <w:rFonts w:ascii="Times New Roman" w:eastAsia="Times New Roman" w:hAnsi="Times New Roman" w:cs="Times New Roman"/>
          <w:b/>
          <w:sz w:val="24"/>
          <w:szCs w:val="24"/>
        </w:rPr>
        <w:t>DIP</w:t>
      </w:r>
      <w:proofErr w:type="spellEnd"/>
      <w:r w:rsidRPr="00323392">
        <w:rPr>
          <w:rFonts w:ascii="Times New Roman" w:eastAsia="Times New Roman" w:hAnsi="Times New Roman" w:cs="Times New Roman"/>
          <w:b/>
          <w:sz w:val="24"/>
          <w:szCs w:val="24"/>
        </w:rPr>
        <w:t>. DANIEL OMAR GONZÁLEZ GARZA, INTEGRANTE DEL GRUPO LEGISLATIVO DEL PARTIDO ACCIÓN NACIONAL</w:t>
      </w:r>
      <w:r w:rsidRPr="00323392">
        <w:rPr>
          <w:rFonts w:ascii="Times New Roman" w:eastAsia="Times New Roman" w:hAnsi="Times New Roman" w:cs="Times New Roman"/>
          <w:sz w:val="24"/>
          <w:szCs w:val="24"/>
        </w:rPr>
        <w:t xml:space="preserve">, PRESENTÓ UN PUNTO DE ACUERDO POR EL QUE </w:t>
      </w:r>
      <w:r w:rsidRPr="00323392">
        <w:rPr>
          <w:rFonts w:ascii="Times New Roman" w:eastAsia="Times New Roman" w:hAnsi="Times New Roman" w:cs="Times New Roman"/>
          <w:sz w:val="24"/>
          <w:szCs w:val="24"/>
          <w:lang w:val="es-ES" w:eastAsia="es-ES"/>
        </w:rPr>
        <w:t xml:space="preserve">SE EXHORTA RESPETUOSAMENTE </w:t>
      </w:r>
      <w:r w:rsidRPr="00323392">
        <w:rPr>
          <w:rFonts w:ascii="Times New Roman" w:hAnsi="Times New Roman" w:cs="Times New Roman"/>
          <w:sz w:val="24"/>
          <w:szCs w:val="24"/>
          <w:lang w:val="es-ES_tradnl"/>
        </w:rPr>
        <w:t xml:space="preserve">A LA SECRETARÍA DE TURISMO ESTATAL; A FIN DE QUE INCLUYA EN SU PROGRAMACIÓN DE PROMOCIÓN TURÍSTICA DEL ESTADO, CAMPAÑAS QUE PROMUEVAN EL TURISMO CINEGÉTICO. </w:t>
      </w:r>
      <w:r w:rsidRPr="00323392">
        <w:rPr>
          <w:rFonts w:ascii="Times New Roman" w:hAnsi="Times New Roman" w:cs="Times New Roman"/>
          <w:bCs/>
          <w:sz w:val="24"/>
          <w:szCs w:val="24"/>
          <w:lang w:val="es-ES_tradnl"/>
        </w:rPr>
        <w:t>ASIMISMO, SE ENVÍA UN ATENTO EXHORTO</w:t>
      </w:r>
      <w:r w:rsidRPr="00323392">
        <w:rPr>
          <w:rFonts w:ascii="Times New Roman" w:hAnsi="Times New Roman" w:cs="Times New Roman"/>
          <w:b/>
          <w:bCs/>
          <w:sz w:val="24"/>
          <w:szCs w:val="24"/>
          <w:lang w:val="es-ES_tradnl"/>
        </w:rPr>
        <w:t xml:space="preserve"> </w:t>
      </w:r>
      <w:r w:rsidRPr="00323392">
        <w:rPr>
          <w:rFonts w:ascii="Times New Roman" w:hAnsi="Times New Roman" w:cs="Times New Roman"/>
          <w:sz w:val="24"/>
          <w:szCs w:val="24"/>
          <w:lang w:val="es-ES_tradnl"/>
        </w:rPr>
        <w:t xml:space="preserve">A LA SECRETARÍA DE TURISMO ESTATAL Y A PARQUES Y VIDA SILVESTRE DEL ESTADO DE NUEVO LEÓN; A FIN DE QUE TRABAJEN COORDINADOS EN LA CREACIÓN DE UN TORNEO ESTATAL CINEGÉTICO QUE PROMUEVA E INCENTIVE AÑO CON AÑO CON PREMIOS DE ACUERDO A DIVERSOS ESTÁNDARES A LOS DUEÑOS DE LAS </w:t>
      </w:r>
      <w:proofErr w:type="spellStart"/>
      <w:r w:rsidRPr="00323392">
        <w:rPr>
          <w:rFonts w:ascii="Times New Roman" w:hAnsi="Times New Roman" w:cs="Times New Roman"/>
          <w:sz w:val="24"/>
          <w:szCs w:val="24"/>
          <w:lang w:val="es-ES_tradnl"/>
        </w:rPr>
        <w:t>UMA´S</w:t>
      </w:r>
      <w:proofErr w:type="spellEnd"/>
      <w:r w:rsidRPr="00323392">
        <w:rPr>
          <w:rFonts w:ascii="Times New Roman" w:hAnsi="Times New Roman" w:cs="Times New Roman"/>
          <w:sz w:val="24"/>
          <w:szCs w:val="24"/>
          <w:lang w:val="es-ES_tradnl"/>
        </w:rPr>
        <w:t xml:space="preserve">, ASÍ COMO A LOS CAZADORES NACIONALES E INTERNACIONALES DEPENDIENDO LOS </w:t>
      </w:r>
      <w:r w:rsidRPr="00323392">
        <w:rPr>
          <w:rFonts w:ascii="Times New Roman" w:hAnsi="Times New Roman" w:cs="Times New Roman"/>
          <w:sz w:val="24"/>
          <w:szCs w:val="24"/>
          <w:lang w:val="es-ES_tradnl"/>
        </w:rPr>
        <w:lastRenderedPageBreak/>
        <w:t xml:space="preserve">EJEMPLARES QUE CUMPLAN LAS CONDICIONES PROPICIAS DE SU APROVECHAMIENTO COMO HERRAMIENTA DE CONSERVACIÓN;  IMPULSANDO DE ESTA MANERA  EL DESARROLLO SOCIAL Y  ECONÓMICO EN LOS MUNICIPIOS RURALES DEL ESTADO. DE IGUAL MANERA, SE ENVÍA UN RESPETUOSO EXHORTO A LA SECRETARÍA DE SEGURIDAD PÚBLICA DEL ESTADO DE NUEVO LEÓN; A FIN DE QUE CONTEMPLE LAS ESTRATEGIAS DE SEGURIDAD NECESARIAS PARA BLINDAR LAS ZONAS CINEGÉTICAS DE NUESTRO ESTADO, ANTE LA PRÓXIMA TEMPORADA DE CACERÍA DEPORTIVA DEL VENADO COLA BLANCA QUE INICIA EL DÍA 17 DE NOVIEMBRE DE 2023 Y CONCLUYE EL DÍA 11 DE FEBRERO DE 2024. </w:t>
      </w:r>
      <w:r w:rsidRPr="00323392">
        <w:rPr>
          <w:rFonts w:ascii="Times New Roman" w:hAnsi="Times New Roman" w:cs="Times New Roman"/>
          <w:sz w:val="24"/>
          <w:szCs w:val="24"/>
          <w:lang w:val="es-ES" w:eastAsia="es-ES"/>
        </w:rPr>
        <w:t>AL NO HABER INTERVENCIONES EN CONTRA NI A FAVOR,</w:t>
      </w:r>
      <w:r w:rsidRPr="00323392">
        <w:rPr>
          <w:rFonts w:ascii="Times New Roman" w:eastAsia="Times New Roman" w:hAnsi="Times New Roman" w:cs="Times New Roman"/>
          <w:sz w:val="24"/>
          <w:szCs w:val="24"/>
        </w:rPr>
        <w:t xml:space="preserve"> </w:t>
      </w:r>
      <w:r w:rsidRPr="00323392">
        <w:rPr>
          <w:rFonts w:ascii="Times New Roman" w:hAnsi="Times New Roman" w:cs="Times New Roman"/>
          <w:sz w:val="24"/>
          <w:szCs w:val="24"/>
          <w:shd w:val="clear" w:color="auto" w:fill="FFFFFF"/>
        </w:rPr>
        <w:t>S</w:t>
      </w:r>
      <w:r w:rsidRPr="00323392">
        <w:rPr>
          <w:rFonts w:ascii="Times New Roman" w:hAnsi="Times New Roman" w:cs="Times New Roman"/>
          <w:sz w:val="24"/>
          <w:szCs w:val="24"/>
        </w:rPr>
        <w:t xml:space="preserve">E PUSO A CONSIDERACIÓN DE LA ASAMBLEA EL QUE SEA VOTADO EN ESE MOMENTO EL </w:t>
      </w:r>
      <w:r w:rsidR="008D73C8">
        <w:rPr>
          <w:rFonts w:ascii="Times New Roman" w:hAnsi="Times New Roman" w:cs="Times New Roman"/>
          <w:sz w:val="24"/>
          <w:szCs w:val="24"/>
        </w:rPr>
        <w:t xml:space="preserve">PUNTO DE </w:t>
      </w:r>
      <w:r w:rsidRPr="00323392">
        <w:rPr>
          <w:rFonts w:ascii="Times New Roman" w:hAnsi="Times New Roman" w:cs="Times New Roman"/>
          <w:sz w:val="24"/>
          <w:szCs w:val="24"/>
        </w:rPr>
        <w:t xml:space="preserve">ACUERDO, </w:t>
      </w:r>
      <w:r w:rsidRPr="00323392">
        <w:rPr>
          <w:rFonts w:ascii="Times New Roman" w:hAnsi="Times New Roman" w:cs="Times New Roman"/>
          <w:i/>
          <w:sz w:val="24"/>
          <w:szCs w:val="24"/>
        </w:rPr>
        <w:t>FUE APROBADO POR UNANIMIDAD DE LOS PRESENTES</w:t>
      </w:r>
      <w:r w:rsidRPr="00323392">
        <w:rPr>
          <w:rFonts w:ascii="Times New Roman" w:hAnsi="Times New Roman" w:cs="Times New Roman"/>
          <w:sz w:val="24"/>
          <w:szCs w:val="24"/>
        </w:rPr>
        <w:t xml:space="preserve">. ACTO SEGUIDO, SE SOMETIÓ A VOTACIÓN, DURANTE LA VOTACIÓN HIZO UNA MOCIÓN DE ORDEN LA </w:t>
      </w:r>
      <w:proofErr w:type="spellStart"/>
      <w:r w:rsidRPr="00323392">
        <w:rPr>
          <w:rFonts w:ascii="Times New Roman" w:hAnsi="Times New Roman" w:cs="Times New Roman"/>
          <w:sz w:val="24"/>
          <w:szCs w:val="24"/>
        </w:rPr>
        <w:t>DIP</w:t>
      </w:r>
      <w:proofErr w:type="spellEnd"/>
      <w:r w:rsidRPr="00323392">
        <w:rPr>
          <w:rFonts w:ascii="Times New Roman" w:hAnsi="Times New Roman" w:cs="Times New Roman"/>
          <w:sz w:val="24"/>
          <w:szCs w:val="24"/>
        </w:rPr>
        <w:t xml:space="preserve">. SANDRA ELIZABETH </w:t>
      </w:r>
      <w:proofErr w:type="spellStart"/>
      <w:r w:rsidRPr="00323392">
        <w:rPr>
          <w:rFonts w:ascii="Times New Roman" w:hAnsi="Times New Roman" w:cs="Times New Roman"/>
          <w:sz w:val="24"/>
          <w:szCs w:val="24"/>
        </w:rPr>
        <w:t>PÁMANES</w:t>
      </w:r>
      <w:proofErr w:type="spellEnd"/>
      <w:r w:rsidRPr="00323392">
        <w:rPr>
          <w:rFonts w:ascii="Times New Roman" w:hAnsi="Times New Roman" w:cs="Times New Roman"/>
          <w:sz w:val="24"/>
          <w:szCs w:val="24"/>
        </w:rPr>
        <w:t xml:space="preserve"> ORTIZ. HECHA LA VOTACIÓN CORRESPONDIENTE, </w:t>
      </w:r>
      <w:r w:rsidRPr="00323392">
        <w:rPr>
          <w:rFonts w:ascii="Times New Roman" w:hAnsi="Times New Roman" w:cs="Times New Roman"/>
          <w:b/>
          <w:sz w:val="24"/>
          <w:szCs w:val="24"/>
        </w:rPr>
        <w:t>FUE APROBADO EL PUNTO DE ACUERDO POR UNANIMIDAD DE 28 VOTOS</w:t>
      </w:r>
      <w:r w:rsidRPr="00323392">
        <w:rPr>
          <w:rFonts w:ascii="Times New Roman" w:hAnsi="Times New Roman" w:cs="Times New Roman"/>
          <w:sz w:val="24"/>
          <w:szCs w:val="24"/>
        </w:rPr>
        <w:t>.</w:t>
      </w:r>
    </w:p>
    <w:p w:rsidR="00945EA6" w:rsidRPr="00323392" w:rsidRDefault="00945EA6" w:rsidP="00323392">
      <w:pPr>
        <w:spacing w:after="0" w:line="240" w:lineRule="auto"/>
        <w:jc w:val="both"/>
        <w:rPr>
          <w:rFonts w:ascii="Times New Roman" w:eastAsia="Times New Roman" w:hAnsi="Times New Roman" w:cs="Times New Roman"/>
          <w:sz w:val="24"/>
          <w:szCs w:val="24"/>
        </w:rPr>
      </w:pPr>
    </w:p>
    <w:p w:rsidR="004465BB" w:rsidRPr="00323392" w:rsidRDefault="00323392" w:rsidP="00323392">
      <w:pPr>
        <w:spacing w:after="0" w:line="240" w:lineRule="auto"/>
        <w:jc w:val="both"/>
        <w:rPr>
          <w:rFonts w:ascii="Times New Roman" w:eastAsia="Times New Roman" w:hAnsi="Times New Roman" w:cs="Times New Roman"/>
          <w:i/>
          <w:sz w:val="24"/>
          <w:szCs w:val="24"/>
        </w:rPr>
      </w:pPr>
      <w:r w:rsidRPr="00323392">
        <w:rPr>
          <w:rFonts w:ascii="Times New Roman" w:eastAsia="Times New Roman" w:hAnsi="Times New Roman" w:cs="Times New Roman"/>
          <w:sz w:val="24"/>
          <w:szCs w:val="24"/>
        </w:rPr>
        <w:t xml:space="preserve">LA </w:t>
      </w:r>
      <w:proofErr w:type="spellStart"/>
      <w:r w:rsidRPr="00323392">
        <w:rPr>
          <w:rFonts w:ascii="Times New Roman" w:eastAsia="Times New Roman" w:hAnsi="Times New Roman" w:cs="Times New Roman"/>
          <w:sz w:val="24"/>
          <w:szCs w:val="24"/>
        </w:rPr>
        <w:t>DIP</w:t>
      </w:r>
      <w:proofErr w:type="spellEnd"/>
      <w:r w:rsidRPr="00323392">
        <w:rPr>
          <w:rFonts w:ascii="Times New Roman" w:eastAsia="Times New Roman" w:hAnsi="Times New Roman" w:cs="Times New Roman"/>
          <w:sz w:val="24"/>
          <w:szCs w:val="24"/>
        </w:rPr>
        <w:t xml:space="preserve">. SANDRA ELIZABETH </w:t>
      </w:r>
      <w:proofErr w:type="spellStart"/>
      <w:r w:rsidRPr="00323392">
        <w:rPr>
          <w:rFonts w:ascii="Times New Roman" w:eastAsia="Times New Roman" w:hAnsi="Times New Roman" w:cs="Times New Roman"/>
          <w:sz w:val="24"/>
          <w:szCs w:val="24"/>
        </w:rPr>
        <w:t>PÁMANES</w:t>
      </w:r>
      <w:proofErr w:type="spellEnd"/>
      <w:r w:rsidRPr="00323392">
        <w:rPr>
          <w:rFonts w:ascii="Times New Roman" w:eastAsia="Times New Roman" w:hAnsi="Times New Roman" w:cs="Times New Roman"/>
          <w:sz w:val="24"/>
          <w:szCs w:val="24"/>
        </w:rPr>
        <w:t xml:space="preserve"> ORTIZ, SOLICITÓ A LA PRESIDENCIA LLAMAR A LOS DIPUTADOS PARA QUE PASEN AL RECINTO. INTERVINO LA </w:t>
      </w:r>
      <w:proofErr w:type="spellStart"/>
      <w:r w:rsidRPr="00323392">
        <w:rPr>
          <w:rFonts w:ascii="Times New Roman" w:eastAsia="Times New Roman" w:hAnsi="Times New Roman" w:cs="Times New Roman"/>
          <w:sz w:val="24"/>
          <w:szCs w:val="24"/>
        </w:rPr>
        <w:t>DIP</w:t>
      </w:r>
      <w:proofErr w:type="spellEnd"/>
      <w:r w:rsidRPr="00323392">
        <w:rPr>
          <w:rFonts w:ascii="Times New Roman" w:eastAsia="Times New Roman" w:hAnsi="Times New Roman" w:cs="Times New Roman"/>
          <w:sz w:val="24"/>
          <w:szCs w:val="24"/>
        </w:rPr>
        <w:t xml:space="preserve">. ITZEL SOLEDAD CASTILLO ALMANZA PARA SOLICITAR QUE SE VERIFIQUE SI SE CUENTA CON EL QUÓRUM LEGAL. LA </w:t>
      </w:r>
      <w:proofErr w:type="spellStart"/>
      <w:r w:rsidRPr="00323392">
        <w:rPr>
          <w:rFonts w:ascii="Times New Roman" w:eastAsia="Times New Roman" w:hAnsi="Times New Roman" w:cs="Times New Roman"/>
          <w:sz w:val="24"/>
          <w:szCs w:val="24"/>
        </w:rPr>
        <w:t>DIP</w:t>
      </w:r>
      <w:proofErr w:type="spellEnd"/>
      <w:r w:rsidRPr="00323392">
        <w:rPr>
          <w:rFonts w:ascii="Times New Roman" w:eastAsia="Times New Roman" w:hAnsi="Times New Roman" w:cs="Times New Roman"/>
          <w:sz w:val="24"/>
          <w:szCs w:val="24"/>
        </w:rPr>
        <w:t xml:space="preserve">. NORMA EDITH BENÍTEZ RIVERA SOLICITÓ QUE QUEDE ASENTADO EN ESTA ACTA QUE NO SE ENCUENTRA LA MAYORÍA DE LOS DIPUTADOS INTEGRANTES DEL PARTIDO ACCIÓN NACIONAL Y PARTIDO REVOLUCIONARIO INSTITUCIONAL. </w:t>
      </w:r>
      <w:r w:rsidRPr="00323392">
        <w:rPr>
          <w:rFonts w:ascii="Times New Roman" w:eastAsia="Times New Roman" w:hAnsi="Times New Roman" w:cs="Times New Roman"/>
          <w:i/>
          <w:sz w:val="24"/>
          <w:szCs w:val="24"/>
        </w:rPr>
        <w:t>VERIFICADO EL QUÓRUM Y</w:t>
      </w:r>
      <w:r w:rsidRPr="00323392">
        <w:rPr>
          <w:rFonts w:ascii="Times New Roman" w:eastAsia="Times New Roman" w:hAnsi="Times New Roman" w:cs="Times New Roman"/>
          <w:sz w:val="24"/>
          <w:szCs w:val="24"/>
        </w:rPr>
        <w:t xml:space="preserve"> </w:t>
      </w:r>
      <w:r w:rsidRPr="00323392">
        <w:rPr>
          <w:rFonts w:ascii="Times New Roman" w:eastAsia="Times New Roman" w:hAnsi="Times New Roman" w:cs="Times New Roman"/>
          <w:i/>
          <w:sz w:val="24"/>
          <w:szCs w:val="24"/>
        </w:rPr>
        <w:t>EXISTIENDO EL QUÓRUM REGLAMENTARIO CON 22 DIPUTADOS PRESENTES EN ESE MOMENTO</w:t>
      </w:r>
      <w:r w:rsidRPr="00323392">
        <w:rPr>
          <w:rFonts w:ascii="Times New Roman" w:eastAsia="Times New Roman" w:hAnsi="Times New Roman" w:cs="Times New Roman"/>
          <w:sz w:val="24"/>
          <w:szCs w:val="24"/>
        </w:rPr>
        <w:t xml:space="preserve">, </w:t>
      </w:r>
      <w:r w:rsidRPr="00323392">
        <w:rPr>
          <w:rFonts w:ascii="Times New Roman" w:eastAsia="Times New Roman" w:hAnsi="Times New Roman" w:cs="Times New Roman"/>
          <w:i/>
          <w:sz w:val="24"/>
          <w:szCs w:val="24"/>
        </w:rPr>
        <w:t xml:space="preserve">EL PRESIDENTE PROCEDIÓ CON LOS TRABAJOS LEGISLATIVOS. </w:t>
      </w:r>
    </w:p>
    <w:p w:rsidR="004465BB" w:rsidRPr="00323392" w:rsidRDefault="004465BB" w:rsidP="00323392">
      <w:pPr>
        <w:spacing w:after="0" w:line="240" w:lineRule="auto"/>
        <w:jc w:val="both"/>
        <w:rPr>
          <w:rFonts w:ascii="Times New Roman" w:eastAsia="Times New Roman" w:hAnsi="Times New Roman" w:cs="Times New Roman"/>
          <w:sz w:val="24"/>
          <w:szCs w:val="24"/>
        </w:rPr>
      </w:pPr>
    </w:p>
    <w:p w:rsidR="00566EC6" w:rsidRPr="00323392" w:rsidRDefault="00323392" w:rsidP="00323392">
      <w:pPr>
        <w:pStyle w:val="Sinespaciado"/>
        <w:jc w:val="both"/>
        <w:rPr>
          <w:rFonts w:ascii="Times New Roman" w:hAnsi="Times New Roman" w:cs="Times New Roman"/>
          <w:sz w:val="24"/>
          <w:szCs w:val="24"/>
        </w:rPr>
      </w:pPr>
      <w:r w:rsidRPr="00323392">
        <w:rPr>
          <w:rFonts w:ascii="Times New Roman" w:hAnsi="Times New Roman" w:cs="Times New Roman"/>
          <w:sz w:val="24"/>
          <w:szCs w:val="24"/>
        </w:rPr>
        <w:t xml:space="preserve">EL </w:t>
      </w:r>
      <w:proofErr w:type="spellStart"/>
      <w:r w:rsidRPr="00323392">
        <w:rPr>
          <w:rFonts w:ascii="Times New Roman" w:hAnsi="Times New Roman" w:cs="Times New Roman"/>
          <w:b/>
          <w:sz w:val="24"/>
          <w:szCs w:val="24"/>
        </w:rPr>
        <w:t>DIP</w:t>
      </w:r>
      <w:proofErr w:type="spellEnd"/>
      <w:r w:rsidRPr="00323392">
        <w:rPr>
          <w:rFonts w:ascii="Times New Roman" w:hAnsi="Times New Roman" w:cs="Times New Roman"/>
          <w:b/>
          <w:sz w:val="24"/>
          <w:szCs w:val="24"/>
        </w:rPr>
        <w:t>. CARLOS RAFAEL RODRÍGUEZ LÓPEZ, INTEGRANTE DEL GRUPO LEGISLATIVO DEL PARTIDO MOVIMIENTO CIUDADANO</w:t>
      </w:r>
      <w:r w:rsidRPr="00323392">
        <w:rPr>
          <w:rFonts w:ascii="Times New Roman" w:hAnsi="Times New Roman" w:cs="Times New Roman"/>
          <w:sz w:val="24"/>
          <w:szCs w:val="24"/>
        </w:rPr>
        <w:t xml:space="preserve">, PRESENTÓ UN PUNTO DE ACUERDO POR EL QUE </w:t>
      </w:r>
      <w:r w:rsidRPr="00323392">
        <w:rPr>
          <w:rFonts w:ascii="Times New Roman" w:hAnsi="Times New Roman" w:cs="Times New Roman"/>
          <w:sz w:val="24"/>
          <w:szCs w:val="24"/>
          <w:lang w:val="es-ES"/>
        </w:rPr>
        <w:t xml:space="preserve">SE ENVÍA </w:t>
      </w:r>
      <w:r w:rsidRPr="00323392">
        <w:rPr>
          <w:rFonts w:ascii="Times New Roman" w:hAnsi="Times New Roman" w:cs="Times New Roman"/>
          <w:sz w:val="24"/>
          <w:szCs w:val="24"/>
        </w:rPr>
        <w:t xml:space="preserve">UN ATENTO Y RESPETUOSO </w:t>
      </w:r>
      <w:r w:rsidRPr="00F27657">
        <w:rPr>
          <w:rFonts w:ascii="Times New Roman" w:hAnsi="Times New Roman" w:cs="Times New Roman"/>
          <w:bCs/>
          <w:sz w:val="24"/>
          <w:szCs w:val="24"/>
        </w:rPr>
        <w:t xml:space="preserve">EXHORTO </w:t>
      </w:r>
      <w:r w:rsidRPr="00F27657">
        <w:rPr>
          <w:rFonts w:ascii="Times New Roman" w:hAnsi="Times New Roman" w:cs="Times New Roman"/>
          <w:sz w:val="24"/>
          <w:szCs w:val="24"/>
        </w:rPr>
        <w:t>AL C.P. JORGE GUADALUPE GALVÁN GONZÁLEZ, AUDITOR</w:t>
      </w:r>
      <w:r w:rsidRPr="00323392">
        <w:rPr>
          <w:rFonts w:ascii="Times New Roman" w:hAnsi="Times New Roman" w:cs="Times New Roman"/>
          <w:sz w:val="24"/>
          <w:szCs w:val="24"/>
        </w:rPr>
        <w:t xml:space="preserve"> GENERAL DE LA AUDITORÍA SUPERIOR DEL ESTADO DE NUEVO LEÓN, PARA QUE CON FUNDAMENTO EN EL PÁRRAFO QUINTO DEL ARTÍCULO 136 DE LA CONSTITUCIÓN POLÍTICA DEL ESTADO LIBRE Y SOBERANO DE NUEVO LEÓN, ASÍ COMO EN LOS ARTÍCULOS 37, 38, 39 Y ARTÍCULO 40 DE LA LEY DE FISCALIZACIÓN SUPERIOR DEL ESTADO DE NUEVO LEÓN, REALICE UNA </w:t>
      </w:r>
      <w:r w:rsidRPr="00323392">
        <w:rPr>
          <w:rFonts w:ascii="Times New Roman" w:hAnsi="Times New Roman" w:cs="Times New Roman"/>
          <w:bCs/>
          <w:sz w:val="24"/>
          <w:szCs w:val="24"/>
        </w:rPr>
        <w:t xml:space="preserve">REVISIÓN DE SITUACIÓN EXCEPCIONAL </w:t>
      </w:r>
      <w:r w:rsidRPr="00323392">
        <w:rPr>
          <w:rFonts w:ascii="Times New Roman" w:hAnsi="Times New Roman" w:cs="Times New Roman"/>
          <w:sz w:val="24"/>
          <w:szCs w:val="24"/>
          <w:lang w:val="es-ES_tradnl"/>
        </w:rPr>
        <w:t>CORRESPONDIENTES A LOS EJERCICIOS FISCALES 2021, 2022 Y 2023 DEL</w:t>
      </w:r>
      <w:r w:rsidRPr="00323392">
        <w:rPr>
          <w:rFonts w:ascii="Times New Roman" w:hAnsi="Times New Roman" w:cs="Times New Roman"/>
          <w:sz w:val="24"/>
          <w:szCs w:val="24"/>
        </w:rPr>
        <w:t xml:space="preserve"> MUNICIPIO DE CADEREYTA JIMÉNEZ, NUEVO LEÓN. LO ANTERIOR CON EL OBJETIVO DE QUE SE DESLINDEN RESPONSABILIDADES Y SE SANCIONEN LAS CONDUCTAS ILÍCITAS A QUE HAYA LUGAR. INTERVINIERON A FAVOR LOS </w:t>
      </w:r>
      <w:proofErr w:type="spellStart"/>
      <w:r w:rsidRPr="00323392">
        <w:rPr>
          <w:rFonts w:ascii="Times New Roman" w:hAnsi="Times New Roman" w:cs="Times New Roman"/>
          <w:sz w:val="24"/>
          <w:szCs w:val="24"/>
        </w:rPr>
        <w:t>DIP</w:t>
      </w:r>
      <w:proofErr w:type="spellEnd"/>
      <w:r w:rsidRPr="00323392">
        <w:rPr>
          <w:rFonts w:ascii="Times New Roman" w:hAnsi="Times New Roman" w:cs="Times New Roman"/>
          <w:sz w:val="24"/>
          <w:szCs w:val="24"/>
        </w:rPr>
        <w:t xml:space="preserve">. </w:t>
      </w:r>
      <w:proofErr w:type="spellStart"/>
      <w:r w:rsidRPr="00323392">
        <w:rPr>
          <w:rFonts w:ascii="Times New Roman" w:hAnsi="Times New Roman" w:cs="Times New Roman"/>
          <w:sz w:val="24"/>
          <w:szCs w:val="24"/>
        </w:rPr>
        <w:t>ANYLÚ</w:t>
      </w:r>
      <w:proofErr w:type="spellEnd"/>
      <w:r w:rsidRPr="00323392">
        <w:rPr>
          <w:rFonts w:ascii="Times New Roman" w:hAnsi="Times New Roman" w:cs="Times New Roman"/>
          <w:sz w:val="24"/>
          <w:szCs w:val="24"/>
        </w:rPr>
        <w:t xml:space="preserve"> BENDICIÓN HERNÁNDEZ SEPÚLVEDA, CARLOS RAFAEL </w:t>
      </w:r>
      <w:r w:rsidRPr="00323392">
        <w:rPr>
          <w:rFonts w:ascii="Times New Roman" w:hAnsi="Times New Roman" w:cs="Times New Roman"/>
          <w:sz w:val="24"/>
          <w:szCs w:val="24"/>
        </w:rPr>
        <w:lastRenderedPageBreak/>
        <w:t xml:space="preserve">RODRÍGUEZ GÓMEZ Y SANDRA ELIZABETH </w:t>
      </w:r>
      <w:proofErr w:type="spellStart"/>
      <w:r w:rsidRPr="00323392">
        <w:rPr>
          <w:rFonts w:ascii="Times New Roman" w:hAnsi="Times New Roman" w:cs="Times New Roman"/>
          <w:sz w:val="24"/>
          <w:szCs w:val="24"/>
        </w:rPr>
        <w:t>PÁMANES</w:t>
      </w:r>
      <w:proofErr w:type="spellEnd"/>
      <w:r w:rsidRPr="00323392">
        <w:rPr>
          <w:rFonts w:ascii="Times New Roman" w:hAnsi="Times New Roman" w:cs="Times New Roman"/>
          <w:sz w:val="24"/>
          <w:szCs w:val="24"/>
        </w:rPr>
        <w:t xml:space="preserve"> ORTIZ. </w:t>
      </w:r>
      <w:r w:rsidRPr="00323392">
        <w:rPr>
          <w:rFonts w:ascii="Times New Roman" w:hAnsi="Times New Roman" w:cs="Times New Roman"/>
          <w:sz w:val="24"/>
          <w:szCs w:val="24"/>
          <w:shd w:val="clear" w:color="auto" w:fill="FFFFFF"/>
        </w:rPr>
        <w:t>S</w:t>
      </w:r>
      <w:r w:rsidRPr="00323392">
        <w:rPr>
          <w:rFonts w:ascii="Times New Roman" w:hAnsi="Times New Roman" w:cs="Times New Roman"/>
          <w:sz w:val="24"/>
          <w:szCs w:val="24"/>
        </w:rPr>
        <w:t xml:space="preserve">E PUSO A CONSIDERACIÓN DE LA ASAMBLEA EL QUE SEA VOTADO EN ESE MOMENTO EL </w:t>
      </w:r>
      <w:r w:rsidR="00F920B5">
        <w:rPr>
          <w:rFonts w:ascii="Times New Roman" w:hAnsi="Times New Roman" w:cs="Times New Roman"/>
          <w:sz w:val="24"/>
          <w:szCs w:val="24"/>
        </w:rPr>
        <w:t xml:space="preserve">PUNTO DE </w:t>
      </w:r>
      <w:r w:rsidRPr="00323392">
        <w:rPr>
          <w:rFonts w:ascii="Times New Roman" w:hAnsi="Times New Roman" w:cs="Times New Roman"/>
          <w:sz w:val="24"/>
          <w:szCs w:val="24"/>
        </w:rPr>
        <w:t xml:space="preserve">ACUERDO, </w:t>
      </w:r>
      <w:r w:rsidRPr="00323392">
        <w:rPr>
          <w:rFonts w:ascii="Times New Roman" w:hAnsi="Times New Roman" w:cs="Times New Roman"/>
          <w:i/>
          <w:sz w:val="24"/>
          <w:szCs w:val="24"/>
        </w:rPr>
        <w:t>FUE APROBADO POR UNANIMIDAD DE LOS PRESENTES</w:t>
      </w:r>
      <w:r w:rsidRPr="00323392">
        <w:rPr>
          <w:rFonts w:ascii="Times New Roman" w:hAnsi="Times New Roman" w:cs="Times New Roman"/>
          <w:sz w:val="24"/>
          <w:szCs w:val="24"/>
        </w:rPr>
        <w:t xml:space="preserve">. ACTO SEGUIDO, SE SOMETIÓ A VOTACIÓN. </w:t>
      </w:r>
    </w:p>
    <w:p w:rsidR="00566EC6" w:rsidRPr="00323392" w:rsidRDefault="00566EC6" w:rsidP="00323392">
      <w:pPr>
        <w:pStyle w:val="Sinespaciado"/>
        <w:jc w:val="both"/>
        <w:rPr>
          <w:rFonts w:ascii="Times New Roman" w:hAnsi="Times New Roman" w:cs="Times New Roman"/>
          <w:sz w:val="24"/>
          <w:szCs w:val="24"/>
        </w:rPr>
      </w:pPr>
    </w:p>
    <w:p w:rsidR="00C23DF1" w:rsidRPr="00323392" w:rsidRDefault="00323392" w:rsidP="00323392">
      <w:pPr>
        <w:pStyle w:val="Sinespaciado"/>
        <w:jc w:val="both"/>
        <w:rPr>
          <w:rFonts w:ascii="Times New Roman" w:hAnsi="Times New Roman" w:cs="Times New Roman"/>
          <w:b/>
          <w:sz w:val="24"/>
          <w:szCs w:val="24"/>
        </w:rPr>
      </w:pPr>
      <w:r w:rsidRPr="00323392">
        <w:rPr>
          <w:rFonts w:ascii="Times New Roman" w:hAnsi="Times New Roman" w:cs="Times New Roman"/>
          <w:sz w:val="24"/>
          <w:szCs w:val="24"/>
        </w:rPr>
        <w:t xml:space="preserve">HECHA LA VOTACIÓN CORRESPONDIENTE AL PUNTO DE ACUERDO PRESENTADO POR EL </w:t>
      </w:r>
      <w:proofErr w:type="spellStart"/>
      <w:r w:rsidRPr="00323392">
        <w:rPr>
          <w:rFonts w:ascii="Times New Roman" w:hAnsi="Times New Roman" w:cs="Times New Roman"/>
          <w:sz w:val="24"/>
          <w:szCs w:val="24"/>
        </w:rPr>
        <w:t>DIP</w:t>
      </w:r>
      <w:proofErr w:type="spellEnd"/>
      <w:r w:rsidRPr="00323392">
        <w:rPr>
          <w:rFonts w:ascii="Times New Roman" w:hAnsi="Times New Roman" w:cs="Times New Roman"/>
          <w:sz w:val="24"/>
          <w:szCs w:val="24"/>
        </w:rPr>
        <w:t xml:space="preserve">. CARLOS RAFAEL RODRÍGUEZ GÓMEZ, EL TABLERO ELECTRÓNICO ARROJÓ UNA VOTACIÓN DE 13 VOTOS A FAVOR, 0 VOTOS EN CONTRA Y 5 VOTOS EN ABSTENCIÓN, EXISTIENDO UN TOTAL DE 18 DIPUTADOS PRESENTES EN EL RECINTO OFICIAL, POR LO CUAL NO SE CUENTA CON EL QUÓRUM DE LEY. </w:t>
      </w:r>
    </w:p>
    <w:p w:rsidR="00996B75" w:rsidRPr="00323392" w:rsidRDefault="00996B75" w:rsidP="00323392">
      <w:pPr>
        <w:spacing w:after="0" w:line="240" w:lineRule="auto"/>
        <w:jc w:val="both"/>
        <w:rPr>
          <w:rFonts w:ascii="Times New Roman" w:eastAsia="Times New Roman" w:hAnsi="Times New Roman" w:cs="Times New Roman"/>
          <w:sz w:val="24"/>
          <w:szCs w:val="24"/>
        </w:rPr>
      </w:pPr>
    </w:p>
    <w:p w:rsidR="007678ED" w:rsidRPr="00323392" w:rsidRDefault="00323392" w:rsidP="0032339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23392">
        <w:rPr>
          <w:rFonts w:ascii="Times New Roman" w:eastAsia="Times New Roman" w:hAnsi="Times New Roman" w:cs="Times New Roman"/>
          <w:sz w:val="24"/>
          <w:szCs w:val="24"/>
          <w:lang w:eastAsia="es-ES"/>
        </w:rPr>
        <w:t xml:space="preserve">AL NO EXISTIR EL QUÓRUM SEÑALADO EN EL REGLAMENTO INTERIOR DEL CONGRESO DEL ESTADO DE NUEVO LEÓN, EL PRESIDENTE CLAUSURÓ LA SESIÓN SIENDO LAS CATORCE HORAS CON DOCE MINUTOS.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23392" w:rsidRDefault="00323392"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323392" w:rsidRDefault="00323392"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B67B3">
        <w:rPr>
          <w:rFonts w:ascii="Times New Roman" w:hAnsi="Times New Roman" w:cs="Times New Roman"/>
          <w:b/>
          <w:sz w:val="18"/>
          <w:szCs w:val="24"/>
        </w:rPr>
        <w:t>22</w:t>
      </w:r>
      <w:r w:rsidR="00D54591">
        <w:rPr>
          <w:rFonts w:ascii="Times New Roman" w:hAnsi="Times New Roman" w:cs="Times New Roman"/>
          <w:b/>
          <w:sz w:val="18"/>
          <w:szCs w:val="24"/>
        </w:rPr>
        <w:t>9</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D54591"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4</w:t>
      </w:r>
      <w:r w:rsidR="00DA22EA">
        <w:rPr>
          <w:rFonts w:ascii="Times New Roman" w:hAnsi="Times New Roman" w:cs="Times New Roman"/>
          <w:b/>
          <w:sz w:val="18"/>
          <w:szCs w:val="24"/>
        </w:rPr>
        <w:t xml:space="preserve"> DE </w:t>
      </w:r>
      <w:r w:rsidR="00BB67B3">
        <w:rPr>
          <w:rFonts w:ascii="Times New Roman" w:hAnsi="Times New Roman" w:cs="Times New Roman"/>
          <w:b/>
          <w:sz w:val="18"/>
          <w:szCs w:val="24"/>
        </w:rPr>
        <w:t>OCTU</w:t>
      </w:r>
      <w:r w:rsidR="00EE560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D54591"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4</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BB67B3">
        <w:rPr>
          <w:rFonts w:ascii="Times New Roman" w:eastAsia="Times New Roman" w:hAnsi="Times New Roman" w:cs="Times New Roman"/>
          <w:b/>
          <w:sz w:val="24"/>
          <w:szCs w:val="24"/>
          <w:lang w:eastAsia="es-MX"/>
        </w:rPr>
        <w:t>OCTU</w:t>
      </w:r>
      <w:r w:rsidR="00EE5607">
        <w:rPr>
          <w:rFonts w:ascii="Times New Roman" w:eastAsia="Times New Roman" w:hAnsi="Times New Roman" w:cs="Times New Roman"/>
          <w:b/>
          <w:sz w:val="24"/>
          <w:szCs w:val="24"/>
          <w:lang w:eastAsia="es-MX"/>
        </w:rPr>
        <w:t>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862012" w:rsidRDefault="00862012" w:rsidP="00862012">
      <w:pPr>
        <w:pStyle w:val="NormalWeb"/>
        <w:spacing w:before="0" w:beforeAutospacing="0" w:after="0" w:afterAutospacing="0"/>
        <w:jc w:val="both"/>
        <w:rPr>
          <w:color w:val="000000"/>
          <w:sz w:val="22"/>
          <w:szCs w:val="27"/>
        </w:rPr>
      </w:pPr>
    </w:p>
    <w:p w:rsidR="00862012" w:rsidRPr="00862012" w:rsidRDefault="00862012" w:rsidP="00862012">
      <w:pPr>
        <w:pStyle w:val="NormalWeb"/>
        <w:spacing w:before="0" w:beforeAutospacing="0" w:after="0" w:afterAutospacing="0"/>
        <w:ind w:left="567" w:hanging="567"/>
        <w:jc w:val="both"/>
        <w:rPr>
          <w:color w:val="000000"/>
          <w:szCs w:val="27"/>
        </w:rPr>
      </w:pPr>
      <w:r w:rsidRPr="00862012">
        <w:rPr>
          <w:color w:val="000000"/>
          <w:szCs w:val="27"/>
        </w:rPr>
        <w:t xml:space="preserve">1. </w:t>
      </w:r>
      <w:r>
        <w:rPr>
          <w:color w:val="000000"/>
          <w:szCs w:val="27"/>
        </w:rPr>
        <w:tab/>
      </w:r>
      <w:r w:rsidRPr="00862012">
        <w:rPr>
          <w:color w:val="000000"/>
          <w:szCs w:val="27"/>
        </w:rPr>
        <w:t>OFICIO SIGNADO POR EL C. DR. SAMUEL ALEJANDRO GARCÍA SEPÚLVEDA, GOBERNADOR CONSTITUCIONAL DEL ESTADO DE NUEVO LEÓN, MEDIANTE EL CUAL PRESENTA LAS OBSERVACIONES AL DECRETO NÚM. 419 QUE CONTIENE LA EXPEDICIÓN DE LA LEY PARA LA GESTIÓN INTEGRAL DE RESIDUOS DEL ESTADO DE NUEVO LEÓN. DE ENTERADO Y DE CONFORMIDAD CON LO ESTABLECIDO EN LOS ARTÍCULOS 24 FRACCIÓN III Y 39 FRACCIÓN VIII DEL REGLAMENTO PARA EL GOBIERNO INTERIOR DEL CONGRESO, SE TURNA A LA COMISIÓN DE MEDIO AMBIENTE Y DESARROLLO SUSTENTABLE.</w:t>
      </w:r>
    </w:p>
    <w:p w:rsidR="00862012" w:rsidRDefault="00862012" w:rsidP="00862012">
      <w:pPr>
        <w:pStyle w:val="NormalWeb"/>
        <w:spacing w:before="0" w:beforeAutospacing="0" w:after="0" w:afterAutospacing="0"/>
        <w:ind w:left="567" w:hanging="567"/>
        <w:jc w:val="both"/>
        <w:rPr>
          <w:color w:val="000000"/>
          <w:szCs w:val="27"/>
        </w:rPr>
      </w:pPr>
    </w:p>
    <w:p w:rsidR="00862012" w:rsidRPr="00862012" w:rsidRDefault="00862012" w:rsidP="00862012">
      <w:pPr>
        <w:pStyle w:val="NormalWeb"/>
        <w:spacing w:before="0" w:beforeAutospacing="0" w:after="0" w:afterAutospacing="0"/>
        <w:ind w:left="567" w:hanging="567"/>
        <w:jc w:val="both"/>
        <w:rPr>
          <w:color w:val="000000"/>
          <w:szCs w:val="27"/>
        </w:rPr>
      </w:pPr>
      <w:r w:rsidRPr="00862012">
        <w:rPr>
          <w:color w:val="000000"/>
          <w:szCs w:val="27"/>
        </w:rPr>
        <w:t xml:space="preserve">2. </w:t>
      </w:r>
      <w:r>
        <w:rPr>
          <w:color w:val="000000"/>
          <w:szCs w:val="27"/>
        </w:rPr>
        <w:tab/>
      </w:r>
      <w:r w:rsidRPr="00862012">
        <w:rPr>
          <w:color w:val="000000"/>
          <w:szCs w:val="27"/>
        </w:rPr>
        <w:t xml:space="preserve">ESCRITO SIGNADO POR LA C. </w:t>
      </w:r>
      <w:proofErr w:type="spellStart"/>
      <w:r w:rsidRPr="00862012">
        <w:rPr>
          <w:color w:val="000000"/>
          <w:szCs w:val="27"/>
        </w:rPr>
        <w:t>DIP</w:t>
      </w:r>
      <w:proofErr w:type="spellEnd"/>
      <w:r w:rsidRPr="00862012">
        <w:rPr>
          <w:color w:val="000000"/>
          <w:szCs w:val="27"/>
        </w:rPr>
        <w:t xml:space="preserve">. SANDRA ELIZABETH </w:t>
      </w:r>
      <w:proofErr w:type="spellStart"/>
      <w:r w:rsidRPr="00862012">
        <w:rPr>
          <w:color w:val="000000"/>
          <w:szCs w:val="27"/>
        </w:rPr>
        <w:t>PÁMANES</w:t>
      </w:r>
      <w:proofErr w:type="spellEnd"/>
      <w:r w:rsidRPr="00862012">
        <w:rPr>
          <w:color w:val="000000"/>
          <w:szCs w:val="27"/>
        </w:rPr>
        <w:t xml:space="preserve"> ORTIZ Y LOS INTEGRANTES DEL GRUPO LEGISLATIVO MOVIMIENTO CIUDADANO DE LA LXXVI LEGISLATURA, MEDIANTE EL CUAL PRESENTAN INICIATIVA POR LA QUE SE EXPIDE LA LEY QUE CREA LA MEDALLA AL MÉRITO “MARÍA ELENA CHAPA HERNÁNDEZ”, LA CUAL CONSTA DE 7 ARTÍCULOS Y 1 ARTÍCULO TRANSITORIO. DE ENTERADO Y DE CONFORMIDAD CON LO ESTABLECIDO EN LOS ARTÍCULOS 24 FRACCIÓN III Y 39 FRACCIÓN VII DEL REGLAMENTO PARA EL GOBIERNO INTERIOR DEL CONGRESO, SE TURNA A LA COMISIÓN DE EDUCACIÓN, CULTURA Y DEPORTE.</w:t>
      </w:r>
    </w:p>
    <w:p w:rsidR="00862012" w:rsidRDefault="00862012" w:rsidP="00862012">
      <w:pPr>
        <w:pStyle w:val="NormalWeb"/>
        <w:spacing w:before="0" w:beforeAutospacing="0" w:after="0" w:afterAutospacing="0"/>
        <w:ind w:left="567" w:hanging="567"/>
        <w:jc w:val="both"/>
        <w:rPr>
          <w:color w:val="000000"/>
          <w:szCs w:val="27"/>
        </w:rPr>
      </w:pPr>
    </w:p>
    <w:p w:rsidR="00862012" w:rsidRPr="00862012" w:rsidRDefault="00862012" w:rsidP="00862012">
      <w:pPr>
        <w:pStyle w:val="NormalWeb"/>
        <w:spacing w:before="0" w:beforeAutospacing="0" w:after="0" w:afterAutospacing="0"/>
        <w:ind w:left="567" w:hanging="567"/>
        <w:jc w:val="both"/>
        <w:rPr>
          <w:color w:val="000000"/>
          <w:szCs w:val="27"/>
        </w:rPr>
      </w:pPr>
      <w:r w:rsidRPr="00862012">
        <w:rPr>
          <w:color w:val="000000"/>
          <w:szCs w:val="27"/>
        </w:rPr>
        <w:t xml:space="preserve">3. </w:t>
      </w:r>
      <w:r>
        <w:rPr>
          <w:color w:val="000000"/>
          <w:szCs w:val="27"/>
        </w:rPr>
        <w:tab/>
      </w:r>
      <w:r w:rsidRPr="00862012">
        <w:rPr>
          <w:color w:val="000000"/>
          <w:szCs w:val="27"/>
        </w:rPr>
        <w:t xml:space="preserve">ESCRITO SIGNADO POR LA C. </w:t>
      </w:r>
      <w:proofErr w:type="spellStart"/>
      <w:r w:rsidRPr="00862012">
        <w:rPr>
          <w:color w:val="000000"/>
          <w:szCs w:val="27"/>
        </w:rPr>
        <w:t>DIP</w:t>
      </w:r>
      <w:proofErr w:type="spellEnd"/>
      <w:r w:rsidRPr="00862012">
        <w:rPr>
          <w:color w:val="000000"/>
          <w:szCs w:val="27"/>
        </w:rPr>
        <w:t>. PERLA DE LOS ÁNGELES VILLARREAL VALDEZ, INTEGRANTE DEL GRUPO LEGISLATIVO DEL PARTIDO REVOLUCIONARIO INSTITUCIONAL DE LA LXXVI LEGISLATURA, MEDIANTE EL CUAL PRESENTA INICIATIVA DE REFORMA AL ARTÍCULO 339 DEL CÓDIGO PENAL PARA EL ESTADO DE NUEVO LEÓN. DE ENTERADO Y DE CONFORMIDAD CON LO ESTABLECIDO EN LOS ARTÍCULOS 24 FRACCIÓN III Y 39 FRACCIÓN IV DEL REGLAMENTO PARA EL GOBIERNO INTERIOR DEL CONGRESO, SE TURNA A LA COMISIÓN DE JUSTICIA Y SEGURIDAD PÚBLICA.</w:t>
      </w:r>
    </w:p>
    <w:p w:rsidR="00862012" w:rsidRDefault="00862012" w:rsidP="00862012">
      <w:pPr>
        <w:pStyle w:val="NormalWeb"/>
        <w:spacing w:before="0" w:beforeAutospacing="0" w:after="0" w:afterAutospacing="0"/>
        <w:ind w:left="567" w:hanging="567"/>
        <w:jc w:val="both"/>
        <w:rPr>
          <w:color w:val="000000"/>
          <w:szCs w:val="27"/>
        </w:rPr>
      </w:pPr>
    </w:p>
    <w:p w:rsidR="00862012" w:rsidRPr="00862012" w:rsidRDefault="00862012" w:rsidP="00862012">
      <w:pPr>
        <w:pStyle w:val="NormalWeb"/>
        <w:spacing w:before="0" w:beforeAutospacing="0" w:after="0" w:afterAutospacing="0"/>
        <w:ind w:left="567" w:hanging="567"/>
        <w:jc w:val="both"/>
        <w:rPr>
          <w:color w:val="000000"/>
          <w:szCs w:val="27"/>
        </w:rPr>
      </w:pPr>
      <w:r w:rsidRPr="00862012">
        <w:rPr>
          <w:color w:val="000000"/>
          <w:szCs w:val="27"/>
        </w:rPr>
        <w:t xml:space="preserve">4. </w:t>
      </w:r>
      <w:r>
        <w:rPr>
          <w:color w:val="000000"/>
          <w:szCs w:val="27"/>
        </w:rPr>
        <w:tab/>
      </w:r>
      <w:r w:rsidRPr="00862012">
        <w:rPr>
          <w:color w:val="000000"/>
          <w:szCs w:val="27"/>
        </w:rPr>
        <w:t xml:space="preserve">ESCRITO SIGNADO POR LA C. </w:t>
      </w:r>
      <w:proofErr w:type="spellStart"/>
      <w:r w:rsidRPr="00862012">
        <w:rPr>
          <w:color w:val="000000"/>
          <w:szCs w:val="27"/>
        </w:rPr>
        <w:t>DIP</w:t>
      </w:r>
      <w:proofErr w:type="spellEnd"/>
      <w:r w:rsidRPr="00862012">
        <w:rPr>
          <w:color w:val="000000"/>
          <w:szCs w:val="27"/>
        </w:rPr>
        <w:t xml:space="preserve">. MARÍA GUADALUPE GUIDI KAWAS Y LOS INTEGRANTES DEL GRUPO LEGISLATIVO MOVIMIENTO CIUDADANO DE LA LXXVI LEGISLATURA, MEDIANTE EL CUAL PRESENTAN INICIATIVA DE REFORMA A DIVERSAS DISPOSICIONES DE LA LEY DE EDUCACIÓN DEL ESTADO DE NUEVO LEÓN, EN MATERIA DE SEGURIDAD PARA LOS EDUCANDOS. DE ENTERADO Y DE CONFORMIDAD CON LO ESTABLECIDO EN LOS ARTÍCULOS 24 FRACCIÓN III Y 39 FRACCIÓN VII DEL REGLAMENTO PARA EL </w:t>
      </w:r>
      <w:r w:rsidRPr="00862012">
        <w:rPr>
          <w:color w:val="000000"/>
          <w:szCs w:val="27"/>
        </w:rPr>
        <w:lastRenderedPageBreak/>
        <w:t>GOBIERNO INTERIOR DEL CONGRESO, SE TURNA A LA COMISIÓN DE EDUCACIÓN, CULTURA Y DEPORTE.</w:t>
      </w:r>
    </w:p>
    <w:p w:rsidR="00862012" w:rsidRDefault="00862012" w:rsidP="00862012">
      <w:pPr>
        <w:pStyle w:val="NormalWeb"/>
        <w:spacing w:before="0" w:beforeAutospacing="0" w:after="0" w:afterAutospacing="0"/>
        <w:ind w:left="567" w:hanging="567"/>
        <w:jc w:val="both"/>
        <w:rPr>
          <w:color w:val="000000"/>
          <w:szCs w:val="27"/>
        </w:rPr>
      </w:pPr>
    </w:p>
    <w:p w:rsidR="00862012" w:rsidRPr="00862012" w:rsidRDefault="00862012" w:rsidP="00862012">
      <w:pPr>
        <w:pStyle w:val="NormalWeb"/>
        <w:spacing w:before="0" w:beforeAutospacing="0" w:after="0" w:afterAutospacing="0"/>
        <w:ind w:left="567" w:hanging="567"/>
        <w:jc w:val="both"/>
        <w:rPr>
          <w:color w:val="000000"/>
          <w:szCs w:val="27"/>
        </w:rPr>
      </w:pPr>
      <w:r w:rsidRPr="00862012">
        <w:rPr>
          <w:color w:val="000000"/>
          <w:szCs w:val="27"/>
        </w:rPr>
        <w:t xml:space="preserve">5. </w:t>
      </w:r>
      <w:r>
        <w:rPr>
          <w:color w:val="000000"/>
          <w:szCs w:val="27"/>
        </w:rPr>
        <w:tab/>
      </w:r>
      <w:r w:rsidRPr="00862012">
        <w:rPr>
          <w:color w:val="000000"/>
          <w:szCs w:val="27"/>
        </w:rPr>
        <w:t xml:space="preserve">ESCRITO SIGNADO POR LA C. </w:t>
      </w:r>
      <w:proofErr w:type="spellStart"/>
      <w:r w:rsidRPr="00862012">
        <w:rPr>
          <w:color w:val="000000"/>
          <w:szCs w:val="27"/>
        </w:rPr>
        <w:t>DIP</w:t>
      </w:r>
      <w:proofErr w:type="spellEnd"/>
      <w:r w:rsidRPr="00862012">
        <w:rPr>
          <w:color w:val="000000"/>
          <w:szCs w:val="27"/>
        </w:rPr>
        <w:t>. TABITA ORTIZ HERNÁNDEZ, INTEGRANTE DEL GRUPO LEGISLATIVO MOVIMIENTO CIUDADANO DE LA LXXVI LEGISLATURA, MEDIANTE EL CUAL REMITE ANEXO AL EXPEDIENTE 17219/LXXVI RELATIVO A LAS POLÍTICAS DE DESARROLLO SOCIAL EN SALUD MENTAL. DE ENTERADO Y SE ANEXA EN EL EXPEDIENTE 17219/LXXVI QUE SE ENCUENTRA EN LA COMISIÓN DE DESARROLLO SOCIAL, DERECHOS HUMANOS Y ASUNTOS INDÍGENAS.</w:t>
      </w:r>
    </w:p>
    <w:p w:rsidR="00862012" w:rsidRDefault="00862012" w:rsidP="00862012">
      <w:pPr>
        <w:pStyle w:val="NormalWeb"/>
        <w:spacing w:before="0" w:beforeAutospacing="0" w:after="0" w:afterAutospacing="0"/>
        <w:ind w:left="567" w:hanging="567"/>
        <w:jc w:val="both"/>
        <w:rPr>
          <w:color w:val="000000"/>
          <w:szCs w:val="27"/>
        </w:rPr>
      </w:pPr>
    </w:p>
    <w:p w:rsidR="00862012" w:rsidRPr="00862012" w:rsidRDefault="00862012" w:rsidP="00862012">
      <w:pPr>
        <w:pStyle w:val="NormalWeb"/>
        <w:spacing w:before="0" w:beforeAutospacing="0" w:after="0" w:afterAutospacing="0"/>
        <w:ind w:left="567" w:hanging="567"/>
        <w:jc w:val="both"/>
        <w:rPr>
          <w:color w:val="000000"/>
          <w:szCs w:val="27"/>
        </w:rPr>
      </w:pPr>
      <w:r w:rsidRPr="00862012">
        <w:rPr>
          <w:color w:val="000000"/>
          <w:szCs w:val="27"/>
        </w:rPr>
        <w:t xml:space="preserve">6. </w:t>
      </w:r>
      <w:r>
        <w:rPr>
          <w:color w:val="000000"/>
          <w:szCs w:val="27"/>
        </w:rPr>
        <w:tab/>
      </w:r>
      <w:r w:rsidRPr="00862012">
        <w:rPr>
          <w:color w:val="000000"/>
          <w:szCs w:val="27"/>
        </w:rPr>
        <w:t>OFICIO SIGNADO POR EL C. LIC. JOSÉ ADRIÁN GONZÁLEZ NAVARRO, DIRECTOR JURÍDICO DE LA SECRETARÍA DE EDUCACIÓN, MEDIANTE EL CUAL DA CONTESTACIÓN AL EXHORTO</w:t>
      </w:r>
      <w:r>
        <w:rPr>
          <w:color w:val="000000"/>
          <w:szCs w:val="27"/>
        </w:rPr>
        <w:t xml:space="preserve"> </w:t>
      </w:r>
      <w:r w:rsidRPr="00862012">
        <w:rPr>
          <w:color w:val="000000"/>
          <w:szCs w:val="27"/>
        </w:rPr>
        <w:t xml:space="preserve">REALIZADO POR ESTA SOBERANÍA. DE ENTERADO Y SE ANEXA EN EL ACUERDO ADMINISTRATIVO NÚM. 923 APROBADO POR ESTA SOBERANÍA; ASÍ MISMO REMÍTASE COPIA DEL OFICIO AL COMITÉ DE SEGUIMIENTO DE ACUERDOS Y AL </w:t>
      </w:r>
      <w:proofErr w:type="spellStart"/>
      <w:r w:rsidRPr="00862012">
        <w:rPr>
          <w:color w:val="000000"/>
          <w:szCs w:val="27"/>
        </w:rPr>
        <w:t>PROMOVENTE</w:t>
      </w:r>
      <w:proofErr w:type="spellEnd"/>
      <w:r w:rsidRPr="00862012">
        <w:rPr>
          <w:color w:val="000000"/>
          <w:szCs w:val="27"/>
        </w:rPr>
        <w:t>.</w:t>
      </w:r>
    </w:p>
    <w:p w:rsidR="00862012" w:rsidRDefault="00862012" w:rsidP="00862012">
      <w:pPr>
        <w:pStyle w:val="NormalWeb"/>
        <w:spacing w:before="0" w:beforeAutospacing="0" w:after="0" w:afterAutospacing="0"/>
        <w:ind w:left="567" w:hanging="567"/>
        <w:jc w:val="both"/>
        <w:rPr>
          <w:color w:val="000000"/>
          <w:szCs w:val="27"/>
        </w:rPr>
      </w:pPr>
    </w:p>
    <w:p w:rsidR="00862012" w:rsidRPr="00862012" w:rsidRDefault="00862012" w:rsidP="00862012">
      <w:pPr>
        <w:pStyle w:val="NormalWeb"/>
        <w:spacing w:before="0" w:beforeAutospacing="0" w:after="0" w:afterAutospacing="0"/>
        <w:ind w:left="567" w:hanging="567"/>
        <w:jc w:val="both"/>
        <w:rPr>
          <w:color w:val="000000"/>
          <w:szCs w:val="27"/>
        </w:rPr>
      </w:pPr>
      <w:r w:rsidRPr="00862012">
        <w:rPr>
          <w:color w:val="000000"/>
          <w:szCs w:val="27"/>
        </w:rPr>
        <w:t xml:space="preserve">7. </w:t>
      </w:r>
      <w:r>
        <w:rPr>
          <w:color w:val="000000"/>
          <w:szCs w:val="27"/>
        </w:rPr>
        <w:tab/>
      </w:r>
      <w:r w:rsidRPr="00862012">
        <w:rPr>
          <w:color w:val="000000"/>
          <w:szCs w:val="27"/>
        </w:rPr>
        <w:t xml:space="preserve">ESCRITO PRESENTADO POR LOS CC. CLAUDIA TAPIA CASTELO, JAIME ENRIQUE ÁLVAREZ </w:t>
      </w:r>
      <w:proofErr w:type="spellStart"/>
      <w:r w:rsidRPr="00862012">
        <w:rPr>
          <w:color w:val="000000"/>
          <w:szCs w:val="27"/>
        </w:rPr>
        <w:t>BELMARES</w:t>
      </w:r>
      <w:proofErr w:type="spellEnd"/>
      <w:r w:rsidRPr="00862012">
        <w:rPr>
          <w:color w:val="000000"/>
          <w:szCs w:val="27"/>
        </w:rPr>
        <w:t xml:space="preserve">, </w:t>
      </w:r>
      <w:proofErr w:type="spellStart"/>
      <w:r w:rsidRPr="00862012">
        <w:rPr>
          <w:color w:val="000000"/>
          <w:szCs w:val="27"/>
        </w:rPr>
        <w:t>NAHUM</w:t>
      </w:r>
      <w:proofErr w:type="spellEnd"/>
      <w:r w:rsidRPr="00862012">
        <w:rPr>
          <w:color w:val="000000"/>
          <w:szCs w:val="27"/>
        </w:rPr>
        <w:t xml:space="preserve"> </w:t>
      </w:r>
      <w:proofErr w:type="spellStart"/>
      <w:r w:rsidRPr="00862012">
        <w:rPr>
          <w:color w:val="000000"/>
          <w:szCs w:val="27"/>
        </w:rPr>
        <w:t>ERYAM</w:t>
      </w:r>
      <w:proofErr w:type="spellEnd"/>
      <w:r w:rsidRPr="00862012">
        <w:rPr>
          <w:color w:val="000000"/>
          <w:szCs w:val="27"/>
        </w:rPr>
        <w:t xml:space="preserve"> SÁNCHEZ MORALES Y SAMUEL CARDONA GARZA, MEDIANTE EL CUAL SOLICITAN A ESTA SOBERANÍA, QUE EN CASO DE CONSIDERARLO PROCEDENTE, INTERPONGA ANTE LAS AUTORIDADES COMPETENTES LAS DENUNCIAS QUE CORRESPONDAN EN CONTRA DEL DIRECTOR GENERAL DE SERVICIOS DE AGUA Y DRENAJE DE MONTERREY, </w:t>
      </w:r>
      <w:proofErr w:type="spellStart"/>
      <w:r w:rsidRPr="00862012">
        <w:rPr>
          <w:color w:val="000000"/>
          <w:szCs w:val="27"/>
        </w:rPr>
        <w:t>I.P.D</w:t>
      </w:r>
      <w:proofErr w:type="spellEnd"/>
      <w:r w:rsidRPr="00862012">
        <w:rPr>
          <w:color w:val="000000"/>
          <w:szCs w:val="27"/>
        </w:rPr>
        <w:t>., ANTE LA POSIBLE COMISIÓN DE DESACATO QUE PODRÍA CALIFICARSE COMO UNA FALTA GRAVE, AL NO PRESENTARSE A LA COMPARECENCIA APROBADA POR ESTA SOBERANÍA. DE ENTERADO Y DE CONFORMIDAD CON LO ESTABLECIDO EN LOS ARTÍCULOS 24 FRACCIÓN III Y 39 FRACCIÓN VIII DEL REGLAMENTO PARA EL GOBIERNO INTERIOR DEL CONGRESO, SE TURNA A LA COMISIÓN DE MEDIO AMBIENTE Y DESARROLLO SUSTENTABLE.</w:t>
      </w:r>
    </w:p>
    <w:p w:rsidR="00862012" w:rsidRDefault="00862012" w:rsidP="00862012">
      <w:pPr>
        <w:pStyle w:val="NormalWeb"/>
        <w:spacing w:before="0" w:beforeAutospacing="0" w:after="0" w:afterAutospacing="0"/>
        <w:ind w:left="567" w:hanging="567"/>
        <w:jc w:val="both"/>
        <w:rPr>
          <w:color w:val="000000"/>
          <w:szCs w:val="27"/>
        </w:rPr>
      </w:pPr>
    </w:p>
    <w:p w:rsidR="00862012" w:rsidRPr="00862012" w:rsidRDefault="00862012" w:rsidP="00862012">
      <w:pPr>
        <w:pStyle w:val="NormalWeb"/>
        <w:spacing w:before="0" w:beforeAutospacing="0" w:after="0" w:afterAutospacing="0"/>
        <w:ind w:left="567" w:hanging="567"/>
        <w:jc w:val="both"/>
        <w:rPr>
          <w:color w:val="000000"/>
          <w:szCs w:val="27"/>
        </w:rPr>
      </w:pPr>
      <w:r w:rsidRPr="00862012">
        <w:rPr>
          <w:color w:val="000000"/>
          <w:szCs w:val="27"/>
        </w:rPr>
        <w:t xml:space="preserve">8. </w:t>
      </w:r>
      <w:r>
        <w:rPr>
          <w:color w:val="000000"/>
          <w:szCs w:val="27"/>
        </w:rPr>
        <w:tab/>
      </w:r>
      <w:r w:rsidRPr="00862012">
        <w:rPr>
          <w:color w:val="000000"/>
          <w:szCs w:val="27"/>
        </w:rPr>
        <w:t xml:space="preserve">ESCRITO SIGNADO POR EL C. </w:t>
      </w:r>
      <w:proofErr w:type="spellStart"/>
      <w:r w:rsidRPr="00862012">
        <w:rPr>
          <w:color w:val="000000"/>
          <w:szCs w:val="27"/>
        </w:rPr>
        <w:t>DIP</w:t>
      </w:r>
      <w:proofErr w:type="spellEnd"/>
      <w:r w:rsidRPr="00862012">
        <w:rPr>
          <w:color w:val="000000"/>
          <w:szCs w:val="27"/>
        </w:rPr>
        <w:t xml:space="preserve">. EDUARDO GAONA DOMÍNGUEZ Y LOS INTEGRANTES DEL GRUPO LEGISLATIVO MOVIMIENTO CIUDADANO DE LA LXXVI LEGISLATURA, MEDIANTE EL CUAL PRESENTAN INICIATIVA DE REFORMA POR ADICIÓN DE UN CAPÍTULO IX TER TITULADO “DELITOS EN CONTRA DEL DESARROLLO URBANO” QUE CONTIENE LOS ARTÍCULOS 406 TER Y 406 TER 1, AL TÍTULO DÉCIMO NOVENO “DELITOS EN RELACIÓN CON EL PATRIMONIO” DEL CÓDIGO PENAL PARA EL ESTADO DE NUEVO LEÓN. DE ENTERADO Y DE CONFORMIDAD CON LO ESTABLECIDO EN LOS ARTÍCULOS 24 </w:t>
      </w:r>
      <w:r w:rsidRPr="00862012">
        <w:rPr>
          <w:color w:val="000000"/>
          <w:szCs w:val="27"/>
        </w:rPr>
        <w:lastRenderedPageBreak/>
        <w:t>FRACCIÓN III Y 39 FRACCIÓN IV DEL REGLAMENTO PARA EL GOBIERNO INTERIOR DEL CONGRESO, SE TURNA A LA COMISIÓN DE JUSTICIA Y SEGURIDAD PÚBLICA.</w:t>
      </w:r>
    </w:p>
    <w:p w:rsidR="00862012" w:rsidRDefault="00862012" w:rsidP="00862012">
      <w:pPr>
        <w:pStyle w:val="NormalWeb"/>
        <w:spacing w:before="0" w:beforeAutospacing="0" w:after="0" w:afterAutospacing="0"/>
        <w:ind w:left="567" w:hanging="567"/>
        <w:jc w:val="both"/>
        <w:rPr>
          <w:color w:val="000000"/>
          <w:szCs w:val="27"/>
        </w:rPr>
      </w:pPr>
    </w:p>
    <w:p w:rsidR="00862012" w:rsidRPr="00862012" w:rsidRDefault="00862012" w:rsidP="00862012">
      <w:pPr>
        <w:pStyle w:val="NormalWeb"/>
        <w:spacing w:before="0" w:beforeAutospacing="0" w:after="0" w:afterAutospacing="0"/>
        <w:ind w:left="567" w:hanging="567"/>
        <w:jc w:val="both"/>
        <w:rPr>
          <w:color w:val="000000"/>
          <w:szCs w:val="27"/>
        </w:rPr>
      </w:pPr>
      <w:r w:rsidRPr="00862012">
        <w:rPr>
          <w:color w:val="000000"/>
          <w:szCs w:val="27"/>
        </w:rPr>
        <w:t xml:space="preserve">9. </w:t>
      </w:r>
      <w:r>
        <w:rPr>
          <w:color w:val="000000"/>
          <w:szCs w:val="27"/>
        </w:rPr>
        <w:tab/>
      </w:r>
      <w:r w:rsidRPr="00862012">
        <w:rPr>
          <w:color w:val="000000"/>
          <w:szCs w:val="27"/>
        </w:rPr>
        <w:t>ESCRITO SIGNADO POR LA C. PRISCILA TERESA RODRÍGUEZ COTA Y LOS INTEGRANTES DEL GRUPO LEGISLATIVO MOVIMIENTO CIUDADANO DE LA LXXVI LEGISLATURA, MEDIANTE EL CUAL PRESENTAN INICIATIVA DE REFORMA A DIVERSAS DISPOSICIONES DE LA LEY PARA LA PROTECCIÓN DE LOS DERECHOS DE LAS PERSONAS CON DISCAPACIDAD. DE ENTERADO Y DE CONFORMIDAD CON LO ESTABLECIDO EN LOS ARTÍCULOS 24 FRACCIÓN III Y 39 FRACCIÓN XV DEL REGLAMENTO PARA EL GOBIERNO INTERIOR DEL CONGRESO, SE TURNA A LA COMISIÓN DE SALUD Y ATENCIÓN A GRUPOS VULNERABLES.</w:t>
      </w:r>
    </w:p>
    <w:p w:rsidR="00862012" w:rsidRDefault="00862012" w:rsidP="00862012">
      <w:pPr>
        <w:pStyle w:val="NormalWeb"/>
        <w:spacing w:before="0" w:beforeAutospacing="0" w:after="0" w:afterAutospacing="0"/>
        <w:ind w:left="567" w:hanging="567"/>
        <w:jc w:val="both"/>
        <w:rPr>
          <w:color w:val="000000"/>
          <w:szCs w:val="27"/>
        </w:rPr>
      </w:pPr>
    </w:p>
    <w:p w:rsidR="00862012" w:rsidRPr="00862012" w:rsidRDefault="00862012" w:rsidP="00862012">
      <w:pPr>
        <w:pStyle w:val="NormalWeb"/>
        <w:spacing w:before="0" w:beforeAutospacing="0" w:after="0" w:afterAutospacing="0"/>
        <w:ind w:left="567" w:hanging="567"/>
        <w:jc w:val="both"/>
        <w:rPr>
          <w:color w:val="000000"/>
          <w:szCs w:val="27"/>
        </w:rPr>
      </w:pPr>
      <w:r w:rsidRPr="00862012">
        <w:rPr>
          <w:color w:val="000000"/>
          <w:szCs w:val="27"/>
        </w:rPr>
        <w:t xml:space="preserve">10. </w:t>
      </w:r>
      <w:r>
        <w:rPr>
          <w:color w:val="000000"/>
          <w:szCs w:val="27"/>
        </w:rPr>
        <w:tab/>
      </w:r>
      <w:r w:rsidRPr="00862012">
        <w:rPr>
          <w:color w:val="000000"/>
          <w:szCs w:val="27"/>
        </w:rPr>
        <w:t xml:space="preserve">ESCRITO SIGNADO POR LA C. </w:t>
      </w:r>
      <w:proofErr w:type="spellStart"/>
      <w:r w:rsidRPr="00862012">
        <w:rPr>
          <w:color w:val="000000"/>
          <w:szCs w:val="27"/>
        </w:rPr>
        <w:t>DIP</w:t>
      </w:r>
      <w:proofErr w:type="spellEnd"/>
      <w:r w:rsidRPr="00862012">
        <w:rPr>
          <w:color w:val="000000"/>
          <w:szCs w:val="27"/>
        </w:rPr>
        <w:t>. TABITA ORTIZ HERNÁNDEZ Y LOS INTEGRANTES DEL GRUPO LEGISLATIVO MOVIMIENTO CIUDADANO DE LA LXXVI LEGISLATURA, MEDIANTE EL CUAL PRESENTAN INICIATIVA DE REFORMA A LOS ARTÍCULOS 28 Y 29 DE LA LEY ESTATAL DE SALUD. DE ENTERADO Y DE CONFORMIDAD CON LO ESTABLECIDO EN LOS ARTÍCULOS 24 FRACCIÓN III Y 39 FRACCIÓN XV DEL REGLAMENTO PARA EL GOBIERNO INTERIOR DEL CONGRESO, SE TURNA A LA COMISIÓN DE SALUD Y ATENCIÓN A GRUPOS VULNERABLES.</w:t>
      </w:r>
    </w:p>
    <w:p w:rsidR="00862012" w:rsidRDefault="00862012" w:rsidP="00862012">
      <w:pPr>
        <w:pStyle w:val="NormalWeb"/>
        <w:spacing w:before="0" w:beforeAutospacing="0" w:after="0" w:afterAutospacing="0"/>
        <w:ind w:left="567" w:hanging="567"/>
        <w:jc w:val="both"/>
        <w:rPr>
          <w:color w:val="000000"/>
          <w:szCs w:val="27"/>
        </w:rPr>
      </w:pPr>
    </w:p>
    <w:p w:rsidR="00862012" w:rsidRPr="00862012" w:rsidRDefault="00862012" w:rsidP="00862012">
      <w:pPr>
        <w:pStyle w:val="NormalWeb"/>
        <w:spacing w:before="0" w:beforeAutospacing="0" w:after="0" w:afterAutospacing="0"/>
        <w:ind w:left="567" w:hanging="567"/>
        <w:jc w:val="both"/>
        <w:rPr>
          <w:color w:val="000000"/>
          <w:szCs w:val="27"/>
        </w:rPr>
      </w:pPr>
      <w:r w:rsidRPr="00862012">
        <w:rPr>
          <w:color w:val="000000"/>
          <w:szCs w:val="27"/>
        </w:rPr>
        <w:t xml:space="preserve">11. </w:t>
      </w:r>
      <w:r>
        <w:rPr>
          <w:color w:val="000000"/>
          <w:szCs w:val="27"/>
        </w:rPr>
        <w:tab/>
      </w:r>
      <w:r w:rsidRPr="00862012">
        <w:rPr>
          <w:color w:val="000000"/>
          <w:szCs w:val="27"/>
        </w:rPr>
        <w:t xml:space="preserve">ESCRITO SIGNADO POR LA C. </w:t>
      </w:r>
      <w:proofErr w:type="spellStart"/>
      <w:r w:rsidRPr="00862012">
        <w:rPr>
          <w:color w:val="000000"/>
          <w:szCs w:val="27"/>
        </w:rPr>
        <w:t>DIP</w:t>
      </w:r>
      <w:proofErr w:type="spellEnd"/>
      <w:r w:rsidRPr="00862012">
        <w:rPr>
          <w:color w:val="000000"/>
          <w:szCs w:val="27"/>
        </w:rPr>
        <w:t xml:space="preserve">. GABRIELA GOVEA LÓPEZ, PRESIDENTA DE LA COMISIÓN DE GOBERNACIÓN Y ORGANIZACIÓN INTERNA DE LOS PODERES, MEDIANTE EL CUAL DA CONTESTACIÓN AL EMPLAZAMIENTO REALIZADO POR LA DIRECTIVA PARA LA </w:t>
      </w:r>
      <w:proofErr w:type="spellStart"/>
      <w:r w:rsidRPr="00862012">
        <w:rPr>
          <w:color w:val="000000"/>
          <w:szCs w:val="27"/>
        </w:rPr>
        <w:t>DICTAMINACIÓN</w:t>
      </w:r>
      <w:proofErr w:type="spellEnd"/>
      <w:r w:rsidRPr="00862012">
        <w:rPr>
          <w:color w:val="000000"/>
          <w:szCs w:val="27"/>
        </w:rPr>
        <w:t xml:space="preserve"> DEL EXPEDIENTE 17472/LXXVI. DE ENTERADO Y SE ANEXA EN EL EXPEDIENTE 17472/LXXVI QUE SE ENCUENTRA EN LA COMISIÓN DE GOBERNACIÓN Y ORGANIZACIÓN INTERNA DE LOS PODERES, ASIMISMO ENVÍESE A LA COMISIÓN ESPECIAL PARA INVESTIGAR LAS CAUSAS REALES DE LA SISTEMÁTICA RENUNCIA Y EL ACOSO EN CONTRA DE DIPUTADOS DE OPOSICIÓN.</w:t>
      </w:r>
    </w:p>
    <w:p w:rsidR="00862012" w:rsidRDefault="00862012" w:rsidP="00862012">
      <w:pPr>
        <w:pStyle w:val="NormalWeb"/>
        <w:spacing w:before="0" w:beforeAutospacing="0" w:after="0" w:afterAutospacing="0"/>
        <w:ind w:left="567" w:hanging="567"/>
        <w:jc w:val="both"/>
        <w:rPr>
          <w:color w:val="000000"/>
          <w:szCs w:val="27"/>
        </w:rPr>
      </w:pPr>
    </w:p>
    <w:p w:rsidR="00862012" w:rsidRPr="00862012" w:rsidRDefault="00862012" w:rsidP="00862012">
      <w:pPr>
        <w:pStyle w:val="NormalWeb"/>
        <w:spacing w:before="0" w:beforeAutospacing="0" w:after="0" w:afterAutospacing="0"/>
        <w:ind w:left="567" w:hanging="567"/>
        <w:jc w:val="both"/>
        <w:rPr>
          <w:color w:val="000000"/>
          <w:szCs w:val="27"/>
        </w:rPr>
      </w:pPr>
      <w:r w:rsidRPr="00862012">
        <w:rPr>
          <w:color w:val="000000"/>
          <w:szCs w:val="27"/>
        </w:rPr>
        <w:t xml:space="preserve">12. </w:t>
      </w:r>
      <w:r>
        <w:rPr>
          <w:color w:val="000000"/>
          <w:szCs w:val="27"/>
        </w:rPr>
        <w:tab/>
      </w:r>
      <w:r w:rsidRPr="00862012">
        <w:rPr>
          <w:color w:val="000000"/>
          <w:szCs w:val="27"/>
        </w:rPr>
        <w:t xml:space="preserve">ESCRITO SIGNADO POR LA C. </w:t>
      </w:r>
      <w:proofErr w:type="spellStart"/>
      <w:r w:rsidRPr="00862012">
        <w:rPr>
          <w:color w:val="000000"/>
          <w:szCs w:val="27"/>
        </w:rPr>
        <w:t>DIP</w:t>
      </w:r>
      <w:proofErr w:type="spellEnd"/>
      <w:r w:rsidRPr="00862012">
        <w:rPr>
          <w:color w:val="000000"/>
          <w:szCs w:val="27"/>
        </w:rPr>
        <w:t xml:space="preserve">. DENISSE DANIELA PUENTE MONTEMAYOR Y LOS INTEGRANTES DEL GRUPO LEGISLATIVO MOVIMIENTO CIUDADANO DE LA LXXVI LEGISLATURA, MEDIANTE EL CUAL PRESENTAN INICIATIVA DE REFORMA A DIVERSAS DISPOSICIONES DE LA LEY AMBIENTAL DEL ESTADO DE NUEVO LEÓN Y A LA LEY DE FOMENTO A LAS ACTIVIDADES AGROPECUARIAS DEL ESTADO DE NUEVO LEÓN. DE ENTERADO Y DE CONFORMIDAD CON LO ESTABLECIDO EN LOS ARTÍCULOS 24 FRACCIÓN III Y 39 </w:t>
      </w:r>
      <w:r w:rsidRPr="00862012">
        <w:rPr>
          <w:color w:val="000000"/>
          <w:szCs w:val="27"/>
        </w:rPr>
        <w:lastRenderedPageBreak/>
        <w:t>FRACCIONES VIII Y XII DEL REGLAMENTO PARA EL GOBIERNO INTERIOR DEL CONGRESO, SE TURNA A LAS COMISIONES UNIDAS DE MEDIO AMBIENTE Y DESARROLLO SUSTENTABLE, Y A LA DE FOMENTO AL CAMPO, ENERGÍA Y DESARROLLO RURAL.</w:t>
      </w:r>
    </w:p>
    <w:p w:rsidR="00862012" w:rsidRDefault="00862012" w:rsidP="00862012">
      <w:pPr>
        <w:pStyle w:val="NormalWeb"/>
        <w:spacing w:before="0" w:beforeAutospacing="0" w:after="0" w:afterAutospacing="0"/>
        <w:ind w:left="567" w:hanging="567"/>
        <w:jc w:val="both"/>
        <w:rPr>
          <w:color w:val="000000"/>
          <w:szCs w:val="27"/>
        </w:rPr>
      </w:pPr>
    </w:p>
    <w:p w:rsidR="00862012" w:rsidRPr="00862012" w:rsidRDefault="00862012" w:rsidP="00862012">
      <w:pPr>
        <w:pStyle w:val="NormalWeb"/>
        <w:spacing w:before="0" w:beforeAutospacing="0" w:after="0" w:afterAutospacing="0"/>
        <w:ind w:left="567" w:hanging="567"/>
        <w:jc w:val="both"/>
        <w:rPr>
          <w:color w:val="000000"/>
          <w:szCs w:val="27"/>
        </w:rPr>
      </w:pPr>
      <w:r w:rsidRPr="00862012">
        <w:rPr>
          <w:color w:val="000000"/>
          <w:szCs w:val="27"/>
        </w:rPr>
        <w:t xml:space="preserve">13. </w:t>
      </w:r>
      <w:r>
        <w:rPr>
          <w:color w:val="000000"/>
          <w:szCs w:val="27"/>
        </w:rPr>
        <w:tab/>
      </w:r>
      <w:r w:rsidRPr="00862012">
        <w:rPr>
          <w:color w:val="000000"/>
          <w:szCs w:val="27"/>
        </w:rPr>
        <w:t xml:space="preserve">ESCRITO SIGNADO POR LA C. </w:t>
      </w:r>
      <w:proofErr w:type="spellStart"/>
      <w:r w:rsidRPr="00862012">
        <w:rPr>
          <w:color w:val="000000"/>
          <w:szCs w:val="27"/>
        </w:rPr>
        <w:t>DIP</w:t>
      </w:r>
      <w:proofErr w:type="spellEnd"/>
      <w:r w:rsidRPr="00862012">
        <w:rPr>
          <w:color w:val="000000"/>
          <w:szCs w:val="27"/>
        </w:rPr>
        <w:t>. DENISSE DANIELA PUENTE MONTEMAYOR Y LOS INTEGRANTES DEL GRUPO LEGISLATIVO MOVIMIENTO CIUDADANO DE LA LXXVI LEGISLATURA, MEDIANTE EL CUAL PRESENTAN INICIATIVA DE REFORMA AL ARTÍCULO 32 DE LA LEY DE ASENTAMIENTOS HUMANOS, ORDENAMIENTO TERRITORIAL Y DESARROLLO URBANO PARA EL ESTADO DE NUEVO LEÓN. DE ENTERADO Y DE CONFORMIDAD CON LO ESTABLECIDO EN LOS ARTÍCULOS 24 FRACCIÓN III Y 39 FRACCIÓN IX DEL REGLAMENTO PARA EL GOBIERNO INTERIOR DEL CONGRESO, SE TURNA A LA COMISIÓN DE INFRAESTRUCTURA Y DESARROLLO URBANO.</w:t>
      </w:r>
    </w:p>
    <w:p w:rsidR="00862012" w:rsidRDefault="00862012" w:rsidP="00862012">
      <w:pPr>
        <w:pStyle w:val="NormalWeb"/>
        <w:spacing w:before="0" w:beforeAutospacing="0" w:after="0" w:afterAutospacing="0"/>
        <w:ind w:left="567" w:hanging="567"/>
        <w:jc w:val="both"/>
        <w:rPr>
          <w:color w:val="000000"/>
          <w:szCs w:val="27"/>
        </w:rPr>
      </w:pPr>
    </w:p>
    <w:p w:rsidR="00862012" w:rsidRPr="00862012" w:rsidRDefault="00862012" w:rsidP="00862012">
      <w:pPr>
        <w:pStyle w:val="NormalWeb"/>
        <w:spacing w:before="0" w:beforeAutospacing="0" w:after="0" w:afterAutospacing="0"/>
        <w:ind w:left="567" w:hanging="567"/>
        <w:jc w:val="both"/>
        <w:rPr>
          <w:color w:val="000000"/>
          <w:szCs w:val="27"/>
        </w:rPr>
      </w:pPr>
      <w:r w:rsidRPr="00862012">
        <w:rPr>
          <w:color w:val="000000"/>
          <w:szCs w:val="27"/>
        </w:rPr>
        <w:t xml:space="preserve">14. </w:t>
      </w:r>
      <w:r>
        <w:rPr>
          <w:color w:val="000000"/>
          <w:szCs w:val="27"/>
        </w:rPr>
        <w:tab/>
      </w:r>
      <w:r w:rsidRPr="00862012">
        <w:rPr>
          <w:color w:val="000000"/>
          <w:szCs w:val="27"/>
        </w:rPr>
        <w:t xml:space="preserve">ESCRITO PRESENTADO POR EL C. </w:t>
      </w:r>
      <w:proofErr w:type="spellStart"/>
      <w:r w:rsidRPr="00862012">
        <w:rPr>
          <w:color w:val="000000"/>
          <w:szCs w:val="27"/>
        </w:rPr>
        <w:t>DIP</w:t>
      </w:r>
      <w:proofErr w:type="spellEnd"/>
      <w:r w:rsidRPr="00862012">
        <w:rPr>
          <w:color w:val="000000"/>
          <w:szCs w:val="27"/>
        </w:rPr>
        <w:t>. CARLOS RAFAEL RODRÍGUEZ GÓMEZ Y LOS INTEGRANTES DEL GRUPO LEGISLATIVO MOVIMIENTO CIUDADANO DE LA LXXVI LEGISLATURA, MEDIANTE EL CUAL SOLICITAN LA APROBACIÓN DE UN PUNTO DE ACUERDO, A FIN DE ENVIAR UN EXHORTO AL C.P. JORGE GUADALUPE GALVÁN GONZÁLEZ, AUDITOR GENERAL DE LA AUDITORÍA SUPERIOR DEL ESTADO DE NUEVO LEÓN, PARA QUE CON FUNDAMENTO EN EL PÁRRAFO QUINTO DEL ARTÍCULO 136 DE LA CONSTITUCIÓN POLÍTICA DEL ESTADO LIBRE Y SOBERANO DE NUEVO LEÓN, ASÍ COMO DE LOS ARTÍCULOS 37, 38, 39 Y 40 DE LA LEY DE FISCALIZACIÓN SUPERIOR DEL ESTADO DE NUEVO LEÓN, REQUIERA UNA REVISIÓN DE SITUACIÓN EXCEPCIONAL CORRESPONDIENTE A LOS EJERCICIOS FISCALES 2021, 2022 Y 2023 DEL MUNICIPIO DE CADEREYTA JIMÉNEZ, NUEVO LEÓN. SE RESERVA PARA EL CONOCIMIENTO DEL PLENO EN EL PUNTO DE ASUNTOS GENERALES.</w:t>
      </w:r>
    </w:p>
    <w:p w:rsidR="00862012" w:rsidRDefault="00862012" w:rsidP="00862012">
      <w:pPr>
        <w:pStyle w:val="NormalWeb"/>
        <w:spacing w:before="0" w:beforeAutospacing="0" w:after="0" w:afterAutospacing="0"/>
        <w:ind w:left="567" w:hanging="567"/>
        <w:jc w:val="both"/>
        <w:rPr>
          <w:color w:val="000000"/>
          <w:szCs w:val="27"/>
        </w:rPr>
      </w:pPr>
    </w:p>
    <w:p w:rsidR="00862012" w:rsidRPr="00862012" w:rsidRDefault="00862012" w:rsidP="00862012">
      <w:pPr>
        <w:pStyle w:val="NormalWeb"/>
        <w:spacing w:before="0" w:beforeAutospacing="0" w:after="0" w:afterAutospacing="0"/>
        <w:ind w:left="567" w:hanging="567"/>
        <w:jc w:val="both"/>
        <w:rPr>
          <w:color w:val="000000"/>
          <w:szCs w:val="27"/>
        </w:rPr>
      </w:pPr>
      <w:r w:rsidRPr="00862012">
        <w:rPr>
          <w:color w:val="000000"/>
          <w:szCs w:val="27"/>
        </w:rPr>
        <w:t xml:space="preserve">15. </w:t>
      </w:r>
      <w:r>
        <w:rPr>
          <w:color w:val="000000"/>
          <w:szCs w:val="27"/>
        </w:rPr>
        <w:tab/>
      </w:r>
      <w:r w:rsidRPr="00862012">
        <w:rPr>
          <w:color w:val="000000"/>
          <w:szCs w:val="27"/>
        </w:rPr>
        <w:t xml:space="preserve">OFICIO SIGNADO POR EL C. </w:t>
      </w:r>
      <w:proofErr w:type="spellStart"/>
      <w:r w:rsidRPr="00862012">
        <w:rPr>
          <w:color w:val="000000"/>
          <w:szCs w:val="27"/>
        </w:rPr>
        <w:t>M.V.Z</w:t>
      </w:r>
      <w:proofErr w:type="spellEnd"/>
      <w:r w:rsidRPr="00862012">
        <w:rPr>
          <w:color w:val="000000"/>
          <w:szCs w:val="27"/>
        </w:rPr>
        <w:t xml:space="preserve">. MARIO ALFONSO </w:t>
      </w:r>
      <w:proofErr w:type="spellStart"/>
      <w:r w:rsidRPr="00862012">
        <w:rPr>
          <w:color w:val="000000"/>
          <w:szCs w:val="27"/>
        </w:rPr>
        <w:t>RESENDEZ</w:t>
      </w:r>
      <w:proofErr w:type="spellEnd"/>
      <w:r w:rsidRPr="00862012">
        <w:rPr>
          <w:color w:val="000000"/>
          <w:szCs w:val="27"/>
        </w:rPr>
        <w:t xml:space="preserve"> GARZA, PRESIDENTE MUNICIPAL DEL BUSTAMANTE, NUEVO LEÓN, MEDIANTE EL CUAL REMITE EL SEGUNDO INFORME DE GOBIERNO MUNICIPAL. </w:t>
      </w:r>
      <w:r w:rsidRPr="00862012">
        <w:rPr>
          <w:b/>
          <w:color w:val="000000"/>
          <w:szCs w:val="27"/>
        </w:rPr>
        <w:t>DE ENTERADO SE AGRADECE Y SE ARCHIVA.</w:t>
      </w:r>
    </w:p>
    <w:sectPr w:rsidR="00862012" w:rsidRPr="00862012"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AAC" w:rsidRDefault="00141AAC" w:rsidP="00162A73">
      <w:pPr>
        <w:spacing w:after="0" w:line="240" w:lineRule="auto"/>
      </w:pPr>
      <w:r>
        <w:separator/>
      </w:r>
    </w:p>
  </w:endnote>
  <w:endnote w:type="continuationSeparator" w:id="0">
    <w:p w:rsidR="00141AAC" w:rsidRDefault="00141AAC"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C46A4B" w:rsidRPr="00C46A4B">
          <w:rPr>
            <w:noProof/>
            <w:lang w:val="es-ES"/>
          </w:rPr>
          <w:t>10</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AAC" w:rsidRDefault="00141AAC" w:rsidP="00162A73">
      <w:pPr>
        <w:spacing w:after="0" w:line="240" w:lineRule="auto"/>
      </w:pPr>
      <w:r>
        <w:separator/>
      </w:r>
    </w:p>
  </w:footnote>
  <w:footnote w:type="continuationSeparator" w:id="0">
    <w:p w:rsidR="00141AAC" w:rsidRDefault="00141AAC"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6747"/>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1D6F"/>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5D6B"/>
    <w:rsid w:val="000B74E0"/>
    <w:rsid w:val="000C05CE"/>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02A9"/>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1AAC"/>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95418"/>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4CB2"/>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166F"/>
    <w:rsid w:val="002A21D3"/>
    <w:rsid w:val="002A683A"/>
    <w:rsid w:val="002A6EB5"/>
    <w:rsid w:val="002A7EBF"/>
    <w:rsid w:val="002B1E63"/>
    <w:rsid w:val="002B200E"/>
    <w:rsid w:val="002B2406"/>
    <w:rsid w:val="002B2548"/>
    <w:rsid w:val="002B4CBF"/>
    <w:rsid w:val="002B53B5"/>
    <w:rsid w:val="002B656C"/>
    <w:rsid w:val="002B7EB2"/>
    <w:rsid w:val="002C1604"/>
    <w:rsid w:val="002C3A7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392"/>
    <w:rsid w:val="00323E6C"/>
    <w:rsid w:val="00324337"/>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288E"/>
    <w:rsid w:val="00423E6A"/>
    <w:rsid w:val="004243DC"/>
    <w:rsid w:val="0042583A"/>
    <w:rsid w:val="00426611"/>
    <w:rsid w:val="00427A2E"/>
    <w:rsid w:val="0043265C"/>
    <w:rsid w:val="004333F4"/>
    <w:rsid w:val="00433909"/>
    <w:rsid w:val="00440FF7"/>
    <w:rsid w:val="00442D4F"/>
    <w:rsid w:val="004432BD"/>
    <w:rsid w:val="004465BB"/>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2734"/>
    <w:rsid w:val="00493AEA"/>
    <w:rsid w:val="00495D2A"/>
    <w:rsid w:val="00496E1C"/>
    <w:rsid w:val="004976AE"/>
    <w:rsid w:val="004A2C88"/>
    <w:rsid w:val="004A42F9"/>
    <w:rsid w:val="004A65A7"/>
    <w:rsid w:val="004B2E2F"/>
    <w:rsid w:val="004B38BA"/>
    <w:rsid w:val="004B51D2"/>
    <w:rsid w:val="004C12C5"/>
    <w:rsid w:val="004C28AC"/>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943"/>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AF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66EC6"/>
    <w:rsid w:val="005725E4"/>
    <w:rsid w:val="00572D7E"/>
    <w:rsid w:val="00573E30"/>
    <w:rsid w:val="0057451A"/>
    <w:rsid w:val="0057595E"/>
    <w:rsid w:val="0057634E"/>
    <w:rsid w:val="00576539"/>
    <w:rsid w:val="00577EDD"/>
    <w:rsid w:val="00582DB2"/>
    <w:rsid w:val="00583314"/>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6D4C"/>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C7E70"/>
    <w:rsid w:val="006D001F"/>
    <w:rsid w:val="006D4635"/>
    <w:rsid w:val="006D4E39"/>
    <w:rsid w:val="006D50A6"/>
    <w:rsid w:val="006D6384"/>
    <w:rsid w:val="006E2038"/>
    <w:rsid w:val="006E314F"/>
    <w:rsid w:val="006E3CE2"/>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125C"/>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66D8"/>
    <w:rsid w:val="00787696"/>
    <w:rsid w:val="007910D1"/>
    <w:rsid w:val="00791270"/>
    <w:rsid w:val="00791977"/>
    <w:rsid w:val="00791BAC"/>
    <w:rsid w:val="00792805"/>
    <w:rsid w:val="00794543"/>
    <w:rsid w:val="00794941"/>
    <w:rsid w:val="00797673"/>
    <w:rsid w:val="007A0F26"/>
    <w:rsid w:val="007A2CCD"/>
    <w:rsid w:val="007A3264"/>
    <w:rsid w:val="007A764D"/>
    <w:rsid w:val="007B59CD"/>
    <w:rsid w:val="007B6E09"/>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2012"/>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D73C8"/>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075BC"/>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50341"/>
    <w:rsid w:val="00953C98"/>
    <w:rsid w:val="00954934"/>
    <w:rsid w:val="00955C63"/>
    <w:rsid w:val="00955DA9"/>
    <w:rsid w:val="00956434"/>
    <w:rsid w:val="00957C38"/>
    <w:rsid w:val="00961CD6"/>
    <w:rsid w:val="00962373"/>
    <w:rsid w:val="00965B5E"/>
    <w:rsid w:val="0096747B"/>
    <w:rsid w:val="00967A95"/>
    <w:rsid w:val="00971C54"/>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11A9"/>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2B67"/>
    <w:rsid w:val="00A9300C"/>
    <w:rsid w:val="00A97A1A"/>
    <w:rsid w:val="00AA10C1"/>
    <w:rsid w:val="00AA12A4"/>
    <w:rsid w:val="00AA2351"/>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245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5DF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4517"/>
    <w:rsid w:val="00BC7D46"/>
    <w:rsid w:val="00BD39B7"/>
    <w:rsid w:val="00BD6708"/>
    <w:rsid w:val="00BE0BE4"/>
    <w:rsid w:val="00BE1A35"/>
    <w:rsid w:val="00BE2311"/>
    <w:rsid w:val="00BE374B"/>
    <w:rsid w:val="00BE463C"/>
    <w:rsid w:val="00BE5388"/>
    <w:rsid w:val="00BE581E"/>
    <w:rsid w:val="00BE7FD9"/>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A4B"/>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360D"/>
    <w:rsid w:val="00C74883"/>
    <w:rsid w:val="00C756B4"/>
    <w:rsid w:val="00C80735"/>
    <w:rsid w:val="00C81A09"/>
    <w:rsid w:val="00C8286E"/>
    <w:rsid w:val="00C8374D"/>
    <w:rsid w:val="00C8624A"/>
    <w:rsid w:val="00C86D73"/>
    <w:rsid w:val="00C875E9"/>
    <w:rsid w:val="00C876FC"/>
    <w:rsid w:val="00C87FDE"/>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5D6C"/>
    <w:rsid w:val="00D06984"/>
    <w:rsid w:val="00D117D1"/>
    <w:rsid w:val="00D11E39"/>
    <w:rsid w:val="00D12438"/>
    <w:rsid w:val="00D1369E"/>
    <w:rsid w:val="00D15069"/>
    <w:rsid w:val="00D16260"/>
    <w:rsid w:val="00D16483"/>
    <w:rsid w:val="00D21227"/>
    <w:rsid w:val="00D22BAF"/>
    <w:rsid w:val="00D22DD7"/>
    <w:rsid w:val="00D22E84"/>
    <w:rsid w:val="00D22F1A"/>
    <w:rsid w:val="00D2469D"/>
    <w:rsid w:val="00D254D1"/>
    <w:rsid w:val="00D25A5E"/>
    <w:rsid w:val="00D26243"/>
    <w:rsid w:val="00D304EC"/>
    <w:rsid w:val="00D30FF7"/>
    <w:rsid w:val="00D3110A"/>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91"/>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90B40"/>
    <w:rsid w:val="00D9179F"/>
    <w:rsid w:val="00D950C3"/>
    <w:rsid w:val="00D97C05"/>
    <w:rsid w:val="00DA00DF"/>
    <w:rsid w:val="00DA22EA"/>
    <w:rsid w:val="00DA312D"/>
    <w:rsid w:val="00DA77C1"/>
    <w:rsid w:val="00DB1B24"/>
    <w:rsid w:val="00DB2EC9"/>
    <w:rsid w:val="00DB36D2"/>
    <w:rsid w:val="00DB4EBD"/>
    <w:rsid w:val="00DB62B2"/>
    <w:rsid w:val="00DB65C0"/>
    <w:rsid w:val="00DC0A78"/>
    <w:rsid w:val="00DC1797"/>
    <w:rsid w:val="00DC5245"/>
    <w:rsid w:val="00DC5256"/>
    <w:rsid w:val="00DC618F"/>
    <w:rsid w:val="00DD0B27"/>
    <w:rsid w:val="00DD161E"/>
    <w:rsid w:val="00DD3B0D"/>
    <w:rsid w:val="00DD51BA"/>
    <w:rsid w:val="00DD65B4"/>
    <w:rsid w:val="00DE07AA"/>
    <w:rsid w:val="00DE3C4B"/>
    <w:rsid w:val="00DE6030"/>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842"/>
    <w:rsid w:val="00E9072A"/>
    <w:rsid w:val="00E934A0"/>
    <w:rsid w:val="00E969A5"/>
    <w:rsid w:val="00EA2F80"/>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C79B5"/>
    <w:rsid w:val="00ED028F"/>
    <w:rsid w:val="00ED09CA"/>
    <w:rsid w:val="00ED2319"/>
    <w:rsid w:val="00ED2B85"/>
    <w:rsid w:val="00ED338F"/>
    <w:rsid w:val="00ED33A2"/>
    <w:rsid w:val="00ED7861"/>
    <w:rsid w:val="00EE013A"/>
    <w:rsid w:val="00EE0369"/>
    <w:rsid w:val="00EE0D5C"/>
    <w:rsid w:val="00EE18D7"/>
    <w:rsid w:val="00EE29FD"/>
    <w:rsid w:val="00EE3B07"/>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2400"/>
    <w:rsid w:val="00F233C0"/>
    <w:rsid w:val="00F25956"/>
    <w:rsid w:val="00F2684D"/>
    <w:rsid w:val="00F27657"/>
    <w:rsid w:val="00F300E6"/>
    <w:rsid w:val="00F30139"/>
    <w:rsid w:val="00F30A83"/>
    <w:rsid w:val="00F3223E"/>
    <w:rsid w:val="00F34F43"/>
    <w:rsid w:val="00F3649D"/>
    <w:rsid w:val="00F402B4"/>
    <w:rsid w:val="00F4196E"/>
    <w:rsid w:val="00F41BB5"/>
    <w:rsid w:val="00F44467"/>
    <w:rsid w:val="00F46C5B"/>
    <w:rsid w:val="00F4757F"/>
    <w:rsid w:val="00F47BDC"/>
    <w:rsid w:val="00F503F0"/>
    <w:rsid w:val="00F51486"/>
    <w:rsid w:val="00F516AC"/>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0B5"/>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SinespaciadoCar">
    <w:name w:val="Sin espaciado Car"/>
    <w:link w:val="Sinespaciado"/>
    <w:uiPriority w:val="1"/>
    <w:locked/>
    <w:rsid w:val="00566EC6"/>
    <w:rPr>
      <w:rFonts w:ascii="Arial" w:eastAsia="Arial" w:hAnsi="Arial" w:cs="Arial"/>
      <w:lang w:eastAsia="es-ES"/>
    </w:rPr>
  </w:style>
  <w:style w:type="paragraph" w:styleId="Sinespaciado">
    <w:name w:val="No Spacing"/>
    <w:link w:val="SinespaciadoCar"/>
    <w:uiPriority w:val="1"/>
    <w:qFormat/>
    <w:rsid w:val="00566EC6"/>
    <w:pPr>
      <w:spacing w:after="0" w:line="240" w:lineRule="auto"/>
    </w:pPr>
    <w:rPr>
      <w:rFonts w:ascii="Arial" w:eastAsia="Arial" w:hAnsi="Arial" w:cs="Arial"/>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2544978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06364185">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219784428">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385256387">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91635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10</Pages>
  <Words>3212</Words>
  <Characters>17666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30</cp:revision>
  <cp:lastPrinted>2021-02-02T22:30:00Z</cp:lastPrinted>
  <dcterms:created xsi:type="dcterms:W3CDTF">2023-10-04T16:50:00Z</dcterms:created>
  <dcterms:modified xsi:type="dcterms:W3CDTF">2023-10-06T17:05:00Z</dcterms:modified>
</cp:coreProperties>
</file>