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961DA3">
        <w:rPr>
          <w:rFonts w:ascii="Times New Roman" w:eastAsia="Times New Roman" w:hAnsi="Times New Roman" w:cs="Times New Roman"/>
          <w:sz w:val="24"/>
          <w:szCs w:val="24"/>
          <w:lang w:eastAsia="es-ES"/>
        </w:rPr>
        <w:t>41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961DA3">
        <w:rPr>
          <w:rFonts w:ascii="Times New Roman" w:eastAsia="Times New Roman" w:hAnsi="Times New Roman" w:cs="Times New Roman"/>
          <w:sz w:val="24"/>
          <w:szCs w:val="24"/>
          <w:lang w:eastAsia="es-ES"/>
        </w:rPr>
        <w:t>DÍA 31</w:t>
      </w:r>
      <w:r>
        <w:rPr>
          <w:rFonts w:ascii="Times New Roman" w:eastAsia="Times New Roman" w:hAnsi="Times New Roman" w:cs="Times New Roman"/>
          <w:sz w:val="24"/>
          <w:szCs w:val="24"/>
          <w:lang w:eastAsia="es-ES"/>
        </w:rPr>
        <w:t xml:space="preserve"> DE </w:t>
      </w:r>
      <w:r w:rsidR="00961DA3">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961DA3">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961DA3"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RICARDO CANAVATI </w:t>
      </w:r>
      <w:proofErr w:type="spellStart"/>
      <w:r>
        <w:rPr>
          <w:rFonts w:ascii="Times New Roman" w:eastAsia="Times New Roman" w:hAnsi="Times New Roman" w:cs="Times New Roman"/>
          <w:b/>
          <w:sz w:val="24"/>
          <w:szCs w:val="24"/>
          <w:lang w:eastAsia="es-ES"/>
        </w:rPr>
        <w:t>HADJÓPULOS</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80236F" w:rsidRDefault="0080236F" w:rsidP="0080236F">
      <w:pPr>
        <w:shd w:val="clear" w:color="auto" w:fill="FFFFFF"/>
        <w:spacing w:after="0" w:line="240" w:lineRule="auto"/>
        <w:jc w:val="both"/>
        <w:rPr>
          <w:rFonts w:ascii="Times New Roman" w:hAnsi="Times New Roman" w:cs="Times New Roman"/>
          <w:i/>
          <w:sz w:val="24"/>
          <w:szCs w:val="24"/>
        </w:rPr>
      </w:pPr>
      <w:r w:rsidRPr="0080236F">
        <w:rPr>
          <w:rFonts w:ascii="Times New Roman" w:eastAsia="Times New Roman" w:hAnsi="Times New Roman" w:cs="Times New Roman"/>
          <w:sz w:val="24"/>
          <w:szCs w:val="24"/>
          <w:lang w:eastAsia="es-MX"/>
        </w:rPr>
        <w:t>EN LA CIUDAD DE MONTERREY, CAPITAL DEL ESTADO DE NUEVO LEÓN, SIENDO LAS TRECE HORAS CON DIECISIETE MINUTOS, DEL DÍA 31 DE OCTUBRE</w:t>
      </w:r>
      <w:r w:rsidRPr="0080236F">
        <w:rPr>
          <w:rFonts w:ascii="Times New Roman" w:eastAsia="Times New Roman" w:hAnsi="Times New Roman" w:cs="Times New Roman"/>
          <w:sz w:val="24"/>
          <w:szCs w:val="24"/>
          <w:lang w:eastAsia="es-ES"/>
        </w:rPr>
        <w:t xml:space="preserve"> </w:t>
      </w:r>
      <w:r w:rsidRPr="0080236F">
        <w:rPr>
          <w:rFonts w:ascii="Times New Roman" w:eastAsia="Times New Roman" w:hAnsi="Times New Roman" w:cs="Times New Roman"/>
          <w:sz w:val="24"/>
          <w:szCs w:val="24"/>
          <w:lang w:eastAsia="es-MX"/>
        </w:rPr>
        <w:t>DE DOS MIL VEINTITRÉS, CON LA ASISTENCIA AL PASE DE LISTA DE 33 LEGISLADORES</w:t>
      </w:r>
      <w:r w:rsidRPr="0080236F">
        <w:rPr>
          <w:rFonts w:ascii="Times New Roman" w:hAnsi="Times New Roman" w:cs="Times New Roman"/>
          <w:color w:val="000000"/>
          <w:sz w:val="24"/>
          <w:szCs w:val="24"/>
        </w:rPr>
        <w:t xml:space="preserve">, INCORPORÁNDOSE 6 LEGISLADORES EN EL TRANSCURSO DE LA SESIÓN, </w:t>
      </w:r>
      <w:r w:rsidR="001F110C">
        <w:rPr>
          <w:rFonts w:ascii="Times New Roman" w:hAnsi="Times New Roman" w:cs="Times New Roman"/>
          <w:color w:val="000000"/>
          <w:sz w:val="24"/>
          <w:szCs w:val="24"/>
        </w:rPr>
        <w:t xml:space="preserve">1 AUSENTE POR COMISIÓN OFICIAL, 1 AUSENTE POR MOTIVOS DE SALUD Y 1 AUSENTE CON AVISO. </w:t>
      </w:r>
      <w:r w:rsidRPr="0080236F">
        <w:rPr>
          <w:rFonts w:ascii="Times New Roman" w:hAnsi="Times New Roman" w:cs="Times New Roman"/>
          <w:color w:val="000000"/>
          <w:sz w:val="24"/>
          <w:szCs w:val="24"/>
        </w:rPr>
        <w:t>E</w:t>
      </w:r>
      <w:r w:rsidRPr="0080236F">
        <w:rPr>
          <w:rFonts w:ascii="Times New Roman" w:eastAsia="Times New Roman" w:hAnsi="Times New Roman" w:cs="Times New Roman"/>
          <w:sz w:val="24"/>
          <w:szCs w:val="24"/>
          <w:lang w:eastAsia="es-MX"/>
        </w:rPr>
        <w:t xml:space="preserve">L PRESIDENTE DECLARÓ ABIERTA LA SESIÓN. </w:t>
      </w:r>
      <w:r w:rsidRPr="0080236F">
        <w:rPr>
          <w:rFonts w:ascii="Times New Roman" w:hAnsi="Times New Roman" w:cs="Times New Roman"/>
          <w:sz w:val="24"/>
          <w:szCs w:val="24"/>
        </w:rPr>
        <w:t>SE DIO LECTURA AL ORDEN DEL DÍA.</w:t>
      </w:r>
      <w:r w:rsidRPr="0080236F">
        <w:rPr>
          <w:rFonts w:ascii="Times New Roman" w:hAnsi="Times New Roman" w:cs="Times New Roman"/>
          <w:i/>
          <w:sz w:val="24"/>
          <w:szCs w:val="24"/>
        </w:rPr>
        <w:t xml:space="preserve"> EL CUAL FUE APROBADO EN LA SESIÓN ANTERIOR.</w:t>
      </w:r>
    </w:p>
    <w:p w:rsidR="009373B2" w:rsidRPr="0080236F" w:rsidRDefault="009373B2" w:rsidP="00802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61DA3" w:rsidRPr="0080236F" w:rsidRDefault="0080236F" w:rsidP="00802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0236F">
        <w:rPr>
          <w:rFonts w:ascii="Times New Roman" w:eastAsia="Times New Roman" w:hAnsi="Times New Roman" w:cs="Times New Roman"/>
          <w:bCs/>
          <w:sz w:val="24"/>
          <w:szCs w:val="24"/>
          <w:lang w:eastAsia="es-ES"/>
        </w:rPr>
        <w:t xml:space="preserve">EL PRESIDENTE DIO LA BIENVENIDA A LOS ALUMNOS DE LA UNIVERSIDAD METROPOLITANA DE MONTERREY, ACOMPAÑADOS POR LA MAESTRA </w:t>
      </w:r>
      <w:proofErr w:type="spellStart"/>
      <w:r w:rsidRPr="0080236F">
        <w:rPr>
          <w:rFonts w:ascii="Times New Roman" w:eastAsia="Times New Roman" w:hAnsi="Times New Roman" w:cs="Times New Roman"/>
          <w:bCs/>
          <w:sz w:val="24"/>
          <w:szCs w:val="24"/>
          <w:lang w:eastAsia="es-ES"/>
        </w:rPr>
        <w:t>YESENIA</w:t>
      </w:r>
      <w:proofErr w:type="spellEnd"/>
      <w:r w:rsidRPr="0080236F">
        <w:rPr>
          <w:rFonts w:ascii="Times New Roman" w:eastAsia="Times New Roman" w:hAnsi="Times New Roman" w:cs="Times New Roman"/>
          <w:bCs/>
          <w:sz w:val="24"/>
          <w:szCs w:val="24"/>
          <w:lang w:eastAsia="es-ES"/>
        </w:rPr>
        <w:t xml:space="preserve"> ROCHA CAMPOS Y POR EL DR. JOSÉ ISRAEL ALONSO MÉNDEZ, QUIENES SE ENCUENTRAN EN LAS GALERÍAS DEL RECINTO LEGISLATIVO. </w:t>
      </w:r>
    </w:p>
    <w:p w:rsidR="00961DA3" w:rsidRPr="0080236F" w:rsidRDefault="00961DA3" w:rsidP="00802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0236F" w:rsidRDefault="0080236F" w:rsidP="00802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0236F">
        <w:rPr>
          <w:rFonts w:ascii="Times New Roman" w:eastAsia="Times New Roman" w:hAnsi="Times New Roman" w:cs="Times New Roman"/>
          <w:b/>
          <w:bCs/>
          <w:sz w:val="24"/>
          <w:szCs w:val="24"/>
          <w:lang w:eastAsia="es-ES"/>
        </w:rPr>
        <w:t>ASUNTOS EN CARTERA.</w:t>
      </w:r>
    </w:p>
    <w:p w:rsidR="005574AF" w:rsidRPr="0080236F" w:rsidRDefault="0080236F" w:rsidP="00802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0236F">
        <w:rPr>
          <w:rFonts w:ascii="Times New Roman" w:eastAsia="Times New Roman" w:hAnsi="Times New Roman" w:cs="Times New Roman"/>
          <w:sz w:val="24"/>
          <w:szCs w:val="24"/>
          <w:lang w:eastAsia="es-ES"/>
        </w:rPr>
        <w:t xml:space="preserve">SE RECIBIERON </w:t>
      </w:r>
      <w:r w:rsidRPr="0080236F">
        <w:rPr>
          <w:rFonts w:ascii="Times New Roman" w:eastAsia="Times New Roman" w:hAnsi="Times New Roman" w:cs="Times New Roman"/>
          <w:b/>
          <w:sz w:val="24"/>
          <w:szCs w:val="24"/>
          <w:u w:val="single"/>
          <w:lang w:eastAsia="es-ES"/>
        </w:rPr>
        <w:t>25</w:t>
      </w:r>
      <w:r w:rsidRPr="0080236F">
        <w:rPr>
          <w:rFonts w:ascii="Times New Roman" w:eastAsia="Times New Roman" w:hAnsi="Times New Roman" w:cs="Times New Roman"/>
          <w:b/>
          <w:sz w:val="24"/>
          <w:szCs w:val="24"/>
          <w:lang w:eastAsia="es-ES"/>
        </w:rPr>
        <w:t xml:space="preserve"> </w:t>
      </w:r>
      <w:r w:rsidRPr="0080236F">
        <w:rPr>
          <w:rFonts w:ascii="Times New Roman" w:eastAsia="Times New Roman" w:hAnsi="Times New Roman" w:cs="Times New Roman"/>
          <w:sz w:val="24"/>
          <w:szCs w:val="24"/>
          <w:lang w:eastAsia="es-ES"/>
        </w:rPr>
        <w:t xml:space="preserve">ASUNTOS </w:t>
      </w:r>
      <w:r w:rsidRPr="0080236F">
        <w:rPr>
          <w:rFonts w:ascii="Times New Roman" w:hAnsi="Times New Roman" w:cs="Times New Roman"/>
          <w:sz w:val="24"/>
          <w:szCs w:val="24"/>
        </w:rPr>
        <w:t>A LOS CUALES SE LES DIO EL TRÁMITE CORRESPONDIENTE.</w:t>
      </w:r>
      <w:r w:rsidRPr="0080236F">
        <w:rPr>
          <w:rFonts w:ascii="Times New Roman" w:eastAsia="Times New Roman" w:hAnsi="Times New Roman" w:cs="Times New Roman"/>
          <w:sz w:val="24"/>
          <w:szCs w:val="24"/>
          <w:lang w:eastAsia="es-ES"/>
        </w:rPr>
        <w:t xml:space="preserve"> </w:t>
      </w:r>
      <w:r w:rsidRPr="0080236F">
        <w:rPr>
          <w:rFonts w:ascii="Times New Roman" w:eastAsia="Times New Roman" w:hAnsi="Times New Roman" w:cs="Times New Roman"/>
          <w:b/>
          <w:bCs/>
          <w:sz w:val="24"/>
          <w:szCs w:val="24"/>
          <w:lang w:eastAsia="es-ES"/>
        </w:rPr>
        <w:t>(SE ANEXA LISTA).</w:t>
      </w:r>
      <w:r w:rsidRPr="0080236F">
        <w:rPr>
          <w:rFonts w:ascii="Times New Roman" w:eastAsia="Times New Roman" w:hAnsi="Times New Roman" w:cs="Times New Roman"/>
          <w:bCs/>
          <w:sz w:val="24"/>
          <w:szCs w:val="24"/>
          <w:lang w:eastAsia="es-ES"/>
        </w:rPr>
        <w:t xml:space="preserve"> </w:t>
      </w:r>
    </w:p>
    <w:p w:rsidR="00A8299B" w:rsidRPr="0080236F" w:rsidRDefault="00A8299B" w:rsidP="00802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0236F" w:rsidRDefault="0080236F" w:rsidP="00802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0236F">
        <w:rPr>
          <w:rFonts w:ascii="Times New Roman" w:eastAsia="Times New Roman" w:hAnsi="Times New Roman" w:cs="Times New Roman"/>
          <w:b/>
          <w:bCs/>
          <w:sz w:val="24"/>
          <w:szCs w:val="24"/>
          <w:lang w:eastAsia="es-ES"/>
        </w:rPr>
        <w:t>INICIATIVAS DE LEY O DECRETO A PRESENTARSE POR LOS CC. DIPUTADOS.</w:t>
      </w:r>
    </w:p>
    <w:p w:rsidR="00A8299B" w:rsidRPr="0080236F" w:rsidRDefault="0080236F" w:rsidP="0080236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0236F">
        <w:rPr>
          <w:rFonts w:ascii="Times New Roman" w:eastAsia="Times New Roman" w:hAnsi="Times New Roman" w:cs="Times New Roman"/>
          <w:sz w:val="24"/>
          <w:szCs w:val="24"/>
          <w:lang w:eastAsia="es-MX"/>
        </w:rPr>
        <w:t>NO HUBO INTERVENCIONES EN ESTE PUNTO DEL ORDEN DEL DÍA.</w:t>
      </w:r>
    </w:p>
    <w:p w:rsidR="00F2684D" w:rsidRPr="0080236F" w:rsidRDefault="00F2684D" w:rsidP="0080236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0236F" w:rsidRDefault="0080236F" w:rsidP="0080236F">
      <w:pPr>
        <w:shd w:val="clear" w:color="auto" w:fill="FFFFFF"/>
        <w:spacing w:after="0" w:line="240" w:lineRule="auto"/>
        <w:jc w:val="both"/>
        <w:rPr>
          <w:rFonts w:ascii="Times New Roman" w:eastAsia="Times New Roman" w:hAnsi="Times New Roman" w:cs="Times New Roman"/>
          <w:b/>
          <w:sz w:val="24"/>
          <w:szCs w:val="24"/>
        </w:rPr>
      </w:pPr>
      <w:r w:rsidRPr="0080236F">
        <w:rPr>
          <w:rFonts w:ascii="Times New Roman" w:eastAsia="Times New Roman" w:hAnsi="Times New Roman" w:cs="Times New Roman"/>
          <w:b/>
          <w:sz w:val="24"/>
          <w:szCs w:val="24"/>
        </w:rPr>
        <w:t xml:space="preserve">INFORME DE COMISIONES. </w:t>
      </w:r>
    </w:p>
    <w:p w:rsidR="00C516B6" w:rsidRPr="0080236F" w:rsidRDefault="0080236F" w:rsidP="0080236F">
      <w:pPr>
        <w:widowControl w:val="0"/>
        <w:autoSpaceDE w:val="0"/>
        <w:autoSpaceDN w:val="0"/>
        <w:spacing w:after="0" w:line="240" w:lineRule="auto"/>
        <w:ind w:right="-93"/>
        <w:jc w:val="both"/>
        <w:rPr>
          <w:rFonts w:ascii="Times New Roman" w:hAnsi="Times New Roman" w:cs="Times New Roman"/>
          <w:sz w:val="24"/>
          <w:szCs w:val="24"/>
        </w:rPr>
      </w:pPr>
      <w:r w:rsidRPr="0080236F">
        <w:rPr>
          <w:rFonts w:ascii="Times New Roman" w:hAnsi="Times New Roman" w:cs="Times New Roman"/>
          <w:sz w:val="24"/>
          <w:szCs w:val="24"/>
        </w:rPr>
        <w:t xml:space="preserve">LA </w:t>
      </w:r>
      <w:proofErr w:type="spellStart"/>
      <w:r w:rsidRPr="0080236F">
        <w:rPr>
          <w:rFonts w:ascii="Times New Roman" w:hAnsi="Times New Roman" w:cs="Times New Roman"/>
          <w:sz w:val="24"/>
          <w:szCs w:val="24"/>
        </w:rPr>
        <w:t>DIP</w:t>
      </w:r>
      <w:proofErr w:type="spellEnd"/>
      <w:r w:rsidRPr="0080236F">
        <w:rPr>
          <w:rFonts w:ascii="Times New Roman" w:hAnsi="Times New Roman" w:cs="Times New Roman"/>
          <w:sz w:val="24"/>
          <w:szCs w:val="24"/>
        </w:rPr>
        <w:t xml:space="preserve">. ANA ISABEL GONZÁLEZ </w:t>
      </w:r>
      <w:proofErr w:type="spellStart"/>
      <w:r w:rsidRPr="0080236F">
        <w:rPr>
          <w:rFonts w:ascii="Times New Roman" w:hAnsi="Times New Roman" w:cs="Times New Roman"/>
          <w:sz w:val="24"/>
          <w:szCs w:val="24"/>
        </w:rPr>
        <w:t>GONZÁLEZ</w:t>
      </w:r>
      <w:proofErr w:type="spellEnd"/>
      <w:r w:rsidRPr="0080236F">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0236F">
        <w:rPr>
          <w:rFonts w:ascii="Times New Roman" w:hAnsi="Times New Roman" w:cs="Times New Roman"/>
          <w:b/>
          <w:sz w:val="24"/>
          <w:szCs w:val="24"/>
        </w:rPr>
        <w:t>EXP</w:t>
      </w:r>
      <w:proofErr w:type="spellEnd"/>
      <w:r w:rsidRPr="0080236F">
        <w:rPr>
          <w:rFonts w:ascii="Times New Roman" w:hAnsi="Times New Roman" w:cs="Times New Roman"/>
          <w:b/>
          <w:sz w:val="24"/>
          <w:szCs w:val="24"/>
        </w:rPr>
        <w:t xml:space="preserve">. 16919/LXXVI Y 16975/LXXVI DE LA COMISIÓN DE SALUD Y ATENCIÓN A GRUPOS VULNERABLES, Y 16495/LXXVI DE LA COMISIÓN DE PARA LA IGUALDAD DE GÉNERO. </w:t>
      </w:r>
      <w:r w:rsidRPr="0080236F">
        <w:rPr>
          <w:rFonts w:ascii="Times New Roman" w:hAnsi="Times New Roman" w:cs="Times New Roman"/>
          <w:sz w:val="24"/>
          <w:szCs w:val="24"/>
        </w:rPr>
        <w:t xml:space="preserve">- </w:t>
      </w:r>
      <w:r w:rsidRPr="0080236F">
        <w:rPr>
          <w:rFonts w:ascii="Times New Roman" w:hAnsi="Times New Roman" w:cs="Times New Roman"/>
          <w:i/>
          <w:sz w:val="24"/>
          <w:szCs w:val="24"/>
        </w:rPr>
        <w:t>FUE APROBADA LA DISPENSA DE TRÁMITE POR UNANIMIDAD.</w:t>
      </w:r>
    </w:p>
    <w:p w:rsidR="008C1152" w:rsidRPr="0080236F" w:rsidRDefault="008C1152" w:rsidP="0080236F">
      <w:pPr>
        <w:widowControl w:val="0"/>
        <w:autoSpaceDE w:val="0"/>
        <w:autoSpaceDN w:val="0"/>
        <w:spacing w:after="0" w:line="240" w:lineRule="auto"/>
        <w:ind w:right="-93"/>
        <w:jc w:val="both"/>
        <w:rPr>
          <w:rFonts w:ascii="Times New Roman" w:hAnsi="Times New Roman" w:cs="Times New Roman"/>
          <w:sz w:val="24"/>
          <w:szCs w:val="24"/>
        </w:rPr>
      </w:pPr>
    </w:p>
    <w:p w:rsidR="0024375F" w:rsidRPr="0080236F" w:rsidRDefault="0080236F" w:rsidP="0080236F">
      <w:pPr>
        <w:widowControl w:val="0"/>
        <w:autoSpaceDE w:val="0"/>
        <w:autoSpaceDN w:val="0"/>
        <w:spacing w:after="0" w:line="240" w:lineRule="auto"/>
        <w:ind w:right="-93"/>
        <w:jc w:val="both"/>
        <w:rPr>
          <w:rFonts w:ascii="Times New Roman" w:hAnsi="Times New Roman" w:cs="Times New Roman"/>
          <w:sz w:val="24"/>
          <w:szCs w:val="24"/>
        </w:rPr>
      </w:pPr>
      <w:r w:rsidRPr="0080236F">
        <w:rPr>
          <w:rFonts w:ascii="Times New Roman" w:hAnsi="Times New Roman" w:cs="Times New Roman"/>
          <w:sz w:val="24"/>
          <w:szCs w:val="24"/>
        </w:rPr>
        <w:t xml:space="preserve">LA </w:t>
      </w:r>
      <w:proofErr w:type="spellStart"/>
      <w:r w:rsidRPr="0080236F">
        <w:rPr>
          <w:rFonts w:ascii="Times New Roman" w:hAnsi="Times New Roman" w:cs="Times New Roman"/>
          <w:sz w:val="24"/>
          <w:szCs w:val="24"/>
        </w:rPr>
        <w:t>DIP</w:t>
      </w:r>
      <w:proofErr w:type="spellEnd"/>
      <w:r w:rsidRPr="0080236F">
        <w:rPr>
          <w:rFonts w:ascii="Times New Roman" w:hAnsi="Times New Roman" w:cs="Times New Roman"/>
          <w:sz w:val="24"/>
          <w:szCs w:val="24"/>
        </w:rPr>
        <w:t xml:space="preserve">. ANA ISABEL GONZÁLEZ </w:t>
      </w:r>
      <w:proofErr w:type="spellStart"/>
      <w:r w:rsidRPr="0080236F">
        <w:rPr>
          <w:rFonts w:ascii="Times New Roman" w:hAnsi="Times New Roman" w:cs="Times New Roman"/>
          <w:sz w:val="24"/>
          <w:szCs w:val="24"/>
        </w:rPr>
        <w:t>GONZÁLEZ</w:t>
      </w:r>
      <w:proofErr w:type="spellEnd"/>
      <w:r w:rsidRPr="0080236F">
        <w:rPr>
          <w:rFonts w:ascii="Times New Roman" w:hAnsi="Times New Roman" w:cs="Times New Roman"/>
          <w:sz w:val="24"/>
          <w:szCs w:val="24"/>
        </w:rPr>
        <w:t xml:space="preserve">, INTEGRANTE DE LA COMISIÓN DE SALUD Y ATENCIÓN A GRUPOS VULNERABLES, DIO LECTURA AL PROEMIO Y RESOLUTIVO DEL DICTAMEN </w:t>
      </w:r>
      <w:proofErr w:type="spellStart"/>
      <w:r w:rsidRPr="0080236F">
        <w:rPr>
          <w:rFonts w:ascii="Times New Roman" w:hAnsi="Times New Roman" w:cs="Times New Roman"/>
          <w:b/>
          <w:sz w:val="24"/>
          <w:szCs w:val="24"/>
        </w:rPr>
        <w:t>EXP</w:t>
      </w:r>
      <w:proofErr w:type="spellEnd"/>
      <w:r w:rsidRPr="0080236F">
        <w:rPr>
          <w:rFonts w:ascii="Times New Roman" w:hAnsi="Times New Roman" w:cs="Times New Roman"/>
          <w:b/>
          <w:sz w:val="24"/>
          <w:szCs w:val="24"/>
        </w:rPr>
        <w:t>. 16919/LXXVI</w:t>
      </w:r>
      <w:r w:rsidRPr="0080236F">
        <w:rPr>
          <w:rFonts w:ascii="Times New Roman" w:hAnsi="Times New Roman" w:cs="Times New Roman"/>
          <w:sz w:val="24"/>
          <w:szCs w:val="24"/>
        </w:rPr>
        <w:t xml:space="preserve">, QUE CONTIENE </w:t>
      </w:r>
      <w:r w:rsidRPr="0080236F">
        <w:rPr>
          <w:rFonts w:ascii="Times New Roman" w:hAnsi="Times New Roman" w:cs="Times New Roman"/>
          <w:sz w:val="24"/>
          <w:szCs w:val="24"/>
        </w:rPr>
        <w:lastRenderedPageBreak/>
        <w:t xml:space="preserve">EXHORTO AL TITULAR DE SECRETARÍA DE SALUD EN EL ESTADO PARA QUE IMPLEMENTE ESTRATEGIAS PARA PREVENIR Y ATENDER LOS TRASTORNOS DE SALUD MENTAL, ESPECIALMENTE LA ESQUIZOFRENIA. ACORDÁNDOSE QUE ES DE APROBARSE. INTERVINIERON A FAVOR DEL DICTAMEN LOS </w:t>
      </w:r>
      <w:proofErr w:type="spellStart"/>
      <w:r w:rsidRPr="0080236F">
        <w:rPr>
          <w:rFonts w:ascii="Times New Roman" w:hAnsi="Times New Roman" w:cs="Times New Roman"/>
          <w:sz w:val="24"/>
          <w:szCs w:val="24"/>
        </w:rPr>
        <w:t>DIP</w:t>
      </w:r>
      <w:proofErr w:type="spellEnd"/>
      <w:r w:rsidRPr="0080236F">
        <w:rPr>
          <w:rFonts w:ascii="Times New Roman" w:hAnsi="Times New Roman" w:cs="Times New Roman"/>
          <w:sz w:val="24"/>
          <w:szCs w:val="24"/>
        </w:rPr>
        <w:t xml:space="preserve">. WALDO FERNÁNDEZ GONZÁLEZ, GABRIELA GOVEA LÓPEZ Y AMPARO LILIA OLIVARES CASTAÑEDA. </w:t>
      </w:r>
      <w:r w:rsidRPr="0080236F">
        <w:rPr>
          <w:rFonts w:ascii="Times New Roman" w:hAnsi="Times New Roman" w:cs="Times New Roman"/>
          <w:b/>
          <w:bCs/>
          <w:sz w:val="24"/>
          <w:szCs w:val="24"/>
          <w:lang w:eastAsia="es-ES"/>
        </w:rPr>
        <w:t>FUE APROBADO EL DICTAMEN POR UNANIMIDAD DE 34 VOTOS. ELABORÁNDOSE EL ACUERDO CORRESPONDIENTE.</w:t>
      </w:r>
    </w:p>
    <w:p w:rsidR="0024375F" w:rsidRPr="0080236F" w:rsidRDefault="0024375F" w:rsidP="0080236F">
      <w:pPr>
        <w:pStyle w:val="NormalWeb"/>
        <w:spacing w:before="0" w:beforeAutospacing="0" w:after="0" w:afterAutospacing="0"/>
        <w:jc w:val="both"/>
      </w:pPr>
    </w:p>
    <w:p w:rsidR="00CB3564" w:rsidRPr="0080236F" w:rsidRDefault="0080236F" w:rsidP="0080236F">
      <w:pPr>
        <w:pStyle w:val="NormalWeb"/>
        <w:spacing w:before="0" w:beforeAutospacing="0" w:after="0" w:afterAutospacing="0"/>
        <w:jc w:val="both"/>
        <w:rPr>
          <w:b/>
        </w:rPr>
      </w:pPr>
      <w:r w:rsidRPr="0080236F">
        <w:rPr>
          <w:b/>
          <w:color w:val="000000"/>
        </w:rPr>
        <w:t xml:space="preserve">ESPACIO SOLEMNE PARA ENTREGAR LAS MEDALLAS DE HONOR </w:t>
      </w:r>
      <w:r w:rsidRPr="0080236F">
        <w:rPr>
          <w:b/>
          <w:i/>
          <w:color w:val="000000"/>
        </w:rPr>
        <w:t>“FRAY SERVANDO TERESA DE MIER”</w:t>
      </w:r>
      <w:r w:rsidRPr="0080236F">
        <w:rPr>
          <w:b/>
          <w:color w:val="000000"/>
        </w:rPr>
        <w:t xml:space="preserve"> DEL H. CONGRESO DEL ESTADO DE NUEVO LEÓN, EN SUS CATEGORÍAS JUVENIL, EMPRENDEDOR, MEDIO AMBIENTE, ADULTO MAYOR Y MUJERES.</w:t>
      </w:r>
    </w:p>
    <w:p w:rsidR="00CB3564" w:rsidRPr="0080236F" w:rsidRDefault="00CB3564" w:rsidP="0080236F">
      <w:pPr>
        <w:pStyle w:val="NormalWeb"/>
        <w:spacing w:before="0" w:beforeAutospacing="0" w:after="0" w:afterAutospacing="0"/>
        <w:jc w:val="both"/>
        <w:rPr>
          <w:b/>
        </w:rPr>
      </w:pPr>
    </w:p>
    <w:p w:rsidR="00FB3307" w:rsidRPr="0080236F" w:rsidRDefault="0080236F" w:rsidP="0080236F">
      <w:pPr>
        <w:pStyle w:val="NormalWeb"/>
        <w:spacing w:before="0" w:beforeAutospacing="0" w:after="0" w:afterAutospacing="0"/>
        <w:jc w:val="both"/>
        <w:rPr>
          <w:lang w:val="es-ES_tradnl" w:eastAsia="es-ES"/>
        </w:rPr>
      </w:pPr>
      <w:r w:rsidRPr="0080236F">
        <w:rPr>
          <w:color w:val="000000"/>
        </w:rPr>
        <w:t>CON FUNDAMENTO EN LO QUE DISPONE EL ARTÍCULO 24 FRACCIÓN VIII DEL REGLAMENTO PARA EL GOBIERNO INTERIOR DEL CONGRESO DE NUEVO LEÓN, EL</w:t>
      </w:r>
      <w:r w:rsidRPr="0080236F">
        <w:rPr>
          <w:lang w:val="es-ES_tradnl" w:eastAsia="es-ES"/>
        </w:rPr>
        <w:t xml:space="preserve"> PRESIDENTE DESIGNÓ UNA COMISIÓN DE CORTESÍA PARA QUE TRASLADARAN HASTA EL RECINTO OFICIAL A LOS INVITADOS DE HONOR, DECLARANDO UN RECESO HASTA QUE LA COMISIÓN CUMPLA CON SU ENCOMIENDA.</w:t>
      </w:r>
    </w:p>
    <w:p w:rsidR="00FB3307" w:rsidRPr="0080236F" w:rsidRDefault="00FB3307" w:rsidP="0080236F">
      <w:pPr>
        <w:spacing w:after="0" w:line="240" w:lineRule="auto"/>
        <w:jc w:val="both"/>
        <w:rPr>
          <w:rFonts w:ascii="Times New Roman" w:eastAsia="Times New Roman" w:hAnsi="Times New Roman" w:cs="Times New Roman"/>
          <w:bCs/>
          <w:sz w:val="24"/>
          <w:szCs w:val="24"/>
          <w:lang w:eastAsia="es-ES"/>
        </w:rPr>
      </w:pPr>
    </w:p>
    <w:p w:rsidR="00FB3307" w:rsidRDefault="0080236F" w:rsidP="0080236F">
      <w:pPr>
        <w:spacing w:after="0" w:line="240" w:lineRule="auto"/>
        <w:jc w:val="both"/>
        <w:rPr>
          <w:rFonts w:ascii="Times New Roman" w:hAnsi="Times New Roman" w:cs="Times New Roman"/>
          <w:b/>
          <w:sz w:val="24"/>
          <w:szCs w:val="24"/>
          <w:lang w:val="es-ES"/>
        </w:rPr>
      </w:pPr>
      <w:r w:rsidRPr="0080236F">
        <w:rPr>
          <w:rFonts w:ascii="Times New Roman" w:eastAsia="Times New Roman" w:hAnsi="Times New Roman" w:cs="Times New Roman"/>
          <w:bCs/>
          <w:sz w:val="24"/>
          <w:szCs w:val="24"/>
          <w:lang w:eastAsia="es-ES"/>
        </w:rPr>
        <w:t>HECHO LO ANTERIOR</w:t>
      </w:r>
      <w:r w:rsidRPr="0080236F">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80236F">
        <w:rPr>
          <w:rFonts w:ascii="Times New Roman" w:eastAsia="Times New Roman" w:hAnsi="Times New Roman" w:cs="Times New Roman"/>
          <w:b/>
          <w:sz w:val="24"/>
          <w:szCs w:val="24"/>
        </w:rPr>
        <w:t xml:space="preserve"> </w:t>
      </w:r>
      <w:r w:rsidRPr="0080236F">
        <w:rPr>
          <w:rFonts w:ascii="Times New Roman" w:hAnsi="Times New Roman" w:cs="Times New Roman"/>
          <w:color w:val="000000"/>
          <w:sz w:val="24"/>
          <w:szCs w:val="24"/>
        </w:rPr>
        <w:t xml:space="preserve">PARA RECONOCER </w:t>
      </w:r>
      <w:r w:rsidRPr="0080236F">
        <w:rPr>
          <w:rFonts w:ascii="Times New Roman" w:hAnsi="Times New Roman" w:cs="Times New Roman"/>
          <w:sz w:val="24"/>
          <w:szCs w:val="24"/>
        </w:rPr>
        <w:t xml:space="preserve">A </w:t>
      </w:r>
      <w:r>
        <w:rPr>
          <w:rFonts w:ascii="Times New Roman" w:hAnsi="Times New Roman" w:cs="Times New Roman"/>
          <w:sz w:val="24"/>
          <w:szCs w:val="24"/>
        </w:rPr>
        <w:t xml:space="preserve">LAS Y </w:t>
      </w:r>
      <w:r w:rsidRPr="0080236F">
        <w:rPr>
          <w:rFonts w:ascii="Times New Roman" w:hAnsi="Times New Roman" w:cs="Times New Roman"/>
          <w:sz w:val="24"/>
          <w:szCs w:val="24"/>
        </w:rPr>
        <w:t>LOS CC. ESTELA VILLARREAL JUNCO,</w:t>
      </w:r>
      <w:r w:rsidRPr="0080236F">
        <w:rPr>
          <w:rFonts w:ascii="Times New Roman" w:hAnsi="Times New Roman" w:cs="Times New Roman"/>
          <w:b/>
          <w:sz w:val="24"/>
          <w:szCs w:val="24"/>
        </w:rPr>
        <w:t xml:space="preserve"> </w:t>
      </w:r>
      <w:r w:rsidRPr="0080236F">
        <w:rPr>
          <w:rFonts w:ascii="Times New Roman" w:hAnsi="Times New Roman" w:cs="Times New Roman"/>
          <w:sz w:val="24"/>
          <w:szCs w:val="24"/>
        </w:rPr>
        <w:t>LUZ ALMUDENA SOLÍS GÓMEZ,</w:t>
      </w:r>
      <w:r w:rsidRPr="0080236F">
        <w:rPr>
          <w:rFonts w:ascii="Times New Roman" w:hAnsi="Times New Roman" w:cs="Times New Roman"/>
          <w:sz w:val="24"/>
          <w:szCs w:val="24"/>
          <w:lang w:val="es-ES"/>
        </w:rPr>
        <w:t xml:space="preserve"> </w:t>
      </w:r>
      <w:r w:rsidRPr="0080236F">
        <w:rPr>
          <w:rFonts w:ascii="Times New Roman" w:hAnsi="Times New Roman" w:cs="Times New Roman"/>
          <w:bCs/>
          <w:sz w:val="24"/>
          <w:szCs w:val="24"/>
          <w:lang w:val="es-US"/>
        </w:rPr>
        <w:t>FIDEL DÍAZ DE LEÓN HERRERA,</w:t>
      </w:r>
      <w:r w:rsidRPr="0080236F">
        <w:rPr>
          <w:rFonts w:ascii="Times New Roman" w:hAnsi="Times New Roman" w:cs="Times New Roman"/>
          <w:b/>
          <w:sz w:val="24"/>
          <w:szCs w:val="24"/>
        </w:rPr>
        <w:t xml:space="preserve"> </w:t>
      </w:r>
      <w:r w:rsidRPr="0080236F">
        <w:rPr>
          <w:rFonts w:ascii="Times New Roman" w:hAnsi="Times New Roman" w:cs="Times New Roman"/>
          <w:sz w:val="24"/>
          <w:szCs w:val="24"/>
          <w:lang w:val="es-ES"/>
        </w:rPr>
        <w:t>ANTONIO GUZMÁN VELASCO,</w:t>
      </w:r>
      <w:r w:rsidRPr="0080236F">
        <w:rPr>
          <w:rFonts w:ascii="Times New Roman" w:hAnsi="Times New Roman" w:cs="Times New Roman"/>
          <w:b/>
          <w:sz w:val="24"/>
          <w:szCs w:val="24"/>
        </w:rPr>
        <w:t xml:space="preserve"> </w:t>
      </w:r>
      <w:r w:rsidRPr="0080236F">
        <w:rPr>
          <w:rFonts w:ascii="Times New Roman" w:hAnsi="Times New Roman" w:cs="Times New Roman"/>
          <w:sz w:val="24"/>
          <w:szCs w:val="24"/>
          <w:lang w:val="es-ES"/>
        </w:rPr>
        <w:t>Y MAURICIO MIGUEL BONILLA SERRANO</w:t>
      </w:r>
      <w:r w:rsidRPr="0080236F">
        <w:rPr>
          <w:rFonts w:ascii="Times New Roman" w:hAnsi="Times New Roman" w:cs="Times New Roman"/>
          <w:b/>
          <w:sz w:val="24"/>
          <w:szCs w:val="24"/>
          <w:lang w:val="es-ES"/>
        </w:rPr>
        <w:t>.</w:t>
      </w:r>
    </w:p>
    <w:p w:rsidR="0080236F" w:rsidRPr="0080236F" w:rsidRDefault="0080236F" w:rsidP="0080236F">
      <w:pPr>
        <w:spacing w:after="0" w:line="240" w:lineRule="auto"/>
        <w:jc w:val="both"/>
        <w:rPr>
          <w:rFonts w:ascii="Times New Roman" w:hAnsi="Times New Roman" w:cs="Times New Roman"/>
          <w:sz w:val="24"/>
          <w:szCs w:val="24"/>
        </w:rPr>
      </w:pPr>
    </w:p>
    <w:p w:rsidR="00FB3307" w:rsidRPr="0080236F" w:rsidRDefault="0080236F" w:rsidP="00802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80236F">
        <w:rPr>
          <w:rFonts w:ascii="Times New Roman" w:eastAsia="Times New Roman" w:hAnsi="Times New Roman" w:cs="Times New Roman"/>
          <w:bCs/>
          <w:sz w:val="24"/>
          <w:szCs w:val="24"/>
          <w:lang w:val="es-ES_tradnl" w:eastAsia="es-ES"/>
        </w:rPr>
        <w:t xml:space="preserve">ENSEGUIDA, HIZO USO DE LA PALABRA PARA DAR UN MENSAJE ALUSIVO A ESTE EVENTO, EL </w:t>
      </w:r>
      <w:proofErr w:type="spellStart"/>
      <w:r w:rsidRPr="0080236F">
        <w:rPr>
          <w:rFonts w:ascii="Times New Roman" w:eastAsia="Times New Roman" w:hAnsi="Times New Roman" w:cs="Times New Roman"/>
          <w:bCs/>
          <w:sz w:val="24"/>
          <w:szCs w:val="24"/>
          <w:lang w:val="es-ES_tradnl" w:eastAsia="es-ES"/>
        </w:rPr>
        <w:t>DIP</w:t>
      </w:r>
      <w:proofErr w:type="spellEnd"/>
      <w:r w:rsidRPr="0080236F">
        <w:rPr>
          <w:rFonts w:ascii="Times New Roman" w:eastAsia="Times New Roman" w:hAnsi="Times New Roman" w:cs="Times New Roman"/>
          <w:bCs/>
          <w:sz w:val="24"/>
          <w:szCs w:val="24"/>
          <w:lang w:val="es-ES_tradnl" w:eastAsia="es-ES"/>
        </w:rPr>
        <w:t xml:space="preserve">. RICARDO CANAVATI </w:t>
      </w:r>
      <w:proofErr w:type="spellStart"/>
      <w:r w:rsidRPr="0080236F">
        <w:rPr>
          <w:rFonts w:ascii="Times New Roman" w:eastAsia="Times New Roman" w:hAnsi="Times New Roman" w:cs="Times New Roman"/>
          <w:bCs/>
          <w:sz w:val="24"/>
          <w:szCs w:val="24"/>
          <w:lang w:val="es-ES_tradnl" w:eastAsia="es-ES"/>
        </w:rPr>
        <w:t>HADJÓPULOS</w:t>
      </w:r>
      <w:proofErr w:type="spellEnd"/>
      <w:r w:rsidRPr="0080236F">
        <w:rPr>
          <w:rFonts w:ascii="Times New Roman" w:eastAsia="Times New Roman" w:hAnsi="Times New Roman" w:cs="Times New Roman"/>
          <w:bCs/>
          <w:sz w:val="24"/>
          <w:szCs w:val="24"/>
          <w:lang w:val="es-ES_tradnl" w:eastAsia="es-ES"/>
        </w:rPr>
        <w:t xml:space="preserve">, PRESIDENTE POR MINISTERIO DE LEY, DEL H. CONGRESO DEL ESTADO DE NUEVO LEÓN. </w:t>
      </w:r>
    </w:p>
    <w:p w:rsidR="00FB3307" w:rsidRPr="0080236F" w:rsidRDefault="00FB3307" w:rsidP="0080236F">
      <w:pPr>
        <w:spacing w:after="0" w:line="240" w:lineRule="auto"/>
        <w:jc w:val="both"/>
        <w:rPr>
          <w:rFonts w:ascii="Times New Roman" w:hAnsi="Times New Roman" w:cs="Times New Roman"/>
          <w:sz w:val="24"/>
          <w:szCs w:val="24"/>
        </w:rPr>
      </w:pPr>
    </w:p>
    <w:p w:rsidR="008B26EC" w:rsidRPr="0080236F" w:rsidRDefault="0080236F" w:rsidP="0080236F">
      <w:pPr>
        <w:spacing w:after="0" w:line="240" w:lineRule="auto"/>
        <w:jc w:val="both"/>
        <w:rPr>
          <w:rFonts w:ascii="Times New Roman" w:hAnsi="Times New Roman" w:cs="Times New Roman"/>
          <w:sz w:val="24"/>
          <w:szCs w:val="24"/>
        </w:rPr>
      </w:pPr>
      <w:r w:rsidRPr="0080236F">
        <w:rPr>
          <w:rFonts w:ascii="Times New Roman" w:hAnsi="Times New Roman" w:cs="Times New Roman"/>
          <w:color w:val="000000"/>
          <w:sz w:val="24"/>
          <w:szCs w:val="24"/>
        </w:rPr>
        <w:t xml:space="preserve">A CONTINUACIÓN, LA PRESIDENTA EN FUNCIONES </w:t>
      </w:r>
      <w:proofErr w:type="spellStart"/>
      <w:r w:rsidRPr="0080236F">
        <w:rPr>
          <w:rFonts w:ascii="Times New Roman" w:hAnsi="Times New Roman" w:cs="Times New Roman"/>
          <w:color w:val="000000"/>
          <w:sz w:val="24"/>
          <w:szCs w:val="24"/>
        </w:rPr>
        <w:t>DIP</w:t>
      </w:r>
      <w:proofErr w:type="spellEnd"/>
      <w:r w:rsidRPr="0080236F">
        <w:rPr>
          <w:rFonts w:ascii="Times New Roman" w:hAnsi="Times New Roman" w:cs="Times New Roman"/>
          <w:color w:val="000000"/>
          <w:sz w:val="24"/>
          <w:szCs w:val="24"/>
        </w:rPr>
        <w:t xml:space="preserve">. TABITA ORTIZ HERNÁNDEZ, SOLICITÓ A LOS PRESIDENTES DE LAS COMISIONES DE PARA LA </w:t>
      </w:r>
      <w:r w:rsidRPr="0080236F">
        <w:rPr>
          <w:rFonts w:ascii="Times New Roman" w:hAnsi="Times New Roman" w:cs="Times New Roman"/>
          <w:sz w:val="24"/>
          <w:szCs w:val="24"/>
        </w:rPr>
        <w:t xml:space="preserve">IGUALDAD DE GÉNERO, </w:t>
      </w:r>
      <w:r w:rsidRPr="0080236F">
        <w:rPr>
          <w:rFonts w:ascii="Times New Roman" w:hAnsi="Times New Roman" w:cs="Times New Roman"/>
          <w:sz w:val="24"/>
          <w:szCs w:val="24"/>
          <w:lang w:val="es-ES"/>
        </w:rPr>
        <w:t xml:space="preserve">SALUD Y ATENCIÓN A GRUPOS VULNERABLES, JUVENTUD, MEDIO AMBIENTE Y DESARROLLO SUSTENTABLE, Y ECONOMÍA, EMPRENDIMIENTO Y TURISMO, </w:t>
      </w:r>
      <w:r w:rsidRPr="0080236F">
        <w:rPr>
          <w:rFonts w:ascii="Times New Roman" w:hAnsi="Times New Roman" w:cs="Times New Roman"/>
          <w:color w:val="000000"/>
          <w:sz w:val="24"/>
          <w:szCs w:val="24"/>
        </w:rPr>
        <w:t xml:space="preserve">PASAR AL FRENTE DEL PRESÍDIUM PARA HACER ENTREGA LA MEDALLA DE HONOR </w:t>
      </w:r>
      <w:r w:rsidRPr="0080236F">
        <w:rPr>
          <w:rFonts w:ascii="Times New Roman" w:hAnsi="Times New Roman" w:cs="Times New Roman"/>
          <w:i/>
          <w:color w:val="000000"/>
          <w:sz w:val="24"/>
          <w:szCs w:val="24"/>
        </w:rPr>
        <w:t>“FRAY SERVANDO TERESA DE MIER”,</w:t>
      </w:r>
      <w:r w:rsidRPr="0080236F">
        <w:rPr>
          <w:rFonts w:ascii="Times New Roman" w:hAnsi="Times New Roman" w:cs="Times New Roman"/>
          <w:color w:val="000000"/>
          <w:sz w:val="24"/>
          <w:szCs w:val="24"/>
        </w:rPr>
        <w:t xml:space="preserve"> ASÍ COMO DE UN RECONOCIMIENTO A LOS HOMENAJEADOS: CC. </w:t>
      </w:r>
      <w:r w:rsidRPr="0080236F">
        <w:rPr>
          <w:rFonts w:ascii="Times New Roman" w:hAnsi="Times New Roman" w:cs="Times New Roman"/>
          <w:sz w:val="24"/>
          <w:szCs w:val="24"/>
        </w:rPr>
        <w:t>ESTELA VILLARREAL JUNCO,</w:t>
      </w:r>
      <w:r w:rsidRPr="0080236F">
        <w:rPr>
          <w:rFonts w:ascii="Times New Roman" w:hAnsi="Times New Roman" w:cs="Times New Roman"/>
          <w:b/>
          <w:sz w:val="24"/>
          <w:szCs w:val="24"/>
        </w:rPr>
        <w:t xml:space="preserve"> </w:t>
      </w:r>
      <w:r w:rsidRPr="0080236F">
        <w:rPr>
          <w:rFonts w:ascii="Times New Roman" w:hAnsi="Times New Roman" w:cs="Times New Roman"/>
          <w:sz w:val="24"/>
          <w:szCs w:val="24"/>
        </w:rPr>
        <w:t xml:space="preserve">EN LA CATEGORÍA “MUJERES”; </w:t>
      </w:r>
      <w:r w:rsidRPr="0080236F">
        <w:rPr>
          <w:rFonts w:ascii="Times New Roman" w:hAnsi="Times New Roman" w:cs="Times New Roman"/>
          <w:bCs/>
          <w:sz w:val="24"/>
          <w:szCs w:val="24"/>
          <w:lang w:val="es-US"/>
        </w:rPr>
        <w:t>FIDEL DÍAZ DE LEÓN HERRERA,</w:t>
      </w:r>
      <w:r w:rsidRPr="0080236F">
        <w:rPr>
          <w:rFonts w:ascii="Times New Roman" w:hAnsi="Times New Roman" w:cs="Times New Roman"/>
          <w:sz w:val="24"/>
          <w:szCs w:val="24"/>
        </w:rPr>
        <w:t xml:space="preserve"> EN LA CATEGORÍA “ADULTO MAYOR”;</w:t>
      </w:r>
      <w:r w:rsidRPr="0080236F">
        <w:rPr>
          <w:rFonts w:ascii="Times New Roman" w:hAnsi="Times New Roman" w:cs="Times New Roman"/>
          <w:sz w:val="24"/>
          <w:szCs w:val="24"/>
          <w:lang w:val="es-ES"/>
        </w:rPr>
        <w:t xml:space="preserve"> </w:t>
      </w:r>
      <w:r w:rsidRPr="0080236F">
        <w:rPr>
          <w:rFonts w:ascii="Times New Roman" w:hAnsi="Times New Roman" w:cs="Times New Roman"/>
          <w:sz w:val="24"/>
          <w:szCs w:val="24"/>
        </w:rPr>
        <w:t>LUZ ALMUDENA SOLÍS GÓMEZ,</w:t>
      </w:r>
      <w:r w:rsidRPr="0080236F">
        <w:rPr>
          <w:rFonts w:ascii="Times New Roman" w:hAnsi="Times New Roman" w:cs="Times New Roman"/>
          <w:sz w:val="24"/>
          <w:szCs w:val="24"/>
          <w:lang w:val="es-ES"/>
        </w:rPr>
        <w:t xml:space="preserve"> </w:t>
      </w:r>
      <w:r w:rsidRPr="0080236F">
        <w:rPr>
          <w:rFonts w:ascii="Times New Roman" w:hAnsi="Times New Roman" w:cs="Times New Roman"/>
          <w:sz w:val="24"/>
          <w:szCs w:val="24"/>
        </w:rPr>
        <w:t xml:space="preserve">EN LA CATEGORÍA “JUVENIL”; </w:t>
      </w:r>
      <w:r w:rsidRPr="0080236F">
        <w:rPr>
          <w:rFonts w:ascii="Times New Roman" w:hAnsi="Times New Roman" w:cs="Times New Roman"/>
          <w:sz w:val="24"/>
          <w:szCs w:val="24"/>
          <w:lang w:val="es-ES"/>
        </w:rPr>
        <w:t>ANTONIO GUZMÁN VELASCO,</w:t>
      </w:r>
      <w:r w:rsidRPr="0080236F">
        <w:rPr>
          <w:rFonts w:ascii="Times New Roman" w:hAnsi="Times New Roman" w:cs="Times New Roman"/>
          <w:sz w:val="24"/>
          <w:szCs w:val="24"/>
        </w:rPr>
        <w:t xml:space="preserve"> EN LA CATEGORÍA “MEDIO AMBIENTE”;</w:t>
      </w:r>
      <w:r w:rsidRPr="0080236F">
        <w:rPr>
          <w:rFonts w:ascii="Times New Roman" w:hAnsi="Times New Roman" w:cs="Times New Roman"/>
          <w:sz w:val="24"/>
          <w:szCs w:val="24"/>
          <w:lang w:val="es-ES"/>
        </w:rPr>
        <w:t xml:space="preserve"> Y MAURICIO MIGUEL BONILLA SERRANO, </w:t>
      </w:r>
      <w:r w:rsidRPr="0080236F">
        <w:rPr>
          <w:rFonts w:ascii="Times New Roman" w:hAnsi="Times New Roman" w:cs="Times New Roman"/>
          <w:sz w:val="24"/>
          <w:szCs w:val="24"/>
        </w:rPr>
        <w:t>EN LA CATEGORÍA “</w:t>
      </w:r>
      <w:r w:rsidRPr="0080236F">
        <w:rPr>
          <w:rFonts w:ascii="Times New Roman" w:hAnsi="Times New Roman" w:cs="Times New Roman"/>
          <w:sz w:val="24"/>
          <w:szCs w:val="24"/>
          <w:lang w:val="es-ES"/>
        </w:rPr>
        <w:t>EMPRENDEDOR”.</w:t>
      </w:r>
    </w:p>
    <w:p w:rsidR="00FB3307" w:rsidRPr="0080236F" w:rsidRDefault="00FB3307" w:rsidP="0080236F">
      <w:pPr>
        <w:widowControl w:val="0"/>
        <w:autoSpaceDE w:val="0"/>
        <w:autoSpaceDN w:val="0"/>
        <w:spacing w:after="0" w:line="240" w:lineRule="auto"/>
        <w:jc w:val="both"/>
        <w:rPr>
          <w:rFonts w:ascii="Times New Roman" w:hAnsi="Times New Roman" w:cs="Times New Roman"/>
          <w:color w:val="000000"/>
          <w:sz w:val="24"/>
          <w:szCs w:val="24"/>
        </w:rPr>
      </w:pPr>
    </w:p>
    <w:p w:rsidR="00FB3307" w:rsidRPr="0080236F" w:rsidRDefault="0080236F" w:rsidP="0080236F">
      <w:pPr>
        <w:widowControl w:val="0"/>
        <w:autoSpaceDE w:val="0"/>
        <w:autoSpaceDN w:val="0"/>
        <w:spacing w:after="0" w:line="240" w:lineRule="auto"/>
        <w:jc w:val="both"/>
        <w:rPr>
          <w:rFonts w:ascii="Times New Roman" w:hAnsi="Times New Roman" w:cs="Times New Roman"/>
          <w:i/>
          <w:color w:val="000000"/>
          <w:sz w:val="24"/>
          <w:szCs w:val="24"/>
        </w:rPr>
      </w:pPr>
      <w:r w:rsidRPr="0080236F">
        <w:rPr>
          <w:rFonts w:ascii="Times New Roman" w:hAnsi="Times New Roman" w:cs="Times New Roman"/>
          <w:color w:val="000000"/>
          <w:sz w:val="24"/>
          <w:szCs w:val="24"/>
        </w:rPr>
        <w:t xml:space="preserve">HECHO LO </w:t>
      </w:r>
      <w:r w:rsidRPr="0080236F">
        <w:rPr>
          <w:rFonts w:ascii="Times New Roman" w:hAnsi="Times New Roman" w:cs="Times New Roman"/>
          <w:sz w:val="24"/>
          <w:szCs w:val="24"/>
        </w:rPr>
        <w:t xml:space="preserve">ANTERIOR, EL PRESIDENTE EN FUNCIONES </w:t>
      </w:r>
      <w:proofErr w:type="spellStart"/>
      <w:r w:rsidRPr="0080236F">
        <w:rPr>
          <w:rFonts w:ascii="Times New Roman" w:hAnsi="Times New Roman" w:cs="Times New Roman"/>
          <w:sz w:val="24"/>
          <w:szCs w:val="24"/>
        </w:rPr>
        <w:t>DIP</w:t>
      </w:r>
      <w:proofErr w:type="spellEnd"/>
      <w:r w:rsidRPr="0080236F">
        <w:rPr>
          <w:rFonts w:ascii="Times New Roman" w:hAnsi="Times New Roman" w:cs="Times New Roman"/>
          <w:sz w:val="24"/>
          <w:szCs w:val="24"/>
        </w:rPr>
        <w:t xml:space="preserve">. DANIEL OMAR GONZÁLEZ GARZA, DECLARÓ UN RECESO E INVITÓ </w:t>
      </w:r>
      <w:r w:rsidRPr="0080236F">
        <w:rPr>
          <w:rFonts w:ascii="Times New Roman" w:hAnsi="Times New Roman" w:cs="Times New Roman"/>
          <w:color w:val="000000"/>
          <w:sz w:val="24"/>
          <w:szCs w:val="24"/>
        </w:rPr>
        <w:t xml:space="preserve">A LAS Y LOS DIPUTADOS PASAR AL PRESÍDIUM PARA REALIZAR LA FOTOGRAFÍA OFICIAL CON LOS HOMENAJEADOS. </w:t>
      </w:r>
    </w:p>
    <w:p w:rsidR="00FB3307" w:rsidRPr="0080236F" w:rsidRDefault="00FB3307" w:rsidP="0080236F">
      <w:pPr>
        <w:pStyle w:val="NormalWeb"/>
        <w:spacing w:before="0" w:beforeAutospacing="0" w:after="0" w:afterAutospacing="0"/>
        <w:jc w:val="both"/>
        <w:rPr>
          <w:color w:val="000000"/>
        </w:rPr>
      </w:pPr>
    </w:p>
    <w:p w:rsidR="00FB3307" w:rsidRPr="0080236F" w:rsidRDefault="002D3FDF" w:rsidP="0080236F">
      <w:pPr>
        <w:pStyle w:val="NormalWeb"/>
        <w:spacing w:before="0" w:beforeAutospacing="0" w:after="0" w:afterAutospacing="0"/>
        <w:jc w:val="both"/>
        <w:rPr>
          <w:color w:val="000000"/>
        </w:rPr>
      </w:pPr>
      <w:r>
        <w:rPr>
          <w:color w:val="000000"/>
        </w:rPr>
        <w:t>LLEVADO A CABO EL RECESO</w:t>
      </w:r>
      <w:r w:rsidR="0080236F" w:rsidRPr="0080236F">
        <w:rPr>
          <w:color w:val="000000"/>
        </w:rPr>
        <w:t xml:space="preserve">, EL PRESIDENTE EN FUNCIONES </w:t>
      </w:r>
      <w:proofErr w:type="spellStart"/>
      <w:r w:rsidR="0080236F" w:rsidRPr="0080236F">
        <w:rPr>
          <w:color w:val="000000"/>
        </w:rPr>
        <w:t>DIP</w:t>
      </w:r>
      <w:proofErr w:type="spellEnd"/>
      <w:r w:rsidR="0080236F" w:rsidRPr="0080236F">
        <w:rPr>
          <w:color w:val="000000"/>
        </w:rPr>
        <w:t xml:space="preserve">. DANIEL OMAR GONZÁLEZ GARZA, REANUDÓ LA SESIÓN SOLICITANDO A LOS PRESENTES PONERSE DE PIE PARA CLAUSURAR ESTE ESPACIO SOLEMNE, DESIGNANDO UNA COMISIÓN DE CORTESÍA PARA TRASLADAR A LOS INVITADOS DE HONOR AL VESTÍBULO DEL RECINTO LEGISLATIVO Y DECLARANDO UN RECESO HASTA QUE </w:t>
      </w:r>
      <w:r w:rsidR="005823CD" w:rsidRPr="0080236F">
        <w:rPr>
          <w:color w:val="000000"/>
        </w:rPr>
        <w:t>LA</w:t>
      </w:r>
      <w:r w:rsidR="005823CD" w:rsidRPr="0080236F">
        <w:rPr>
          <w:color w:val="000000"/>
        </w:rPr>
        <w:t xml:space="preserve"> </w:t>
      </w:r>
      <w:r w:rsidR="0080236F" w:rsidRPr="0080236F">
        <w:rPr>
          <w:color w:val="000000"/>
        </w:rPr>
        <w:t>COMISIÓN CUMPLA SU COMETIDO.</w:t>
      </w:r>
    </w:p>
    <w:p w:rsidR="00CB3564" w:rsidRPr="0080236F" w:rsidRDefault="00CB3564" w:rsidP="0080236F">
      <w:pPr>
        <w:pStyle w:val="NormalWeb"/>
        <w:spacing w:before="0" w:beforeAutospacing="0" w:after="0" w:afterAutospacing="0"/>
        <w:jc w:val="both"/>
      </w:pPr>
    </w:p>
    <w:p w:rsidR="008B26EC" w:rsidRPr="0080236F" w:rsidRDefault="0080236F" w:rsidP="0080236F">
      <w:pPr>
        <w:pStyle w:val="NormalWeb"/>
        <w:spacing w:before="0" w:beforeAutospacing="0" w:after="0" w:afterAutospacing="0"/>
        <w:jc w:val="both"/>
      </w:pPr>
      <w:r w:rsidRPr="0080236F">
        <w:t xml:space="preserve">EL PRESIDENTE SOLICITÓ A LA SECRETARÍA VERIFICAR SI HAY QUÓRUM, LA SECRETARÍA INFORMÓ QUE EXISTE EL QUÓRUM REGLAMENTARIO. HABIENDO EL QUÓRUM DE LEY, EL PRESIDENTE REANUDÓ LA SESIÓN PARA CONTINUAR CON LOS TRABAJOS LEGISLATIVOS, CONTINUANDO EN EL ORDEN DEL DÍA DE INFORME DE COMISIONES. </w:t>
      </w:r>
    </w:p>
    <w:p w:rsidR="00CB3564" w:rsidRPr="0080236F" w:rsidRDefault="00CB3564" w:rsidP="0080236F">
      <w:pPr>
        <w:pStyle w:val="NormalWeb"/>
        <w:spacing w:before="0" w:beforeAutospacing="0" w:after="0" w:afterAutospacing="0"/>
        <w:jc w:val="both"/>
      </w:pPr>
    </w:p>
    <w:p w:rsidR="0024375F" w:rsidRPr="0080236F" w:rsidRDefault="0080236F" w:rsidP="0080236F">
      <w:pPr>
        <w:pStyle w:val="NormalWeb"/>
        <w:spacing w:before="0" w:beforeAutospacing="0" w:after="0" w:afterAutospacing="0"/>
        <w:jc w:val="both"/>
      </w:pPr>
      <w:r w:rsidRPr="0080236F">
        <w:t xml:space="preserve">LA </w:t>
      </w:r>
      <w:proofErr w:type="spellStart"/>
      <w:r w:rsidRPr="0080236F">
        <w:t>DIP</w:t>
      </w:r>
      <w:proofErr w:type="spellEnd"/>
      <w:r w:rsidRPr="0080236F">
        <w:t xml:space="preserve">. ANA ISABEL GONZÁLEZ </w:t>
      </w:r>
      <w:proofErr w:type="spellStart"/>
      <w:r w:rsidRPr="0080236F">
        <w:t>GONZÁLEZ</w:t>
      </w:r>
      <w:proofErr w:type="spellEnd"/>
      <w:r w:rsidRPr="0080236F">
        <w:t xml:space="preserve">, INTEGRANTE DE LA COMISIÓN DE SALUD Y ATENCIÓN A GRUPOS VULNERABLES, DIO LECTURA AL PROEMIO Y RESOLUTIVO DEL DICTAMEN </w:t>
      </w:r>
      <w:proofErr w:type="spellStart"/>
      <w:r w:rsidRPr="0080236F">
        <w:rPr>
          <w:b/>
        </w:rPr>
        <w:t>EXP</w:t>
      </w:r>
      <w:proofErr w:type="spellEnd"/>
      <w:r w:rsidRPr="0080236F">
        <w:rPr>
          <w:b/>
        </w:rPr>
        <w:t>. 16975/LXXVI</w:t>
      </w:r>
      <w:r w:rsidRPr="0080236F">
        <w:t xml:space="preserve">, QUE CONTIENE UN EXHORTO A LOS MUNICIPIOS DEL ÁREA METROPOLITANA PARA QUE EN COORDINACIÓN CON LA SECRETARÍA DE SALUD SE HABILITEN ESPACIOS AL EXTERIOR PARA QUE CUENTEN CON SILLAS Y SANITARIOS PORTÁTILES EN LOS HOSPITALES Y CLÍNICAS PÚBLICAS PARA FAMILIARES DE LOS PACIENTES INTERNADOS. ACORDÁNDOSE QUE ES DE APROBARSE. INTERVINO A FAVOR DEL DICTAMEN LA </w:t>
      </w:r>
      <w:proofErr w:type="spellStart"/>
      <w:r w:rsidRPr="0080236F">
        <w:t>DIP</w:t>
      </w:r>
      <w:proofErr w:type="spellEnd"/>
      <w:r w:rsidRPr="0080236F">
        <w:t xml:space="preserve">. AMPARO LILIA OLIVARES CASTAÑEDA. </w:t>
      </w:r>
      <w:r w:rsidRPr="0080236F">
        <w:rPr>
          <w:b/>
          <w:bCs/>
          <w:lang w:eastAsia="es-ES"/>
        </w:rPr>
        <w:t>FUE APROBADO EL DICTAMEN POR UNANIMIDAD DE 31 VOTOS. ELABORÁNDOSE EL ACUERDO CORRESPONDIENTE.</w:t>
      </w:r>
    </w:p>
    <w:p w:rsidR="0024375F" w:rsidRPr="0080236F" w:rsidRDefault="0024375F" w:rsidP="0080236F">
      <w:pPr>
        <w:pStyle w:val="NormalWeb"/>
        <w:spacing w:before="0" w:beforeAutospacing="0" w:after="0" w:afterAutospacing="0"/>
        <w:jc w:val="both"/>
      </w:pPr>
    </w:p>
    <w:p w:rsidR="00243870" w:rsidRPr="0080236F" w:rsidRDefault="0080236F" w:rsidP="0080236F">
      <w:pPr>
        <w:pStyle w:val="NormalWeb"/>
        <w:spacing w:before="0" w:beforeAutospacing="0" w:after="0" w:afterAutospacing="0"/>
        <w:jc w:val="both"/>
        <w:rPr>
          <w:b/>
          <w:bCs/>
          <w:lang w:eastAsia="es-ES"/>
        </w:rPr>
      </w:pPr>
      <w:r w:rsidRPr="0080236F">
        <w:t xml:space="preserve">LA </w:t>
      </w:r>
      <w:proofErr w:type="spellStart"/>
      <w:r w:rsidRPr="0080236F">
        <w:t>DIP</w:t>
      </w:r>
      <w:proofErr w:type="spellEnd"/>
      <w:r w:rsidRPr="0080236F">
        <w:t xml:space="preserve">. NANCY ARACELY OLGUÍN DÍAZ, INTEGRANTE DE LA COMISIÓN DE PARA LA IGUALDAD DE GÉNERO, DIO LECTURA AL PROEMIO Y RESOLUTIVO DEL DICTAMEN </w:t>
      </w:r>
      <w:proofErr w:type="spellStart"/>
      <w:r w:rsidRPr="0080236F">
        <w:rPr>
          <w:b/>
        </w:rPr>
        <w:t>EXP</w:t>
      </w:r>
      <w:proofErr w:type="spellEnd"/>
      <w:r w:rsidRPr="0080236F">
        <w:rPr>
          <w:b/>
        </w:rPr>
        <w:t>. 16495/LXXVI</w:t>
      </w:r>
      <w:r w:rsidRPr="0080236F">
        <w:t xml:space="preserve">, QUE CONTIENE UNA INICIATIVA DE REFORMA A LOS ARTÍCULOS 5 Y 8 Y POR ADICIÓN DE UN CAPÍTULO II BIS DENOMINADO “DE LA VIOLENCIA EN EL NOVIAZGO”, CONFORMADO POR LOS ARTÍCULOS 14 BIS 1 Y 14 BIS 2 DE LA LEY DE ACCESO DE LAS MUJERES A UNA VIDA LIBRE DE VIOLENCIA. ACORDÁNDOSE QUE ES DE APROBARSE. INTERVINO CON UN VOTO PARTICULAR LA </w:t>
      </w:r>
      <w:proofErr w:type="spellStart"/>
      <w:r w:rsidRPr="0080236F">
        <w:t>DIP</w:t>
      </w:r>
      <w:proofErr w:type="spellEnd"/>
      <w:r w:rsidRPr="0080236F">
        <w:t xml:space="preserve">. SANDRA ELIZABETH </w:t>
      </w:r>
      <w:proofErr w:type="spellStart"/>
      <w:r w:rsidRPr="0080236F">
        <w:t>PÁMANES</w:t>
      </w:r>
      <w:proofErr w:type="spellEnd"/>
      <w:r w:rsidRPr="0080236F">
        <w:t xml:space="preserve"> ORTIZ. INTERVINIERON A FAVOR DEL VOTO PARTICULAR LAS </w:t>
      </w:r>
      <w:proofErr w:type="spellStart"/>
      <w:r w:rsidRPr="0080236F">
        <w:t>DIP</w:t>
      </w:r>
      <w:proofErr w:type="spellEnd"/>
      <w:r w:rsidRPr="0080236F">
        <w:t xml:space="preserve">. MARÍA GUADALUPE GUIDI KAWAS, IRAÍS VIRGINIA REYES DE LA TORRE Y </w:t>
      </w:r>
      <w:r w:rsidRPr="0080236F">
        <w:lastRenderedPageBreak/>
        <w:t xml:space="preserve">SANDRA ELIZABETH </w:t>
      </w:r>
      <w:proofErr w:type="spellStart"/>
      <w:r w:rsidRPr="0080236F">
        <w:t>PÁMANES</w:t>
      </w:r>
      <w:proofErr w:type="spellEnd"/>
      <w:r w:rsidRPr="0080236F">
        <w:t xml:space="preserve"> ORTIZ. </w:t>
      </w:r>
      <w:r w:rsidRPr="0080236F">
        <w:rPr>
          <w:b/>
        </w:rPr>
        <w:t>FUE DESECHADO EL VOTO PARTICULAR POR MAYORÍA DE 10 VOTOS A FAVOR, 21 VOTOS EN CONTRA Y 0 VOTOS EN ABSTENCIÓN.</w:t>
      </w:r>
      <w:r w:rsidRPr="0080236F">
        <w:t xml:space="preserve"> CONTINUANDO CON EL PROCESO LEGISLATIVO Y AL NO HABER DIPUTADOS QUE DESEEN RESERVAR ALGÚN ARTÍCULO O ARTÍCULOS TRANSITORIOS, SE PROCEDIÓ </w:t>
      </w:r>
      <w:r w:rsidR="00121548">
        <w:t xml:space="preserve">CON </w:t>
      </w:r>
      <w:r w:rsidRPr="0080236F">
        <w:t xml:space="preserve">SU DISCUSIÓN EN LO GENERAL, DE CONFORMIDAD CON EL ARTÍCULO 112 DEL REGLAMENTO PARA EL GOBIERNO INTERIOR DEL CONGRESO DEL ESTADO DE NUEVO LEÓN. INTERVINO EN LO GENERAL A FAVOR DEL DICTAMEN LA </w:t>
      </w:r>
      <w:proofErr w:type="spellStart"/>
      <w:r w:rsidRPr="0080236F">
        <w:t>DIP</w:t>
      </w:r>
      <w:proofErr w:type="spellEnd"/>
      <w:r w:rsidRPr="0080236F">
        <w:t xml:space="preserve">. JESSICA ELODIA MARTÍNEZ </w:t>
      </w:r>
      <w:proofErr w:type="spellStart"/>
      <w:r w:rsidRPr="0080236F">
        <w:t>MARTÍNEZ</w:t>
      </w:r>
      <w:proofErr w:type="spellEnd"/>
      <w:r w:rsidRPr="0080236F">
        <w:t xml:space="preserve">, QUIEN SOLICITÓ EL USO DE LOS MEDIOS AUDIOVISUALES COMO APOYO. INTERVINO EN LO GENERAL EN CONTRA DEL DICTAMEN LA </w:t>
      </w:r>
      <w:proofErr w:type="spellStart"/>
      <w:r w:rsidRPr="0080236F">
        <w:t>DIP</w:t>
      </w:r>
      <w:proofErr w:type="spellEnd"/>
      <w:r w:rsidRPr="0080236F">
        <w:t xml:space="preserve">. SANDRA ELIZABETH </w:t>
      </w:r>
      <w:proofErr w:type="spellStart"/>
      <w:r w:rsidRPr="0080236F">
        <w:t>PÁMANES</w:t>
      </w:r>
      <w:proofErr w:type="spellEnd"/>
      <w:r w:rsidRPr="0080236F">
        <w:t xml:space="preserve"> ORTIZ. </w:t>
      </w:r>
      <w:r w:rsidRPr="0080236F">
        <w:rPr>
          <w:b/>
          <w:bCs/>
          <w:lang w:eastAsia="es-ES"/>
        </w:rPr>
        <w:t xml:space="preserve">FUE APROBADO EN LO GENERAL Y EN LO PARTICULAR EL DICTAMEN POR MAYORÍA DE 22 </w:t>
      </w:r>
      <w:r w:rsidR="00121548">
        <w:rPr>
          <w:b/>
          <w:bCs/>
          <w:lang w:eastAsia="es-ES"/>
        </w:rPr>
        <w:t xml:space="preserve">VOTOS </w:t>
      </w:r>
      <w:bookmarkStart w:id="0" w:name="_GoBack"/>
      <w:bookmarkEnd w:id="0"/>
      <w:r w:rsidRPr="0080236F">
        <w:rPr>
          <w:b/>
          <w:bCs/>
          <w:lang w:eastAsia="es-ES"/>
        </w:rPr>
        <w:t>A FAVOR, 0 VOTOS EN CONTRA Y 9 VOTO</w:t>
      </w:r>
      <w:r w:rsidR="00121548">
        <w:rPr>
          <w:b/>
          <w:bCs/>
          <w:lang w:eastAsia="es-ES"/>
        </w:rPr>
        <w:t>S</w:t>
      </w:r>
      <w:r w:rsidRPr="0080236F">
        <w:rPr>
          <w:b/>
          <w:bCs/>
          <w:lang w:eastAsia="es-ES"/>
        </w:rPr>
        <w:t xml:space="preserve"> EN ABSTENCIÓN. ELABORÁNDOSE EL DECRETO CORRESPONDIENTE.</w:t>
      </w:r>
    </w:p>
    <w:p w:rsidR="00A8299B" w:rsidRPr="0080236F" w:rsidRDefault="00A8299B" w:rsidP="0080236F">
      <w:pPr>
        <w:pStyle w:val="Textosinformato"/>
        <w:tabs>
          <w:tab w:val="left" w:pos="360"/>
        </w:tabs>
        <w:jc w:val="both"/>
        <w:rPr>
          <w:rFonts w:ascii="Times New Roman" w:hAnsi="Times New Roman"/>
          <w:sz w:val="24"/>
          <w:szCs w:val="24"/>
        </w:rPr>
      </w:pPr>
    </w:p>
    <w:p w:rsidR="00A8299B" w:rsidRPr="0080236F" w:rsidRDefault="0080236F" w:rsidP="0080236F">
      <w:pPr>
        <w:shd w:val="clear" w:color="auto" w:fill="FFFFFF"/>
        <w:spacing w:after="0" w:line="240" w:lineRule="auto"/>
        <w:jc w:val="both"/>
        <w:rPr>
          <w:rFonts w:ascii="Times New Roman" w:eastAsia="Times New Roman" w:hAnsi="Times New Roman" w:cs="Times New Roman"/>
          <w:b/>
          <w:sz w:val="24"/>
          <w:szCs w:val="24"/>
        </w:rPr>
      </w:pPr>
      <w:r w:rsidRPr="0080236F">
        <w:rPr>
          <w:rFonts w:ascii="Times New Roman" w:eastAsia="Times New Roman" w:hAnsi="Times New Roman" w:cs="Times New Roman"/>
          <w:b/>
          <w:sz w:val="24"/>
          <w:szCs w:val="24"/>
        </w:rPr>
        <w:t>ASUNTOS GENERALES.</w:t>
      </w:r>
    </w:p>
    <w:p w:rsidR="00F55A44" w:rsidRPr="0080236F" w:rsidRDefault="0080236F" w:rsidP="0080236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0236F">
        <w:rPr>
          <w:rFonts w:ascii="Times New Roman" w:eastAsia="Times New Roman" w:hAnsi="Times New Roman" w:cs="Times New Roman"/>
          <w:sz w:val="24"/>
          <w:szCs w:val="24"/>
          <w:lang w:eastAsia="es-MX"/>
        </w:rPr>
        <w:t>NO HUBO INTERVENCIONES EN ESTE PUNTO DEL ORDEN DEL DÍA.</w:t>
      </w:r>
    </w:p>
    <w:p w:rsidR="00F55A44" w:rsidRPr="0080236F" w:rsidRDefault="00F55A44" w:rsidP="0080236F">
      <w:pPr>
        <w:pStyle w:val="ecxmsonormal"/>
        <w:shd w:val="clear" w:color="auto" w:fill="FFFFFF"/>
        <w:spacing w:after="0"/>
        <w:jc w:val="both"/>
      </w:pPr>
    </w:p>
    <w:p w:rsidR="00C31831" w:rsidRPr="0080236F" w:rsidRDefault="0080236F" w:rsidP="008023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0236F">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80236F">
        <w:rPr>
          <w:rFonts w:ascii="Times New Roman" w:eastAsia="Times New Roman" w:hAnsi="Times New Roman" w:cs="Times New Roman"/>
          <w:i/>
          <w:sz w:val="24"/>
          <w:szCs w:val="24"/>
          <w:lang w:eastAsia="es-ES"/>
        </w:rPr>
        <w:t>SE DIO LECTURA.</w:t>
      </w:r>
      <w:r w:rsidRPr="0080236F">
        <w:rPr>
          <w:rFonts w:ascii="Times New Roman" w:eastAsia="Times New Roman" w:hAnsi="Times New Roman" w:cs="Times New Roman"/>
          <w:sz w:val="24"/>
          <w:szCs w:val="24"/>
          <w:lang w:eastAsia="es-ES"/>
        </w:rPr>
        <w:t xml:space="preserve"> Y AL NO HABER MODIFICACIONES AL MISMO.</w:t>
      </w:r>
      <w:r w:rsidRPr="0080236F">
        <w:rPr>
          <w:rFonts w:ascii="Times New Roman" w:eastAsia="Times New Roman" w:hAnsi="Times New Roman" w:cs="Times New Roman"/>
          <w:i/>
          <w:sz w:val="24"/>
          <w:szCs w:val="24"/>
          <w:lang w:eastAsia="es-ES"/>
        </w:rPr>
        <w:t xml:space="preserve"> FUE APROBADO POR UNANIMIDAD DE LOS PRESENTES.</w:t>
      </w:r>
      <w:r w:rsidRPr="0080236F">
        <w:rPr>
          <w:rFonts w:ascii="Times New Roman" w:eastAsia="Times New Roman" w:hAnsi="Times New Roman" w:cs="Times New Roman"/>
          <w:sz w:val="24"/>
          <w:szCs w:val="24"/>
          <w:lang w:eastAsia="es-ES"/>
        </w:rPr>
        <w:t xml:space="preserve"> </w:t>
      </w:r>
    </w:p>
    <w:p w:rsidR="009469B8" w:rsidRPr="0080236F" w:rsidRDefault="009469B8" w:rsidP="0080236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80236F" w:rsidP="008023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0236F">
        <w:rPr>
          <w:rFonts w:ascii="Times New Roman" w:eastAsia="Times New Roman" w:hAnsi="Times New Roman" w:cs="Times New Roman"/>
          <w:sz w:val="24"/>
          <w:szCs w:val="24"/>
          <w:lang w:eastAsia="es-ES"/>
        </w:rPr>
        <w:t>EL PRESIDENTE CLAUSURÓ LA SESIÓN ORDINARIA, SIENDO LAS QUINCE HORAS CON DIECIOCHO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3107BB">
        <w:rPr>
          <w:rFonts w:ascii="Times New Roman" w:hAnsi="Times New Roman" w:cs="Times New Roman"/>
          <w:b/>
          <w:sz w:val="18"/>
          <w:szCs w:val="24"/>
        </w:rPr>
        <w:t>41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3107B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31</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107B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31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961DA3" w:rsidRPr="00961DA3" w:rsidRDefault="00961DA3" w:rsidP="00961DA3">
      <w:pPr>
        <w:spacing w:after="0" w:line="240" w:lineRule="auto"/>
        <w:ind w:left="567" w:right="196" w:hanging="567"/>
        <w:jc w:val="both"/>
        <w:rPr>
          <w:rFonts w:ascii="Times New Roman" w:eastAsia="Questrial" w:hAnsi="Times New Roman" w:cs="Times New Roman"/>
          <w:b/>
          <w:color w:val="E36C0A"/>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OFICIO SIGNADO POR LA C. DRA. SUSANA MÉNDEZ ARELLANO, PRESIDENTA DE LA COMISIÓN ESTATAL DE DERECHOS HUMANOS DEL ESTADO DE NUEVO LEÓN,</w:t>
      </w:r>
      <w:r w:rsidRPr="00961DA3">
        <w:rPr>
          <w:rFonts w:eastAsia="Questrial"/>
          <w:b/>
        </w:rPr>
        <w:t xml:space="preserve"> </w:t>
      </w:r>
      <w:r w:rsidRPr="00961DA3">
        <w:rPr>
          <w:rFonts w:eastAsia="Questrial"/>
        </w:rPr>
        <w:t xml:space="preserve">MEDIANTE EL CUAL DA CONTESTACIÓN AL EXHORTO REALIZADO POR ESTA SOBERANÍA. </w:t>
      </w:r>
      <w:r w:rsidRPr="00961DA3">
        <w:rPr>
          <w:rFonts w:eastAsia="Questrial"/>
          <w:b/>
        </w:rPr>
        <w:t xml:space="preserve">DE ENTERADO Y SE ANEXA EN EL ACUERDO ADMINISTRATIVO NÚM. 976 APROBADO POR ESTA SOBERANÍA; ASÍ MISMO REMÍTASE COPIA DEL OFICIO AL COMITÉ DE SEGUIMIENTO DE ACUERDOS Y AL </w:t>
      </w:r>
      <w:proofErr w:type="spellStart"/>
      <w:r w:rsidRPr="00961DA3">
        <w:rPr>
          <w:rFonts w:eastAsia="Questrial"/>
          <w:b/>
        </w:rPr>
        <w:t>PROMOVENTE</w:t>
      </w:r>
      <w:proofErr w:type="spellEnd"/>
      <w:r w:rsidRPr="00961DA3">
        <w:rPr>
          <w:rFonts w:eastAsia="Questrial"/>
          <w:b/>
        </w:rPr>
        <w:t>.</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ESCRITO SIGNADO POR LOS CC. JAIME NOYOLA CEDILLO, ROBERTO GUILLEN MORALES Y LIDIA REYNA RODRÍGUEZ,</w:t>
      </w:r>
      <w:r w:rsidRPr="00961DA3">
        <w:rPr>
          <w:rFonts w:eastAsia="Questrial"/>
          <w:b/>
        </w:rPr>
        <w:t xml:space="preserve"> </w:t>
      </w:r>
      <w:r w:rsidRPr="00961DA3">
        <w:rPr>
          <w:rFonts w:eastAsia="Questrial"/>
        </w:rPr>
        <w:t xml:space="preserve">MEDIANTE EL CUAL SOLICITAN LA REMOCIÓN DEL TITULAR DE AGUA Y DRENAJE DE MONTERREY, </w:t>
      </w:r>
      <w:proofErr w:type="spellStart"/>
      <w:r w:rsidRPr="00961DA3">
        <w:rPr>
          <w:rFonts w:eastAsia="Questrial"/>
        </w:rPr>
        <w:t>I.P.D</w:t>
      </w:r>
      <w:proofErr w:type="spellEnd"/>
      <w:r w:rsidRPr="00961DA3">
        <w:rPr>
          <w:rFonts w:eastAsia="Questrial"/>
        </w:rPr>
        <w:t xml:space="preserve">., POR LOS PRESUNTOS ACTOS VIOLATORIOS DE DERECHOS HUMANOS. </w:t>
      </w:r>
      <w:r w:rsidRPr="00961DA3">
        <w:rPr>
          <w:rFonts w:eastAsia="Questrial"/>
          <w:b/>
        </w:rPr>
        <w:t>DE ENTERADO Y DE CONFORMIDAD CON LO ESTABLECIDO EN LOS ARTÍCULOS 24 FRACCIÓN III Y 39 FRACCIÓN IV DEL REGLAMENTO PARA EL GOBIERNO INTERIOR DEL CONGRESO SE TURNA A LA COMISIÓN DE JUSTICIA Y SEGURIDAD PÚBLICA.</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EL C. </w:t>
      </w:r>
      <w:proofErr w:type="spellStart"/>
      <w:r w:rsidRPr="00961DA3">
        <w:rPr>
          <w:rFonts w:eastAsia="Questrial"/>
        </w:rPr>
        <w:t>DIP</w:t>
      </w:r>
      <w:proofErr w:type="spellEnd"/>
      <w:r w:rsidRPr="00961DA3">
        <w:rPr>
          <w:rFonts w:eastAsia="Questrial"/>
        </w:rPr>
        <w:t>. ROBERTO CARLOS FARÍAS GARCÍA Y LOS INTEGRANTES DEL GRUPO LEGISLATIVO MOVIMIENTO CIUDADANO DE LA LXXVI LEGISLATURA,</w:t>
      </w:r>
      <w:r w:rsidRPr="00961DA3">
        <w:rPr>
          <w:rFonts w:eastAsia="Questrial"/>
          <w:b/>
        </w:rPr>
        <w:t xml:space="preserve"> </w:t>
      </w:r>
      <w:r w:rsidRPr="00961DA3">
        <w:rPr>
          <w:rFonts w:eastAsia="Questrial"/>
        </w:rPr>
        <w:t xml:space="preserve">MEDIANTE EL CUAL SOLICITA LA APROBACIÓN DE UN PUNTO DE ACUERDO, A FIN DE QUE ESTA SOBERANÍA, INICIE EL PROCEDIMIENTO DE REMOCIÓN DEL C. LIC. JUAN MORALES ALCÁNTARA, COMO CONSEJERO DE LA JUDICATURA DEL ESTADO DE NUEVO LEÓN, POR LAS PRESUNTAS FALTAS A SU ENCARGO. </w:t>
      </w:r>
      <w:r w:rsidRPr="00961DA3">
        <w:rPr>
          <w:rFonts w:eastAsia="Questrial"/>
          <w:b/>
        </w:rPr>
        <w:t>DE ENTERADO Y DE CONFORMIDAD CON LO ESTABLECIDO EN LOS ARTÍCULOS 24 FRACCIÓN III Y 39 FRACCIÓN IV DEL REGLAMENTO PARA EL GOBIERNO INTERIOR DEL CONGRESO SE TURNA A LA COMISIÓN JUSTICIA Y SEGURIDAD PUBLICA.</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LOS CC. LIC. </w:t>
      </w:r>
      <w:proofErr w:type="spellStart"/>
      <w:r w:rsidRPr="00961DA3">
        <w:rPr>
          <w:rFonts w:eastAsia="Questrial"/>
        </w:rPr>
        <w:t>IVAN</w:t>
      </w:r>
      <w:proofErr w:type="spellEnd"/>
      <w:r w:rsidRPr="00961DA3">
        <w:rPr>
          <w:rFonts w:eastAsia="Questrial"/>
        </w:rPr>
        <w:t xml:space="preserve"> PATRICIO LOZANO RAMOS, PRESIDENTE MUNICIPAL, LIC. ERNESTO ALFONSO CARRILLO PEÑA, SECRETARIO DEL AYUNTAMIENTO Y </w:t>
      </w:r>
      <w:proofErr w:type="spellStart"/>
      <w:r w:rsidRPr="00961DA3">
        <w:rPr>
          <w:rFonts w:eastAsia="Questrial"/>
        </w:rPr>
        <w:t>M.C.P</w:t>
      </w:r>
      <w:proofErr w:type="spellEnd"/>
      <w:r w:rsidRPr="00961DA3">
        <w:rPr>
          <w:rFonts w:eastAsia="Questrial"/>
        </w:rPr>
        <w:t>. ALFONSO SALAZAR LÓPEZ, TESORERO MUNICIPAL DE PESQUERÍA, NUEVO LEÓN,</w:t>
      </w:r>
      <w:r w:rsidRPr="00961DA3">
        <w:rPr>
          <w:rFonts w:eastAsia="Questrial"/>
          <w:b/>
        </w:rPr>
        <w:t xml:space="preserve"> </w:t>
      </w:r>
      <w:r w:rsidRPr="00961DA3">
        <w:rPr>
          <w:rFonts w:eastAsia="Questrial"/>
        </w:rPr>
        <w:t xml:space="preserve">MEDIANTE EL CUAL REMITE LOS VALORES UNITARIOS DE SUELO PARA EL EJERCICIO FISCAL 2024. </w:t>
      </w:r>
      <w:r w:rsidRPr="00961DA3">
        <w:rPr>
          <w:rFonts w:eastAsia="Questrial"/>
          <w:b/>
        </w:rPr>
        <w:t xml:space="preserve">DE ENTERADO Y DE CONFORMIDAD CON LO ESTABLECIDO EN LOS ARTÍCULOS 24 FRACCIÓN III Y 39 FRACCIÓN XX DEL REGLAMENTO PARA EL GOBIERNO INTERIOR DEL CONGRESO SE </w:t>
      </w:r>
      <w:r w:rsidRPr="00961DA3">
        <w:rPr>
          <w:rFonts w:eastAsia="Questrial"/>
          <w:b/>
        </w:rPr>
        <w:lastRenderedPageBreak/>
        <w:t>TURNA A LA COMISIÓN CUARTA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LOS CC. LUIS DONALDO COLOSIO RIOJAS, PRESIDENTE MUNICIPAL Y FERNANDO DONACIANO BAHENA </w:t>
      </w:r>
      <w:proofErr w:type="spellStart"/>
      <w:r w:rsidRPr="00961DA3">
        <w:rPr>
          <w:rFonts w:eastAsia="Questrial"/>
        </w:rPr>
        <w:t>SAMPOGNA</w:t>
      </w:r>
      <w:proofErr w:type="spellEnd"/>
      <w:r w:rsidRPr="00961DA3">
        <w:rPr>
          <w:rFonts w:eastAsia="Questrial"/>
        </w:rPr>
        <w:t>, SÍNDICO SEGUNDO DEL MUNICIPIO DE MONTERREY, NUEVO LEÓN,</w:t>
      </w:r>
      <w:r w:rsidRPr="00961DA3">
        <w:rPr>
          <w:rFonts w:eastAsia="Questrial"/>
          <w:b/>
        </w:rPr>
        <w:t xml:space="preserve"> </w:t>
      </w:r>
      <w:r w:rsidRPr="00961DA3">
        <w:rPr>
          <w:rFonts w:eastAsia="Questrial"/>
        </w:rPr>
        <w:t xml:space="preserve">MEDIANTE EL CUAL REMITE LOS VALORES UNITARIOS DE SUELO Y CONSTRUCCIÓN QUE SIRVIERON DE BASE PARA LA VALUACIÓN CATASTRAL DE NUEVOS FRACCIONAMIENTOS, URBANIZACIONES O DESARROLLOS EN RÉGIMEN DE PROPIEDAD EN CONDOMINIO Y REVISIONES E INCONFORMIDADES DE VALORES QUE SE HAN RESUELTO DEL 01 DE OCTUBRE DEL AÑO 2022 AL 30 DE SEPTIEMBRE DEL AÑO 2023. </w:t>
      </w:r>
      <w:r w:rsidRPr="00961DA3">
        <w:rPr>
          <w:rFonts w:eastAsia="Questrial"/>
          <w:b/>
        </w:rPr>
        <w:t>DE ENTERADO Y DE CONFORMIDAD CON LO ESTABLECIDO EN LOS ARTÍCULOS 24 FRACCIÓN III Y 39 FRACCIÓN XVII DEL REGLAMENTO PARA EL GOBIERNO INTERIOR DEL CONGRESO SE TURNA A LA COMISIÓN PRIMERA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EL C. </w:t>
      </w:r>
      <w:proofErr w:type="spellStart"/>
      <w:r w:rsidRPr="00961DA3">
        <w:rPr>
          <w:rFonts w:eastAsia="Questrial"/>
        </w:rPr>
        <w:t>DIP</w:t>
      </w:r>
      <w:proofErr w:type="spellEnd"/>
      <w:r w:rsidRPr="00961DA3">
        <w:rPr>
          <w:rFonts w:eastAsia="Questrial"/>
        </w:rPr>
        <w:t>. EDUARDO GAONA DOMÍNGUEZ Y LOS INTEGRANTES DEL GRUPO LEGISLATIVO MOVIMIENTO CIUDADANO DE LA LXXVI LEGISLATURA,</w:t>
      </w:r>
      <w:r w:rsidRPr="00961DA3">
        <w:rPr>
          <w:rFonts w:eastAsia="Questrial"/>
          <w:b/>
        </w:rPr>
        <w:t xml:space="preserve"> </w:t>
      </w:r>
      <w:r w:rsidRPr="00961DA3">
        <w:rPr>
          <w:rFonts w:eastAsia="Questrial"/>
        </w:rPr>
        <w:t xml:space="preserve">MEDIANTE EL CUAL PRESENTA INICIATIVA DE REFORMA POR ADICIÓN DE UN CAPÍTULO X BIS DENOMINADO “DE LOS SERVICIOS FINANCIEROS”, A LA LEY PARA LA PROTECCIÓN DE LOS DERECHOS DE LAS PERSONAS CON DISCAPACIDAD. </w:t>
      </w:r>
      <w:r w:rsidRPr="00961DA3">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ESCRITO SIGNADO POR EL C. DR. SAMUEL ALEJANDRO GARCÍA SEPÚLVEDA, GOBERNADOR CONSTITUCIONAL DEL ESTADO DE NUEVO LEÓN,</w:t>
      </w:r>
      <w:r w:rsidRPr="00961DA3">
        <w:rPr>
          <w:rFonts w:eastAsia="Questrial"/>
          <w:b/>
        </w:rPr>
        <w:t xml:space="preserve"> </w:t>
      </w:r>
      <w:r w:rsidRPr="00961DA3">
        <w:rPr>
          <w:rFonts w:eastAsia="Questrial"/>
        </w:rPr>
        <w:t xml:space="preserve">MEDIANTE EL CUAL REMITE LAS OBSERVACIONES REALIZADAS AL DECRETO NÚM. 447 QUE CONTIENE LA REFORMA A LA LEY DE PROTECCIÓN Y BIENESTAR ANIMAL PARA LA SUSTENTABILIDAD DEL ESTADO DE NUEVO LEÓN. </w:t>
      </w:r>
      <w:r w:rsidRPr="00961DA3">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EL C. DR. SAMUEL ALEJANDRO GARCÍA SEPÚLVEDA, GOBERNADOR CONSTITUCIONAL DEL ESTADO DE </w:t>
      </w:r>
      <w:r w:rsidRPr="00961DA3">
        <w:rPr>
          <w:rFonts w:eastAsia="Questrial"/>
        </w:rPr>
        <w:lastRenderedPageBreak/>
        <w:t>NUEVO LEÓN,</w:t>
      </w:r>
      <w:r w:rsidRPr="00961DA3">
        <w:rPr>
          <w:rFonts w:eastAsia="Questrial"/>
          <w:b/>
        </w:rPr>
        <w:t xml:space="preserve"> </w:t>
      </w:r>
      <w:r w:rsidRPr="00961DA3">
        <w:rPr>
          <w:rFonts w:eastAsia="Questrial"/>
        </w:rPr>
        <w:t xml:space="preserve">MEDIANTE EL CUAL REMITE LAS OBSERVACIONES REALIZADAS AL DECRETO NÚM. 448 QUE CONTIENE LA REFORMA A LA LEY QUE REGULA LA EXPEDICIÓN DE LICENCIAS PARA CONDUCIR DEL ESTADO DE NUEVO LEÓN. </w:t>
      </w:r>
      <w:r w:rsidRPr="00961DA3">
        <w:rPr>
          <w:rFonts w:eastAsia="Questrial"/>
          <w:b/>
        </w:rPr>
        <w:t>DE ENTERADO Y DE CONFORMIDAD CON LO ESTABLECIDO EN LOS ARTÍCULOS 24 FRACCIÓN III Y 39 FRACCIÓN X DEL REGLAMENTO PARA EL GOBIERNO INTERIOR DEL CONGRESO SE TURNA A LA COMISIÓN DE MOVILIDAD.</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ESCRITO SIGNADO POR EL C. DR. SAMUEL ALEJANDRO GARCÍA SEPÚLVEDA, GOBERNADOR CONSTITUCIONAL DEL ESTADO DE NUEVO LEÓN,</w:t>
      </w:r>
      <w:r w:rsidRPr="00961DA3">
        <w:rPr>
          <w:rFonts w:eastAsia="Questrial"/>
          <w:b/>
        </w:rPr>
        <w:t xml:space="preserve"> </w:t>
      </w:r>
      <w:r w:rsidRPr="00961DA3">
        <w:rPr>
          <w:rFonts w:eastAsia="Questrial"/>
        </w:rPr>
        <w:t xml:space="preserve">MEDIANTE EL CUAL REMITE LAS OBSERVACIONES REALIZADAS AL DECRETO NÚM. 449 QUE CONTIENE LA REFORMA A LA LEY AMBIENTAL DEL ESTADO DE NUEVO LEÓN. </w:t>
      </w:r>
      <w:r w:rsidRPr="00961DA3">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ESCRITO SIGNADO POR EL C. DR. SAMUEL ALEJANDRO GARCÍA SEPÚLVEDA, GOBERNADOR CONSTITUCIONAL DEL ESTADO DE NUEVO LEÓN,</w:t>
      </w:r>
      <w:r w:rsidRPr="00961DA3">
        <w:rPr>
          <w:rFonts w:eastAsia="Questrial"/>
          <w:b/>
        </w:rPr>
        <w:t xml:space="preserve"> </w:t>
      </w:r>
      <w:r w:rsidRPr="00961DA3">
        <w:rPr>
          <w:rFonts w:eastAsia="Questrial"/>
        </w:rPr>
        <w:t xml:space="preserve">MEDIANTE EL CUAL REMITE LAS OBSERVACIONES REALIZADAS AL DECRETO NÚM. 450 QUE CONTIENE LA REFORMA A LA LEY DE PROTECCIÓN CIVIL PARA EL ESTADO DE NUEVO LEÓN. </w:t>
      </w:r>
      <w:r w:rsidRPr="00961DA3">
        <w:rPr>
          <w:rFonts w:eastAsia="Questrial"/>
          <w:b/>
        </w:rPr>
        <w:t>DE ENTERADO Y DE CONFORMIDAD CON LO ESTABLECIDO EN LOS ARTÍCULOS 24 FRACCIÓN III Y 39 FRACCIÓN IV DEL REGLAMENTO PARA EL GOBIERNO INTERIOR DEL CONGRESO SE TURNA A LA COMISIÓN DE JUSTICIA Y SEGURIDAD PÚBLICA.</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ESCRITO SIGNADO POR EL C. DR. SAMUEL ALEJANDRO GARCÍA SEPÚLVEDA, GOBERNADOR CONSTITUCIONAL DEL ESTADO DE NUEVO LEÓN,</w:t>
      </w:r>
      <w:r w:rsidRPr="00961DA3">
        <w:rPr>
          <w:rFonts w:eastAsia="Questrial"/>
          <w:b/>
        </w:rPr>
        <w:t xml:space="preserve"> </w:t>
      </w:r>
      <w:r w:rsidRPr="00961DA3">
        <w:rPr>
          <w:rFonts w:eastAsia="Questrial"/>
        </w:rPr>
        <w:t xml:space="preserve">MEDIANTE EL CUAL REMITE LAS OBSERVACIONES REALIZADAS AL DECRETO NÚM. 453 QUE CONTIENE LA REFORMA A LA LEY DEL INSTITUTO DE DEFENSORÍA PÚBLICA PARA EL ESTADO DE NUEVO LEÓN. </w:t>
      </w:r>
      <w:r w:rsidRPr="00961DA3">
        <w:rPr>
          <w:rFonts w:eastAsia="Questrial"/>
          <w:b/>
        </w:rPr>
        <w:t>DE ENTERADO Y DE CONFORMIDAD CON LO ESTABLECIDO EN LOS ARTÍCULOS 24 FRACCIÓN III Y 39 FRACCIÓN II DEL REGLAMENTO PARA EL GOBIERNO INTERIOR DEL CONGRESO SE TURNA A LA COMISIÓN DE LEGISLACIÓN.</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LA C. </w:t>
      </w:r>
      <w:proofErr w:type="spellStart"/>
      <w:r w:rsidRPr="00961DA3">
        <w:rPr>
          <w:rFonts w:eastAsia="Questrial"/>
        </w:rPr>
        <w:t>DIP</w:t>
      </w:r>
      <w:proofErr w:type="spellEnd"/>
      <w:r w:rsidRPr="00961DA3">
        <w:rPr>
          <w:rFonts w:eastAsia="Questrial"/>
        </w:rPr>
        <w:t>. CECILIA SOFÍA ROBLEDO SUÁREZ, INTEGRANTE DEL GRUPO LEGISLATIVO DEL PARTIDO ACCIÓN NACIONAL DE LA LXXVI LEGISLATURA,</w:t>
      </w:r>
      <w:r w:rsidRPr="00961DA3">
        <w:rPr>
          <w:rFonts w:eastAsia="Questrial"/>
          <w:b/>
        </w:rPr>
        <w:t xml:space="preserve"> </w:t>
      </w:r>
      <w:r w:rsidRPr="00961DA3">
        <w:rPr>
          <w:rFonts w:eastAsia="Questrial"/>
        </w:rPr>
        <w:t xml:space="preserve">MEDIANTE EL CUAL PRESENTA INICIATIVA DE REFORMA AL ARTÍCULO 8 DE LA LEY DEL INSTITUTO ESTATAL DE CULTURA FÍSICA Y DEPORTE. </w:t>
      </w:r>
      <w:r w:rsidRPr="00961DA3">
        <w:rPr>
          <w:rFonts w:eastAsia="Questrial"/>
          <w:b/>
        </w:rPr>
        <w:t xml:space="preserve">DE </w:t>
      </w:r>
      <w:r w:rsidRPr="00961DA3">
        <w:rPr>
          <w:rFonts w:eastAsia="Questrial"/>
          <w:b/>
        </w:rPr>
        <w:lastRenderedPageBreak/>
        <w:t>ENTERADO Y DE CONFORMIDAD CON LO ESTABLECIDO EN LOS ARTÍCULOS 24 FRACCIÓN III Y 39 FRACCIÓN VII DEL REGLAMENTO PARA EL GOBIERNO INTERIOR DEL CONGRESO SE TURNA A LA COMISIÓN DE EDUCACIÓN, CULTURA Y DEPORTE.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LA C. </w:t>
      </w:r>
      <w:proofErr w:type="spellStart"/>
      <w:r w:rsidRPr="00961DA3">
        <w:rPr>
          <w:rFonts w:eastAsia="Questrial"/>
        </w:rPr>
        <w:t>DIP</w:t>
      </w:r>
      <w:proofErr w:type="spellEnd"/>
      <w:r w:rsidRPr="00961DA3">
        <w:rPr>
          <w:rFonts w:eastAsia="Questrial"/>
        </w:rPr>
        <w:t>. CECILIA SOFÍA ROBLEDO SUÁREZ, INTEGRANTE DEL GRUPO LEGISLATIVO DEL PARTIDO ACCIÓN NACIONAL DE LA LXXVI LEGISLATURA,</w:t>
      </w:r>
      <w:r w:rsidRPr="00961DA3">
        <w:rPr>
          <w:rFonts w:eastAsia="Questrial"/>
          <w:b/>
        </w:rPr>
        <w:t xml:space="preserve"> </w:t>
      </w:r>
      <w:r w:rsidRPr="00961DA3">
        <w:rPr>
          <w:rFonts w:eastAsia="Questrial"/>
        </w:rPr>
        <w:t xml:space="preserve">MEDIANTE EL CUAL PRESENTA INICIATIVA DE REFORMA AL ARTÍCULO 5 DE LA LEY QUE CREA EL ORGANISMO PÚBLICO DESCENTRALIZADO DENOMINADO SISTEMA DE TRANSPORTE COLECTIVO </w:t>
      </w:r>
      <w:proofErr w:type="spellStart"/>
      <w:r w:rsidRPr="00961DA3">
        <w:rPr>
          <w:rFonts w:eastAsia="Questrial"/>
        </w:rPr>
        <w:t>METRORREY</w:t>
      </w:r>
      <w:proofErr w:type="spellEnd"/>
      <w:r w:rsidRPr="00961DA3">
        <w:rPr>
          <w:rFonts w:eastAsia="Questrial"/>
        </w:rPr>
        <w:t xml:space="preserve">. </w:t>
      </w:r>
      <w:r w:rsidRPr="00961DA3">
        <w:rPr>
          <w:rFonts w:eastAsia="Questrial"/>
          <w:b/>
        </w:rPr>
        <w:t>DE ENTERADO Y DE CONFORMIDAD CON LO ESTABLECIDO EN LOS ARTÍCULOS 24 FRACCIÓN III Y 39 FRACCIÓN X DEL REGLAMENTO PARA EL GOBIERNO INTERIOR DEL CONGRESO SE TURNA A LA COMISIÓN DE MOVILIDAD.</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LA C. </w:t>
      </w:r>
      <w:proofErr w:type="spellStart"/>
      <w:r w:rsidRPr="00961DA3">
        <w:rPr>
          <w:rFonts w:eastAsia="Questrial"/>
        </w:rPr>
        <w:t>DIP</w:t>
      </w:r>
      <w:proofErr w:type="spellEnd"/>
      <w:r w:rsidRPr="00961DA3">
        <w:rPr>
          <w:rFonts w:eastAsia="Questrial"/>
        </w:rPr>
        <w:t>. CECILIA SOFÍA ROBLEDO SUÁREZ, INTEGRANTE DEL GRUPO LEGISLATIVO DEL PARTIDO ACCIÓN NACIONAL DE LA LXXVI LEGISLATURA,</w:t>
      </w:r>
      <w:r w:rsidRPr="00961DA3">
        <w:rPr>
          <w:rFonts w:eastAsia="Questrial"/>
          <w:b/>
        </w:rPr>
        <w:t xml:space="preserve"> </w:t>
      </w:r>
      <w:r w:rsidRPr="00961DA3">
        <w:rPr>
          <w:rFonts w:eastAsia="Questrial"/>
        </w:rPr>
        <w:t xml:space="preserve">MEDIANTE EL CUAL PRESENTA INICIATIVA DE REFORMA AL ARTÍCULO 77 DE LA LEY DEL PATRIMONIO CULTURAL DEL ESTADO DE NUEVO LEÓN. </w:t>
      </w:r>
      <w:r w:rsidRPr="00961DA3">
        <w:rPr>
          <w:rFonts w:eastAsia="Questrial"/>
          <w:b/>
        </w:rPr>
        <w:t>DE ENTERADO Y DE CONFORMIDAD CON LO ESTABLECIDO EN LOS ARTÍCULOS 24 FRACCIÓN III Y 39 FRACCIÓN VII DEL REGLAMENTO PARA EL GOBIERNO INTERIOR DEL CONGRESO SE TURNA A LA COMISIÓN DE EDUCACIÓN, CULTURA Y DEPORTE.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LA C. </w:t>
      </w:r>
      <w:proofErr w:type="spellStart"/>
      <w:r w:rsidRPr="00961DA3">
        <w:rPr>
          <w:rFonts w:eastAsia="Questrial"/>
        </w:rPr>
        <w:t>DIP</w:t>
      </w:r>
      <w:proofErr w:type="spellEnd"/>
      <w:r w:rsidRPr="00961DA3">
        <w:rPr>
          <w:rFonts w:eastAsia="Questrial"/>
        </w:rPr>
        <w:t>. CECILIA SOFÍA ROBLEDO SUÁREZ, INTEGRANTE DEL GRUPO LEGISLATIVO DEL PARTIDO ACCIÓN NACIONAL DE LA LXXVI LEGISLATURA,</w:t>
      </w:r>
      <w:r w:rsidRPr="00961DA3">
        <w:rPr>
          <w:rFonts w:eastAsia="Questrial"/>
          <w:b/>
        </w:rPr>
        <w:t xml:space="preserve"> </w:t>
      </w:r>
      <w:r w:rsidRPr="00961DA3">
        <w:rPr>
          <w:rFonts w:eastAsia="Questrial"/>
        </w:rPr>
        <w:t xml:space="preserve">MEDIANTE EL CUAL PRESENTA INICIATIVA DE REFORMA AL ARTÍCULO 16 DE LA LEY DE LA INSTITUCIÓN POLICIAL ESTATAL FUERZA CIVIL. </w:t>
      </w:r>
      <w:r w:rsidRPr="00961DA3">
        <w:rPr>
          <w:rFonts w:eastAsia="Questrial"/>
          <w:b/>
        </w:rPr>
        <w:t>DE ENTERADO Y DE CONFORMIDAD CON LO ESTABLECIDO EN LOS ARTÍCULOS 24 FRACCIÓN III Y 39 FRACCIÓN IV DEL REGLAMENTO PARA EL GOBIERNO INTERIOR DEL CONGRESO SE TURNA A LA COMISIÓN DE JUSTICIA Y SEGURIDAD PÚBLICA.</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SIGNADO POR LA C. </w:t>
      </w:r>
      <w:proofErr w:type="spellStart"/>
      <w:r w:rsidRPr="00961DA3">
        <w:rPr>
          <w:rFonts w:eastAsia="Questrial"/>
        </w:rPr>
        <w:t>DIP</w:t>
      </w:r>
      <w:proofErr w:type="spellEnd"/>
      <w:r w:rsidRPr="00961DA3">
        <w:rPr>
          <w:rFonts w:eastAsia="Questrial"/>
        </w:rPr>
        <w:t>. CECILIA SOFÍA ROBLEDO SUÁREZ, INTEGRANTE DEL GRUPO LEGISLATIVO DEL PARTIDO ACCIÓN NACIONAL DE LA LXXVI LEGISLATURA,</w:t>
      </w:r>
      <w:r w:rsidRPr="00961DA3">
        <w:rPr>
          <w:rFonts w:eastAsia="Questrial"/>
          <w:b/>
        </w:rPr>
        <w:t xml:space="preserve"> </w:t>
      </w:r>
      <w:r w:rsidRPr="00961DA3">
        <w:rPr>
          <w:rFonts w:eastAsia="Questrial"/>
        </w:rPr>
        <w:t xml:space="preserve">MEDIANTE EL CUAL PRESENTA INICIATIVA DE REFORMA AL ARTÍCULO 15 DE LA LEY PARA PREVENIR Y ERRADICAR EL ACOSO Y LA VIOLENCIA ESCOLAR DEL ESTADO DE NUEVO LEÓN. </w:t>
      </w:r>
      <w:r w:rsidRPr="00961DA3">
        <w:rPr>
          <w:rFonts w:eastAsia="Questrial"/>
          <w:b/>
        </w:rPr>
        <w:t xml:space="preserve">DE ENTERADO Y DE CONFORMIDAD CON LO ESTABLECIDO EN LOS ARTÍCULOS 24 FRACCIÓN III Y 39 FRACCIÓN VII DEL REGLAMENTO PARA EL GOBIERNO INTERIOR </w:t>
      </w:r>
      <w:r w:rsidRPr="00961DA3">
        <w:rPr>
          <w:rFonts w:eastAsia="Questrial"/>
          <w:b/>
        </w:rPr>
        <w:lastRenderedPageBreak/>
        <w:t>DEL CONGRESO SE TURNA A LA COMISIÓN DE EDUCACIÓN, CULTURA Y DEPORTE.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ESCRITO PRESENTADO POR EL C. </w:t>
      </w:r>
      <w:proofErr w:type="spellStart"/>
      <w:r w:rsidRPr="00961DA3">
        <w:rPr>
          <w:rFonts w:eastAsia="Questrial"/>
        </w:rPr>
        <w:t>DIP</w:t>
      </w:r>
      <w:proofErr w:type="spellEnd"/>
      <w:r w:rsidRPr="00961DA3">
        <w:rPr>
          <w:rFonts w:eastAsia="Questrial"/>
        </w:rPr>
        <w:t>. WALDO FERNÁNDEZ GONZÁLEZ, COORDINADOR DEL GRUPO LEGISLATIVO DEL PARTIDO MOVIMIENTO DE REGENERACIÓN NACIONAL DE LA LXXVI LEGISLATURA,</w:t>
      </w:r>
      <w:r w:rsidRPr="00961DA3">
        <w:rPr>
          <w:rFonts w:eastAsia="Questrial"/>
          <w:b/>
        </w:rPr>
        <w:t xml:space="preserve"> </w:t>
      </w:r>
      <w:r w:rsidRPr="00961DA3">
        <w:rPr>
          <w:rFonts w:eastAsia="Questrial"/>
        </w:rPr>
        <w:t xml:space="preserve">MEDIANTE EL CUAL SOLICITA LA APROBACIÓN DE UN PUNTO DE ACUERDO, A FIN DE QUE SE EXHORTE AL TITULAR DEL MUNICIPIO DE MONTERREY, NUEVO LEÓN, PARA QUE REALICE LAS INSPECCIONES EN EDIFICIOS Y BODEGAS QUE RENTAN CUARTOS DE PEQUEÑAS DIMENSIONES COMO VIVIENDA PARA PERSONAS EN ESTADO DE VULNERABILIDAD. </w:t>
      </w:r>
      <w:r w:rsidRPr="00961DA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3 OFICIOS SIGNADOS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 xml:space="preserve"> MEDIANTE EL CUAL REMITE LAS CUENTAS PÚBLICAS DEL EJERCICIO 2022 DE LOS SIGUIENTES ENTES:</w:t>
      </w:r>
    </w:p>
    <w:p w:rsidR="00961DA3" w:rsidRPr="00961DA3" w:rsidRDefault="00961DA3" w:rsidP="00961DA3">
      <w:pPr>
        <w:pStyle w:val="Prrafodelista"/>
        <w:numPr>
          <w:ilvl w:val="0"/>
          <w:numId w:val="20"/>
        </w:numPr>
        <w:ind w:left="567" w:right="196" w:hanging="567"/>
        <w:contextualSpacing/>
        <w:jc w:val="both"/>
        <w:rPr>
          <w:rFonts w:eastAsia="Questrial"/>
        </w:rPr>
      </w:pPr>
      <w:r w:rsidRPr="00961DA3">
        <w:rPr>
          <w:rFonts w:eastAsia="Questrial"/>
        </w:rPr>
        <w:t>INSTITUTO DE DEFENSORÍA PÚBLICA DE NUEVO LEÓN</w:t>
      </w:r>
    </w:p>
    <w:p w:rsidR="00961DA3" w:rsidRPr="00961DA3" w:rsidRDefault="00961DA3" w:rsidP="00961DA3">
      <w:pPr>
        <w:pStyle w:val="Prrafodelista"/>
        <w:numPr>
          <w:ilvl w:val="0"/>
          <w:numId w:val="20"/>
        </w:numPr>
        <w:ind w:left="567" w:right="196" w:hanging="567"/>
        <w:contextualSpacing/>
        <w:jc w:val="both"/>
        <w:rPr>
          <w:rFonts w:eastAsia="Questrial"/>
        </w:rPr>
      </w:pPr>
      <w:r w:rsidRPr="00961DA3">
        <w:rPr>
          <w:rFonts w:eastAsia="Questrial"/>
        </w:rPr>
        <w:t>UNIVERSIDAD AUTÓNOMA DE NUEVO LEÓN</w:t>
      </w:r>
    </w:p>
    <w:p w:rsidR="00961DA3" w:rsidRPr="00961DA3" w:rsidRDefault="00961DA3" w:rsidP="00961DA3">
      <w:pPr>
        <w:pStyle w:val="Prrafodelista"/>
        <w:numPr>
          <w:ilvl w:val="0"/>
          <w:numId w:val="20"/>
        </w:numPr>
        <w:ind w:left="567" w:right="196" w:hanging="567"/>
        <w:contextualSpacing/>
        <w:jc w:val="both"/>
        <w:rPr>
          <w:rFonts w:eastAsia="Questrial"/>
        </w:rPr>
      </w:pPr>
      <w:r w:rsidRPr="00961DA3">
        <w:rPr>
          <w:rFonts w:eastAsia="Questrial"/>
        </w:rPr>
        <w:t>PODER LEGISLATIVO DEL ESTADO DE NUEVO LEÓN</w:t>
      </w:r>
    </w:p>
    <w:p w:rsidR="00961DA3" w:rsidRPr="00961DA3" w:rsidRDefault="00961DA3" w:rsidP="00961DA3">
      <w:pPr>
        <w:spacing w:after="0" w:line="240" w:lineRule="auto"/>
        <w:ind w:left="567" w:right="196" w:hanging="567"/>
        <w:jc w:val="both"/>
        <w:rPr>
          <w:rFonts w:ascii="Times New Roman" w:eastAsia="Questrial" w:hAnsi="Times New Roman" w:cs="Times New Roman"/>
          <w:sz w:val="24"/>
          <w:szCs w:val="24"/>
        </w:rPr>
      </w:pP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r w:rsidRPr="00961DA3">
        <w:rPr>
          <w:rFonts w:ascii="Times New Roman" w:eastAsia="Questrial" w:hAnsi="Times New Roman" w:cs="Times New Roman"/>
          <w:b/>
          <w:sz w:val="24"/>
          <w:szCs w:val="24"/>
        </w:rPr>
        <w:t>DE ENTERADO Y DE CONFORMIDAD CON LO ESTABLECIDO EN LOS ARTÍCULOS 24 FRACCIÓN III Y 39 FRACCIÓN XVI DEL REGLAMENTO PARA EL GOBIERNO INTERIOR DEL CONGRESO SE TURNA A LA COMISIÓN DE HACIENDA DEL ESTADO.</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2 OFICIOS SIGNADOS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 xml:space="preserve"> MEDIANTE EL CUAL REMITE LAS CUENTAS PÚBLICAS DEL EJERCICIO 2022 DE LOS SIGUIENTES ENTES:</w:t>
      </w:r>
    </w:p>
    <w:p w:rsidR="00961DA3" w:rsidRPr="00961DA3" w:rsidRDefault="00961DA3" w:rsidP="00961DA3">
      <w:pPr>
        <w:pStyle w:val="Prrafodelista"/>
        <w:numPr>
          <w:ilvl w:val="0"/>
          <w:numId w:val="21"/>
        </w:numPr>
        <w:ind w:left="1134" w:right="196" w:hanging="567"/>
        <w:contextualSpacing/>
        <w:jc w:val="both"/>
        <w:rPr>
          <w:rFonts w:eastAsia="Questrial"/>
        </w:rPr>
      </w:pPr>
      <w:r w:rsidRPr="00961DA3">
        <w:rPr>
          <w:rFonts w:eastAsia="Questrial"/>
        </w:rPr>
        <w:t xml:space="preserve">FIDEICOMISO BP1718 DENOMINADO “DISTRITO </w:t>
      </w:r>
      <w:proofErr w:type="spellStart"/>
      <w:r w:rsidRPr="00961DA3">
        <w:rPr>
          <w:rFonts w:eastAsia="Questrial"/>
        </w:rPr>
        <w:t>TEC</w:t>
      </w:r>
      <w:proofErr w:type="spellEnd"/>
      <w:r w:rsidRPr="00961DA3">
        <w:rPr>
          <w:rFonts w:eastAsia="Questrial"/>
        </w:rPr>
        <w:t>”</w:t>
      </w:r>
    </w:p>
    <w:p w:rsidR="00961DA3" w:rsidRPr="00961DA3" w:rsidRDefault="00961DA3" w:rsidP="00961DA3">
      <w:pPr>
        <w:pStyle w:val="Prrafodelista"/>
        <w:numPr>
          <w:ilvl w:val="0"/>
          <w:numId w:val="21"/>
        </w:numPr>
        <w:ind w:left="1134" w:right="196" w:hanging="567"/>
        <w:contextualSpacing/>
        <w:jc w:val="both"/>
        <w:rPr>
          <w:rFonts w:eastAsia="Questrial"/>
        </w:rPr>
      </w:pPr>
      <w:r w:rsidRPr="00961DA3">
        <w:rPr>
          <w:rFonts w:eastAsia="Questrial"/>
        </w:rPr>
        <w:t>INSTITUTO MUNICIPAL DE PLANEACIÓN URBANA Y CONVIVENCIA DE MONTERREY</w:t>
      </w:r>
    </w:p>
    <w:p w:rsidR="00961DA3" w:rsidRPr="00961DA3" w:rsidRDefault="00961DA3" w:rsidP="00961DA3">
      <w:pPr>
        <w:spacing w:after="0" w:line="240" w:lineRule="auto"/>
        <w:ind w:left="567" w:right="196" w:hanging="567"/>
        <w:jc w:val="both"/>
        <w:rPr>
          <w:rFonts w:ascii="Times New Roman" w:eastAsia="Questrial" w:hAnsi="Times New Roman" w:cs="Times New Roman"/>
          <w:sz w:val="24"/>
          <w:szCs w:val="24"/>
        </w:rPr>
      </w:pPr>
    </w:p>
    <w:p w:rsidR="00961DA3" w:rsidRPr="00961DA3" w:rsidRDefault="00961DA3" w:rsidP="00961DA3">
      <w:pPr>
        <w:spacing w:after="0" w:line="240" w:lineRule="auto"/>
        <w:ind w:left="567" w:right="196"/>
        <w:jc w:val="both"/>
        <w:rPr>
          <w:rFonts w:ascii="Times New Roman" w:eastAsia="Questrial" w:hAnsi="Times New Roman" w:cs="Times New Roman"/>
          <w:b/>
          <w:sz w:val="24"/>
          <w:szCs w:val="24"/>
        </w:rPr>
      </w:pPr>
      <w:r w:rsidRPr="00961DA3">
        <w:rPr>
          <w:rFonts w:ascii="Times New Roman" w:eastAsia="Questrial" w:hAnsi="Times New Roman" w:cs="Times New Roman"/>
          <w:b/>
          <w:sz w:val="24"/>
          <w:szCs w:val="24"/>
        </w:rPr>
        <w:t xml:space="preserve">DE ENTERADO Y DE CONFORMIDAD CON LO ESTABLECIDO EN LOS ARTÍCULOS 24 FRACCIÓN III Y 39 FRACCIÓN XVII DEL REGLAMENTO PARA EL GOBIERNO INTERIOR DEL CONGRESO SE </w:t>
      </w:r>
      <w:r w:rsidRPr="00961DA3">
        <w:rPr>
          <w:rFonts w:ascii="Times New Roman" w:eastAsia="Questrial" w:hAnsi="Times New Roman" w:cs="Times New Roman"/>
          <w:b/>
          <w:sz w:val="24"/>
          <w:szCs w:val="24"/>
        </w:rPr>
        <w:lastRenderedPageBreak/>
        <w:t>TURNA A LA COMISIÓN PRIMERA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OFICIO SIGNADO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 xml:space="preserve">MEDIANTE EL CUAL REMITE LA CUENTA PÚBLICA DEL EJERCICIO 2022 DEL INSTITUTO MUNICIPAL PARA EL DESARROLLO CULTURAL DE SAN NICOLÁS DE LOS GARZA, NUEVO LEÓN. </w:t>
      </w:r>
      <w:r w:rsidRPr="00961DA3">
        <w:rPr>
          <w:rFonts w:eastAsia="Questrial"/>
          <w:b/>
        </w:rPr>
        <w:t>DE ENTERADO Y DE CONFORMIDAD CON LO ESTABLECIDO EN LOS ARTÍCULOS 24 FRACCIÓN III Y 39 FRACCIÓN XIX DEL REGLAMENTO PARA EL GOBIERNO INTERIOR DEL CONGRESO SE TURNA A LA COMISIÓN TERCERA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OFICIO SIGNADO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 xml:space="preserve">MEDIANTE EL CUAL REMITE LA CUENTA PÚBLICA DEL EJERCICIO 2022 DEL MUNICIPIO DE PARÁS, NUEVO LEÓN. </w:t>
      </w:r>
      <w:r w:rsidRPr="00961DA3">
        <w:rPr>
          <w:rFonts w:eastAsia="Questrial"/>
          <w:b/>
        </w:rPr>
        <w:t>DE ENTERADO Y DE CONFORMIDAD CON LO ESTABLECIDO EN LOS ARTÍCULOS 24 FRACCIÓN III Y 39 FRACCIÓN XX DEL REGLAMENTO PARA EL GOBIERNO INTERIOR DEL CONGRESO SE TURNA A LA COMISIÓN CUARTA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OFICIO SIGNADO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 xml:space="preserve">MEDIANTE EL CUAL REMITE LA CUENTA PÚBLICA DEL EJERCICIO 2022 DEL INSTITUTO MUNICIPAL DE LA FAMILIA DE SAN PEDRO GARZA GARCÍA, NUEVO LEÓN. </w:t>
      </w:r>
      <w:r w:rsidRPr="00961DA3">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 xml:space="preserve">2 OFICIOS SIGNADOS POR LAS CC. </w:t>
      </w:r>
      <w:proofErr w:type="spellStart"/>
      <w:r w:rsidRPr="00961DA3">
        <w:rPr>
          <w:rFonts w:eastAsia="Questrial"/>
        </w:rPr>
        <w:t>DIP</w:t>
      </w:r>
      <w:proofErr w:type="spellEnd"/>
      <w:r w:rsidRPr="00961DA3">
        <w:rPr>
          <w:rFonts w:eastAsia="Questrial"/>
        </w:rPr>
        <w:t xml:space="preserve">. NANCY ARACELY OLGUÍN DÍAZ, PRESIDENTA Y </w:t>
      </w:r>
      <w:proofErr w:type="spellStart"/>
      <w:r w:rsidRPr="00961DA3">
        <w:rPr>
          <w:rFonts w:eastAsia="Questrial"/>
        </w:rPr>
        <w:t>DIP</w:t>
      </w:r>
      <w:proofErr w:type="spellEnd"/>
      <w:r w:rsidRPr="00961DA3">
        <w:rPr>
          <w:rFonts w:eastAsia="Questrial"/>
        </w:rPr>
        <w:t>. IRAÍS VIRGINIA REYES DE LA TORRE, SECRETARIA DE LA COMISIÓN DE VIGILANCIA,</w:t>
      </w:r>
      <w:r w:rsidRPr="00961DA3">
        <w:rPr>
          <w:rFonts w:eastAsia="Questrial"/>
          <w:b/>
        </w:rPr>
        <w:t xml:space="preserve"> </w:t>
      </w:r>
      <w:r w:rsidRPr="00961DA3">
        <w:rPr>
          <w:rFonts w:eastAsia="Questrial"/>
        </w:rPr>
        <w:t>MEDIANTE EL CUAL HACEN LLEGAR LOS INFORMES ESPECÍFICOS DE REVISIÓN POR SITUACIÓN EXCEPCIONAL DE LOS SIGUIENTES ENTES Y MUNICIPIO:</w:t>
      </w:r>
    </w:p>
    <w:p w:rsidR="00961DA3" w:rsidRPr="00961DA3" w:rsidRDefault="00961DA3" w:rsidP="00961DA3">
      <w:pPr>
        <w:pStyle w:val="Prrafodelista"/>
        <w:numPr>
          <w:ilvl w:val="0"/>
          <w:numId w:val="22"/>
        </w:numPr>
        <w:ind w:left="1134" w:right="196" w:hanging="567"/>
        <w:contextualSpacing/>
        <w:jc w:val="both"/>
        <w:rPr>
          <w:rFonts w:eastAsia="Questrial"/>
        </w:rPr>
      </w:pPr>
      <w:r w:rsidRPr="00961DA3">
        <w:rPr>
          <w:rFonts w:eastAsia="Questrial"/>
        </w:rPr>
        <w:t>PODER EJECUTIVO DEL ESTADO DE NUEVO LEÓN</w:t>
      </w:r>
    </w:p>
    <w:p w:rsidR="00961DA3" w:rsidRPr="00961DA3" w:rsidRDefault="00961DA3" w:rsidP="00961DA3">
      <w:pPr>
        <w:pStyle w:val="Prrafodelista"/>
        <w:numPr>
          <w:ilvl w:val="0"/>
          <w:numId w:val="22"/>
        </w:numPr>
        <w:ind w:left="1134" w:right="196" w:hanging="567"/>
        <w:contextualSpacing/>
        <w:jc w:val="both"/>
        <w:rPr>
          <w:rFonts w:eastAsia="Questrial"/>
        </w:rPr>
      </w:pPr>
      <w:r w:rsidRPr="00961DA3">
        <w:rPr>
          <w:rFonts w:eastAsia="Questrial"/>
        </w:rPr>
        <w:t>MONTERREY, NUEVO LEÓN</w:t>
      </w:r>
    </w:p>
    <w:p w:rsidR="00961DA3" w:rsidRPr="00961DA3" w:rsidRDefault="00961DA3" w:rsidP="00961DA3">
      <w:pPr>
        <w:spacing w:after="0" w:line="240" w:lineRule="auto"/>
        <w:ind w:left="1134" w:right="196" w:hanging="567"/>
        <w:jc w:val="both"/>
        <w:rPr>
          <w:rFonts w:ascii="Times New Roman" w:eastAsia="Questrial" w:hAnsi="Times New Roman" w:cs="Times New Roman"/>
          <w:sz w:val="24"/>
          <w:szCs w:val="24"/>
        </w:rPr>
      </w:pPr>
    </w:p>
    <w:p w:rsidR="00961DA3" w:rsidRPr="00961DA3" w:rsidRDefault="00961DA3" w:rsidP="00961DA3">
      <w:pPr>
        <w:spacing w:after="0" w:line="240" w:lineRule="auto"/>
        <w:ind w:left="567" w:right="196"/>
        <w:jc w:val="both"/>
        <w:rPr>
          <w:rFonts w:ascii="Times New Roman" w:eastAsia="Questrial" w:hAnsi="Times New Roman" w:cs="Times New Roman"/>
          <w:b/>
          <w:sz w:val="24"/>
          <w:szCs w:val="24"/>
        </w:rPr>
      </w:pPr>
      <w:r w:rsidRPr="00961DA3">
        <w:rPr>
          <w:rFonts w:ascii="Times New Roman" w:eastAsia="Questrial" w:hAnsi="Times New Roman" w:cs="Times New Roman"/>
          <w:b/>
          <w:sz w:val="24"/>
          <w:szCs w:val="24"/>
        </w:rPr>
        <w:lastRenderedPageBreak/>
        <w:t>DE ENTERADO Y SE INSTRUYE A LA OFICIALÍA MAYOR DEL H. CONGRESO DEL ESTADO, EL RESGUARDO DE LOS MISMOS, A FIN DE QUE SEAN ANEXADOS EN SU OPORTUNIDAD A LOS INFORMES DE RESULTADOS DE LA CUENTA PÚBLICA DE LAS ENTIDADES PÚBLICAS RESPECTIVAS DEL EJERCICIO FISCAL CORRESPONDIENTE.</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OFICIOS QUE CONTIENEN LOS INFORMES DE AVANCES DE GESTIÓN FINANCIERA CORRESPONDIENTE AL TERCER TRIMESTRE DE LOS SIGUIENTES ENTES Y MUNICIPIOS:</w:t>
      </w:r>
    </w:p>
    <w:p w:rsidR="00961DA3" w:rsidRPr="00961DA3" w:rsidRDefault="00961DA3" w:rsidP="00961DA3">
      <w:pPr>
        <w:pStyle w:val="Prrafodelista"/>
        <w:numPr>
          <w:ilvl w:val="0"/>
          <w:numId w:val="19"/>
        </w:numPr>
        <w:ind w:left="1134" w:right="196" w:hanging="567"/>
        <w:contextualSpacing/>
        <w:jc w:val="both"/>
        <w:rPr>
          <w:rFonts w:eastAsia="Questrial"/>
        </w:rPr>
      </w:pPr>
      <w:proofErr w:type="spellStart"/>
      <w:r w:rsidRPr="00961DA3">
        <w:rPr>
          <w:rFonts w:eastAsia="Questrial"/>
        </w:rPr>
        <w:t>ARAMBERRI</w:t>
      </w:r>
      <w:proofErr w:type="spellEnd"/>
      <w:r w:rsidRPr="00961DA3">
        <w:rPr>
          <w:rFonts w:eastAsia="Questrial"/>
        </w:rPr>
        <w:t>,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ANÁHUAC,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PESQUERÍA,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MINA,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MONTERREY,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RAYONES,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BUSTAMANTE,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JUÁREZ,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FIDEICOMISO BP417 DE MANTENIMIENTO MONTERREY</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INSTITUTO DE PLANEACIÓN Y DESARROLLO MUNICIPAL SAN NICOLÁS</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INSTITUTO DE LA JUVENTUD REGIA</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INSTITUTO MUNICIPAL DE LA JUVENTUD DE SAN PEDRO GARZA GARCÍA, NUEVO LEÓN</w:t>
      </w:r>
    </w:p>
    <w:p w:rsidR="00961DA3" w:rsidRPr="00961DA3" w:rsidRDefault="00961DA3" w:rsidP="00961DA3">
      <w:pPr>
        <w:pStyle w:val="Prrafodelista"/>
        <w:numPr>
          <w:ilvl w:val="0"/>
          <w:numId w:val="19"/>
        </w:numPr>
        <w:ind w:left="1134" w:right="196" w:hanging="567"/>
        <w:contextualSpacing/>
        <w:jc w:val="both"/>
        <w:rPr>
          <w:rFonts w:eastAsia="Questrial"/>
        </w:rPr>
      </w:pPr>
      <w:r w:rsidRPr="00961DA3">
        <w:rPr>
          <w:rFonts w:eastAsia="Questrial"/>
        </w:rPr>
        <w:t>UNIVERSIDAD AUTÓNOMA DE NUEVO LEÓN</w:t>
      </w:r>
    </w:p>
    <w:p w:rsidR="00961DA3" w:rsidRPr="00961DA3" w:rsidRDefault="00961DA3" w:rsidP="00961DA3">
      <w:pPr>
        <w:spacing w:after="0" w:line="240" w:lineRule="auto"/>
        <w:ind w:left="567" w:right="196" w:hanging="567"/>
        <w:jc w:val="both"/>
        <w:rPr>
          <w:rFonts w:ascii="Times New Roman" w:eastAsia="Questrial" w:hAnsi="Times New Roman" w:cs="Times New Roman"/>
          <w:sz w:val="24"/>
          <w:szCs w:val="24"/>
        </w:rPr>
      </w:pPr>
    </w:p>
    <w:p w:rsidR="00961DA3" w:rsidRPr="00961DA3" w:rsidRDefault="00961DA3" w:rsidP="00961DA3">
      <w:pPr>
        <w:spacing w:after="0" w:line="240" w:lineRule="auto"/>
        <w:ind w:left="567" w:right="196"/>
        <w:jc w:val="both"/>
        <w:rPr>
          <w:rFonts w:ascii="Times New Roman" w:eastAsia="Questrial" w:hAnsi="Times New Roman" w:cs="Times New Roman"/>
          <w:b/>
          <w:sz w:val="24"/>
          <w:szCs w:val="24"/>
        </w:rPr>
      </w:pPr>
      <w:r w:rsidRPr="00961DA3">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961DA3" w:rsidRPr="00961DA3" w:rsidRDefault="00961DA3" w:rsidP="00961DA3">
      <w:pPr>
        <w:spacing w:after="0" w:line="240" w:lineRule="auto"/>
        <w:ind w:left="567" w:right="196" w:hanging="567"/>
        <w:jc w:val="both"/>
        <w:rPr>
          <w:rFonts w:ascii="Times New Roman" w:eastAsia="Questrial" w:hAnsi="Times New Roman" w:cs="Times New Roman"/>
          <w:b/>
          <w:sz w:val="24"/>
          <w:szCs w:val="24"/>
        </w:rPr>
      </w:pPr>
    </w:p>
    <w:p w:rsidR="00961DA3" w:rsidRPr="00961DA3" w:rsidRDefault="00961DA3" w:rsidP="00961DA3">
      <w:pPr>
        <w:pStyle w:val="Prrafodelista"/>
        <w:numPr>
          <w:ilvl w:val="0"/>
          <w:numId w:val="18"/>
        </w:numPr>
        <w:ind w:left="567" w:right="196" w:hanging="567"/>
        <w:contextualSpacing/>
        <w:jc w:val="both"/>
        <w:rPr>
          <w:rFonts w:eastAsia="Questrial"/>
        </w:rPr>
      </w:pPr>
      <w:r w:rsidRPr="00961DA3">
        <w:rPr>
          <w:rFonts w:eastAsia="Questrial"/>
        </w:rPr>
        <w:t>OFICIOS SIGNADOS POR LOS CC. DR. SAMUEL ALEJANDRO GARCÍA SEPÚLVEDA, GOBERNADOR CONSTITUCIONAL, DR. JAVIER LUIS NAVARRO VELASCO, SECRETARIO GENERAL DE GOBIERNO Y LIC. CARLOS ALBERTO GARZA IBARRA, SECRETARIO DE FINANZAS Y TESORERO GENERAL DEL ESTADO,</w:t>
      </w:r>
      <w:r w:rsidRPr="00961DA3">
        <w:rPr>
          <w:rFonts w:eastAsia="Questrial"/>
          <w:b/>
        </w:rPr>
        <w:t xml:space="preserve"> </w:t>
      </w:r>
      <w:r w:rsidRPr="00961DA3">
        <w:rPr>
          <w:rFonts w:eastAsia="Questrial"/>
        </w:rPr>
        <w:t>MEDIANTE EL CUAL REMITEN LOS INFORMES DE AVANCES DE GESTIÓN FINANCIERA CORRESPONDIENTES AL TERCER TRIMESTRE DE 2023 DEL GOBIERNO CENTRAL Y DE LAS SIGUIENTES ENTIDADES PARAESTATALES:</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COLEGIO DE EDUCACIÓN PROFESIONAL TÉCNICA DEL ESTADO DE NUEVO LEÓN (</w:t>
      </w:r>
      <w:proofErr w:type="spellStart"/>
      <w:r w:rsidRPr="00961DA3">
        <w:rPr>
          <w:rFonts w:eastAsia="Questrial"/>
        </w:rPr>
        <w:t>CONALEP</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COLEGIO DE ESTUDIOS CIENTÍFICOS Y TECNOLÓGICOS DEL ESTADO DE NUEVO LEÓN (</w:t>
      </w:r>
      <w:proofErr w:type="spellStart"/>
      <w:r w:rsidRPr="00961DA3">
        <w:rPr>
          <w:rFonts w:eastAsia="Questrial"/>
        </w:rPr>
        <w:t>CECYTE</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lastRenderedPageBreak/>
        <w:t xml:space="preserve">COMISIÓN ESTATAL DE DERECHOS HUMANOS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COMISIÓN ESTATAL ELECTORAL</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CONSTRUCTOR DE INFRAESTRUCTURA FÍSICA EDUCATIVA Y DEPORTIVA DE NUEVO LEÓN (</w:t>
      </w:r>
      <w:proofErr w:type="spellStart"/>
      <w:r w:rsidRPr="00961DA3">
        <w:rPr>
          <w:rFonts w:eastAsia="Questrial"/>
        </w:rPr>
        <w:t>ICIFED</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CONSEJO ESTATAL DE TRANSPORTE Y VIALIDAD (</w:t>
      </w:r>
      <w:proofErr w:type="spellStart"/>
      <w:r w:rsidRPr="00961DA3">
        <w:rPr>
          <w:rFonts w:eastAsia="Questrial"/>
        </w:rPr>
        <w:t>CETYV</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CONSEJO PARA LA CULTURA Y LAS ARTES DE NUEVO LEÓN (</w:t>
      </w:r>
      <w:proofErr w:type="spellStart"/>
      <w:r w:rsidRPr="00961DA3">
        <w:rPr>
          <w:rFonts w:eastAsia="Questrial"/>
        </w:rPr>
        <w:t>CONARTE</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FIDEICOMISO DE VIDA SILVESTRE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FONDO DE APOYO PARA LA CREACIÓN Y CONSOLIDACIÓN DEL EMPLEO PRODUCTIVO EN EL ESTADO DE NUEVO LEÓN (</w:t>
      </w:r>
      <w:proofErr w:type="spellStart"/>
      <w:r w:rsidRPr="00961DA3">
        <w:rPr>
          <w:rFonts w:eastAsia="Questrial"/>
        </w:rPr>
        <w:t>FOCRECE</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FONDO EDITORIAL NUEVO LEÓN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FONDO PARA LA VIVIENDA DE LOS TRABAJADORES DE LA EDUCACIÓN (</w:t>
      </w:r>
      <w:proofErr w:type="spellStart"/>
      <w:r w:rsidRPr="00961DA3">
        <w:rPr>
          <w:rFonts w:eastAsia="Questrial"/>
        </w:rPr>
        <w:t>FOVILEON-EDUCACION</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FONDO PARA LA VIVIENDA DE LOS TRABAJADORES DE LA EDUCACIÓN (</w:t>
      </w:r>
      <w:proofErr w:type="spellStart"/>
      <w:r w:rsidRPr="00961DA3">
        <w:rPr>
          <w:rFonts w:eastAsia="Questrial"/>
        </w:rPr>
        <w:t>FOVILEON</w:t>
      </w:r>
      <w:proofErr w:type="spellEnd"/>
      <w:r w:rsidRPr="00961DA3">
        <w:rPr>
          <w:rFonts w:eastAsia="Questrial"/>
        </w:rPr>
        <w:t>-TRABAJADORES)</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CORPORACIÓN PARA EL DESARROLLO DE LA ZONA FRONTERIZA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PARA EL SISTEMA INTEGRAL DE TRÁNSITO METROPOLITANO (</w:t>
      </w:r>
      <w:proofErr w:type="spellStart"/>
      <w:r w:rsidRPr="00961DA3">
        <w:rPr>
          <w:rFonts w:eastAsia="Questrial"/>
        </w:rPr>
        <w:t>SINTRAM</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INSTITUTO DE EVALUACIÓN EDUCATIVA DE </w:t>
      </w:r>
      <w:proofErr w:type="spellStart"/>
      <w:r w:rsidRPr="00961DA3">
        <w:rPr>
          <w:rFonts w:eastAsia="Questrial"/>
        </w:rPr>
        <w:t>N.L</w:t>
      </w:r>
      <w:proofErr w:type="spellEnd"/>
      <w:r w:rsidRPr="00961DA3">
        <w:rPr>
          <w:rFonts w:eastAsia="Questrial"/>
        </w:rPr>
        <w:t>. (</w:t>
      </w:r>
      <w:proofErr w:type="spellStart"/>
      <w:r w:rsidRPr="00961DA3">
        <w:rPr>
          <w:rFonts w:eastAsia="Questrial"/>
        </w:rPr>
        <w:t>IDEELEON</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PARA LA REORDENACIÓN COMERCIAL (</w:t>
      </w:r>
      <w:proofErr w:type="spellStart"/>
      <w:r w:rsidRPr="00961DA3">
        <w:rPr>
          <w:rFonts w:eastAsia="Questrial"/>
        </w:rPr>
        <w:t>FIRECOM</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PARQUE FUNDIDORA </w:t>
      </w:r>
      <w:proofErr w:type="spellStart"/>
      <w:r w:rsidRPr="00961DA3">
        <w:rPr>
          <w:rFonts w:eastAsia="Questrial"/>
        </w:rPr>
        <w:t>O.P.D</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PARA EL DESARROLLO DE LA ZONA CITRÍCOLA (</w:t>
      </w:r>
      <w:proofErr w:type="spellStart"/>
      <w:r w:rsidRPr="00961DA3">
        <w:rPr>
          <w:rFonts w:eastAsia="Questrial"/>
        </w:rPr>
        <w:t>FIDECITRUS</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CIUDAD SOLIDARIDAD</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TURISMO NUEVO LEÓN (</w:t>
      </w:r>
      <w:proofErr w:type="spellStart"/>
      <w:r w:rsidRPr="00961DA3">
        <w:rPr>
          <w:rFonts w:eastAsia="Questrial"/>
        </w:rPr>
        <w:t>FITUR</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ZARAGOZA</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FOMENTO METROPOLITANO MONTERREY (FOMERREY)</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CAPACITACIÓN Y EDUCACIÓN PARA EL TRABAJO A.C. (</w:t>
      </w:r>
      <w:proofErr w:type="spellStart"/>
      <w:r w:rsidRPr="00961DA3">
        <w:rPr>
          <w:rFonts w:eastAsia="Questrial"/>
        </w:rPr>
        <w:t>ICET</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SEGURIDAD Y SERVICIOS DE LOS TRABAJADORES DEL ESTADO DE NUEVO LEÓN (</w:t>
      </w:r>
      <w:proofErr w:type="spellStart"/>
      <w:r w:rsidRPr="00961DA3">
        <w:rPr>
          <w:rFonts w:eastAsia="Questrial"/>
        </w:rPr>
        <w:t>ISSSTELEON</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ESTATAL DE CULTURA FÍSICA Y DEPORTE (</w:t>
      </w:r>
      <w:proofErr w:type="spellStart"/>
      <w:r w:rsidRPr="00961DA3">
        <w:rPr>
          <w:rFonts w:eastAsia="Questrial"/>
        </w:rPr>
        <w:t>INDE</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MUSEO DE HISTORIA MEXICANA</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OPERADORA DE SERVICIOS TURÍSTICOS DE NUEVO LEÓN (</w:t>
      </w:r>
      <w:proofErr w:type="spellStart"/>
      <w:r w:rsidRPr="00961DA3">
        <w:rPr>
          <w:rFonts w:eastAsia="Questrial"/>
        </w:rPr>
        <w:t>OSETUR</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PROMOTORA DE DESARROLLO RURAL DE NUEVO LEÓN (</w:t>
      </w:r>
      <w:proofErr w:type="spellStart"/>
      <w:r w:rsidRPr="00961DA3">
        <w:rPr>
          <w:rFonts w:eastAsia="Questrial"/>
        </w:rPr>
        <w:t>PRODERLEON</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RED ESTATAL DE AUTOPISTAS DE NUEVO LEÓN (REA)</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SERVICIOS DE AGUA Y DRENAJE DE MONTERREY</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SERVICIOS DE SALUD DE NUEVO LEÓN (</w:t>
      </w:r>
      <w:proofErr w:type="spellStart"/>
      <w:r w:rsidRPr="00961DA3">
        <w:rPr>
          <w:rFonts w:eastAsia="Questrial"/>
        </w:rPr>
        <w:t>SSNL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lastRenderedPageBreak/>
        <w:t>SISTEMA DE CAMINOS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SISTEMA DE TRANSPORTE COLECTIVO </w:t>
      </w:r>
      <w:proofErr w:type="spellStart"/>
      <w:r w:rsidRPr="00961DA3">
        <w:rPr>
          <w:rFonts w:eastAsia="Questrial"/>
        </w:rPr>
        <w:t>METRORREY</w:t>
      </w:r>
      <w:proofErr w:type="spellEnd"/>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SISTEMA INTEGRAL PARA EL MANEJO ECOLÓGICO Y PROCESAMIENTO DE DESHECHOS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SISTEMA PARA EL DESARROLLO INTEGRAL DE LA FAMILIA DEL EDO. DE </w:t>
      </w:r>
      <w:proofErr w:type="spellStart"/>
      <w:r w:rsidRPr="00961DA3">
        <w:rPr>
          <w:rFonts w:eastAsia="Questrial"/>
        </w:rPr>
        <w:t>N.L</w:t>
      </w:r>
      <w:proofErr w:type="spellEnd"/>
      <w:r w:rsidRPr="00961DA3">
        <w:rPr>
          <w:rFonts w:eastAsia="Questrial"/>
        </w:rPr>
        <w:t>. (DIF)</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TRIBUNAL ELECTORAL DEL ESTADO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UNIDAD DE INTEGRACIÓN EDUCATIVA DE NL (</w:t>
      </w:r>
      <w:proofErr w:type="spellStart"/>
      <w:r w:rsidRPr="00961DA3">
        <w:rPr>
          <w:rFonts w:eastAsia="Questrial"/>
        </w:rPr>
        <w:t>UIENL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UNIVERSIDAD TECNOLÓGICA DE SANTA CATARINA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TECNOLÓGICA GRAL. MARIANO ESCOBEDO</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ESTATAL DE TRANSPARENCIA, ACCESO A LA INFORMACIÓN Y PROTECCIÓN DE DATOS PERSONALES</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LA VIVIENDA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ESTATAL DE LAS MUJERES</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INSTITUTO ESTATAL DE LA JUVENTUD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CORPORACIÓN PARA EL DESARROLLO AGROPECUARIO DE </w:t>
      </w:r>
      <w:proofErr w:type="spellStart"/>
      <w:r w:rsidRPr="00961DA3">
        <w:rPr>
          <w:rFonts w:eastAsia="Questrial"/>
        </w:rPr>
        <w:t>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CORPORACIÓN PARA EL DESARROLLO TURÍSTICO DE </w:t>
      </w:r>
      <w:proofErr w:type="spellStart"/>
      <w:r w:rsidRPr="00961DA3">
        <w:rPr>
          <w:rFonts w:eastAsia="Questrial"/>
        </w:rPr>
        <w:t>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PARQUES Y VIDA SILVESTRE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FIDEICOMISO PARA EL DESARROLLO DEL SUR DEL ESTADO DE </w:t>
      </w:r>
      <w:proofErr w:type="spellStart"/>
      <w:r w:rsidRPr="00961DA3">
        <w:rPr>
          <w:rFonts w:eastAsia="Questrial"/>
        </w:rPr>
        <w:t>N.L</w:t>
      </w:r>
      <w:proofErr w:type="spellEnd"/>
      <w:r w:rsidRPr="00961DA3">
        <w:rPr>
          <w:rFonts w:eastAsia="Questrial"/>
        </w:rPr>
        <w:t>. (</w:t>
      </w:r>
      <w:proofErr w:type="spellStart"/>
      <w:r w:rsidRPr="00961DA3">
        <w:rPr>
          <w:rFonts w:eastAsia="Questrial"/>
        </w:rPr>
        <w:t>FIDESUR</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INSTITUTO DE INNOVACIÓN Y TRANSFERENCIA DE TECNOLOGÍA DE </w:t>
      </w:r>
      <w:proofErr w:type="spellStart"/>
      <w:r w:rsidRPr="00961DA3">
        <w:rPr>
          <w:rFonts w:eastAsia="Questrial"/>
        </w:rPr>
        <w:t>N.L</w:t>
      </w:r>
      <w:proofErr w:type="spellEnd"/>
      <w:r w:rsidRPr="00961DA3">
        <w:rPr>
          <w:rFonts w:eastAsia="Questrial"/>
        </w:rPr>
        <w:t>. (</w:t>
      </w:r>
      <w:proofErr w:type="spellStart"/>
      <w:r w:rsidRPr="00961DA3">
        <w:rPr>
          <w:rFonts w:eastAsia="Questrial"/>
        </w:rPr>
        <w:t>IITT</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INSTITUTO DE CONTROL VEHICULAR </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DEL AGUA DEL ESTADO DE NUEVO LEÓN (</w:t>
      </w:r>
      <w:proofErr w:type="spellStart"/>
      <w:r w:rsidRPr="00961DA3">
        <w:rPr>
          <w:rFonts w:eastAsia="Questrial"/>
        </w:rPr>
        <w:t>IANL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FESTIVAL INTERNACIONAL DE SANTA LUCÍA</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CONSEJO ESTATAL PARA LA PROMOCIÓN DE VALORES Y CULTURA DE LA LEGALIDAD</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DEFENSORÍA PÚBLICA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ESTATAL DE SEGURIDAD PÚBLICA (</w:t>
      </w:r>
      <w:proofErr w:type="spellStart"/>
      <w:r w:rsidRPr="00961DA3">
        <w:rPr>
          <w:rFonts w:eastAsia="Questrial"/>
        </w:rPr>
        <w:t>IESP</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REGISTRAL Y CATASTRAL DEL ESTADO DE NUEVO LEÓN (</w:t>
      </w:r>
      <w:proofErr w:type="spellStart"/>
      <w:r w:rsidRPr="00961DA3">
        <w:rPr>
          <w:rFonts w:eastAsia="Questrial"/>
        </w:rPr>
        <w:t>IRCNL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POLITÉCNICA DE APODACA (</w:t>
      </w:r>
      <w:proofErr w:type="spellStart"/>
      <w:r w:rsidRPr="00961DA3">
        <w:rPr>
          <w:rFonts w:eastAsia="Questrial"/>
        </w:rPr>
        <w:t>UPAP</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TECNOLÓGICA CADEREYTA (</w:t>
      </w:r>
      <w:proofErr w:type="spellStart"/>
      <w:r w:rsidRPr="00961DA3">
        <w:rPr>
          <w:rFonts w:eastAsia="Questrial"/>
        </w:rPr>
        <w:t>UTC</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TECNOLÓGICA LINARES (</w:t>
      </w:r>
      <w:proofErr w:type="spellStart"/>
      <w:r w:rsidRPr="00961DA3">
        <w:rPr>
          <w:rFonts w:eastAsia="Questrial"/>
        </w:rPr>
        <w:t>UTL</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DE CIENCIAS DE LA SEGURIDAD DEL ESTADO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INVESTIGACIÓN, INNOVACIÓN Y ESTUDIOS DE POSGRADO PARA LA EDUCACIÓN DEL ESTADO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POLITÉCNICA DE GARCÍA</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FIDEICOMISO DE PROYECTOS ESTRATÉGICOS</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TV RADIO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ESTATAL DE PERSONAS MAYORES (</w:t>
      </w:r>
      <w:proofErr w:type="spellStart"/>
      <w:r w:rsidRPr="00961DA3">
        <w:rPr>
          <w:rFonts w:eastAsia="Questrial"/>
        </w:rPr>
        <w:t>IEPAM</w:t>
      </w:r>
      <w:proofErr w:type="spellEnd"/>
      <w:r w:rsidRPr="00961DA3">
        <w:rPr>
          <w:rFonts w:eastAsia="Questrial"/>
        </w:rPr>
        <w:t>)</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SISTEMA ESTATAL ANTICORRUPCIÓN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lastRenderedPageBreak/>
        <w:t>COLEGIO DE BACHILLERES MILITARIZADO GENERAL MARIANO ESCOBEDO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UNIVERSIDAD BILINGÜE FRANCO MEXICANA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INSTITUTO DE MOVILIDAD Y ACCESIBILIDAD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CENTRO DE CONCILIACIÓN LABORAL DE NUEVO LEÓN</w:t>
      </w:r>
    </w:p>
    <w:p w:rsidR="00961DA3" w:rsidRPr="00961DA3" w:rsidRDefault="00961DA3" w:rsidP="00961DA3">
      <w:pPr>
        <w:pStyle w:val="Prrafodelista"/>
        <w:numPr>
          <w:ilvl w:val="3"/>
          <w:numId w:val="18"/>
        </w:numPr>
        <w:ind w:left="1134" w:right="196" w:hanging="567"/>
        <w:contextualSpacing/>
        <w:jc w:val="both"/>
        <w:rPr>
          <w:rFonts w:eastAsia="Questrial"/>
        </w:rPr>
      </w:pPr>
      <w:r w:rsidRPr="00961DA3">
        <w:rPr>
          <w:rFonts w:eastAsia="Questrial"/>
        </w:rPr>
        <w:t xml:space="preserve">FIDEICOMISO </w:t>
      </w:r>
      <w:proofErr w:type="spellStart"/>
      <w:r w:rsidRPr="00961DA3">
        <w:rPr>
          <w:rFonts w:eastAsia="Questrial"/>
        </w:rPr>
        <w:t>FIDEURB</w:t>
      </w:r>
      <w:proofErr w:type="spellEnd"/>
      <w:r w:rsidRPr="00961DA3">
        <w:rPr>
          <w:rFonts w:eastAsia="Questrial"/>
        </w:rPr>
        <w:t xml:space="preserve"> BP6823</w:t>
      </w:r>
    </w:p>
    <w:p w:rsidR="00961DA3" w:rsidRPr="00961DA3" w:rsidRDefault="00961DA3" w:rsidP="00961DA3">
      <w:pPr>
        <w:spacing w:after="0" w:line="240" w:lineRule="auto"/>
        <w:ind w:left="567" w:right="196" w:hanging="567"/>
        <w:jc w:val="both"/>
        <w:rPr>
          <w:rFonts w:ascii="Times New Roman" w:eastAsia="Questrial" w:hAnsi="Times New Roman" w:cs="Times New Roman"/>
          <w:sz w:val="24"/>
          <w:szCs w:val="24"/>
        </w:rPr>
      </w:pPr>
    </w:p>
    <w:p w:rsidR="00961DA3" w:rsidRPr="00961DA3" w:rsidRDefault="00961DA3" w:rsidP="00961DA3">
      <w:pPr>
        <w:spacing w:after="0" w:line="240" w:lineRule="auto"/>
        <w:ind w:left="567" w:right="196"/>
        <w:jc w:val="both"/>
        <w:rPr>
          <w:rFonts w:ascii="Times New Roman" w:eastAsia="Questrial" w:hAnsi="Times New Roman" w:cs="Times New Roman"/>
          <w:b/>
          <w:sz w:val="24"/>
          <w:szCs w:val="24"/>
        </w:rPr>
      </w:pPr>
      <w:r w:rsidRPr="00961DA3">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sectPr w:rsidR="00961DA3" w:rsidRPr="00961DA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CE" w:rsidRDefault="007627CE" w:rsidP="00162A73">
      <w:pPr>
        <w:spacing w:after="0" w:line="240" w:lineRule="auto"/>
      </w:pPr>
      <w:r>
        <w:separator/>
      </w:r>
    </w:p>
  </w:endnote>
  <w:endnote w:type="continuationSeparator" w:id="0">
    <w:p w:rsidR="007627CE" w:rsidRDefault="007627C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21548" w:rsidRPr="00121548">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CE" w:rsidRDefault="007627CE" w:rsidP="00162A73">
      <w:pPr>
        <w:spacing w:after="0" w:line="240" w:lineRule="auto"/>
      </w:pPr>
      <w:r>
        <w:separator/>
      </w:r>
    </w:p>
  </w:footnote>
  <w:footnote w:type="continuationSeparator" w:id="0">
    <w:p w:rsidR="007627CE" w:rsidRDefault="007627C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F32B9"/>
    <w:multiLevelType w:val="hybridMultilevel"/>
    <w:tmpl w:val="4F26B444"/>
    <w:lvl w:ilvl="0" w:tplc="3CE0F0C0">
      <w:start w:val="1"/>
      <w:numFmt w:val="decimal"/>
      <w:lvlText w:val="%1."/>
      <w:lvlJc w:val="left"/>
      <w:pPr>
        <w:ind w:left="786" w:hanging="360"/>
      </w:pPr>
      <w:rPr>
        <w:rFonts w:hint="default"/>
        <w:b w:val="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48436A8"/>
    <w:multiLevelType w:val="hybridMultilevel"/>
    <w:tmpl w:val="5E3A5AA8"/>
    <w:lvl w:ilvl="0" w:tplc="5BFC666C">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
    <w:nsid w:val="499F1160"/>
    <w:multiLevelType w:val="hybridMultilevel"/>
    <w:tmpl w:val="65AA985A"/>
    <w:lvl w:ilvl="0" w:tplc="344EE47A">
      <w:start w:val="1"/>
      <w:numFmt w:val="decimal"/>
      <w:lvlText w:val="%1."/>
      <w:lvlJc w:val="left"/>
      <w:pPr>
        <w:ind w:left="-491" w:hanging="360"/>
      </w:pPr>
      <w:rPr>
        <w:rFonts w:hint="default"/>
        <w:b w:val="0"/>
        <w:sz w:val="2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nsid w:val="67BA2097"/>
    <w:multiLevelType w:val="hybridMultilevel"/>
    <w:tmpl w:val="648E0EF8"/>
    <w:lvl w:ilvl="0" w:tplc="B9AEE8BE">
      <w:start w:val="1"/>
      <w:numFmt w:val="decimal"/>
      <w:lvlText w:val="%1."/>
      <w:lvlJc w:val="left"/>
      <w:pPr>
        <w:ind w:left="2062"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78483668"/>
    <w:multiLevelType w:val="hybridMultilevel"/>
    <w:tmpl w:val="A71C50AE"/>
    <w:lvl w:ilvl="0" w:tplc="91501BFE">
      <w:start w:val="1"/>
      <w:numFmt w:val="decimal"/>
      <w:lvlText w:val="%1."/>
      <w:lvlJc w:val="left"/>
      <w:pPr>
        <w:ind w:left="-491" w:hanging="360"/>
      </w:pPr>
      <w:rPr>
        <w:rFonts w:hint="default"/>
        <w:b w:val="0"/>
        <w:sz w:val="2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1"/>
  </w:num>
  <w:num w:numId="11">
    <w:abstractNumId w:val="16"/>
  </w:num>
  <w:num w:numId="12">
    <w:abstractNumId w:val="15"/>
  </w:num>
  <w:num w:numId="13">
    <w:abstractNumId w:val="19"/>
  </w:num>
  <w:num w:numId="14">
    <w:abstractNumId w:val="9"/>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 w:numId="19">
    <w:abstractNumId w:val="3"/>
  </w:num>
  <w:num w:numId="20">
    <w:abstractNumId w:val="4"/>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364"/>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4DCE"/>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1548"/>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124"/>
    <w:rsid w:val="001E1321"/>
    <w:rsid w:val="001E2EFD"/>
    <w:rsid w:val="001E33AC"/>
    <w:rsid w:val="001E59AF"/>
    <w:rsid w:val="001F09E1"/>
    <w:rsid w:val="001F110C"/>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3FDF"/>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07BB"/>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54C"/>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858A5"/>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3C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3E1"/>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27CE"/>
    <w:rsid w:val="0076388C"/>
    <w:rsid w:val="00764393"/>
    <w:rsid w:val="00764E1B"/>
    <w:rsid w:val="00764ECF"/>
    <w:rsid w:val="00766658"/>
    <w:rsid w:val="0076772B"/>
    <w:rsid w:val="007678ED"/>
    <w:rsid w:val="00772752"/>
    <w:rsid w:val="00775120"/>
    <w:rsid w:val="0077569A"/>
    <w:rsid w:val="00776B9E"/>
    <w:rsid w:val="00776CC7"/>
    <w:rsid w:val="00777482"/>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4B23"/>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236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26EC"/>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1DA3"/>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130"/>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3564"/>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C80"/>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55A44"/>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3307"/>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61DA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15</Pages>
  <Words>3902</Words>
  <Characters>21466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12</cp:revision>
  <cp:lastPrinted>2021-02-02T22:30:00Z</cp:lastPrinted>
  <dcterms:created xsi:type="dcterms:W3CDTF">2023-11-01T15:46:00Z</dcterms:created>
  <dcterms:modified xsi:type="dcterms:W3CDTF">2023-11-06T15:59:00Z</dcterms:modified>
</cp:coreProperties>
</file>