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2243D2">
        <w:rPr>
          <w:rFonts w:ascii="Times New Roman" w:eastAsia="Times New Roman" w:hAnsi="Times New Roman" w:cs="Times New Roman"/>
          <w:sz w:val="24"/>
          <w:szCs w:val="24"/>
          <w:lang w:eastAsia="es-ES"/>
        </w:rPr>
        <w:t>2</w:t>
      </w:r>
      <w:r w:rsidR="00490FD6">
        <w:rPr>
          <w:rFonts w:ascii="Times New Roman" w:eastAsia="Times New Roman" w:hAnsi="Times New Roman" w:cs="Times New Roman"/>
          <w:sz w:val="24"/>
          <w:szCs w:val="24"/>
          <w:lang w:eastAsia="es-ES"/>
        </w:rPr>
        <w:t>4</w:t>
      </w:r>
      <w:r w:rsidR="002E676A">
        <w:rPr>
          <w:rFonts w:ascii="Times New Roman" w:eastAsia="Times New Roman" w:hAnsi="Times New Roman" w:cs="Times New Roman"/>
          <w:sz w:val="24"/>
          <w:szCs w:val="24"/>
          <w:lang w:eastAsia="es-ES"/>
        </w:rPr>
        <w:t>7</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Pr>
          <w:rFonts w:ascii="Times New Roman" w:eastAsia="Times New Roman" w:hAnsi="Times New Roman" w:cs="Times New Roman"/>
          <w:sz w:val="24"/>
          <w:szCs w:val="24"/>
          <w:lang w:eastAsia="es-ES"/>
        </w:rPr>
        <w:t xml:space="preserve">DÍA </w:t>
      </w:r>
      <w:r w:rsidR="002E676A">
        <w:rPr>
          <w:rFonts w:ascii="Times New Roman" w:eastAsia="Times New Roman" w:hAnsi="Times New Roman" w:cs="Times New Roman"/>
          <w:sz w:val="24"/>
          <w:szCs w:val="24"/>
          <w:lang w:eastAsia="es-ES"/>
        </w:rPr>
        <w:t>14</w:t>
      </w:r>
      <w:r>
        <w:rPr>
          <w:rFonts w:ascii="Times New Roman" w:eastAsia="Times New Roman" w:hAnsi="Times New Roman" w:cs="Times New Roman"/>
          <w:sz w:val="24"/>
          <w:szCs w:val="24"/>
          <w:lang w:eastAsia="es-ES"/>
        </w:rPr>
        <w:t xml:space="preserve"> DE </w:t>
      </w:r>
      <w:r w:rsidR="00490FD6">
        <w:rPr>
          <w:rFonts w:ascii="Times New Roman" w:eastAsia="Times New Roman" w:hAnsi="Times New Roman" w:cs="Times New Roman"/>
          <w:sz w:val="24"/>
          <w:szCs w:val="24"/>
          <w:lang w:eastAsia="es-ES"/>
        </w:rPr>
        <w:t>NOVIEM</w:t>
      </w:r>
      <w:r>
        <w:rPr>
          <w:rFonts w:ascii="Times New Roman" w:eastAsia="Times New Roman" w:hAnsi="Times New Roman" w:cs="Times New Roman"/>
          <w:sz w:val="24"/>
          <w:szCs w:val="24"/>
          <w:lang w:eastAsia="es-ES"/>
        </w:rPr>
        <w:t xml:space="preserve">BRE </w:t>
      </w:r>
      <w:r w:rsidRPr="00135491">
        <w:rPr>
          <w:rFonts w:ascii="Times New Roman" w:eastAsia="Times New Roman" w:hAnsi="Times New Roman" w:cs="Times New Roman"/>
          <w:sz w:val="24"/>
          <w:szCs w:val="24"/>
          <w:lang w:eastAsia="es-ES"/>
        </w:rPr>
        <w:t>DE 202</w:t>
      </w:r>
      <w:r>
        <w:rPr>
          <w:rFonts w:ascii="Times New Roman" w:eastAsia="Times New Roman" w:hAnsi="Times New Roman" w:cs="Times New Roman"/>
          <w:sz w:val="24"/>
          <w:szCs w:val="24"/>
          <w:lang w:eastAsia="es-ES"/>
        </w:rPr>
        <w:t>3</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9376AA" w:rsidRDefault="00EF3D93" w:rsidP="009376AA">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9376AA" w:rsidRDefault="009376AA" w:rsidP="009376AA">
      <w:pPr>
        <w:shd w:val="clear" w:color="auto" w:fill="FFFFFF"/>
        <w:spacing w:after="0" w:line="240" w:lineRule="auto"/>
        <w:jc w:val="both"/>
        <w:rPr>
          <w:rFonts w:ascii="Times New Roman" w:hAnsi="Times New Roman" w:cs="Times New Roman"/>
          <w:i/>
          <w:sz w:val="24"/>
          <w:szCs w:val="24"/>
        </w:rPr>
      </w:pPr>
      <w:r w:rsidRPr="009376AA">
        <w:rPr>
          <w:rFonts w:ascii="Times New Roman" w:eastAsia="Times New Roman" w:hAnsi="Times New Roman" w:cs="Times New Roman"/>
          <w:sz w:val="24"/>
          <w:szCs w:val="24"/>
          <w:lang w:eastAsia="es-MX"/>
        </w:rPr>
        <w:t>EN LA CIUDAD DE MONTERREY, CAPITAL DEL ESTADO DE NUEVO LEÓN, SIENDO LAS ONCE HORAS CON TREINTA Y UN MINUTOS, DEL DÍA CATORCE DE NOVIEMBRE</w:t>
      </w:r>
      <w:r w:rsidRPr="009376AA">
        <w:rPr>
          <w:rFonts w:ascii="Times New Roman" w:eastAsia="Times New Roman" w:hAnsi="Times New Roman" w:cs="Times New Roman"/>
          <w:sz w:val="24"/>
          <w:szCs w:val="24"/>
          <w:lang w:eastAsia="es-ES"/>
        </w:rPr>
        <w:t xml:space="preserve"> </w:t>
      </w:r>
      <w:r w:rsidRPr="009376AA">
        <w:rPr>
          <w:rFonts w:ascii="Times New Roman" w:eastAsia="Times New Roman" w:hAnsi="Times New Roman" w:cs="Times New Roman"/>
          <w:sz w:val="24"/>
          <w:szCs w:val="24"/>
          <w:lang w:eastAsia="es-MX"/>
        </w:rPr>
        <w:t>DE DOS MIL VEINTITRÉS, CON LA ASISTENCIA AL PASE DE LISTA DE 28 LEGISLADORES</w:t>
      </w:r>
      <w:r w:rsidRPr="009376AA">
        <w:rPr>
          <w:rFonts w:ascii="Times New Roman" w:hAnsi="Times New Roman" w:cs="Times New Roman"/>
          <w:sz w:val="24"/>
          <w:szCs w:val="24"/>
        </w:rPr>
        <w:t xml:space="preserve">, </w:t>
      </w:r>
      <w:r w:rsidRPr="007F1CD0">
        <w:rPr>
          <w:rFonts w:ascii="Times New Roman" w:hAnsi="Times New Roman" w:cs="Times New Roman"/>
          <w:sz w:val="24"/>
          <w:szCs w:val="24"/>
        </w:rPr>
        <w:t xml:space="preserve">INCORPORÁNDOSE </w:t>
      </w:r>
      <w:r w:rsidR="007F1CD0" w:rsidRPr="007F1CD0">
        <w:rPr>
          <w:rFonts w:ascii="Times New Roman" w:hAnsi="Times New Roman" w:cs="Times New Roman"/>
          <w:sz w:val="24"/>
          <w:szCs w:val="24"/>
        </w:rPr>
        <w:t>12</w:t>
      </w:r>
      <w:r w:rsidRPr="007F1CD0">
        <w:rPr>
          <w:rFonts w:ascii="Times New Roman" w:hAnsi="Times New Roman" w:cs="Times New Roman"/>
          <w:sz w:val="24"/>
          <w:szCs w:val="24"/>
        </w:rPr>
        <w:t xml:space="preserve"> LEGISLADORES</w:t>
      </w:r>
      <w:r w:rsidRPr="009376AA">
        <w:rPr>
          <w:rFonts w:ascii="Times New Roman" w:hAnsi="Times New Roman" w:cs="Times New Roman"/>
          <w:sz w:val="24"/>
          <w:szCs w:val="24"/>
        </w:rPr>
        <w:t xml:space="preserve"> EN EL TRANSCURSO DE LA SESIÓN</w:t>
      </w:r>
      <w:r w:rsidR="007F1CD0">
        <w:rPr>
          <w:rFonts w:ascii="Times New Roman" w:hAnsi="Times New Roman" w:cs="Times New Roman"/>
          <w:sz w:val="24"/>
          <w:szCs w:val="24"/>
        </w:rPr>
        <w:t>, 1 AUSENTE POR MOTIVOS DE SALUD Y 1 AUSENTE CON AVISO</w:t>
      </w:r>
      <w:r w:rsidRPr="009376AA">
        <w:rPr>
          <w:rFonts w:ascii="Times New Roman" w:hAnsi="Times New Roman" w:cs="Times New Roman"/>
          <w:sz w:val="24"/>
          <w:szCs w:val="24"/>
        </w:rPr>
        <w:t>. E</w:t>
      </w:r>
      <w:r w:rsidRPr="009376AA">
        <w:rPr>
          <w:rFonts w:ascii="Times New Roman" w:eastAsia="Times New Roman" w:hAnsi="Times New Roman" w:cs="Times New Roman"/>
          <w:sz w:val="24"/>
          <w:szCs w:val="24"/>
          <w:lang w:eastAsia="es-MX"/>
        </w:rPr>
        <w:t xml:space="preserve">L PRESIDENTE DECLARÓ ABIERTA LA SESIÓN. </w:t>
      </w:r>
      <w:r w:rsidRPr="009376AA">
        <w:rPr>
          <w:rFonts w:ascii="Times New Roman" w:hAnsi="Times New Roman" w:cs="Times New Roman"/>
          <w:sz w:val="24"/>
          <w:szCs w:val="24"/>
        </w:rPr>
        <w:t>SE DIO LECTURA AL ORDEN DEL DÍA.</w:t>
      </w:r>
      <w:r w:rsidRPr="009376AA">
        <w:rPr>
          <w:rFonts w:ascii="Times New Roman" w:hAnsi="Times New Roman" w:cs="Times New Roman"/>
          <w:i/>
          <w:sz w:val="24"/>
          <w:szCs w:val="24"/>
        </w:rPr>
        <w:t xml:space="preserve"> EL CUAL FUE APROBADO EN LA SESIÓN ANTERIOR.</w:t>
      </w:r>
    </w:p>
    <w:p w:rsidR="00057935" w:rsidRPr="009376AA" w:rsidRDefault="00057935" w:rsidP="009376A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9376AA" w:rsidRDefault="009376AA" w:rsidP="009376A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376AA">
        <w:rPr>
          <w:rFonts w:ascii="Times New Roman" w:eastAsia="Times New Roman" w:hAnsi="Times New Roman" w:cs="Times New Roman"/>
          <w:b/>
          <w:bCs/>
          <w:sz w:val="24"/>
          <w:szCs w:val="24"/>
          <w:lang w:eastAsia="es-ES"/>
        </w:rPr>
        <w:t>ASUNTOS EN CARTERA.</w:t>
      </w:r>
    </w:p>
    <w:p w:rsidR="005574AF" w:rsidRPr="009376AA" w:rsidRDefault="009376AA" w:rsidP="009376A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376AA">
        <w:rPr>
          <w:rFonts w:ascii="Times New Roman" w:eastAsia="Times New Roman" w:hAnsi="Times New Roman" w:cs="Times New Roman"/>
          <w:sz w:val="24"/>
          <w:szCs w:val="24"/>
          <w:lang w:eastAsia="es-ES"/>
        </w:rPr>
        <w:t xml:space="preserve">SE RECIBIERON </w:t>
      </w:r>
      <w:r w:rsidRPr="009376AA">
        <w:rPr>
          <w:rFonts w:ascii="Times New Roman" w:eastAsia="Times New Roman" w:hAnsi="Times New Roman" w:cs="Times New Roman"/>
          <w:b/>
          <w:sz w:val="24"/>
          <w:szCs w:val="24"/>
          <w:u w:val="single"/>
          <w:lang w:eastAsia="es-ES"/>
        </w:rPr>
        <w:t>8</w:t>
      </w:r>
      <w:r w:rsidRPr="009376AA">
        <w:rPr>
          <w:rFonts w:ascii="Times New Roman" w:eastAsia="Times New Roman" w:hAnsi="Times New Roman" w:cs="Times New Roman"/>
          <w:b/>
          <w:sz w:val="24"/>
          <w:szCs w:val="24"/>
          <w:lang w:eastAsia="es-ES"/>
        </w:rPr>
        <w:t xml:space="preserve"> </w:t>
      </w:r>
      <w:r w:rsidRPr="009376AA">
        <w:rPr>
          <w:rFonts w:ascii="Times New Roman" w:eastAsia="Times New Roman" w:hAnsi="Times New Roman" w:cs="Times New Roman"/>
          <w:sz w:val="24"/>
          <w:szCs w:val="24"/>
          <w:lang w:eastAsia="es-ES"/>
        </w:rPr>
        <w:t xml:space="preserve">ASUNTOS </w:t>
      </w:r>
      <w:r w:rsidRPr="009376AA">
        <w:rPr>
          <w:rFonts w:ascii="Times New Roman" w:hAnsi="Times New Roman" w:cs="Times New Roman"/>
          <w:sz w:val="24"/>
          <w:szCs w:val="24"/>
        </w:rPr>
        <w:t>A LOS CUALES SE LES DIO EL TRÁMITE CORRESPONDIENTE.</w:t>
      </w:r>
      <w:r w:rsidRPr="009376AA">
        <w:rPr>
          <w:rFonts w:ascii="Times New Roman" w:eastAsia="Times New Roman" w:hAnsi="Times New Roman" w:cs="Times New Roman"/>
          <w:sz w:val="24"/>
          <w:szCs w:val="24"/>
          <w:lang w:eastAsia="es-ES"/>
        </w:rPr>
        <w:t xml:space="preserve"> </w:t>
      </w:r>
      <w:r w:rsidRPr="009376AA">
        <w:rPr>
          <w:rFonts w:ascii="Times New Roman" w:eastAsia="Times New Roman" w:hAnsi="Times New Roman" w:cs="Times New Roman"/>
          <w:b/>
          <w:bCs/>
          <w:sz w:val="24"/>
          <w:szCs w:val="24"/>
          <w:lang w:eastAsia="es-ES"/>
        </w:rPr>
        <w:t>(SE ANEXA LISTA).</w:t>
      </w:r>
      <w:r w:rsidRPr="009376AA">
        <w:rPr>
          <w:rFonts w:ascii="Times New Roman" w:eastAsia="Times New Roman" w:hAnsi="Times New Roman" w:cs="Times New Roman"/>
          <w:bCs/>
          <w:sz w:val="24"/>
          <w:szCs w:val="24"/>
          <w:lang w:eastAsia="es-ES"/>
        </w:rPr>
        <w:t xml:space="preserve"> </w:t>
      </w:r>
    </w:p>
    <w:p w:rsidR="00A8299B" w:rsidRPr="009376AA" w:rsidRDefault="00A8299B" w:rsidP="009376A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9376AA" w:rsidRDefault="009376AA" w:rsidP="009376A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9376AA">
        <w:rPr>
          <w:rFonts w:ascii="Times New Roman" w:eastAsia="Times New Roman" w:hAnsi="Times New Roman" w:cs="Times New Roman"/>
          <w:b/>
          <w:bCs/>
          <w:sz w:val="24"/>
          <w:szCs w:val="24"/>
          <w:lang w:eastAsia="es-ES"/>
        </w:rPr>
        <w:t>INICIATIVAS DE LEY O DECRETO A PRESENTARSE POR LOS CC. DIPUTADOS.</w:t>
      </w:r>
    </w:p>
    <w:p w:rsidR="00A8299B" w:rsidRPr="009376AA" w:rsidRDefault="009376AA" w:rsidP="009376AA">
      <w:pPr>
        <w:shd w:val="clear" w:color="auto" w:fill="FFFFFF"/>
        <w:spacing w:after="0" w:line="240" w:lineRule="auto"/>
        <w:ind w:right="49"/>
        <w:jc w:val="both"/>
        <w:rPr>
          <w:rFonts w:ascii="Times New Roman" w:eastAsia="Times New Roman" w:hAnsi="Times New Roman" w:cs="Times New Roman"/>
          <w:sz w:val="24"/>
          <w:szCs w:val="24"/>
          <w:lang w:eastAsia="es-MX"/>
        </w:rPr>
      </w:pPr>
      <w:r w:rsidRPr="009376AA">
        <w:rPr>
          <w:rFonts w:ascii="Times New Roman" w:eastAsia="Times New Roman" w:hAnsi="Times New Roman" w:cs="Times New Roman"/>
          <w:sz w:val="24"/>
          <w:szCs w:val="24"/>
          <w:lang w:eastAsia="es-MX"/>
        </w:rPr>
        <w:t>NO HUBO INTERVENCIONES EN ESTE PUNTO DEL ORDEN DEL DÍA.</w:t>
      </w:r>
    </w:p>
    <w:p w:rsidR="00F2684D" w:rsidRPr="009376AA" w:rsidRDefault="00F2684D" w:rsidP="009376AA">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9376AA" w:rsidRDefault="009376AA" w:rsidP="009376AA">
      <w:pPr>
        <w:shd w:val="clear" w:color="auto" w:fill="FFFFFF"/>
        <w:spacing w:after="0" w:line="240" w:lineRule="auto"/>
        <w:jc w:val="both"/>
        <w:rPr>
          <w:rFonts w:ascii="Times New Roman" w:eastAsia="Times New Roman" w:hAnsi="Times New Roman" w:cs="Times New Roman"/>
          <w:b/>
          <w:sz w:val="24"/>
          <w:szCs w:val="24"/>
        </w:rPr>
      </w:pPr>
      <w:r w:rsidRPr="009376AA">
        <w:rPr>
          <w:rFonts w:ascii="Times New Roman" w:eastAsia="Times New Roman" w:hAnsi="Times New Roman" w:cs="Times New Roman"/>
          <w:b/>
          <w:sz w:val="24"/>
          <w:szCs w:val="24"/>
        </w:rPr>
        <w:t xml:space="preserve">INFORME DE COMISIONES. </w:t>
      </w:r>
    </w:p>
    <w:p w:rsidR="00C516B6" w:rsidRPr="009376AA" w:rsidRDefault="009376AA" w:rsidP="009376AA">
      <w:pPr>
        <w:widowControl w:val="0"/>
        <w:autoSpaceDE w:val="0"/>
        <w:autoSpaceDN w:val="0"/>
        <w:spacing w:after="0" w:line="240" w:lineRule="auto"/>
        <w:ind w:right="-93"/>
        <w:jc w:val="both"/>
        <w:rPr>
          <w:rFonts w:ascii="Times New Roman" w:hAnsi="Times New Roman" w:cs="Times New Roman"/>
          <w:sz w:val="24"/>
          <w:szCs w:val="24"/>
        </w:rPr>
      </w:pPr>
      <w:r w:rsidRPr="009376AA">
        <w:rPr>
          <w:rFonts w:ascii="Times New Roman" w:hAnsi="Times New Roman" w:cs="Times New Roman"/>
          <w:sz w:val="24"/>
          <w:szCs w:val="24"/>
        </w:rPr>
        <w:t xml:space="preserve">LA </w:t>
      </w:r>
      <w:proofErr w:type="spellStart"/>
      <w:r w:rsidRPr="009376AA">
        <w:rPr>
          <w:rFonts w:ascii="Times New Roman" w:hAnsi="Times New Roman" w:cs="Times New Roman"/>
          <w:sz w:val="24"/>
          <w:szCs w:val="24"/>
        </w:rPr>
        <w:t>DIP</w:t>
      </w:r>
      <w:proofErr w:type="spellEnd"/>
      <w:r w:rsidRPr="009376AA">
        <w:rPr>
          <w:rFonts w:ascii="Times New Roman" w:hAnsi="Times New Roman" w:cs="Times New Roman"/>
          <w:sz w:val="24"/>
          <w:szCs w:val="24"/>
        </w:rPr>
        <w:t xml:space="preserve">. </w:t>
      </w:r>
      <w:proofErr w:type="spellStart"/>
      <w:r w:rsidRPr="009376AA">
        <w:rPr>
          <w:rFonts w:ascii="Times New Roman" w:hAnsi="Times New Roman" w:cs="Times New Roman"/>
          <w:sz w:val="24"/>
          <w:szCs w:val="24"/>
        </w:rPr>
        <w:t>IRAÍS</w:t>
      </w:r>
      <w:proofErr w:type="spellEnd"/>
      <w:r w:rsidRPr="009376AA">
        <w:rPr>
          <w:rFonts w:ascii="Times New Roman" w:hAnsi="Times New Roman" w:cs="Times New Roman"/>
          <w:sz w:val="24"/>
          <w:szCs w:val="24"/>
        </w:rPr>
        <w:t xml:space="preserve"> VIRGINIA REYES DE LA TORRE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9376AA">
        <w:rPr>
          <w:rFonts w:ascii="Times New Roman" w:hAnsi="Times New Roman" w:cs="Times New Roman"/>
          <w:b/>
          <w:sz w:val="24"/>
          <w:szCs w:val="24"/>
        </w:rPr>
        <w:t>EXP</w:t>
      </w:r>
      <w:proofErr w:type="spellEnd"/>
      <w:r w:rsidRPr="009376AA">
        <w:rPr>
          <w:rFonts w:ascii="Times New Roman" w:hAnsi="Times New Roman" w:cs="Times New Roman"/>
          <w:b/>
          <w:sz w:val="24"/>
          <w:szCs w:val="24"/>
        </w:rPr>
        <w:t xml:space="preserve">. 17473/LXXVI DE LA COMISIÓN DE ECONOMÍA, EMPRENDIMIENTO Y TURISMO, 15954/LXXVI DE LA COMISIÓN DE JUSTICIA Y SEGURIDAD PÚBLICA, 15928/LXXVI Y ANEXO, 16906/LXXVI Y 16528/LXXVI DE LA COMISIÓN DE DESARROLLO SOCIAL, DERECHOS HUMANOS Y ASUNTOS INDÍGENAS, Y 16986/LXXVI DE LA COMISIÓN DE DESARROLLO METROPOLITANO. </w:t>
      </w:r>
      <w:r w:rsidRPr="009376AA">
        <w:rPr>
          <w:rFonts w:ascii="Times New Roman" w:hAnsi="Times New Roman" w:cs="Times New Roman"/>
          <w:sz w:val="24"/>
          <w:szCs w:val="24"/>
        </w:rPr>
        <w:t xml:space="preserve">- </w:t>
      </w:r>
      <w:r w:rsidRPr="009376AA">
        <w:rPr>
          <w:rFonts w:ascii="Times New Roman" w:hAnsi="Times New Roman" w:cs="Times New Roman"/>
          <w:i/>
          <w:sz w:val="24"/>
          <w:szCs w:val="24"/>
        </w:rPr>
        <w:t>FUE APROBADA LA DISPENSA DE TRÁMITE POR UNANIMIDAD.</w:t>
      </w:r>
    </w:p>
    <w:p w:rsidR="008C1152" w:rsidRPr="009376AA" w:rsidRDefault="008C1152" w:rsidP="009376AA">
      <w:pPr>
        <w:widowControl w:val="0"/>
        <w:autoSpaceDE w:val="0"/>
        <w:autoSpaceDN w:val="0"/>
        <w:spacing w:after="0" w:line="240" w:lineRule="auto"/>
        <w:ind w:right="-93"/>
        <w:jc w:val="both"/>
        <w:rPr>
          <w:rFonts w:ascii="Times New Roman" w:hAnsi="Times New Roman" w:cs="Times New Roman"/>
          <w:sz w:val="24"/>
          <w:szCs w:val="24"/>
        </w:rPr>
      </w:pPr>
    </w:p>
    <w:p w:rsidR="00081F0F" w:rsidRPr="009376AA" w:rsidRDefault="009376AA" w:rsidP="009376AA">
      <w:pPr>
        <w:widowControl w:val="0"/>
        <w:autoSpaceDE w:val="0"/>
        <w:autoSpaceDN w:val="0"/>
        <w:spacing w:after="0" w:line="240" w:lineRule="auto"/>
        <w:ind w:right="-93"/>
        <w:jc w:val="both"/>
        <w:rPr>
          <w:rFonts w:ascii="Times New Roman" w:hAnsi="Times New Roman" w:cs="Times New Roman"/>
          <w:sz w:val="24"/>
          <w:szCs w:val="24"/>
        </w:rPr>
      </w:pPr>
      <w:r w:rsidRPr="009376AA">
        <w:rPr>
          <w:rFonts w:ascii="Times New Roman" w:hAnsi="Times New Roman" w:cs="Times New Roman"/>
          <w:sz w:val="24"/>
          <w:szCs w:val="24"/>
        </w:rPr>
        <w:t xml:space="preserve">EL PRESIDENTE SOLICITÓ EL USO DE LOS MEDIOS AUDIOVISUALES UBICADOS EN EL RECINTO LEGISLATIVO COMO APOYO A SU MENSAJE EN RELACIÓN AL SENSIBLE FALLECIMIENTO DEL. ARQ. JESÚS HÉCTOR BENAVIDES FERNÁNDEZ, ÍCONO DEL PERIODISMO EN NUEVO LEÓN. ASIMISMO, SOLICITÓ SE BRINDE UN MINUTO DE APLAUSOS EN SU </w:t>
      </w:r>
      <w:r w:rsidRPr="009376AA">
        <w:rPr>
          <w:rFonts w:ascii="Times New Roman" w:hAnsi="Times New Roman" w:cs="Times New Roman"/>
          <w:sz w:val="24"/>
          <w:szCs w:val="24"/>
        </w:rPr>
        <w:lastRenderedPageBreak/>
        <w:t xml:space="preserve">MEMORIA. </w:t>
      </w:r>
      <w:r w:rsidRPr="009376AA">
        <w:rPr>
          <w:rFonts w:ascii="Times New Roman" w:hAnsi="Times New Roman" w:cs="Times New Roman"/>
          <w:i/>
          <w:sz w:val="24"/>
          <w:szCs w:val="24"/>
        </w:rPr>
        <w:t xml:space="preserve">SE RINDIÓ UN MINUTO DE APLAUSOS. </w:t>
      </w:r>
    </w:p>
    <w:p w:rsidR="00865EAB" w:rsidRPr="009376AA" w:rsidRDefault="00865EAB" w:rsidP="009376AA">
      <w:pPr>
        <w:widowControl w:val="0"/>
        <w:autoSpaceDE w:val="0"/>
        <w:autoSpaceDN w:val="0"/>
        <w:spacing w:after="0" w:line="240" w:lineRule="auto"/>
        <w:ind w:right="-93"/>
        <w:jc w:val="both"/>
        <w:rPr>
          <w:rFonts w:ascii="Times New Roman" w:hAnsi="Times New Roman" w:cs="Times New Roman"/>
          <w:sz w:val="24"/>
          <w:szCs w:val="24"/>
        </w:rPr>
      </w:pPr>
    </w:p>
    <w:p w:rsidR="00865EAB" w:rsidRPr="009376AA" w:rsidRDefault="009376AA" w:rsidP="009376AA">
      <w:pPr>
        <w:widowControl w:val="0"/>
        <w:autoSpaceDE w:val="0"/>
        <w:autoSpaceDN w:val="0"/>
        <w:spacing w:after="0" w:line="240" w:lineRule="auto"/>
        <w:ind w:right="-93"/>
        <w:jc w:val="both"/>
        <w:rPr>
          <w:rFonts w:ascii="Times New Roman" w:hAnsi="Times New Roman" w:cs="Times New Roman"/>
          <w:sz w:val="24"/>
          <w:szCs w:val="24"/>
        </w:rPr>
      </w:pPr>
      <w:r w:rsidRPr="009376AA">
        <w:rPr>
          <w:rFonts w:ascii="Times New Roman" w:hAnsi="Times New Roman" w:cs="Times New Roman"/>
          <w:sz w:val="24"/>
          <w:szCs w:val="24"/>
        </w:rPr>
        <w:t xml:space="preserve">A CONTINUACIÓN, EL PRESIDENTE DIO LA BIENVENIDA A LOS ALUMNOS DE LA FACULTAD DE DERECHO Y CRIMINOLOGÍA DE LA UNIVERSIDAD AUTÓNOMA DE NUEVO LEÓN, ACOMPAÑADOS DE LA MAESTRA VERÓNICA MARTÍNEZ FERNÁNDEZ, QUIENES SE ENCUENTRAN EN LAS GALERÍAS DEL RECINTO LEGISLATIVO. </w:t>
      </w:r>
    </w:p>
    <w:p w:rsidR="00865EAB" w:rsidRPr="009376AA" w:rsidRDefault="00865EAB" w:rsidP="009376AA">
      <w:pPr>
        <w:widowControl w:val="0"/>
        <w:autoSpaceDE w:val="0"/>
        <w:autoSpaceDN w:val="0"/>
        <w:spacing w:after="0" w:line="240" w:lineRule="auto"/>
        <w:ind w:right="-93"/>
        <w:jc w:val="both"/>
        <w:rPr>
          <w:rFonts w:ascii="Times New Roman" w:hAnsi="Times New Roman" w:cs="Times New Roman"/>
          <w:sz w:val="24"/>
          <w:szCs w:val="24"/>
        </w:rPr>
      </w:pPr>
    </w:p>
    <w:p w:rsidR="00473943" w:rsidRPr="009376AA" w:rsidRDefault="009376AA" w:rsidP="009376AA">
      <w:pPr>
        <w:spacing w:after="0" w:line="240" w:lineRule="auto"/>
        <w:jc w:val="both"/>
        <w:rPr>
          <w:rFonts w:ascii="Times New Roman" w:hAnsi="Times New Roman" w:cs="Times New Roman"/>
          <w:sz w:val="24"/>
          <w:szCs w:val="24"/>
        </w:rPr>
      </w:pPr>
      <w:r w:rsidRPr="009376AA">
        <w:rPr>
          <w:rFonts w:ascii="Times New Roman" w:hAnsi="Times New Roman" w:cs="Times New Roman"/>
          <w:sz w:val="24"/>
          <w:szCs w:val="24"/>
        </w:rPr>
        <w:t xml:space="preserve">LA </w:t>
      </w:r>
      <w:proofErr w:type="spellStart"/>
      <w:r w:rsidRPr="009376AA">
        <w:rPr>
          <w:rFonts w:ascii="Times New Roman" w:hAnsi="Times New Roman" w:cs="Times New Roman"/>
          <w:sz w:val="24"/>
          <w:szCs w:val="24"/>
        </w:rPr>
        <w:t>DIP</w:t>
      </w:r>
      <w:proofErr w:type="spellEnd"/>
      <w:r w:rsidRPr="009376AA">
        <w:rPr>
          <w:rFonts w:ascii="Times New Roman" w:hAnsi="Times New Roman" w:cs="Times New Roman"/>
          <w:sz w:val="24"/>
          <w:szCs w:val="24"/>
        </w:rPr>
        <w:t xml:space="preserve">. </w:t>
      </w:r>
      <w:proofErr w:type="spellStart"/>
      <w:r w:rsidRPr="009376AA">
        <w:rPr>
          <w:rFonts w:ascii="Times New Roman" w:hAnsi="Times New Roman" w:cs="Times New Roman"/>
          <w:sz w:val="24"/>
          <w:szCs w:val="24"/>
        </w:rPr>
        <w:t>IRAÍS</w:t>
      </w:r>
      <w:proofErr w:type="spellEnd"/>
      <w:r w:rsidRPr="009376AA">
        <w:rPr>
          <w:rFonts w:ascii="Times New Roman" w:hAnsi="Times New Roman" w:cs="Times New Roman"/>
          <w:sz w:val="24"/>
          <w:szCs w:val="24"/>
        </w:rPr>
        <w:t xml:space="preserve"> VIRGINIA REYES DE LA TORRE, AUXILIADA POR LA </w:t>
      </w:r>
      <w:proofErr w:type="spellStart"/>
      <w:r w:rsidRPr="009376AA">
        <w:rPr>
          <w:rFonts w:ascii="Times New Roman" w:hAnsi="Times New Roman" w:cs="Times New Roman"/>
          <w:sz w:val="24"/>
          <w:szCs w:val="24"/>
        </w:rPr>
        <w:t>DIP</w:t>
      </w:r>
      <w:proofErr w:type="spellEnd"/>
      <w:r w:rsidRPr="009376AA">
        <w:rPr>
          <w:rFonts w:ascii="Times New Roman" w:hAnsi="Times New Roman" w:cs="Times New Roman"/>
          <w:sz w:val="24"/>
          <w:szCs w:val="24"/>
        </w:rPr>
        <w:t xml:space="preserve">. ANA ISABEL GONZÁLEZ </w:t>
      </w:r>
      <w:proofErr w:type="spellStart"/>
      <w:r w:rsidRPr="009376AA">
        <w:rPr>
          <w:rFonts w:ascii="Times New Roman" w:hAnsi="Times New Roman" w:cs="Times New Roman"/>
          <w:sz w:val="24"/>
          <w:szCs w:val="24"/>
        </w:rPr>
        <w:t>GONZÁLEZ</w:t>
      </w:r>
      <w:proofErr w:type="spellEnd"/>
      <w:r w:rsidRPr="009376AA">
        <w:rPr>
          <w:rFonts w:ascii="Times New Roman" w:hAnsi="Times New Roman" w:cs="Times New Roman"/>
          <w:sz w:val="24"/>
          <w:szCs w:val="24"/>
        </w:rPr>
        <w:t xml:space="preserve">, INTEGRANTES DE LA COMISIÓN DE ECONOMÍA, EMPRENDIMIENTO Y TURISMO, DIERON LECTURA AL PROEMIO Y RESOLUTIVO DEL DICTAMEN </w:t>
      </w:r>
      <w:proofErr w:type="spellStart"/>
      <w:r w:rsidRPr="009376AA">
        <w:rPr>
          <w:rFonts w:ascii="Times New Roman" w:hAnsi="Times New Roman" w:cs="Times New Roman"/>
          <w:b/>
          <w:sz w:val="24"/>
          <w:szCs w:val="24"/>
        </w:rPr>
        <w:t>EXP</w:t>
      </w:r>
      <w:proofErr w:type="spellEnd"/>
      <w:r w:rsidRPr="009376AA">
        <w:rPr>
          <w:rFonts w:ascii="Times New Roman" w:hAnsi="Times New Roman" w:cs="Times New Roman"/>
          <w:b/>
          <w:sz w:val="24"/>
          <w:szCs w:val="24"/>
        </w:rPr>
        <w:t>. 17473/LXXVI</w:t>
      </w:r>
      <w:r w:rsidRPr="009376AA">
        <w:rPr>
          <w:rFonts w:ascii="Times New Roman" w:hAnsi="Times New Roman" w:cs="Times New Roman"/>
          <w:sz w:val="24"/>
          <w:szCs w:val="24"/>
        </w:rPr>
        <w:t xml:space="preserve">, QUE CONTIENE INICIATIVA POR LA QUE SE EXPIDE LA LEY PARA EL IMPULSO, DESARROLLO Y PROMOCIÓN DE LA INDUSTRIA CINEMATOGRÁFICA Y AUDIOVISUAL DEL ESTADO DE NUEVO LEÓN. TURNADO CON CARÁCTER DE URGENTE. ACORDÁNDOSE QUE ES DE APROBARSE. DE CONFORMIDAD CON EL PROCESO LEGISLATIVO INTERVINO LA </w:t>
      </w:r>
      <w:proofErr w:type="spellStart"/>
      <w:r w:rsidRPr="009376AA">
        <w:rPr>
          <w:rFonts w:ascii="Times New Roman" w:hAnsi="Times New Roman" w:cs="Times New Roman"/>
          <w:sz w:val="24"/>
          <w:szCs w:val="24"/>
        </w:rPr>
        <w:t>DIP</w:t>
      </w:r>
      <w:proofErr w:type="spellEnd"/>
      <w:r w:rsidRPr="009376AA">
        <w:rPr>
          <w:rFonts w:ascii="Times New Roman" w:hAnsi="Times New Roman" w:cs="Times New Roman"/>
          <w:sz w:val="24"/>
          <w:szCs w:val="24"/>
        </w:rPr>
        <w:t xml:space="preserve">. </w:t>
      </w:r>
      <w:proofErr w:type="spellStart"/>
      <w:r w:rsidRPr="009376AA">
        <w:rPr>
          <w:rFonts w:ascii="Times New Roman" w:hAnsi="Times New Roman" w:cs="Times New Roman"/>
          <w:sz w:val="24"/>
          <w:szCs w:val="24"/>
        </w:rPr>
        <w:t>IRAÍS</w:t>
      </w:r>
      <w:proofErr w:type="spellEnd"/>
      <w:r w:rsidRPr="009376AA">
        <w:rPr>
          <w:rFonts w:ascii="Times New Roman" w:hAnsi="Times New Roman" w:cs="Times New Roman"/>
          <w:sz w:val="24"/>
          <w:szCs w:val="24"/>
        </w:rPr>
        <w:t xml:space="preserve"> VIRGINIA REYES DE LA TORRE, PARA RESERVAR LOS ARTÍCULOS 31, 33 Y 38, Y EL ARTÍCULO TRANSITORIO SÉPTIMO. ENSEGUIDA, SE PROCEDIÓ A SU DISCUSIÓN EN LO GENERAL, DE CONFORMIDAD CON EL ARTÍCULO 112 DEL REGLAMENTO PARA EL GOBIERNO INTERIOR DEL CONGRESO DEL ESTADO DE NUEVO LEÓN. INTERVINIERON EN LO GENERAL A FAVOR DEL DICTAMEN LOS </w:t>
      </w:r>
      <w:proofErr w:type="spellStart"/>
      <w:r w:rsidRPr="009376AA">
        <w:rPr>
          <w:rFonts w:ascii="Times New Roman" w:hAnsi="Times New Roman" w:cs="Times New Roman"/>
          <w:sz w:val="24"/>
          <w:szCs w:val="24"/>
        </w:rPr>
        <w:t>DIP</w:t>
      </w:r>
      <w:proofErr w:type="spellEnd"/>
      <w:r w:rsidRPr="009376AA">
        <w:rPr>
          <w:rFonts w:ascii="Times New Roman" w:hAnsi="Times New Roman" w:cs="Times New Roman"/>
          <w:sz w:val="24"/>
          <w:szCs w:val="24"/>
        </w:rPr>
        <w:t xml:space="preserve">. ANA ISABEL GONZÁLEZ </w:t>
      </w:r>
      <w:proofErr w:type="spellStart"/>
      <w:r w:rsidRPr="009376AA">
        <w:rPr>
          <w:rFonts w:ascii="Times New Roman" w:hAnsi="Times New Roman" w:cs="Times New Roman"/>
          <w:sz w:val="24"/>
          <w:szCs w:val="24"/>
        </w:rPr>
        <w:t>GONZÁLEZ</w:t>
      </w:r>
      <w:proofErr w:type="spellEnd"/>
      <w:r w:rsidRPr="009376AA">
        <w:rPr>
          <w:rFonts w:ascii="Times New Roman" w:hAnsi="Times New Roman" w:cs="Times New Roman"/>
          <w:sz w:val="24"/>
          <w:szCs w:val="24"/>
        </w:rPr>
        <w:t xml:space="preserve">, </w:t>
      </w:r>
      <w:proofErr w:type="spellStart"/>
      <w:r w:rsidRPr="009376AA">
        <w:rPr>
          <w:rFonts w:ascii="Times New Roman" w:hAnsi="Times New Roman" w:cs="Times New Roman"/>
          <w:sz w:val="24"/>
          <w:szCs w:val="24"/>
        </w:rPr>
        <w:t>IRAÍS</w:t>
      </w:r>
      <w:proofErr w:type="spellEnd"/>
      <w:r w:rsidRPr="009376AA">
        <w:rPr>
          <w:rFonts w:ascii="Times New Roman" w:hAnsi="Times New Roman" w:cs="Times New Roman"/>
          <w:sz w:val="24"/>
          <w:szCs w:val="24"/>
        </w:rPr>
        <w:t xml:space="preserve"> VIRGINIA REYES DE LA TORRE Y MAURO GUERRA VILLARREAL. AL HABER MÁS DIPUTADOS QUE DESEAN INTERVENIR, EL PRESIDENTE SOMETIÓ A CONSIDERACIÓN DE LA ASAMBLEA EL ABRIR OTRA RONDA DE ORADORES. </w:t>
      </w:r>
      <w:r w:rsidRPr="009376AA">
        <w:rPr>
          <w:rFonts w:ascii="Times New Roman" w:hAnsi="Times New Roman" w:cs="Times New Roman"/>
          <w:i/>
          <w:sz w:val="24"/>
          <w:szCs w:val="24"/>
        </w:rPr>
        <w:t xml:space="preserve">SIENDO APROBADA POR UNANIMIDAD. </w:t>
      </w:r>
      <w:r w:rsidRPr="009376AA">
        <w:rPr>
          <w:rFonts w:ascii="Times New Roman" w:hAnsi="Times New Roman" w:cs="Times New Roman"/>
          <w:sz w:val="24"/>
          <w:szCs w:val="24"/>
        </w:rPr>
        <w:t xml:space="preserve">INTERVINIERON </w:t>
      </w:r>
      <w:r w:rsidR="00330C2F">
        <w:rPr>
          <w:rFonts w:ascii="Times New Roman" w:hAnsi="Times New Roman" w:cs="Times New Roman"/>
          <w:sz w:val="24"/>
          <w:szCs w:val="24"/>
        </w:rPr>
        <w:t xml:space="preserve">EN LO GENERAL </w:t>
      </w:r>
      <w:r w:rsidRPr="009376AA">
        <w:rPr>
          <w:rFonts w:ascii="Times New Roman" w:hAnsi="Times New Roman" w:cs="Times New Roman"/>
          <w:sz w:val="24"/>
          <w:szCs w:val="24"/>
        </w:rPr>
        <w:t xml:space="preserve">A FAVOR LOS </w:t>
      </w:r>
      <w:proofErr w:type="spellStart"/>
      <w:r w:rsidRPr="009376AA">
        <w:rPr>
          <w:rFonts w:ascii="Times New Roman" w:hAnsi="Times New Roman" w:cs="Times New Roman"/>
          <w:sz w:val="24"/>
          <w:szCs w:val="24"/>
        </w:rPr>
        <w:t>DIP</w:t>
      </w:r>
      <w:proofErr w:type="spellEnd"/>
      <w:r w:rsidRPr="009376AA">
        <w:rPr>
          <w:rFonts w:ascii="Times New Roman" w:hAnsi="Times New Roman" w:cs="Times New Roman"/>
          <w:sz w:val="24"/>
          <w:szCs w:val="24"/>
        </w:rPr>
        <w:t xml:space="preserve">. LUIS ALBERTO SUSARREY FLORES Y WALDO FERNÁNDEZ GONZÁLEZ. </w:t>
      </w:r>
      <w:r w:rsidRPr="009376AA">
        <w:rPr>
          <w:rFonts w:ascii="Times New Roman" w:hAnsi="Times New Roman" w:cs="Times New Roman"/>
          <w:b/>
          <w:bCs/>
          <w:sz w:val="24"/>
          <w:szCs w:val="24"/>
          <w:lang w:eastAsia="es-ES"/>
        </w:rPr>
        <w:t xml:space="preserve">FUE APROBADO EL DICTAMEN EN LO GENERAL </w:t>
      </w:r>
      <w:r w:rsidRPr="009376AA">
        <w:rPr>
          <w:rFonts w:ascii="Times New Roman" w:hAnsi="Times New Roman" w:cs="Times New Roman"/>
          <w:b/>
          <w:sz w:val="24"/>
          <w:szCs w:val="24"/>
        </w:rPr>
        <w:t>POR UNANIMIDAD DE 35 VOTOS</w:t>
      </w:r>
      <w:r w:rsidRPr="009376AA">
        <w:rPr>
          <w:rFonts w:ascii="Times New Roman" w:hAnsi="Times New Roman" w:cs="Times New Roman"/>
          <w:b/>
          <w:bCs/>
          <w:sz w:val="24"/>
          <w:szCs w:val="24"/>
          <w:lang w:eastAsia="es-ES"/>
        </w:rPr>
        <w:t xml:space="preserve">. </w:t>
      </w:r>
      <w:r w:rsidRPr="009376AA">
        <w:rPr>
          <w:rFonts w:ascii="Times New Roman" w:hAnsi="Times New Roman" w:cs="Times New Roman"/>
          <w:sz w:val="24"/>
          <w:szCs w:val="24"/>
        </w:rPr>
        <w:t xml:space="preserve">ACTO CONTINUO, SE CONCEDIÓ EL USO DE LA PALABRA A LA DIPUTADA QUE RESERVÓ ARTÍCULOS O ARTÍCULOS TRANSITORIOS; EN LA INTELIGENCIA QUE, DE ACUERDO A ESTE PRECEPTO, LOS ARTÍCULOS QUE NO FUERON RESERVADOS SE TENDRÁN POR APROBADOS. A CONTINUACIÓN, SE LE CEDIÓ EL USO DE LA PALABRA A LA </w:t>
      </w:r>
      <w:proofErr w:type="spellStart"/>
      <w:r w:rsidRPr="009376AA">
        <w:rPr>
          <w:rFonts w:ascii="Times New Roman" w:hAnsi="Times New Roman" w:cs="Times New Roman"/>
          <w:sz w:val="24"/>
          <w:szCs w:val="24"/>
        </w:rPr>
        <w:t>DIP</w:t>
      </w:r>
      <w:proofErr w:type="spellEnd"/>
      <w:r w:rsidRPr="009376AA">
        <w:rPr>
          <w:rFonts w:ascii="Times New Roman" w:hAnsi="Times New Roman" w:cs="Times New Roman"/>
          <w:sz w:val="24"/>
          <w:szCs w:val="24"/>
        </w:rPr>
        <w:t xml:space="preserve">. </w:t>
      </w:r>
      <w:proofErr w:type="spellStart"/>
      <w:r w:rsidRPr="009376AA">
        <w:rPr>
          <w:rFonts w:ascii="Times New Roman" w:hAnsi="Times New Roman" w:cs="Times New Roman"/>
          <w:sz w:val="24"/>
          <w:szCs w:val="24"/>
        </w:rPr>
        <w:t>IRAÍS</w:t>
      </w:r>
      <w:proofErr w:type="spellEnd"/>
      <w:r w:rsidRPr="009376AA">
        <w:rPr>
          <w:rFonts w:ascii="Times New Roman" w:hAnsi="Times New Roman" w:cs="Times New Roman"/>
          <w:sz w:val="24"/>
          <w:szCs w:val="24"/>
        </w:rPr>
        <w:t xml:space="preserve"> VIRGINIA REYES DE LA TORRE, PARA PRESENTAR LA RESERVA A LOS ARTÍCULOS 31, 33 Y 38, Y AL ARTÍCULO TRANSITORIO SÉPTIMO, SOLICITANDO QUE SEAN DISCUTIDOS Y VOTADOS EN UN SOLO BLOQUE. </w:t>
      </w:r>
      <w:r w:rsidRPr="009376AA">
        <w:rPr>
          <w:rFonts w:ascii="Times New Roman" w:hAnsi="Times New Roman" w:cs="Times New Roman"/>
          <w:i/>
          <w:sz w:val="24"/>
          <w:szCs w:val="24"/>
        </w:rPr>
        <w:t>SIENDO APROBADA LA PROPUESTA POR UNANIMIDAD</w:t>
      </w:r>
      <w:r w:rsidRPr="009376AA">
        <w:rPr>
          <w:rFonts w:ascii="Times New Roman" w:hAnsi="Times New Roman" w:cs="Times New Roman"/>
          <w:sz w:val="24"/>
          <w:szCs w:val="24"/>
        </w:rPr>
        <w:t xml:space="preserve">. AL NO HABER INTERVENCIONES EN CONTAR NI A FAVOR, </w:t>
      </w:r>
      <w:r w:rsidRPr="009376AA">
        <w:rPr>
          <w:rFonts w:ascii="Times New Roman" w:hAnsi="Times New Roman" w:cs="Times New Roman"/>
          <w:b/>
          <w:sz w:val="24"/>
          <w:szCs w:val="24"/>
        </w:rPr>
        <w:t>FUERON APROBADAS LAS RESERVAS A LOS ARTÍCULO 31, 33 Y 38, Y AL ARTÍCULO TRANSITORIO SÉPTIMO, EN SUS TÉRMINOS, POR UNANIMIDAD DE 35 VOTOS, INCORPORÁNDOSE AL CUERPO DEL DECRETO</w:t>
      </w:r>
      <w:r w:rsidRPr="009376AA">
        <w:rPr>
          <w:rFonts w:ascii="Times New Roman" w:hAnsi="Times New Roman" w:cs="Times New Roman"/>
          <w:sz w:val="24"/>
          <w:szCs w:val="24"/>
        </w:rPr>
        <w:t>. AL NO HABER MÁS ARTÍCULOS RESERVADOS,</w:t>
      </w:r>
      <w:r w:rsidRPr="009376AA">
        <w:rPr>
          <w:rFonts w:ascii="Times New Roman" w:hAnsi="Times New Roman" w:cs="Times New Roman"/>
          <w:b/>
          <w:sz w:val="24"/>
          <w:szCs w:val="24"/>
        </w:rPr>
        <w:t xml:space="preserve"> EL PRESIDENTE INFORMÓ QUE SE APRUEBA EN LO GENERAL Y EN LO PARTICULAR, POR LO QUE SE GIRARON LAS </w:t>
      </w:r>
      <w:r w:rsidRPr="009376AA">
        <w:rPr>
          <w:rFonts w:ascii="Times New Roman" w:hAnsi="Times New Roman" w:cs="Times New Roman"/>
          <w:b/>
          <w:sz w:val="24"/>
          <w:szCs w:val="24"/>
        </w:rPr>
        <w:lastRenderedPageBreak/>
        <w:t>INSTRUCCIONES PARA ELABORAR EL DECRETO CORRESPONDIENTE. ASIMISMO, EL PRESIDENTE INSTRUYÓ AL CENTRO DE ESTUDIOS LEGISLATIVOS PARA QUE INTEGRE LAS RESERVAS APROBADAS AL CUERPO DEL DECRETO PARA QUE FORME PARTE DEL EXPEDIENTE LEGISLATIVO. Y POSTERIOR A ELLO, LA OFICIAL MAYOR DE ESTE PODER LEGISLATIVO, MTRA. ARMIDA SERRATO FLORES, LO ENVÍE PARA SU PUBLICACIÓN EN EL PERIÓDICO OFICIAL DEL ESTADO.</w:t>
      </w:r>
    </w:p>
    <w:p w:rsidR="00473943" w:rsidRPr="009376AA" w:rsidRDefault="00473943" w:rsidP="009376AA">
      <w:pPr>
        <w:pStyle w:val="NormalWeb"/>
        <w:spacing w:before="0" w:beforeAutospacing="0" w:after="0" w:afterAutospacing="0"/>
        <w:jc w:val="both"/>
      </w:pPr>
    </w:p>
    <w:p w:rsidR="00473943" w:rsidRPr="009376AA" w:rsidRDefault="009376AA" w:rsidP="009376AA">
      <w:pPr>
        <w:pStyle w:val="NormalWeb"/>
        <w:spacing w:before="0" w:beforeAutospacing="0" w:after="0" w:afterAutospacing="0"/>
        <w:jc w:val="both"/>
      </w:pPr>
      <w:r w:rsidRPr="009376AA">
        <w:t xml:space="preserve">DURANTE LA LECTURA DEL DICTAMEN 17473/LXXVI, EL </w:t>
      </w:r>
      <w:proofErr w:type="spellStart"/>
      <w:r w:rsidRPr="009376AA">
        <w:t>DIP</w:t>
      </w:r>
      <w:proofErr w:type="spellEnd"/>
      <w:r w:rsidRPr="009376AA">
        <w:t xml:space="preserve">. HÉCTOR GARCÍA </w:t>
      </w:r>
      <w:proofErr w:type="spellStart"/>
      <w:r w:rsidRPr="009376AA">
        <w:t>GARCÍA</w:t>
      </w:r>
      <w:proofErr w:type="spellEnd"/>
      <w:r w:rsidRPr="009376AA">
        <w:t xml:space="preserve"> INFORMÓ SOBRE LA BRIGADA DE SALUD PARA LA APLICACIÓN DE LA VACUNA CONTRA LA INFLUENZA, ASÍ COMO MEDICIÓN DE LA GLUCOSA, EN EL SALÓN POLIVALENTE “BICENTENARIO DE LA INDEPENDENCIA Y CENTENARIO DE LA REVOLUCIÓN MEXICANA”. </w:t>
      </w:r>
    </w:p>
    <w:p w:rsidR="00473943" w:rsidRPr="009376AA" w:rsidRDefault="00473943" w:rsidP="009376AA">
      <w:pPr>
        <w:pStyle w:val="NormalWeb"/>
        <w:spacing w:before="0" w:beforeAutospacing="0" w:after="0" w:afterAutospacing="0"/>
        <w:jc w:val="both"/>
      </w:pPr>
    </w:p>
    <w:p w:rsidR="0024375F" w:rsidRPr="009376AA" w:rsidRDefault="009376AA" w:rsidP="009376AA">
      <w:pPr>
        <w:pStyle w:val="NormalWeb"/>
        <w:spacing w:before="0" w:beforeAutospacing="0" w:after="0" w:afterAutospacing="0"/>
        <w:jc w:val="both"/>
      </w:pPr>
      <w:r w:rsidRPr="009376AA">
        <w:t xml:space="preserve">LA </w:t>
      </w:r>
      <w:proofErr w:type="spellStart"/>
      <w:r w:rsidRPr="009376AA">
        <w:t>DIP</w:t>
      </w:r>
      <w:proofErr w:type="spellEnd"/>
      <w:r w:rsidRPr="009376AA">
        <w:t xml:space="preserve">. MARÍA DEL CONSUELO GÁLVEZ CONTRERAS, INTEGRANTE DE LA COMISIÓN DE EDUCACIÓN, CULTURA Y DEPORTE, DIO LECTURA A LA CONVOCATORIA PARA LA MEDALLA DE HONOR "FRAY SERVANDO TERESA DE MIER", EN SU CATEGORÍA SOCIAL, CULTURAL Y EDUCATIVA. ACORDÁNDOSE QUE SE CONVOCA. INTERVINO A FAVOR DEL DICTAMEN LA </w:t>
      </w:r>
      <w:proofErr w:type="spellStart"/>
      <w:r w:rsidRPr="009376AA">
        <w:t>DIP</w:t>
      </w:r>
      <w:proofErr w:type="spellEnd"/>
      <w:r w:rsidRPr="009376AA">
        <w:t xml:space="preserve">. MARÍA DEL CONSUELO GÁLVEZ CONTRERAS. </w:t>
      </w:r>
      <w:r w:rsidRPr="009376AA">
        <w:rPr>
          <w:b/>
          <w:bCs/>
          <w:lang w:eastAsia="es-ES"/>
        </w:rPr>
        <w:t>FUE APROBADO EL DICTAMEN POR UNANIMIDAD DE 31 VOTOS. ELABORÁNDOSE EL ACUERDO CORRESPONDIENTE.</w:t>
      </w:r>
    </w:p>
    <w:p w:rsidR="0024375F" w:rsidRPr="009376AA" w:rsidRDefault="0024375F" w:rsidP="009376AA">
      <w:pPr>
        <w:pStyle w:val="NormalWeb"/>
        <w:spacing w:before="0" w:beforeAutospacing="0" w:after="0" w:afterAutospacing="0"/>
        <w:jc w:val="both"/>
      </w:pPr>
    </w:p>
    <w:p w:rsidR="00DB3F04" w:rsidRPr="009376AA" w:rsidRDefault="009376AA" w:rsidP="009376AA">
      <w:pPr>
        <w:widowControl w:val="0"/>
        <w:autoSpaceDE w:val="0"/>
        <w:autoSpaceDN w:val="0"/>
        <w:spacing w:after="0" w:line="240" w:lineRule="auto"/>
        <w:ind w:right="-93"/>
        <w:jc w:val="both"/>
        <w:rPr>
          <w:rFonts w:ascii="Times New Roman" w:hAnsi="Times New Roman" w:cs="Times New Roman"/>
          <w:sz w:val="24"/>
          <w:szCs w:val="24"/>
        </w:rPr>
      </w:pPr>
      <w:r w:rsidRPr="009376AA">
        <w:rPr>
          <w:rFonts w:ascii="Times New Roman" w:hAnsi="Times New Roman" w:cs="Times New Roman"/>
          <w:sz w:val="24"/>
          <w:szCs w:val="24"/>
        </w:rPr>
        <w:t xml:space="preserve">LA </w:t>
      </w:r>
      <w:proofErr w:type="spellStart"/>
      <w:r w:rsidRPr="009376AA">
        <w:rPr>
          <w:rFonts w:ascii="Times New Roman" w:hAnsi="Times New Roman" w:cs="Times New Roman"/>
          <w:sz w:val="24"/>
          <w:szCs w:val="24"/>
        </w:rPr>
        <w:t>DIP</w:t>
      </w:r>
      <w:proofErr w:type="spellEnd"/>
      <w:r w:rsidRPr="009376AA">
        <w:rPr>
          <w:rFonts w:ascii="Times New Roman" w:hAnsi="Times New Roman" w:cs="Times New Roman"/>
          <w:sz w:val="24"/>
          <w:szCs w:val="24"/>
        </w:rPr>
        <w:t xml:space="preserve">. ITZEL SOLEDAD CASTILLO ALMANZA, INTEGRANTE DE LA COMISIÓN DE JUSTICIA Y SEGURIDAD PÚBLICA, DIO LECTURA AL PROEMIO Y RESOLUTIVO DEL DICTAMEN </w:t>
      </w:r>
      <w:proofErr w:type="spellStart"/>
      <w:r w:rsidRPr="009376AA">
        <w:rPr>
          <w:rFonts w:ascii="Times New Roman" w:hAnsi="Times New Roman" w:cs="Times New Roman"/>
          <w:b/>
          <w:sz w:val="24"/>
          <w:szCs w:val="24"/>
        </w:rPr>
        <w:t>EXP</w:t>
      </w:r>
      <w:proofErr w:type="spellEnd"/>
      <w:r w:rsidRPr="009376AA">
        <w:rPr>
          <w:rFonts w:ascii="Times New Roman" w:hAnsi="Times New Roman" w:cs="Times New Roman"/>
          <w:b/>
          <w:sz w:val="24"/>
          <w:szCs w:val="24"/>
        </w:rPr>
        <w:t>. 15954/LXXVI</w:t>
      </w:r>
      <w:r w:rsidRPr="009376AA">
        <w:rPr>
          <w:rFonts w:ascii="Times New Roman" w:hAnsi="Times New Roman" w:cs="Times New Roman"/>
          <w:sz w:val="24"/>
          <w:szCs w:val="24"/>
        </w:rPr>
        <w:t xml:space="preserve">, QUE CONTIENE UNA INICIATIVA CON PROYECTO DE DECRETO POR REFORMA DE LA FRACCIÓN IV Y ADICIÓN DE LA FRACCIÓN I AL ARTÍCULO 19 DE LA LEY QUE CREA LA UNIVERSIDAD DE CIENCIAS DE LA SEGURIDAD DEL ESTADO DE NUEVO LEÓN. TURNADO CON CARÁCTER DE URGENTE. ACORDÁNDOSE QUE ES DE APROBARSE. DE CONFORMIDAD CON EL PROCESO LEGISLATIVO INTERVINO LA </w:t>
      </w:r>
      <w:proofErr w:type="spellStart"/>
      <w:r w:rsidRPr="009376AA">
        <w:rPr>
          <w:rFonts w:ascii="Times New Roman" w:hAnsi="Times New Roman" w:cs="Times New Roman"/>
          <w:sz w:val="24"/>
          <w:szCs w:val="24"/>
        </w:rPr>
        <w:t>DIP</w:t>
      </w:r>
      <w:proofErr w:type="spellEnd"/>
      <w:r w:rsidRPr="009376AA">
        <w:rPr>
          <w:rFonts w:ascii="Times New Roman" w:hAnsi="Times New Roman" w:cs="Times New Roman"/>
          <w:sz w:val="24"/>
          <w:szCs w:val="24"/>
        </w:rPr>
        <w:t xml:space="preserve">. ITZEL SOLEDAD CASTILLO ALMANZA, PARA RESERVAR EL ARTÍCULO TRANSITORIO ÚNICO. ENSEGUIDA, SE PROCEDIÓ A SU DISCUSIÓN EN LO GENERAL, DE CONFORMIDAD CON EL ARTÍCULO 112 DEL REGLAMENTO PARA EL GOBIERNO INTERIOR DEL CONGRESO DEL ESTADO DE NUEVO LEÓN. INTERVINO EN LO GENERAL EN CONTRA DEL DICTAMEN LA </w:t>
      </w:r>
      <w:proofErr w:type="spellStart"/>
      <w:r w:rsidRPr="009376AA">
        <w:rPr>
          <w:rFonts w:ascii="Times New Roman" w:hAnsi="Times New Roman" w:cs="Times New Roman"/>
          <w:sz w:val="24"/>
          <w:szCs w:val="24"/>
        </w:rPr>
        <w:t>DIP</w:t>
      </w:r>
      <w:proofErr w:type="spellEnd"/>
      <w:r w:rsidRPr="009376AA">
        <w:rPr>
          <w:rFonts w:ascii="Times New Roman" w:hAnsi="Times New Roman" w:cs="Times New Roman"/>
          <w:sz w:val="24"/>
          <w:szCs w:val="24"/>
        </w:rPr>
        <w:t xml:space="preserve">. DENISSE DANIELA PUENTE MONTEMAYOR. INTERVINO EN LO GENERAL A FAVOR DEL DICTAMEN LA </w:t>
      </w:r>
      <w:proofErr w:type="spellStart"/>
      <w:r w:rsidRPr="009376AA">
        <w:rPr>
          <w:rFonts w:ascii="Times New Roman" w:hAnsi="Times New Roman" w:cs="Times New Roman"/>
          <w:sz w:val="24"/>
          <w:szCs w:val="24"/>
        </w:rPr>
        <w:t>DIP</w:t>
      </w:r>
      <w:proofErr w:type="spellEnd"/>
      <w:r w:rsidRPr="009376AA">
        <w:rPr>
          <w:rFonts w:ascii="Times New Roman" w:hAnsi="Times New Roman" w:cs="Times New Roman"/>
          <w:sz w:val="24"/>
          <w:szCs w:val="24"/>
        </w:rPr>
        <w:t xml:space="preserve">. ITZEL SOLEDAD CASTILLO ALMANZA. </w:t>
      </w:r>
      <w:r w:rsidRPr="009376AA">
        <w:rPr>
          <w:rFonts w:ascii="Times New Roman" w:hAnsi="Times New Roman" w:cs="Times New Roman"/>
          <w:b/>
          <w:bCs/>
          <w:sz w:val="24"/>
          <w:szCs w:val="24"/>
          <w:lang w:eastAsia="es-ES"/>
        </w:rPr>
        <w:t xml:space="preserve">FUE APROBADO EL DICTAMEN EN LO GENERAL </w:t>
      </w:r>
      <w:r w:rsidRPr="009376AA">
        <w:rPr>
          <w:rFonts w:ascii="Times New Roman" w:hAnsi="Times New Roman" w:cs="Times New Roman"/>
          <w:b/>
          <w:sz w:val="24"/>
          <w:szCs w:val="24"/>
        </w:rPr>
        <w:t>POR MAYORÍA DE 20 VOTOS A FAVOR, 9 VOTOS EN CONTRA Y 3 VOTOS EN ABSTENCIÓN</w:t>
      </w:r>
      <w:r w:rsidRPr="009376AA">
        <w:rPr>
          <w:rFonts w:ascii="Times New Roman" w:hAnsi="Times New Roman" w:cs="Times New Roman"/>
          <w:b/>
          <w:bCs/>
          <w:sz w:val="24"/>
          <w:szCs w:val="24"/>
          <w:lang w:eastAsia="es-ES"/>
        </w:rPr>
        <w:t xml:space="preserve">. </w:t>
      </w:r>
      <w:r w:rsidRPr="009376AA">
        <w:rPr>
          <w:rFonts w:ascii="Times New Roman" w:hAnsi="Times New Roman" w:cs="Times New Roman"/>
          <w:sz w:val="24"/>
          <w:szCs w:val="24"/>
        </w:rPr>
        <w:t xml:space="preserve">ACTO CONTINUO SE CONCEDIÓ EL USO DE LA PALABRA A LA DIPUTADA QUE RESERVÓ ARTÍCULO O ARTÍCULOS TRANSITORIOS, EN LA INTELIGENCIA QUE, DE ACUERDO A ESTE PRECEPTO, LOS ARTÍCULOS QUE NO FUERON RESERVADOS SE TENDRÁN POR APROBADOS. A </w:t>
      </w:r>
      <w:r w:rsidRPr="009376AA">
        <w:rPr>
          <w:rFonts w:ascii="Times New Roman" w:hAnsi="Times New Roman" w:cs="Times New Roman"/>
          <w:sz w:val="24"/>
          <w:szCs w:val="24"/>
        </w:rPr>
        <w:lastRenderedPageBreak/>
        <w:t xml:space="preserve">CONTINUACIÓN, SE LE CEDIÓ EL USO DE LA PALABRA A LA </w:t>
      </w:r>
      <w:proofErr w:type="spellStart"/>
      <w:r w:rsidRPr="009376AA">
        <w:rPr>
          <w:rFonts w:ascii="Times New Roman" w:hAnsi="Times New Roman" w:cs="Times New Roman"/>
          <w:sz w:val="24"/>
          <w:szCs w:val="24"/>
        </w:rPr>
        <w:t>DIP</w:t>
      </w:r>
      <w:proofErr w:type="spellEnd"/>
      <w:r w:rsidRPr="009376AA">
        <w:rPr>
          <w:rFonts w:ascii="Times New Roman" w:hAnsi="Times New Roman" w:cs="Times New Roman"/>
          <w:sz w:val="24"/>
          <w:szCs w:val="24"/>
        </w:rPr>
        <w:t>. ITZEL SOLEDAD CASTILLO ALMAN</w:t>
      </w:r>
      <w:r w:rsidR="00330C2F">
        <w:rPr>
          <w:rFonts w:ascii="Times New Roman" w:hAnsi="Times New Roman" w:cs="Times New Roman"/>
          <w:sz w:val="24"/>
          <w:szCs w:val="24"/>
        </w:rPr>
        <w:t>Z</w:t>
      </w:r>
      <w:r w:rsidRPr="009376AA">
        <w:rPr>
          <w:rFonts w:ascii="Times New Roman" w:hAnsi="Times New Roman" w:cs="Times New Roman"/>
          <w:sz w:val="24"/>
          <w:szCs w:val="24"/>
        </w:rPr>
        <w:t xml:space="preserve">A, PARA PRESENTAR LA RESERVA AL ARTÍCULO TRANSITORIO ÚNICO. AL NO HABER INTERVENCIONES EN CONTRA NI A FAVOR, </w:t>
      </w:r>
      <w:r w:rsidRPr="009376AA">
        <w:rPr>
          <w:rFonts w:ascii="Times New Roman" w:hAnsi="Times New Roman" w:cs="Times New Roman"/>
          <w:b/>
          <w:sz w:val="24"/>
          <w:szCs w:val="24"/>
        </w:rPr>
        <w:t>FUE APROBADA LA RESERVA AL ARTÍCULO TRANSITORIO ÚNICO, EN SUS TÉRMINOS, POR MAYORÍA DE 21 VOTOS A FAVOR, 9 VOTOS EN CONTRA Y 3 VOTO</w:t>
      </w:r>
      <w:r w:rsidR="00330C2F">
        <w:rPr>
          <w:rFonts w:ascii="Times New Roman" w:hAnsi="Times New Roman" w:cs="Times New Roman"/>
          <w:b/>
          <w:sz w:val="24"/>
          <w:szCs w:val="24"/>
        </w:rPr>
        <w:t>S</w:t>
      </w:r>
      <w:r w:rsidRPr="009376AA">
        <w:rPr>
          <w:rFonts w:ascii="Times New Roman" w:hAnsi="Times New Roman" w:cs="Times New Roman"/>
          <w:b/>
          <w:sz w:val="24"/>
          <w:szCs w:val="24"/>
        </w:rPr>
        <w:t xml:space="preserve"> EN ABSTENCIÓN, INCORPORÁNDOSE AL CUERPO DEL DECRETO</w:t>
      </w:r>
      <w:r w:rsidRPr="009376AA">
        <w:rPr>
          <w:rFonts w:ascii="Times New Roman" w:hAnsi="Times New Roman" w:cs="Times New Roman"/>
          <w:sz w:val="24"/>
          <w:szCs w:val="24"/>
        </w:rPr>
        <w:t>. AL NO HABER MÁS ARTÍCULOS RESERVADOS,</w:t>
      </w:r>
      <w:r w:rsidRPr="009376AA">
        <w:rPr>
          <w:rFonts w:ascii="Times New Roman" w:hAnsi="Times New Roman" w:cs="Times New Roman"/>
          <w:b/>
          <w:sz w:val="24"/>
          <w:szCs w:val="24"/>
        </w:rPr>
        <w:t xml:space="preserve"> EL PRESIDENTE INFORMÓ QUE SE APRUEBA EN LO GENERAL Y EN LO PARTICULAR, POR LO QUE SE GIRARON LAS INSTRUCCIONES PARA ELABORAR EL DECRETO CORRESPONDIENTE. ASIMISMO, EL PRESIDENTE INSTRUYÓ AL CENTRO DE ESTUDIOS LEGISLATIVOS PARA QUE INTEGRE LA RESERVA APROBADA AL CUERPO DEL DECRETO PARA QUE FORME PARTE DEL EXPEDIENTE LEGISLATIVO. Y POSTERIOR A ELLO, LA OFICIAL MAYOR DE ESTE PODER LEGISLATIVO, MTRA. ARMIDA SERRATO FLORES, LO ENVÍE PARA SU PUBLICACIÓN EN EL PERIÓDICO OFICIAL DEL ESTADO.</w:t>
      </w:r>
    </w:p>
    <w:p w:rsidR="00DB3F04" w:rsidRPr="009376AA" w:rsidRDefault="00DB3F04" w:rsidP="009376AA">
      <w:pPr>
        <w:pStyle w:val="NormalWeb"/>
        <w:spacing w:before="0" w:beforeAutospacing="0" w:after="0" w:afterAutospacing="0"/>
        <w:jc w:val="both"/>
      </w:pPr>
    </w:p>
    <w:p w:rsidR="00DB3F04" w:rsidRPr="009376AA" w:rsidRDefault="009376AA" w:rsidP="009376AA">
      <w:pPr>
        <w:widowControl w:val="0"/>
        <w:autoSpaceDE w:val="0"/>
        <w:autoSpaceDN w:val="0"/>
        <w:spacing w:after="0" w:line="240" w:lineRule="auto"/>
        <w:ind w:right="-93"/>
        <w:jc w:val="both"/>
        <w:rPr>
          <w:rFonts w:ascii="Times New Roman" w:hAnsi="Times New Roman" w:cs="Times New Roman"/>
          <w:sz w:val="24"/>
          <w:szCs w:val="24"/>
        </w:rPr>
      </w:pPr>
      <w:r w:rsidRPr="009376AA">
        <w:rPr>
          <w:rFonts w:ascii="Times New Roman" w:hAnsi="Times New Roman" w:cs="Times New Roman"/>
          <w:sz w:val="24"/>
          <w:szCs w:val="24"/>
        </w:rPr>
        <w:t xml:space="preserve">EL </w:t>
      </w:r>
      <w:proofErr w:type="spellStart"/>
      <w:r w:rsidRPr="009376AA">
        <w:rPr>
          <w:rFonts w:ascii="Times New Roman" w:hAnsi="Times New Roman" w:cs="Times New Roman"/>
          <w:sz w:val="24"/>
          <w:szCs w:val="24"/>
        </w:rPr>
        <w:t>DIP</w:t>
      </w:r>
      <w:proofErr w:type="spellEnd"/>
      <w:r w:rsidRPr="009376AA">
        <w:rPr>
          <w:rFonts w:ascii="Times New Roman" w:hAnsi="Times New Roman" w:cs="Times New Roman"/>
          <w:sz w:val="24"/>
          <w:szCs w:val="24"/>
        </w:rPr>
        <w:t xml:space="preserve">. RICARDO </w:t>
      </w:r>
      <w:proofErr w:type="spellStart"/>
      <w:r w:rsidRPr="009376AA">
        <w:rPr>
          <w:rFonts w:ascii="Times New Roman" w:hAnsi="Times New Roman" w:cs="Times New Roman"/>
          <w:sz w:val="24"/>
          <w:szCs w:val="24"/>
        </w:rPr>
        <w:t>CANAVATI</w:t>
      </w:r>
      <w:proofErr w:type="spellEnd"/>
      <w:r w:rsidRPr="009376AA">
        <w:rPr>
          <w:rFonts w:ascii="Times New Roman" w:hAnsi="Times New Roman" w:cs="Times New Roman"/>
          <w:sz w:val="24"/>
          <w:szCs w:val="24"/>
        </w:rPr>
        <w:t xml:space="preserve"> </w:t>
      </w:r>
      <w:proofErr w:type="spellStart"/>
      <w:r w:rsidRPr="009376AA">
        <w:rPr>
          <w:rFonts w:ascii="Times New Roman" w:hAnsi="Times New Roman" w:cs="Times New Roman"/>
          <w:sz w:val="24"/>
          <w:szCs w:val="24"/>
        </w:rPr>
        <w:t>HADJÓPULOS</w:t>
      </w:r>
      <w:proofErr w:type="spellEnd"/>
      <w:r w:rsidRPr="009376AA">
        <w:rPr>
          <w:rFonts w:ascii="Times New Roman" w:hAnsi="Times New Roman" w:cs="Times New Roman"/>
          <w:sz w:val="24"/>
          <w:szCs w:val="24"/>
        </w:rPr>
        <w:t xml:space="preserve">, INTEGRANTE DE LA COMISIÓN DE DESARROLLO SOCIAL, DERECHOS HUMANOS Y ASUNTOS INDÍGENAS, DIO LECTURA AL PROEMIO Y RESOLUTIVO DEL DICTAMEN </w:t>
      </w:r>
      <w:proofErr w:type="spellStart"/>
      <w:r w:rsidRPr="009376AA">
        <w:rPr>
          <w:rFonts w:ascii="Times New Roman" w:hAnsi="Times New Roman" w:cs="Times New Roman"/>
          <w:b/>
          <w:sz w:val="24"/>
          <w:szCs w:val="24"/>
        </w:rPr>
        <w:t>EXP</w:t>
      </w:r>
      <w:proofErr w:type="spellEnd"/>
      <w:r w:rsidRPr="009376AA">
        <w:rPr>
          <w:rFonts w:ascii="Times New Roman" w:hAnsi="Times New Roman" w:cs="Times New Roman"/>
          <w:b/>
          <w:sz w:val="24"/>
          <w:szCs w:val="24"/>
        </w:rPr>
        <w:t>. 15928/LXXVI Y ANEXO</w:t>
      </w:r>
      <w:r w:rsidRPr="009376AA">
        <w:rPr>
          <w:rFonts w:ascii="Times New Roman" w:hAnsi="Times New Roman" w:cs="Times New Roman"/>
          <w:sz w:val="24"/>
          <w:szCs w:val="24"/>
        </w:rPr>
        <w:t xml:space="preserve">, QUE CONTIENE UNA INICIATIVA CON PROYECTO DE DECRETO POR REFORMA DEL ARTÍCULO 16º DE LA LEY DE LA COMISIÓN ESTATAL DE DERECHOS HUMANOS DEL ESTADO DE NUEVO LEÓN. TURNADO CON CARÁCTER URGENTE. ACORDÁNDOSE QUE ES DE APROBARSE. DE CONFORMIDAD CON EL PROCESO LEGISLATIVO INTERVINO LA </w:t>
      </w:r>
      <w:proofErr w:type="spellStart"/>
      <w:r w:rsidRPr="009376AA">
        <w:rPr>
          <w:rFonts w:ascii="Times New Roman" w:hAnsi="Times New Roman" w:cs="Times New Roman"/>
          <w:sz w:val="24"/>
          <w:szCs w:val="24"/>
        </w:rPr>
        <w:t>DIP</w:t>
      </w:r>
      <w:proofErr w:type="spellEnd"/>
      <w:r w:rsidRPr="009376AA">
        <w:rPr>
          <w:rFonts w:ascii="Times New Roman" w:hAnsi="Times New Roman" w:cs="Times New Roman"/>
          <w:sz w:val="24"/>
          <w:szCs w:val="24"/>
        </w:rPr>
        <w:t xml:space="preserve">. PERLA DE LOS ÁNGELES VILLARREAL VALDEZ, PARA RESERVAR EL ARTÍCULO TRANSITORIO ÚNICO. ENSEGUIDA, SE PROCEDIÓ A SU DISCUSIÓN EN LO GENERAL, DE CONFORMIDAD CON EL ARTÍCULO 112 DEL REGLAMENTO PARA EL GOBIERNO INTERIOR DEL CONGRESO DEL ESTADO DE NUEVO LEÓN. INTERVINO EN LO GENERAL EN CONTRA DEL DICTAMEN LA </w:t>
      </w:r>
      <w:proofErr w:type="spellStart"/>
      <w:r w:rsidRPr="009376AA">
        <w:rPr>
          <w:rFonts w:ascii="Times New Roman" w:hAnsi="Times New Roman" w:cs="Times New Roman"/>
          <w:sz w:val="24"/>
          <w:szCs w:val="24"/>
        </w:rPr>
        <w:t>DIP</w:t>
      </w:r>
      <w:proofErr w:type="spellEnd"/>
      <w:r w:rsidRPr="009376AA">
        <w:rPr>
          <w:rFonts w:ascii="Times New Roman" w:hAnsi="Times New Roman" w:cs="Times New Roman"/>
          <w:sz w:val="24"/>
          <w:szCs w:val="24"/>
        </w:rPr>
        <w:t xml:space="preserve">. NORMA EDITH BENÍTEZ RIVERA. INTERVINO EN LO GENERAL A FAVOR DEL DICTAMEN LA </w:t>
      </w:r>
      <w:proofErr w:type="spellStart"/>
      <w:r w:rsidRPr="009376AA">
        <w:rPr>
          <w:rFonts w:ascii="Times New Roman" w:hAnsi="Times New Roman" w:cs="Times New Roman"/>
          <w:sz w:val="24"/>
          <w:szCs w:val="24"/>
        </w:rPr>
        <w:t>DIP</w:t>
      </w:r>
      <w:proofErr w:type="spellEnd"/>
      <w:r w:rsidRPr="009376AA">
        <w:rPr>
          <w:rFonts w:ascii="Times New Roman" w:hAnsi="Times New Roman" w:cs="Times New Roman"/>
          <w:sz w:val="24"/>
          <w:szCs w:val="24"/>
        </w:rPr>
        <w:t xml:space="preserve">. NANCY ARACELY OLGUÍN DÍAZ. </w:t>
      </w:r>
      <w:r w:rsidRPr="009376AA">
        <w:rPr>
          <w:rFonts w:ascii="Times New Roman" w:hAnsi="Times New Roman" w:cs="Times New Roman"/>
          <w:b/>
          <w:bCs/>
          <w:sz w:val="24"/>
          <w:szCs w:val="24"/>
          <w:lang w:eastAsia="es-ES"/>
        </w:rPr>
        <w:t xml:space="preserve">FUE APROBADO EL DICTAMEN EN LO GENERAL </w:t>
      </w:r>
      <w:r w:rsidRPr="009376AA">
        <w:rPr>
          <w:rFonts w:ascii="Times New Roman" w:hAnsi="Times New Roman" w:cs="Times New Roman"/>
          <w:b/>
          <w:sz w:val="24"/>
          <w:szCs w:val="24"/>
        </w:rPr>
        <w:t>POR MAYORÍA DE 19 VOTOS A FAVOR, 10 VOTOS EN CONTRA Y 3 VOTOS EN ABSTENCIÓN</w:t>
      </w:r>
      <w:r w:rsidRPr="009376AA">
        <w:rPr>
          <w:rFonts w:ascii="Times New Roman" w:hAnsi="Times New Roman" w:cs="Times New Roman"/>
          <w:b/>
          <w:bCs/>
          <w:sz w:val="24"/>
          <w:szCs w:val="24"/>
          <w:lang w:eastAsia="es-ES"/>
        </w:rPr>
        <w:t xml:space="preserve">. </w:t>
      </w:r>
      <w:r w:rsidRPr="009376AA">
        <w:rPr>
          <w:rFonts w:ascii="Times New Roman" w:hAnsi="Times New Roman" w:cs="Times New Roman"/>
          <w:sz w:val="24"/>
          <w:szCs w:val="24"/>
        </w:rPr>
        <w:t xml:space="preserve">ACTO CONTINUO SE CONCEDIÓ EL USO DE LA PALABRA A LA DIPUTADA QUE RESERVÓ ARTÍCULO O ARTÍCULOS TRANSITORIOS, EN LA INTELIGENCIA QUE, DE ACUERDO A ESTE PRECEPTO, LOS ARTÍCULOS QUE NO FUERON RESERVADOS SE TENDRÁN POR APROBADOS. A CONTINUACIÓN, SE LE CEDIÓ EL USO DE LA PALABRA A LA </w:t>
      </w:r>
      <w:proofErr w:type="spellStart"/>
      <w:r w:rsidRPr="009376AA">
        <w:rPr>
          <w:rFonts w:ascii="Times New Roman" w:hAnsi="Times New Roman" w:cs="Times New Roman"/>
          <w:sz w:val="24"/>
          <w:szCs w:val="24"/>
        </w:rPr>
        <w:t>DIP</w:t>
      </w:r>
      <w:proofErr w:type="spellEnd"/>
      <w:r w:rsidRPr="009376AA">
        <w:rPr>
          <w:rFonts w:ascii="Times New Roman" w:hAnsi="Times New Roman" w:cs="Times New Roman"/>
          <w:sz w:val="24"/>
          <w:szCs w:val="24"/>
        </w:rPr>
        <w:t xml:space="preserve">. PERLA DE LOS ÁNGELES VILLARREAL VALDEZ, PARA PRESENTAR LA RESERVA AL ARTÍCULO TRANSITORIO ÚNICO. AL NO HABER INTERVENCIONES EN CONTRA NI A FAVOR, </w:t>
      </w:r>
      <w:r w:rsidRPr="009376AA">
        <w:rPr>
          <w:rFonts w:ascii="Times New Roman" w:hAnsi="Times New Roman" w:cs="Times New Roman"/>
          <w:b/>
          <w:sz w:val="24"/>
          <w:szCs w:val="24"/>
        </w:rPr>
        <w:t>FUE APROBADA LA RESERVA AL ARTÍCULO TRANSITORIO ÚNICO, EN SUS TÉRMINOS, POR MAYORÍA DE 20 VOTOS A FAVOR, 10 VOTOS EN CONTRA Y 3 VOTO</w:t>
      </w:r>
      <w:r w:rsidR="00C93526">
        <w:rPr>
          <w:rFonts w:ascii="Times New Roman" w:hAnsi="Times New Roman" w:cs="Times New Roman"/>
          <w:b/>
          <w:sz w:val="24"/>
          <w:szCs w:val="24"/>
        </w:rPr>
        <w:t>S</w:t>
      </w:r>
      <w:r w:rsidRPr="009376AA">
        <w:rPr>
          <w:rFonts w:ascii="Times New Roman" w:hAnsi="Times New Roman" w:cs="Times New Roman"/>
          <w:b/>
          <w:sz w:val="24"/>
          <w:szCs w:val="24"/>
        </w:rPr>
        <w:t xml:space="preserve"> EN ABSTENCIÓN, </w:t>
      </w:r>
      <w:r w:rsidRPr="009376AA">
        <w:rPr>
          <w:rFonts w:ascii="Times New Roman" w:hAnsi="Times New Roman" w:cs="Times New Roman"/>
          <w:b/>
          <w:sz w:val="24"/>
          <w:szCs w:val="24"/>
        </w:rPr>
        <w:lastRenderedPageBreak/>
        <w:t>INCORPORÁNDOSE AL CUERPO DEL DECRETO</w:t>
      </w:r>
      <w:r w:rsidRPr="009376AA">
        <w:rPr>
          <w:rFonts w:ascii="Times New Roman" w:hAnsi="Times New Roman" w:cs="Times New Roman"/>
          <w:sz w:val="24"/>
          <w:szCs w:val="24"/>
        </w:rPr>
        <w:t>. AL NO HABER MÁS ARTÍCULOS RESERVADOS,</w:t>
      </w:r>
      <w:r w:rsidRPr="009376AA">
        <w:rPr>
          <w:rFonts w:ascii="Times New Roman" w:hAnsi="Times New Roman" w:cs="Times New Roman"/>
          <w:b/>
          <w:sz w:val="24"/>
          <w:szCs w:val="24"/>
        </w:rPr>
        <w:t xml:space="preserve"> EL PRESIDENTE INFORMÓ QUE SE APRUEBA EN LO GENERAL Y EN LO PARTICULAR, POR LO QUE SE GIRARON LAS INSTRUCCIONES PARA ELABORAR EL DECRETO CORRESPONDIENTE. ASIMISMO, EL PRESIDENTE INSTRUYÓ AL CENTRO DE ESTUDIOS LEGISLATIVOS PARA QUE INTEGRE LA RESERVA APROBADA AL CUERPO DEL DECRETO PARA QUE FORME PARTE DEL EXPEDIENTE LEGISLATIVO. Y POSTERIOR A ELLO, LA OFICIAL MAYOR DE ESTE PODER LEGISLATIVO, MTRA. ARMIDA SERRATO FLORES, LO ENVÍE PARA SU PUBLICACIÓN EN EL PERIÓDICO OFICIAL DEL ESTADO.</w:t>
      </w:r>
    </w:p>
    <w:p w:rsidR="00DB3F04" w:rsidRPr="009376AA" w:rsidRDefault="00DB3F04" w:rsidP="009376AA">
      <w:pPr>
        <w:pStyle w:val="NormalWeb"/>
        <w:spacing w:before="0" w:beforeAutospacing="0" w:after="0" w:afterAutospacing="0"/>
        <w:jc w:val="both"/>
      </w:pPr>
    </w:p>
    <w:p w:rsidR="0024375F" w:rsidRPr="009376AA" w:rsidRDefault="009376AA" w:rsidP="009376AA">
      <w:pPr>
        <w:pStyle w:val="NormalWeb"/>
        <w:spacing w:before="0" w:beforeAutospacing="0" w:after="0" w:afterAutospacing="0"/>
        <w:jc w:val="both"/>
      </w:pPr>
      <w:r w:rsidRPr="009376AA">
        <w:t xml:space="preserve">EL </w:t>
      </w:r>
      <w:proofErr w:type="spellStart"/>
      <w:r w:rsidRPr="009376AA">
        <w:t>DIP</w:t>
      </w:r>
      <w:proofErr w:type="spellEnd"/>
      <w:r w:rsidRPr="009376AA">
        <w:t xml:space="preserve">. RICARDO </w:t>
      </w:r>
      <w:proofErr w:type="spellStart"/>
      <w:r w:rsidRPr="009376AA">
        <w:t>CANAVATI</w:t>
      </w:r>
      <w:proofErr w:type="spellEnd"/>
      <w:r w:rsidRPr="009376AA">
        <w:t xml:space="preserve"> </w:t>
      </w:r>
      <w:proofErr w:type="spellStart"/>
      <w:r w:rsidRPr="009376AA">
        <w:t>HADJÓPULOS</w:t>
      </w:r>
      <w:proofErr w:type="spellEnd"/>
      <w:r w:rsidRPr="009376AA">
        <w:t xml:space="preserve">, INTEGRANTE DE LA COMISIÓN DE DESARROLLO SOCIAL, DERECHOS HUMANOS Y ASUNTOS INDÍGENAS, DIO LECTURA AL PROEMIO Y RESOLUTIVO DEL DICTAMEN </w:t>
      </w:r>
      <w:proofErr w:type="spellStart"/>
      <w:r w:rsidRPr="009376AA">
        <w:rPr>
          <w:b/>
        </w:rPr>
        <w:t>EXP</w:t>
      </w:r>
      <w:proofErr w:type="spellEnd"/>
      <w:r w:rsidRPr="009376AA">
        <w:rPr>
          <w:b/>
        </w:rPr>
        <w:t>. 16906/LXXVI</w:t>
      </w:r>
      <w:r w:rsidRPr="009376AA">
        <w:t xml:space="preserve">, QUE CONTIENE UN EXHORTO AL TITULAR DEL PODER EJECUTIVO DEL ESTADO, PARA QUE, EN EL EJERCICIO DE SUS ATRIBUCIONES CONSTITUCIONALES Y LEGALES PROMUEVA EL DISEÑO E IMPLANTACIÓN DE POLÍTICAS PÚBLICAS ORIENTADAS A BRINDAR APOYO INTEGRAL AL NÚCLEO FAMILIAR DE LAS PERSONAS CON LA CONDICIÓN DEL ESPECTRO AUTISTA. ACORDÁNDOSE QUE ES DE APROBARSE. INTERVINIERON A FAVOR DEL DICTAMEN LOS </w:t>
      </w:r>
      <w:proofErr w:type="spellStart"/>
      <w:r w:rsidRPr="009376AA">
        <w:t>DIP</w:t>
      </w:r>
      <w:proofErr w:type="spellEnd"/>
      <w:r w:rsidRPr="009376AA">
        <w:t xml:space="preserve">. WALDO FERNÁNDEZ GONZÁLEZ, GABRIELA GOVEA LÓPEZ Y AMPARO LILIA OLIVARES CASTAÑEDA. </w:t>
      </w:r>
      <w:r w:rsidRPr="009376AA">
        <w:rPr>
          <w:b/>
          <w:bCs/>
          <w:lang w:eastAsia="es-ES"/>
        </w:rPr>
        <w:t>FUE APROBADO EL DICTAMEN POR UNANIMIDAD DE 32 VOTOS. ELABORÁNDOSE EL ACUERDO CORRESPONDIENTE.</w:t>
      </w:r>
    </w:p>
    <w:p w:rsidR="0024375F" w:rsidRPr="009376AA" w:rsidRDefault="0024375F" w:rsidP="009376AA">
      <w:pPr>
        <w:pStyle w:val="NormalWeb"/>
        <w:spacing w:before="0" w:beforeAutospacing="0" w:after="0" w:afterAutospacing="0"/>
        <w:jc w:val="both"/>
      </w:pPr>
    </w:p>
    <w:p w:rsidR="0024375F" w:rsidRPr="009376AA" w:rsidRDefault="009376AA" w:rsidP="009376AA">
      <w:pPr>
        <w:pStyle w:val="NormalWeb"/>
        <w:spacing w:before="0" w:beforeAutospacing="0" w:after="0" w:afterAutospacing="0"/>
        <w:jc w:val="both"/>
      </w:pPr>
      <w:r w:rsidRPr="009376AA">
        <w:t xml:space="preserve">EL </w:t>
      </w:r>
      <w:proofErr w:type="spellStart"/>
      <w:r w:rsidRPr="009376AA">
        <w:t>DIP</w:t>
      </w:r>
      <w:proofErr w:type="spellEnd"/>
      <w:r w:rsidRPr="009376AA">
        <w:t xml:space="preserve">. JESÚS HOMERO AGUILAR HERNÁNDEZ, INTEGRANTE DE LA COMISIÓN DE DESARROLLO SOCIAL, DERECHOS HUMANOS Y ASUNTOS INDÍGENAS, DIO LECTURA AL PROEMIO Y RESOLUTIVO DEL DICTAMEN </w:t>
      </w:r>
      <w:proofErr w:type="spellStart"/>
      <w:r w:rsidRPr="009376AA">
        <w:rPr>
          <w:b/>
        </w:rPr>
        <w:t>EXP</w:t>
      </w:r>
      <w:proofErr w:type="spellEnd"/>
      <w:r w:rsidRPr="009376AA">
        <w:rPr>
          <w:b/>
        </w:rPr>
        <w:t>. 16528/LXXVI</w:t>
      </w:r>
      <w:r w:rsidRPr="009376AA">
        <w:t xml:space="preserve">, QUE CONTIENE UN PUNTO DE ACUERDO, A FIN DE EXHORTAR AL TITULAR DEL EJECUTIVO DEL ESTADO, PARA QUE EN EL ÁMBITO DE SUS ATRIBUCIONES, INSTRUYA SE IMPLEMENTE UN PROGRAMA DE APOYO TEMPORAL PARA COMERCIOS Y VIVIENDAS AFECTADAS POR LA OBRA DE CONSTRUCCIÓN DE LA LÍNEA 6 DEL SISTEMA DE TRANSPORTE COLECTIVO DEL METRO DE LA ENTIDAD; ASÍ COMO A LA C. XIMENA PEREDO RODRÍGUEZ, EN SU RESPONSABILIDAD DE ORGANIZAR LA ATENCIÓN CIUDADANA Y REPRESENTAR AL GOBERNADOR, PARA LA ADECUADA ORGANIZACIÓN Y ATENCIÓN DE LOS VECINOS AFECTADOS POR LAS COLONIAS DONDE SE CONSTRUYE LA LÍNEA 6 DEL METRO. ACORDÁNDOSE QUE ES DE APROBARSE. INTERVINO A FAVOR DEL DICTAMEN EL </w:t>
      </w:r>
      <w:proofErr w:type="spellStart"/>
      <w:r w:rsidRPr="009376AA">
        <w:t>DIP</w:t>
      </w:r>
      <w:proofErr w:type="spellEnd"/>
      <w:r w:rsidRPr="009376AA">
        <w:t xml:space="preserve">. RICARDO </w:t>
      </w:r>
      <w:proofErr w:type="spellStart"/>
      <w:r w:rsidRPr="009376AA">
        <w:t>CANAVATI</w:t>
      </w:r>
      <w:proofErr w:type="spellEnd"/>
      <w:r w:rsidRPr="009376AA">
        <w:t xml:space="preserve"> </w:t>
      </w:r>
      <w:proofErr w:type="spellStart"/>
      <w:r w:rsidRPr="009376AA">
        <w:t>HADJÓPULOS</w:t>
      </w:r>
      <w:proofErr w:type="spellEnd"/>
      <w:r w:rsidRPr="009376AA">
        <w:t xml:space="preserve">. </w:t>
      </w:r>
      <w:r w:rsidRPr="009376AA">
        <w:rPr>
          <w:b/>
          <w:bCs/>
          <w:lang w:eastAsia="es-ES"/>
        </w:rPr>
        <w:t>FUE APROBADO EL DICTAMEN POR UNANIMIDAD DE 32 VOTOS. ELABORÁNDOSE EL ACUERDO CORRESPONDIENTE.</w:t>
      </w:r>
    </w:p>
    <w:p w:rsidR="0024375F" w:rsidRPr="009376AA" w:rsidRDefault="0024375F" w:rsidP="009376AA">
      <w:pPr>
        <w:pStyle w:val="NormalWeb"/>
        <w:spacing w:before="0" w:beforeAutospacing="0" w:after="0" w:afterAutospacing="0"/>
        <w:jc w:val="both"/>
      </w:pPr>
    </w:p>
    <w:p w:rsidR="0024375F" w:rsidRPr="009376AA" w:rsidRDefault="009376AA" w:rsidP="009376AA">
      <w:pPr>
        <w:pStyle w:val="NormalWeb"/>
        <w:spacing w:before="0" w:beforeAutospacing="0" w:after="0" w:afterAutospacing="0"/>
        <w:jc w:val="both"/>
      </w:pPr>
      <w:r w:rsidRPr="009376AA">
        <w:lastRenderedPageBreak/>
        <w:t xml:space="preserve">EL </w:t>
      </w:r>
      <w:proofErr w:type="spellStart"/>
      <w:r w:rsidRPr="009376AA">
        <w:t>DIP</w:t>
      </w:r>
      <w:proofErr w:type="spellEnd"/>
      <w:r w:rsidRPr="009376AA">
        <w:t xml:space="preserve">. WALDO FERNÁNDEZ GONZÁLEZ, INTEGRANTE DE LA COMISIÓN DE DESARROLLO METROPOLITANO, DIO LECTURA AL PROEMIO Y RESOLUTIVO DEL DICTAMEN </w:t>
      </w:r>
      <w:proofErr w:type="spellStart"/>
      <w:r w:rsidRPr="009376AA">
        <w:rPr>
          <w:b/>
        </w:rPr>
        <w:t>EXP</w:t>
      </w:r>
      <w:proofErr w:type="spellEnd"/>
      <w:r w:rsidRPr="009376AA">
        <w:rPr>
          <w:b/>
        </w:rPr>
        <w:t>. 16986/LXXVI</w:t>
      </w:r>
      <w:r w:rsidRPr="009376AA">
        <w:t xml:space="preserve">, QUE CONTIENE EXHORTO A LOS TITULARES DE LA SECRETARÍA DE ENERGÍA, DE LA SECRETARÍA DE MEDIO AMBIENTE Y RECURSOS NATURALES Y LA COMISIÓN REGULADORA DE ENERGÍA, </w:t>
      </w:r>
      <w:r w:rsidR="00C93526">
        <w:t xml:space="preserve">A LOS DIRECTORES DE PROTECCIÓN CIVIL DEL ESTADO Y DEL MUNICIPIO DE SANTA CATARINA, NUEVO LEÓN, Y AL TITULAR DEL MUNICIPIO DE SANTA CATARINA, NUEVO LEÓN, </w:t>
      </w:r>
      <w:r w:rsidRPr="009376AA">
        <w:t xml:space="preserve">PARA QUE EN EL EJERCICIO DE SUS ATRIBUCIONES SE REVISE SI LA EMPRESA GASERA QUE SE PRETENDE INSTALAR EN LA CALLE CAMINO VECINAL EN LA COLONIA PIO XII EN EL MUNICIPIO DE SANTA CATARINA, NUEVO LEÓN, CUMPLE CON LOS REQUISITOS ESTABLECIDOS EN LA LEGISLACIÓN FEDERAL APLICABLE. ACORDÁNDOSE QUE ES DE APROBARSE. INTERVINO A FAVOR DEL DICTAMEN EL </w:t>
      </w:r>
      <w:proofErr w:type="spellStart"/>
      <w:r w:rsidRPr="009376AA">
        <w:t>DIP</w:t>
      </w:r>
      <w:proofErr w:type="spellEnd"/>
      <w:r w:rsidRPr="009376AA">
        <w:t xml:space="preserve">. ROBERTO CARLOS FARÍAS GARCÍA. </w:t>
      </w:r>
      <w:r w:rsidRPr="009376AA">
        <w:rPr>
          <w:b/>
          <w:bCs/>
          <w:lang w:eastAsia="es-ES"/>
        </w:rPr>
        <w:t>FUE APROBADO EL DICTAMEN POR UNANIMIDAD DE 33 VOTOS. ELABORÁNDOSE EL ACUERDO CORRESPONDIENTE.</w:t>
      </w:r>
    </w:p>
    <w:p w:rsidR="00C43DF8" w:rsidRPr="009376AA" w:rsidRDefault="00C43DF8" w:rsidP="009376AA">
      <w:pPr>
        <w:shd w:val="clear" w:color="auto" w:fill="FFFFFF"/>
        <w:spacing w:after="0" w:line="240" w:lineRule="auto"/>
        <w:jc w:val="both"/>
        <w:rPr>
          <w:rFonts w:ascii="Times New Roman" w:eastAsia="Times New Roman" w:hAnsi="Times New Roman" w:cs="Times New Roman"/>
          <w:b/>
          <w:sz w:val="24"/>
          <w:szCs w:val="24"/>
        </w:rPr>
      </w:pPr>
    </w:p>
    <w:p w:rsidR="00A8299B" w:rsidRPr="009376AA" w:rsidRDefault="009376AA" w:rsidP="009376AA">
      <w:pPr>
        <w:shd w:val="clear" w:color="auto" w:fill="FFFFFF"/>
        <w:spacing w:after="0" w:line="240" w:lineRule="auto"/>
        <w:jc w:val="both"/>
        <w:rPr>
          <w:rFonts w:ascii="Times New Roman" w:eastAsia="Times New Roman" w:hAnsi="Times New Roman" w:cs="Times New Roman"/>
          <w:b/>
          <w:sz w:val="24"/>
          <w:szCs w:val="24"/>
        </w:rPr>
      </w:pPr>
      <w:r w:rsidRPr="009376AA">
        <w:rPr>
          <w:rFonts w:ascii="Times New Roman" w:eastAsia="Times New Roman" w:hAnsi="Times New Roman" w:cs="Times New Roman"/>
          <w:b/>
          <w:sz w:val="24"/>
          <w:szCs w:val="24"/>
        </w:rPr>
        <w:t>ASUNTOS GENERALES.</w:t>
      </w:r>
    </w:p>
    <w:p w:rsidR="00C23DF1" w:rsidRPr="009376AA" w:rsidRDefault="009376AA" w:rsidP="009376AA">
      <w:pPr>
        <w:spacing w:after="0" w:line="240" w:lineRule="auto"/>
        <w:jc w:val="both"/>
        <w:rPr>
          <w:rFonts w:ascii="Times New Roman" w:hAnsi="Times New Roman" w:cs="Times New Roman"/>
          <w:b/>
          <w:sz w:val="24"/>
          <w:szCs w:val="24"/>
        </w:rPr>
      </w:pPr>
      <w:r w:rsidRPr="009376AA">
        <w:rPr>
          <w:rFonts w:ascii="Times New Roman" w:hAnsi="Times New Roman" w:cs="Times New Roman"/>
          <w:sz w:val="24"/>
          <w:szCs w:val="24"/>
        </w:rPr>
        <w:t xml:space="preserve">LA </w:t>
      </w:r>
      <w:proofErr w:type="spellStart"/>
      <w:r w:rsidRPr="009376AA">
        <w:rPr>
          <w:rFonts w:ascii="Times New Roman" w:hAnsi="Times New Roman" w:cs="Times New Roman"/>
          <w:b/>
          <w:sz w:val="24"/>
          <w:szCs w:val="24"/>
        </w:rPr>
        <w:t>DIP</w:t>
      </w:r>
      <w:proofErr w:type="spellEnd"/>
      <w:r w:rsidRPr="009376AA">
        <w:rPr>
          <w:rFonts w:ascii="Times New Roman" w:hAnsi="Times New Roman" w:cs="Times New Roman"/>
          <w:b/>
          <w:sz w:val="24"/>
          <w:szCs w:val="24"/>
        </w:rPr>
        <w:t xml:space="preserve">. ANA ISABEL GONZÁLEZ </w:t>
      </w:r>
      <w:proofErr w:type="spellStart"/>
      <w:r w:rsidRPr="009376AA">
        <w:rPr>
          <w:rFonts w:ascii="Times New Roman" w:hAnsi="Times New Roman" w:cs="Times New Roman"/>
          <w:b/>
          <w:sz w:val="24"/>
          <w:szCs w:val="24"/>
        </w:rPr>
        <w:t>GONZÁLEZ</w:t>
      </w:r>
      <w:proofErr w:type="spellEnd"/>
      <w:r w:rsidRPr="009376AA">
        <w:rPr>
          <w:rFonts w:ascii="Times New Roman" w:hAnsi="Times New Roman" w:cs="Times New Roman"/>
          <w:b/>
          <w:sz w:val="24"/>
          <w:szCs w:val="24"/>
        </w:rPr>
        <w:t>, INTEGRANTE DEL GRUPO LEGISLATIVO DEL PARTIDO REVOLUCIONARIO INSTITUCIONAL</w:t>
      </w:r>
      <w:r w:rsidRPr="009376AA">
        <w:rPr>
          <w:rFonts w:ascii="Times New Roman" w:hAnsi="Times New Roman" w:cs="Times New Roman"/>
          <w:sz w:val="24"/>
          <w:szCs w:val="24"/>
        </w:rPr>
        <w:t xml:space="preserve">, PRESENTÓ UN PUNTO DE ACUERDO POR EL QUE </w:t>
      </w:r>
      <w:r w:rsidRPr="009376AA">
        <w:rPr>
          <w:rFonts w:ascii="Times New Roman" w:hAnsi="Times New Roman" w:cs="Times New Roman"/>
          <w:sz w:val="24"/>
          <w:szCs w:val="24"/>
          <w:lang w:val="es-ES" w:eastAsia="es-ES"/>
        </w:rPr>
        <w:t>SE APRUEBA</w:t>
      </w:r>
      <w:r w:rsidRPr="009376AA">
        <w:rPr>
          <w:rFonts w:ascii="Times New Roman" w:hAnsi="Times New Roman" w:cs="Times New Roman"/>
          <w:sz w:val="24"/>
          <w:szCs w:val="24"/>
        </w:rPr>
        <w:t xml:space="preserve"> ILUMINAR EL RECINTO LEGISLATIVO DE COLOR AZUL, EL DÍA DE HOY 14 DE NOVIEMBRE, PARA CONCIENTIZAR A LA POBLACIÓN </w:t>
      </w:r>
      <w:r w:rsidRPr="009376AA">
        <w:rPr>
          <w:rFonts w:ascii="Times New Roman" w:hAnsi="Times New Roman" w:cs="Times New Roman"/>
          <w:sz w:val="24"/>
          <w:szCs w:val="24"/>
          <w:shd w:val="clear" w:color="auto" w:fill="FFFFFF"/>
        </w:rPr>
        <w:t xml:space="preserve">DE LA NECESIDAD DE IMPLEMENTAR MEDIDAS PREVENTIVAS PARA DISMINUIR LOS CASOS DE DIABETES EN LA ENTIDAD. ASIMISMO, </w:t>
      </w:r>
      <w:r w:rsidRPr="009376AA">
        <w:rPr>
          <w:rFonts w:ascii="Times New Roman" w:hAnsi="Times New Roman" w:cs="Times New Roman"/>
          <w:sz w:val="24"/>
          <w:szCs w:val="24"/>
        </w:rPr>
        <w:t xml:space="preserve">SE HACE UN ATENTO EXHORTO A LA SECRETARÍA DE SALUD DEL ESTADO DE NUEVO LEÓN, PARA QUE </w:t>
      </w:r>
      <w:r w:rsidRPr="009376AA">
        <w:rPr>
          <w:rFonts w:ascii="Times New Roman" w:hAnsi="Times New Roman" w:cs="Times New Roman"/>
          <w:sz w:val="24"/>
          <w:szCs w:val="24"/>
          <w:shd w:val="clear" w:color="auto" w:fill="FFFFFF"/>
        </w:rPr>
        <w:t xml:space="preserve">DENTRO DE SUS ATRIBUCIONES </w:t>
      </w:r>
      <w:r w:rsidRPr="009376AA">
        <w:rPr>
          <w:rFonts w:ascii="Times New Roman" w:hAnsi="Times New Roman" w:cs="Times New Roman"/>
          <w:sz w:val="24"/>
          <w:szCs w:val="24"/>
          <w:lang w:val="es-ES"/>
        </w:rPr>
        <w:t xml:space="preserve">IMPLEMENTE PROGRAMAS DE EDUCACIÓN, PREVENCIÓN, INFORMACIÓN, SOCIALIZACIÓN Y DETECCIÓN DE LA DIABETES DE MANERA PERMANENTE, EN LAS DEPENDENCIAS Y HOSPITALES DEL SECTOR SALUD, ADEMÁS DE LA IMPLEMENTACIÓN DE CAMPAÑAS PERMANENTES EN ESCUELAS CON EL PROPÓSITO DE FRENAR EL INCREMENTO DE ESTA ENFERMEDAD. ASÍ COMO TAMBIÉN SE ENVÍA UN RESPETUOSO </w:t>
      </w:r>
      <w:r w:rsidRPr="009376AA">
        <w:rPr>
          <w:rFonts w:ascii="Times New Roman" w:hAnsi="Times New Roman" w:cs="Times New Roman"/>
          <w:sz w:val="24"/>
          <w:szCs w:val="24"/>
        </w:rPr>
        <w:t xml:space="preserve">EXHORTO AL GOBERNADOR DEL ESTADO, PARA QUE INSTRUYA A LA TESORERÍA DEL ESTADO CONTEMPLAR </w:t>
      </w:r>
      <w:r w:rsidRPr="009376AA">
        <w:rPr>
          <w:rFonts w:ascii="Times New Roman" w:hAnsi="Times New Roman" w:cs="Times New Roman"/>
          <w:sz w:val="24"/>
          <w:szCs w:val="24"/>
          <w:shd w:val="clear" w:color="auto" w:fill="FFFFFF"/>
        </w:rPr>
        <w:t xml:space="preserve">DENTRO DE SU PROYECTO DE PRESUPUESTO UNA PARTIDA PRESUPUESTAL PARA GARANTIZAR EL DERECHO A LA INSULINA A NIÑAS, NIÑOS Y ADOLESCENTES DE NUEVO LEÓN, </w:t>
      </w:r>
      <w:r w:rsidRPr="009376AA">
        <w:rPr>
          <w:rFonts w:ascii="Times New Roman" w:hAnsi="Times New Roman" w:cs="Times New Roman"/>
          <w:sz w:val="24"/>
          <w:szCs w:val="24"/>
          <w:lang w:val="es-ES"/>
        </w:rPr>
        <w:t xml:space="preserve">ASÍ COMO PARA GARANTIZAR EXÁMENES DE DETECCIÓN DE DIABETES DE FORMA GRATUITA AL MENOS UNA VEZ AL AÑO, EN EL MARCO DEL DÍA MUNDIAL DE LA DIABETES. </w:t>
      </w:r>
      <w:r w:rsidRPr="009376AA">
        <w:rPr>
          <w:rFonts w:ascii="Times New Roman" w:hAnsi="Times New Roman" w:cs="Times New Roman"/>
          <w:sz w:val="24"/>
          <w:szCs w:val="24"/>
        </w:rPr>
        <w:t xml:space="preserve">INTERVINIERON A FAVOR LOS </w:t>
      </w:r>
      <w:proofErr w:type="spellStart"/>
      <w:r w:rsidRPr="009376AA">
        <w:rPr>
          <w:rFonts w:ascii="Times New Roman" w:hAnsi="Times New Roman" w:cs="Times New Roman"/>
          <w:sz w:val="24"/>
          <w:szCs w:val="24"/>
        </w:rPr>
        <w:t>DIP</w:t>
      </w:r>
      <w:proofErr w:type="spellEnd"/>
      <w:r w:rsidRPr="009376AA">
        <w:rPr>
          <w:rFonts w:ascii="Times New Roman" w:hAnsi="Times New Roman" w:cs="Times New Roman"/>
          <w:sz w:val="24"/>
          <w:szCs w:val="24"/>
        </w:rPr>
        <w:t xml:space="preserve">. FÉLIX ROCHA ESQUIVEL Y GABRIELA </w:t>
      </w:r>
      <w:proofErr w:type="spellStart"/>
      <w:r w:rsidRPr="009376AA">
        <w:rPr>
          <w:rFonts w:ascii="Times New Roman" w:hAnsi="Times New Roman" w:cs="Times New Roman"/>
          <w:sz w:val="24"/>
          <w:szCs w:val="24"/>
        </w:rPr>
        <w:t>GOVEA</w:t>
      </w:r>
      <w:proofErr w:type="spellEnd"/>
      <w:r w:rsidRPr="009376AA">
        <w:rPr>
          <w:rFonts w:ascii="Times New Roman" w:hAnsi="Times New Roman" w:cs="Times New Roman"/>
          <w:sz w:val="24"/>
          <w:szCs w:val="24"/>
        </w:rPr>
        <w:t xml:space="preserve"> LÓPEZ. </w:t>
      </w:r>
      <w:r w:rsidRPr="009376AA">
        <w:rPr>
          <w:rFonts w:ascii="Times New Roman" w:hAnsi="Times New Roman" w:cs="Times New Roman"/>
          <w:sz w:val="24"/>
          <w:szCs w:val="24"/>
          <w:shd w:val="clear" w:color="auto" w:fill="FFFFFF"/>
        </w:rPr>
        <w:t>S</w:t>
      </w:r>
      <w:r w:rsidRPr="009376AA">
        <w:rPr>
          <w:rFonts w:ascii="Times New Roman" w:hAnsi="Times New Roman" w:cs="Times New Roman"/>
          <w:sz w:val="24"/>
          <w:szCs w:val="24"/>
        </w:rPr>
        <w:t xml:space="preserve">E PUSO A CONSIDERACIÓN DE LA ASAMBLEA EL QUE SEA VOTADO EN ESE MOMENTO EL PUNTO DE ACUERDO, </w:t>
      </w:r>
      <w:r w:rsidRPr="009376AA">
        <w:rPr>
          <w:rFonts w:ascii="Times New Roman" w:hAnsi="Times New Roman" w:cs="Times New Roman"/>
          <w:i/>
          <w:sz w:val="24"/>
          <w:szCs w:val="24"/>
        </w:rPr>
        <w:t>FUE APROBADO POR UNANIMIDAD DE LOS PRESENTES</w:t>
      </w:r>
      <w:r w:rsidRPr="009376AA">
        <w:rPr>
          <w:rFonts w:ascii="Times New Roman" w:hAnsi="Times New Roman" w:cs="Times New Roman"/>
          <w:sz w:val="24"/>
          <w:szCs w:val="24"/>
        </w:rPr>
        <w:t xml:space="preserve">. ACTO SEGUIDO, SE SOMETIÓ A </w:t>
      </w:r>
      <w:r w:rsidRPr="009376AA">
        <w:rPr>
          <w:rFonts w:ascii="Times New Roman" w:hAnsi="Times New Roman" w:cs="Times New Roman"/>
          <w:sz w:val="24"/>
          <w:szCs w:val="24"/>
        </w:rPr>
        <w:lastRenderedPageBreak/>
        <w:t xml:space="preserve">VOTACIÓN, </w:t>
      </w:r>
      <w:r w:rsidRPr="009376AA">
        <w:rPr>
          <w:rFonts w:ascii="Times New Roman" w:hAnsi="Times New Roman" w:cs="Times New Roman"/>
          <w:b/>
          <w:sz w:val="24"/>
          <w:szCs w:val="24"/>
        </w:rPr>
        <w:t>SIENDO APROBADO EL PUNTO DE ACUERDO POR UNANIMIDAD DE 32 VOTOS</w:t>
      </w:r>
      <w:r w:rsidRPr="009376AA">
        <w:rPr>
          <w:rFonts w:ascii="Times New Roman" w:hAnsi="Times New Roman" w:cs="Times New Roman"/>
          <w:sz w:val="24"/>
          <w:szCs w:val="24"/>
        </w:rPr>
        <w:t>.</w:t>
      </w:r>
    </w:p>
    <w:p w:rsidR="00C23DF1" w:rsidRPr="009376AA" w:rsidRDefault="00C23DF1" w:rsidP="009376AA">
      <w:pPr>
        <w:spacing w:after="0" w:line="240" w:lineRule="auto"/>
        <w:jc w:val="both"/>
        <w:rPr>
          <w:rFonts w:ascii="Times New Roman" w:eastAsia="Times New Roman" w:hAnsi="Times New Roman" w:cs="Times New Roman"/>
          <w:sz w:val="24"/>
          <w:szCs w:val="24"/>
        </w:rPr>
      </w:pPr>
    </w:p>
    <w:p w:rsidR="00C23DF1" w:rsidRPr="009376AA" w:rsidRDefault="009376AA" w:rsidP="009376AA">
      <w:pPr>
        <w:spacing w:after="0" w:line="240" w:lineRule="auto"/>
        <w:jc w:val="both"/>
        <w:rPr>
          <w:rFonts w:ascii="Times New Roman" w:hAnsi="Times New Roman" w:cs="Times New Roman"/>
          <w:b/>
          <w:sz w:val="24"/>
          <w:szCs w:val="24"/>
        </w:rPr>
      </w:pPr>
      <w:r w:rsidRPr="009376AA">
        <w:rPr>
          <w:rFonts w:ascii="Times New Roman" w:eastAsia="Times New Roman" w:hAnsi="Times New Roman" w:cs="Times New Roman"/>
          <w:sz w:val="24"/>
          <w:szCs w:val="24"/>
        </w:rPr>
        <w:t xml:space="preserve">EL </w:t>
      </w:r>
      <w:proofErr w:type="spellStart"/>
      <w:r w:rsidRPr="009376AA">
        <w:rPr>
          <w:rFonts w:ascii="Times New Roman" w:eastAsia="Times New Roman" w:hAnsi="Times New Roman" w:cs="Times New Roman"/>
          <w:b/>
          <w:sz w:val="24"/>
          <w:szCs w:val="24"/>
        </w:rPr>
        <w:t>DIP</w:t>
      </w:r>
      <w:proofErr w:type="spellEnd"/>
      <w:r w:rsidRPr="009376AA">
        <w:rPr>
          <w:rFonts w:ascii="Times New Roman" w:eastAsia="Times New Roman" w:hAnsi="Times New Roman" w:cs="Times New Roman"/>
          <w:b/>
          <w:sz w:val="24"/>
          <w:szCs w:val="24"/>
        </w:rPr>
        <w:t>. MAURO GUERRA VILLARREAL INTEGRANTE DEL GRUPO LEGISLATIVO DEL PARTIDO ACCIÓN NACIONAL</w:t>
      </w:r>
      <w:r w:rsidRPr="009376AA">
        <w:rPr>
          <w:rFonts w:ascii="Times New Roman" w:eastAsia="Times New Roman" w:hAnsi="Times New Roman" w:cs="Times New Roman"/>
          <w:sz w:val="24"/>
          <w:szCs w:val="24"/>
        </w:rPr>
        <w:t xml:space="preserve">, PRESENTÓ UN PUNTO DE ACUERDO POR EL QUE SE </w:t>
      </w:r>
      <w:r w:rsidRPr="009376AA">
        <w:rPr>
          <w:rFonts w:ascii="Times New Roman" w:hAnsi="Times New Roman" w:cs="Times New Roman"/>
          <w:sz w:val="24"/>
          <w:szCs w:val="24"/>
        </w:rPr>
        <w:t xml:space="preserve">ACUERDA REALIZAR UN ESPACIO SOLEMNE EN HONOR AL ARQUITECTO JESÚS HÉCTOR BENAVIDES FERNÁNDEZ, PARA LLEVARLE A CABO UN HOMENAJE PÓSTUMO. </w:t>
      </w:r>
      <w:r w:rsidRPr="009376AA">
        <w:rPr>
          <w:rFonts w:ascii="Times New Roman" w:eastAsia="Times New Roman" w:hAnsi="Times New Roman" w:cs="Times New Roman"/>
          <w:sz w:val="24"/>
          <w:szCs w:val="24"/>
        </w:rPr>
        <w:t xml:space="preserve">INTERVINO A FAVOR EL </w:t>
      </w:r>
      <w:proofErr w:type="spellStart"/>
      <w:r w:rsidRPr="009376AA">
        <w:rPr>
          <w:rFonts w:ascii="Times New Roman" w:eastAsia="Times New Roman" w:hAnsi="Times New Roman" w:cs="Times New Roman"/>
          <w:sz w:val="24"/>
          <w:szCs w:val="24"/>
        </w:rPr>
        <w:t>DIP</w:t>
      </w:r>
      <w:proofErr w:type="spellEnd"/>
      <w:r w:rsidRPr="009376AA">
        <w:rPr>
          <w:rFonts w:ascii="Times New Roman" w:eastAsia="Times New Roman" w:hAnsi="Times New Roman" w:cs="Times New Roman"/>
          <w:sz w:val="24"/>
          <w:szCs w:val="24"/>
        </w:rPr>
        <w:t xml:space="preserve">. WALDO FERNÁNDEZ GONZÁLEZ. </w:t>
      </w:r>
      <w:r w:rsidRPr="009376AA">
        <w:rPr>
          <w:rFonts w:ascii="Times New Roman" w:hAnsi="Times New Roman" w:cs="Times New Roman"/>
          <w:sz w:val="24"/>
          <w:szCs w:val="24"/>
          <w:shd w:val="clear" w:color="auto" w:fill="FFFFFF"/>
        </w:rPr>
        <w:t>S</w:t>
      </w:r>
      <w:r w:rsidRPr="009376AA">
        <w:rPr>
          <w:rFonts w:ascii="Times New Roman" w:hAnsi="Times New Roman" w:cs="Times New Roman"/>
          <w:sz w:val="24"/>
          <w:szCs w:val="24"/>
        </w:rPr>
        <w:t xml:space="preserve">E PUSO A CONSIDERACIÓN DE LA ASAMBLEA EL QUE SEA VOTADO EN ESE MOMENTO EL PUNTO DE ACUERDO, </w:t>
      </w:r>
      <w:r w:rsidRPr="009376AA">
        <w:rPr>
          <w:rFonts w:ascii="Times New Roman" w:hAnsi="Times New Roman" w:cs="Times New Roman"/>
          <w:i/>
          <w:sz w:val="24"/>
          <w:szCs w:val="24"/>
        </w:rPr>
        <w:t>FUE APROBADO POR UNANIMIDAD DE LOS PRESENTES</w:t>
      </w:r>
      <w:r w:rsidRPr="009376AA">
        <w:rPr>
          <w:rFonts w:ascii="Times New Roman" w:hAnsi="Times New Roman" w:cs="Times New Roman"/>
          <w:sz w:val="24"/>
          <w:szCs w:val="24"/>
        </w:rPr>
        <w:t xml:space="preserve">. ACTO SEGUIDO, SE SOMETIÓ A VOTACIÓN, </w:t>
      </w:r>
      <w:r w:rsidRPr="009376AA">
        <w:rPr>
          <w:rFonts w:ascii="Times New Roman" w:hAnsi="Times New Roman" w:cs="Times New Roman"/>
          <w:b/>
          <w:sz w:val="24"/>
          <w:szCs w:val="24"/>
        </w:rPr>
        <w:t>SIENDO APROBADO EL PUNTO DE ACUERDO POR UNANIMIDAD DE 30 VOTOS</w:t>
      </w:r>
      <w:r w:rsidRPr="009376AA">
        <w:rPr>
          <w:rFonts w:ascii="Times New Roman" w:hAnsi="Times New Roman" w:cs="Times New Roman"/>
          <w:sz w:val="24"/>
          <w:szCs w:val="24"/>
        </w:rPr>
        <w:t>.</w:t>
      </w:r>
    </w:p>
    <w:p w:rsidR="00945EA6" w:rsidRPr="009376AA" w:rsidRDefault="00945EA6" w:rsidP="009376AA">
      <w:pPr>
        <w:spacing w:after="0" w:line="240" w:lineRule="auto"/>
        <w:jc w:val="both"/>
        <w:rPr>
          <w:rFonts w:ascii="Times New Roman" w:eastAsia="Times New Roman" w:hAnsi="Times New Roman" w:cs="Times New Roman"/>
          <w:sz w:val="24"/>
          <w:szCs w:val="24"/>
        </w:rPr>
      </w:pPr>
    </w:p>
    <w:p w:rsidR="00C23DF1" w:rsidRPr="009376AA" w:rsidRDefault="009376AA" w:rsidP="009376AA">
      <w:pPr>
        <w:pStyle w:val="ecxmsonormal"/>
        <w:shd w:val="clear" w:color="auto" w:fill="FFFFFF"/>
        <w:spacing w:after="0"/>
        <w:jc w:val="both"/>
        <w:rPr>
          <w:b/>
        </w:rPr>
      </w:pPr>
      <w:r w:rsidRPr="009376AA">
        <w:t xml:space="preserve">LA </w:t>
      </w:r>
      <w:proofErr w:type="spellStart"/>
      <w:r w:rsidRPr="009376AA">
        <w:rPr>
          <w:b/>
        </w:rPr>
        <w:t>DIP</w:t>
      </w:r>
      <w:proofErr w:type="spellEnd"/>
      <w:r w:rsidRPr="009376AA">
        <w:rPr>
          <w:b/>
        </w:rPr>
        <w:t>. NORMA EDITH BENÍTEZ RIVERA, INTEGRANTE DEL GRUPO LEGISLATIVO DEL PARTIDO MOVIMIENTO CIUDADANO</w:t>
      </w:r>
      <w:r w:rsidRPr="009376AA">
        <w:t xml:space="preserve">, PRESENTÓ UN PUNTO DE ACUERDO POR EL QUE </w:t>
      </w:r>
      <w:r w:rsidRPr="009376AA">
        <w:rPr>
          <w:lang w:val="es-ES" w:eastAsia="es-ES"/>
        </w:rPr>
        <w:t xml:space="preserve">SE </w:t>
      </w:r>
      <w:r w:rsidRPr="009376AA">
        <w:t xml:space="preserve">ACUERDA COLOCAR UNA PLACA EN EL ÁREA CORRESPONDIENTE A LA DIRECCIÓN DE COMUNICACIÓN SOCIAL DE ESTE PODER LEGISLATIVO CON EL NOMBRE DE “JESÚS HÉCTOR BENAVIDES FERNÁNDEZ”, COMO HOMENAJE PÓSTUMO Y MERECIDO RECONOCIMIENTO A SU AMPLIA TRAYECTORIA EN RADIO Y TELEVISIÓN, ASÍ COMO SU INVALUABLE APORTACIÓN AL PERIODISMO, LOCUCIÓN Y MEDIOS DE COMUNICACIÓN EN EL ESTADO. ASIMISMO, SE REMITE EL PRESENTE ACUERDO A LA COMISIÓN DE COORDINACIÓN Y RÉGIMEN INTERNO, A FIN DE QUE GIRE LAS INSTRUCCIONES NECESARIAS PARA DAR CUMPLIMIENTO AL MISMO. </w:t>
      </w:r>
      <w:r w:rsidRPr="009376AA">
        <w:rPr>
          <w:lang w:val="es-ES" w:eastAsia="es-ES"/>
        </w:rPr>
        <w:t xml:space="preserve"> </w:t>
      </w:r>
      <w:r w:rsidRPr="009376AA">
        <w:t xml:space="preserve">INTERVINIERON A FAVOR LOS </w:t>
      </w:r>
      <w:proofErr w:type="spellStart"/>
      <w:r w:rsidRPr="009376AA">
        <w:t>DIP</w:t>
      </w:r>
      <w:proofErr w:type="spellEnd"/>
      <w:r w:rsidRPr="009376AA">
        <w:t xml:space="preserve">. ANA ISABEL GONZÁLEZ </w:t>
      </w:r>
      <w:proofErr w:type="spellStart"/>
      <w:r w:rsidRPr="009376AA">
        <w:t>GONZÁLEZ</w:t>
      </w:r>
      <w:proofErr w:type="spellEnd"/>
      <w:r w:rsidRPr="009376AA">
        <w:t xml:space="preserve"> Y ROBERTO CARLOS FARÍAS GARCÍA. </w:t>
      </w:r>
      <w:r w:rsidRPr="009376AA">
        <w:rPr>
          <w:shd w:val="clear" w:color="auto" w:fill="FFFFFF"/>
        </w:rPr>
        <w:t>S</w:t>
      </w:r>
      <w:r w:rsidRPr="009376AA">
        <w:t xml:space="preserve">E PUSO A CONSIDERACIÓN DE LA ASAMBLEA EL QUE SEA VOTADO EN ESE MOMENTO EL PUNTO DE ACUERDO, </w:t>
      </w:r>
      <w:r w:rsidRPr="009376AA">
        <w:rPr>
          <w:i/>
        </w:rPr>
        <w:t>FUE APROBADO POR UNANIMIDAD DE LOS PRESENTES</w:t>
      </w:r>
      <w:r w:rsidRPr="009376AA">
        <w:t xml:space="preserve">. ACTO SEGUIDO, SE SOMETIÓ A VOTACIÓN, </w:t>
      </w:r>
      <w:r w:rsidRPr="009376AA">
        <w:rPr>
          <w:b/>
        </w:rPr>
        <w:t>SIENDO APROBADO EL PUNTO DE ACUERDO POR UNANIMIDAD DE 28 VOTOS</w:t>
      </w:r>
      <w:r w:rsidRPr="009376AA">
        <w:t>.</w:t>
      </w:r>
    </w:p>
    <w:p w:rsidR="00C61CCB" w:rsidRPr="009376AA" w:rsidRDefault="00C61CCB" w:rsidP="009376AA">
      <w:pPr>
        <w:pStyle w:val="NormalWeb"/>
        <w:spacing w:before="0" w:beforeAutospacing="0" w:after="0" w:afterAutospacing="0"/>
        <w:jc w:val="both"/>
      </w:pPr>
    </w:p>
    <w:p w:rsidR="00C61CCB" w:rsidRPr="009376AA" w:rsidRDefault="009376AA" w:rsidP="009376AA">
      <w:pPr>
        <w:pStyle w:val="NormalWeb"/>
        <w:spacing w:before="0" w:beforeAutospacing="0" w:after="0" w:afterAutospacing="0"/>
        <w:jc w:val="both"/>
        <w:rPr>
          <w:i/>
        </w:rPr>
      </w:pPr>
      <w:r w:rsidRPr="009376AA">
        <w:t xml:space="preserve">AL ESTAR POR CONCLUIR EL TIEMPO REGLAMENTARIO DE LA SESIÓN, EL PRESIDENTE EN FUNCIONES, </w:t>
      </w:r>
      <w:proofErr w:type="spellStart"/>
      <w:r w:rsidRPr="009376AA">
        <w:t>DIP</w:t>
      </w:r>
      <w:proofErr w:type="spellEnd"/>
      <w:r w:rsidRPr="009376AA">
        <w:t xml:space="preserve">. RICARDO </w:t>
      </w:r>
      <w:proofErr w:type="spellStart"/>
      <w:r w:rsidRPr="009376AA">
        <w:t>CANAVATI</w:t>
      </w:r>
      <w:proofErr w:type="spellEnd"/>
      <w:r w:rsidRPr="009376AA">
        <w:t xml:space="preserve"> </w:t>
      </w:r>
      <w:proofErr w:type="spellStart"/>
      <w:r w:rsidRPr="009376AA">
        <w:t>HADJÓPULOS</w:t>
      </w:r>
      <w:proofErr w:type="spellEnd"/>
      <w:r w:rsidRPr="009376AA">
        <w:t xml:space="preserve">, SOMETIÓ A CONSIDERACIÓN DE LA ASAMBLEA EL AMPLIAR LA DURACIÓN DE LA SESIÓN HASTA AGOTAR EL ORDEN DEL DÍA. </w:t>
      </w:r>
      <w:r w:rsidRPr="009376AA">
        <w:rPr>
          <w:i/>
        </w:rPr>
        <w:t xml:space="preserve">SIENDO APROBADO POR UNANIMIDAD DE LOS PRESENTES. </w:t>
      </w:r>
    </w:p>
    <w:p w:rsidR="00C61CCB" w:rsidRPr="009376AA" w:rsidRDefault="00C61CCB" w:rsidP="009376AA">
      <w:pPr>
        <w:spacing w:after="0" w:line="240" w:lineRule="auto"/>
        <w:jc w:val="both"/>
        <w:rPr>
          <w:rFonts w:ascii="Times New Roman" w:eastAsia="Times New Roman" w:hAnsi="Times New Roman" w:cs="Times New Roman"/>
          <w:sz w:val="24"/>
          <w:szCs w:val="24"/>
        </w:rPr>
      </w:pPr>
    </w:p>
    <w:p w:rsidR="00C61CCB" w:rsidRPr="009376AA" w:rsidRDefault="009376AA" w:rsidP="009376AA">
      <w:pPr>
        <w:spacing w:after="0" w:line="240" w:lineRule="auto"/>
        <w:jc w:val="both"/>
        <w:rPr>
          <w:rFonts w:ascii="Times New Roman" w:eastAsia="Times New Roman" w:hAnsi="Times New Roman" w:cs="Times New Roman"/>
          <w:sz w:val="24"/>
          <w:szCs w:val="24"/>
        </w:rPr>
      </w:pPr>
      <w:r w:rsidRPr="009376AA">
        <w:rPr>
          <w:rFonts w:ascii="Times New Roman" w:eastAsia="Times New Roman" w:hAnsi="Times New Roman" w:cs="Times New Roman"/>
          <w:sz w:val="24"/>
          <w:szCs w:val="24"/>
        </w:rPr>
        <w:t xml:space="preserve">LA </w:t>
      </w:r>
      <w:proofErr w:type="spellStart"/>
      <w:r w:rsidRPr="009376AA">
        <w:rPr>
          <w:rFonts w:ascii="Times New Roman" w:eastAsia="Times New Roman" w:hAnsi="Times New Roman" w:cs="Times New Roman"/>
          <w:b/>
          <w:sz w:val="24"/>
          <w:szCs w:val="24"/>
        </w:rPr>
        <w:t>DIP</w:t>
      </w:r>
      <w:proofErr w:type="spellEnd"/>
      <w:r w:rsidRPr="009376AA">
        <w:rPr>
          <w:rFonts w:ascii="Times New Roman" w:eastAsia="Times New Roman" w:hAnsi="Times New Roman" w:cs="Times New Roman"/>
          <w:b/>
          <w:sz w:val="24"/>
          <w:szCs w:val="24"/>
        </w:rPr>
        <w:t xml:space="preserve">. JESSICA ELODIA MARTÍNEZ </w:t>
      </w:r>
      <w:proofErr w:type="spellStart"/>
      <w:r w:rsidRPr="009376AA">
        <w:rPr>
          <w:rFonts w:ascii="Times New Roman" w:eastAsia="Times New Roman" w:hAnsi="Times New Roman" w:cs="Times New Roman"/>
          <w:b/>
          <w:sz w:val="24"/>
          <w:szCs w:val="24"/>
        </w:rPr>
        <w:t>MARTÍNEZ</w:t>
      </w:r>
      <w:proofErr w:type="spellEnd"/>
      <w:r w:rsidRPr="009376AA">
        <w:rPr>
          <w:rFonts w:ascii="Times New Roman" w:eastAsia="Times New Roman" w:hAnsi="Times New Roman" w:cs="Times New Roman"/>
          <w:b/>
          <w:sz w:val="24"/>
          <w:szCs w:val="24"/>
        </w:rPr>
        <w:t xml:space="preserve">, AUXILIADA POR LA </w:t>
      </w:r>
      <w:proofErr w:type="spellStart"/>
      <w:r w:rsidRPr="009376AA">
        <w:rPr>
          <w:rFonts w:ascii="Times New Roman" w:eastAsia="Times New Roman" w:hAnsi="Times New Roman" w:cs="Times New Roman"/>
          <w:b/>
          <w:sz w:val="24"/>
          <w:szCs w:val="24"/>
        </w:rPr>
        <w:t>DIP</w:t>
      </w:r>
      <w:proofErr w:type="spellEnd"/>
      <w:r w:rsidRPr="009376AA">
        <w:rPr>
          <w:rFonts w:ascii="Times New Roman" w:eastAsia="Times New Roman" w:hAnsi="Times New Roman" w:cs="Times New Roman"/>
          <w:b/>
          <w:sz w:val="24"/>
          <w:szCs w:val="24"/>
        </w:rPr>
        <w:t>. ELSA ESCOBEDO VÁZQUEZ, INTEGRANTES DEL GRUPO LEGISLATIVO DEL PARTIDO REVOLUCIONARIO INSTITUCIONAL</w:t>
      </w:r>
      <w:r w:rsidRPr="009376AA">
        <w:rPr>
          <w:rFonts w:ascii="Times New Roman" w:eastAsia="Times New Roman" w:hAnsi="Times New Roman" w:cs="Times New Roman"/>
          <w:sz w:val="24"/>
          <w:szCs w:val="24"/>
        </w:rPr>
        <w:t xml:space="preserve">, SOLICITÓ EL USO DE LOS MEDIOS AUDIOVISUALES UBICADOS DENTRO DEL RECINTO LEGISLATIVO COMO APOYO PARA LA PRESENTACIÓN DE UN POSICIONAMIENTO EN RELACIÓN AL HOMICIDIO DEL </w:t>
      </w:r>
      <w:proofErr w:type="spellStart"/>
      <w:r w:rsidRPr="009376AA">
        <w:rPr>
          <w:rFonts w:ascii="Times New Roman" w:eastAsia="Times New Roman" w:hAnsi="Times New Roman" w:cs="Times New Roman"/>
          <w:sz w:val="24"/>
          <w:szCs w:val="24"/>
        </w:rPr>
        <w:t>MAGISTRADE</w:t>
      </w:r>
      <w:proofErr w:type="spellEnd"/>
      <w:r w:rsidRPr="009376AA">
        <w:rPr>
          <w:rFonts w:ascii="Times New Roman" w:eastAsia="Times New Roman" w:hAnsi="Times New Roman" w:cs="Times New Roman"/>
          <w:sz w:val="24"/>
          <w:szCs w:val="24"/>
        </w:rPr>
        <w:t xml:space="preserve"> DEL </w:t>
      </w:r>
      <w:r w:rsidRPr="009376AA">
        <w:rPr>
          <w:rFonts w:ascii="Times New Roman" w:eastAsia="Times New Roman" w:hAnsi="Times New Roman" w:cs="Times New Roman"/>
          <w:sz w:val="24"/>
          <w:szCs w:val="24"/>
        </w:rPr>
        <w:lastRenderedPageBreak/>
        <w:t xml:space="preserve">TRIBUNAL ELECTORAL DEL ESTADO DE AGUASCALIENTES, JESÚS </w:t>
      </w:r>
      <w:proofErr w:type="spellStart"/>
      <w:r w:rsidRPr="009376AA">
        <w:rPr>
          <w:rFonts w:ascii="Times New Roman" w:eastAsia="Times New Roman" w:hAnsi="Times New Roman" w:cs="Times New Roman"/>
          <w:sz w:val="24"/>
          <w:szCs w:val="24"/>
        </w:rPr>
        <w:t>OCIEL</w:t>
      </w:r>
      <w:proofErr w:type="spellEnd"/>
      <w:r w:rsidRPr="009376AA">
        <w:rPr>
          <w:rFonts w:ascii="Times New Roman" w:eastAsia="Times New Roman" w:hAnsi="Times New Roman" w:cs="Times New Roman"/>
          <w:sz w:val="24"/>
          <w:szCs w:val="24"/>
        </w:rPr>
        <w:t xml:space="preserve"> BAENA SAUCEDO. INTERVINO A FAVOR LA </w:t>
      </w:r>
      <w:proofErr w:type="spellStart"/>
      <w:r w:rsidRPr="009376AA">
        <w:rPr>
          <w:rFonts w:ascii="Times New Roman" w:eastAsia="Times New Roman" w:hAnsi="Times New Roman" w:cs="Times New Roman"/>
          <w:sz w:val="24"/>
          <w:szCs w:val="24"/>
        </w:rPr>
        <w:t>DIP</w:t>
      </w:r>
      <w:proofErr w:type="spellEnd"/>
      <w:r w:rsidRPr="009376AA">
        <w:rPr>
          <w:rFonts w:ascii="Times New Roman" w:eastAsia="Times New Roman" w:hAnsi="Times New Roman" w:cs="Times New Roman"/>
          <w:sz w:val="24"/>
          <w:szCs w:val="24"/>
        </w:rPr>
        <w:t>. NORMA EDITH BENÍTEZ RIVERA.</w:t>
      </w:r>
    </w:p>
    <w:p w:rsidR="00C61CCB" w:rsidRPr="009376AA" w:rsidRDefault="00C61CCB" w:rsidP="009376AA">
      <w:pPr>
        <w:pStyle w:val="ecxmsonormal"/>
        <w:shd w:val="clear" w:color="auto" w:fill="FFFFFF"/>
        <w:spacing w:after="0"/>
        <w:jc w:val="both"/>
      </w:pPr>
    </w:p>
    <w:p w:rsidR="00C31831" w:rsidRPr="009376AA" w:rsidRDefault="009376AA" w:rsidP="009376A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9376AA">
        <w:rPr>
          <w:rFonts w:ascii="Times New Roman" w:eastAsia="Times New Roman" w:hAnsi="Times New Roman" w:cs="Times New Roman"/>
          <w:sz w:val="24"/>
          <w:szCs w:val="24"/>
          <w:lang w:eastAsia="es-ES"/>
        </w:rPr>
        <w:t xml:space="preserve">NO HABIENDO MÁS ORADORES EN EL APARTADO DE ASUNTOS GENERALES, EL PRESIDENTE EN FUNCIONES, </w:t>
      </w:r>
      <w:proofErr w:type="spellStart"/>
      <w:r w:rsidRPr="009376AA">
        <w:rPr>
          <w:rFonts w:ascii="Times New Roman" w:eastAsia="Times New Roman" w:hAnsi="Times New Roman" w:cs="Times New Roman"/>
          <w:sz w:val="24"/>
          <w:szCs w:val="24"/>
          <w:lang w:eastAsia="es-ES"/>
        </w:rPr>
        <w:t>DIP</w:t>
      </w:r>
      <w:proofErr w:type="spellEnd"/>
      <w:r w:rsidRPr="009376AA">
        <w:rPr>
          <w:rFonts w:ascii="Times New Roman" w:eastAsia="Times New Roman" w:hAnsi="Times New Roman" w:cs="Times New Roman"/>
          <w:sz w:val="24"/>
          <w:szCs w:val="24"/>
          <w:lang w:eastAsia="es-ES"/>
        </w:rPr>
        <w:t xml:space="preserve">. RICARDO </w:t>
      </w:r>
      <w:proofErr w:type="spellStart"/>
      <w:r w:rsidRPr="009376AA">
        <w:rPr>
          <w:rFonts w:ascii="Times New Roman" w:eastAsia="Times New Roman" w:hAnsi="Times New Roman" w:cs="Times New Roman"/>
          <w:sz w:val="24"/>
          <w:szCs w:val="24"/>
          <w:lang w:eastAsia="es-ES"/>
        </w:rPr>
        <w:t>CANAVATI</w:t>
      </w:r>
      <w:proofErr w:type="spellEnd"/>
      <w:r w:rsidRPr="009376AA">
        <w:rPr>
          <w:rFonts w:ascii="Times New Roman" w:eastAsia="Times New Roman" w:hAnsi="Times New Roman" w:cs="Times New Roman"/>
          <w:sz w:val="24"/>
          <w:szCs w:val="24"/>
          <w:lang w:eastAsia="es-ES"/>
        </w:rPr>
        <w:t xml:space="preserve"> </w:t>
      </w:r>
      <w:proofErr w:type="spellStart"/>
      <w:r w:rsidRPr="009376AA">
        <w:rPr>
          <w:rFonts w:ascii="Times New Roman" w:eastAsia="Times New Roman" w:hAnsi="Times New Roman" w:cs="Times New Roman"/>
          <w:sz w:val="24"/>
          <w:szCs w:val="24"/>
          <w:lang w:eastAsia="es-ES"/>
        </w:rPr>
        <w:t>HADJÓPULOS</w:t>
      </w:r>
      <w:proofErr w:type="spellEnd"/>
      <w:r w:rsidRPr="009376AA">
        <w:rPr>
          <w:rFonts w:ascii="Times New Roman" w:eastAsia="Times New Roman" w:hAnsi="Times New Roman" w:cs="Times New Roman"/>
          <w:sz w:val="24"/>
          <w:szCs w:val="24"/>
          <w:lang w:eastAsia="es-ES"/>
        </w:rPr>
        <w:t xml:space="preserve">, INSTRUYÓ AL SECRETARIO EN FUNCIONES, </w:t>
      </w:r>
      <w:proofErr w:type="spellStart"/>
      <w:r w:rsidRPr="009376AA">
        <w:rPr>
          <w:rFonts w:ascii="Times New Roman" w:eastAsia="Times New Roman" w:hAnsi="Times New Roman" w:cs="Times New Roman"/>
          <w:sz w:val="24"/>
          <w:szCs w:val="24"/>
          <w:lang w:eastAsia="es-ES"/>
        </w:rPr>
        <w:t>DIP</w:t>
      </w:r>
      <w:proofErr w:type="spellEnd"/>
      <w:r w:rsidRPr="009376AA">
        <w:rPr>
          <w:rFonts w:ascii="Times New Roman" w:eastAsia="Times New Roman" w:hAnsi="Times New Roman" w:cs="Times New Roman"/>
          <w:sz w:val="24"/>
          <w:szCs w:val="24"/>
          <w:lang w:eastAsia="es-ES"/>
        </w:rPr>
        <w:t xml:space="preserve">. FÉLIX ROCHA ESQUIVEL, DAR LECTURA AL PROYECTO DE ORDEN DEL DÍA PARA LA PRÓXIMA SESIÓN ORDINARIA. </w:t>
      </w:r>
      <w:r w:rsidRPr="009376AA">
        <w:rPr>
          <w:rFonts w:ascii="Times New Roman" w:eastAsia="Times New Roman" w:hAnsi="Times New Roman" w:cs="Times New Roman"/>
          <w:i/>
          <w:sz w:val="24"/>
          <w:szCs w:val="24"/>
          <w:lang w:eastAsia="es-ES"/>
        </w:rPr>
        <w:t>SE DIO LECTURA.</w:t>
      </w:r>
      <w:r w:rsidRPr="009376AA">
        <w:rPr>
          <w:rFonts w:ascii="Times New Roman" w:eastAsia="Times New Roman" w:hAnsi="Times New Roman" w:cs="Times New Roman"/>
          <w:sz w:val="24"/>
          <w:szCs w:val="24"/>
          <w:lang w:eastAsia="es-ES"/>
        </w:rPr>
        <w:t xml:space="preserve"> Y AL NO HABER MODIFICACIONES AL MISMO.</w:t>
      </w:r>
      <w:r w:rsidRPr="009376AA">
        <w:rPr>
          <w:rFonts w:ascii="Times New Roman" w:eastAsia="Times New Roman" w:hAnsi="Times New Roman" w:cs="Times New Roman"/>
          <w:i/>
          <w:sz w:val="24"/>
          <w:szCs w:val="24"/>
          <w:lang w:eastAsia="es-ES"/>
        </w:rPr>
        <w:t xml:space="preserve"> FUE APROBADO POR UNANIMIDAD DE LOS PRESENTES.</w:t>
      </w:r>
      <w:r w:rsidRPr="009376AA">
        <w:rPr>
          <w:rFonts w:ascii="Times New Roman" w:eastAsia="Times New Roman" w:hAnsi="Times New Roman" w:cs="Times New Roman"/>
          <w:sz w:val="24"/>
          <w:szCs w:val="24"/>
          <w:lang w:eastAsia="es-ES"/>
        </w:rPr>
        <w:t xml:space="preserve"> </w:t>
      </w:r>
    </w:p>
    <w:p w:rsidR="009469B8" w:rsidRPr="009376AA" w:rsidRDefault="009469B8" w:rsidP="009376A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9376AA" w:rsidRDefault="009376AA" w:rsidP="009376A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9376AA">
        <w:rPr>
          <w:rFonts w:ascii="Times New Roman" w:eastAsia="Times New Roman" w:hAnsi="Times New Roman" w:cs="Times New Roman"/>
          <w:sz w:val="24"/>
          <w:szCs w:val="24"/>
          <w:lang w:eastAsia="es-ES"/>
        </w:rPr>
        <w:t xml:space="preserve">EL PRESIDENTE EN FUNCIONES, </w:t>
      </w:r>
      <w:proofErr w:type="spellStart"/>
      <w:r w:rsidRPr="009376AA">
        <w:rPr>
          <w:rFonts w:ascii="Times New Roman" w:eastAsia="Times New Roman" w:hAnsi="Times New Roman" w:cs="Times New Roman"/>
          <w:sz w:val="24"/>
          <w:szCs w:val="24"/>
          <w:lang w:eastAsia="es-ES"/>
        </w:rPr>
        <w:t>DIP</w:t>
      </w:r>
      <w:proofErr w:type="spellEnd"/>
      <w:r w:rsidRPr="009376AA">
        <w:rPr>
          <w:rFonts w:ascii="Times New Roman" w:eastAsia="Times New Roman" w:hAnsi="Times New Roman" w:cs="Times New Roman"/>
          <w:sz w:val="24"/>
          <w:szCs w:val="24"/>
          <w:lang w:eastAsia="es-ES"/>
        </w:rPr>
        <w:t xml:space="preserve">. RICARDO </w:t>
      </w:r>
      <w:proofErr w:type="spellStart"/>
      <w:r w:rsidRPr="009376AA">
        <w:rPr>
          <w:rFonts w:ascii="Times New Roman" w:eastAsia="Times New Roman" w:hAnsi="Times New Roman" w:cs="Times New Roman"/>
          <w:sz w:val="24"/>
          <w:szCs w:val="24"/>
          <w:lang w:eastAsia="es-ES"/>
        </w:rPr>
        <w:t>CANAVATI</w:t>
      </w:r>
      <w:proofErr w:type="spellEnd"/>
      <w:r w:rsidRPr="009376AA">
        <w:rPr>
          <w:rFonts w:ascii="Times New Roman" w:eastAsia="Times New Roman" w:hAnsi="Times New Roman" w:cs="Times New Roman"/>
          <w:sz w:val="24"/>
          <w:szCs w:val="24"/>
          <w:lang w:eastAsia="es-ES"/>
        </w:rPr>
        <w:t xml:space="preserve"> </w:t>
      </w:r>
      <w:proofErr w:type="spellStart"/>
      <w:r w:rsidRPr="009376AA">
        <w:rPr>
          <w:rFonts w:ascii="Times New Roman" w:eastAsia="Times New Roman" w:hAnsi="Times New Roman" w:cs="Times New Roman"/>
          <w:sz w:val="24"/>
          <w:szCs w:val="24"/>
          <w:lang w:eastAsia="es-ES"/>
        </w:rPr>
        <w:t>HADJÓPULOS</w:t>
      </w:r>
      <w:proofErr w:type="spellEnd"/>
      <w:r w:rsidRPr="009376AA">
        <w:rPr>
          <w:rFonts w:ascii="Times New Roman" w:eastAsia="Times New Roman" w:hAnsi="Times New Roman" w:cs="Times New Roman"/>
          <w:sz w:val="24"/>
          <w:szCs w:val="24"/>
          <w:lang w:eastAsia="es-ES"/>
        </w:rPr>
        <w:t>, CLAUSURÓ LA SESIÓN ORDINARIA, SIENDO LAS CATORCE HORAS CON CINCUENTA MINUTOS; CITANDO PARA LA PRÓXIMA SESIÓN EL DÍA Y HORA QUE MARCA EL REGLAMENTO PARA EL GOBIERNO INTERIOR DEL CONGRESO DEL ESTADO DE NUEVO LEÓN.</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D5DD5" w:rsidRDefault="008D5DD5" w:rsidP="008D5DD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8D5DD5" w:rsidRPr="00135491" w:rsidRDefault="008D5DD5" w:rsidP="008D5DD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8D5DD5" w:rsidRDefault="008D5DD5" w:rsidP="008D5DD5">
      <w:pPr>
        <w:spacing w:after="0" w:line="240" w:lineRule="auto"/>
        <w:rPr>
          <w:rFonts w:ascii="Times New Roman" w:hAnsi="Times New Roman" w:cs="Times New Roman"/>
          <w:b/>
          <w:sz w:val="24"/>
          <w:szCs w:val="24"/>
        </w:rPr>
      </w:pPr>
    </w:p>
    <w:p w:rsidR="008D5DD5" w:rsidRDefault="008D5DD5" w:rsidP="008D5DD5">
      <w:pPr>
        <w:spacing w:after="0" w:line="240" w:lineRule="auto"/>
        <w:rPr>
          <w:rFonts w:ascii="Times New Roman" w:hAnsi="Times New Roman" w:cs="Times New Roman"/>
          <w:b/>
          <w:sz w:val="24"/>
          <w:szCs w:val="24"/>
        </w:rPr>
      </w:pPr>
      <w:bookmarkStart w:id="0" w:name="_GoBack"/>
      <w:bookmarkEnd w:id="0"/>
    </w:p>
    <w:p w:rsidR="008D5DD5" w:rsidRDefault="008D5DD5" w:rsidP="008D5DD5">
      <w:pPr>
        <w:spacing w:after="0" w:line="240" w:lineRule="auto"/>
        <w:rPr>
          <w:rFonts w:ascii="Times New Roman" w:hAnsi="Times New Roman" w:cs="Times New Roman"/>
          <w:b/>
          <w:sz w:val="24"/>
          <w:szCs w:val="24"/>
        </w:rPr>
      </w:pPr>
    </w:p>
    <w:p w:rsidR="008D5DD5" w:rsidRPr="00135491" w:rsidRDefault="008D5DD5" w:rsidP="008D5DD5">
      <w:pPr>
        <w:spacing w:after="0" w:line="240" w:lineRule="auto"/>
        <w:rPr>
          <w:rFonts w:ascii="Times New Roman" w:hAnsi="Times New Roman" w:cs="Times New Roman"/>
          <w:b/>
          <w:sz w:val="24"/>
          <w:szCs w:val="24"/>
        </w:rPr>
      </w:pPr>
    </w:p>
    <w:p w:rsidR="008D5DD5" w:rsidRPr="00135491" w:rsidRDefault="008D5DD5" w:rsidP="008D5DD5">
      <w:pPr>
        <w:spacing w:after="0" w:line="240" w:lineRule="auto"/>
        <w:rPr>
          <w:rFonts w:ascii="Times New Roman" w:hAnsi="Times New Roman" w:cs="Times New Roman"/>
          <w:b/>
          <w:sz w:val="24"/>
          <w:szCs w:val="24"/>
        </w:rPr>
      </w:pPr>
    </w:p>
    <w:p w:rsidR="008D5DD5" w:rsidRPr="00135491" w:rsidRDefault="008D5DD5" w:rsidP="008D5DD5">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RICARDO </w:t>
      </w:r>
      <w:proofErr w:type="spellStart"/>
      <w:r>
        <w:rPr>
          <w:rFonts w:ascii="Times New Roman" w:hAnsi="Times New Roman" w:cs="Times New Roman"/>
          <w:b/>
          <w:sz w:val="24"/>
          <w:szCs w:val="24"/>
        </w:rPr>
        <w:t>CANAVATI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HADJÓPULOS</w:t>
      </w:r>
      <w:proofErr w:type="spellEnd"/>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 xml:space="preserve">GABRIELA </w:t>
      </w:r>
      <w:proofErr w:type="spellStart"/>
      <w:r w:rsidR="00CE4EE1">
        <w:rPr>
          <w:rFonts w:ascii="Times New Roman" w:eastAsia="Arial" w:hAnsi="Times New Roman" w:cs="Times New Roman"/>
          <w:b/>
          <w:sz w:val="24"/>
          <w:szCs w:val="24"/>
        </w:rPr>
        <w:t>GOVEA</w:t>
      </w:r>
      <w:proofErr w:type="spellEnd"/>
      <w:r w:rsidR="00CE4EE1">
        <w:rPr>
          <w:rFonts w:ascii="Times New Roman" w:eastAsia="Arial" w:hAnsi="Times New Roman" w:cs="Times New Roman"/>
          <w:b/>
          <w:sz w:val="24"/>
          <w:szCs w:val="24"/>
        </w:rPr>
        <w:t xml:space="preserve">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2E676A">
        <w:rPr>
          <w:rFonts w:ascii="Times New Roman" w:hAnsi="Times New Roman" w:cs="Times New Roman"/>
          <w:b/>
          <w:sz w:val="18"/>
          <w:szCs w:val="24"/>
        </w:rPr>
        <w:t>247</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2E676A"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14</w:t>
      </w:r>
      <w:r w:rsidR="00DA22EA">
        <w:rPr>
          <w:rFonts w:ascii="Times New Roman" w:hAnsi="Times New Roman" w:cs="Times New Roman"/>
          <w:b/>
          <w:sz w:val="18"/>
          <w:szCs w:val="24"/>
        </w:rPr>
        <w:t xml:space="preserve"> DE </w:t>
      </w:r>
      <w:r w:rsidR="00490FD6">
        <w:rPr>
          <w:rFonts w:ascii="Times New Roman" w:hAnsi="Times New Roman" w:cs="Times New Roman"/>
          <w:b/>
          <w:sz w:val="18"/>
          <w:szCs w:val="24"/>
        </w:rPr>
        <w:t>NOVIEM</w:t>
      </w:r>
      <w:r w:rsidR="00EE560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2E676A"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14</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490FD6">
        <w:rPr>
          <w:rFonts w:ascii="Times New Roman" w:eastAsia="Times New Roman" w:hAnsi="Times New Roman" w:cs="Times New Roman"/>
          <w:b/>
          <w:sz w:val="24"/>
          <w:szCs w:val="24"/>
          <w:lang w:eastAsia="es-MX"/>
        </w:rPr>
        <w:t>NOVIEM</w:t>
      </w:r>
      <w:r w:rsidR="00EE5607">
        <w:rPr>
          <w:rFonts w:ascii="Times New Roman" w:eastAsia="Times New Roman" w:hAnsi="Times New Roman" w:cs="Times New Roman"/>
          <w:b/>
          <w:sz w:val="24"/>
          <w:szCs w:val="24"/>
          <w:lang w:eastAsia="es-MX"/>
        </w:rPr>
        <w:t>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2E676A" w:rsidRPr="002E676A" w:rsidRDefault="002E676A" w:rsidP="002E676A">
      <w:pPr>
        <w:spacing w:after="0" w:line="240" w:lineRule="auto"/>
        <w:ind w:left="567" w:right="51" w:hanging="567"/>
        <w:jc w:val="both"/>
        <w:rPr>
          <w:rFonts w:ascii="Century Gothic" w:eastAsia="Questrial" w:hAnsi="Century Gothic" w:cs="Questrial"/>
          <w:b/>
          <w:color w:val="E36C0A"/>
          <w:szCs w:val="20"/>
        </w:rPr>
      </w:pPr>
    </w:p>
    <w:p w:rsidR="002E676A" w:rsidRPr="002E676A" w:rsidRDefault="002E676A" w:rsidP="002E676A">
      <w:pPr>
        <w:pStyle w:val="Prrafodelista"/>
        <w:numPr>
          <w:ilvl w:val="0"/>
          <w:numId w:val="18"/>
        </w:numPr>
        <w:ind w:left="567" w:right="51" w:hanging="567"/>
        <w:contextualSpacing/>
        <w:jc w:val="both"/>
        <w:rPr>
          <w:rFonts w:eastAsia="Questrial"/>
          <w:sz w:val="14"/>
          <w:szCs w:val="20"/>
        </w:rPr>
      </w:pPr>
      <w:r w:rsidRPr="002E676A">
        <w:rPr>
          <w:rFonts w:eastAsia="Questrial"/>
          <w:szCs w:val="34"/>
        </w:rPr>
        <w:t>ESCRITO SIGNADO POR LA C. LIC. ANA IZA OLIVEIRA TREVIÑO, PRESIDENTA MUNICIPAL DE PARÁS, NUEVO LEÓN,</w:t>
      </w:r>
      <w:r w:rsidRPr="002E676A">
        <w:rPr>
          <w:rFonts w:eastAsia="Questrial"/>
          <w:b/>
          <w:szCs w:val="34"/>
        </w:rPr>
        <w:t xml:space="preserve"> </w:t>
      </w:r>
      <w:r w:rsidRPr="002E676A">
        <w:rPr>
          <w:rFonts w:eastAsia="Questrial"/>
          <w:szCs w:val="34"/>
        </w:rPr>
        <w:t xml:space="preserve">MEDIANTE EL CUAL REMITE EL PROYECTO DE PRESUPUESTO DE INGRESOS PARA EL EJERCICIO FISCAL 2024. </w:t>
      </w:r>
      <w:r w:rsidRPr="002E676A">
        <w:rPr>
          <w:rFonts w:eastAsia="Questrial"/>
          <w:b/>
          <w:szCs w:val="34"/>
        </w:rPr>
        <w:t>DE ENTERADO Y DE CONFORMIDAD CON LO ESTABLECIDO EN LOS ARTÍCULOS 24 FRACCIÓN III Y 39 FRACCIÓN XX DEL REGLAMENTO PARA EL GOBIERNO INTERIOR DEL CONGRESO SE TURNA A LA COMISIÓN CUARTA DE HACIENDA Y DESARROLLO MUNICIPAL.</w:t>
      </w:r>
    </w:p>
    <w:p w:rsidR="002E676A" w:rsidRPr="002E676A" w:rsidRDefault="002E676A" w:rsidP="002E676A">
      <w:pPr>
        <w:spacing w:after="0" w:line="240" w:lineRule="auto"/>
        <w:ind w:left="567" w:right="51" w:hanging="567"/>
        <w:jc w:val="both"/>
        <w:rPr>
          <w:rFonts w:eastAsia="Questrial"/>
          <w:b/>
          <w:sz w:val="24"/>
          <w:szCs w:val="34"/>
        </w:rPr>
      </w:pPr>
    </w:p>
    <w:p w:rsidR="002E676A" w:rsidRPr="002E676A" w:rsidRDefault="002E676A" w:rsidP="002E676A">
      <w:pPr>
        <w:pStyle w:val="Prrafodelista"/>
        <w:numPr>
          <w:ilvl w:val="0"/>
          <w:numId w:val="18"/>
        </w:numPr>
        <w:ind w:left="567" w:right="51" w:hanging="567"/>
        <w:contextualSpacing/>
        <w:jc w:val="both"/>
        <w:rPr>
          <w:rFonts w:eastAsia="Questrial"/>
          <w:sz w:val="14"/>
          <w:szCs w:val="20"/>
        </w:rPr>
      </w:pPr>
      <w:r w:rsidRPr="002E676A">
        <w:rPr>
          <w:rFonts w:eastAsia="Questrial"/>
          <w:szCs w:val="34"/>
        </w:rPr>
        <w:t>ESCRITO SIGNADO POR EL C. MARIO ALBERTO RODRÍGUEZ PLATAS, VICEPRESIDENTE DE MOVIMIENTO POR LA IGUALDAD DE NUEVO LEÓN,</w:t>
      </w:r>
      <w:r w:rsidRPr="002E676A">
        <w:rPr>
          <w:rFonts w:eastAsia="Questrial"/>
          <w:b/>
          <w:szCs w:val="34"/>
        </w:rPr>
        <w:t xml:space="preserve"> </w:t>
      </w:r>
      <w:r w:rsidRPr="002E676A">
        <w:rPr>
          <w:rFonts w:eastAsia="Questrial"/>
          <w:szCs w:val="34"/>
        </w:rPr>
        <w:t xml:space="preserve">MEDIANTE EL CUAL PRESENTA INICIATIVA DE REFORMA AL ARTÍCULO 25 DE LA LEY DE FOMENTO DE LA SOCIEDAD CIVIL ORGANIZADA PARA EL ESTADO DE NUEVO LEÓN. </w:t>
      </w:r>
      <w:r w:rsidRPr="002E676A">
        <w:rPr>
          <w:rFonts w:eastAsia="Questrial"/>
          <w:b/>
          <w:szCs w:val="34"/>
        </w:rPr>
        <w:t>DE ENTERADO Y DE CONFORMIDAD CON LO ESTABLECIDO EN LOS ARTÍCULOS 24 FRACCIÓN III Y 39 FRACCIÓN V DEL REGLAMENTO PARA EL GOBIERNO INTERIOR DEL CONGRESO SE TURNA A LA COMISIÓN DE DESARROLLO SOCIAL, DERECHOS HUMANOS Y ASUNTOS INDÍGENAS.</w:t>
      </w:r>
    </w:p>
    <w:p w:rsidR="002E676A" w:rsidRPr="002E676A" w:rsidRDefault="002E676A" w:rsidP="002E676A">
      <w:pPr>
        <w:spacing w:after="0" w:line="240" w:lineRule="auto"/>
        <w:ind w:left="567" w:right="51" w:hanging="567"/>
        <w:jc w:val="both"/>
        <w:rPr>
          <w:rFonts w:eastAsia="Questrial"/>
          <w:b/>
          <w:sz w:val="14"/>
          <w:szCs w:val="20"/>
        </w:rPr>
      </w:pPr>
    </w:p>
    <w:p w:rsidR="002E676A" w:rsidRPr="002E676A" w:rsidRDefault="002E676A" w:rsidP="002E676A">
      <w:pPr>
        <w:pStyle w:val="Prrafodelista"/>
        <w:numPr>
          <w:ilvl w:val="0"/>
          <w:numId w:val="18"/>
        </w:numPr>
        <w:ind w:left="567" w:right="51" w:hanging="567"/>
        <w:contextualSpacing/>
        <w:jc w:val="both"/>
        <w:rPr>
          <w:rFonts w:eastAsia="Questrial"/>
          <w:sz w:val="14"/>
          <w:szCs w:val="20"/>
        </w:rPr>
      </w:pPr>
      <w:r w:rsidRPr="002E676A">
        <w:rPr>
          <w:rFonts w:eastAsia="Questrial"/>
          <w:szCs w:val="34"/>
        </w:rPr>
        <w:t xml:space="preserve">ESCRITO SIGNADO POR EL C. </w:t>
      </w:r>
      <w:proofErr w:type="spellStart"/>
      <w:r w:rsidRPr="002E676A">
        <w:rPr>
          <w:rFonts w:eastAsia="Questrial"/>
          <w:szCs w:val="34"/>
        </w:rPr>
        <w:t>DIP</w:t>
      </w:r>
      <w:proofErr w:type="spellEnd"/>
      <w:r w:rsidRPr="002E676A">
        <w:rPr>
          <w:rFonts w:eastAsia="Questrial"/>
          <w:szCs w:val="34"/>
        </w:rPr>
        <w:t>. EDUARDO GAONA DOMÍNGUEZ Y LOS INTEGRANTES DEL GRUPO LEGISLATIVO MOVIMIENTO CIUDADANO DE LA LXXVI LEGISLATURA;</w:t>
      </w:r>
      <w:r w:rsidRPr="002E676A">
        <w:rPr>
          <w:rFonts w:eastAsia="Questrial"/>
          <w:b/>
          <w:szCs w:val="34"/>
        </w:rPr>
        <w:t xml:space="preserve"> </w:t>
      </w:r>
      <w:r w:rsidRPr="002E676A">
        <w:rPr>
          <w:rFonts w:eastAsia="Questrial"/>
          <w:szCs w:val="34"/>
        </w:rPr>
        <w:t xml:space="preserve">MEDIANTE EL CUAL PRESENTAN INICIATIVA DE REFORMA POR ADICIÓN DE UN ARTÍCULO 270 BIS 1 AL CÓDIGO PENAL PARA EL ESTADO DE NUEVO LEÓN. </w:t>
      </w:r>
      <w:r w:rsidRPr="002E676A">
        <w:rPr>
          <w:rFonts w:eastAsia="Questrial"/>
          <w:b/>
          <w:szCs w:val="34"/>
        </w:rPr>
        <w:t>DE ENTERADO Y DE CONFORMIDAD CON LO ESTABLECIDO EN LOS ARTÍCULOS 24 FRACCIÓN III Y 39 FRACCIÓN IV DEL REGLAMENTO PARA EL GOBIERNO INTERIOR DEL CONGRESO SE TURNA A LA COMISIÓN DE JUSTICIA Y SEGURIDAD PÚBLICA.</w:t>
      </w:r>
    </w:p>
    <w:p w:rsidR="002E676A" w:rsidRPr="002E676A" w:rsidRDefault="002E676A" w:rsidP="002E676A">
      <w:pPr>
        <w:spacing w:after="0" w:line="240" w:lineRule="auto"/>
        <w:ind w:left="567" w:right="51" w:hanging="567"/>
        <w:jc w:val="both"/>
        <w:rPr>
          <w:rFonts w:eastAsia="Questrial"/>
          <w:b/>
          <w:sz w:val="24"/>
          <w:szCs w:val="34"/>
        </w:rPr>
      </w:pPr>
    </w:p>
    <w:p w:rsidR="002E676A" w:rsidRPr="002E676A" w:rsidRDefault="002E676A" w:rsidP="002E676A">
      <w:pPr>
        <w:pStyle w:val="Prrafodelista"/>
        <w:numPr>
          <w:ilvl w:val="0"/>
          <w:numId w:val="18"/>
        </w:numPr>
        <w:ind w:left="567" w:right="51" w:hanging="567"/>
        <w:contextualSpacing/>
        <w:jc w:val="both"/>
        <w:rPr>
          <w:rFonts w:eastAsia="Questrial"/>
          <w:sz w:val="14"/>
          <w:szCs w:val="20"/>
        </w:rPr>
      </w:pPr>
      <w:r w:rsidRPr="002E676A">
        <w:rPr>
          <w:rFonts w:eastAsia="Questrial"/>
          <w:szCs w:val="34"/>
        </w:rPr>
        <w:t xml:space="preserve">ESCRITO SIGNADO POR LA C. </w:t>
      </w:r>
      <w:proofErr w:type="spellStart"/>
      <w:r w:rsidRPr="002E676A">
        <w:rPr>
          <w:rFonts w:eastAsia="Questrial"/>
          <w:szCs w:val="34"/>
        </w:rPr>
        <w:t>DIP</w:t>
      </w:r>
      <w:proofErr w:type="spellEnd"/>
      <w:r w:rsidRPr="002E676A">
        <w:rPr>
          <w:rFonts w:eastAsia="Questrial"/>
          <w:szCs w:val="34"/>
        </w:rPr>
        <w:t xml:space="preserve">. MARÍA GUADALUPE </w:t>
      </w:r>
      <w:proofErr w:type="spellStart"/>
      <w:r w:rsidRPr="002E676A">
        <w:rPr>
          <w:rFonts w:eastAsia="Questrial"/>
          <w:szCs w:val="34"/>
        </w:rPr>
        <w:t>GUIDI</w:t>
      </w:r>
      <w:proofErr w:type="spellEnd"/>
      <w:r w:rsidRPr="002E676A">
        <w:rPr>
          <w:rFonts w:eastAsia="Questrial"/>
          <w:szCs w:val="34"/>
        </w:rPr>
        <w:t xml:space="preserve"> </w:t>
      </w:r>
      <w:proofErr w:type="spellStart"/>
      <w:r w:rsidRPr="002E676A">
        <w:rPr>
          <w:rFonts w:eastAsia="Questrial"/>
          <w:szCs w:val="34"/>
        </w:rPr>
        <w:t>KAWAS</w:t>
      </w:r>
      <w:proofErr w:type="spellEnd"/>
      <w:r w:rsidRPr="002E676A">
        <w:rPr>
          <w:rFonts w:eastAsia="Questrial"/>
          <w:szCs w:val="34"/>
        </w:rPr>
        <w:t xml:space="preserve"> Y LOS INTEGRANTES DEL GRUPO LEGISLATIVO MOVIMIENTO CIUDADANO DE LA LXXVI LEGISLATURA;</w:t>
      </w:r>
      <w:r w:rsidRPr="002E676A">
        <w:rPr>
          <w:rFonts w:eastAsia="Questrial"/>
          <w:b/>
          <w:szCs w:val="34"/>
        </w:rPr>
        <w:t xml:space="preserve"> </w:t>
      </w:r>
      <w:r w:rsidRPr="002E676A">
        <w:rPr>
          <w:rFonts w:eastAsia="Questrial"/>
          <w:szCs w:val="34"/>
        </w:rPr>
        <w:t xml:space="preserve">MEDIANTE EL CUAL PRESENTAN INICIATIVA DE REFORMA A LA LEY DE EDUCACIÓN DEL ESTADO DE NUEVO LEÓN, EN MATERIA DE SEGURIDAD DE LOS PLANTELES EDUCATIVOS. </w:t>
      </w:r>
      <w:r w:rsidRPr="002E676A">
        <w:rPr>
          <w:rFonts w:eastAsia="Questrial"/>
          <w:b/>
          <w:szCs w:val="34"/>
        </w:rPr>
        <w:t>DE ENTERADO Y DE CONFORMIDAD CON LO ESTABLECIDO EN LOS ARTÍCULOS 24 FRACCIÓN III Y 39 FRACCIÓN VII DEL REGLAMENTO PARA EL GOBIERNO INTERIOR DEL CONGRESO SE TURNA A LA COMISIÓN DE EDUCACIÓN, CULTURA Y DEPORTES.</w:t>
      </w:r>
    </w:p>
    <w:p w:rsidR="002E676A" w:rsidRPr="002E676A" w:rsidRDefault="002E676A" w:rsidP="002E676A">
      <w:pPr>
        <w:spacing w:after="0" w:line="240" w:lineRule="auto"/>
        <w:ind w:left="567" w:right="51" w:hanging="567"/>
        <w:jc w:val="both"/>
        <w:rPr>
          <w:rFonts w:eastAsia="Questrial"/>
          <w:b/>
          <w:sz w:val="24"/>
          <w:szCs w:val="34"/>
        </w:rPr>
      </w:pPr>
    </w:p>
    <w:p w:rsidR="002E676A" w:rsidRPr="002E676A" w:rsidRDefault="002E676A" w:rsidP="002E676A">
      <w:pPr>
        <w:pStyle w:val="Prrafodelista"/>
        <w:numPr>
          <w:ilvl w:val="0"/>
          <w:numId w:val="18"/>
        </w:numPr>
        <w:ind w:left="567" w:right="51" w:hanging="567"/>
        <w:contextualSpacing/>
        <w:jc w:val="both"/>
        <w:rPr>
          <w:rFonts w:eastAsia="Questrial"/>
          <w:sz w:val="14"/>
          <w:szCs w:val="20"/>
        </w:rPr>
      </w:pPr>
      <w:r w:rsidRPr="002E676A">
        <w:rPr>
          <w:rFonts w:eastAsia="Questrial"/>
          <w:szCs w:val="34"/>
        </w:rPr>
        <w:lastRenderedPageBreak/>
        <w:t xml:space="preserve">OFICIO SIGNADO POR EL C. LIC. </w:t>
      </w:r>
      <w:proofErr w:type="spellStart"/>
      <w:r w:rsidRPr="002E676A">
        <w:rPr>
          <w:rFonts w:eastAsia="Questrial"/>
          <w:szCs w:val="34"/>
        </w:rPr>
        <w:t>JASER</w:t>
      </w:r>
      <w:proofErr w:type="spellEnd"/>
      <w:r w:rsidRPr="002E676A">
        <w:rPr>
          <w:rFonts w:eastAsia="Questrial"/>
          <w:szCs w:val="34"/>
        </w:rPr>
        <w:t xml:space="preserve"> FABRICIO GONZÁLEZ ZAVALA, DIRECTOR GENERAL DEL INSTITUTO ESTATAL DE LA JUVENTUD, MEDIANTE EL CUAL DA CONTESTACIÓN AL EXHORTO REALIZADO POR ESTA SOBERANÍA. </w:t>
      </w:r>
      <w:r w:rsidRPr="002E676A">
        <w:rPr>
          <w:rFonts w:eastAsia="Questrial"/>
          <w:b/>
          <w:szCs w:val="34"/>
        </w:rPr>
        <w:t xml:space="preserve">DE ENTERADO Y SE ANEXA EN EL ACUERDO ADMINISTRATIVO NÚM. 897 APROBADO POR ESTA SOBERANÍA; ASÍ MISMO REMÍTASE COPIA DEL OFICIO AL COMITÉ DE SEGUIMIENTO DE ACUERDOS Y AL </w:t>
      </w:r>
      <w:proofErr w:type="spellStart"/>
      <w:r w:rsidRPr="002E676A">
        <w:rPr>
          <w:rFonts w:eastAsia="Questrial"/>
          <w:b/>
          <w:szCs w:val="34"/>
        </w:rPr>
        <w:t>PROMOVENTE</w:t>
      </w:r>
      <w:proofErr w:type="spellEnd"/>
      <w:r w:rsidRPr="002E676A">
        <w:rPr>
          <w:rFonts w:eastAsia="Questrial"/>
          <w:b/>
          <w:szCs w:val="34"/>
        </w:rPr>
        <w:t>.</w:t>
      </w:r>
    </w:p>
    <w:p w:rsidR="002E676A" w:rsidRPr="002E676A" w:rsidRDefault="002E676A" w:rsidP="002E676A">
      <w:pPr>
        <w:spacing w:after="0" w:line="240" w:lineRule="auto"/>
        <w:ind w:left="567" w:right="51" w:hanging="567"/>
        <w:jc w:val="both"/>
        <w:rPr>
          <w:rFonts w:eastAsia="Questrial"/>
          <w:b/>
          <w:sz w:val="24"/>
          <w:szCs w:val="34"/>
        </w:rPr>
      </w:pPr>
    </w:p>
    <w:p w:rsidR="002E676A" w:rsidRPr="002E676A" w:rsidRDefault="002E676A" w:rsidP="002E676A">
      <w:pPr>
        <w:pStyle w:val="Prrafodelista"/>
        <w:numPr>
          <w:ilvl w:val="0"/>
          <w:numId w:val="18"/>
        </w:numPr>
        <w:ind w:left="567" w:right="51" w:hanging="567"/>
        <w:contextualSpacing/>
        <w:jc w:val="both"/>
        <w:rPr>
          <w:rFonts w:eastAsia="Questrial"/>
          <w:sz w:val="14"/>
          <w:szCs w:val="20"/>
        </w:rPr>
      </w:pPr>
      <w:r w:rsidRPr="002E676A">
        <w:rPr>
          <w:rFonts w:eastAsia="Questrial"/>
          <w:szCs w:val="34"/>
        </w:rPr>
        <w:t>ESCRITO SIGNADO POR EL C. LIC. EVERARDO BENAVIDES VILLARREAL, SECRETARIO DE FINANZAS Y TESORERO MUNICIPAL DE JUÁREZ, NUEVO LEÓN,</w:t>
      </w:r>
      <w:r w:rsidRPr="002E676A">
        <w:rPr>
          <w:rFonts w:eastAsia="Questrial"/>
          <w:b/>
          <w:szCs w:val="34"/>
        </w:rPr>
        <w:t xml:space="preserve"> </w:t>
      </w:r>
      <w:r w:rsidRPr="002E676A">
        <w:rPr>
          <w:rFonts w:eastAsia="Questrial"/>
          <w:szCs w:val="34"/>
        </w:rPr>
        <w:t xml:space="preserve">MEDIANTE EL CUAL REMITE EL PROYECTO DE PRESUPUESTO DE INGRESOS PARA EL EJERCICIO FISCAL 2024. </w:t>
      </w:r>
      <w:r w:rsidRPr="002E676A">
        <w:rPr>
          <w:rFonts w:eastAsia="Questrial"/>
          <w:b/>
          <w:szCs w:val="34"/>
        </w:rPr>
        <w:t>DE ENTERADO Y SE ANEXA EN EL EXPEDIENTE FORMADO ANTERIORMENTE Y QUE SE ENCUENTRA EN LA COMISIÓN CUARTA DE HACIENDA Y DESARROLLO MUNICIPAL.</w:t>
      </w:r>
    </w:p>
    <w:p w:rsidR="002E676A" w:rsidRPr="002E676A" w:rsidRDefault="002E676A" w:rsidP="002E676A">
      <w:pPr>
        <w:spacing w:after="0" w:line="240" w:lineRule="auto"/>
        <w:ind w:left="567" w:right="51" w:hanging="567"/>
        <w:jc w:val="both"/>
        <w:rPr>
          <w:rFonts w:eastAsia="Questrial"/>
          <w:b/>
          <w:sz w:val="24"/>
          <w:szCs w:val="34"/>
        </w:rPr>
      </w:pPr>
    </w:p>
    <w:p w:rsidR="002E676A" w:rsidRPr="002E676A" w:rsidRDefault="002E676A" w:rsidP="002E676A">
      <w:pPr>
        <w:pStyle w:val="Prrafodelista"/>
        <w:numPr>
          <w:ilvl w:val="0"/>
          <w:numId w:val="18"/>
        </w:numPr>
        <w:ind w:left="567" w:right="51" w:hanging="567"/>
        <w:contextualSpacing/>
        <w:jc w:val="both"/>
        <w:rPr>
          <w:rFonts w:eastAsia="Questrial"/>
          <w:sz w:val="14"/>
          <w:szCs w:val="20"/>
        </w:rPr>
      </w:pPr>
      <w:r w:rsidRPr="002E676A">
        <w:rPr>
          <w:rFonts w:eastAsia="Questrial"/>
          <w:szCs w:val="34"/>
        </w:rPr>
        <w:t>ESCRITO SIGNADO POR EL C. DR. SAMUEL ALEJANDRO GARCÍA SEPÚLVEDA, GOBERNADOR CONSTITUCIONAL DEL ESTADO DE NUEVO LEÓN,</w:t>
      </w:r>
      <w:r w:rsidRPr="002E676A">
        <w:rPr>
          <w:rFonts w:eastAsia="Questrial"/>
          <w:b/>
          <w:szCs w:val="34"/>
        </w:rPr>
        <w:t xml:space="preserve"> </w:t>
      </w:r>
      <w:r w:rsidRPr="002E676A">
        <w:rPr>
          <w:rFonts w:eastAsia="Questrial"/>
          <w:szCs w:val="34"/>
        </w:rPr>
        <w:t xml:space="preserve">MEDIANTE EL CUAL REMITE LAS OBSERVACIONES AL DECRETO NÚM. 458 QUE CONTIENE LA REFORMA A LA LEY ESTATAL DE SALUD. </w:t>
      </w:r>
      <w:r w:rsidRPr="002E676A">
        <w:rPr>
          <w:rFonts w:eastAsia="Questrial"/>
          <w:b/>
          <w:szCs w:val="34"/>
        </w:rPr>
        <w:t>DE ENTERADO Y DE CONFORMIDAD CON LO ESTABLECIDO EN LOS ARTÍCULOS 24 FRACCIÓN III Y 39 FRACCIÓN XV DEL REGLAMENTO PARA EL GOBIERNO INTERIOR DEL CONGRESO SE TURNA A LA COMISIÓN DE SALUD Y ATENCIÓN A GRUPOS VULNERABLES.</w:t>
      </w:r>
    </w:p>
    <w:p w:rsidR="002E676A" w:rsidRPr="002E676A" w:rsidRDefault="002E676A" w:rsidP="002E676A">
      <w:pPr>
        <w:spacing w:after="0" w:line="240" w:lineRule="auto"/>
        <w:ind w:left="567" w:right="51" w:hanging="567"/>
        <w:jc w:val="both"/>
        <w:rPr>
          <w:rFonts w:eastAsia="Questrial"/>
          <w:b/>
          <w:sz w:val="24"/>
          <w:szCs w:val="34"/>
        </w:rPr>
      </w:pPr>
    </w:p>
    <w:p w:rsidR="002E676A" w:rsidRPr="002E676A" w:rsidRDefault="002E676A" w:rsidP="002E676A">
      <w:pPr>
        <w:pStyle w:val="Prrafodelista"/>
        <w:numPr>
          <w:ilvl w:val="0"/>
          <w:numId w:val="18"/>
        </w:numPr>
        <w:ind w:left="567" w:right="51" w:hanging="567"/>
        <w:contextualSpacing/>
        <w:jc w:val="both"/>
        <w:rPr>
          <w:rFonts w:eastAsia="Questrial"/>
          <w:sz w:val="14"/>
          <w:szCs w:val="20"/>
        </w:rPr>
      </w:pPr>
      <w:r w:rsidRPr="002E676A">
        <w:rPr>
          <w:rFonts w:eastAsia="Questrial"/>
          <w:szCs w:val="34"/>
        </w:rPr>
        <w:t xml:space="preserve">ESCRITO SIGNADO POR LA C. </w:t>
      </w:r>
      <w:proofErr w:type="spellStart"/>
      <w:r w:rsidRPr="002E676A">
        <w:rPr>
          <w:rFonts w:eastAsia="Questrial"/>
          <w:szCs w:val="34"/>
        </w:rPr>
        <w:t>DIP</w:t>
      </w:r>
      <w:proofErr w:type="spellEnd"/>
      <w:r w:rsidRPr="002E676A">
        <w:rPr>
          <w:rFonts w:eastAsia="Questrial"/>
          <w:szCs w:val="34"/>
        </w:rPr>
        <w:t>. LORENA DE LA GARZA VENECIA Y LOS INTEGRANTES DEL GRUPO LEGISLATIVO DEL PARTIDO REVOLUCIONARIO INSTITUCIONAL DE LA LXXVI LEGISLATURA; ASÍ COMO EL C. FRANCISCO REYNALDO CIENFUEGOS MARTÍNEZ,</w:t>
      </w:r>
      <w:r w:rsidRPr="002E676A">
        <w:rPr>
          <w:rFonts w:eastAsia="Questrial"/>
          <w:b/>
          <w:szCs w:val="34"/>
        </w:rPr>
        <w:t xml:space="preserve"> </w:t>
      </w:r>
      <w:r w:rsidRPr="002E676A">
        <w:rPr>
          <w:rFonts w:eastAsia="Questrial"/>
          <w:szCs w:val="34"/>
        </w:rPr>
        <w:t xml:space="preserve">MEDIANTE EL CUAL PRESENTAN INICIATIVA DE REFORMA A DIVERSOS ARTÍCULOS DE LA LEY ESTATAL DE SALUD Y A LA LEY DE GOBIERNO MUNICIPAL DEL ESTADO DE NUEVO LEÓN, EN MATERIA DE PREVENCIÓN DE DIABETES. </w:t>
      </w:r>
      <w:r w:rsidRPr="002E676A">
        <w:rPr>
          <w:rFonts w:eastAsia="Questrial"/>
          <w:b/>
          <w:szCs w:val="34"/>
        </w:rPr>
        <w:t>DE ENTERADO Y DE CONFORMIDAD CON LO ESTABLECIDO EN LOS ARTÍCULOS 24 FRACCIÓN III Y 39 FRACCIONES II Y XV DEL REGLAMENTO PARA EL GOBIERNO INTERIOR DEL CONGRESO SE TURNA A LAS COMISIONES UNIDAS DE LEGISLACIÓN Y A LA DE SALUD Y ATENCIÓN A GRUPOS VULNERABLES.</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72A" w:rsidRDefault="009E172A" w:rsidP="00162A73">
      <w:pPr>
        <w:spacing w:after="0" w:line="240" w:lineRule="auto"/>
      </w:pPr>
      <w:r>
        <w:separator/>
      </w:r>
    </w:p>
  </w:endnote>
  <w:endnote w:type="continuationSeparator" w:id="0">
    <w:p w:rsidR="009E172A" w:rsidRDefault="009E172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8D5DD5" w:rsidRPr="008D5DD5">
          <w:rPr>
            <w:noProof/>
            <w:lang w:val="es-ES"/>
          </w:rPr>
          <w:t>10</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72A" w:rsidRDefault="009E172A" w:rsidP="00162A73">
      <w:pPr>
        <w:spacing w:after="0" w:line="240" w:lineRule="auto"/>
      </w:pPr>
      <w:r>
        <w:separator/>
      </w:r>
    </w:p>
  </w:footnote>
  <w:footnote w:type="continuationSeparator" w:id="0">
    <w:p w:rsidR="009E172A" w:rsidRDefault="009E172A"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6F78AED0"/>
    <w:lvl w:ilvl="0" w:tplc="D7D21290">
      <w:start w:val="1"/>
      <w:numFmt w:val="decimal"/>
      <w:lvlText w:val="%1."/>
      <w:lvlJc w:val="left"/>
      <w:pPr>
        <w:ind w:left="2629" w:hanging="360"/>
      </w:pPr>
      <w:rPr>
        <w:rFonts w:hint="default"/>
        <w:b w:val="0"/>
        <w:color w:val="auto"/>
        <w:sz w:val="24"/>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0B7"/>
    <w:rsid w:val="00067132"/>
    <w:rsid w:val="00067C60"/>
    <w:rsid w:val="00070683"/>
    <w:rsid w:val="00072C82"/>
    <w:rsid w:val="00073E4F"/>
    <w:rsid w:val="00074DD0"/>
    <w:rsid w:val="00081F0F"/>
    <w:rsid w:val="000833DB"/>
    <w:rsid w:val="00083A41"/>
    <w:rsid w:val="000877ED"/>
    <w:rsid w:val="00090736"/>
    <w:rsid w:val="00092544"/>
    <w:rsid w:val="0009288E"/>
    <w:rsid w:val="00096A21"/>
    <w:rsid w:val="000A05C4"/>
    <w:rsid w:val="000A156E"/>
    <w:rsid w:val="000A21AB"/>
    <w:rsid w:val="000A309D"/>
    <w:rsid w:val="000A3370"/>
    <w:rsid w:val="000A3F2B"/>
    <w:rsid w:val="000A5074"/>
    <w:rsid w:val="000A59F8"/>
    <w:rsid w:val="000B1381"/>
    <w:rsid w:val="000B1E84"/>
    <w:rsid w:val="000B74E0"/>
    <w:rsid w:val="000C0CBE"/>
    <w:rsid w:val="000C0D26"/>
    <w:rsid w:val="000C32B0"/>
    <w:rsid w:val="000C3A34"/>
    <w:rsid w:val="000D2A3A"/>
    <w:rsid w:val="000D2BC2"/>
    <w:rsid w:val="000D2D0A"/>
    <w:rsid w:val="000D39B6"/>
    <w:rsid w:val="000E0EE0"/>
    <w:rsid w:val="000E2EC4"/>
    <w:rsid w:val="000E33E3"/>
    <w:rsid w:val="000E4F54"/>
    <w:rsid w:val="000E5DC6"/>
    <w:rsid w:val="000E5F18"/>
    <w:rsid w:val="000E6665"/>
    <w:rsid w:val="000E7794"/>
    <w:rsid w:val="000F197C"/>
    <w:rsid w:val="000F36A1"/>
    <w:rsid w:val="000F4702"/>
    <w:rsid w:val="000F5197"/>
    <w:rsid w:val="000F527B"/>
    <w:rsid w:val="000F7A0C"/>
    <w:rsid w:val="00102E6E"/>
    <w:rsid w:val="00106D3C"/>
    <w:rsid w:val="00110785"/>
    <w:rsid w:val="001128DE"/>
    <w:rsid w:val="00114585"/>
    <w:rsid w:val="001223D7"/>
    <w:rsid w:val="00123E88"/>
    <w:rsid w:val="00123F7B"/>
    <w:rsid w:val="00124FC2"/>
    <w:rsid w:val="00125CF5"/>
    <w:rsid w:val="001276FD"/>
    <w:rsid w:val="001330BD"/>
    <w:rsid w:val="00135491"/>
    <w:rsid w:val="001357A8"/>
    <w:rsid w:val="00135C79"/>
    <w:rsid w:val="0014059E"/>
    <w:rsid w:val="001423EB"/>
    <w:rsid w:val="00144195"/>
    <w:rsid w:val="001451D1"/>
    <w:rsid w:val="001452B4"/>
    <w:rsid w:val="001470F7"/>
    <w:rsid w:val="00147A86"/>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2A02"/>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02C"/>
    <w:rsid w:val="002D34F5"/>
    <w:rsid w:val="002D3DA7"/>
    <w:rsid w:val="002D45E9"/>
    <w:rsid w:val="002D4B62"/>
    <w:rsid w:val="002E65A2"/>
    <w:rsid w:val="002E676A"/>
    <w:rsid w:val="002E6809"/>
    <w:rsid w:val="002F0921"/>
    <w:rsid w:val="002F15B7"/>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0C2F"/>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32D1"/>
    <w:rsid w:val="003C51CE"/>
    <w:rsid w:val="003C554F"/>
    <w:rsid w:val="003C5E38"/>
    <w:rsid w:val="003C7476"/>
    <w:rsid w:val="003C750A"/>
    <w:rsid w:val="003D1A36"/>
    <w:rsid w:val="003D3142"/>
    <w:rsid w:val="003D3399"/>
    <w:rsid w:val="003D440D"/>
    <w:rsid w:val="003D60F3"/>
    <w:rsid w:val="003D6E21"/>
    <w:rsid w:val="003D72F0"/>
    <w:rsid w:val="003D73C5"/>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43"/>
    <w:rsid w:val="00473987"/>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97F"/>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4FA"/>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4ACF"/>
    <w:rsid w:val="005B5498"/>
    <w:rsid w:val="005B58F6"/>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125C"/>
    <w:rsid w:val="00731866"/>
    <w:rsid w:val="00732ACA"/>
    <w:rsid w:val="00732AF4"/>
    <w:rsid w:val="00734154"/>
    <w:rsid w:val="0073499E"/>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1CD0"/>
    <w:rsid w:val="007F208A"/>
    <w:rsid w:val="007F2704"/>
    <w:rsid w:val="007F4486"/>
    <w:rsid w:val="007F4895"/>
    <w:rsid w:val="007F5A49"/>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65EAB"/>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D5DD5"/>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376AA"/>
    <w:rsid w:val="0094055D"/>
    <w:rsid w:val="009422FC"/>
    <w:rsid w:val="00945EA6"/>
    <w:rsid w:val="009469B8"/>
    <w:rsid w:val="00950341"/>
    <w:rsid w:val="00953C98"/>
    <w:rsid w:val="00954934"/>
    <w:rsid w:val="00955C63"/>
    <w:rsid w:val="00955DA9"/>
    <w:rsid w:val="00956434"/>
    <w:rsid w:val="00957C38"/>
    <w:rsid w:val="00961CD6"/>
    <w:rsid w:val="00962373"/>
    <w:rsid w:val="009667A1"/>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C0F"/>
    <w:rsid w:val="009A4F2F"/>
    <w:rsid w:val="009A6D68"/>
    <w:rsid w:val="009A6FAD"/>
    <w:rsid w:val="009A747A"/>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172A"/>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56EE"/>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06990"/>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1CC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3526"/>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1FDB"/>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5A35"/>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242A"/>
    <w:rsid w:val="00DA312D"/>
    <w:rsid w:val="00DA77C1"/>
    <w:rsid w:val="00DB1B24"/>
    <w:rsid w:val="00DB2EC9"/>
    <w:rsid w:val="00DB36D2"/>
    <w:rsid w:val="00DB3F04"/>
    <w:rsid w:val="00DB4EBD"/>
    <w:rsid w:val="00DB62B2"/>
    <w:rsid w:val="00DC0A78"/>
    <w:rsid w:val="00DC1797"/>
    <w:rsid w:val="00DC5245"/>
    <w:rsid w:val="00DC5256"/>
    <w:rsid w:val="00DC618F"/>
    <w:rsid w:val="00DD0B27"/>
    <w:rsid w:val="00DD161E"/>
    <w:rsid w:val="00DD3013"/>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2178"/>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2ADA"/>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6FC6"/>
    <w:rsid w:val="00FB7E71"/>
    <w:rsid w:val="00FC0BF7"/>
    <w:rsid w:val="00FC3295"/>
    <w:rsid w:val="00FD03D2"/>
    <w:rsid w:val="00FD0C81"/>
    <w:rsid w:val="00FD1326"/>
    <w:rsid w:val="00FD1A96"/>
    <w:rsid w:val="00FD2587"/>
    <w:rsid w:val="00FD32CD"/>
    <w:rsid w:val="00FD58D2"/>
    <w:rsid w:val="00FD61EF"/>
    <w:rsid w:val="00FD67D6"/>
    <w:rsid w:val="00FD7733"/>
    <w:rsid w:val="00FE1371"/>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2E676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98870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10</Pages>
  <Words>3271</Words>
  <Characters>17993</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29</cp:revision>
  <cp:lastPrinted>2023-11-16T22:53:00Z</cp:lastPrinted>
  <dcterms:created xsi:type="dcterms:W3CDTF">2023-11-15T17:50:00Z</dcterms:created>
  <dcterms:modified xsi:type="dcterms:W3CDTF">2023-11-21T22:32:00Z</dcterms:modified>
</cp:coreProperties>
</file>