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80D85E8" w:rsidR="00337044" w:rsidRPr="00E30A15" w:rsidRDefault="00625633" w:rsidP="00337044">
            <w:pPr>
              <w:spacing w:line="276" w:lineRule="auto"/>
              <w:jc w:val="center"/>
              <w:rPr>
                <w:rFonts w:ascii="Times New Roman" w:hAnsi="Times New Roman" w:cs="Times New Roman"/>
                <w:b/>
                <w:smallCaps/>
              </w:rPr>
            </w:pPr>
            <w:proofErr w:type="spellStart"/>
            <w:r w:rsidRPr="00E30A15">
              <w:rPr>
                <w:rFonts w:ascii="Times New Roman" w:hAnsi="Times New Roman" w:cs="Times New Roman"/>
                <w:b/>
                <w:smallCaps/>
              </w:rPr>
              <w:t>PRESIDENT</w:t>
            </w:r>
            <w:r w:rsidR="007B112F">
              <w:rPr>
                <w:rFonts w:ascii="Times New Roman" w:hAnsi="Times New Roman" w:cs="Times New Roman"/>
                <w:b/>
                <w:smallCaps/>
              </w:rPr>
              <w:t>a</w:t>
            </w:r>
            <w:proofErr w:type="spellEnd"/>
          </w:p>
          <w:p w14:paraId="4A52A09B" w14:textId="77777777" w:rsidR="00337044"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DE LA MESA DIRECTIVA</w:t>
            </w:r>
          </w:p>
          <w:p w14:paraId="23848DCB" w14:textId="054AB3B5" w:rsidR="007B112F" w:rsidRPr="00E30A15" w:rsidRDefault="007B112F" w:rsidP="00337044">
            <w:pPr>
              <w:spacing w:line="276" w:lineRule="auto"/>
              <w:jc w:val="center"/>
              <w:rPr>
                <w:rFonts w:ascii="Times New Roman" w:hAnsi="Times New Roman" w:cs="Times New Roman"/>
                <w:b/>
              </w:rPr>
            </w:pPr>
            <w:r>
              <w:rPr>
                <w:rFonts w:ascii="Times New Roman" w:hAnsi="Times New Roman" w:cs="Times New Roman"/>
                <w:b/>
              </w:rPr>
              <w:t>Por Ministerio de Ley</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E5E4EE4"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w:t>
            </w:r>
            <w:r w:rsidR="007B112F" w:rsidRPr="007B112F">
              <w:rPr>
                <w:rFonts w:ascii="Times New Roman" w:hAnsi="Times New Roman" w:cs="Times New Roman"/>
              </w:rPr>
              <w:t>ALHINNA BERENICE VARGAS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01678B9E" w:rsidR="00E85A76" w:rsidRPr="00E30A15" w:rsidRDefault="00867A1B" w:rsidP="000D235F">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943DCB">
              <w:rPr>
                <w:rFonts w:ascii="Times New Roman" w:hAnsi="Times New Roman" w:cs="Times New Roman"/>
              </w:rPr>
              <w:t>4</w:t>
            </w:r>
            <w:r w:rsidR="000D235F">
              <w:rPr>
                <w:rFonts w:ascii="Times New Roman" w:hAnsi="Times New Roman" w:cs="Times New Roman"/>
              </w:rPr>
              <w:t>3</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8C70552" w:rsidR="00E85A76" w:rsidRPr="00E30A15" w:rsidRDefault="000D235F" w:rsidP="00943DCB">
            <w:pPr>
              <w:spacing w:line="276" w:lineRule="auto"/>
              <w:jc w:val="center"/>
              <w:rPr>
                <w:rFonts w:ascii="Times New Roman" w:hAnsi="Times New Roman" w:cs="Times New Roman"/>
              </w:rPr>
            </w:pPr>
            <w:r>
              <w:rPr>
                <w:rFonts w:ascii="Times New Roman" w:hAnsi="Times New Roman" w:cs="Times New Roman"/>
              </w:rPr>
              <w:t>15</w:t>
            </w:r>
            <w:r w:rsidR="00625633" w:rsidRPr="00E30A15">
              <w:rPr>
                <w:rFonts w:ascii="Times New Roman" w:hAnsi="Times New Roman" w:cs="Times New Roman"/>
              </w:rPr>
              <w:t xml:space="preserve"> DE </w:t>
            </w:r>
            <w:r w:rsidR="00943DCB">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353A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E09A1" w:rsidRPr="006C4636" w:rsidRDefault="000E09A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E09A1" w:rsidRDefault="000E09A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E09A1" w:rsidRPr="006C4636" w:rsidRDefault="000E09A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E09A1" w:rsidRDefault="000E09A1" w:rsidP="009B0C6D"/>
                  </w:txbxContent>
                </v:textbox>
                <w10:wrap anchorx="margin"/>
              </v:shape>
            </w:pict>
          </mc:Fallback>
        </mc:AlternateContent>
      </w:r>
      <w:r w:rsidR="00625633" w:rsidRPr="00E30A15">
        <w:rPr>
          <w:rFonts w:ascii="Times New Roman" w:hAnsi="Times New Roman" w:cs="Times New Roman"/>
        </w:rPr>
        <w:tab/>
      </w:r>
    </w:p>
    <w:p w14:paraId="48CD3739" w14:textId="67F29265" w:rsidR="007A2E74" w:rsidRDefault="00625633" w:rsidP="00D904E1">
      <w:pPr>
        <w:spacing w:after="0" w:line="360" w:lineRule="auto"/>
        <w:ind w:right="-91"/>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DE24F9" w:rsidRPr="007A018E">
        <w:rPr>
          <w:rFonts w:ascii="Times New Roman" w:eastAsia="Times New Roman" w:hAnsi="Times New Roman" w:cs="Times New Roman"/>
          <w:lang w:eastAsia="es-ES"/>
        </w:rPr>
        <w:t>ONCE</w:t>
      </w:r>
      <w:r w:rsidR="00BC76EB" w:rsidRPr="007A018E">
        <w:rPr>
          <w:rFonts w:ascii="Times New Roman" w:eastAsia="Times New Roman" w:hAnsi="Times New Roman" w:cs="Times New Roman"/>
          <w:lang w:eastAsia="es-ES"/>
        </w:rPr>
        <w:t xml:space="preserve"> </w:t>
      </w:r>
      <w:r w:rsidRPr="007A018E">
        <w:rPr>
          <w:rFonts w:ascii="Times New Roman" w:eastAsia="Times New Roman" w:hAnsi="Times New Roman" w:cs="Times New Roman"/>
          <w:lang w:eastAsia="es-ES"/>
        </w:rPr>
        <w:t xml:space="preserve">HORAS </w:t>
      </w:r>
      <w:r w:rsidR="00AC4A51" w:rsidRPr="007A018E">
        <w:rPr>
          <w:rFonts w:ascii="Times New Roman" w:eastAsia="Times New Roman" w:hAnsi="Times New Roman" w:cs="Times New Roman"/>
          <w:lang w:eastAsia="es-ES"/>
        </w:rPr>
        <w:t xml:space="preserve">CON </w:t>
      </w:r>
      <w:r w:rsidR="000B357F" w:rsidRPr="007A018E">
        <w:rPr>
          <w:rFonts w:ascii="Times New Roman" w:eastAsia="Times New Roman" w:hAnsi="Times New Roman" w:cs="Times New Roman"/>
          <w:lang w:eastAsia="es-ES"/>
        </w:rPr>
        <w:t xml:space="preserve">CUARENTA Y </w:t>
      </w:r>
      <w:r w:rsidR="007A018E" w:rsidRPr="007A018E">
        <w:rPr>
          <w:rFonts w:ascii="Times New Roman" w:eastAsia="Times New Roman" w:hAnsi="Times New Roman" w:cs="Times New Roman"/>
          <w:lang w:eastAsia="es-ES"/>
        </w:rPr>
        <w:t>NUEVE</w:t>
      </w:r>
      <w:r w:rsidR="000B357F" w:rsidRPr="007A018E">
        <w:rPr>
          <w:rFonts w:ascii="Times New Roman" w:eastAsia="Times New Roman" w:hAnsi="Times New Roman" w:cs="Times New Roman"/>
          <w:lang w:eastAsia="es-ES"/>
        </w:rPr>
        <w:t xml:space="preserve"> </w:t>
      </w:r>
      <w:r w:rsidR="00BC76EB" w:rsidRPr="007A018E">
        <w:rPr>
          <w:rFonts w:ascii="Times New Roman" w:eastAsia="Times New Roman" w:hAnsi="Times New Roman" w:cs="Times New Roman"/>
          <w:lang w:eastAsia="es-ES"/>
        </w:rPr>
        <w:t>MINUTOS</w:t>
      </w:r>
      <w:r w:rsidR="00BC76EB" w:rsidRPr="000D235F">
        <w:rPr>
          <w:rFonts w:ascii="Times New Roman" w:eastAsia="Times New Roman" w:hAnsi="Times New Roman" w:cs="Times New Roman"/>
          <w:color w:val="FF0000"/>
          <w:lang w:eastAsia="es-ES"/>
        </w:rPr>
        <w:t xml:space="preserve"> </w:t>
      </w:r>
      <w:r w:rsidRPr="001D53BC">
        <w:rPr>
          <w:rFonts w:ascii="Times New Roman" w:eastAsia="Times New Roman" w:hAnsi="Times New Roman" w:cs="Times New Roman"/>
          <w:lang w:eastAsia="es-ES"/>
        </w:rPr>
        <w:t xml:space="preserve">DEL </w:t>
      </w:r>
      <w:r w:rsidRPr="00486025">
        <w:rPr>
          <w:rFonts w:ascii="Times New Roman" w:eastAsia="Times New Roman" w:hAnsi="Times New Roman" w:cs="Times New Roman"/>
          <w:b/>
          <w:lang w:eastAsia="es-ES"/>
        </w:rPr>
        <w:t xml:space="preserve">DÍA </w:t>
      </w:r>
      <w:r w:rsidR="000D235F">
        <w:rPr>
          <w:rFonts w:ascii="Times New Roman" w:eastAsia="Times New Roman" w:hAnsi="Times New Roman" w:cs="Times New Roman"/>
          <w:b/>
          <w:lang w:eastAsia="es-ES"/>
        </w:rPr>
        <w:t xml:space="preserve">QUINCE </w:t>
      </w:r>
      <w:r w:rsidR="000D235F" w:rsidRPr="001D53BC">
        <w:rPr>
          <w:rFonts w:ascii="Times New Roman" w:eastAsia="Times New Roman" w:hAnsi="Times New Roman" w:cs="Times New Roman"/>
          <w:b/>
          <w:bCs/>
          <w:lang w:eastAsia="es-ES"/>
        </w:rPr>
        <w:t xml:space="preserve">DE </w:t>
      </w:r>
      <w:r w:rsidR="00943DCB">
        <w:rPr>
          <w:rFonts w:ascii="Times New Roman" w:eastAsia="Times New Roman" w:hAnsi="Times New Roman" w:cs="Times New Roman"/>
          <w:b/>
          <w:bCs/>
          <w:lang w:eastAsia="es-ES"/>
        </w:rPr>
        <w:t>NOVIEM</w:t>
      </w:r>
      <w:r w:rsidR="007A2E74">
        <w:rPr>
          <w:rFonts w:ascii="Times New Roman" w:eastAsia="Times New Roman" w:hAnsi="Times New Roman" w:cs="Times New Roman"/>
          <w:b/>
          <w:bCs/>
          <w:lang w:eastAsia="es-ES"/>
        </w:rPr>
        <w:t>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 xml:space="preserve">SIENDO PRESIDIDA POR </w:t>
      </w:r>
      <w:r w:rsidR="007B112F" w:rsidRPr="007B112F">
        <w:rPr>
          <w:rFonts w:ascii="Times New Roman" w:hAnsi="Times New Roman" w:cs="Times New Roman"/>
          <w:b/>
        </w:rPr>
        <w:t>M</w:t>
      </w:r>
      <w:r w:rsidR="007B112F">
        <w:rPr>
          <w:rFonts w:ascii="Times New Roman" w:hAnsi="Times New Roman" w:cs="Times New Roman"/>
          <w:b/>
        </w:rPr>
        <w:t>.</w:t>
      </w:r>
      <w:r w:rsidR="007B112F" w:rsidRPr="007B112F">
        <w:rPr>
          <w:rFonts w:ascii="Times New Roman" w:hAnsi="Times New Roman" w:cs="Times New Roman"/>
          <w:b/>
        </w:rPr>
        <w:t xml:space="preserve"> de Ley, DE LA</w:t>
      </w:r>
      <w:r w:rsidR="007B112F">
        <w:rPr>
          <w:rFonts w:ascii="Times New Roman" w:hAnsi="Times New Roman" w:cs="Times New Roman"/>
        </w:rPr>
        <w:t xml:space="preserve"> </w:t>
      </w:r>
      <w:r w:rsidR="006825D6" w:rsidRPr="00E92362">
        <w:rPr>
          <w:rFonts w:ascii="Times New Roman" w:hAnsi="Times New Roman" w:cs="Times New Roman"/>
          <w:b/>
        </w:rPr>
        <w:t xml:space="preserve">C. DIP. </w:t>
      </w:r>
      <w:r w:rsidR="007B112F" w:rsidRPr="007B112F">
        <w:rPr>
          <w:rFonts w:ascii="Times New Roman" w:hAnsi="Times New Roman" w:cs="Times New Roman"/>
          <w:b/>
        </w:rPr>
        <w:t>ALHINNA BERENICE VARGAS GARCÍA</w:t>
      </w:r>
      <w:r w:rsidR="006825D6" w:rsidRPr="00E92362">
        <w:rPr>
          <w:rFonts w:ascii="Times New Roman" w:hAnsi="Times New Roman" w:cs="Times New Roman"/>
          <w:b/>
        </w:rPr>
        <w:t>;</w:t>
      </w:r>
      <w:r w:rsidR="006825D6" w:rsidRPr="00E92362">
        <w:rPr>
          <w:rFonts w:ascii="Times New Roman" w:eastAsia="Times New Roman" w:hAnsi="Times New Roman" w:cs="Times New Roman"/>
          <w:lang w:eastAsia="es-ES"/>
        </w:rPr>
        <w:t xml:space="preserve"> </w:t>
      </w:r>
      <w:r w:rsidR="000D235F" w:rsidRPr="00E92362">
        <w:rPr>
          <w:rFonts w:ascii="Times New Roman" w:eastAsia="Times New Roman" w:hAnsi="Times New Roman" w:cs="Times New Roman"/>
          <w:bCs/>
          <w:lang w:eastAsia="es-ES"/>
        </w:rPr>
        <w:t xml:space="preserve">CON LA ASISTENCIA DE LOS CC. DIPUTADOS: </w:t>
      </w:r>
      <w:r w:rsidR="000D235F" w:rsidRPr="00E92362">
        <w:rPr>
          <w:rFonts w:ascii="Times New Roman" w:eastAsia="Calibri" w:hAnsi="Times New Roman" w:cs="Times New Roman"/>
          <w:color w:val="000000"/>
        </w:rPr>
        <w:t>FERNANDO ADAME DORIA, JESÚS HOMERO AGUILAR HERNÁNDEZ, IVONNE LILIANA ÁLVAREZ GARCÍA,</w:t>
      </w:r>
      <w:r w:rsidR="000D235F" w:rsidRPr="00E92362">
        <w:rPr>
          <w:rFonts w:ascii="Times New Roman" w:hAnsi="Times New Roman" w:cs="Times New Roman"/>
        </w:rPr>
        <w:t xml:space="preserve"> NORMA EDITH BENÍTEZ RIVERA,</w:t>
      </w:r>
      <w:r w:rsidR="000D235F" w:rsidRPr="00E92362">
        <w:rPr>
          <w:rFonts w:ascii="Times New Roman" w:eastAsia="Calibri" w:hAnsi="Times New Roman" w:cs="Times New Roman"/>
        </w:rPr>
        <w:t xml:space="preserve"> JAVIER CABALLERO GAONA, </w:t>
      </w:r>
      <w:r w:rsidR="000D235F" w:rsidRPr="00E92362">
        <w:rPr>
          <w:rFonts w:ascii="Times New Roman" w:eastAsia="Calibri" w:hAnsi="Times New Roman" w:cs="Times New Roman"/>
          <w:color w:val="000000"/>
        </w:rPr>
        <w:t xml:space="preserve">RICARDO CANAVATI HADJÓPULOS, JULIO CÉSAR CANTÚ GONZÁLEZ, ITZEL SOLEDAD CASTILLO ALMANZA, </w:t>
      </w:r>
      <w:r w:rsidR="000D235F" w:rsidRPr="00E92362">
        <w:rPr>
          <w:rFonts w:ascii="Times New Roman" w:eastAsia="Calibri" w:hAnsi="Times New Roman" w:cs="Times New Roman"/>
        </w:rPr>
        <w:t>ADRIANA PAOLA CORONADO RAMÍREZ,</w:t>
      </w:r>
      <w:r w:rsidR="000D235F" w:rsidRPr="00E92362">
        <w:rPr>
          <w:rFonts w:ascii="Times New Roman" w:hAnsi="Times New Roman" w:cs="Times New Roman"/>
          <w:bCs/>
          <w:lang w:eastAsia="es-MX"/>
        </w:rPr>
        <w:t xml:space="preserve"> </w:t>
      </w:r>
      <w:r w:rsidR="000D235F" w:rsidRPr="00E92362">
        <w:rPr>
          <w:rFonts w:ascii="Times New Roman" w:eastAsia="Calibri" w:hAnsi="Times New Roman" w:cs="Times New Roman"/>
          <w:color w:val="000000"/>
        </w:rPr>
        <w:t xml:space="preserve">CARLOS ALBERTO DE LA FUENTE FLORES, ELSA ESCOBEDO VÁZQUEZ, ROBERTO CARLOS FARÍAS GARCÍA, WALDO FERNÁNDEZ GONZÁLEZ, </w:t>
      </w:r>
      <w:r w:rsidR="000D235F" w:rsidRPr="00E92362">
        <w:rPr>
          <w:rFonts w:ascii="Times New Roman" w:eastAsia="Calibri" w:hAnsi="Times New Roman" w:cs="Times New Roman"/>
        </w:rPr>
        <w:t>JOSÉ FILIBERTO FLORES ELIZONDO</w:t>
      </w:r>
      <w:r w:rsidR="000D235F" w:rsidRPr="00E92362">
        <w:rPr>
          <w:rFonts w:ascii="Times New Roman" w:eastAsia="Calibri" w:hAnsi="Times New Roman" w:cs="Times New Roman"/>
          <w:color w:val="000000"/>
        </w:rPr>
        <w:t>, MARÍA DEL CONSUELO GÁLVEZ CONTRERAS,</w:t>
      </w:r>
      <w:r w:rsidR="000D235F" w:rsidRPr="00E92362">
        <w:rPr>
          <w:rFonts w:ascii="Times New Roman" w:eastAsia="Calibri" w:hAnsi="Times New Roman" w:cs="Times New Roman"/>
        </w:rPr>
        <w:t xml:space="preserve"> </w:t>
      </w:r>
      <w:r w:rsidR="000D235F" w:rsidRPr="00E92362">
        <w:rPr>
          <w:rFonts w:ascii="Times New Roman" w:eastAsia="Calibri" w:hAnsi="Times New Roman" w:cs="Times New Roman"/>
          <w:color w:val="000000"/>
        </w:rPr>
        <w:t xml:space="preserve">EDUARDO GAONA DOMÍNGUEZ, </w:t>
      </w:r>
      <w:r w:rsidR="000D235F" w:rsidRPr="00E92362">
        <w:rPr>
          <w:rFonts w:ascii="Times New Roman" w:eastAsia="Calibri" w:hAnsi="Times New Roman" w:cs="Times New Roman"/>
        </w:rPr>
        <w:t xml:space="preserve">GILBERTO DE JESÚS GÓMEZ REYES, </w:t>
      </w:r>
      <w:r w:rsidR="000D235F" w:rsidRPr="00E92362">
        <w:rPr>
          <w:rFonts w:ascii="Times New Roman" w:eastAsia="Calibri" w:hAnsi="Times New Roman" w:cs="Times New Roman"/>
          <w:color w:val="000000"/>
        </w:rPr>
        <w:t xml:space="preserve">ANA ISABEL GONZÁLEZ </w:t>
      </w:r>
      <w:proofErr w:type="spellStart"/>
      <w:r w:rsidR="000D235F" w:rsidRPr="00E92362">
        <w:rPr>
          <w:rFonts w:ascii="Times New Roman" w:eastAsia="Calibri" w:hAnsi="Times New Roman" w:cs="Times New Roman"/>
          <w:color w:val="000000"/>
        </w:rPr>
        <w:t>GONZÁLEZ</w:t>
      </w:r>
      <w:proofErr w:type="spellEnd"/>
      <w:r w:rsidR="000D235F" w:rsidRPr="00E92362">
        <w:rPr>
          <w:rFonts w:ascii="Times New Roman" w:eastAsia="Calibri" w:hAnsi="Times New Roman" w:cs="Times New Roman"/>
          <w:color w:val="000000"/>
        </w:rPr>
        <w:t>, GABRIELA GOVEA LÓPEZ,</w:t>
      </w:r>
      <w:r w:rsidR="000D235F" w:rsidRPr="00E92362">
        <w:rPr>
          <w:rFonts w:ascii="Times New Roman" w:eastAsia="Calibri" w:hAnsi="Times New Roman" w:cs="Times New Roman"/>
        </w:rPr>
        <w:t xml:space="preserve"> MYRNA ISELA GRIMALDO IRACHETA, </w:t>
      </w:r>
      <w:r w:rsidR="007B112F" w:rsidRPr="007B112F">
        <w:rPr>
          <w:rFonts w:ascii="Times New Roman" w:hAnsi="Times New Roman" w:cs="Times New Roman"/>
        </w:rPr>
        <w:t>MAURO GUERRA VILLARREAL</w:t>
      </w:r>
      <w:r w:rsidR="007B112F">
        <w:rPr>
          <w:rFonts w:ascii="Times New Roman" w:hAnsi="Times New Roman" w:cs="Times New Roman"/>
        </w:rPr>
        <w:t>,</w:t>
      </w:r>
      <w:r w:rsidR="007B112F" w:rsidRPr="00E92362">
        <w:rPr>
          <w:rFonts w:ascii="Times New Roman" w:hAnsi="Times New Roman" w:cs="Times New Roman"/>
          <w:bCs/>
          <w:lang w:eastAsia="es-MX"/>
        </w:rPr>
        <w:t xml:space="preserve"> </w:t>
      </w:r>
      <w:r w:rsidR="000D235F" w:rsidRPr="00E92362">
        <w:rPr>
          <w:rFonts w:ascii="Times New Roman" w:hAnsi="Times New Roman" w:cs="Times New Roman"/>
          <w:bCs/>
          <w:lang w:eastAsia="es-MX"/>
        </w:rPr>
        <w:t>MAURO ALBERTO MOLANO NORIEGA</w:t>
      </w:r>
      <w:r w:rsidR="000D235F" w:rsidRPr="00E92362">
        <w:rPr>
          <w:rFonts w:ascii="Times New Roman" w:eastAsia="Calibri" w:hAnsi="Times New Roman" w:cs="Times New Roman"/>
        </w:rPr>
        <w:t>,</w:t>
      </w:r>
      <w:r w:rsidR="000D235F">
        <w:rPr>
          <w:rFonts w:ascii="Times New Roman" w:eastAsia="Calibri" w:hAnsi="Times New Roman" w:cs="Times New Roman"/>
        </w:rPr>
        <w:t xml:space="preserve"> </w:t>
      </w:r>
      <w:r w:rsidR="000D235F"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0D235F" w:rsidRPr="00F635F3">
        <w:rPr>
          <w:rFonts w:ascii="Times New Roman" w:eastAsia="Calibri" w:hAnsi="Times New Roman" w:cs="Times New Roman"/>
          <w:color w:val="000000"/>
        </w:rPr>
        <w:t>DENISSE DANIELA PUENTE MONTEMAYOR</w:t>
      </w:r>
      <w:r w:rsidR="000D235F">
        <w:rPr>
          <w:rFonts w:ascii="Times New Roman" w:eastAsia="Calibri" w:hAnsi="Times New Roman" w:cs="Times New Roman"/>
          <w:color w:val="000000"/>
        </w:rPr>
        <w:t xml:space="preserve">, </w:t>
      </w:r>
      <w:r w:rsidR="000D235F" w:rsidRPr="00E92362">
        <w:rPr>
          <w:rFonts w:ascii="Times New Roman" w:eastAsia="Calibri" w:hAnsi="Times New Roman" w:cs="Times New Roman"/>
          <w:color w:val="000000"/>
        </w:rPr>
        <w:t xml:space="preserve">IRAÍS VIRGINIA REYES DE LA TORRE, FÉLIX ROCHA ESQUIVEL, CARLOS RAFAEL RODRÍGUEZ GÓMEZ, </w:t>
      </w:r>
      <w:r w:rsidR="007B112F">
        <w:rPr>
          <w:rFonts w:ascii="Times New Roman" w:eastAsia="Calibri" w:hAnsi="Times New Roman" w:cs="Times New Roman"/>
          <w:color w:val="000000"/>
        </w:rPr>
        <w:t>LUIS ALBERTO SUSARREY FLORES Y</w:t>
      </w:r>
      <w:r w:rsidR="000D235F" w:rsidRPr="00E92362">
        <w:rPr>
          <w:rFonts w:ascii="Times New Roman" w:eastAsia="Calibri" w:hAnsi="Times New Roman" w:cs="Times New Roman"/>
          <w:color w:val="000000"/>
        </w:rPr>
        <w:t xml:space="preserve"> HERIB</w:t>
      </w:r>
      <w:r w:rsidR="007A018E">
        <w:rPr>
          <w:rFonts w:ascii="Times New Roman" w:eastAsia="Calibri" w:hAnsi="Times New Roman" w:cs="Times New Roman"/>
          <w:color w:val="000000"/>
        </w:rPr>
        <w:t>ERTO TREVIÑO CANTÚ</w:t>
      </w:r>
      <w:r w:rsidR="000D235F" w:rsidRPr="00E92362">
        <w:rPr>
          <w:rFonts w:ascii="Times New Roman" w:eastAsia="Calibri" w:hAnsi="Times New Roman" w:cs="Times New Roman"/>
          <w:color w:val="000000"/>
        </w:rPr>
        <w:t xml:space="preserve">. </w:t>
      </w:r>
      <w:r w:rsidR="000D235F" w:rsidRPr="00E92362">
        <w:rPr>
          <w:rFonts w:ascii="Times New Roman" w:hAnsi="Times New Roman" w:cs="Times New Roman"/>
          <w:b/>
          <w:bCs/>
          <w:lang w:eastAsia="es-MX"/>
        </w:rPr>
        <w:t>ASISTENCIA DE LOS DIPUTADOS VÍA PLATAFORMA DIGITAL:</w:t>
      </w:r>
      <w:r w:rsidR="007A018E">
        <w:rPr>
          <w:rFonts w:ascii="Times New Roman" w:hAnsi="Times New Roman" w:cs="Times New Roman"/>
          <w:b/>
          <w:bCs/>
          <w:lang w:eastAsia="es-MX"/>
        </w:rPr>
        <w:t xml:space="preserve"> </w:t>
      </w:r>
      <w:r w:rsidR="007A018E" w:rsidRPr="00E92362">
        <w:rPr>
          <w:rFonts w:ascii="Times New Roman" w:eastAsia="Calibri" w:hAnsi="Times New Roman" w:cs="Times New Roman"/>
          <w:color w:val="000000"/>
        </w:rPr>
        <w:t>LORENA DE LA GARZA VENECIA,</w:t>
      </w:r>
      <w:r w:rsidR="007A018E">
        <w:rPr>
          <w:rFonts w:ascii="Times New Roman" w:eastAsia="Calibri" w:hAnsi="Times New Roman" w:cs="Times New Roman"/>
          <w:color w:val="000000"/>
        </w:rPr>
        <w:t xml:space="preserve"> </w:t>
      </w:r>
      <w:r w:rsidR="007A018E" w:rsidRPr="00E92362">
        <w:rPr>
          <w:rFonts w:ascii="Times New Roman" w:eastAsia="Calibri" w:hAnsi="Times New Roman" w:cs="Times New Roman"/>
          <w:color w:val="000000"/>
        </w:rPr>
        <w:t xml:space="preserve">HÉCTOR GARCÍA </w:t>
      </w:r>
      <w:proofErr w:type="spellStart"/>
      <w:r w:rsidR="007A018E" w:rsidRPr="00E92362">
        <w:rPr>
          <w:rFonts w:ascii="Times New Roman" w:eastAsia="Calibri" w:hAnsi="Times New Roman" w:cs="Times New Roman"/>
          <w:color w:val="000000"/>
        </w:rPr>
        <w:t>GARCÍA</w:t>
      </w:r>
      <w:proofErr w:type="spellEnd"/>
      <w:r w:rsidR="007A018E" w:rsidRPr="00E92362">
        <w:rPr>
          <w:rFonts w:ascii="Times New Roman" w:eastAsia="Calibri" w:hAnsi="Times New Roman" w:cs="Times New Roman"/>
          <w:color w:val="000000"/>
        </w:rPr>
        <w:t xml:space="preserve">, </w:t>
      </w:r>
      <w:r w:rsidR="007A018E" w:rsidRPr="00E92362">
        <w:rPr>
          <w:rFonts w:ascii="Times New Roman" w:eastAsia="Calibri" w:hAnsi="Times New Roman" w:cs="Times New Roman"/>
        </w:rPr>
        <w:t>DANIEL OMAR GONZÁLEZ GARZA,</w:t>
      </w:r>
      <w:r w:rsidR="007A018E">
        <w:rPr>
          <w:rFonts w:ascii="Times New Roman" w:eastAsia="Calibri" w:hAnsi="Times New Roman" w:cs="Times New Roman"/>
        </w:rPr>
        <w:t xml:space="preserve"> </w:t>
      </w:r>
      <w:r w:rsidR="007A018E" w:rsidRPr="00E92362">
        <w:rPr>
          <w:rFonts w:ascii="Times New Roman" w:eastAsia="Calibri" w:hAnsi="Times New Roman" w:cs="Times New Roman"/>
          <w:color w:val="000000"/>
        </w:rPr>
        <w:t xml:space="preserve">MARÍA GUADALUPE GUIDI KAWAS, </w:t>
      </w:r>
      <w:r w:rsidR="007A018E" w:rsidRPr="00E92362">
        <w:rPr>
          <w:rFonts w:ascii="Times New Roman" w:eastAsia="Calibri" w:hAnsi="Times New Roman" w:cs="Times New Roman"/>
        </w:rPr>
        <w:t xml:space="preserve">ANYLÚ BENDICIÓN HERNÁNDEZ SEPÚLVEDA, EDUARDO LEAL BUENFIL, </w:t>
      </w:r>
      <w:r w:rsidR="007A018E" w:rsidRPr="00E92362">
        <w:rPr>
          <w:rFonts w:ascii="Times New Roman" w:eastAsia="Calibri" w:hAnsi="Times New Roman" w:cs="Times New Roman"/>
          <w:color w:val="000000"/>
        </w:rPr>
        <w:t>RAÚL LOZANO CABALLERO, JE</w:t>
      </w:r>
      <w:r w:rsidR="007A018E">
        <w:rPr>
          <w:rFonts w:ascii="Times New Roman" w:eastAsia="Calibri" w:hAnsi="Times New Roman" w:cs="Times New Roman"/>
          <w:color w:val="000000"/>
        </w:rPr>
        <w:t xml:space="preserve">SSICA ELODIA MARTÍNEZ </w:t>
      </w:r>
      <w:proofErr w:type="spellStart"/>
      <w:r w:rsidR="007A018E">
        <w:rPr>
          <w:rFonts w:ascii="Times New Roman" w:eastAsia="Calibri" w:hAnsi="Times New Roman" w:cs="Times New Roman"/>
          <w:color w:val="000000"/>
        </w:rPr>
        <w:t>MARTÍNEZ</w:t>
      </w:r>
      <w:proofErr w:type="spellEnd"/>
      <w:r w:rsidR="007A018E" w:rsidRPr="00E92362">
        <w:rPr>
          <w:rFonts w:ascii="Times New Roman" w:eastAsia="Calibri" w:hAnsi="Times New Roman" w:cs="Times New Roman"/>
        </w:rPr>
        <w:t xml:space="preserve"> </w:t>
      </w:r>
      <w:r w:rsidR="007A018E" w:rsidRPr="00E92362">
        <w:rPr>
          <w:rFonts w:ascii="Times New Roman" w:eastAsia="Calibri" w:hAnsi="Times New Roman" w:cs="Times New Roman"/>
          <w:color w:val="000000"/>
        </w:rPr>
        <w:t>Y PERLA DE LOS ÁNGELES VILLARREAL VALDEZ</w:t>
      </w:r>
      <w:r w:rsidR="007A018E">
        <w:rPr>
          <w:rFonts w:ascii="Times New Roman" w:eastAsia="Calibri" w:hAnsi="Times New Roman" w:cs="Times New Roman"/>
          <w:color w:val="000000"/>
        </w:rPr>
        <w:t>.</w:t>
      </w:r>
      <w:r w:rsidR="007A018E" w:rsidRPr="00E92362">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4C4C9304" w14:textId="32E62F0E" w:rsidR="00716BCB" w:rsidRPr="003051F5" w:rsidRDefault="00A87938" w:rsidP="00D904E1">
      <w:pPr>
        <w:spacing w:after="0" w:line="360" w:lineRule="auto"/>
        <w:ind w:right="-91"/>
        <w:jc w:val="both"/>
        <w:rPr>
          <w:rFonts w:ascii="Times New Roman" w:hAnsi="Times New Roman" w:cs="Times New Roman"/>
          <w:i/>
        </w:rPr>
      </w:pPr>
      <w:r w:rsidRPr="007A018E">
        <w:rPr>
          <w:rFonts w:ascii="Times New Roman" w:hAnsi="Times New Roman" w:cs="Times New Roman"/>
        </w:rPr>
        <w:t>EFECTUADO EL PASE DE LISTA, LA C. SECRETARIA</w:t>
      </w:r>
      <w:r w:rsidR="00AE252D" w:rsidRPr="007A018E">
        <w:rPr>
          <w:rFonts w:ascii="Times New Roman" w:hAnsi="Times New Roman" w:cs="Times New Roman"/>
        </w:rPr>
        <w:t xml:space="preserve">, </w:t>
      </w:r>
      <w:r w:rsidRPr="007A018E">
        <w:rPr>
          <w:rFonts w:ascii="Times New Roman" w:hAnsi="Times New Roman" w:cs="Times New Roman"/>
        </w:rPr>
        <w:t>INFORMÓ QUE SE ENCUENTRAN</w:t>
      </w:r>
      <w:r w:rsidR="00B90148" w:rsidRPr="007A018E">
        <w:rPr>
          <w:rFonts w:ascii="Times New Roman" w:hAnsi="Times New Roman" w:cs="Times New Roman"/>
        </w:rPr>
        <w:t xml:space="preserve"> </w:t>
      </w:r>
      <w:r w:rsidR="000B357F" w:rsidRPr="007A018E">
        <w:rPr>
          <w:rFonts w:ascii="Times New Roman" w:hAnsi="Times New Roman" w:cs="Times New Roman"/>
        </w:rPr>
        <w:t>3</w:t>
      </w:r>
      <w:r w:rsidR="007A018E" w:rsidRPr="007A018E">
        <w:rPr>
          <w:rFonts w:ascii="Times New Roman" w:hAnsi="Times New Roman" w:cs="Times New Roman"/>
        </w:rPr>
        <w:t>0</w:t>
      </w:r>
      <w:r w:rsidR="008F6DC5" w:rsidRPr="007A018E">
        <w:rPr>
          <w:rFonts w:ascii="Times New Roman" w:hAnsi="Times New Roman" w:cs="Times New Roman"/>
        </w:rPr>
        <w:t xml:space="preserve"> </w:t>
      </w:r>
      <w:r w:rsidRPr="007A018E">
        <w:rPr>
          <w:rFonts w:ascii="Times New Roman" w:hAnsi="Times New Roman" w:cs="Times New Roman"/>
        </w:rPr>
        <w:t>DIPUTADOS PRESENTES EN EL RECINTO OFICIAL Y</w:t>
      </w:r>
      <w:r w:rsidR="00B90148" w:rsidRPr="007A018E">
        <w:rPr>
          <w:rFonts w:ascii="Times New Roman" w:hAnsi="Times New Roman" w:cs="Times New Roman"/>
        </w:rPr>
        <w:t xml:space="preserve"> </w:t>
      </w:r>
      <w:r w:rsidR="007A018E" w:rsidRPr="007A018E">
        <w:rPr>
          <w:rFonts w:ascii="Times New Roman" w:hAnsi="Times New Roman" w:cs="Times New Roman"/>
        </w:rPr>
        <w:t>9</w:t>
      </w:r>
      <w:r w:rsidR="008F6DC5" w:rsidRPr="007A018E">
        <w:rPr>
          <w:rFonts w:ascii="Times New Roman" w:hAnsi="Times New Roman" w:cs="Times New Roman"/>
        </w:rPr>
        <w:t xml:space="preserve"> </w:t>
      </w:r>
      <w:r w:rsidRPr="007A018E">
        <w:rPr>
          <w:rFonts w:ascii="Times New Roman" w:hAnsi="Times New Roman" w:cs="Times New Roman"/>
        </w:rPr>
        <w:t xml:space="preserve">VÍA PLATAFORMA DIGITAL, DE CONFORMIDAD CON EL ACUERDO NÚMERO 005 APROBADO EL DÍA 8 DE SEPTIEMBRE DE 2021. DANDO UN TOTAL DE </w:t>
      </w:r>
      <w:r w:rsidR="007A018E" w:rsidRPr="007A018E">
        <w:rPr>
          <w:rFonts w:ascii="Times New Roman" w:hAnsi="Times New Roman" w:cs="Times New Roman"/>
        </w:rPr>
        <w:t>39</w:t>
      </w:r>
      <w:r w:rsidR="008F6DC5" w:rsidRPr="007A018E">
        <w:rPr>
          <w:rFonts w:ascii="Times New Roman" w:hAnsi="Times New Roman" w:cs="Times New Roman"/>
        </w:rPr>
        <w:t xml:space="preserve"> </w:t>
      </w:r>
      <w:r w:rsidRPr="001D53BC">
        <w:rPr>
          <w:rFonts w:ascii="Times New Roman" w:hAnsi="Times New Roman" w:cs="Times New Roman"/>
        </w:rPr>
        <w:t xml:space="preserve">LEGISLADORES. </w:t>
      </w:r>
      <w:r w:rsidR="00716BCB">
        <w:rPr>
          <w:rFonts w:ascii="Times New Roman" w:hAnsi="Times New Roman" w:cs="Times New Roman"/>
          <w:i/>
        </w:rPr>
        <w:t xml:space="preserve">INCORPORÁNDOSE </w:t>
      </w:r>
      <w:r w:rsidR="00E315D0">
        <w:rPr>
          <w:rFonts w:ascii="Times New Roman" w:hAnsi="Times New Roman" w:cs="Times New Roman"/>
          <w:i/>
        </w:rPr>
        <w:t>3</w:t>
      </w:r>
      <w:r w:rsidR="00716BCB">
        <w:rPr>
          <w:rFonts w:ascii="Times New Roman" w:hAnsi="Times New Roman" w:cs="Times New Roman"/>
          <w:i/>
        </w:rPr>
        <w:t xml:space="preserve"> DIPUTADOS EN EL TRANSCURSO DE LA SESIÓN.</w:t>
      </w:r>
    </w:p>
    <w:p w14:paraId="6A84DDED" w14:textId="354FE885" w:rsidR="00A87938" w:rsidRDefault="00A87938" w:rsidP="001A0B42">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Pr="0054468F">
        <w:rPr>
          <w:rFonts w:ascii="Times New Roman" w:hAnsi="Times New Roman" w:cs="Times New Roman"/>
        </w:rPr>
        <w:t>L</w:t>
      </w:r>
      <w:r w:rsidR="0054468F" w:rsidRPr="0054468F">
        <w:rPr>
          <w:rFonts w:ascii="Times New Roman" w:hAnsi="Times New Roman" w:cs="Times New Roman"/>
        </w:rPr>
        <w:t>A</w:t>
      </w:r>
      <w:r w:rsidRPr="0054468F">
        <w:rPr>
          <w:rFonts w:ascii="Times New Roman" w:hAnsi="Times New Roman" w:cs="Times New Roman"/>
        </w:rPr>
        <w:t xml:space="preserve"> C. PRESIDENT</w:t>
      </w:r>
      <w:r w:rsidR="0054468F" w:rsidRPr="0054468F">
        <w:rPr>
          <w:rFonts w:ascii="Times New Roman" w:hAnsi="Times New Roman" w:cs="Times New Roman"/>
        </w:rPr>
        <w:t xml:space="preserve">A EN FUNCIONES, DIPUTADA ALHINNA BERENICE VARGAS GARCÍA, </w:t>
      </w:r>
      <w:r w:rsidR="00A8304F" w:rsidRPr="0054468F">
        <w:rPr>
          <w:rFonts w:ascii="Times New Roman" w:hAnsi="Times New Roman" w:cs="Times New Roman"/>
        </w:rPr>
        <w:t>ABRIÓ</w:t>
      </w:r>
      <w:r w:rsidR="00A8304F" w:rsidRPr="001D53BC">
        <w:rPr>
          <w:rFonts w:ascii="Times New Roman" w:hAnsi="Times New Roman" w:cs="Times New Roman"/>
        </w:rPr>
        <w:t xml:space="preserve">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LISTA DE ASISTENCIA.</w:t>
      </w:r>
    </w:p>
    <w:p w14:paraId="699FC4D0" w14:textId="77777777" w:rsidR="00B90148" w:rsidRPr="00D64B8C"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APERTURA DE LA SESIÓN.</w:t>
      </w:r>
    </w:p>
    <w:p w14:paraId="6871532D" w14:textId="77777777" w:rsidR="00B90148" w:rsidRPr="00D64B8C" w:rsidRDefault="00B90148" w:rsidP="00B90148">
      <w:pPr>
        <w:pStyle w:val="Prrafodelista"/>
        <w:rPr>
          <w:bCs/>
          <w:iCs/>
          <w:sz w:val="22"/>
          <w:szCs w:val="22"/>
          <w:lang w:val="es-ES_tradnl"/>
        </w:rPr>
      </w:pPr>
    </w:p>
    <w:p w14:paraId="42143B87" w14:textId="38208636"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LECTURA DEL ORDEN DEL DÍA A QUE DEBERÁ SUJETARSE LA SESIÓN.</w:t>
      </w:r>
    </w:p>
    <w:p w14:paraId="6947DFB2" w14:textId="77777777" w:rsidR="00B90148" w:rsidRPr="00D64B8C" w:rsidRDefault="00B90148" w:rsidP="00B90148">
      <w:pPr>
        <w:pStyle w:val="Prrafodelista"/>
        <w:rPr>
          <w:bCs/>
          <w:iCs/>
          <w:sz w:val="22"/>
          <w:szCs w:val="22"/>
          <w:lang w:val="es-ES_tradnl"/>
        </w:rPr>
      </w:pPr>
    </w:p>
    <w:p w14:paraId="305A306C" w14:textId="389C462A"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ASUNTOS EN CARTERA.</w:t>
      </w:r>
    </w:p>
    <w:p w14:paraId="1359BA0D" w14:textId="77777777" w:rsidR="00B90148" w:rsidRPr="00D64B8C" w:rsidRDefault="00B90148" w:rsidP="00B90148">
      <w:pPr>
        <w:pStyle w:val="Prrafodelista"/>
        <w:rPr>
          <w:bCs/>
          <w:iCs/>
          <w:sz w:val="22"/>
          <w:szCs w:val="22"/>
          <w:lang w:val="es-ES_tradnl"/>
        </w:rPr>
      </w:pPr>
    </w:p>
    <w:p w14:paraId="2D461964" w14:textId="1F37365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INICIATIVAS DE LEY O DECRETO, PRESENTADAS POR LOS DIPUTADOS.</w:t>
      </w:r>
    </w:p>
    <w:p w14:paraId="43EAE2E0" w14:textId="77777777" w:rsidR="00B90148" w:rsidRPr="00D64B8C" w:rsidRDefault="00B90148" w:rsidP="00B90148">
      <w:pPr>
        <w:pStyle w:val="Prrafodelista"/>
        <w:rPr>
          <w:bCs/>
          <w:iCs/>
          <w:sz w:val="22"/>
          <w:szCs w:val="22"/>
          <w:lang w:val="es-ES_tradnl"/>
        </w:rPr>
      </w:pPr>
    </w:p>
    <w:p w14:paraId="74FA683A" w14:textId="174E15A1"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INFORME DE COMISIONES.</w:t>
      </w:r>
    </w:p>
    <w:p w14:paraId="71B60F88" w14:textId="77777777" w:rsidR="00B90148" w:rsidRPr="00D64B8C" w:rsidRDefault="00B90148" w:rsidP="00B90148">
      <w:pPr>
        <w:pStyle w:val="Prrafodelista"/>
        <w:rPr>
          <w:bCs/>
          <w:iCs/>
          <w:sz w:val="22"/>
          <w:szCs w:val="22"/>
          <w:lang w:val="es-ES_tradnl"/>
        </w:rPr>
      </w:pPr>
    </w:p>
    <w:p w14:paraId="51291EA7" w14:textId="00B31D32"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USO DE LA PALABRA A LOS CC. DIPUTADOS PARA TRATAR ASUNTOS EN LO GENERAL.</w:t>
      </w:r>
    </w:p>
    <w:p w14:paraId="7273B9BE" w14:textId="77777777" w:rsidR="00B90148" w:rsidRPr="00D64B8C"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LECTURA DEL PROYECTO DEL ORDEN DEL DÍA PARA LA PRÓXIMA SESIÓN.</w:t>
      </w:r>
    </w:p>
    <w:p w14:paraId="53864820" w14:textId="77777777" w:rsidR="00B90148" w:rsidRPr="00D64B8C" w:rsidRDefault="00B90148" w:rsidP="00B90148">
      <w:pPr>
        <w:pStyle w:val="Prrafodelista"/>
        <w:rPr>
          <w:iCs/>
          <w:sz w:val="22"/>
          <w:szCs w:val="22"/>
          <w:lang w:val="es-ES_tradnl"/>
        </w:rPr>
      </w:pPr>
    </w:p>
    <w:p w14:paraId="539E9345" w14:textId="5BEA0838"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A6FA421" w14:textId="0950E4FE" w:rsidR="007A2E74" w:rsidRDefault="009A6118" w:rsidP="007A2E74">
      <w:pPr>
        <w:pStyle w:val="Textoindependiente"/>
        <w:spacing w:line="360" w:lineRule="auto"/>
        <w:ind w:right="-93"/>
        <w:rPr>
          <w:sz w:val="22"/>
          <w:szCs w:val="22"/>
        </w:rPr>
      </w:pPr>
      <w:r>
        <w:rPr>
          <w:sz w:val="22"/>
          <w:szCs w:val="22"/>
        </w:rPr>
        <w:t xml:space="preserve">TERMINADA LA LECTURA DEL ORDEN DEL DÍA, </w:t>
      </w:r>
      <w:r w:rsidR="0054468F" w:rsidRPr="0054468F">
        <w:rPr>
          <w:sz w:val="22"/>
          <w:szCs w:val="22"/>
        </w:rPr>
        <w:t>LA C. PRESIDENTA EN FUNCIONES</w:t>
      </w:r>
      <w:r w:rsidR="00A87938" w:rsidRPr="0054468F">
        <w:rPr>
          <w:sz w:val="22"/>
          <w:szCs w:val="22"/>
        </w:rPr>
        <w:t xml:space="preserve"> </w:t>
      </w:r>
      <w:r w:rsidR="00A87938" w:rsidRPr="00AE252D">
        <w:rPr>
          <w:sz w:val="22"/>
          <w:szCs w:val="22"/>
        </w:rPr>
        <w:t xml:space="preserve">CONTINUÓ </w:t>
      </w:r>
      <w:r w:rsidR="00A87938" w:rsidRPr="001D53BC">
        <w:rPr>
          <w:sz w:val="22"/>
          <w:szCs w:val="22"/>
        </w:rPr>
        <w:t xml:space="preserve">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06A99927" w14:textId="625DEDAC" w:rsidR="005671DB" w:rsidRDefault="005671DB" w:rsidP="007A2E74">
      <w:pPr>
        <w:pStyle w:val="Textoindependiente"/>
        <w:spacing w:line="360" w:lineRule="auto"/>
        <w:ind w:right="-93"/>
        <w:rPr>
          <w:sz w:val="22"/>
          <w:szCs w:val="22"/>
        </w:rPr>
      </w:pPr>
    </w:p>
    <w:p w14:paraId="01F45330" w14:textId="6EBDABC2"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ESCRITO PRESENTADO POR EL C. LIC. GERARDO PRADO HERNÁNDEZ, MEDIANTE EL CUAL NOTIFICA SU RENUNCIA IRREVOCABLE COMO PRESIDENTE DEL CONSEJO CIUDADANO DE PROTECCIÓN Y BIENESTAR ANIMAL DE NUEVO LEÓN (CCPBANL). </w:t>
      </w:r>
      <w:r w:rsidRPr="00B148B8">
        <w:rPr>
          <w:b/>
          <w:sz w:val="22"/>
          <w:szCs w:val="22"/>
        </w:rPr>
        <w:t>DE ENTERADA Y DE CONFORMIDAD CON LO ESTABLECIDO EN LOS ARTÍCULOS 24 FRACCIÓN III Y 39 FRACCIÓN VIII DEL REGLAMENTO PARA EL GOBIERNO INTERIOR DEL CONGRESO, SE TURNA A LA COMISIÓN DE MEDIO AMBIENTE Y DESARROLLO SUSTENTABLE.</w:t>
      </w:r>
    </w:p>
    <w:p w14:paraId="15281655" w14:textId="77777777" w:rsidR="00B148B8" w:rsidRPr="00B148B8" w:rsidRDefault="00B148B8" w:rsidP="00B148B8">
      <w:pPr>
        <w:spacing w:after="0" w:line="360" w:lineRule="auto"/>
        <w:ind w:right="-93"/>
        <w:jc w:val="both"/>
        <w:rPr>
          <w:rFonts w:ascii="Times New Roman" w:hAnsi="Times New Roman" w:cs="Times New Roman"/>
        </w:rPr>
      </w:pPr>
    </w:p>
    <w:p w14:paraId="58E33F68" w14:textId="4BAD954B" w:rsidR="00B148B8" w:rsidRPr="00B148B8" w:rsidRDefault="00B148B8" w:rsidP="00B148B8">
      <w:pPr>
        <w:spacing w:after="0" w:line="360" w:lineRule="auto"/>
        <w:ind w:right="-93"/>
        <w:jc w:val="both"/>
        <w:rPr>
          <w:rFonts w:ascii="Times New Roman" w:hAnsi="Times New Roman" w:cs="Times New Roman"/>
        </w:rPr>
      </w:pPr>
      <w:r>
        <w:rPr>
          <w:rFonts w:ascii="Times New Roman" w:hAnsi="Times New Roman" w:cs="Times New Roman"/>
        </w:rPr>
        <w:t>SOBRE ESTE ASUNTO</w:t>
      </w:r>
      <w:r w:rsidRPr="00B148B8">
        <w:rPr>
          <w:rFonts w:ascii="Times New Roman" w:hAnsi="Times New Roman" w:cs="Times New Roman"/>
        </w:rPr>
        <w:t xml:space="preserve">, SOLICITÓ Y SE LE CONCEDIÓ EL USO DE LA PALABRA A LA </w:t>
      </w:r>
      <w:r w:rsidRPr="00B148B8">
        <w:rPr>
          <w:rFonts w:ascii="Times New Roman" w:hAnsi="Times New Roman" w:cs="Times New Roman"/>
          <w:b/>
        </w:rPr>
        <w:t>C. DIP. IRAÍS VIRGINIA REYES DE LA TORRE</w:t>
      </w:r>
      <w:r w:rsidRPr="00B148B8">
        <w:rPr>
          <w:rFonts w:ascii="Times New Roman" w:hAnsi="Times New Roman" w:cs="Times New Roman"/>
        </w:rPr>
        <w:t xml:space="preserve">, QUIEN DESDE SU LUGAR EXPRESÓ: “SOLICITARLE, MUY </w:t>
      </w:r>
      <w:r w:rsidRPr="00B148B8">
        <w:rPr>
          <w:rFonts w:ascii="Times New Roman" w:hAnsi="Times New Roman" w:cs="Times New Roman"/>
        </w:rPr>
        <w:lastRenderedPageBreak/>
        <w:t>AMABLEMENTE, SI PUDIERA PROPORCIONARME UNA COPIA DE ESE DOCUMENTO. MUCHAS GRACIAS.</w:t>
      </w:r>
      <w:r>
        <w:rPr>
          <w:rFonts w:ascii="Times New Roman" w:hAnsi="Times New Roman" w:cs="Times New Roman"/>
        </w:rPr>
        <w:t>”</w:t>
      </w:r>
    </w:p>
    <w:p w14:paraId="21044BA7" w14:textId="77777777" w:rsidR="00B148B8" w:rsidRPr="00B148B8" w:rsidRDefault="00B148B8" w:rsidP="00B148B8">
      <w:pPr>
        <w:spacing w:after="0" w:line="360" w:lineRule="auto"/>
        <w:ind w:right="-93"/>
        <w:jc w:val="both"/>
        <w:rPr>
          <w:rFonts w:ascii="Times New Roman" w:hAnsi="Times New Roman" w:cs="Times New Roman"/>
        </w:rPr>
      </w:pPr>
    </w:p>
    <w:p w14:paraId="3CD71B76" w14:textId="58104DBB" w:rsidR="00B148B8" w:rsidRPr="00B148B8" w:rsidRDefault="00B148B8" w:rsidP="00B148B8">
      <w:pPr>
        <w:spacing w:after="0" w:line="360" w:lineRule="auto"/>
        <w:ind w:right="-93"/>
        <w:jc w:val="both"/>
        <w:rPr>
          <w:rFonts w:ascii="Times New Roman" w:hAnsi="Times New Roman" w:cs="Times New Roman"/>
        </w:rPr>
      </w:pPr>
      <w:r w:rsidRPr="00B148B8">
        <w:rPr>
          <w:rFonts w:ascii="Times New Roman" w:hAnsi="Times New Roman" w:cs="Times New Roman"/>
          <w:b/>
        </w:rPr>
        <w:t>C. PRESIDENTA EN FUNCIONES:</w:t>
      </w:r>
      <w:r w:rsidRPr="00B148B8">
        <w:rPr>
          <w:rFonts w:ascii="Times New Roman" w:hAnsi="Times New Roman" w:cs="Times New Roman"/>
        </w:rPr>
        <w:t xml:space="preserve"> “CLARO QUE SÍ, CON MUCHO GUSTO. SOLICITO A OFICIALÍA MAYOR QUE SE LE HAGA LLEGAR UNA COPIA DE ESTE ESCRITO.</w:t>
      </w:r>
      <w:r>
        <w:rPr>
          <w:rFonts w:ascii="Times New Roman" w:hAnsi="Times New Roman" w:cs="Times New Roman"/>
        </w:rPr>
        <w:t>”</w:t>
      </w:r>
      <w:r w:rsidRPr="00B148B8">
        <w:rPr>
          <w:rFonts w:ascii="Times New Roman" w:hAnsi="Times New Roman" w:cs="Times New Roman"/>
        </w:rPr>
        <w:t xml:space="preserve"> </w:t>
      </w:r>
    </w:p>
    <w:p w14:paraId="234556E2" w14:textId="77777777" w:rsidR="00B148B8" w:rsidRPr="00B148B8" w:rsidRDefault="00B148B8" w:rsidP="00B148B8">
      <w:pPr>
        <w:spacing w:after="0" w:line="360" w:lineRule="auto"/>
        <w:ind w:right="-93"/>
        <w:jc w:val="both"/>
        <w:rPr>
          <w:rFonts w:ascii="Times New Roman" w:hAnsi="Times New Roman" w:cs="Times New Roman"/>
        </w:rPr>
      </w:pPr>
    </w:p>
    <w:p w14:paraId="3622EDD9" w14:textId="77777777" w:rsidR="00B148B8" w:rsidRPr="00B148B8" w:rsidRDefault="00B148B8" w:rsidP="00B148B8">
      <w:pPr>
        <w:spacing w:after="0" w:line="360" w:lineRule="auto"/>
        <w:ind w:right="-93"/>
        <w:jc w:val="both"/>
        <w:rPr>
          <w:rFonts w:ascii="Times New Roman" w:hAnsi="Times New Roman" w:cs="Times New Roman"/>
        </w:rPr>
      </w:pPr>
      <w:r w:rsidRPr="00B148B8">
        <w:rPr>
          <w:rFonts w:ascii="Times New Roman" w:hAnsi="Times New Roman" w:cs="Times New Roman"/>
        </w:rPr>
        <w:t>LA C. SECRETARIA CONTINUÓ DANDO LECTURA A LOS ASUNTOS EN CARTERA.</w:t>
      </w:r>
    </w:p>
    <w:p w14:paraId="750B7E30" w14:textId="77777777" w:rsidR="00B148B8" w:rsidRPr="00B148B8" w:rsidRDefault="00B148B8" w:rsidP="00B148B8">
      <w:pPr>
        <w:spacing w:after="0" w:line="360" w:lineRule="auto"/>
        <w:ind w:right="-93"/>
        <w:jc w:val="both"/>
        <w:rPr>
          <w:rFonts w:ascii="Times New Roman" w:hAnsi="Times New Roman" w:cs="Times New Roman"/>
        </w:rPr>
      </w:pPr>
    </w:p>
    <w:p w14:paraId="52717B7C" w14:textId="17880070"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SIGNADO POR LA SENADORA VERÓNICA NOEMÍ CAMINO FARJAT, SECRETARIA DE LA CÁMARA DE SENADORES DEL CONGRESO DE LA UNIÓN, MEDIANTE EL CUAL INFORMA SOBRE LA APROBACIÓN DE UN PUNTO DE ACUERDO, POR EL QUE SE EXHORTA A LAS 32 ENTIDADES FEDERATIVAS, A ARMONIZAR LA NORMATIVIDAD LOCAL EN MATERIA DE TORTURA CON APEGO A LA LEY GENERAL PARA PREVENIR, INVESTIGAR Y SANCIONAR LA TORTURA Y OTROS TRATOS O PENAS CRUELES INHUMANOS O DEGRADANTES. </w:t>
      </w:r>
      <w:r w:rsidRPr="00B148B8">
        <w:rPr>
          <w:b/>
          <w:sz w:val="22"/>
          <w:szCs w:val="22"/>
        </w:rPr>
        <w:t>DE ENTERADA Y REMÍTASE COPIA DEL PRESENTE ESCRITO A LA COMISIÓN DE JUSTICIA Y SEGURIDAD PÚBLICA, PARA SU CONOCIMIENTO Y EFECTOS A QUE HAYA LUGAR.</w:t>
      </w:r>
    </w:p>
    <w:p w14:paraId="669B1378" w14:textId="77777777" w:rsidR="00B148B8" w:rsidRPr="00B148B8" w:rsidRDefault="00B148B8" w:rsidP="00B148B8">
      <w:pPr>
        <w:spacing w:after="0" w:line="360" w:lineRule="auto"/>
        <w:ind w:right="-93"/>
        <w:jc w:val="both"/>
        <w:rPr>
          <w:rFonts w:ascii="Times New Roman" w:hAnsi="Times New Roman" w:cs="Times New Roman"/>
        </w:rPr>
      </w:pPr>
    </w:p>
    <w:p w14:paraId="6646D11C" w14:textId="75D0D5BA"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SIGNADO POR LA SENADORA VERÓNICA NOEMÍ CAMINO FARJAT, SECRETARIA DE LA CÁMARA DE SENADORES DEL CONGRESO DE LA UNIÓN, MEDIANTE EL CUAL INFORMA SOBRE LA APROBACIÓN DE UN PUNTO DE ACUERDO, POR EL QUE SE EXHORTA A ESTA SOBERANÍA A CREAR UN MECANISMO INTERNO DE SEGUIMIENTO LEGISLATIVO A LA AGENDA 2030 PARA EL DESARROLLO SOSTENIBLE, CON EL FIN DE LOGRAR EL CUMPLIMIENTO DE SUS OBJETIVOS RUMBO AL 2030 Y UNA RECUPERACIÓN SOSTENIBLE. </w:t>
      </w:r>
      <w:r w:rsidRPr="00B148B8">
        <w:rPr>
          <w:b/>
          <w:sz w:val="22"/>
          <w:szCs w:val="22"/>
        </w:rPr>
        <w:t>DE ENTERADA Y REMÍTASE COPIA DEL PRESENTE ESCRITO A LA COMISIÓN DE COORDINACIÓN Y RÉGIMEN INTERNO, PARA SU CONOCIMIENTO Y EFECTOS A QUE HAYA LUGAR.</w:t>
      </w:r>
    </w:p>
    <w:p w14:paraId="45D11C4D" w14:textId="77777777" w:rsidR="00B148B8" w:rsidRPr="00B148B8" w:rsidRDefault="00B148B8" w:rsidP="00B148B8">
      <w:pPr>
        <w:spacing w:after="0" w:line="360" w:lineRule="auto"/>
        <w:ind w:right="-93"/>
        <w:jc w:val="both"/>
        <w:rPr>
          <w:rFonts w:ascii="Times New Roman" w:hAnsi="Times New Roman" w:cs="Times New Roman"/>
        </w:rPr>
      </w:pPr>
    </w:p>
    <w:p w14:paraId="02379CDA" w14:textId="70BD38A8"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SIGNADO POR LA SENADORA VERÓNICA NOEMÍ CAMINO FARJAT, SECRETARIA DE LA CÁMARA DE SENADORES DEL CONGRESO DE LA UNIÓN, MEDIANTE EL CUAL INFORMA SOBRE LA APROBACIÓN DE UN PUNTO DE ACUERDO, POR EL QUE SE EXHORTA A LAS 32 ENTIDADES FEDERATIVAS, PARA QUE REVISEN SU LEGISLACIÓN LOCAL Y EN CASO DE QUE EXISTAN SANCIONES POR FALTA DE PAGO, REALICEN LAS REFORMAS LEGALES CORRESPONDIENTES PARA QUE SE GARANTICE EL ACCESO GRATUITO DE POR LO MENOS 100 LITROS DE AGUA AL DÍA POR PERSONA. </w:t>
      </w:r>
      <w:r w:rsidRPr="00B148B8">
        <w:rPr>
          <w:b/>
          <w:sz w:val="22"/>
          <w:szCs w:val="22"/>
        </w:rPr>
        <w:t>DE ENTERADA Y REMÍTASE COPIA DEL PRESENTE ESCRITO A LA COMISIÓN DE MEDIO AMBIENTE Y DESARROLLO SUSTENTABLE, PARA SU CONOCIMIENTO Y EFECTOS A QUE HAYA LUGAR.</w:t>
      </w:r>
    </w:p>
    <w:p w14:paraId="2A8919BC" w14:textId="77777777" w:rsidR="00B148B8" w:rsidRPr="00B148B8" w:rsidRDefault="00B148B8" w:rsidP="00B148B8">
      <w:pPr>
        <w:spacing w:after="0" w:line="360" w:lineRule="auto"/>
        <w:ind w:right="-93"/>
        <w:jc w:val="both"/>
        <w:rPr>
          <w:rFonts w:ascii="Times New Roman" w:hAnsi="Times New Roman" w:cs="Times New Roman"/>
        </w:rPr>
      </w:pPr>
    </w:p>
    <w:p w14:paraId="68AD0029" w14:textId="1E3AEFFF"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SIGNADO POR LA C. DIP. JESSICA ELODIA MARTÍNEZ </w:t>
      </w:r>
      <w:proofErr w:type="spellStart"/>
      <w:r w:rsidRPr="00B148B8">
        <w:rPr>
          <w:sz w:val="22"/>
          <w:szCs w:val="22"/>
        </w:rPr>
        <w:t>MARTÍNEZ</w:t>
      </w:r>
      <w:proofErr w:type="spellEnd"/>
      <w:r w:rsidRPr="00B148B8">
        <w:rPr>
          <w:sz w:val="22"/>
          <w:szCs w:val="22"/>
        </w:rPr>
        <w:t xml:space="preserve">, COORDINADORA DEL GRUPO LEGISLATIVO DEL PARTIDO MOVIMIENTO DE REGENERACIÓN NACIONAL DE LA LXXVI LEGISLATURA, MEDIANTE EL CUAL PRESENTA INICIATIVA DE REFORMA A DIVERSAS DISPOSICIONES DE LA CONSTITUCIÓN POLÍTICA DEL ESTADO LIBRE Y SOBERANO DE NUEVO LEÓN, EN </w:t>
      </w:r>
      <w:r w:rsidRPr="00B148B8">
        <w:rPr>
          <w:sz w:val="22"/>
          <w:szCs w:val="22"/>
        </w:rPr>
        <w:lastRenderedPageBreak/>
        <w:t xml:space="preserve">TORNO A MENCIONAR EXPRESAMENTE A LAS PERSONAS AFROMEXICANAS. </w:t>
      </w:r>
      <w:r w:rsidRPr="00B148B8">
        <w:rPr>
          <w:b/>
          <w:sz w:val="22"/>
          <w:szCs w:val="22"/>
        </w:rPr>
        <w:t>DE ENTERADA Y DE CONFORMIDAD CON LO ESTABLECIDO EN LOS ARTÍCULOS 24 FRACCIÓN III Y 39 FRACCIÓN III DEL REGLAMENTO PARA EL GOBIERNO INTERIOR DEL CONGRESO, SE TURNA A LA COMISIÓN DE PUNTOS CONSTITUCIONALES.</w:t>
      </w:r>
    </w:p>
    <w:p w14:paraId="4FEC24F2" w14:textId="77777777" w:rsidR="00B148B8" w:rsidRPr="00B148B8" w:rsidRDefault="00B148B8" w:rsidP="00B148B8">
      <w:pPr>
        <w:spacing w:after="0" w:line="360" w:lineRule="auto"/>
        <w:ind w:right="-93"/>
        <w:jc w:val="both"/>
        <w:rPr>
          <w:rFonts w:ascii="Times New Roman" w:hAnsi="Times New Roman" w:cs="Times New Roman"/>
        </w:rPr>
      </w:pPr>
    </w:p>
    <w:p w14:paraId="31524204" w14:textId="0941F841"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PRESENTADO POR LA C. DIP. IVONNE LILIANA ÁLVAREZ GARCÍA, INTEGRANTE DEL GRUPO LEGISLATIVO DEL PARTIDO REVOLUCIONARIO INSTITUCIONAL DE LA LXXVI LEGISLATURA, MEDIANTE EL CUAL SOLICITA LA APROBACIÓN DE UN PUNTO DE ACUERDO, A FIN DE EXHORTAR AL TITULAR DEL EJECUTIVO Y AL SECRETARIO DE FINANZAS Y TESORERO GENERAL DEL ESTADO, PARA QUE EN EL EJERCICIO DE SUS FACULTADES TENGAN A BIEN EN EL PROYECTO DE PRESUPUESTO DE EGRESOS CORRESPONDIENTE AL EJERCICIO FISCAL 2023, CONTEMPLAR UN ANEXO ESPECÍFICO QUE CONTENGA A SU VEZ TRES SUB ANEXOS QUE DISTINGAN A LOS GRUPOS ETARIOS: PRIMERA INFANCIA, NIÑEZ Y ADOLESCENCIA, MISMOS QUE CONTENGAN LOS RECURSOS SUFICIENTES PARA LLEVAR A CABO LOS PROGRAMAS PRESUPUESTARIOS QUE GARANTICEN LOS DERECHOS DE LAS NIÑAS, NIÑOS Y ADOLESCENTES DEL ESTADO. </w:t>
      </w:r>
      <w:r w:rsidRPr="00B148B8">
        <w:rPr>
          <w:b/>
          <w:sz w:val="22"/>
          <w:szCs w:val="22"/>
        </w:rPr>
        <w:t>DE ENTERADA Y DE CONFORMIDAD CON LO ESTABLECIDO EN LOS ARTÍCULOS 24 FRACCIÓN III Y 39 FRACCIÓN XXIII DEL REGLAMENTO PARA EL GOBIERNO INTERIOR DEL CONGRESO, SE TURNA A LA COMISIÓN DE PRESUPUESTO.</w:t>
      </w:r>
    </w:p>
    <w:p w14:paraId="3BBB4EB9" w14:textId="77777777" w:rsidR="00B148B8" w:rsidRPr="00B148B8" w:rsidRDefault="00B148B8" w:rsidP="00B148B8">
      <w:pPr>
        <w:spacing w:after="0" w:line="360" w:lineRule="auto"/>
        <w:ind w:right="-93"/>
        <w:jc w:val="both"/>
        <w:rPr>
          <w:rFonts w:ascii="Times New Roman" w:hAnsi="Times New Roman" w:cs="Times New Roman"/>
        </w:rPr>
      </w:pPr>
    </w:p>
    <w:p w14:paraId="1BC7DCAF" w14:textId="5BF145E5"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SIGNADO POR EL C. DIP. HERIBERTO TREVIÑO CANTÚ Y LOS INTEGRANTES DEL GRUPO LEGISLATIVO DEL PARTIDO REVOLUCIONARIO INSTITUCIONAL DE LA LXXVI LEGISLATURA, MEDIANTE EL CUAL PRESENTAN INICIATIVA DE REFORMA A DIVERSOS ARTÍCULOS DE LA LEY DE LOS DERECHOS DE LAS PERSONAS ADULTAS MAYORES EN EL ESTADO DE NUEVO LEÓN. </w:t>
      </w:r>
      <w:r w:rsidRPr="00B148B8">
        <w:rPr>
          <w:b/>
          <w:sz w:val="22"/>
          <w:szCs w:val="22"/>
        </w:rPr>
        <w:t>DE ENTERADA Y DE CONFORMIDAD CON LO ESTABLECIDO EN LOS ARTÍCULOS 24 FRACCIÓN III Y 39 FRACCIÓN XV DEL REGLAMENTO PARA EL GOBIERNO INTERIOR DEL CONGRESO, SE TURNA A LA COMISIÓN DE SALUD Y ATENCIÓN A GRUPOS VULNERABLES.</w:t>
      </w:r>
    </w:p>
    <w:p w14:paraId="5D69F85E" w14:textId="77777777" w:rsidR="00B148B8" w:rsidRPr="00B148B8" w:rsidRDefault="00B148B8" w:rsidP="00B148B8">
      <w:pPr>
        <w:spacing w:after="0" w:line="360" w:lineRule="auto"/>
        <w:ind w:right="-93"/>
        <w:jc w:val="both"/>
        <w:rPr>
          <w:rFonts w:ascii="Times New Roman" w:hAnsi="Times New Roman" w:cs="Times New Roman"/>
        </w:rPr>
      </w:pPr>
    </w:p>
    <w:p w14:paraId="456A2356" w14:textId="27D5E2B5" w:rsidR="00B148B8" w:rsidRPr="00B148B8" w:rsidRDefault="00B148B8" w:rsidP="00B148B8">
      <w:pPr>
        <w:pStyle w:val="Prrafodelista"/>
        <w:numPr>
          <w:ilvl w:val="0"/>
          <w:numId w:val="19"/>
        </w:numPr>
        <w:ind w:right="-93"/>
        <w:jc w:val="both"/>
        <w:rPr>
          <w:b/>
          <w:sz w:val="22"/>
          <w:szCs w:val="22"/>
        </w:rPr>
      </w:pPr>
      <w:r w:rsidRPr="00B148B8">
        <w:rPr>
          <w:sz w:val="22"/>
          <w:szCs w:val="22"/>
        </w:rPr>
        <w:t xml:space="preserve">OFICIO SIGNADO POR EL C. LIC. IVÁN PATRICIO LOZANO RAMOS, PRESIDENTE MUNICIPAL DE PESQUERÍA, NUEVO LEÓN, MEDIANTE EL CUAL SOLICITA APOYO PARA LA CONFORMACIÓN DEL DOCUMENTO FINAL PARA EL ESTUDIO Y ANÁLISIS DEL NUEVO “PROGRAMA MUNICIPAL DE DESARROLLO URBANO PESQUERÍA, NUEVO LEÓN, 2022-2042”. </w:t>
      </w:r>
      <w:r w:rsidRPr="00B148B8">
        <w:rPr>
          <w:b/>
          <w:sz w:val="22"/>
          <w:szCs w:val="22"/>
        </w:rPr>
        <w:t>DE ENTERADA Y DE CONFORMIDAD CON LO ESTABLECIDO EN LOS ARTÍCULOS 24 FRACCIÓN III Y 39 FRACCIÓN IX DEL REGLAMENTO PARA EL GOBIERNO INTERIOR DEL CONGRESO, SE TURNA A LA COMISIÓN DE DESARROLLO URBANO.</w:t>
      </w:r>
    </w:p>
    <w:p w14:paraId="13DA7762" w14:textId="77777777" w:rsidR="00B148B8" w:rsidRPr="00B148B8" w:rsidRDefault="00B148B8" w:rsidP="00B148B8">
      <w:pPr>
        <w:spacing w:after="0" w:line="360" w:lineRule="auto"/>
        <w:ind w:right="-93"/>
        <w:jc w:val="both"/>
        <w:rPr>
          <w:rFonts w:ascii="Times New Roman" w:hAnsi="Times New Roman" w:cs="Times New Roman"/>
        </w:rPr>
      </w:pPr>
    </w:p>
    <w:p w14:paraId="2CD2658E" w14:textId="77777777" w:rsidR="00B148B8" w:rsidRPr="00B148B8" w:rsidRDefault="00B148B8" w:rsidP="00B148B8">
      <w:pPr>
        <w:spacing w:after="0" w:line="360" w:lineRule="auto"/>
        <w:ind w:right="-93"/>
        <w:jc w:val="both"/>
        <w:rPr>
          <w:rFonts w:ascii="Times New Roman" w:hAnsi="Times New Roman" w:cs="Times New Roman"/>
        </w:rPr>
      </w:pPr>
      <w:r w:rsidRPr="00B148B8">
        <w:rPr>
          <w:rFonts w:ascii="Times New Roman" w:hAnsi="Times New Roman" w:cs="Times New Roman"/>
        </w:rPr>
        <w:t xml:space="preserve">EN ESE MOMENTO, LAS Y LOS DIPUTADOS HABLABAN ENTRE SÍ ALTERANDO EL ORDEN, POR LO QUE LA C. PRESIDENTA EN FUNCIONES, SOLICITÓ GUARDAR EL RESPETO EN EL RECINTO LEGISLATIVO. </w:t>
      </w:r>
    </w:p>
    <w:p w14:paraId="1E8EB0EF" w14:textId="77777777" w:rsidR="00B148B8" w:rsidRPr="00B148B8" w:rsidRDefault="00B148B8" w:rsidP="00B148B8">
      <w:pPr>
        <w:spacing w:after="0" w:line="360" w:lineRule="auto"/>
        <w:ind w:right="-93"/>
        <w:jc w:val="both"/>
        <w:rPr>
          <w:rFonts w:ascii="Times New Roman" w:hAnsi="Times New Roman" w:cs="Times New Roman"/>
        </w:rPr>
      </w:pPr>
    </w:p>
    <w:p w14:paraId="58B25854" w14:textId="77777777" w:rsidR="00B148B8" w:rsidRPr="00B148B8" w:rsidRDefault="00B148B8" w:rsidP="00B148B8">
      <w:pPr>
        <w:spacing w:after="0" w:line="360" w:lineRule="auto"/>
        <w:ind w:right="-93"/>
        <w:jc w:val="both"/>
        <w:rPr>
          <w:rFonts w:ascii="Times New Roman" w:hAnsi="Times New Roman" w:cs="Times New Roman"/>
        </w:rPr>
      </w:pPr>
      <w:r w:rsidRPr="00B148B8">
        <w:rPr>
          <w:rFonts w:ascii="Times New Roman" w:hAnsi="Times New Roman" w:cs="Times New Roman"/>
        </w:rPr>
        <w:t>LA C. SECRETARIA CONTINUÓ DANDO LECTURA A LOS ASUNTOS EN CARTERA.</w:t>
      </w:r>
    </w:p>
    <w:p w14:paraId="4CF37518" w14:textId="77777777" w:rsidR="00B148B8" w:rsidRPr="00B148B8" w:rsidRDefault="00B148B8" w:rsidP="00B148B8">
      <w:pPr>
        <w:spacing w:after="0" w:line="360" w:lineRule="auto"/>
        <w:ind w:right="-93"/>
        <w:jc w:val="both"/>
        <w:rPr>
          <w:rFonts w:ascii="Times New Roman" w:hAnsi="Times New Roman" w:cs="Times New Roman"/>
        </w:rPr>
      </w:pPr>
    </w:p>
    <w:p w14:paraId="52A3FCBC" w14:textId="27F7A6CF" w:rsidR="00B148B8" w:rsidRPr="000F3BDE" w:rsidRDefault="00B148B8" w:rsidP="000F3BDE">
      <w:pPr>
        <w:pStyle w:val="Prrafodelista"/>
        <w:numPr>
          <w:ilvl w:val="0"/>
          <w:numId w:val="19"/>
        </w:numPr>
        <w:ind w:right="-93"/>
        <w:jc w:val="both"/>
        <w:rPr>
          <w:sz w:val="22"/>
          <w:szCs w:val="22"/>
        </w:rPr>
      </w:pPr>
      <w:r w:rsidRPr="000F3BDE">
        <w:rPr>
          <w:sz w:val="22"/>
          <w:szCs w:val="22"/>
        </w:rPr>
        <w:lastRenderedPageBreak/>
        <w:t>ESCRITO PRESENTADO POR LOS CC. HERNÁN SALINAS WOLBERG Y JOSÉ LUIS GARZA OCHOA, MEDIANTE EL CUAL PRESENTAN DENUNCIA DE JUICIO POLÍTICO EN CONTRA DEL C. JAVIER LUIS NAVARRO VELASCO, SECRETARIO GENERAL DE GOBIERNO DEL ESTADO DE NUEVO LEÓN, POR LA PRESUNTA OMISIÓN DE PUBLICAR 56 DECRETOS DEL CONGRESO DEL ESTADO DE MANERA ILEGAL E INCONSTITUCIONAL.</w:t>
      </w:r>
    </w:p>
    <w:p w14:paraId="78239FD8" w14:textId="77777777" w:rsidR="00B148B8" w:rsidRPr="00B148B8" w:rsidRDefault="00B148B8" w:rsidP="00B148B8">
      <w:pPr>
        <w:spacing w:after="0" w:line="360" w:lineRule="auto"/>
        <w:ind w:right="-93"/>
        <w:jc w:val="both"/>
        <w:rPr>
          <w:rFonts w:ascii="Times New Roman" w:hAnsi="Times New Roman" w:cs="Times New Roman"/>
        </w:rPr>
      </w:pPr>
    </w:p>
    <w:p w14:paraId="7818D36B" w14:textId="533D4FAA" w:rsidR="00B148B8" w:rsidRDefault="000F3BDE" w:rsidP="000F3BDE">
      <w:pPr>
        <w:spacing w:after="0" w:line="360" w:lineRule="auto"/>
        <w:ind w:right="-93"/>
        <w:jc w:val="both"/>
        <w:rPr>
          <w:rFonts w:ascii="Times New Roman" w:hAnsi="Times New Roman" w:cs="Times New Roman"/>
        </w:rPr>
      </w:pPr>
      <w:r>
        <w:rPr>
          <w:rFonts w:ascii="Times New Roman" w:hAnsi="Times New Roman" w:cs="Times New Roman"/>
        </w:rPr>
        <w:t>SOBRE ESTE ASUNTO</w:t>
      </w:r>
      <w:r w:rsidR="00B148B8" w:rsidRPr="00B148B8">
        <w:rPr>
          <w:rFonts w:ascii="Times New Roman" w:hAnsi="Times New Roman" w:cs="Times New Roman"/>
        </w:rPr>
        <w:t xml:space="preserve">, SOLICITÓ Y SE LE CONCEDIÓ EL USO DE LA PALABRA AL </w:t>
      </w:r>
      <w:r w:rsidR="00B148B8" w:rsidRPr="000F3BDE">
        <w:rPr>
          <w:rFonts w:ascii="Times New Roman" w:hAnsi="Times New Roman" w:cs="Times New Roman"/>
          <w:b/>
        </w:rPr>
        <w:t>C. DIP. CARLOS ALBERTO DE LA FUENTE FLORES</w:t>
      </w:r>
      <w:r w:rsidR="00B148B8" w:rsidRPr="00B148B8">
        <w:rPr>
          <w:rFonts w:ascii="Times New Roman" w:hAnsi="Times New Roman" w:cs="Times New Roman"/>
        </w:rPr>
        <w:t>, QUIEN DESDE SU LUGAR EXPRESÓ: “POR LA IMPORTANCIA DEL TEMA, QUISIERA QUE SE TURNE CON CARÁCTER DE URGENTE</w:t>
      </w:r>
      <w:r>
        <w:rPr>
          <w:rFonts w:ascii="Times New Roman" w:hAnsi="Times New Roman" w:cs="Times New Roman"/>
        </w:rPr>
        <w:t>,</w:t>
      </w:r>
      <w:r w:rsidR="00B148B8" w:rsidRPr="00B148B8">
        <w:rPr>
          <w:rFonts w:ascii="Times New Roman" w:hAnsi="Times New Roman" w:cs="Times New Roman"/>
        </w:rPr>
        <w:t xml:space="preserve"> PRESIDENTA.</w:t>
      </w:r>
      <w:r>
        <w:rPr>
          <w:rFonts w:ascii="Times New Roman" w:hAnsi="Times New Roman" w:cs="Times New Roman"/>
        </w:rPr>
        <w:t>”</w:t>
      </w:r>
      <w:r w:rsidR="00B148B8" w:rsidRPr="00B148B8">
        <w:rPr>
          <w:rFonts w:ascii="Times New Roman" w:hAnsi="Times New Roman" w:cs="Times New Roman"/>
        </w:rPr>
        <w:t xml:space="preserve"> </w:t>
      </w:r>
    </w:p>
    <w:p w14:paraId="7225FEBA" w14:textId="77777777" w:rsidR="000F3BDE" w:rsidRPr="00B148B8" w:rsidRDefault="000F3BDE" w:rsidP="000F3BDE">
      <w:pPr>
        <w:spacing w:after="0" w:line="360" w:lineRule="auto"/>
        <w:ind w:right="-93"/>
        <w:jc w:val="both"/>
        <w:rPr>
          <w:rFonts w:ascii="Times New Roman" w:hAnsi="Times New Roman" w:cs="Times New Roman"/>
        </w:rPr>
      </w:pPr>
    </w:p>
    <w:p w14:paraId="30CC1791" w14:textId="66BDD29A" w:rsidR="00B148B8" w:rsidRPr="000F3BDE" w:rsidRDefault="00B148B8" w:rsidP="000F3BDE">
      <w:pPr>
        <w:spacing w:after="0" w:line="240" w:lineRule="auto"/>
        <w:ind w:left="708" w:right="-93"/>
        <w:jc w:val="both"/>
        <w:rPr>
          <w:rFonts w:ascii="Times New Roman" w:hAnsi="Times New Roman" w:cs="Times New Roman"/>
          <w:b/>
        </w:rPr>
      </w:pPr>
      <w:r w:rsidRPr="000F3BDE">
        <w:rPr>
          <w:rFonts w:ascii="Times New Roman" w:hAnsi="Times New Roman" w:cs="Times New Roman"/>
          <w:b/>
        </w:rPr>
        <w:t>DE ENTERADA Y DE CONFORMIDAD CON LO ESTABLECIDO EN LOS ARTÍCULOS 24 FRACCIÓN III Y 39 FRACCIÓN XXII DEL REGLAMENTO PARA EL GOBIERNO INTERIOR DEL CONGRESO, SE TURNA CON CARÁCTER DE URGENTE A LA COMISIÓN ANTICORRUPCIÓN.</w:t>
      </w:r>
    </w:p>
    <w:p w14:paraId="20B0D12C" w14:textId="77777777" w:rsidR="00B148B8" w:rsidRPr="00B148B8" w:rsidRDefault="00B148B8" w:rsidP="00B148B8">
      <w:pPr>
        <w:spacing w:after="0" w:line="360" w:lineRule="auto"/>
        <w:ind w:right="-93"/>
        <w:jc w:val="both"/>
        <w:rPr>
          <w:rFonts w:ascii="Times New Roman" w:hAnsi="Times New Roman" w:cs="Times New Roman"/>
        </w:rPr>
      </w:pPr>
    </w:p>
    <w:p w14:paraId="73AB89CB" w14:textId="57C8C11D" w:rsidR="00B148B8" w:rsidRPr="00B148B8" w:rsidRDefault="000F3BDE" w:rsidP="00B148B8">
      <w:pPr>
        <w:spacing w:after="0" w:line="360" w:lineRule="auto"/>
        <w:ind w:right="-93"/>
        <w:jc w:val="both"/>
        <w:rPr>
          <w:rFonts w:ascii="Times New Roman" w:hAnsi="Times New Roman" w:cs="Times New Roman"/>
        </w:rPr>
      </w:pPr>
      <w:r>
        <w:rPr>
          <w:rFonts w:ascii="Times New Roman" w:hAnsi="Times New Roman" w:cs="Times New Roman"/>
        </w:rPr>
        <w:t>SOBRE ESTE ASUNTO</w:t>
      </w:r>
      <w:r w:rsidR="00B148B8" w:rsidRPr="00B148B8">
        <w:rPr>
          <w:rFonts w:ascii="Times New Roman" w:hAnsi="Times New Roman" w:cs="Times New Roman"/>
        </w:rPr>
        <w:t xml:space="preserve">, SOLICITÓ Y SE LE CONCEDIÓ EL USO DE LA PALABRA A LA </w:t>
      </w:r>
      <w:r w:rsidR="00B148B8" w:rsidRPr="000F3BDE">
        <w:rPr>
          <w:rFonts w:ascii="Times New Roman" w:hAnsi="Times New Roman" w:cs="Times New Roman"/>
          <w:b/>
        </w:rPr>
        <w:t>C. DIP. IRAÍS VIRGINIA REYES DE LA TORRE</w:t>
      </w:r>
      <w:r w:rsidR="00B148B8" w:rsidRPr="00B148B8">
        <w:rPr>
          <w:rFonts w:ascii="Times New Roman" w:hAnsi="Times New Roman" w:cs="Times New Roman"/>
        </w:rPr>
        <w:t>, QUIEN DESDE SU LUGAR EXPRESÓ: “GRACIAS</w:t>
      </w:r>
      <w:r>
        <w:rPr>
          <w:rFonts w:ascii="Times New Roman" w:hAnsi="Times New Roman" w:cs="Times New Roman"/>
        </w:rPr>
        <w:t>,</w:t>
      </w:r>
      <w:r w:rsidR="00B148B8" w:rsidRPr="00B148B8">
        <w:rPr>
          <w:rFonts w:ascii="Times New Roman" w:hAnsi="Times New Roman" w:cs="Times New Roman"/>
        </w:rPr>
        <w:t xml:space="preserve"> DIPUTADA PRESIDENTA. PARA SOLICITAR, MUY AMABLEMENTE, SI PUDIERAN PROPORCIONARME UNA COPIA DE ESTE DOCUMENTO. GRACIAS.</w:t>
      </w:r>
      <w:r>
        <w:rPr>
          <w:rFonts w:ascii="Times New Roman" w:hAnsi="Times New Roman" w:cs="Times New Roman"/>
        </w:rPr>
        <w:t>”</w:t>
      </w:r>
      <w:r w:rsidR="00B148B8" w:rsidRPr="00B148B8">
        <w:rPr>
          <w:rFonts w:ascii="Times New Roman" w:hAnsi="Times New Roman" w:cs="Times New Roman"/>
        </w:rPr>
        <w:t xml:space="preserve"> </w:t>
      </w:r>
    </w:p>
    <w:p w14:paraId="16D22710" w14:textId="77777777" w:rsidR="00B148B8" w:rsidRPr="00B148B8" w:rsidRDefault="00B148B8" w:rsidP="00B148B8">
      <w:pPr>
        <w:spacing w:after="0" w:line="360" w:lineRule="auto"/>
        <w:ind w:right="-93"/>
        <w:jc w:val="both"/>
        <w:rPr>
          <w:rFonts w:ascii="Times New Roman" w:hAnsi="Times New Roman" w:cs="Times New Roman"/>
        </w:rPr>
      </w:pPr>
    </w:p>
    <w:p w14:paraId="1202EF31" w14:textId="4A87F79F" w:rsidR="000D235F" w:rsidRPr="00B148B8" w:rsidRDefault="00B148B8" w:rsidP="00B148B8">
      <w:pPr>
        <w:spacing w:after="0" w:line="360" w:lineRule="auto"/>
        <w:ind w:right="-93"/>
        <w:jc w:val="both"/>
        <w:rPr>
          <w:rFonts w:ascii="Times New Roman" w:hAnsi="Times New Roman" w:cs="Times New Roman"/>
        </w:rPr>
      </w:pPr>
      <w:r w:rsidRPr="000F3BDE">
        <w:rPr>
          <w:rFonts w:ascii="Times New Roman" w:hAnsi="Times New Roman" w:cs="Times New Roman"/>
          <w:b/>
        </w:rPr>
        <w:t>C. PRESIDENTA EN FUNCIONES</w:t>
      </w:r>
      <w:r w:rsidRPr="00B148B8">
        <w:rPr>
          <w:rFonts w:ascii="Times New Roman" w:hAnsi="Times New Roman" w:cs="Times New Roman"/>
        </w:rPr>
        <w:t>: “CLARO QUE SÍ, CON MUCHO GUSTO. AQUÍ YA GIRAMOS LA INSTRUCCIÓN PARA QUE SE LE TURNE EL ESCRITO A USTED, CON TODO GUSTO.</w:t>
      </w:r>
      <w:r w:rsidR="000F3BDE">
        <w:rPr>
          <w:rFonts w:ascii="Times New Roman" w:hAnsi="Times New Roman" w:cs="Times New Roman"/>
        </w:rPr>
        <w:t>”</w:t>
      </w:r>
    </w:p>
    <w:p w14:paraId="1A2E4C5E" w14:textId="77777777" w:rsidR="00B148B8" w:rsidRDefault="00B148B8" w:rsidP="007A1F7C">
      <w:pPr>
        <w:spacing w:after="0" w:line="360" w:lineRule="auto"/>
        <w:ind w:right="-93"/>
        <w:jc w:val="both"/>
        <w:rPr>
          <w:rFonts w:ascii="Times New Roman" w:hAnsi="Times New Roman" w:cs="Times New Roman"/>
        </w:rPr>
      </w:pPr>
    </w:p>
    <w:p w14:paraId="3FF9C479" w14:textId="6FD94779" w:rsidR="0054468F" w:rsidRPr="00D904E1" w:rsidRDefault="0054468F" w:rsidP="00D904E1">
      <w:pPr>
        <w:spacing w:after="0" w:line="360" w:lineRule="auto"/>
        <w:ind w:right="-91"/>
        <w:jc w:val="both"/>
        <w:rPr>
          <w:rFonts w:ascii="Times New Roman" w:hAnsi="Times New Roman" w:cs="Times New Roman"/>
        </w:rPr>
      </w:pPr>
      <w:r w:rsidRPr="00D904E1">
        <w:rPr>
          <w:rFonts w:ascii="Times New Roman" w:hAnsi="Times New Roman" w:cs="Times New Roman"/>
        </w:rPr>
        <w:t>AGOTADOS LOS ASUNTOS EN CARTERA</w:t>
      </w:r>
      <w:r w:rsidRPr="00D904E1">
        <w:rPr>
          <w:rFonts w:ascii="Times New Roman" w:hAnsi="Times New Roman" w:cs="Times New Roman"/>
          <w:bCs/>
        </w:rPr>
        <w:t>,</w:t>
      </w:r>
      <w:r w:rsidRPr="00D904E1">
        <w:rPr>
          <w:rFonts w:ascii="Times New Roman" w:hAnsi="Times New Roman" w:cs="Times New Roman"/>
        </w:rPr>
        <w:t xml:space="preserve"> LA C. PRESIDENTA EN FUNCIONES PROCEDIÓ CON EL SIGUIENTE PUNTO DEL ORDEN DEL DÍA CORRESPONDIENTE A </w:t>
      </w:r>
      <w:r w:rsidRPr="00D904E1">
        <w:rPr>
          <w:rFonts w:ascii="Times New Roman" w:hAnsi="Times New Roman" w:cs="Times New Roman"/>
          <w:b/>
        </w:rPr>
        <w:t>INICIATIVAS DE LEY O DECRETO</w:t>
      </w:r>
      <w:r w:rsidRPr="00D904E1">
        <w:rPr>
          <w:rFonts w:ascii="Times New Roman" w:hAnsi="Times New Roman" w:cs="Times New Roman"/>
        </w:rPr>
        <w:t xml:space="preserve"> A PRESENTARSE POR LOS CC. DIPUTADOS, DE CONFORMIDAD CON EL ARTÍCULO 91 DEL REGLAMENTO PARA EL GOBIERNO INTERIOR DEL CONGRESO.</w:t>
      </w:r>
    </w:p>
    <w:p w14:paraId="6BF31A5D" w14:textId="77777777" w:rsidR="0054468F" w:rsidRPr="00D904E1" w:rsidRDefault="0054468F" w:rsidP="00D904E1">
      <w:pPr>
        <w:spacing w:after="0" w:line="360" w:lineRule="auto"/>
        <w:ind w:right="-91"/>
        <w:jc w:val="both"/>
        <w:rPr>
          <w:rFonts w:ascii="Times New Roman" w:hAnsi="Times New Roman" w:cs="Times New Roman"/>
        </w:rPr>
      </w:pPr>
    </w:p>
    <w:p w14:paraId="68475BC4" w14:textId="77777777" w:rsidR="0054468F" w:rsidRPr="00D904E1" w:rsidRDefault="0054468F"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SOBRE ESTE PUNTO,</w:t>
      </w:r>
      <w:r w:rsidRPr="00D904E1">
        <w:rPr>
          <w:rFonts w:ascii="Times New Roman" w:hAnsi="Times New Roman" w:cs="Times New Roman"/>
          <w:b/>
        </w:rPr>
        <w:t xml:space="preserve"> </w:t>
      </w:r>
      <w:r w:rsidRPr="00D904E1">
        <w:rPr>
          <w:rFonts w:ascii="Times New Roman" w:hAnsi="Times New Roman" w:cs="Times New Roman"/>
        </w:rPr>
        <w:t>LA SECRETARÍA INFORMÓ</w:t>
      </w:r>
      <w:r w:rsidRPr="00D904E1">
        <w:rPr>
          <w:rFonts w:ascii="Times New Roman" w:hAnsi="Times New Roman" w:cs="Times New Roman"/>
          <w:b/>
        </w:rPr>
        <w:t xml:space="preserve"> QUE NO HAY INICIATIVAS QUE PRESENTAR.</w:t>
      </w:r>
    </w:p>
    <w:p w14:paraId="60BBFE83" w14:textId="77777777" w:rsidR="0054468F" w:rsidRPr="00D904E1" w:rsidRDefault="0054468F" w:rsidP="00D904E1">
      <w:pPr>
        <w:spacing w:after="0" w:line="360" w:lineRule="auto"/>
        <w:ind w:right="-91"/>
        <w:jc w:val="both"/>
        <w:rPr>
          <w:rFonts w:ascii="Times New Roman" w:hAnsi="Times New Roman" w:cs="Times New Roman"/>
        </w:rPr>
      </w:pPr>
    </w:p>
    <w:p w14:paraId="4A2C0B70" w14:textId="288B9697" w:rsidR="007A2E74" w:rsidRPr="00D904E1" w:rsidRDefault="00B43308"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NO HABIENDO INICIATIVAS QUE PRESENTAR, </w:t>
      </w:r>
      <w:r w:rsidR="0054468F" w:rsidRPr="00D904E1">
        <w:rPr>
          <w:rFonts w:ascii="Times New Roman" w:hAnsi="Times New Roman" w:cs="Times New Roman"/>
        </w:rPr>
        <w:t>LA C. PRESIDENTA EN FUNCIONES</w:t>
      </w:r>
      <w:r w:rsidR="00A8304F" w:rsidRPr="00D904E1">
        <w:rPr>
          <w:rFonts w:ascii="Times New Roman" w:hAnsi="Times New Roman" w:cs="Times New Roman"/>
        </w:rPr>
        <w:t xml:space="preserve"> </w:t>
      </w:r>
      <w:r w:rsidR="00A87938" w:rsidRPr="00D904E1">
        <w:rPr>
          <w:rFonts w:ascii="Times New Roman" w:hAnsi="Times New Roman" w:cs="Times New Roman"/>
        </w:rPr>
        <w:t>PROSIGUIÓ CON EL SIGUIENTE PUNTO</w:t>
      </w:r>
      <w:r w:rsidR="00391F8E" w:rsidRPr="00D904E1">
        <w:rPr>
          <w:rFonts w:ascii="Times New Roman" w:hAnsi="Times New Roman" w:cs="Times New Roman"/>
        </w:rPr>
        <w:t xml:space="preserve"> DEL ORDEN DEL DÍA</w:t>
      </w:r>
      <w:r w:rsidR="00A87938" w:rsidRPr="00D904E1">
        <w:rPr>
          <w:rFonts w:ascii="Times New Roman" w:hAnsi="Times New Roman" w:cs="Times New Roman"/>
        </w:rPr>
        <w:t xml:space="preserve"> QUE ES </w:t>
      </w:r>
      <w:r w:rsidR="00A87938" w:rsidRPr="00D904E1">
        <w:rPr>
          <w:rFonts w:ascii="Times New Roman" w:hAnsi="Times New Roman" w:cs="Times New Roman"/>
          <w:b/>
        </w:rPr>
        <w:t>INFORME DE COMISIONES</w:t>
      </w:r>
      <w:r w:rsidR="00A87938" w:rsidRPr="00D904E1">
        <w:rPr>
          <w:rFonts w:ascii="Times New Roman" w:hAnsi="Times New Roman" w:cs="Times New Roman"/>
        </w:rPr>
        <w:t>,</w:t>
      </w:r>
      <w:r w:rsidR="00A87938" w:rsidRPr="00D904E1">
        <w:rPr>
          <w:rFonts w:ascii="Times New Roman" w:hAnsi="Times New Roman" w:cs="Times New Roman"/>
          <w:b/>
        </w:rPr>
        <w:t xml:space="preserve"> </w:t>
      </w:r>
      <w:r w:rsidR="00A87938" w:rsidRPr="00D904E1">
        <w:rPr>
          <w:rFonts w:ascii="Times New Roman" w:hAnsi="Times New Roman" w:cs="Times New Roman"/>
        </w:rPr>
        <w:t>SOLICITANDO A LOS INTEGRANTES DE LAS DIVERSAS COMISIONES DE DICTAMEN LEGISLATIVO SI TIENEN ALGÚN INFORME O DICTAMEN QUE PRESENTAR, LO MANIFIESTEN DE LA FORMA ACOSTUMBRADA.</w:t>
      </w:r>
      <w:r w:rsidR="007A2E74" w:rsidRPr="00D904E1">
        <w:rPr>
          <w:rFonts w:ascii="Times New Roman" w:hAnsi="Times New Roman" w:cs="Times New Roman"/>
        </w:rPr>
        <w:t xml:space="preserve"> </w:t>
      </w:r>
    </w:p>
    <w:p w14:paraId="3B3B7D49" w14:textId="3E47236C" w:rsidR="00B43308" w:rsidRPr="00D904E1" w:rsidRDefault="00B43308" w:rsidP="00D904E1">
      <w:pPr>
        <w:widowControl w:val="0"/>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 xml:space="preserve">SE LE CONCEDIÓ EL USO DE LA PALABRA AL </w:t>
      </w:r>
      <w:r w:rsidRPr="00D904E1">
        <w:rPr>
          <w:rFonts w:ascii="Times New Roman" w:hAnsi="Times New Roman" w:cs="Times New Roman"/>
          <w:b/>
        </w:rPr>
        <w:t>C. DIP. FÉLIX ROCHA ESQUIVEL</w:t>
      </w:r>
      <w:r w:rsidRPr="00D904E1">
        <w:rPr>
          <w:rFonts w:ascii="Times New Roman" w:hAnsi="Times New Roman" w:cs="Times New Roman"/>
        </w:rPr>
        <w:t>,</w:t>
      </w:r>
      <w:r w:rsidRPr="00D904E1">
        <w:rPr>
          <w:rFonts w:ascii="Times New Roman" w:eastAsia="Calibri" w:hAnsi="Times New Roman" w:cs="Times New Roman"/>
        </w:rPr>
        <w:t xml:space="preserve"> </w:t>
      </w:r>
      <w:bookmarkStart w:id="1" w:name="_Hlk102816716"/>
      <w:r w:rsidRPr="00D904E1">
        <w:rPr>
          <w:rFonts w:ascii="Times New Roman" w:hAnsi="Times New Roman" w:cs="Times New Roman"/>
        </w:rPr>
        <w:t xml:space="preserve">QUIEN SOLICITÓ LA DISPENSA DE TRÁMITE ESTABLECIDA EN EL ARTÍCULO 112 BIS DEL REGLAMENTO PARA EL GOBIERNO INTERIOR DEL CONGRESO, PARA LEER ÚNICAMENTE EL </w:t>
      </w:r>
      <w:r w:rsidRPr="00D904E1">
        <w:rPr>
          <w:rFonts w:ascii="Times New Roman" w:hAnsi="Times New Roman" w:cs="Times New Roman"/>
          <w:b/>
        </w:rPr>
        <w:t>PROEMIO Y RESOLUTIVO</w:t>
      </w:r>
      <w:r w:rsidRPr="00D904E1">
        <w:rPr>
          <w:rFonts w:ascii="Times New Roman" w:hAnsi="Times New Roman" w:cs="Times New Roman"/>
        </w:rPr>
        <w:t xml:space="preserve"> DEL DICTAMEN CON PROYECTO DE </w:t>
      </w:r>
      <w:bookmarkEnd w:id="1"/>
      <w:r w:rsidRPr="00D904E1">
        <w:rPr>
          <w:rFonts w:ascii="Times New Roman" w:hAnsi="Times New Roman" w:cs="Times New Roman"/>
        </w:rPr>
        <w:t xml:space="preserve">DECRETO DE LOS EXPEDIENTES NÚMERO </w:t>
      </w:r>
      <w:r w:rsidRPr="00D904E1">
        <w:rPr>
          <w:rFonts w:ascii="Times New Roman" w:hAnsi="Times New Roman" w:cs="Times New Roman"/>
          <w:b/>
        </w:rPr>
        <w:t>15141-15250-15257-15448-15292/LXXVI</w:t>
      </w:r>
      <w:r w:rsidRPr="00D904E1">
        <w:rPr>
          <w:rFonts w:ascii="Times New Roman" w:hAnsi="Times New Roman" w:cs="Times New Roman"/>
        </w:rPr>
        <w:t xml:space="preserve">, DE LA COMISIÓN DE LEGISLACIÓN. ASÍ COMO LOS DICTÁMENES CON PROYECTO DE ACUERDO Y DECRETO, RESPECTIVAMENTE, DE LOS EXPEDIENTES NÚMERO </w:t>
      </w:r>
      <w:r w:rsidRPr="00D904E1">
        <w:rPr>
          <w:rFonts w:ascii="Times New Roman" w:hAnsi="Times New Roman" w:cs="Times New Roman"/>
          <w:b/>
        </w:rPr>
        <w:t>15401/LXXVI, 15503/LXXVI, Y 15528/LXXVI</w:t>
      </w:r>
      <w:r w:rsidRPr="00D904E1">
        <w:rPr>
          <w:rFonts w:ascii="Times New Roman" w:hAnsi="Times New Roman" w:cs="Times New Roman"/>
        </w:rPr>
        <w:t xml:space="preserve">, DE LA COMISIÓN DE DESARROLLO SOCIAL, DERECHOS HUMANOS Y ASUNTOS INDÍGENAS; </w:t>
      </w:r>
      <w:bookmarkStart w:id="2" w:name="_Hlk102816798"/>
      <w:r w:rsidRPr="00D904E1">
        <w:rPr>
          <w:rFonts w:ascii="Times New Roman" w:hAnsi="Times New Roman" w:cs="Times New Roman"/>
        </w:rPr>
        <w:t>CUMPLIENDO CON LO ESTABLECIDO EN DICHO NUMERAL, LOS CUALES FUERON CIRCULADOS CON MÁS DE VEINTICUATRO HORAS DE ANTICIPACIÓN.</w:t>
      </w:r>
    </w:p>
    <w:p w14:paraId="74423514" w14:textId="77777777" w:rsidR="00B43308" w:rsidRPr="00D904E1" w:rsidRDefault="00B43308" w:rsidP="00D904E1">
      <w:pPr>
        <w:widowControl w:val="0"/>
        <w:spacing w:after="0" w:line="360" w:lineRule="auto"/>
        <w:ind w:right="-91"/>
        <w:jc w:val="both"/>
        <w:rPr>
          <w:rFonts w:ascii="Times New Roman" w:hAnsi="Times New Roman" w:cs="Times New Roman"/>
        </w:rPr>
      </w:pPr>
    </w:p>
    <w:p w14:paraId="2AFB3F1F" w14:textId="34534CE8" w:rsidR="00B43308" w:rsidRPr="00D904E1" w:rsidRDefault="00B43308" w:rsidP="00D904E1">
      <w:pPr>
        <w:widowControl w:val="0"/>
        <w:spacing w:after="0" w:line="360" w:lineRule="auto"/>
        <w:ind w:right="-91"/>
        <w:jc w:val="both"/>
        <w:rPr>
          <w:rFonts w:ascii="Times New Roman" w:hAnsi="Times New Roman" w:cs="Times New Roman"/>
          <w:lang w:eastAsia="es-MX"/>
        </w:rPr>
      </w:pPr>
      <w:r w:rsidRPr="00D904E1">
        <w:rPr>
          <w:rFonts w:ascii="Times New Roman" w:hAnsi="Times New Roman" w:cs="Times New Roman"/>
        </w:rPr>
        <w:t xml:space="preserve">CON BASE EN LO ANTERIOR, LA C. PRESIDENTA EN FUNCIONES SOLICITÓ A LA SECRETARÍA VERIFICAR EL DÍA Y HORA DE CIRCULACIÓN DE LOS DICTÁMENES REFERIDOS; QUIEN </w:t>
      </w:r>
      <w:r w:rsidRPr="00D904E1">
        <w:rPr>
          <w:rFonts w:ascii="Times New Roman" w:hAnsi="Times New Roman" w:cs="Times New Roman"/>
          <w:lang w:eastAsia="es-MX"/>
        </w:rPr>
        <w:t>INFORMÓ A SU VEZ, QUE LOS MISMOS FUERON REVISADOS CUMPLIENDO CON LAS VEINTICUATRO HORAS DE CIRCULACIÓN.</w:t>
      </w:r>
    </w:p>
    <w:p w14:paraId="03B14FAC" w14:textId="77777777" w:rsidR="00B43308" w:rsidRPr="00D904E1" w:rsidRDefault="00B43308" w:rsidP="00D904E1">
      <w:pPr>
        <w:widowControl w:val="0"/>
        <w:spacing w:after="0" w:line="360" w:lineRule="auto"/>
        <w:ind w:right="-91"/>
        <w:jc w:val="both"/>
        <w:rPr>
          <w:rFonts w:ascii="Times New Roman" w:hAnsi="Times New Roman" w:cs="Times New Roman"/>
          <w:lang w:eastAsia="es-MX"/>
        </w:rPr>
      </w:pPr>
    </w:p>
    <w:p w14:paraId="444A30EE" w14:textId="5CAA6E0E" w:rsidR="00B43308" w:rsidRPr="00D904E1" w:rsidRDefault="00B43308" w:rsidP="00D904E1">
      <w:pPr>
        <w:pStyle w:val="Textoindependiente21"/>
        <w:spacing w:line="360" w:lineRule="auto"/>
        <w:ind w:right="-91"/>
        <w:rPr>
          <w:i/>
          <w:sz w:val="22"/>
          <w:szCs w:val="22"/>
        </w:rPr>
      </w:pPr>
      <w:r w:rsidRPr="00D904E1">
        <w:rPr>
          <w:sz w:val="22"/>
          <w:szCs w:val="22"/>
        </w:rPr>
        <w:t xml:space="preserve">CUMPLIDO QUE FUE, LA C. PRESIDENTA EN FUNCIONES SOMETIÓ A CONSIDERACIÓN DEL PLENO LA DISPENSA DE TRÁMITE, </w:t>
      </w:r>
      <w:r w:rsidRPr="00D904E1">
        <w:rPr>
          <w:b/>
          <w:bCs/>
          <w:i/>
          <w:sz w:val="22"/>
          <w:szCs w:val="22"/>
        </w:rPr>
        <w:t>SIENDO APROBADO POR UNANIMIDAD</w:t>
      </w:r>
      <w:r w:rsidRPr="00D904E1">
        <w:rPr>
          <w:i/>
          <w:sz w:val="22"/>
          <w:szCs w:val="22"/>
        </w:rPr>
        <w:t>.</w:t>
      </w:r>
    </w:p>
    <w:p w14:paraId="6D44042F" w14:textId="77777777" w:rsidR="00B43308" w:rsidRPr="00D904E1" w:rsidRDefault="00B43308" w:rsidP="00D904E1">
      <w:pPr>
        <w:pStyle w:val="Textoindependiente21"/>
        <w:spacing w:line="360" w:lineRule="auto"/>
        <w:ind w:right="-91"/>
        <w:rPr>
          <w:i/>
          <w:sz w:val="22"/>
          <w:szCs w:val="22"/>
        </w:rPr>
      </w:pPr>
    </w:p>
    <w:bookmarkEnd w:id="2"/>
    <w:p w14:paraId="6561643A" w14:textId="359C03B2" w:rsidR="00B43308" w:rsidRPr="00D904E1" w:rsidRDefault="00B43308" w:rsidP="00D904E1">
      <w:pPr>
        <w:spacing w:after="0" w:line="360" w:lineRule="auto"/>
        <w:ind w:right="-91"/>
        <w:jc w:val="both"/>
        <w:rPr>
          <w:rFonts w:ascii="Times New Roman" w:hAnsi="Times New Roman" w:cs="Times New Roman"/>
        </w:rPr>
      </w:pPr>
      <w:r w:rsidRPr="00D904E1">
        <w:rPr>
          <w:rFonts w:ascii="Times New Roman" w:hAnsi="Times New Roman" w:cs="Times New Roman"/>
        </w:rPr>
        <w:t>PROCEDIÓ EL</w:t>
      </w:r>
      <w:r w:rsidRPr="00D904E1">
        <w:rPr>
          <w:rFonts w:ascii="Times New Roman" w:hAnsi="Times New Roman" w:cs="Times New Roman"/>
          <w:color w:val="FF0000"/>
        </w:rPr>
        <w:t xml:space="preserve">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FÉLIX ROCHA ESQUIVEL</w:t>
      </w:r>
      <w:r w:rsidRPr="00D904E1">
        <w:rPr>
          <w:rFonts w:ascii="Times New Roman" w:hAnsi="Times New Roman" w:cs="Times New Roman"/>
        </w:rPr>
        <w:t xml:space="preserve">, A DAR LECTURA AL </w:t>
      </w:r>
      <w:r w:rsidRPr="00D904E1">
        <w:rPr>
          <w:rFonts w:ascii="Times New Roman" w:hAnsi="Times New Roman" w:cs="Times New Roman"/>
          <w:b/>
        </w:rPr>
        <w:t>PROEMIO Y RESOLUTIVO</w:t>
      </w:r>
      <w:r w:rsidRPr="00D904E1">
        <w:rPr>
          <w:rFonts w:ascii="Times New Roman" w:hAnsi="Times New Roman" w:cs="Times New Roman"/>
        </w:rPr>
        <w:t xml:space="preserve"> DEL DICTAMEN.</w:t>
      </w:r>
    </w:p>
    <w:p w14:paraId="3D469530" w14:textId="77777777" w:rsidR="00753A79" w:rsidRPr="00D904E1" w:rsidRDefault="00753A79" w:rsidP="00D904E1">
      <w:pPr>
        <w:spacing w:after="0" w:line="360" w:lineRule="auto"/>
        <w:ind w:right="-91"/>
        <w:jc w:val="both"/>
        <w:rPr>
          <w:rFonts w:ascii="Times New Roman" w:hAnsi="Times New Roman" w:cs="Times New Roman"/>
        </w:rPr>
      </w:pPr>
    </w:p>
    <w:p w14:paraId="4BF79B7F" w14:textId="77777777" w:rsidR="0008504D" w:rsidRPr="00D904E1" w:rsidRDefault="00B43308" w:rsidP="00D904E1">
      <w:pPr>
        <w:spacing w:line="360" w:lineRule="auto"/>
        <w:ind w:right="-91"/>
        <w:jc w:val="both"/>
        <w:rPr>
          <w:rFonts w:ascii="Times New Roman" w:hAnsi="Times New Roman" w:cs="Times New Roman"/>
          <w:b/>
        </w:rPr>
      </w:pPr>
      <w:r w:rsidRPr="00D904E1">
        <w:rPr>
          <w:rFonts w:ascii="Times New Roman" w:hAnsi="Times New Roman" w:cs="Times New Roman"/>
        </w:rPr>
        <w:t xml:space="preserve">SE INSERTA EL PROEMIO Y RESOLUTIVO DEL DICTAMEN CON PROYECTO DE </w:t>
      </w:r>
      <w:proofErr w:type="gramStart"/>
      <w:r w:rsidRPr="00D904E1">
        <w:rPr>
          <w:rFonts w:ascii="Times New Roman" w:hAnsi="Times New Roman" w:cs="Times New Roman"/>
        </w:rPr>
        <w:t>DECRETO.</w:t>
      </w:r>
      <w:r w:rsidR="0008504D" w:rsidRPr="00D904E1">
        <w:rPr>
          <w:rFonts w:ascii="Times New Roman" w:hAnsi="Times New Roman" w:cs="Times New Roman"/>
        </w:rPr>
        <w:t>-</w:t>
      </w:r>
      <w:proofErr w:type="gramEnd"/>
      <w:r w:rsidR="0008504D" w:rsidRPr="00D904E1">
        <w:rPr>
          <w:rFonts w:ascii="Times New Roman" w:hAnsi="Times New Roman" w:cs="Times New Roman"/>
        </w:rPr>
        <w:t xml:space="preserve"> </w:t>
      </w:r>
      <w:r w:rsidR="0008504D" w:rsidRPr="00D904E1">
        <w:rPr>
          <w:rFonts w:ascii="Times New Roman" w:hAnsi="Times New Roman" w:cs="Times New Roman"/>
          <w:b/>
        </w:rPr>
        <w:t xml:space="preserve">HONORABLE ASAMBLEA. </w:t>
      </w:r>
      <w:r w:rsidR="0008504D" w:rsidRPr="00D904E1">
        <w:rPr>
          <w:rFonts w:ascii="Times New Roman" w:hAnsi="Times New Roman" w:cs="Times New Roman"/>
        </w:rPr>
        <w:t xml:space="preserve">A LA </w:t>
      </w:r>
      <w:r w:rsidR="0008504D" w:rsidRPr="00D904E1">
        <w:rPr>
          <w:rFonts w:ascii="Times New Roman" w:hAnsi="Times New Roman" w:cs="Times New Roman"/>
          <w:b/>
          <w:bCs/>
        </w:rPr>
        <w:t>COMISIÓN DE LEGISLACIÓN</w:t>
      </w:r>
      <w:r w:rsidR="0008504D" w:rsidRPr="00D904E1">
        <w:rPr>
          <w:rFonts w:ascii="Times New Roman" w:hAnsi="Times New Roman" w:cs="Times New Roman"/>
        </w:rPr>
        <w:t xml:space="preserve">, </w:t>
      </w:r>
      <w:r w:rsidR="0008504D" w:rsidRPr="00D904E1">
        <w:rPr>
          <w:rFonts w:ascii="Times New Roman" w:hAnsi="Times New Roman" w:cs="Times New Roman"/>
          <w:bCs/>
        </w:rPr>
        <w:t>LE FUERON TURNADOS</w:t>
      </w:r>
      <w:r w:rsidR="0008504D" w:rsidRPr="00D904E1">
        <w:rPr>
          <w:rFonts w:ascii="Times New Roman" w:hAnsi="Times New Roman" w:cs="Times New Roman"/>
        </w:rPr>
        <w:t xml:space="preserve"> PARA SU ESTUDIO Y DICTAMEN, LOS SIGUIENTES ASUNTOS: </w:t>
      </w:r>
    </w:p>
    <w:p w14:paraId="4C3513C3" w14:textId="4B965BF7" w:rsidR="0008504D" w:rsidRPr="00D904E1" w:rsidRDefault="0008504D" w:rsidP="00D904E1">
      <w:pPr>
        <w:pStyle w:val="Prrafodelista"/>
        <w:numPr>
          <w:ilvl w:val="0"/>
          <w:numId w:val="11"/>
        </w:numPr>
        <w:ind w:right="-91"/>
        <w:jc w:val="both"/>
        <w:rPr>
          <w:bCs/>
          <w:sz w:val="22"/>
          <w:szCs w:val="22"/>
        </w:rPr>
      </w:pPr>
      <w:r w:rsidRPr="00D904E1">
        <w:rPr>
          <w:rFonts w:eastAsia="Arial"/>
          <w:sz w:val="22"/>
          <w:szCs w:val="22"/>
        </w:rPr>
        <w:t xml:space="preserve">EN FECHA 08 DE MARZO DEL 2008, </w:t>
      </w:r>
      <w:r w:rsidRPr="00D904E1">
        <w:rPr>
          <w:sz w:val="22"/>
          <w:szCs w:val="22"/>
        </w:rPr>
        <w:t xml:space="preserve">EL EXPEDIENTE LEGISLATIVO No. </w:t>
      </w:r>
      <w:r w:rsidRPr="00D904E1">
        <w:rPr>
          <w:b/>
          <w:bCs/>
          <w:sz w:val="22"/>
          <w:szCs w:val="22"/>
        </w:rPr>
        <w:t>15141/LXXVI</w:t>
      </w:r>
      <w:r w:rsidRPr="00D904E1">
        <w:rPr>
          <w:b/>
          <w:sz w:val="22"/>
          <w:szCs w:val="22"/>
        </w:rPr>
        <w:t>,</w:t>
      </w:r>
      <w:r w:rsidRPr="00D904E1">
        <w:rPr>
          <w:sz w:val="22"/>
          <w:szCs w:val="22"/>
        </w:rPr>
        <w:t xml:space="preserve"> EL CUAL CONTIENE UN ESCRITO SIGNADO POR LOS</w:t>
      </w:r>
      <w:r w:rsidRPr="00D904E1">
        <w:rPr>
          <w:color w:val="000000" w:themeColor="text1"/>
          <w:sz w:val="22"/>
          <w:szCs w:val="22"/>
        </w:rPr>
        <w:t xml:space="preserve"> </w:t>
      </w:r>
      <w:r w:rsidRPr="00D904E1">
        <w:rPr>
          <w:bCs/>
          <w:color w:val="000000" w:themeColor="text1"/>
          <w:sz w:val="22"/>
          <w:szCs w:val="22"/>
        </w:rPr>
        <w:t>CC. ERIKA MARGARITA MATA CAZAREZ Y LA C. TANYA CAROLINA REYNA OBREGÓN Y DIVERSOS INTEGRANTES DEL COLECTIVO SOCIAL CONVICCION CIUDADANA</w:t>
      </w:r>
      <w:r w:rsidRPr="00D904E1">
        <w:rPr>
          <w:sz w:val="22"/>
          <w:szCs w:val="22"/>
        </w:rPr>
        <w:t xml:space="preserve">, MEDIANTE EL CUAL PRESENTAN </w:t>
      </w:r>
      <w:proofErr w:type="spellStart"/>
      <w:r w:rsidRPr="00D904E1">
        <w:rPr>
          <w:bCs/>
          <w:sz w:val="22"/>
          <w:szCs w:val="22"/>
        </w:rPr>
        <w:t>PRESENTAN</w:t>
      </w:r>
      <w:proofErr w:type="spellEnd"/>
      <w:r w:rsidRPr="00D904E1">
        <w:rPr>
          <w:bCs/>
          <w:sz w:val="22"/>
          <w:szCs w:val="22"/>
        </w:rPr>
        <w:t xml:space="preserve"> INICIATIVA DE REFORMA AL ARTÍCULO 25 BIS 1 DEL CODIGO CIVIL DEL ESTADO DE NUEVO LEÓN, EN RELACIÓN AL ORDEN DE LOS APELLIDOS EN EL REGISTRO DE LOS MENORES</w:t>
      </w:r>
      <w:r w:rsidR="00B8430A" w:rsidRPr="00D904E1">
        <w:rPr>
          <w:bCs/>
          <w:sz w:val="22"/>
          <w:szCs w:val="22"/>
        </w:rPr>
        <w:t>.</w:t>
      </w:r>
    </w:p>
    <w:p w14:paraId="6252F662" w14:textId="77777777" w:rsidR="00B8430A" w:rsidRPr="00D904E1" w:rsidRDefault="00B8430A" w:rsidP="00D904E1">
      <w:pPr>
        <w:pStyle w:val="Prrafodelista"/>
        <w:ind w:right="-91"/>
        <w:jc w:val="both"/>
        <w:rPr>
          <w:bCs/>
          <w:sz w:val="22"/>
          <w:szCs w:val="22"/>
        </w:rPr>
      </w:pPr>
    </w:p>
    <w:p w14:paraId="6C9739CF" w14:textId="6687743B" w:rsidR="0008504D" w:rsidRPr="00D904E1" w:rsidRDefault="0008504D" w:rsidP="00D904E1">
      <w:pPr>
        <w:pStyle w:val="Prrafodelista"/>
        <w:numPr>
          <w:ilvl w:val="0"/>
          <w:numId w:val="11"/>
        </w:numPr>
        <w:ind w:right="-91"/>
        <w:jc w:val="both"/>
        <w:rPr>
          <w:rFonts w:eastAsia="Arial"/>
          <w:sz w:val="22"/>
          <w:szCs w:val="22"/>
        </w:rPr>
      </w:pPr>
      <w:r w:rsidRPr="00D904E1">
        <w:rPr>
          <w:rFonts w:eastAsia="Arial"/>
          <w:sz w:val="22"/>
          <w:szCs w:val="22"/>
        </w:rPr>
        <w:t xml:space="preserve">EN FECHA 05 DE ABRIL DEL 2022, </w:t>
      </w:r>
      <w:r w:rsidRPr="00D904E1">
        <w:rPr>
          <w:sz w:val="22"/>
          <w:szCs w:val="22"/>
        </w:rPr>
        <w:t xml:space="preserve">EL </w:t>
      </w:r>
      <w:r w:rsidRPr="00D904E1">
        <w:rPr>
          <w:rFonts w:eastAsia="Arial"/>
          <w:sz w:val="22"/>
          <w:szCs w:val="22"/>
        </w:rPr>
        <w:t>EXPEDIENTE LEGISLATIVO N</w:t>
      </w:r>
      <w:r w:rsidR="00B8430A" w:rsidRPr="00D904E1">
        <w:rPr>
          <w:rFonts w:eastAsia="Arial"/>
          <w:sz w:val="22"/>
          <w:szCs w:val="22"/>
        </w:rPr>
        <w:t>o</w:t>
      </w:r>
      <w:r w:rsidRPr="00D904E1">
        <w:rPr>
          <w:rFonts w:eastAsia="Arial"/>
          <w:sz w:val="22"/>
          <w:szCs w:val="22"/>
        </w:rPr>
        <w:t>.</w:t>
      </w:r>
      <w:r w:rsidRPr="00D904E1">
        <w:rPr>
          <w:rFonts w:eastAsia="Arial"/>
          <w:b/>
          <w:sz w:val="22"/>
          <w:szCs w:val="22"/>
        </w:rPr>
        <w:t xml:space="preserve"> 15250/LXXVI, </w:t>
      </w:r>
      <w:r w:rsidRPr="00D904E1">
        <w:rPr>
          <w:rFonts w:eastAsia="Arial"/>
          <w:sz w:val="22"/>
          <w:szCs w:val="22"/>
        </w:rPr>
        <w:t xml:space="preserve">EL CUAL CONTIENE ESCRITO SIGNADO POR EL </w:t>
      </w:r>
      <w:r w:rsidRPr="00D904E1">
        <w:rPr>
          <w:sz w:val="22"/>
          <w:szCs w:val="22"/>
        </w:rPr>
        <w:t xml:space="preserve">C. DIP. JESSICA ELODIA MARTINEZ </w:t>
      </w:r>
      <w:proofErr w:type="spellStart"/>
      <w:r w:rsidRPr="00D904E1">
        <w:rPr>
          <w:sz w:val="22"/>
          <w:szCs w:val="22"/>
        </w:rPr>
        <w:t>MARTINEZ</w:t>
      </w:r>
      <w:proofErr w:type="spellEnd"/>
      <w:r w:rsidRPr="00D904E1">
        <w:rPr>
          <w:sz w:val="22"/>
          <w:szCs w:val="22"/>
        </w:rPr>
        <w:t xml:space="preserve"> COORDINADORA DEL GRUPO LEGISLATIVO DEL PARTIDO MOVIMIENTO DE </w:t>
      </w:r>
      <w:r w:rsidRPr="00D904E1">
        <w:rPr>
          <w:sz w:val="22"/>
          <w:szCs w:val="22"/>
        </w:rPr>
        <w:lastRenderedPageBreak/>
        <w:t>REGENERACIÓN NACIONAL DE LA LXXVI LEGISLATURA</w:t>
      </w:r>
      <w:r w:rsidRPr="00D904E1">
        <w:rPr>
          <w:rFonts w:eastAsia="Arial"/>
          <w:sz w:val="22"/>
          <w:szCs w:val="22"/>
        </w:rPr>
        <w:t xml:space="preserve">, </w:t>
      </w:r>
      <w:r w:rsidRPr="00D904E1">
        <w:rPr>
          <w:sz w:val="22"/>
          <w:szCs w:val="22"/>
        </w:rPr>
        <w:t>MEDIANTE EL CUAL PRESENTA INICIATIVA DE REFORMA A LOS ARTÍCULOS 25 BIS 1,52 Y 1199 DEL CÓDIGO CIVIL PARA EL ESTADO DE NUEVO LEÓN, EN RELACIÓN AL PRIMER APELLIDO EN EL ACTA DE NACIMIENTO</w:t>
      </w:r>
      <w:r w:rsidRPr="00D904E1">
        <w:rPr>
          <w:rFonts w:eastAsia="Arial"/>
          <w:sz w:val="22"/>
          <w:szCs w:val="22"/>
        </w:rPr>
        <w:t>.</w:t>
      </w:r>
    </w:p>
    <w:p w14:paraId="443F7A1F" w14:textId="77777777" w:rsidR="00B8430A" w:rsidRPr="00D904E1" w:rsidRDefault="00B8430A" w:rsidP="00D904E1">
      <w:pPr>
        <w:pStyle w:val="Prrafodelista"/>
        <w:ind w:right="-91"/>
        <w:rPr>
          <w:rFonts w:eastAsia="Arial"/>
          <w:sz w:val="22"/>
          <w:szCs w:val="22"/>
        </w:rPr>
      </w:pPr>
    </w:p>
    <w:p w14:paraId="6DE8BE5B" w14:textId="2D2D3E72" w:rsidR="0008504D" w:rsidRPr="00D904E1" w:rsidRDefault="0008504D" w:rsidP="00D904E1">
      <w:pPr>
        <w:pStyle w:val="Prrafodelista"/>
        <w:numPr>
          <w:ilvl w:val="0"/>
          <w:numId w:val="11"/>
        </w:numPr>
        <w:ind w:right="-91"/>
        <w:jc w:val="both"/>
        <w:rPr>
          <w:rFonts w:eastAsia="Arial"/>
          <w:sz w:val="22"/>
          <w:szCs w:val="22"/>
        </w:rPr>
      </w:pPr>
      <w:r w:rsidRPr="00D904E1">
        <w:rPr>
          <w:rFonts w:eastAsia="Arial"/>
          <w:sz w:val="22"/>
          <w:szCs w:val="22"/>
        </w:rPr>
        <w:t>EN FECHA 25 DE ABRIL DEL 2022, EXPEDIENTE LEGISLATIVO</w:t>
      </w:r>
      <w:r w:rsidRPr="00D904E1">
        <w:rPr>
          <w:rFonts w:eastAsia="Arial"/>
          <w:b/>
          <w:sz w:val="22"/>
          <w:szCs w:val="22"/>
        </w:rPr>
        <w:t xml:space="preserve"> </w:t>
      </w:r>
      <w:r w:rsidRPr="00D904E1">
        <w:rPr>
          <w:rFonts w:eastAsia="Arial"/>
          <w:sz w:val="22"/>
          <w:szCs w:val="22"/>
        </w:rPr>
        <w:t>N</w:t>
      </w:r>
      <w:r w:rsidR="00B8430A" w:rsidRPr="00D904E1">
        <w:rPr>
          <w:rFonts w:eastAsia="Arial"/>
          <w:sz w:val="22"/>
          <w:szCs w:val="22"/>
        </w:rPr>
        <w:t>o</w:t>
      </w:r>
      <w:r w:rsidRPr="00D904E1">
        <w:rPr>
          <w:rFonts w:eastAsia="Arial"/>
          <w:sz w:val="22"/>
          <w:szCs w:val="22"/>
        </w:rPr>
        <w:t>.</w:t>
      </w:r>
      <w:r w:rsidRPr="00D904E1">
        <w:rPr>
          <w:rFonts w:eastAsia="Arial"/>
          <w:b/>
          <w:sz w:val="22"/>
          <w:szCs w:val="22"/>
        </w:rPr>
        <w:t xml:space="preserve"> 15257/LXXVI</w:t>
      </w:r>
      <w:r w:rsidRPr="00D904E1">
        <w:rPr>
          <w:rFonts w:eastAsia="Arial"/>
          <w:sz w:val="22"/>
          <w:szCs w:val="22"/>
        </w:rPr>
        <w:t xml:space="preserve"> ESCRITO SIGNADO POR EL </w:t>
      </w:r>
      <w:r w:rsidRPr="00D904E1">
        <w:rPr>
          <w:sz w:val="22"/>
          <w:szCs w:val="22"/>
        </w:rPr>
        <w:t xml:space="preserve">C. DIP. JESSICA ELODIA MARTINEZ </w:t>
      </w:r>
      <w:proofErr w:type="spellStart"/>
      <w:r w:rsidRPr="00D904E1">
        <w:rPr>
          <w:sz w:val="22"/>
          <w:szCs w:val="22"/>
        </w:rPr>
        <w:t>MARTINEZ</w:t>
      </w:r>
      <w:proofErr w:type="spellEnd"/>
      <w:r w:rsidRPr="00D904E1">
        <w:rPr>
          <w:sz w:val="22"/>
          <w:szCs w:val="22"/>
        </w:rPr>
        <w:t xml:space="preserve"> COORDINADORA DEL GRUPO LEGISLATIVO DEL PARTIDO MOVIMIENTO DE REGENERACIÓN NACIONAL DE LA LXXVI LEGISLATURA</w:t>
      </w:r>
      <w:r w:rsidRPr="00D904E1">
        <w:rPr>
          <w:rFonts w:eastAsia="Arial"/>
          <w:sz w:val="22"/>
          <w:szCs w:val="22"/>
        </w:rPr>
        <w:t xml:space="preserve">, </w:t>
      </w:r>
      <w:r w:rsidRPr="00D904E1">
        <w:rPr>
          <w:sz w:val="22"/>
          <w:szCs w:val="22"/>
        </w:rPr>
        <w:t>MEDIANTE EL CUAL PRESENTAN INICIATIVA DE REFORMA A LOS ARTICULOS  25 BIS I DEL CÓDIGO CIVIL PARA EL ESTADO DE NUEVO LEÓN, EN RELACIÓN AL ORDEN DE LOS APELLIDOS EN EL ACTA DE NACIMIENTO</w:t>
      </w:r>
      <w:r w:rsidR="00B8430A" w:rsidRPr="00D904E1">
        <w:rPr>
          <w:sz w:val="22"/>
          <w:szCs w:val="22"/>
        </w:rPr>
        <w:t>.</w:t>
      </w:r>
    </w:p>
    <w:p w14:paraId="5EF826A7" w14:textId="77777777" w:rsidR="00B8430A" w:rsidRPr="00D904E1" w:rsidRDefault="00B8430A" w:rsidP="00D904E1">
      <w:pPr>
        <w:pStyle w:val="Prrafodelista"/>
        <w:ind w:right="-91"/>
        <w:rPr>
          <w:rFonts w:eastAsia="Arial"/>
          <w:sz w:val="22"/>
          <w:szCs w:val="22"/>
        </w:rPr>
      </w:pPr>
    </w:p>
    <w:p w14:paraId="4A412951" w14:textId="599386FA" w:rsidR="0008504D" w:rsidRPr="00D904E1" w:rsidRDefault="0008504D" w:rsidP="00D904E1">
      <w:pPr>
        <w:pStyle w:val="Prrafodelista"/>
        <w:numPr>
          <w:ilvl w:val="0"/>
          <w:numId w:val="11"/>
        </w:numPr>
        <w:ind w:right="-91"/>
        <w:jc w:val="both"/>
        <w:rPr>
          <w:rFonts w:eastAsia="Arial"/>
          <w:b/>
          <w:sz w:val="22"/>
          <w:szCs w:val="22"/>
        </w:rPr>
      </w:pPr>
      <w:r w:rsidRPr="00D904E1">
        <w:rPr>
          <w:rFonts w:eastAsia="Arial"/>
          <w:sz w:val="22"/>
          <w:szCs w:val="22"/>
        </w:rPr>
        <w:t>EN FECHA 02 DE MAYO DEL 2022, EXPEDIENTE LEGISLATIVO N</w:t>
      </w:r>
      <w:r w:rsidR="00B8430A" w:rsidRPr="00D904E1">
        <w:rPr>
          <w:rFonts w:eastAsia="Arial"/>
          <w:sz w:val="22"/>
          <w:szCs w:val="22"/>
        </w:rPr>
        <w:t>o</w:t>
      </w:r>
      <w:r w:rsidRPr="00D904E1">
        <w:rPr>
          <w:rFonts w:eastAsia="Arial"/>
          <w:sz w:val="22"/>
          <w:szCs w:val="22"/>
        </w:rPr>
        <w:t xml:space="preserve">. </w:t>
      </w:r>
      <w:r w:rsidRPr="00D904E1">
        <w:rPr>
          <w:rFonts w:eastAsia="Arial"/>
          <w:b/>
          <w:sz w:val="22"/>
          <w:szCs w:val="22"/>
        </w:rPr>
        <w:t>15292/LXXVI</w:t>
      </w:r>
      <w:r w:rsidRPr="00D904E1">
        <w:rPr>
          <w:rFonts w:eastAsia="Arial"/>
          <w:sz w:val="22"/>
          <w:szCs w:val="22"/>
        </w:rPr>
        <w:t xml:space="preserve"> ESCRITO SIGNADO POR LA DIP. ALHINNA BERENICE VARGAS GARCIA, INTEGRANTE DEL GRUPO LEGISLATIVO DEL PARTIDO REVOLUCIONARIO INSTITUCIONAL DE LA LXXVI LEGISLATURA</w:t>
      </w:r>
      <w:r w:rsidRPr="00D904E1">
        <w:rPr>
          <w:sz w:val="22"/>
          <w:szCs w:val="22"/>
        </w:rPr>
        <w:t xml:space="preserve"> MEDIANTE EL CUAL PRESENTA INICIATIVA DE REFORMA DE DIVERSOS ARTICULOS DEL CÓDIGO CIVIL PARA EL ESTADO DE NUEVO LEÓN, RELATIVO A LAS ACTAS DE NACIMIENTO RELACIONADO AL ORDEN DE LOS APELLIDOS.</w:t>
      </w:r>
    </w:p>
    <w:p w14:paraId="0F60DFD3" w14:textId="77777777" w:rsidR="00B8430A" w:rsidRPr="00D904E1" w:rsidRDefault="00B8430A" w:rsidP="00D904E1">
      <w:pPr>
        <w:pStyle w:val="Prrafodelista"/>
        <w:ind w:right="-91"/>
        <w:rPr>
          <w:rFonts w:eastAsia="Arial"/>
          <w:b/>
          <w:sz w:val="22"/>
          <w:szCs w:val="22"/>
        </w:rPr>
      </w:pPr>
    </w:p>
    <w:p w14:paraId="29BC6A24" w14:textId="1D006201" w:rsidR="0008504D" w:rsidRPr="00D904E1" w:rsidRDefault="0008504D" w:rsidP="00D904E1">
      <w:pPr>
        <w:pStyle w:val="Prrafodelista"/>
        <w:numPr>
          <w:ilvl w:val="0"/>
          <w:numId w:val="11"/>
        </w:numPr>
        <w:ind w:right="-91"/>
        <w:jc w:val="both"/>
        <w:rPr>
          <w:rFonts w:eastAsia="Arial"/>
          <w:sz w:val="22"/>
          <w:szCs w:val="22"/>
        </w:rPr>
      </w:pPr>
      <w:r w:rsidRPr="00D904E1">
        <w:rPr>
          <w:rFonts w:eastAsia="Arial"/>
          <w:sz w:val="22"/>
          <w:szCs w:val="22"/>
        </w:rPr>
        <w:t>EN FECHA 15 DE JUNIO DEL 2022 EXPEDIENTE LEGISLATIVO N</w:t>
      </w:r>
      <w:r w:rsidR="00B8430A" w:rsidRPr="00D904E1">
        <w:rPr>
          <w:rFonts w:eastAsia="Arial"/>
          <w:sz w:val="22"/>
          <w:szCs w:val="22"/>
        </w:rPr>
        <w:t>o</w:t>
      </w:r>
      <w:r w:rsidRPr="00D904E1">
        <w:rPr>
          <w:rFonts w:eastAsia="Arial"/>
          <w:sz w:val="22"/>
          <w:szCs w:val="22"/>
        </w:rPr>
        <w:t xml:space="preserve">. </w:t>
      </w:r>
      <w:r w:rsidRPr="00D904E1">
        <w:rPr>
          <w:b/>
          <w:sz w:val="22"/>
          <w:szCs w:val="22"/>
        </w:rPr>
        <w:t>15447/LXXVI</w:t>
      </w:r>
      <w:r w:rsidRPr="00D904E1">
        <w:rPr>
          <w:rFonts w:eastAsia="Arial"/>
          <w:sz w:val="22"/>
          <w:szCs w:val="22"/>
        </w:rPr>
        <w:t xml:space="preserve"> ESCRITO SIGNADO POR LAS </w:t>
      </w:r>
      <w:r w:rsidRPr="00D904E1">
        <w:rPr>
          <w:sz w:val="22"/>
          <w:szCs w:val="22"/>
        </w:rPr>
        <w:t>CC. DLP. ITZEL SOLEDAD CASTILLO ALMANZA Y DLP. ADRIANA PAOLA CORONADO RAMIREZ, INTEGRANTES DEL GRUPO LEGISLATIVO DEL PARTIDO ACCIÓN NACIONAL DE LA LXXVI LEGISLATURA; ASÍ COMO LA C. MARIANA MANCILLAS CABRERA, DIPUTADA FEDERAL, MEDIANTE EL CUAL PRESENTAN INICIATIVA DE REFORMA A DIVERSAS DISPOSICIONES AL CÓDIGO CIVIL DEL ESTADO DE NUEVO LEÓN.</w:t>
      </w:r>
    </w:p>
    <w:p w14:paraId="34ADE5ED" w14:textId="77777777" w:rsidR="00B8430A" w:rsidRPr="00D904E1" w:rsidRDefault="00B8430A" w:rsidP="00D904E1">
      <w:pPr>
        <w:spacing w:line="360" w:lineRule="auto"/>
        <w:ind w:right="-91"/>
        <w:jc w:val="both"/>
        <w:rPr>
          <w:rFonts w:ascii="Times New Roman" w:hAnsi="Times New Roman" w:cs="Times New Roman"/>
          <w:b/>
          <w:bCs/>
          <w:color w:val="000000"/>
          <w:lang w:eastAsia="es-MX"/>
        </w:rPr>
      </w:pPr>
    </w:p>
    <w:p w14:paraId="1A4CF385" w14:textId="0CA5189D" w:rsidR="0008504D" w:rsidRPr="00D904E1" w:rsidRDefault="0008504D" w:rsidP="00D904E1">
      <w:pPr>
        <w:spacing w:line="360" w:lineRule="auto"/>
        <w:ind w:right="-91"/>
        <w:jc w:val="both"/>
        <w:rPr>
          <w:rFonts w:ascii="Times New Roman" w:hAnsi="Times New Roman" w:cs="Times New Roman"/>
          <w:b/>
          <w:bCs/>
          <w:color w:val="000000"/>
          <w:lang w:eastAsia="es-MX"/>
        </w:rPr>
      </w:pPr>
      <w:r w:rsidRPr="00D904E1">
        <w:rPr>
          <w:rFonts w:ascii="Times New Roman" w:hAnsi="Times New Roman" w:cs="Times New Roman"/>
          <w:b/>
          <w:bCs/>
          <w:color w:val="000000"/>
          <w:lang w:eastAsia="es-MX"/>
        </w:rPr>
        <w:t xml:space="preserve">DECRETO. </w:t>
      </w:r>
      <w:r w:rsidRPr="00D904E1">
        <w:rPr>
          <w:rFonts w:ascii="Times New Roman" w:hAnsi="Times New Roman" w:cs="Times New Roman"/>
          <w:b/>
          <w:bCs/>
          <w:color w:val="000000" w:themeColor="text1"/>
        </w:rPr>
        <w:t>ARTÍCULO ÚNICO. -</w:t>
      </w:r>
      <w:r w:rsidRPr="00D904E1">
        <w:rPr>
          <w:rFonts w:ascii="Times New Roman" w:hAnsi="Times New Roman" w:cs="Times New Roman"/>
          <w:bCs/>
        </w:rPr>
        <w:t>SE REFORMA EL ARTÍCULO 25 BIS, ARTÍCULO 25 BIS 1, LAS FRACCIONES II Y III DEL ARTÍCULO 92, LA FRACCIÓN IV DEL ARTÍCULO 100, EL ARTÍCULO 149 Y SE ADICIONA UNA FRACCIÓN IV AL ARTÍCULO 92, UNA FRACCIÓN VIII AL ARTÍCULO 94 Y UN ARTÍCULO 147 BIS TODOS DEL CÓDIGO CIVIL DEL ESTADO DE NUEVO LEÓN PARA QUEDAR COMO SIGUE:</w:t>
      </w:r>
    </w:p>
    <w:p w14:paraId="14B437C5" w14:textId="77777777" w:rsidR="0008504D" w:rsidRPr="00D904E1" w:rsidRDefault="0008504D" w:rsidP="00D904E1">
      <w:pPr>
        <w:spacing w:line="360" w:lineRule="auto"/>
        <w:ind w:left="708" w:right="-91"/>
        <w:jc w:val="both"/>
        <w:rPr>
          <w:rFonts w:ascii="Times New Roman" w:hAnsi="Times New Roman" w:cs="Times New Roman"/>
          <w:b/>
          <w:bCs/>
          <w:color w:val="000000" w:themeColor="text1"/>
        </w:rPr>
      </w:pPr>
      <w:r w:rsidRPr="00D904E1">
        <w:rPr>
          <w:rFonts w:ascii="Times New Roman" w:hAnsi="Times New Roman" w:cs="Times New Roman"/>
          <w:b/>
          <w:bCs/>
          <w:color w:val="000000" w:themeColor="text1"/>
        </w:rPr>
        <w:t>ART. 25 BIS. - EL NOMBRE PROPIO DE LAS PERSONAS FÍSICAS SE FORMA CON UNO O MÁS NOMBRES PROPIOS Y DOS APELLIDOS QUE SE IDENTIFICARÁN N COMO PRIMER APELLIDO Y SEGUNDO APELLIDO.</w:t>
      </w:r>
    </w:p>
    <w:p w14:paraId="1559F725" w14:textId="77777777" w:rsidR="0008504D" w:rsidRPr="00D904E1" w:rsidRDefault="0008504D" w:rsidP="00D904E1">
      <w:pPr>
        <w:spacing w:line="360" w:lineRule="auto"/>
        <w:ind w:left="709" w:right="-91"/>
        <w:jc w:val="both"/>
        <w:rPr>
          <w:rFonts w:ascii="Times New Roman" w:hAnsi="Times New Roman" w:cs="Times New Roman"/>
          <w:bCs/>
        </w:rPr>
      </w:pPr>
      <w:r w:rsidRPr="00D904E1">
        <w:rPr>
          <w:rFonts w:ascii="Times New Roman" w:hAnsi="Times New Roman" w:cs="Times New Roman"/>
          <w:bCs/>
        </w:rPr>
        <w:t xml:space="preserve">ARTÍCULO 25 BIS I.- EL NOMBRE PROPIO SERÁ PUESTO LIBREMENTE POR QUIEN REGISTRE EL NACIMIENTO DE UNA PERSONA Y LOS APELLIDOS SERÁN EN EL ORDEN QUE PREVIAMENTE ACUERDEN LOS PADRES, EN EL ACTA DE MATRIMONIO, SI FUERA EL CASO DE QUE LOS MISMOS SE ENCUENTREN CASADOS. EN CASO DE QUE LOS PADRES NO SE ENCONTRASEN CASADOS QUEDA EXPÉDITO EL DERECHO DEL PADRE Y </w:t>
      </w:r>
      <w:r w:rsidRPr="00D904E1">
        <w:rPr>
          <w:rFonts w:ascii="Times New Roman" w:hAnsi="Times New Roman" w:cs="Times New Roman"/>
          <w:bCs/>
        </w:rPr>
        <w:lastRenderedPageBreak/>
        <w:t>DE LA MADRE, PREVIO COMÚN ACUERDO, ELEGIR EL ORDEN DE LOS APELLIDOS QUE OSTENTARÁ SU HIJO O HIJA. EL ACUERDO TOMADO POR LOS PADRES EN EL ACTA DE MATRIMONIO SE PODRÁ MODIFICAR EN UNA SOLA OCASIÓN DESDE SU CASAMIENTO Y HASTA EL MOMENTO DEL REGISTRO DEL PRIMER NACIMIENTO, SIEMPRE Y CUANDO EXISTA ACUERDO DE AMBOS PADRES, EN CASO CONTRARIO IMPERARÁ EL ACUERDO ESTABLECIDO EN EL ACTA DE MATRIMONIO. EN CASO DE NO EXISTIR ACUERDO RESPECTO DEL ORDEN QUE DEBEN SEGUIR LOS APELLIDOS DE LOS HIJOS Y/O HIJAS A REGISTRAR, SE ASENTARÁ CÓMO PRIMER APELLIDO EL DEL PADRE Y COMO SEGUNDO APELLIDO EL DE LA MADRE.  EL ORDEN DE LOS APELLIDOS ELEGIDO ENTRE PADRE Y MADRE IMPERARÁ PARA LOS DEMÁS HIJOS E HIJAS DEL MISMO VÍNCULO. EN CASO DE QUE UN SOLO PROGENITOR REGISTRE AL HIJO Y/O HIJA Y NO SE ENCONTRASE EN LOS SUPUESTOS CONTEMPLADOS EN EL PÁRRAFOS PRIMERO Y SEGUNDO, LOS DOS APELLIDOS SERÁN LOS DE ÉSTE, EN EL ORDEN QUE EL MISMO ELIJA.</w:t>
      </w:r>
    </w:p>
    <w:p w14:paraId="1F52CEEA" w14:textId="1BEE31CD" w:rsidR="0008504D" w:rsidRPr="00D904E1" w:rsidRDefault="0008504D" w:rsidP="00D904E1">
      <w:pPr>
        <w:spacing w:line="360" w:lineRule="auto"/>
        <w:ind w:right="-91"/>
        <w:jc w:val="both"/>
        <w:rPr>
          <w:rFonts w:ascii="Times New Roman" w:hAnsi="Times New Roman" w:cs="Times New Roman"/>
        </w:rPr>
      </w:pPr>
      <w:r w:rsidRPr="00D904E1">
        <w:rPr>
          <w:rFonts w:ascii="Times New Roman" w:hAnsi="Times New Roman" w:cs="Times New Roman"/>
        </w:rPr>
        <w:t>ART. 92.- LA SOLICITUD A QUE SE REFIERE EL ARTÍCULO ANTERIOR, EXPRESARÁ:</w:t>
      </w:r>
    </w:p>
    <w:p w14:paraId="01155CEB" w14:textId="18511332" w:rsidR="0008504D" w:rsidRPr="00D904E1" w:rsidRDefault="0008504D" w:rsidP="00D904E1">
      <w:pPr>
        <w:spacing w:line="240" w:lineRule="auto"/>
        <w:ind w:left="1418" w:right="-91" w:hanging="709"/>
        <w:jc w:val="both"/>
        <w:rPr>
          <w:rFonts w:ascii="Times New Roman" w:hAnsi="Times New Roman" w:cs="Times New Roman"/>
        </w:rPr>
      </w:pPr>
      <w:r w:rsidRPr="00D904E1">
        <w:rPr>
          <w:rFonts w:ascii="Times New Roman" w:hAnsi="Times New Roman" w:cs="Times New Roman"/>
        </w:rPr>
        <w:t xml:space="preserve">I.-         LOS NOMBRES, APELLIDOS, EDAD, OCUPACIÓN, NACIONALIDAD Y DOMICILIO, TANTO DE LOS PRETENDIENTES COMO DE SUS PADRES, SI ESTOS, FUERAN CONOCIDOS. CUANDO ALGUNO O AMBOS PRETENDIENTES HAYAN SIDO CASADOS, SE EXPRESARÁ TAMBIÉN EL NOMBRE DE LA PERSONA CON QUIEN SE CELEBRÓ EL ANTERIOR MATRIMONIO, LA CAUSA DE SU DISOLUCIÓN Y FECHA DE ÉSTA, </w:t>
      </w:r>
    </w:p>
    <w:p w14:paraId="5A647B9E" w14:textId="77777777" w:rsidR="0008504D" w:rsidRPr="00D904E1" w:rsidRDefault="0008504D" w:rsidP="00D904E1">
      <w:pPr>
        <w:spacing w:line="240" w:lineRule="auto"/>
        <w:ind w:left="1418" w:right="-91" w:hanging="709"/>
        <w:jc w:val="both"/>
        <w:rPr>
          <w:rFonts w:ascii="Times New Roman" w:hAnsi="Times New Roman" w:cs="Times New Roman"/>
          <w:b/>
        </w:rPr>
      </w:pPr>
      <w:r w:rsidRPr="00D904E1">
        <w:rPr>
          <w:rFonts w:ascii="Times New Roman" w:hAnsi="Times New Roman" w:cs="Times New Roman"/>
          <w:b/>
        </w:rPr>
        <w:t xml:space="preserve">II.-      EL ORDEN DE LOS APELLIDOS QUE EN SU CASO LLEVARÁN SUS HIJOS Y/O HIJAS. </w:t>
      </w:r>
    </w:p>
    <w:p w14:paraId="513976CC" w14:textId="77777777" w:rsidR="0008504D" w:rsidRPr="00D904E1" w:rsidRDefault="0008504D" w:rsidP="00D904E1">
      <w:pPr>
        <w:spacing w:line="240" w:lineRule="auto"/>
        <w:ind w:left="1418" w:right="-91" w:hanging="709"/>
        <w:jc w:val="both"/>
        <w:rPr>
          <w:rFonts w:ascii="Times New Roman" w:hAnsi="Times New Roman" w:cs="Times New Roman"/>
        </w:rPr>
      </w:pPr>
      <w:r w:rsidRPr="00D904E1">
        <w:rPr>
          <w:rFonts w:ascii="Times New Roman" w:hAnsi="Times New Roman" w:cs="Times New Roman"/>
        </w:rPr>
        <w:t xml:space="preserve">III.-     QUE NO TIENEN IMPEDIMENTO LEGAL PARA CASARSE; Y </w:t>
      </w:r>
    </w:p>
    <w:p w14:paraId="28AA3A3A" w14:textId="77777777" w:rsidR="0008504D" w:rsidRPr="00D904E1" w:rsidRDefault="0008504D" w:rsidP="00D904E1">
      <w:pPr>
        <w:spacing w:line="240" w:lineRule="auto"/>
        <w:ind w:left="1418" w:right="-91" w:hanging="709"/>
        <w:jc w:val="both"/>
        <w:rPr>
          <w:rFonts w:ascii="Times New Roman" w:hAnsi="Times New Roman" w:cs="Times New Roman"/>
        </w:rPr>
      </w:pPr>
      <w:r w:rsidRPr="00D904E1">
        <w:rPr>
          <w:rFonts w:ascii="Times New Roman" w:hAnsi="Times New Roman" w:cs="Times New Roman"/>
        </w:rPr>
        <w:t>IV.-    QUE ES SU VOLUNTAD UNIRSE EN MATRIMONIO.</w:t>
      </w:r>
    </w:p>
    <w:p w14:paraId="44113C86" w14:textId="77777777" w:rsidR="00B8430A" w:rsidRPr="00D904E1" w:rsidRDefault="00B8430A" w:rsidP="00D904E1">
      <w:pPr>
        <w:spacing w:line="360" w:lineRule="auto"/>
        <w:ind w:left="709" w:right="-91"/>
        <w:jc w:val="both"/>
        <w:rPr>
          <w:rFonts w:ascii="Times New Roman" w:hAnsi="Times New Roman" w:cs="Times New Roman"/>
        </w:rPr>
      </w:pPr>
    </w:p>
    <w:p w14:paraId="789C3245" w14:textId="0E96A3A9" w:rsidR="0008504D" w:rsidRPr="00D904E1" w:rsidRDefault="0008504D"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ART. 94.- A LA SOLICITUD A QUE SE REFIEREN LOS ARTÍCULOS ANTERIORES, SE ACOMPAÑARÁ: </w:t>
      </w:r>
    </w:p>
    <w:p w14:paraId="395CC48C" w14:textId="786161C5"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COPIA CERTIFICADA DEL ACTA DE NACIMIENTO O DE LA CÉDULA DE IDENTIFICACIÓN PERSONAL DE CADA UNO DE LOS PRETENDIENTES; </w:t>
      </w:r>
    </w:p>
    <w:p w14:paraId="4C638DB8" w14:textId="77777777" w:rsidR="00B8430A" w:rsidRPr="00D904E1" w:rsidRDefault="00B8430A" w:rsidP="00D904E1">
      <w:pPr>
        <w:pStyle w:val="Prrafodelista"/>
        <w:ind w:right="-91"/>
        <w:jc w:val="both"/>
        <w:rPr>
          <w:sz w:val="22"/>
          <w:szCs w:val="22"/>
        </w:rPr>
      </w:pPr>
    </w:p>
    <w:p w14:paraId="3E42AEE6" w14:textId="064A9D0F"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DEROGADA. </w:t>
      </w:r>
    </w:p>
    <w:p w14:paraId="66B47D06" w14:textId="77777777" w:rsidR="00B8430A" w:rsidRPr="00D904E1" w:rsidRDefault="00B8430A" w:rsidP="00D904E1">
      <w:pPr>
        <w:pStyle w:val="Prrafodelista"/>
        <w:ind w:right="-91"/>
        <w:rPr>
          <w:sz w:val="22"/>
          <w:szCs w:val="22"/>
        </w:rPr>
      </w:pPr>
    </w:p>
    <w:p w14:paraId="6F11EBA6" w14:textId="123E8914"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LA DECLARACIÓN DE DOS TESTIGOS MAYORES DE EDAD QUE CONOZCAN A LOS PRETENDIENTES Y LES CONSTE QUE NO TIENEN IMPEDIMENTO LEGAL PARA CASARSE. SI NO HUBIERE DOS TESTIGOS QUE CONOZCAN A AMBOS </w:t>
      </w:r>
      <w:r w:rsidRPr="00D904E1">
        <w:rPr>
          <w:sz w:val="22"/>
          <w:szCs w:val="22"/>
        </w:rPr>
        <w:lastRenderedPageBreak/>
        <w:t xml:space="preserve">PRETENDIENTES, DEBERÁN PRESENTARSE DOS TESTIGOS POR CADA UNO DE ELLOS; </w:t>
      </w:r>
    </w:p>
    <w:p w14:paraId="332FD89A" w14:textId="77777777" w:rsidR="00B8430A" w:rsidRPr="00D904E1" w:rsidRDefault="00B8430A" w:rsidP="00D904E1">
      <w:pPr>
        <w:pStyle w:val="Prrafodelista"/>
        <w:ind w:right="-91"/>
        <w:rPr>
          <w:sz w:val="22"/>
          <w:szCs w:val="22"/>
        </w:rPr>
      </w:pPr>
    </w:p>
    <w:p w14:paraId="57100575" w14:textId="54E26E8F"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UN CERTIFICADO SUSCRITO POR UN MÉDICO TITULADO QUE ASEGURE, BAJO PROTESTA DE DECIR VERDAD, QUE LOS PRETENDIENTES NO PADECEN ENFERMEDAD ALGUNA CRÓNICA E INCURABLE, QUE SEA ADEMÁS CONTAGIOSA Y HEREDITARIA. PARA LOS INDIGENTES, TIENEN OBLIGACIÓN DE EXPEDIR GRATUITAMENTE ESE CERTIFICADO LOS MÉDICOS ENCARGADOS DE LOS SERVICIOS DE SANIDAD DE CARÁCTER OFICIAL; </w:t>
      </w:r>
    </w:p>
    <w:p w14:paraId="4344EF4E" w14:textId="77777777" w:rsidR="00B8430A" w:rsidRPr="00D904E1" w:rsidRDefault="00B8430A" w:rsidP="00D904E1">
      <w:pPr>
        <w:pStyle w:val="Prrafodelista"/>
        <w:ind w:right="-91"/>
        <w:rPr>
          <w:sz w:val="22"/>
          <w:szCs w:val="22"/>
        </w:rPr>
      </w:pPr>
    </w:p>
    <w:p w14:paraId="6613792D" w14:textId="43E82F78"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LA MANIFESTACIÓN DE LOS PRETENDIENTES DE QUE CONTRAEN EL MATRIMONIO BAJO EL RÉGIMEN DE SOCIEDAD CONYUGAL O EL DE SEPARACIÓN DE BIENES. EN UNO U OTRO CASO SE ESTARÁ A LO DISPUESTO EN ESTE CÓDIGO RESPECTO A DICHOS REGÍMENES PATRIMONIALES; </w:t>
      </w:r>
    </w:p>
    <w:p w14:paraId="134A0D75" w14:textId="77777777" w:rsidR="00B8430A" w:rsidRPr="00D904E1" w:rsidRDefault="00B8430A" w:rsidP="00D904E1">
      <w:pPr>
        <w:pStyle w:val="Prrafodelista"/>
        <w:ind w:right="-91"/>
        <w:rPr>
          <w:sz w:val="22"/>
          <w:szCs w:val="22"/>
        </w:rPr>
      </w:pPr>
    </w:p>
    <w:p w14:paraId="299FF6BC" w14:textId="44DC4FDC"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COPIA CERTIFICADA DEL ACTA DE DEFUNCIÓN O DE DIVORCIO, SI ALGUNO DE LOS PRETENDIENTES ES VIUDO O DIVORCIADO, O COPIA CERTIFICADA DE LA SENTENCIA DE NULIDAD DE MATRIMONIO EN CASO DE QUE ALGUNO DE LOS PRETENDIENTES HUBIESE ESTADO CASADO CON ANTERIORIDAD; Y </w:t>
      </w:r>
    </w:p>
    <w:p w14:paraId="51BFB3F0" w14:textId="77777777" w:rsidR="00B8430A" w:rsidRPr="00D904E1" w:rsidRDefault="00B8430A" w:rsidP="00D904E1">
      <w:pPr>
        <w:pStyle w:val="Prrafodelista"/>
        <w:ind w:right="-91"/>
        <w:rPr>
          <w:sz w:val="22"/>
          <w:szCs w:val="22"/>
        </w:rPr>
      </w:pPr>
    </w:p>
    <w:p w14:paraId="60C00823" w14:textId="1B58E03A" w:rsidR="0008504D" w:rsidRPr="00D904E1" w:rsidRDefault="0008504D" w:rsidP="00D904E1">
      <w:pPr>
        <w:pStyle w:val="Prrafodelista"/>
        <w:numPr>
          <w:ilvl w:val="0"/>
          <w:numId w:val="13"/>
        </w:numPr>
        <w:ind w:right="-91"/>
        <w:jc w:val="both"/>
        <w:rPr>
          <w:sz w:val="22"/>
          <w:szCs w:val="22"/>
        </w:rPr>
      </w:pPr>
      <w:r w:rsidRPr="00D904E1">
        <w:rPr>
          <w:sz w:val="22"/>
          <w:szCs w:val="22"/>
        </w:rPr>
        <w:t xml:space="preserve">COPIA DE LA DISPENSA DE IMPEDIMENTOS SI LOS HUBO. </w:t>
      </w:r>
    </w:p>
    <w:p w14:paraId="0C7C30C6" w14:textId="77777777" w:rsidR="00B8430A" w:rsidRPr="00D904E1" w:rsidRDefault="00B8430A" w:rsidP="00D904E1">
      <w:pPr>
        <w:pStyle w:val="Prrafodelista"/>
        <w:ind w:right="-91"/>
        <w:rPr>
          <w:sz w:val="22"/>
          <w:szCs w:val="22"/>
        </w:rPr>
      </w:pPr>
    </w:p>
    <w:p w14:paraId="558E5246" w14:textId="1B6E36C6" w:rsidR="0008504D" w:rsidRPr="00D904E1" w:rsidRDefault="0008504D" w:rsidP="00D904E1">
      <w:pPr>
        <w:pStyle w:val="Prrafodelista"/>
        <w:numPr>
          <w:ilvl w:val="0"/>
          <w:numId w:val="13"/>
        </w:numPr>
        <w:ind w:right="-91"/>
        <w:jc w:val="both"/>
        <w:rPr>
          <w:sz w:val="22"/>
          <w:szCs w:val="22"/>
        </w:rPr>
      </w:pPr>
      <w:r w:rsidRPr="00D904E1">
        <w:rPr>
          <w:sz w:val="22"/>
          <w:szCs w:val="22"/>
        </w:rPr>
        <w:t>CONSTANCIA QUE ACREDITE HABER TOMADO EL CURSO QUE HACE    REFERENCIA EL ARTÍCULO 149 DE ESTE CÓDIGO.</w:t>
      </w:r>
    </w:p>
    <w:p w14:paraId="4FF72876" w14:textId="77777777" w:rsidR="0008504D" w:rsidRPr="00D904E1" w:rsidRDefault="0008504D" w:rsidP="00D904E1">
      <w:pPr>
        <w:spacing w:line="360" w:lineRule="auto"/>
        <w:ind w:left="709" w:right="-91"/>
        <w:jc w:val="both"/>
        <w:rPr>
          <w:rFonts w:ascii="Times New Roman" w:hAnsi="Times New Roman" w:cs="Times New Roman"/>
          <w:b/>
        </w:rPr>
      </w:pPr>
    </w:p>
    <w:p w14:paraId="57D81952" w14:textId="77777777" w:rsidR="0008504D" w:rsidRPr="00D904E1" w:rsidRDefault="0008504D"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ART. 100.- SE LEVANTARÁ LUEGO EL ACTA DE MATRIMONIO, EN LA CUAL SE HARÁ CONSTAR: </w:t>
      </w:r>
    </w:p>
    <w:p w14:paraId="5C7BDD69" w14:textId="0F7E2635" w:rsidR="0008504D" w:rsidRPr="00D904E1" w:rsidRDefault="0008504D" w:rsidP="00D904E1">
      <w:pPr>
        <w:pStyle w:val="Prrafodelista"/>
        <w:numPr>
          <w:ilvl w:val="0"/>
          <w:numId w:val="14"/>
        </w:numPr>
        <w:ind w:right="-91"/>
        <w:jc w:val="both"/>
        <w:rPr>
          <w:sz w:val="22"/>
          <w:szCs w:val="22"/>
        </w:rPr>
      </w:pPr>
      <w:r w:rsidRPr="00D904E1">
        <w:rPr>
          <w:sz w:val="22"/>
          <w:szCs w:val="22"/>
        </w:rPr>
        <w:t xml:space="preserve">LOS NOMBRES, APELLIDOS, EDAD, DOMICILIO, NACIONALIDAD Y LUGAR DE NACIMIENTO DE LOS CONTRAYENTES; </w:t>
      </w:r>
    </w:p>
    <w:p w14:paraId="758C8A41" w14:textId="77777777" w:rsidR="00B8430A" w:rsidRPr="00D904E1" w:rsidRDefault="00B8430A" w:rsidP="00D904E1">
      <w:pPr>
        <w:pStyle w:val="Prrafodelista"/>
        <w:ind w:right="-91"/>
        <w:jc w:val="both"/>
        <w:rPr>
          <w:sz w:val="22"/>
          <w:szCs w:val="22"/>
        </w:rPr>
      </w:pPr>
    </w:p>
    <w:p w14:paraId="29D384E7" w14:textId="76023BF2" w:rsidR="0008504D" w:rsidRPr="00D904E1" w:rsidRDefault="0008504D" w:rsidP="00D904E1">
      <w:pPr>
        <w:pStyle w:val="Prrafodelista"/>
        <w:numPr>
          <w:ilvl w:val="0"/>
          <w:numId w:val="14"/>
        </w:numPr>
        <w:ind w:right="-91"/>
        <w:jc w:val="both"/>
        <w:rPr>
          <w:sz w:val="22"/>
          <w:szCs w:val="22"/>
        </w:rPr>
      </w:pPr>
      <w:r w:rsidRPr="00D904E1">
        <w:rPr>
          <w:sz w:val="22"/>
          <w:szCs w:val="22"/>
        </w:rPr>
        <w:t xml:space="preserve">LA MAYORÍA DE EDAD DE LOS CONTRAYENTES; </w:t>
      </w:r>
    </w:p>
    <w:p w14:paraId="37A9761B" w14:textId="77777777" w:rsidR="00B8430A" w:rsidRPr="00D904E1" w:rsidRDefault="00B8430A" w:rsidP="00D904E1">
      <w:pPr>
        <w:pStyle w:val="Prrafodelista"/>
        <w:ind w:right="-91"/>
        <w:rPr>
          <w:sz w:val="22"/>
          <w:szCs w:val="22"/>
        </w:rPr>
      </w:pPr>
    </w:p>
    <w:p w14:paraId="01DB0BB0" w14:textId="252B8478" w:rsidR="0008504D" w:rsidRPr="00D904E1" w:rsidRDefault="0008504D" w:rsidP="00D904E1">
      <w:pPr>
        <w:pStyle w:val="Prrafodelista"/>
        <w:numPr>
          <w:ilvl w:val="0"/>
          <w:numId w:val="14"/>
        </w:numPr>
        <w:ind w:right="-91"/>
        <w:jc w:val="both"/>
        <w:rPr>
          <w:sz w:val="22"/>
          <w:szCs w:val="22"/>
        </w:rPr>
      </w:pPr>
      <w:r w:rsidRPr="00D904E1">
        <w:rPr>
          <w:sz w:val="22"/>
          <w:szCs w:val="22"/>
        </w:rPr>
        <w:t xml:space="preserve">LOS NOMBRES, APELLIDOS, DOMICILIO Y NACIONALIDAD DE LOS PADRES; </w:t>
      </w:r>
    </w:p>
    <w:p w14:paraId="26AE3903" w14:textId="28E0AE32" w:rsidR="0008504D" w:rsidRPr="00D904E1" w:rsidRDefault="0008504D" w:rsidP="00D904E1">
      <w:pPr>
        <w:pStyle w:val="Prrafodelista"/>
        <w:numPr>
          <w:ilvl w:val="0"/>
          <w:numId w:val="14"/>
        </w:numPr>
        <w:ind w:right="-91"/>
        <w:jc w:val="both"/>
        <w:rPr>
          <w:b/>
          <w:sz w:val="22"/>
          <w:szCs w:val="22"/>
        </w:rPr>
      </w:pPr>
      <w:r w:rsidRPr="00D904E1">
        <w:rPr>
          <w:b/>
          <w:sz w:val="22"/>
          <w:szCs w:val="22"/>
        </w:rPr>
        <w:t>LA MANIFESTACIÓN DEL ORDEN DE LOS APELLIDOS QUE, EN SU CASO, LLEVARÁN SUS HIJOS Y/O HIJAS CONFORME LO ESTABLECIDO EN EL ARTÍCULO 25 BIS I.</w:t>
      </w:r>
    </w:p>
    <w:p w14:paraId="4C869AD6" w14:textId="77777777" w:rsidR="00B8430A" w:rsidRPr="00D904E1" w:rsidRDefault="00B8430A" w:rsidP="00D904E1">
      <w:pPr>
        <w:pStyle w:val="Prrafodelista"/>
        <w:ind w:right="-91"/>
        <w:rPr>
          <w:b/>
          <w:sz w:val="22"/>
          <w:szCs w:val="22"/>
        </w:rPr>
      </w:pPr>
    </w:p>
    <w:p w14:paraId="6A196813" w14:textId="59E9721A" w:rsidR="0008504D" w:rsidRPr="00D904E1" w:rsidRDefault="0008504D" w:rsidP="00D904E1">
      <w:pPr>
        <w:pStyle w:val="Prrafodelista"/>
        <w:numPr>
          <w:ilvl w:val="0"/>
          <w:numId w:val="14"/>
        </w:numPr>
        <w:ind w:right="-91"/>
        <w:jc w:val="both"/>
        <w:rPr>
          <w:sz w:val="22"/>
          <w:szCs w:val="22"/>
        </w:rPr>
      </w:pPr>
      <w:r w:rsidRPr="00D904E1">
        <w:rPr>
          <w:sz w:val="22"/>
          <w:szCs w:val="22"/>
        </w:rPr>
        <w:t xml:space="preserve">QUE NO HUBO IMPEDIMENTO PARA EL MATRIMONIO O QUE AQUÉL SE DISPENSÓ; </w:t>
      </w:r>
    </w:p>
    <w:p w14:paraId="23DD9BF9" w14:textId="77777777" w:rsidR="00B8430A" w:rsidRPr="00D904E1" w:rsidRDefault="00B8430A" w:rsidP="00D904E1">
      <w:pPr>
        <w:pStyle w:val="Prrafodelista"/>
        <w:ind w:right="-91"/>
        <w:rPr>
          <w:sz w:val="22"/>
          <w:szCs w:val="22"/>
        </w:rPr>
      </w:pPr>
    </w:p>
    <w:p w14:paraId="71A97BA4" w14:textId="3C1FCF76" w:rsidR="0008504D" w:rsidRPr="00D904E1" w:rsidRDefault="0008504D" w:rsidP="00D904E1">
      <w:pPr>
        <w:pStyle w:val="Prrafodelista"/>
        <w:numPr>
          <w:ilvl w:val="0"/>
          <w:numId w:val="14"/>
        </w:numPr>
        <w:ind w:right="-91"/>
        <w:jc w:val="both"/>
        <w:rPr>
          <w:sz w:val="22"/>
          <w:szCs w:val="22"/>
        </w:rPr>
      </w:pPr>
      <w:r w:rsidRPr="00D904E1">
        <w:rPr>
          <w:sz w:val="22"/>
          <w:szCs w:val="22"/>
        </w:rPr>
        <w:t>LA DECLARACIÓN DE LOS PRETENDIENTES DE SER SU VOLUNTAD UNIRSE EN MATRIMONIO Y LA DE HABER QUEDADO UNIDOS, QUE HARÁ EL OFICIAL DEL REGISTRO CIVIL EN NOMBRE DE LA LEY Y DE LA SOCIEDAD;</w:t>
      </w:r>
    </w:p>
    <w:p w14:paraId="086C51D2" w14:textId="77777777" w:rsidR="00B8430A" w:rsidRPr="00D904E1" w:rsidRDefault="00B8430A" w:rsidP="00D904E1">
      <w:pPr>
        <w:pStyle w:val="Prrafodelista"/>
        <w:ind w:right="-91"/>
        <w:rPr>
          <w:sz w:val="22"/>
          <w:szCs w:val="22"/>
        </w:rPr>
      </w:pPr>
    </w:p>
    <w:p w14:paraId="2E448740" w14:textId="1F9B88A2" w:rsidR="0008504D" w:rsidRPr="00D904E1" w:rsidRDefault="0008504D" w:rsidP="00D904E1">
      <w:pPr>
        <w:pStyle w:val="Prrafodelista"/>
        <w:numPr>
          <w:ilvl w:val="0"/>
          <w:numId w:val="14"/>
        </w:numPr>
        <w:ind w:right="-91"/>
        <w:jc w:val="both"/>
        <w:rPr>
          <w:sz w:val="22"/>
          <w:szCs w:val="22"/>
        </w:rPr>
      </w:pPr>
      <w:r w:rsidRPr="00D904E1">
        <w:rPr>
          <w:sz w:val="22"/>
          <w:szCs w:val="22"/>
        </w:rPr>
        <w:t xml:space="preserve">LA MANIFESTACIÓN DE LOS PRETENDIENTES DE QUE CONTRAEN MATRIMONIO BAJO EL RÉGIMEN DE SOCIEDAD CONYUGAL O DE SEPARACIÓN DE BIENES; </w:t>
      </w:r>
    </w:p>
    <w:p w14:paraId="5D9C2754" w14:textId="77777777" w:rsidR="00B8430A" w:rsidRPr="00D904E1" w:rsidRDefault="00B8430A" w:rsidP="00D904E1">
      <w:pPr>
        <w:pStyle w:val="Prrafodelista"/>
        <w:ind w:right="-91"/>
        <w:rPr>
          <w:sz w:val="22"/>
          <w:szCs w:val="22"/>
        </w:rPr>
      </w:pPr>
    </w:p>
    <w:p w14:paraId="68C74EEF" w14:textId="43DBB969" w:rsidR="0008504D" w:rsidRPr="00D904E1" w:rsidRDefault="0008504D" w:rsidP="00D904E1">
      <w:pPr>
        <w:pStyle w:val="Prrafodelista"/>
        <w:numPr>
          <w:ilvl w:val="0"/>
          <w:numId w:val="14"/>
        </w:numPr>
        <w:ind w:right="-91"/>
        <w:jc w:val="both"/>
        <w:rPr>
          <w:sz w:val="22"/>
          <w:szCs w:val="22"/>
        </w:rPr>
      </w:pPr>
      <w:r w:rsidRPr="00D904E1">
        <w:rPr>
          <w:sz w:val="22"/>
          <w:szCs w:val="22"/>
        </w:rPr>
        <w:lastRenderedPageBreak/>
        <w:t xml:space="preserve">LOS NOMBRES, APELLIDOS, EDAD, NACIONALIDAD Y DOMICILIO DE LOS TESTIGOS, ASÍ COMO SU DECLARACIÓN SOBRE SI SON O NO PARIENTES DE LOS CONTRAYENTES; Y </w:t>
      </w:r>
    </w:p>
    <w:p w14:paraId="6DC36E3A" w14:textId="77777777" w:rsidR="00B8430A" w:rsidRPr="00D904E1" w:rsidRDefault="00B8430A" w:rsidP="00D904E1">
      <w:pPr>
        <w:pStyle w:val="Prrafodelista"/>
        <w:ind w:right="-91"/>
        <w:rPr>
          <w:sz w:val="22"/>
          <w:szCs w:val="22"/>
        </w:rPr>
      </w:pPr>
    </w:p>
    <w:p w14:paraId="53F0BF96" w14:textId="393033E1" w:rsidR="0008504D" w:rsidRPr="00D904E1" w:rsidRDefault="0008504D" w:rsidP="00D904E1">
      <w:pPr>
        <w:pStyle w:val="Prrafodelista"/>
        <w:numPr>
          <w:ilvl w:val="0"/>
          <w:numId w:val="14"/>
        </w:numPr>
        <w:ind w:right="-91"/>
        <w:jc w:val="both"/>
        <w:rPr>
          <w:sz w:val="22"/>
          <w:szCs w:val="22"/>
        </w:rPr>
      </w:pPr>
      <w:r w:rsidRPr="00D904E1">
        <w:rPr>
          <w:sz w:val="22"/>
          <w:szCs w:val="22"/>
        </w:rPr>
        <w:t>QUE SE CUMPLIERON LAS FORMALIDADES EXIGIDAS POR EL ARTÍCULO ANTERIOR.</w:t>
      </w:r>
    </w:p>
    <w:p w14:paraId="55F2CD49" w14:textId="77777777" w:rsidR="0008504D" w:rsidRPr="00D904E1" w:rsidRDefault="0008504D" w:rsidP="00D904E1">
      <w:pPr>
        <w:ind w:left="709" w:right="-91"/>
        <w:jc w:val="both"/>
        <w:rPr>
          <w:rFonts w:ascii="Times New Roman" w:hAnsi="Times New Roman" w:cs="Times New Roman"/>
        </w:rPr>
      </w:pPr>
    </w:p>
    <w:p w14:paraId="5EBA43A8" w14:textId="77777777" w:rsidR="0008504D" w:rsidRPr="00D904E1" w:rsidRDefault="0008504D" w:rsidP="00D904E1">
      <w:pPr>
        <w:spacing w:line="360" w:lineRule="auto"/>
        <w:ind w:right="-91"/>
        <w:jc w:val="both"/>
        <w:rPr>
          <w:rFonts w:ascii="Times New Roman" w:hAnsi="Times New Roman" w:cs="Times New Roman"/>
          <w:b/>
        </w:rPr>
      </w:pPr>
      <w:r w:rsidRPr="00D904E1">
        <w:rPr>
          <w:rFonts w:ascii="Times New Roman" w:hAnsi="Times New Roman" w:cs="Times New Roman"/>
          <w:b/>
        </w:rPr>
        <w:t>ART. 147 BIS- LOS CÓNYUGES ESTÁN OBLIGADOS A CONTRIBUIR EN LA MISMA PROPORCIÓN A LOS FINES DEL MATRIMONIO, BASÁNDOSE EN LA COOPERACIÓN Y AYUDA MUTUA. ASÍ MISMO, COMPARTIRÁN LAS RESPONSABILIDADES DOMÉSTICAS Y DEBERÁN PROVEER EL DEBIDO CUIDADO Y ATENCIÓN DE DESCENDIENTES, ASCENDIENTES Y PERSONAS A SU CARGO SI LOS HUBIERE. TODA PERSONA TIENE DERECHO A DECIDIR DE MANERA LIBRE, RESPONSABLE E INFORMADA SOBRE EL NÚMERO Y EL ESPACIAMIENTO DE SUS HIJOS Y/O HIJAS. POR LO QUE TOCA AL MATRIMONIO, ESTE DERECHO SERÁ EJERCIDO DE COMÚN ACUERDO POR LOS CÓNYUGES.</w:t>
      </w:r>
    </w:p>
    <w:p w14:paraId="3B82AE49" w14:textId="60812E05" w:rsidR="0008504D" w:rsidRPr="00D904E1" w:rsidRDefault="0008504D" w:rsidP="00D904E1">
      <w:pPr>
        <w:spacing w:line="360" w:lineRule="auto"/>
        <w:ind w:right="-91"/>
        <w:jc w:val="both"/>
        <w:rPr>
          <w:rFonts w:ascii="Times New Roman" w:hAnsi="Times New Roman" w:cs="Times New Roman"/>
          <w:b/>
          <w:bCs/>
          <w:color w:val="000000" w:themeColor="text1"/>
        </w:rPr>
      </w:pPr>
      <w:r w:rsidRPr="00D904E1">
        <w:rPr>
          <w:rFonts w:ascii="Times New Roman" w:hAnsi="Times New Roman" w:cs="Times New Roman"/>
          <w:b/>
        </w:rPr>
        <w:t>ART.- 149.- RECIBIR POR PARTE DEL ESTADO, A TRAVÉS DE LA SECRETARÍA DE SALUD, Y ANTES DE CONTRAER MATRIMONIO, UN CURSO EN DONDE SE LES EXPLIQUE A LOS PRETENDIENTES LOS TEMAS DE PLANIFICACIÓN FAMILIAR, IGUALDAD, EQUIDAD Y VIOLENCIA DE GÉNERO, ASÍ COMO DEL USO DE MÉTODOS ANTICONCEPTIVOS Y SU DERECHO A UTILIZARLOS.</w:t>
      </w:r>
    </w:p>
    <w:p w14:paraId="1F64F84E" w14:textId="2D868FE2" w:rsidR="0008504D" w:rsidRPr="00D904E1" w:rsidRDefault="0008504D" w:rsidP="00D904E1">
      <w:pPr>
        <w:spacing w:after="0" w:line="360" w:lineRule="auto"/>
        <w:ind w:right="-91"/>
        <w:jc w:val="both"/>
        <w:rPr>
          <w:rFonts w:ascii="Times New Roman" w:hAnsi="Times New Roman" w:cs="Times New Roman"/>
          <w:b/>
          <w:bCs/>
        </w:rPr>
      </w:pPr>
      <w:r w:rsidRPr="00D904E1">
        <w:rPr>
          <w:rFonts w:ascii="Times New Roman" w:hAnsi="Times New Roman" w:cs="Times New Roman"/>
          <w:b/>
          <w:bCs/>
          <w:color w:val="000000" w:themeColor="text1"/>
        </w:rPr>
        <w:t>TRANSITORIO</w:t>
      </w:r>
      <w:r w:rsidR="00B8430A" w:rsidRPr="00D904E1">
        <w:rPr>
          <w:rFonts w:ascii="Times New Roman" w:hAnsi="Times New Roman" w:cs="Times New Roman"/>
          <w:b/>
          <w:bCs/>
          <w:color w:val="000000" w:themeColor="text1"/>
        </w:rPr>
        <w:t>:</w:t>
      </w:r>
      <w:r w:rsidRPr="00D904E1">
        <w:rPr>
          <w:rFonts w:ascii="Times New Roman" w:hAnsi="Times New Roman" w:cs="Times New Roman"/>
          <w:b/>
          <w:bCs/>
          <w:color w:val="000000" w:themeColor="text1"/>
        </w:rPr>
        <w:t xml:space="preserve"> PRIMERO. - </w:t>
      </w:r>
      <w:r w:rsidRPr="00D904E1">
        <w:rPr>
          <w:rFonts w:ascii="Times New Roman" w:hAnsi="Times New Roman" w:cs="Times New Roman"/>
          <w:bCs/>
          <w:color w:val="000000" w:themeColor="text1"/>
        </w:rPr>
        <w:t xml:space="preserve">EL PRESENTE DECRETO ENTRARÁ EN VIGOR AL DÍA SIGUIENTE DE SU PUBLICACIÓN EN EL PERIÓDICO OFICIAL DEL ESTADO. </w:t>
      </w:r>
      <w:r w:rsidRPr="00D904E1">
        <w:rPr>
          <w:rFonts w:ascii="Times New Roman" w:hAnsi="Times New Roman" w:cs="Times New Roman"/>
          <w:b/>
        </w:rPr>
        <w:t xml:space="preserve">SEGUNDO. - </w:t>
      </w:r>
      <w:r w:rsidRPr="00D904E1">
        <w:rPr>
          <w:rFonts w:ascii="Times New Roman" w:hAnsi="Times New Roman" w:cs="Times New Roman"/>
        </w:rPr>
        <w:t>EL EJECUTIVO DEL ESTADO, A TRAVÉS DE LA SECRETARÍA DE SALUD DISPONDRÁ DE LOS RECURSOS SUFICIENTES PARA PODER CUMPLIR CON LAS OBLIGACIONES EMANADAS DEL PRESENTE DECRETO.</w:t>
      </w:r>
      <w:r w:rsidRPr="00D904E1">
        <w:rPr>
          <w:rFonts w:ascii="Times New Roman" w:hAnsi="Times New Roman" w:cs="Times New Roman"/>
          <w:bCs/>
          <w:color w:val="000000" w:themeColor="text1"/>
        </w:rPr>
        <w:t xml:space="preserve"> </w:t>
      </w:r>
      <w:r w:rsidRPr="00D904E1">
        <w:rPr>
          <w:rFonts w:ascii="Times New Roman" w:hAnsi="Times New Roman" w:cs="Times New Roman"/>
          <w:b/>
        </w:rPr>
        <w:t xml:space="preserve">TERCERO. - </w:t>
      </w:r>
      <w:r w:rsidRPr="00D904E1">
        <w:rPr>
          <w:rFonts w:ascii="Times New Roman" w:hAnsi="Times New Roman" w:cs="Times New Roman"/>
        </w:rPr>
        <w:t>LA SECRETARÍA DE SALUD DISPONDRÁ DE 30 DÍAS HÁBILES POSTERIORES A LA ENTRADA EN VIGOR DEL PRESENTE DECRETO PARA EMITIR LOS LINEAMIENTOS BAJO LOS CUALES SE LLEVARÁ A CABO EL CURSO SEÑALADO EN EL ARTÍCULO 149 DE ESTA DISPOSICIÓN NORMATIVA.</w:t>
      </w:r>
      <w:r w:rsidRPr="00D904E1">
        <w:rPr>
          <w:rFonts w:ascii="Times New Roman" w:hAnsi="Times New Roman" w:cs="Times New Roman"/>
          <w:bCs/>
          <w:color w:val="000000" w:themeColor="text1"/>
        </w:rPr>
        <w:t xml:space="preserve"> </w:t>
      </w:r>
      <w:r w:rsidRPr="00D904E1">
        <w:rPr>
          <w:rFonts w:ascii="Times New Roman" w:hAnsi="Times New Roman" w:cs="Times New Roman"/>
          <w:b/>
        </w:rPr>
        <w:t xml:space="preserve">CUARTO. - </w:t>
      </w:r>
      <w:r w:rsidRPr="00D904E1">
        <w:rPr>
          <w:rFonts w:ascii="Times New Roman" w:hAnsi="Times New Roman" w:cs="Times New Roman"/>
        </w:rPr>
        <w:t>LA CONSTANCIA SEÑALADA EN LA FRACCIÓN VIII DEL ARTÍCULO 94, SE COMENZARÁ A SOLICITAR A PARTIR DE LOS 90 DÍAS HÁBILES POSTERIORES A LA ENTRADA EN VIGOR DEL PRESENTE DECRETO.</w:t>
      </w:r>
      <w:r w:rsidRPr="00D904E1">
        <w:rPr>
          <w:rFonts w:ascii="Times New Roman" w:hAnsi="Times New Roman" w:cs="Times New Roman"/>
          <w:bCs/>
          <w:color w:val="000000" w:themeColor="text1"/>
        </w:rPr>
        <w:t xml:space="preserve"> </w:t>
      </w:r>
      <w:r w:rsidRPr="00D904E1">
        <w:rPr>
          <w:rFonts w:ascii="Times New Roman" w:hAnsi="Times New Roman" w:cs="Times New Roman"/>
          <w:b/>
        </w:rPr>
        <w:t xml:space="preserve">QUINTO. </w:t>
      </w:r>
      <w:r w:rsidRPr="00D904E1">
        <w:rPr>
          <w:rFonts w:ascii="Times New Roman" w:hAnsi="Times New Roman" w:cs="Times New Roman"/>
        </w:rPr>
        <w:t xml:space="preserve">- TODA REFERENCIA AL APELLIDO PATERNO Y APELLIDO MATERNO, DEBERÁ ENTENDERSE COMO PRIMER APELLIDO Y SEGUNDO APELLIDO. </w:t>
      </w:r>
      <w:r w:rsidRPr="00D904E1">
        <w:rPr>
          <w:rFonts w:ascii="Times New Roman" w:hAnsi="Times New Roman" w:cs="Times New Roman"/>
          <w:b/>
        </w:rPr>
        <w:t xml:space="preserve">FIRMAN A FAVOR DEL DICTAMEN, LOS INTEGRANTES DE LA </w:t>
      </w:r>
      <w:r w:rsidRPr="00D904E1">
        <w:rPr>
          <w:rFonts w:ascii="Times New Roman" w:hAnsi="Times New Roman" w:cs="Times New Roman"/>
          <w:b/>
          <w:bCs/>
        </w:rPr>
        <w:t>COMISIÓN DE LEGISLACIÓN.</w:t>
      </w:r>
    </w:p>
    <w:p w14:paraId="64333DAA" w14:textId="567C6E40" w:rsidR="0008504D" w:rsidRPr="00D904E1" w:rsidRDefault="00623078" w:rsidP="00D904E1">
      <w:pPr>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 xml:space="preserve">TERMINADA LA LECTURA DEL DICTAMEN, SOLICITÓ Y SE LE CONCEDIÓ EL USO DE LA PALABRA A LA </w:t>
      </w:r>
      <w:r w:rsidRPr="00D904E1">
        <w:rPr>
          <w:rFonts w:ascii="Times New Roman" w:hAnsi="Times New Roman" w:cs="Times New Roman"/>
          <w:b/>
        </w:rPr>
        <w:t>C. DIP. IRAÍS VIRGINIA REYES DE LA TORRE</w:t>
      </w:r>
      <w:r w:rsidRPr="00D904E1">
        <w:rPr>
          <w:rFonts w:ascii="Times New Roman" w:hAnsi="Times New Roman" w:cs="Times New Roman"/>
        </w:rPr>
        <w:t xml:space="preserve">, QUIEN DESDE SU LUGAR EXPRESÓ: “CON FUNDAMENTO EN LO DISPUESTO POR LOS ARTÍCULOS 49 BIS PRIMER PÁRRAFO, 113, 114 Y 126 Y DEMÁS RELATIVOS DEL REGLAMENTO, ME GUSTARÍA PRESENTAR UN VOTO PARTICULAR QUE SUSTITUYE ESE DICTAMEN POR COMPLETO. GRACIAS.”    </w:t>
      </w:r>
    </w:p>
    <w:p w14:paraId="3A3F6A1B" w14:textId="443E1CF5" w:rsidR="0008504D" w:rsidRPr="00D904E1" w:rsidRDefault="0008504D" w:rsidP="00D904E1">
      <w:pPr>
        <w:spacing w:after="0" w:line="360" w:lineRule="auto"/>
        <w:ind w:right="-91"/>
        <w:jc w:val="both"/>
        <w:rPr>
          <w:rFonts w:ascii="Times New Roman" w:hAnsi="Times New Roman" w:cs="Times New Roman"/>
        </w:rPr>
      </w:pPr>
    </w:p>
    <w:p w14:paraId="1DE9C6BC" w14:textId="7C6220ED" w:rsidR="0008504D" w:rsidRPr="00D904E1" w:rsidRDefault="00125C5F" w:rsidP="00D904E1">
      <w:pPr>
        <w:spacing w:after="0" w:line="360" w:lineRule="auto"/>
        <w:ind w:right="-91"/>
        <w:jc w:val="both"/>
        <w:rPr>
          <w:rFonts w:ascii="Times New Roman" w:hAnsi="Times New Roman" w:cs="Times New Roman"/>
          <w:color w:val="000000" w:themeColor="text1"/>
        </w:rPr>
      </w:pPr>
      <w:r w:rsidRPr="00D904E1">
        <w:rPr>
          <w:rFonts w:ascii="Times New Roman" w:hAnsi="Times New Roman" w:cs="Times New Roman"/>
          <w:b/>
          <w:color w:val="000000" w:themeColor="text1"/>
        </w:rPr>
        <w:t xml:space="preserve">C. PRESIDENTA EN FUNCIONES: </w:t>
      </w:r>
      <w:r w:rsidRPr="00D904E1">
        <w:rPr>
          <w:rFonts w:ascii="Times New Roman" w:hAnsi="Times New Roman" w:cs="Times New Roman"/>
          <w:color w:val="000000" w:themeColor="text1"/>
        </w:rPr>
        <w:t>“MUY BIEN. SE REGISTRA DESDE LUEGO SU VOTO PARTICULAR. ¿PUEDE HACERNOS LECTURA ÍNTEGRA DEL VOTO PARTICULAR QUE PROPONE? ADELANTE, DESDE LA TRIBUNA, CLARO.”</w:t>
      </w:r>
    </w:p>
    <w:p w14:paraId="4F6B4284" w14:textId="40A0B5BD" w:rsidR="0008504D" w:rsidRPr="00D904E1" w:rsidRDefault="0008504D" w:rsidP="00D904E1">
      <w:pPr>
        <w:spacing w:after="0" w:line="360" w:lineRule="auto"/>
        <w:ind w:right="-91"/>
        <w:jc w:val="both"/>
        <w:rPr>
          <w:rFonts w:ascii="Times New Roman" w:hAnsi="Times New Roman" w:cs="Times New Roman"/>
          <w:b/>
        </w:rPr>
      </w:pPr>
    </w:p>
    <w:p w14:paraId="395FADCF" w14:textId="08B08130" w:rsidR="00753A79" w:rsidRPr="00D904E1" w:rsidRDefault="00141BEC" w:rsidP="00D904E1">
      <w:pPr>
        <w:pStyle w:val="Prrafodelista"/>
        <w:spacing w:line="360" w:lineRule="auto"/>
        <w:ind w:left="0" w:right="-91"/>
        <w:jc w:val="both"/>
        <w:rPr>
          <w:sz w:val="22"/>
          <w:szCs w:val="22"/>
          <w:lang w:val="es-ES"/>
        </w:rPr>
      </w:pPr>
      <w:r w:rsidRPr="00D904E1">
        <w:rPr>
          <w:sz w:val="22"/>
          <w:szCs w:val="22"/>
        </w:rPr>
        <w:t xml:space="preserve">HACIENDO USO DE LA TRIBUNA, </w:t>
      </w:r>
      <w:r w:rsidRPr="00D904E1">
        <w:rPr>
          <w:b/>
          <w:sz w:val="22"/>
          <w:szCs w:val="22"/>
        </w:rPr>
        <w:t>LA C. DIP. IRAÍS VIRGINIA REYES DE LA TORRE</w:t>
      </w:r>
      <w:r w:rsidRPr="00D904E1">
        <w:rPr>
          <w:sz w:val="22"/>
          <w:szCs w:val="22"/>
        </w:rPr>
        <w:t xml:space="preserve"> EXPRESÓ: </w:t>
      </w:r>
      <w:r w:rsidRPr="00D904E1">
        <w:rPr>
          <w:sz w:val="22"/>
          <w:szCs w:val="22"/>
          <w:lang w:val="es-ES"/>
        </w:rPr>
        <w:t xml:space="preserve">“MUCHÍSIMAS GRACIAS, DIPUTADA PRESIDENTA. EN ESTE MOMENTO QUIERO PRESENTAR UN VOTO PARTICULAR PORQUE A MÍ NO ME GUSTARÍA QUE EL CONGRESO REGRESARA ALGO QUE TODOS CONOCEMOS COMO EL AÑO DEL CALDO Y SE LOS VOY A EXPLICAR POR QUÉ, AHORITA LES EXPLICO EL AÑO DEL CALDO. ESTE DICTAMEN ES UN VOTO PARTICULAR REFERENTE AL DICTAMEN QUE CONTIENE LOS EXPEDIENTES 15141, 15250, 15257, 15292 Y 15447, TODOS ELLOS DE LA SEPTUAGÉSIMA SEXTA LEGISLATURA. LES EXPLICO POR QUÉ ESTOY PRESENTANDO ESTE VOTO PARTICULAR, PRIMERO, PARA COMENTARLES QUE A MÍ ESTE TEMA DEL ORDEN DE LOS APELLIDOS ME MUEVE MUCHÍSIMO, PORQUE DESDE QUE ERA NIÑA UNA DE LAS PRIMERAS PREGUNTAS QUE ME HICE FUE ¿POR QUÉ PRIMERO SE COLOCA EL APELLIDO DEL PADRE SOBRE EL APELLIDO DE LA MADRE? Y ¿POR QUÉ LA LEY LO PERMITE? FUE UNA PREGUNTA BÁSICA QUE ME HICE DESDE QUE ESTABA EN LA PRIMARIA Y AHORA QUE SOY LEGISLADORA, ME MUEVE MUCHO QUE ESTEMOS DISCUTIENDO ESTE TEMA Y QUIERO EXPONER POR QUÉ CONSIDERO QUE LA REFORMA EN LOS TÉRMINOS QUE VIENE ES MACHISTA Y SEGUIMOS REGRESANDO AL AÑO DEL CALDO, A LA ÉPOCA MEDIEVAL Y NO A LA MODERNIDAD. LA PREGUNTA QUE PLANTEÉ EN LA COMISIÓN ES ¿CÓMO HACEMOS QUE EL EJERCICIO DE UN DERECHO HUMANO QUE EN SENTIDO AMPLIO DEBERÍA SER PROGRESISTA, EL EJERCICIO DE ESE DERECHO SE VUELVA MEDIEVAL? Y LES CUENTO POR QUÉ. ESTE DICTAMEN, Y LO PLATICO MEJOR PARA NO TENER QUE LEER TODO ESTO LEGAL QUE AL FINAL SE PIERDE SI ME PONGO A LEERLO Y MEJOR LO PLATICO. ESTE DICTAMEN LO QUE ESTABLECE ES CÓMO DEBE REGULAR EL CÓDIGO CIVIL EL ORDEN DE LOS APELLIDOS. COMO SABEMOS, AL DÍA DE HOY CUANDO UNA PAREJA DECIDE REGISTRAR A SUS HIJOS, QUE TIENE QUE HACERLO POR SU DERECHO A LA IDENTIDAD QUE TIENE EL MENOR, AL MOMENTO </w:t>
      </w:r>
      <w:r w:rsidRPr="00D904E1">
        <w:rPr>
          <w:sz w:val="22"/>
          <w:szCs w:val="22"/>
          <w:lang w:val="es-ES"/>
        </w:rPr>
        <w:lastRenderedPageBreak/>
        <w:t xml:space="preserve">DE REGISTRAR LOS APELLIDOS, SIEMPRE COLOCA EN PRIMER LUGAR EL APELLIDO DEL PADRE Y EN SEGUNDO LUGAR EL APELLIDO DE LA MADRE, ESO CUANDO LA MADRE FUE LA QUE TUVO 9 MESES EN SU VIENTRE A UN NIÑO O NIÑA, FUE LA QUE TUVO QUE PASAR POR TODO ESE PROCESO Y A PESAR DE ESO, LA LEY LE DA PREFERENCIA AL APELLIDO DEL HOMBRE SOBRE EL APELLIDO DE LA MUJER. LO QUE ESTÁ PLANTEANDO ESTA REFORMA, ES QUE DESDE EL MOMENTO QUE UNA PAREJA DECIDE CASARSE, DEBE SEÑALAR EL ORDEN DE LOS APELLIDOS EN ESA ACTA DE MATRIMONIO. EN SEGUNDO LUGAR, QUE, SI NO HAY UN ACUERDO ENTRE LA PAREJA, ENTRE EL HOMBRE Y LA MUJER O LA PAREJA QUE SE VAYA A REGISTRAR AL MOMENTO EN QUE SE PRESENTE, AL MOMENTO DE QUE FIRMEN SU ACTA DE MATRIMONIO, LA LEY Y ESTABLECE EL DICTAMEN DE MANERA EXPRESA. EN CASO DE DESAVENENCIA RESPECTO DEL ORDEN QUE DEBEN SEGUIR LOS APELLIDOS DEL O LOS HIJOS, SE ASENTARÁ EN PRIMER TÉRMINO EL APELLIDO PATERNO Y EN SEGUNDO TÉRMINO EL APELLIDO MATERNO, O SEA, PRÁCTICAMENTE SEGUIMOS DE NUEVA CUENTA PERPETUANDO ESTA PRÁCTICA DONDE EL APELLIDO DEL PADRE TIENE PRIVILEGIO SOBRE EL APELLIDO DE LA MADRE Y LA PROPIA LEY DE MANERA LEGÍTIMA LE ESTÁ DANDO LA RAZÓN AL HOMBRE Y ESTO ES MACHISTA, POR ESO SEÑALO QUE ES DEL AÑO DEL CALDO. AHORA BIEN, RESPECTO DE ESTE DICTAMEN Y POR ESO ESTOY PRESENTANDO ESTE VOTO PARTICULAR, EN PRIMER LUGAR, ESTABLECER QUE LAS PAREJAS TENGAN QUE SEÑALAR DE COMÚN ACUERDO EL ORDEN DE LOS APELLIDOS AL CONTRAER MATRIMONIO, VA EN CONTRA DE LO QUE YA DIJO LA SUPREMA CORTE, QUE EL FIN DEL MATRIMONIO NO ES PERPETUAR LA ESPECIE, NI TODAS LAS PAREJAS QUIEREN TENER HIJOS, NI TODAS LAS PAREJAS PUEDEN TENER HIJOS, Y OBLIGARLAS A QUE AL MOMENTO DE CASARSE TENGAN QUE DEFINIR QUE APELLIDO VA O NO PRIMERO, IRÍA CONTRA EL FIN YA RECONOCIDO QUE ES EL MATRIMONIO. AHORA BIEN, Y LO MÁS GRAVE AQUÍ ES ESTO QUE SEÑALO, QUE, SI NO HAY UN ACUERDO, EL APELLIDO DEL HOMBRE IRÍA PRIMERO SOBRE EL APELLIDO DE LA MUJER Y COMO DECÍA, ESTO ES MACHISMO, PORQUE LA MUJER SIGUE TENIENDO QUE PEDIRLE PERMISO AL HOMBRE Y LE VA A TENER QUE PEDIR PERMISO PORQUE SI ÉL NO ACEPTA, LA LEY LE VA DAR LA RAZÓN A ÉL Y NO A ELLA, POR ESO LA PROPUESTA QUE ESTAMOS HACIENDO COMO VENÍA MUY BIEN EN LA INICIATIVA DE LA DIPUTADA ALHINNA VARGAS, EN SU INICIATIVA Y TANTO EN LA INICIATIVA DE LA DIPUTADA JESSICA, DE NINGUNA FORMA SE LE PRIVILEGIABA AL HOMBRE SOBRE LA MUJER AL MOMENTO DE REGISTRAR A SUS HIJOS O HIJAS. EN ESTE CASO LO QUE ESTOY PROPONIENDO CON ESTE VOTO PARTICULAR, ES QUE NI EL HOMBRE NI LA MUJER ESTÉ UNO POR ENCIMA DEL OTRO, SINO POR MEDIO DE LA INSACULACIÓN SE </w:t>
      </w:r>
      <w:r w:rsidRPr="00D904E1">
        <w:rPr>
          <w:sz w:val="22"/>
          <w:szCs w:val="22"/>
          <w:lang w:val="es-ES"/>
        </w:rPr>
        <w:lastRenderedPageBreak/>
        <w:t xml:space="preserve">DETERMINE EN CASO DE QUE HAYA UNA DESAVENENCIA O UN DESACUERDO, LA SUERTE DECIDA QUÉ APELLIDO VA A SER PRIMERO, SI EL DEL HOMBRE O EL DE LA MUJER, PERO DE NINGUNA FORMA LA LEY PUEDE ESTAR DÁNDOLE LA RAZÓN AL HOMBRE EN UN CÓDIGO CIVIL ¡POR DIOS! NO DEBERÍAMOS ESTAR APROBANDO EN ESTOS TÉRMINOS. Y, EN TERCER LUGAR, QUE NO ENTRARÉ TANTO A DETALLES, ES QUE AHORA SE PIDE UN CURSO PRENUPCIAL, YO SÉ QUE ES MUY POPULAR PEDIR CURSOS PRENUPCIALES, YO CREO QUE LA GENTE SE VA A CASAR MENOS CON EL CURSO PRE NUPCIAL, PERO HAY ALGO QUE SE LE CONOCE COMO LIBRE DESARROLLO DE LA PERSONALIDAD Y CREO QUE NO SE LE PUEDE OBLIGAR A NADIE A QUE TENGA QUE TOMAR UN CURSO PARA PODER CONTRAER MATRIMONIO Y AL CONTRARIO, HAY UN ERROR EN EL DICTAMEN, PORQUE SE SEÑALA QUE VA SER LA SECRETARÍA DE SALUD LA QUE DÉ ESE CURSO, ENTIENDO QUE ESO VIENE EN LA PARTE DE EDUCACIÓN SEXUAL Y MÉTODOS ANTICONCEPTIVOS, PERO NO ENTIENDO POR QUÉ LA SECRETARÍA DE SALUD TENDRÍA QUE DAR UN CURSO EN TEMAS DE IGUALDAD DE GÉNERO Y DE VIOLENCIA CONTRA LA MUJER, CREO QUE NO ES LA SECRETARÍA COMPETENTE PARA PRESENTAR ESTE CURSO. A MÍ NO ME GUSTARÍA QUE ESTE CONGRESO REGRESE AL AÑO DE 1935, CUANDO SE APROBÓ EL CÓDIGO CIVIL Y SIGAMOS EN EL 2022 PERPETUANDO ESTEREOTIPOS DE GÉNERO, YA LA SUPREMA CORTE RESOLVIÓ EN EL AMPARO 208/2016 EN EL TÍTULO QUE LLEVA ESTA JURISPRUDENCIA; ORDEN DE LOS APELLIDOS, PRIVILEGIAR EL APELLIDO PATERNO DEL HOMBRE SOBRE EL DE LA MUJER, REFUERZA PRÁCTICAS DISCRIMINATORIAS CONTRA LA MUJER. TAMBIÉN EN LA TESIS AISLADA SEÑALA QUE ESTABLECER EL NOMBRE DE LA DESCENDENCIA, CORRESPONDE ÚNICAMENTE A LOS PROGENITORES TODA VEZ QUE ES UN DERECHO DE LA VIDA PRIVADA Y FAMILIAR Y, SE HA RECONOCIDO ESTA FACULTAD DE OTORGAR A LOS PADRES ESTA POSIBILIDAD DE DETERMINAR EN SU DESCENDENCIA, PERO DE NINGUNA FORMA LA LEY DEBE SEGUIR PRIVILEGIANDO LA VOLUNTAD DEL HOMBRE SOBRE LA VOLUNTAD DE LA MUJER. CUÁNTAS MUJERES EN ESTE PAÍS LES VA A COSTAR MUCHÍSIMO LLEGAR AL MOMENTO DE CASARSE Y DECIRLE A SU PAREJA </w:t>
      </w:r>
      <w:r w:rsidRPr="00D904E1">
        <w:rPr>
          <w:i/>
          <w:sz w:val="22"/>
          <w:szCs w:val="22"/>
          <w:lang w:val="es-ES"/>
        </w:rPr>
        <w:t>YO QUIERO QUE MI APELLIDO ESTÉ PRIMERO</w:t>
      </w:r>
      <w:r w:rsidRPr="00D904E1">
        <w:rPr>
          <w:sz w:val="22"/>
          <w:szCs w:val="22"/>
          <w:lang w:val="es-ES"/>
        </w:rPr>
        <w:t xml:space="preserve">. PERO SI LA PAREJA Y ES HOMBRE, LE DICE QUE NO QUIERE QUE SU APELLIDO VAYA PRIMERO, QUE NO ESTÁ DE ACUERDO, LA LEY LE VA DECIR </w:t>
      </w:r>
      <w:r w:rsidRPr="00D904E1">
        <w:rPr>
          <w:i/>
          <w:sz w:val="22"/>
          <w:szCs w:val="22"/>
          <w:lang w:val="es-ES"/>
        </w:rPr>
        <w:t>PERFECTO SEÑOR, SU APELLIDO VA ESTAR PRIMERO, CON TODO EL PESO DE LA LEY</w:t>
      </w:r>
      <w:r w:rsidRPr="00D904E1">
        <w:rPr>
          <w:sz w:val="22"/>
          <w:szCs w:val="22"/>
          <w:lang w:val="es-ES"/>
        </w:rPr>
        <w:t xml:space="preserve">. ES DECIR, ESTARÍAMOS LEGITIMANDO LA DISCRIMINACIÓN ENTRE HOMBRE Y MUJERES, Y CREO QUE NO DEBERÍA SER DE ESTA FORMA. POR ESO ESTOY PRESENTANDO ESTE VOTO PARTICULAR, PORQUE NO QUIERO QUE VIVAMOS EN EL AÑO DEL CALDO, EN LA ANTIGÜEDAD, Y QUE HAGAMOS QUE LOS EJERCICIOS DE DERECHOS </w:t>
      </w:r>
      <w:r w:rsidRPr="00D904E1">
        <w:rPr>
          <w:sz w:val="22"/>
          <w:szCs w:val="22"/>
          <w:lang w:val="es-ES"/>
        </w:rPr>
        <w:lastRenderedPageBreak/>
        <w:t xml:space="preserve">HUMANOS QUE DEBERÍAN SER PROGRESISTAS, SEAN TODO LO CONTRARIO Y SIGAN PRIVILEGIANDO LA VOZ MASCULINA SOBRE LA VOZ FEMENINA, DE ESTA FORMA EL VOTO PARTICULAR QUEDARÍA DE LA SIGUIENTE MANERA.  </w:t>
      </w:r>
      <w:r w:rsidRPr="00D904E1">
        <w:rPr>
          <w:i/>
          <w:sz w:val="22"/>
          <w:szCs w:val="22"/>
          <w:lang w:val="es-ES"/>
        </w:rPr>
        <w:t xml:space="preserve">EL NOMBRE PROPIO SERÁ PUESTO LIBREMENTE POR QUIEN REGISTRE EL NACIMIENTO DE UNA PERSONA Y LOS APELLIDOS SERÁN EN EL ORDEN QUE PREVIAMENTE ACUERDEN LOS PROGENITORES, ESTO EN EL ARTÍCULO 25 BIS. EN CASO DE DESAVENENCIA, RESPECTO DEL ORDEN QUE DEBEN SEGUIR LOS APELLIDOS DE LAS HIJAS O LOS HIJOS, ATENDIENDO AL INTERÉS SUPERIOR DE LA NIÑEZ, EL JUEZ DEL REGISTRO CIVIL DECIDIRÁ EL ORDEN DE LOS APELLIDOS POR INSACULACIÓN. ASIMISMO, PONDRÁ NOMBRES Y APELLIDOS AL PRESENTADO CUANDO SEA HIJO O HIJA DE PADRES DESCONOCIDOS, HACIENDO CONSTAR ESTA CIRCUNSTANCIA EN EL ACTA. EN CASO DE QUE LOS PADRES NO SE ENCONTRASEN CASADOS, QUEDA EXPEDITO EL DERECHO DE LOS PROGENITORES PREVIO COMÚN ACUERDO, ELEGIR EL ORDEN DE LOS APELLIDOS QUE OSTENTARÁ SU HIJO O HIJA. EN CASO DE QUE UN SOLO PROGENITOR REGISTRE AL HIJO Y/O HIJA Y NO SE ENCONTRASE EN LOS SUPUESTOS CONTEMPLADOS EN LOS PÁRRAFOS PRIMERO Y SEGUNDO, LOS DOS APELLIDOS SERÁN LOS DE ÉSTE EN EL ORDEN QUE EL MISMO ELIJA, AL LLEGAR A LA MAYORÍA DE EDAD, EL REGISTRADO PODRÁ SOLICITAR SE MODIFIQUE EL NOMBRE O LOS APELLIDOS QUE LE FUERON IMPUESTOS, YA SEA EN CUANTO AL ORDEN DE ESTOS O EN SU CASO PEDIR LA SUSTITUCIÓN DE UNO DE ESTOS. </w:t>
      </w:r>
      <w:r w:rsidRPr="00D904E1">
        <w:rPr>
          <w:b/>
          <w:i/>
          <w:sz w:val="22"/>
          <w:szCs w:val="22"/>
          <w:lang w:val="es-ES"/>
        </w:rPr>
        <w:t xml:space="preserve">TRANSITORIOS. </w:t>
      </w:r>
      <w:proofErr w:type="gramStart"/>
      <w:r w:rsidRPr="00D904E1">
        <w:rPr>
          <w:b/>
          <w:i/>
          <w:sz w:val="22"/>
          <w:szCs w:val="22"/>
          <w:lang w:val="es-ES"/>
        </w:rPr>
        <w:t>ÚNICO.-</w:t>
      </w:r>
      <w:proofErr w:type="gramEnd"/>
      <w:r w:rsidRPr="00D904E1">
        <w:rPr>
          <w:b/>
          <w:i/>
          <w:sz w:val="22"/>
          <w:szCs w:val="22"/>
          <w:lang w:val="es-ES"/>
        </w:rPr>
        <w:t xml:space="preserve"> </w:t>
      </w:r>
      <w:r w:rsidRPr="00D904E1">
        <w:rPr>
          <w:i/>
          <w:sz w:val="22"/>
          <w:szCs w:val="22"/>
          <w:lang w:val="es-ES"/>
        </w:rPr>
        <w:t xml:space="preserve">EL PRESENTE DECRETO ENTRARÁ EN VIGOR AL DÍA SIGUIENTE DE SU PUBLICACIÓN EN EL PERIÓDICO OFICIAL DEL ESTADO. </w:t>
      </w:r>
      <w:r w:rsidRPr="00D904E1">
        <w:rPr>
          <w:sz w:val="22"/>
          <w:szCs w:val="22"/>
          <w:lang w:val="es-ES"/>
        </w:rPr>
        <w:t xml:space="preserve">TAMBIÉN QUIERO SEÑALAR QUE, EN ESTE VOTO PARTICULAR, ESTAMOS AGREGANDO UN PÁRRAFO QUE ESTABA EN UNA DE LAS INICIATIVAS Y QUE FUE UNO DE LOS COMENTARIOS QUE HIZO MI COMPAÑERA SANDRA PÁMANES EN COMISIÓN, QUE ES FACILITAR A LAS PERSONAS CON INDEPENDENCIA DE LA DECISIÓN QUE TOMEN LOS PADRES O EL JUEZ, PRIVILEGIAR QUE PUEDAN SOLICITAR QUE SE MODIFIQUE EL O LOS APELLIDOS QUE FUERON IMPUESTOS. MUCHOS PADRES O MADRES TERMINAN CRIANDO SOLOS O SOLAS A SUS HIJOS Y CREO QUE LOS HIJOS DEBEN PODER TENER EL DERECHO DE ELEGIR QUÉ APELLIDOS SON CON LOS QUE SE QUIEREN PRESENTAR FRENTE AL MUNDO EN RAZÓN DE SU DERECHO A LA IDENTIDAD Y AL LIBRE DESARROLLO DE LA PERSONALIDAD, PERO FINALMENTE LO QUE BUSCA ESTE VOTO PARTICULAR, ES GENERAR UNA VERDADERA IGUALDAD ENTRE HOMBRES Y MUJERES Y QUE LA LEY NO PRIVILEGIE A NADIE, NI A UN HOMBRE Y A UNA MUJER POR SU SEXO, AUN CUANDO LA MUJER ES QUIEN DA A LUZ, QUIEN SE EMBARAZA 9 MESES Y QUIEN EN MAYOR MEDIDA ES QUIEN SUFRE LA CARGA MORAL Y LA CARGA SOCIAL DEL CUIDADO DE SUS HIJOS O HIJAS, AÚN EN ESTE CASO Y CONSIDERANDO LO ANTERIOR, ESTAMOS BUSCANDO QUE EN </w:t>
      </w:r>
      <w:r w:rsidRPr="00D904E1">
        <w:rPr>
          <w:sz w:val="22"/>
          <w:szCs w:val="22"/>
          <w:lang w:val="es-ES"/>
        </w:rPr>
        <w:lastRenderedPageBreak/>
        <w:t>IGUALDAD DE CONDICIONES SEA POR INSACULACIÓN EN QUE SE RESUELVA ESTE DESACUERDO ENTRE LAS PARTES. ESTE SERÍA EL VOTO PARTICULAR QUE PEDIRÍA QUE SE VOTARA PREVIO AL DICTAMEN QUE SE PROPONE. ES CUÁNTO.”</w:t>
      </w:r>
    </w:p>
    <w:p w14:paraId="7068E840" w14:textId="42111288" w:rsidR="0008504D" w:rsidRPr="00D904E1" w:rsidRDefault="0008504D" w:rsidP="00D904E1">
      <w:pPr>
        <w:spacing w:after="0" w:line="360" w:lineRule="auto"/>
        <w:ind w:right="-91"/>
        <w:jc w:val="both"/>
        <w:rPr>
          <w:rFonts w:ascii="Times New Roman" w:hAnsi="Times New Roman" w:cs="Times New Roman"/>
          <w:lang w:val="es-ES"/>
        </w:rPr>
      </w:pPr>
    </w:p>
    <w:p w14:paraId="7841FD31" w14:textId="5CFF2279" w:rsidR="00E94E20" w:rsidRPr="00D904E1" w:rsidRDefault="00E94E20" w:rsidP="00D904E1">
      <w:pPr>
        <w:pStyle w:val="Textoindependiente"/>
        <w:spacing w:line="360" w:lineRule="auto"/>
        <w:ind w:right="-91"/>
        <w:rPr>
          <w:bCs/>
          <w:sz w:val="22"/>
          <w:szCs w:val="22"/>
        </w:rPr>
      </w:pPr>
      <w:r w:rsidRPr="00D904E1">
        <w:rPr>
          <w:bCs/>
          <w:sz w:val="22"/>
          <w:szCs w:val="22"/>
        </w:rPr>
        <w:t>TERMINADA LA LECTURA DE</w:t>
      </w:r>
      <w:r w:rsidR="007B112F" w:rsidRPr="00D904E1">
        <w:rPr>
          <w:bCs/>
          <w:sz w:val="22"/>
          <w:szCs w:val="22"/>
        </w:rPr>
        <w:t xml:space="preserve"> </w:t>
      </w:r>
      <w:r w:rsidRPr="00D904E1">
        <w:rPr>
          <w:bCs/>
          <w:sz w:val="22"/>
          <w:szCs w:val="22"/>
        </w:rPr>
        <w:t>L</w:t>
      </w:r>
      <w:r w:rsidR="007B112F" w:rsidRPr="00D904E1">
        <w:rPr>
          <w:bCs/>
          <w:sz w:val="22"/>
          <w:szCs w:val="22"/>
        </w:rPr>
        <w:t>A PROPUESTA DEL</w:t>
      </w:r>
      <w:r w:rsidRPr="00D904E1">
        <w:rPr>
          <w:bCs/>
          <w:sz w:val="22"/>
          <w:szCs w:val="22"/>
        </w:rPr>
        <w:t xml:space="preserve"> VOTO PARTICULAR, </w:t>
      </w:r>
      <w:r w:rsidRPr="00D904E1">
        <w:rPr>
          <w:sz w:val="22"/>
          <w:szCs w:val="22"/>
        </w:rPr>
        <w:t xml:space="preserve">LA C. PRESIDENTA EN FUNCIONES, CON FUNDAMENTO EN LOS ARTÍCULOS 49 Y 49 BIS DEL REGLAMENTO PARA EL GOBIERNO INTERIOR DEL CONGRESO DEL ESTADO DE NUEVO LEÓN; </w:t>
      </w:r>
      <w:r w:rsidRPr="00D904E1">
        <w:rPr>
          <w:bCs/>
          <w:sz w:val="22"/>
          <w:szCs w:val="22"/>
        </w:rPr>
        <w:t>LO PUSO A LA CONSIDERACIÓN DEL PLENO, PREGUNTANDO A LOS CC. DIPUTADOS QUE DESEEN INTERVENIR EN SU DISCUSIÓN, LO MANIFIESTEN EN LA FORMA ACOSTUMBRADA. PRIMERAMENTE, QUIENES ESTÉN EN CONTRA Y LUEGO A FAVOR DEL DICTAMEN.</w:t>
      </w:r>
    </w:p>
    <w:p w14:paraId="4816A57A" w14:textId="515A37DE" w:rsidR="00E94E20" w:rsidRPr="00D904E1" w:rsidRDefault="00E94E20" w:rsidP="00D904E1">
      <w:pPr>
        <w:pStyle w:val="Textoindependiente"/>
        <w:spacing w:line="360" w:lineRule="auto"/>
        <w:ind w:right="-91"/>
        <w:rPr>
          <w:bCs/>
          <w:sz w:val="22"/>
          <w:szCs w:val="22"/>
        </w:rPr>
      </w:pPr>
    </w:p>
    <w:p w14:paraId="3C8A27F2" w14:textId="62A79234" w:rsidR="00BB6251" w:rsidRPr="00D904E1" w:rsidRDefault="00D27071" w:rsidP="00D904E1">
      <w:pPr>
        <w:spacing w:after="0" w:line="360" w:lineRule="auto"/>
        <w:ind w:right="-91"/>
        <w:jc w:val="both"/>
        <w:rPr>
          <w:rFonts w:ascii="Times New Roman" w:hAnsi="Times New Roman" w:cs="Times New Roman"/>
          <w:lang w:val="es-ES"/>
        </w:rPr>
      </w:pPr>
      <w:r w:rsidRPr="00D904E1">
        <w:rPr>
          <w:rFonts w:ascii="Times New Roman" w:hAnsi="Times New Roman" w:cs="Times New Roman"/>
        </w:rPr>
        <w:t xml:space="preserve">NO HABIENDO ORADORES EN CONTRA, PARA HABLAR A FAVOR DEL VOTO PARTICULAR, SE LE CONCEDIÓ EL USO DE LA PALABRA A LA </w:t>
      </w:r>
      <w:r w:rsidRPr="00D904E1">
        <w:rPr>
          <w:rFonts w:ascii="Times New Roman" w:hAnsi="Times New Roman" w:cs="Times New Roman"/>
          <w:b/>
        </w:rPr>
        <w:t>C. DIP. NORMA EDITH BENÍTEZ RIVERA</w:t>
      </w:r>
      <w:r w:rsidRPr="00D904E1">
        <w:rPr>
          <w:rFonts w:ascii="Times New Roman" w:hAnsi="Times New Roman" w:cs="Times New Roman"/>
        </w:rPr>
        <w:t>, QUIEN EXPRESÓ: “GRACIAS, PRESIDENTA. HAGO USO DE LA PALABRA PARA SECUNDAR LA PROPUESTA REALIZADA POR MI COMPAÑERA DIPUTADA IRAÍS REYES, TODA VEZ QUE EL DERECHO AL NOMBRE PROTEGIDO POR LOS TRATADOS INTERNACIONALES Y POR NUESTRA PROPIA CONSTITUCIÓN, DEBE CONTEMPLAR TODOS LOS SUPUESTOS PARA SU EFECTIVO RECONOCIMIENTO, LO CUAL NO ACONTECE EN LA INICIATIVA EN LA CUAL SE ESTÁ SUBIENDO EN ESTE MOMENTO. ASÍ BIEN, EN ARAS DE ACATAR LOS CRITERIOS EXPUESTOS POR LA SUPREMA CORTE DE LA JUSTICIA DE LA NACIÓN EN MATERIA DE IGUALDAD Y NO DISCRIMINACIÓN PARA LA MUJER, ES QUE ME MANIFIESTO A FAVOR DE LA PROPUESTA HECHA POR LA DIPUTADA IRAÍS Y PROPONGO A LAS DIPUTADAS PRESENTES AQUÍ, QUE HOY TENEMOS UN CONGRESO PARITARIO, QUE BUSQUEMOS POR ESTA IGUALDAD DE DERECHOS PARA LAS MUJERES Y PARA LOS HOMBRES, ES POR LA IGUALDAD DE LOS DERECHOS, MUCHAS MUJERES HEMOS ESTADO EN ESTE CASO, MUCHAS MUJERES LUCHAN POR ESE APELLIDO QUE MERECEN NUESTROS HIJOS, Y HOY CREO QUE SESTE CONGRESO DE NUEVO LEÓN VOLVIÓ AL AÑO DEL CALDO, AL AÑO DEL CALDO EN SUS INICIATIVAS, PERO YO CREO QUE EN SUS PRÁCTICAS PERSONALES NO LO ES. ES CUANTO, PRESIDENTE.”</w:t>
      </w:r>
    </w:p>
    <w:p w14:paraId="1B2B46E2" w14:textId="77777777" w:rsidR="00BB6251" w:rsidRPr="00D904E1" w:rsidRDefault="00BB6251" w:rsidP="00D904E1">
      <w:pPr>
        <w:spacing w:after="0" w:line="360" w:lineRule="auto"/>
        <w:ind w:right="-91"/>
        <w:jc w:val="both"/>
        <w:rPr>
          <w:rFonts w:ascii="Times New Roman" w:hAnsi="Times New Roman" w:cs="Times New Roman"/>
          <w:highlight w:val="yellow"/>
        </w:rPr>
      </w:pPr>
    </w:p>
    <w:p w14:paraId="664B0904" w14:textId="6C849C33" w:rsidR="00BB6251" w:rsidRPr="00D904E1" w:rsidRDefault="00A01C5E"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VOTO PARTICULAR, SE LE CONCEDIÓ EL USO DE LA PALABRA A LA </w:t>
      </w:r>
      <w:r w:rsidRPr="00D904E1">
        <w:rPr>
          <w:rFonts w:ascii="Times New Roman" w:hAnsi="Times New Roman" w:cs="Times New Roman"/>
          <w:b/>
        </w:rPr>
        <w:t>C. DIP. SANDRA ELIZABETH PÁMANES ORTIZ</w:t>
      </w:r>
      <w:r w:rsidRPr="00D904E1">
        <w:rPr>
          <w:rFonts w:ascii="Times New Roman" w:hAnsi="Times New Roman" w:cs="Times New Roman"/>
        </w:rPr>
        <w:t xml:space="preserve">, QUIEN EXPRESÓ: “GRACIAS, PRESIDENTA. HONORABLE ASAMBLEA, ME SUMO AL APOYO QUE SE HA EXPRESADO AQUÍ, AL VOTO EN PARTICULAR QUE REALIZA LA DIPUTADA IRAÍS REYES, EN RELACIÓN A ESTE DICTAMEN QUE </w:t>
      </w:r>
      <w:r w:rsidRPr="00D904E1">
        <w:rPr>
          <w:rFonts w:ascii="Times New Roman" w:hAnsi="Times New Roman" w:cs="Times New Roman"/>
        </w:rPr>
        <w:lastRenderedPageBreak/>
        <w:t xml:space="preserve">SE NOS PRESENTA, Y QUE EN TEORÍA DEBERÍA DE CONTENER LAS PROPUESTAS QUE SE REALIZARON POR PARTE DE NUESTRAS COMPAÑERAS DIPUTADAS, LA DIPUTADA JESSICA MARTÍNEZ Y LA DIPUTADA ALHINNA VARGAS. DOS APORTACIONES JUNTO CON LO QUE EXPUSO TAMBIÉN Y PRESENTARON LAS CIUDADANAS MARGARITA MATA, TANIA CAROLINA Y LA DIPUTADA ITZEL SOLEDAD CASTILLO. GRAN APORTACIÓN DE TODAS ELLAS EN CUANTO AL CONTENIDO DE ESTA REFORMA A NUESTRO CÓDIGO CIVIL; LAMENTABLEMENTE AL CONCLUIR ESE DOCUMENTO NO OBSERVO Y NO VEO ELEMENTOS SUMAMENTE IMPORTANTES QUE SI FUERON INCLUIDOS DENTRO DE LAS INICIATIVAS DE NUESTRAS COMPAÑERAS DIPUTADAS Y QUIERO SEÑALAR EXPRESAMENTE LO QUE YA SEÑALÓ LA DIPUTADA IRAÍS, EN EL SENTIDO DEL ORDEN DE LOS APELLIDOS AL MOMENTO DE REGISTRAR A LOS NIÑAS O NIÑOS POR PARTE DE SUS PROGENITORES. Y OTRO ASUNTO MUY IMPORTANTE ES LA OPORTUNIDAD DE QUE LOS HIJOS AL LLEGAR A LA MAYORÍA DE EDAD, PUDIERAN DECIDIR EL ORDEN DE SUS APELLIDOS DE ACUERDO A COMO ELLOS CONSIDERARAN SERÍA LO MEJOR. EN NINGUNO DE LOS ASPECTOS SE COMPROMETE NI SE RESPETA EL ESPÍRITU DE ESTAS DOS INICIATIVAS DE LEY QUE SE PRESENTARON, NO OBSERVO NI ENTIENDO EL MOTIVO POR EL CUAL SE SUSTRAE DE ESTAS INICIATIVAS Y AL FINAL DE CUENTAS DE TODAS MANERAS SE SEÑALAN COMO PARTE DEL EXPEDIENTE QUE ESTAMOS DICTAMINANDO EN ESTA OCASIÓN. Y MÁS ALLÁ, QUIERO SEÑALAR QUE TAMPOCO CONTEMPLA Y ESTAMOS VIOLANDO AQUÍ LA LEY DE DISCIPLINA FINANCIERA, PORQUE SE LE DAN ATRIBUCIONES A LA SECRETARÍA DE SALUD, EN EL SENTIDO DE QUE ELLOS TIENEN QUE DAR CURSOS Y EMPEZAR A DAR ALGUNAS INDICACIONES SOBRE PLANEACIÓN FAMILIAR, PERO, NI SIQUIERA TOMAMOS O TUVIMOS EL CUIDADO DE SOLICITAR ESTA INFORMACIÓN POR PARTE DEL ÁREA DEL PODER EJECUTIVO QUE DEBERÍA DE ESTAR BIEN SUSTENTADO PARA PODER LLEVARSE A CABO. ES ASÍ COMO CREO QUE COMO BIEN SE SEÑALA, RETROCEDEMOS AÑOS LUZ EN CUANTO A LOS DERECHOS DE LAS MUJERES, PERO MÁS ALLÁ DE NOSOTRAS Y TAMBIÉN DE LAS QUE VIENEN DETRÁS DE NOSOTRAS, A NUESTRAS HIJAS, A NUESTROS HIJOS, TAMBIÉN SE LES IMPONE UNA FORMA PATRIARCAL DE VIVIR QUE PENSÁBAMOS QUE PODÍAMOS HABER DERRIBADO YA HACE ALGÚN TIEMPO. NUEVAMENTE SE IMPONE LA VOLUNTAD DEL VARÓN, DEL PROGENITOR PADRE, PARA IMPONER EL APELLIDO ¿QUÉ SERÍA MEJOR? Y CÓMO EXISTE YA EN LA CIUDAD DE MÉXICO, QUE EL JUEZ POR INSACULACIÓN DETERMINARA EN EL CASO DE QUE NO HUBIESE UN ACUERDO ENTRE LOS PROGENITORES, TAN SENCILLO COMO ESO; SIN EMBARGO, AQUÍ Y ES AHÍ A DONDE VOY, QUE A FINAL DE CUENTAS LAS IDEOLOGÍAS SIGUEN DOMINANDO ESTA </w:t>
      </w:r>
      <w:r w:rsidRPr="00D904E1">
        <w:rPr>
          <w:rFonts w:ascii="Times New Roman" w:hAnsi="Times New Roman" w:cs="Times New Roman"/>
        </w:rPr>
        <w:lastRenderedPageBreak/>
        <w:t>LIBERTAD, SIGUE DOMINANDO EL IMPONER LA VOLUNTAD DE LOS HOMBRES SOBRE LAS MUJERES, NOSOTROS NO DESEAMOS QUE LAS MUJERES TAMPOCO TENGAN QUE DECIDIR POR LOS HOMBRES, QUEREMOS UNA IGUALDAD Y ESTA IGUALDAD NO SE VE REFLEJADA EN ESTA INICIATIVA QUE SE ESTÁ PRESENTANDO. Y MÁS ALLÁ, QUIERO SEÑALARLO TAMBIÉN, QUE NO SE INCLUYEN LAS SUGERENCIAS Y LAS OPINIONES DE LAS DEMÁS DIPUTADAS PRESENTES EN ESTA LEGISLATURA Y ES AHÍ DONDE ME PARECE MUY LAMENTABLE, PORQUE DENTRO DEL EJERCICIO DE NEGOCIACIONES, NOS SUPEDITAN O SE SUPEDITAN A LO QUE UNA BANCADA EN ESPECÍFICO DESEA DE UN DICTAMEN. CREO QUE TODAS Y TODOS TENEMOS EXCELENTES EQUIPOS DE ASESORES Y NOS PODEMOS DAR CUENTA DE LO QUE LE ESTÁ FALTANDO A ESTA LEY Y SE TRATA DE ENRIQUECER EL TRABAJO DE TODOS. YO QUIERO FELICITAR, PORQUE ME PUEDO SUMAR A LAS INICIATIVAS QUE NO ES LA PRIMERA VEZ QUE OCURRE, QUE PRESENTA LA DIPUTADA ALHINNA VARGAS, Y ME PUEDO SUMAR TAMBIÉN A LAS INICIATIVAS, QUE NO ES LA PRIMERA VEZ QUE PRESENTA LA DIPUTADA JESSICA MARTÍNEZ, Y QUE POR FAVOR DEFENDAMOS ESE DERECHO QUE TENEMOS PARA CREAR UN DOCUMENTO LO SUFICIENTEMENTE SÓLIDO QUE CUMPLA CON EL OBJETIVO QUE NOS HEMOS PLANTEADO, QUE ES EL DE DEFENDER LA IGUALDAD Y NO SUPEDITARNOS A NINGUNA OTRA COSA. ENTONCES, ES AHÍ DONDE ME SUMO A ESTE APOYO AL VOTO EN PARTICULAR QUE PRESENTA LA DIPUTADA IRAÍS, Y LES HAGO UNA INVITACIÓN A QUE REFLEXIONEMOS SOBRE ESTO Y QUE NOS UNAMOS A VALORAR ESTA INFORMACIÓN QUE SE LE ESTÁ PRESENTANDO. MUCHAS GRACIAS.”</w:t>
      </w:r>
    </w:p>
    <w:p w14:paraId="6598AC04" w14:textId="3F4299A2" w:rsidR="00BB6251" w:rsidRPr="00D904E1" w:rsidRDefault="00BB6251" w:rsidP="00D904E1">
      <w:pPr>
        <w:spacing w:after="0" w:line="360" w:lineRule="auto"/>
        <w:ind w:right="-91"/>
        <w:jc w:val="both"/>
        <w:rPr>
          <w:rFonts w:ascii="Times New Roman" w:hAnsi="Times New Roman" w:cs="Times New Roman"/>
        </w:rPr>
      </w:pPr>
    </w:p>
    <w:p w14:paraId="1405697F" w14:textId="6FFC2417" w:rsidR="00BB6251" w:rsidRDefault="00BB6251" w:rsidP="00D904E1">
      <w:pPr>
        <w:spacing w:after="0" w:line="360" w:lineRule="auto"/>
        <w:ind w:right="-91"/>
        <w:jc w:val="both"/>
        <w:rPr>
          <w:rFonts w:ascii="Times New Roman" w:hAnsi="Times New Roman" w:cs="Times New Roman"/>
          <w:bCs/>
        </w:rPr>
      </w:pPr>
      <w:r w:rsidRPr="00D904E1">
        <w:rPr>
          <w:rFonts w:ascii="Times New Roman" w:hAnsi="Times New Roman" w:cs="Times New Roman"/>
        </w:rPr>
        <w:t>NO HABIENDO MÁS ORADORES QUE DESEEN PARTICIPAR EN EL VOTO PARTICULAR,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370177DF" w14:textId="2B5400AF" w:rsidR="00D904E1" w:rsidRDefault="00D904E1" w:rsidP="00D904E1">
      <w:pPr>
        <w:spacing w:after="0" w:line="360" w:lineRule="auto"/>
        <w:ind w:right="-91"/>
        <w:jc w:val="both"/>
        <w:rPr>
          <w:rFonts w:ascii="Times New Roman" w:hAnsi="Times New Roman" w:cs="Times New Roman"/>
          <w:bCs/>
        </w:rPr>
      </w:pPr>
    </w:p>
    <w:p w14:paraId="50AAFCC9" w14:textId="77777777" w:rsidR="00D904E1" w:rsidRPr="00D904E1" w:rsidRDefault="00D904E1" w:rsidP="00D904E1">
      <w:pPr>
        <w:spacing w:after="0" w:line="360" w:lineRule="auto"/>
        <w:ind w:right="-91"/>
        <w:jc w:val="both"/>
        <w:rPr>
          <w:rFonts w:ascii="Times New Roman" w:hAnsi="Times New Roman" w:cs="Times New Roman"/>
          <w:bCs/>
        </w:rPr>
      </w:pPr>
    </w:p>
    <w:p w14:paraId="386881C3" w14:textId="3EF52A56" w:rsidR="00BB6251" w:rsidRPr="00D904E1" w:rsidRDefault="00BB6251" w:rsidP="00D904E1">
      <w:pPr>
        <w:spacing w:after="0" w:line="360" w:lineRule="auto"/>
        <w:ind w:right="-91"/>
        <w:jc w:val="both"/>
        <w:rPr>
          <w:rFonts w:ascii="Times New Roman" w:hAnsi="Times New Roman" w:cs="Times New Roman"/>
          <w:b/>
        </w:rPr>
      </w:pPr>
      <w:r w:rsidRPr="00D904E1">
        <w:rPr>
          <w:rFonts w:ascii="Times New Roman" w:hAnsi="Times New Roman" w:cs="Times New Roman"/>
        </w:rPr>
        <w:lastRenderedPageBreak/>
        <w:t xml:space="preserve">HECHA LA VOTACIÓN CORRESPONDIENTE, LA C. SECRETARIA INFORMÓ QUE SE REGISTRARON A TRAVÉS DEL TABLERO ELECTRÓNICO DE VOTACIÓN: 8 VOTOS A FAVOR, 0 VOTOS EN CONTRA, 25 VOTOS EN ABSTENCIÓN, MENOS 1 VOTO QUE POR ERROR INVOLUNTARIO SE PRESIONÓ EN LA CURUL DE LA PRESIDENCIA, QUEDANDO 24 VOTOS EN ABSTENCIÓN; Y A TRAVÉS DE LA PLATAFORMA DIGITAL: 2 VOTOS A FAVOR, 0 VOTOS EN CONTRA, 4 VOTOS EN ABSTENCIÓN; </w:t>
      </w:r>
      <w:r w:rsidRPr="00D904E1">
        <w:rPr>
          <w:rFonts w:ascii="Times New Roman" w:hAnsi="Times New Roman" w:cs="Times New Roman"/>
          <w:b/>
        </w:rPr>
        <w:t xml:space="preserve">SIENDO RECHAZADO POR </w:t>
      </w:r>
      <w:r w:rsidRPr="00D904E1">
        <w:rPr>
          <w:rFonts w:ascii="Times New Roman" w:hAnsi="Times New Roman" w:cs="Times New Roman"/>
          <w:b/>
          <w:color w:val="000000" w:themeColor="text1"/>
        </w:rPr>
        <w:t>MAYORÍA</w:t>
      </w:r>
      <w:r w:rsidRPr="00D904E1">
        <w:rPr>
          <w:rFonts w:ascii="Times New Roman" w:hAnsi="Times New Roman" w:cs="Times New Roman"/>
          <w:b/>
          <w:color w:val="FF0000"/>
        </w:rPr>
        <w:t xml:space="preserve"> </w:t>
      </w:r>
      <w:r w:rsidRPr="00D904E1">
        <w:rPr>
          <w:rFonts w:ascii="Times New Roman" w:hAnsi="Times New Roman" w:cs="Times New Roman"/>
          <w:b/>
        </w:rPr>
        <w:t>DE 10 VOTOS A FAVOR, 0 VOTOS EN CONTRA Y 28 VOTOS EN ABSTENCIÓN,</w:t>
      </w:r>
      <w:r w:rsidR="00745265" w:rsidRPr="00D904E1">
        <w:rPr>
          <w:rFonts w:ascii="Times New Roman" w:hAnsi="Times New Roman" w:cs="Times New Roman"/>
          <w:b/>
        </w:rPr>
        <w:t xml:space="preserve"> LA PROPUESTA D</w:t>
      </w:r>
      <w:r w:rsidRPr="00D904E1">
        <w:rPr>
          <w:rFonts w:ascii="Times New Roman" w:hAnsi="Times New Roman" w:cs="Times New Roman"/>
          <w:b/>
        </w:rPr>
        <w:t>EL VOTO PARTICULAR PRESENTADO POR LA DIP</w:t>
      </w:r>
      <w:r w:rsidR="00E158F8" w:rsidRPr="00D904E1">
        <w:rPr>
          <w:rFonts w:ascii="Times New Roman" w:hAnsi="Times New Roman" w:cs="Times New Roman"/>
          <w:b/>
        </w:rPr>
        <w:t>UTADA</w:t>
      </w:r>
      <w:r w:rsidRPr="00D904E1">
        <w:rPr>
          <w:rFonts w:ascii="Times New Roman" w:hAnsi="Times New Roman" w:cs="Times New Roman"/>
          <w:b/>
        </w:rPr>
        <w:t xml:space="preserve"> IRAÍS VIRGINIA REYES DE LA TORRE.</w:t>
      </w:r>
    </w:p>
    <w:p w14:paraId="1C46DCCD" w14:textId="02C6AD9E" w:rsidR="00BB6251" w:rsidRPr="00D904E1" w:rsidRDefault="00BB6251" w:rsidP="00D904E1">
      <w:pPr>
        <w:spacing w:after="0" w:line="360" w:lineRule="auto"/>
        <w:ind w:right="-91"/>
        <w:jc w:val="both"/>
        <w:rPr>
          <w:rFonts w:ascii="Times New Roman" w:hAnsi="Times New Roman" w:cs="Times New Roman"/>
          <w:b/>
        </w:rPr>
      </w:pPr>
    </w:p>
    <w:p w14:paraId="0FEAA682" w14:textId="641994D2" w:rsidR="00BB6251" w:rsidRPr="00D904E1" w:rsidRDefault="00745265" w:rsidP="00D904E1">
      <w:pPr>
        <w:pStyle w:val="Textoindependiente"/>
        <w:spacing w:line="360" w:lineRule="auto"/>
        <w:ind w:right="-91"/>
        <w:rPr>
          <w:color w:val="000000"/>
          <w:sz w:val="22"/>
          <w:szCs w:val="22"/>
        </w:rPr>
      </w:pPr>
      <w:bookmarkStart w:id="3" w:name="_Hlk102754692"/>
      <w:bookmarkStart w:id="4" w:name="_Hlk102497523"/>
      <w:bookmarkStart w:id="5" w:name="_Hlk102500179"/>
      <w:r w:rsidRPr="00D904E1">
        <w:rPr>
          <w:sz w:val="22"/>
          <w:szCs w:val="22"/>
        </w:rPr>
        <w:t xml:space="preserve">SIENDO RECHAZADA LA PROPUESTA DEL VOTO PARTICULAR, LA C. PRESIDENTA EN FUNCIONES CONTINUÓ CON EL PROCESO LEGISLATIVO. </w:t>
      </w:r>
      <w:r w:rsidR="00BB6251" w:rsidRPr="00D904E1">
        <w:rPr>
          <w:bCs/>
          <w:sz w:val="22"/>
          <w:szCs w:val="22"/>
        </w:rPr>
        <w:t xml:space="preserve">Y PARA DAR CUMPLIMIENTO </w:t>
      </w:r>
      <w:r w:rsidR="00BB6251" w:rsidRPr="00D904E1">
        <w:rPr>
          <w:sz w:val="22"/>
          <w:szCs w:val="22"/>
        </w:rPr>
        <w:t>AL ARTÍCULO 112 DEL REGLAMENTO PARA EL GOBIERNO INTERIOR DEL CONGRESO,</w:t>
      </w:r>
      <w:bookmarkEnd w:id="3"/>
      <w:r w:rsidR="00BB6251" w:rsidRPr="00D904E1">
        <w:rPr>
          <w:sz w:val="22"/>
          <w:szCs w:val="22"/>
        </w:rPr>
        <w:t xml:space="preserve"> LA C. PRESIDENTA EN FUNCIONES </w:t>
      </w:r>
      <w:bookmarkStart w:id="6" w:name="_Hlk102754711"/>
      <w:r w:rsidR="00BB6251" w:rsidRPr="00D904E1">
        <w:rPr>
          <w:sz w:val="22"/>
          <w:szCs w:val="22"/>
        </w:rPr>
        <w:t xml:space="preserve">PREGUNTÓ A LA ASAMBLEA SI EXISTE ALGÚN DIPUTADO </w:t>
      </w:r>
      <w:r w:rsidR="00BB6251" w:rsidRPr="00D904E1">
        <w:rPr>
          <w:color w:val="000000"/>
          <w:sz w:val="22"/>
          <w:szCs w:val="22"/>
        </w:rPr>
        <w:t>O DIPUTADA QUE DESEE RESERVAR ALGÚN ARTÍCULO O ARTÍCULOS TRANSITORIOS PARA DISCUTIRSE EN LO PARTICULAR, LAS CUALES ÚNICAMENTE SERÁN ENUNCIADAS POR EL NÚMERO DE ARTÍCULO;</w:t>
      </w:r>
      <w:r w:rsidR="00BB6251" w:rsidRPr="00D904E1">
        <w:rPr>
          <w:b/>
          <w:color w:val="000000"/>
          <w:sz w:val="22"/>
          <w:szCs w:val="22"/>
        </w:rPr>
        <w:t xml:space="preserve"> </w:t>
      </w:r>
      <w:r w:rsidR="00BB6251" w:rsidRPr="00D904E1">
        <w:rPr>
          <w:b/>
          <w:sz w:val="22"/>
          <w:szCs w:val="22"/>
        </w:rPr>
        <w:t>RELATIVO AL DICTAMEN</w:t>
      </w:r>
      <w:r w:rsidR="00BB6251" w:rsidRPr="00D904E1">
        <w:rPr>
          <w:b/>
          <w:bCs/>
          <w:sz w:val="22"/>
          <w:szCs w:val="22"/>
        </w:rPr>
        <w:t xml:space="preserve"> QUE </w:t>
      </w:r>
      <w:r w:rsidRPr="00D904E1">
        <w:rPr>
          <w:b/>
          <w:bCs/>
          <w:sz w:val="22"/>
          <w:szCs w:val="22"/>
        </w:rPr>
        <w:t>CONTIENE INICIATIVA DE REFORMA A DIVERSOS ARTÍCULOS DEL CÓDIGO CIVIL DEL ESTADO DE NUEVO LEÓN</w:t>
      </w:r>
      <w:r w:rsidRPr="00D904E1">
        <w:rPr>
          <w:b/>
          <w:sz w:val="22"/>
          <w:szCs w:val="22"/>
        </w:rPr>
        <w:t>.</w:t>
      </w:r>
      <w:r w:rsidRPr="00D904E1">
        <w:rPr>
          <w:bCs/>
          <w:sz w:val="22"/>
          <w:szCs w:val="22"/>
        </w:rPr>
        <w:t xml:space="preserve"> </w:t>
      </w:r>
      <w:r w:rsidRPr="00D904E1">
        <w:rPr>
          <w:color w:val="000000"/>
          <w:sz w:val="22"/>
          <w:szCs w:val="22"/>
        </w:rPr>
        <w:t>ASIMIS</w:t>
      </w:r>
      <w:r w:rsidR="00BB6251" w:rsidRPr="00D904E1">
        <w:rPr>
          <w:color w:val="000000"/>
          <w:sz w:val="22"/>
          <w:szCs w:val="22"/>
        </w:rPr>
        <w:t>MO, SOLICITÓ A LA SECRETARÍA, ELABORAR LA LISTA DE ORADORES QUE DESEEN PARTICIPAR EN ALGÚN ARTÍCULO RESERVADO.</w:t>
      </w:r>
    </w:p>
    <w:p w14:paraId="38028000" w14:textId="77777777" w:rsidR="00BB6251" w:rsidRPr="00D904E1" w:rsidRDefault="00BB6251" w:rsidP="00D904E1">
      <w:pPr>
        <w:spacing w:after="0" w:line="360" w:lineRule="auto"/>
        <w:ind w:right="-91"/>
        <w:jc w:val="both"/>
        <w:rPr>
          <w:rFonts w:ascii="Times New Roman" w:hAnsi="Times New Roman" w:cs="Times New Roman"/>
          <w:color w:val="000000"/>
        </w:rPr>
      </w:pPr>
    </w:p>
    <w:p w14:paraId="52F5515F" w14:textId="77777777" w:rsidR="00BB6251" w:rsidRPr="00D904E1" w:rsidRDefault="00BB6251" w:rsidP="00D904E1">
      <w:pPr>
        <w:spacing w:after="0" w:line="360" w:lineRule="auto"/>
        <w:ind w:right="-91"/>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D904E1">
        <w:rPr>
          <w:rFonts w:ascii="Times New Roman" w:eastAsia="Times New Roman" w:hAnsi="Times New Roman" w:cs="Times New Roman"/>
          <w:lang w:eastAsia="es-ES"/>
        </w:rPr>
        <w:t xml:space="preserve">LA C. SECRETARIA INFORMÓ QUE </w:t>
      </w:r>
      <w:r w:rsidRPr="00D904E1">
        <w:rPr>
          <w:rFonts w:ascii="Times New Roman" w:eastAsia="Times New Roman" w:hAnsi="Times New Roman" w:cs="Times New Roman"/>
          <w:b/>
          <w:lang w:eastAsia="es-ES"/>
        </w:rPr>
        <w:t>NO HAY DIPUTADOS QUE DESEEN RESERVAR ALGÚN ARTÍCULO O ARTÍCULOS TRANSITORIOS PARA DISCUTIRSE EN LO PARTICULAR.</w:t>
      </w:r>
    </w:p>
    <w:p w14:paraId="283F8D65" w14:textId="77777777" w:rsidR="00BB6251" w:rsidRPr="00D904E1" w:rsidRDefault="00BB6251" w:rsidP="00D904E1">
      <w:pPr>
        <w:spacing w:after="0" w:line="360" w:lineRule="auto"/>
        <w:ind w:right="-91"/>
        <w:jc w:val="both"/>
        <w:rPr>
          <w:rFonts w:ascii="Times New Roman" w:eastAsia="Times New Roman" w:hAnsi="Times New Roman" w:cs="Times New Roman"/>
          <w:b/>
          <w:lang w:eastAsia="es-ES"/>
        </w:rPr>
      </w:pPr>
    </w:p>
    <w:p w14:paraId="2920140A" w14:textId="48F011C9" w:rsidR="00BB6251" w:rsidRPr="00D904E1" w:rsidRDefault="00BB6251" w:rsidP="00D904E1">
      <w:pPr>
        <w:spacing w:after="0" w:line="360" w:lineRule="auto"/>
        <w:ind w:right="-91"/>
        <w:jc w:val="both"/>
        <w:rPr>
          <w:rFonts w:ascii="Times New Roman" w:eastAsia="Times New Roman" w:hAnsi="Times New Roman" w:cs="Times New Roman"/>
          <w:bCs/>
          <w:lang w:eastAsia="es-ES"/>
        </w:rPr>
      </w:pPr>
      <w:bookmarkStart w:id="10" w:name="_Hlk102754761"/>
      <w:bookmarkEnd w:id="7"/>
      <w:bookmarkEnd w:id="8"/>
      <w:r w:rsidRPr="00D904E1">
        <w:rPr>
          <w:rFonts w:ascii="Times New Roman" w:eastAsia="Times New Roman" w:hAnsi="Times New Roman" w:cs="Times New Roman"/>
          <w:lang w:eastAsia="es-ES"/>
        </w:rPr>
        <w:t xml:space="preserve">EN VIRTUD DE NO EXISTIR RESERVA ALGUNA, </w:t>
      </w:r>
      <w:r w:rsidRPr="00D904E1">
        <w:rPr>
          <w:rFonts w:ascii="Times New Roman" w:hAnsi="Times New Roman" w:cs="Times New Roman"/>
          <w:bCs/>
        </w:rPr>
        <w:t>CON FUNDAMENTO EN E</w:t>
      </w:r>
      <w:r w:rsidRPr="00D904E1">
        <w:rPr>
          <w:rFonts w:ascii="Times New Roman" w:hAnsi="Times New Roman" w:cs="Times New Roman"/>
          <w:color w:val="000000"/>
        </w:rPr>
        <w:t>L ARTÍCULO 112 DEL REGLAMENTO PARA EL GOBIERNO INTERIOR DEL CONGRESO</w:t>
      </w:r>
      <w:r w:rsidRPr="00D904E1">
        <w:rPr>
          <w:rFonts w:ascii="Times New Roman" w:eastAsia="Times New Roman" w:hAnsi="Times New Roman" w:cs="Times New Roman"/>
          <w:lang w:eastAsia="es-ES"/>
        </w:rPr>
        <w:t xml:space="preserve">, </w:t>
      </w:r>
      <w:r w:rsidRPr="00D904E1">
        <w:rPr>
          <w:rFonts w:ascii="Times New Roman" w:hAnsi="Times New Roman" w:cs="Times New Roman"/>
        </w:rPr>
        <w:t>LA C. PRESIDENTA EN FUNCIONES</w:t>
      </w:r>
      <w:r w:rsidRPr="00D904E1">
        <w:rPr>
          <w:rFonts w:ascii="Times New Roman" w:eastAsia="Times New Roman" w:hAnsi="Times New Roman" w:cs="Times New Roman"/>
          <w:lang w:eastAsia="es-ES"/>
        </w:rPr>
        <w:t xml:space="preserve"> LO SOMETIÓ A LA CONSIDERACIÓN DE LA ASAMBLEA PARA </w:t>
      </w:r>
      <w:r w:rsidRPr="00D904E1">
        <w:rPr>
          <w:rFonts w:ascii="Times New Roman" w:eastAsia="Times New Roman" w:hAnsi="Times New Roman" w:cs="Times New Roman"/>
          <w:b/>
          <w:lang w:eastAsia="es-ES"/>
        </w:rPr>
        <w:t xml:space="preserve">SU DISCUSIÓN </w:t>
      </w:r>
      <w:r w:rsidRPr="00D904E1">
        <w:rPr>
          <w:rFonts w:ascii="Times New Roman" w:eastAsia="Times New Roman" w:hAnsi="Times New Roman" w:cs="Times New Roman"/>
          <w:b/>
          <w:bCs/>
          <w:lang w:eastAsia="es-ES"/>
        </w:rPr>
        <w:t>EN LO GENERAL</w:t>
      </w:r>
      <w:bookmarkEnd w:id="9"/>
      <w:bookmarkEnd w:id="10"/>
      <w:r w:rsidRPr="00D904E1">
        <w:rPr>
          <w:rFonts w:ascii="Times New Roman" w:eastAsia="Times New Roman" w:hAnsi="Times New Roman" w:cs="Times New Roman"/>
          <w:b/>
          <w:bCs/>
          <w:lang w:eastAsia="es-ES"/>
        </w:rPr>
        <w:t>,</w:t>
      </w:r>
      <w:r w:rsidRPr="00D904E1">
        <w:rPr>
          <w:rFonts w:ascii="Times New Roman" w:eastAsia="Times New Roman" w:hAnsi="Times New Roman" w:cs="Times New Roman"/>
          <w:bCs/>
          <w:lang w:eastAsia="es-ES"/>
        </w:rPr>
        <w:t xml:space="preserve"> </w:t>
      </w:r>
      <w:bookmarkStart w:id="11" w:name="_Hlk102817049"/>
      <w:r w:rsidRPr="00D904E1">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D904E1">
        <w:rPr>
          <w:rFonts w:ascii="Times New Roman" w:eastAsia="Times New Roman" w:hAnsi="Times New Roman" w:cs="Times New Roman"/>
          <w:b/>
          <w:bCs/>
          <w:lang w:eastAsia="es-ES"/>
        </w:rPr>
        <w:t>PARA HABLAR EN LO GENERAL</w:t>
      </w:r>
      <w:r w:rsidRPr="00D904E1">
        <w:rPr>
          <w:rFonts w:ascii="Times New Roman" w:eastAsia="Times New Roman" w:hAnsi="Times New Roman" w:cs="Times New Roman"/>
          <w:bCs/>
          <w:lang w:eastAsia="es-ES"/>
        </w:rPr>
        <w:t>.</w:t>
      </w:r>
    </w:p>
    <w:p w14:paraId="4EAD8DE3" w14:textId="77777777" w:rsidR="00BB6251" w:rsidRPr="00D904E1" w:rsidRDefault="00BB6251" w:rsidP="00D904E1">
      <w:pPr>
        <w:spacing w:after="0" w:line="360" w:lineRule="auto"/>
        <w:ind w:right="-91"/>
        <w:jc w:val="both"/>
        <w:rPr>
          <w:rFonts w:ascii="Times New Roman" w:eastAsia="Times New Roman" w:hAnsi="Times New Roman" w:cs="Times New Roman"/>
          <w:bCs/>
          <w:lang w:eastAsia="es-ES"/>
        </w:rPr>
      </w:pPr>
    </w:p>
    <w:p w14:paraId="0DB3C176" w14:textId="77777777" w:rsidR="00D904E1" w:rsidRDefault="00D904E1" w:rsidP="00D904E1">
      <w:pPr>
        <w:spacing w:after="0" w:line="360" w:lineRule="auto"/>
        <w:ind w:right="-91"/>
        <w:jc w:val="both"/>
        <w:rPr>
          <w:rFonts w:ascii="Times New Roman" w:hAnsi="Times New Roman" w:cs="Times New Roman"/>
        </w:rPr>
      </w:pPr>
      <w:bookmarkStart w:id="12" w:name="_Hlk102817071"/>
      <w:bookmarkEnd w:id="11"/>
    </w:p>
    <w:p w14:paraId="73291787" w14:textId="7DFDD3D0" w:rsidR="00BB6251" w:rsidRPr="00D904E1" w:rsidRDefault="00417C9E" w:rsidP="00D904E1">
      <w:pPr>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PARA HABLAR A FAVOR DEL DICTAMEN EN LO GENERAL</w:t>
      </w:r>
      <w:bookmarkEnd w:id="12"/>
      <w:r w:rsidRPr="00D904E1">
        <w:rPr>
          <w:rFonts w:ascii="Times New Roman" w:hAnsi="Times New Roman" w:cs="Times New Roman"/>
        </w:rPr>
        <w:t xml:space="preserve">, SE LE CONCEDIÓ EL USO DE LA PALABRA A LA </w:t>
      </w:r>
      <w:r w:rsidRPr="00D904E1">
        <w:rPr>
          <w:rFonts w:ascii="Times New Roman" w:hAnsi="Times New Roman" w:cs="Times New Roman"/>
          <w:b/>
        </w:rPr>
        <w:t xml:space="preserve">C. DIP. JESSICA ELODIA MARTÍNEZ </w:t>
      </w:r>
      <w:proofErr w:type="spellStart"/>
      <w:r w:rsidRPr="00D904E1">
        <w:rPr>
          <w:rFonts w:ascii="Times New Roman" w:hAnsi="Times New Roman" w:cs="Times New Roman"/>
          <w:b/>
        </w:rPr>
        <w:t>MARTÍNEZ</w:t>
      </w:r>
      <w:proofErr w:type="spellEnd"/>
      <w:r w:rsidRPr="00D904E1">
        <w:rPr>
          <w:rFonts w:ascii="Times New Roman" w:hAnsi="Times New Roman" w:cs="Times New Roman"/>
          <w:b/>
        </w:rPr>
        <w:t>,</w:t>
      </w:r>
      <w:r w:rsidRPr="00D904E1">
        <w:rPr>
          <w:rFonts w:ascii="Times New Roman" w:hAnsi="Times New Roman" w:cs="Times New Roman"/>
        </w:rPr>
        <w:t xml:space="preserve"> QUIEN EXPRESÓ: “CON SU PERMISO, PRESIDENTA. COMPAÑERAS Y COMPAÑEROS DIPUTADOS, EN ESTE AÑO PRESENTÉ DOS INICIATIVAS QUE ES LA 15250 Y LA 15257, REFERENTE AL ORDEN DEL PRIMER APELLIDO Y DEL SEGUNDO APELLIDO DE LAS PERSONAS REGISTRADAS EN NUEVO LEÓN, EN ESTE DECRETO SÍ SE ATIENDEN AMBAS INICIATIVAS, LOGRANDO UN AVANCE MUY IMPORTANTE EN EL CONCEPTO DE IGUALDAD JURÍDICA ANTE LA LEY DE HOMBRES Y DE MUJERES. EN 1974 SE REFORMÓ LA CONSTITUCIÓN FEDERAL ESTABLECIENDO LA IGUALDAD DE HOMBRES Y MUJERES COMO PRINCIPIO CONSTITUCIONAL, ES DECIR, HACE CASI 50 AÑOS Y POCO A POCO SE HA AVANZADO EN LA IGUALDAD EN DIVERSOS ASPECTOS, EN ESTE CASO DÁNDOLE IGUALDAD DE IMPORTANCIA AL APELLIDO DE LA MADRE, COMO AL APELLIDO DEL PADRE, SIN DEJAR DE LADO LAS FAMILIAS COMPUESTAS POR DOS MUJERES EN LAS CUALES UNA ES GESTANTE Y LA OTRA NO LO ES, Y TODAS LAS DEMÁS FAMILIAS DIVERSAS. POR UN ERROR DE INTERPRETACIÓN, EN NUEVO LEÓN SE LES HA ASIGNADO A LAS MUJERES NO GESTANTES, EL PAPEL DE PADRE, COMO SI SE TRATARA DE UN VARÓN, ESTO OBLIGABA A LAS PAREJAS A UBICAR PRIMERO EL APELLIDO DE LAS MUJERES NO GESTANTES Y POSTERIORMENTE EL APELLIDO DE LA MUJER GESTANTE, PERO NO ERAN LAS ÚNICOS CASOS EN QUE LA AUTORIDAD INTERVENÍA EN LAS DECISIONES DE LAS DIVERSAS FAMILIAS; HACE CASI 7 MESES LES CONTÉ EN ESTE MISMO PLENO, QUE UNA PAREJA HETEROSEXUAL DE COMÚN ACUERDO SOLICITÓ EL REGISTRO DE SU BEBÉ, COLOCANDO EN PRIMER LUGAR EL APELLIDO DE LA MADRE, LO CUAL LE FUE NEGADO EN EL ESTADO DE NUEVO LEÓN, ME DIRIGÍ A DIFERENTES AUTORIDADES, PERO LA ÚNICA SOLUCIÓN FUE TRAMITAR UN AMPARO. DURANTE EL ANÁLISIS DEL AMPARO, LOS PADRES, EL PADRE Y LA MADRE DEL BEBÉ, OBTUVIERON UN PERMISO DE SEGURIDAD SOCIAL Y TAMBIÉN OBTUVIERON UN PERMISO PARA VIAJAR AL EXTRANJERO AÚN SIN ACTA DE NACIMIENTO, PUEDEN PENSAR QUE SOY EXAGERADA, PERO ME PREOCUPABA MUCHO EL HECHO DE QUE UN MENOR NACIDO EN NUEVO LEÓN, UN ESTADO QUE SE DICE DE AVANZADA, NO SE TUVIERA SATISFECHO EL DERECHO A LA IDENTIDAD, UN DERECHO DE CUALQUIER SER HUMANO. POSTERIOR A ESOS 7 MESES, EL AMPARO SE RESOLVIÓ, PARA MÍ FUE MUCHO TIEMPO, CONSIDERANDO SOBRE TODO QUE HAY AMPAROS EN ESTE ESTADO QUE SE HAN RESUELTO EN CUESTIÓN DE DÍAS O INCLUSO DE HORAS, AMPAROS CON OTROS INTERESES POLÍTICOS. AL PARECER EL DERECHO DE LA IGUALDAD, EL DERECHO A LA IDENTIDAD DE LOS MENORES NACIDOS EN NUEVO LEÓN NO SON URGENTES Y NO SON PRIORIDAD, POR LO QUE CELEBRO EL AVANCE DE LA </w:t>
      </w:r>
      <w:r w:rsidRPr="00D904E1">
        <w:rPr>
          <w:rFonts w:ascii="Times New Roman" w:hAnsi="Times New Roman" w:cs="Times New Roman"/>
        </w:rPr>
        <w:lastRenderedPageBreak/>
        <w:t xml:space="preserve">APROBACIÓN DE ESTA INICIATIVA EN LA COMISIÓN DE LEGISLACIÓN, A LA CUAL NO PERTENEZCO PERO QUE ESCUCHÉ CON ATENCIÓN LAS PARTICIPACIONES. AGRADEZCO AL PRESIDENTE FÉLIX ROCHA POR AVANZAR EN ESTE TEMA TAN IMPORTANTE PARA TODAS LAS FAMILIAS. HOY CON SU APOYO PODEMOS LOGRAR QUE NINGÚN BEBÉ VIAJE SIN ACTA DE NACIMIENTO, QUE NINGÚN BEBÉ VEA VULNERADO SU DERECHO A LA IDENTIDAD Y QUE EL APELLIDO DE LAS MUJERES SEA TAN VALIOSO COMO EL APELLIDO DE LOS HOMBRES; TAMBIÉN LOGRAREMOS QUE EL ACUERDO DE LA PAREJA SEA MÁS IMPORTANTE QUE LAS IMPOSICIONES DEL ESTADO, LOGRAREMOS RESTRINGIR LA INTERVENCIÓN O INCLUSO EL BLOQUEO DEL ESTADO DE NUEVO LEÓN EN UN TEMA PERSONAL E ÍNTIMO DE LAS FAMILIAS. POR OTRA PARTE, LOGRAREMOS QUE NINGUNA MUJER SEA SEÑALADA JURÍDICAMENTE COMO SI FUERA EL PADRE, SOLO POR NO SER LA MUJER GESTANTE. CON LO ANTERIOR, COMBATIREMOS LA INTERPRETACIÓN DEL PERSONAL DEL REGISTRO CIVIL QUE HA IMPUESTO EL CONCEPTO DEL BINARISMO HOMBRE-MUJER EN LOS REGISTROS DE NACIMIENTO, DICHA INTERPRETACIÓN NO RESPETA Y NIEGA LA SEGURIDAD JURÍDICA DE LAS PAREJAS DEL MISMO SEXO, YA QUE FORZOSAMENTE PERSONAL DEL REGISTRO CIVIL LE ASIGNABA A UNA PERSONA EL PAPEL DE HOMBRE Y A LA OTRA PERSONA EL PAPEL DE MUJER, RECHAZANDO LA REALIDAD, QUE EN UNA FAMILIA PUEDEN EXISTIR DOS MADRES Y QUE TAMBIÉN PUEDEN EXISTIR DOS PADRES. SIN DUDA ALGUNA ESTE ES UN AVANCE PARA EL ESTADO DE NUEVO LEÓN, ES UN AVANCE PARA TODOS LOS TIPOS DE FAMILIAS Y REDUCIRÁ SIGNIFICATIVAMENTE EL TIEMPO QUE DEBEN ESPERAR TODAS LAS FAMILIAS EN EL REGISTRO DE TODAS LAS INFANCIAS DE NUEVO LEÓN. TAMBIÉN ME PARECE ADECUADO ESTABLECER UN CURSO PREVIO AL MATRIMONIO CON LOS CONOCIMIENTOS BÁSICOS SOBRE EL USO DE MÉTODOS ANTICONCEPTIVOS, ESTA PROPUESTA ES PARTE DE OTRA INICIATIVA QUE NO ES MÍA, PERO QUE ME PARECE QUE ES UN GRAN AVANCE PARA GARANTIZAR EL DERECHO A LA EDUCACIÓN, A LA INFORMACIÓN, A LA SALUD Y A LOS DERECHOS REPRODUCTIVOS DE TODAS LAS PERSONAS; DERECHOS QUE ACTUALMENTE NO SE GARANTIZAN EN EL ESTADO DE NUEVO LEÓN, AUNQUE  SI TENEMOS AUTORIDADES RESPONSABLES DE GARANTIZAR ESOS DERECHOS. POR ÚLTIMO, QUISIERA NADA MÁS ACLARAR QUE EXISTEN CINCO ESTADOS DE LA REPÚBLICA QUE RESOLVIERON DE IGUAL FORMA A COMO SE VIENE RESOLVIENDO EN ESTE DICTAMEN, QUE EN CASO DE NO EXISTIR ACUERDO, VA PRIMERO EL APELLIDO DEL HOMBRE, ESTO, PORQUE EXISTEN DIVERSAS FUENTES DEL DERECHO, UNAS DE ELLOS SON TRATADOS INTERNACIONALES, LEGISLACIÓN DE OTROS ESTADOS, JURISPRUDENCIAS, PERO TAMBIÉN LA COSTUMBRE ES UNA FUENTE DEL </w:t>
      </w:r>
      <w:r w:rsidRPr="00D904E1">
        <w:rPr>
          <w:rFonts w:ascii="Times New Roman" w:hAnsi="Times New Roman" w:cs="Times New Roman"/>
        </w:rPr>
        <w:lastRenderedPageBreak/>
        <w:t>DERECHO, COMO ES EL CASO DE YUCATÁN Y, ESTA COSTUMBRE PUEDE IR VARIANDO CON EL TIEMPO EN EL MOMENTO HISTÓRICO, PERO SI NO DAMOS ESTE PRIMER PASO, NO PODREMOS HACER QUE CAMBIE LA COSTUMBRE; ENTONCES, ESTE PRIMER PASO ES NECESARIO PARA QUE CAMBIE LA COSTUMBRE Y ESA NUEVA COSTUMBRE SEA FUENTE DEL DERECHO, QUIZÁS DE NUEVAS LEGISLACIONES EN UN  FUTURO. ES CUÁNTO.”</w:t>
      </w:r>
    </w:p>
    <w:p w14:paraId="6E7C1DF5" w14:textId="01CCBDEE" w:rsidR="00745265" w:rsidRPr="00D904E1" w:rsidRDefault="00745265" w:rsidP="00D904E1">
      <w:pPr>
        <w:spacing w:after="0" w:line="360" w:lineRule="auto"/>
        <w:ind w:right="-91"/>
        <w:jc w:val="both"/>
        <w:rPr>
          <w:rFonts w:ascii="Times New Roman" w:hAnsi="Times New Roman" w:cs="Times New Roman"/>
        </w:rPr>
      </w:pPr>
    </w:p>
    <w:p w14:paraId="69D9917C" w14:textId="729C9CA7" w:rsidR="00745265" w:rsidRPr="00D904E1" w:rsidRDefault="00C21206"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EN CONTRA DEL DICTAMEN EN LO GENERAL, SE LE CONCEDIÓ EL USO DE LA PALABRA A LA </w:t>
      </w:r>
      <w:r w:rsidRPr="00D904E1">
        <w:rPr>
          <w:rFonts w:ascii="Times New Roman" w:hAnsi="Times New Roman" w:cs="Times New Roman"/>
          <w:b/>
        </w:rPr>
        <w:t>C. DIP. SANDRA ELIZABETH PÁMANES ORTIZ,</w:t>
      </w:r>
      <w:r w:rsidRPr="00D904E1">
        <w:rPr>
          <w:rFonts w:ascii="Times New Roman" w:hAnsi="Times New Roman" w:cs="Times New Roman"/>
        </w:rPr>
        <w:t xml:space="preserve"> QUIEN EXPRESÓ: “GRACIAS, PRESIDENTE. Y, SIN ÁNIMO DE POLEMIZAR SOBRE ESTE PUNTO, PERO SI ME GUSTARÍA SER MUY PRECISA EN LO QUE ESTOY SEÑALANDO, PORQUE NO SE ELIMINA LO QUE SEÑALAN AQUÍ, QUE ES EL BINARISMO. Y QUIERO DAR LECTURA AL ARTÍCULO 25 BIS EN CUANTO AL ESPACIO DONDE SE SEÑALA: EN EL CASO DE QUE LOS PADRES (SEÑALA PADRES) QUE SE ENCONTRASEN CASADOS, QUEDA EXPEDITO EL DERECHO DE LOS PROGENITORES DE ELEGIR BAJO COMÚN ACUERDO EL ORDEN QUE PREVIAMENTE ACUERDEN. ¿SÍ?, EN CASO DE DESAVENENCIAS RESPECTO AL ORDEN QUE DEBEN SEGUIR LOS APELLIDOS DEL O LOS HIJOS, SE ASENTARÁ EL PRIMER APELLIDO PATERNO (PATERNO NUEVAMENTE) SEGUIDO DEL MATERNO, SEGUIMOS CON EL LENGUAJE BINARIO. EL ORDEN DE LOS APELLIDOS ELEGIDOS ENTRE PADRE Y MADRE (SEÑALA PADRE Y MADRE). NUESTRA PROPUESTA INCLUSO DE RESERVA EN LA COMISIÓN, ERA QUE SE MANEJARA EL TÉRMINO DE PROGENITORES. IMPERARÁ PARA LOS DEMÁS HIJOS DEL MISMO VÍNCULO, ES DECIR, NO SE CUMPLE EL SUPUESTO, NI ESE, NI TAMPOCO EL DE LA IGUALDAD Y QUIERO SER MUY ESPECÍFICA, PORQUE CREO QUE NO PODEMOS CAER EN EL ENGAÑO DE PENSAR QUE CON ESTO YA HEMOS SOLVENTADO UNA LUCHA HISTÓRICA QUE TENEMOS PARA LA IGUALDAD SUSTANTIVA DE TODOS LOS GRUPOS, CUALQUIERA QUE ESTE SEA, Y NO SE CUMPLE, ESTE DICTAMEN NO LO CUMPLE. ES CUÁNTO.”</w:t>
      </w:r>
    </w:p>
    <w:p w14:paraId="767FF4B0" w14:textId="682DEF5A" w:rsidR="00745265" w:rsidRPr="00D904E1" w:rsidRDefault="00745265" w:rsidP="00D904E1">
      <w:pPr>
        <w:spacing w:after="0" w:line="360" w:lineRule="auto"/>
        <w:ind w:right="-91"/>
        <w:jc w:val="both"/>
        <w:rPr>
          <w:rFonts w:ascii="Times New Roman" w:hAnsi="Times New Roman" w:cs="Times New Roman"/>
        </w:rPr>
      </w:pPr>
    </w:p>
    <w:p w14:paraId="43466BF8" w14:textId="743EB10A" w:rsidR="00745265" w:rsidRPr="00D904E1" w:rsidRDefault="0075721E"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DICTAMEN EN LO GENERAL, SE LE CONCEDIÓ EL USO DE LA PALABRA A LA </w:t>
      </w:r>
      <w:r w:rsidRPr="00D904E1">
        <w:rPr>
          <w:rFonts w:ascii="Times New Roman" w:hAnsi="Times New Roman" w:cs="Times New Roman"/>
          <w:b/>
        </w:rPr>
        <w:t>C. DIP. ALHINNA BERENICE VARGAS GARCÍA,</w:t>
      </w:r>
      <w:r w:rsidRPr="00D904E1">
        <w:rPr>
          <w:rFonts w:ascii="Times New Roman" w:hAnsi="Times New Roman" w:cs="Times New Roman"/>
        </w:rPr>
        <w:t xml:space="preserve"> QUIEN EXPRESÓ: “CON SU PERMISO, PRESIDENTE. COMPAÑERAS Y COMPAÑEROS DIPUTADOS, EL DÍA DE HOY SE PRESENTA UN DICTAMEN DE GRAN RELEVANCIA PARA LA SOCIEDAD, HAY UN CAMBIO DE PARADIGMA Y ESTE CAMBIO DE PARADIGMA ES EL RESULTADO DE UNA LUCHA CONSTANTE QUE A TRAVÉS DE DÉCADAS ¿Y POR QUÉ NO DECIRLO? DE VARIOS SIGLOS, HEMOS ENCABEZADO LAS MUJERES POR TENER MAYOR INJERENCIA EN LA SOCIEDAD Y POR </w:t>
      </w:r>
      <w:r w:rsidRPr="00D904E1">
        <w:rPr>
          <w:rFonts w:ascii="Times New Roman" w:hAnsi="Times New Roman" w:cs="Times New Roman"/>
        </w:rPr>
        <w:lastRenderedPageBreak/>
        <w:t>GENERAR ESA IGUALDAD QUE TANTO MERECEMOS. LA PRIMERA SALA DE LA SUPREMA CORTE DE JUSTICIA, HA DEFINIDO QUE EL SISTEMA DE NOMBRES ES UNA INSTITUCIÓN MEDIANTE LA CUAL SE DENOMINA Y DA IDENTIDAD A LOS MIEMBROS DE UN GRUPO FAMILIAR, MISMO QUE TIENE COMO PROPÓSITO DAR SEGURIDAD JURÍDICA A LAS RELACIONE FAMILIARES; SIN EMBARGO, NUESTRO MÁXIMO TRIBUNAL SEÑALA TAMBIÉN QUE DICHO SISTEMA REITERA UNA TRADICIÓN QUE TIENE COMO FUNDAMENTO UNA PRÁCTICA DISCRIMINATORIA EN LA QUE SE CONCEBÍA A LA MUJER COMO UN INTEGRANTE DE LA FAMILIA DEL VARÓN, PUES ERA ESTE QUIEN CONSERVABA LA PROPIEDAD DEL APELLIDO DE LA FAMILIA, ASÍ LA IMPOSIBILIDAD JURÍDICA DE ANTEPONER EL APELLIDO MATERNO, ATENTA CONTRA EL DERECHO A LA IGUALDAD Y A LA NO DISCRIMINACIÓN DE LAS MUJERES, DEBIDO A QUE IMPLICA REITERAR ESA CONCEPCIÓN DE LA MUJER COMO  MIEMBRO SECUNDARIO DE LA FAMILIA ENCABEZADA POR EL HOMBRE. DE ESTA MANERA, COMO UNA MEDIDA DE PROTECCIÓN A LOS DERECHOS HUMANOS, ES QUE PRESENTAMOS ESTE DICTAMEN QUE RECOGE ESTE CRITERIO DE ADICIONARLO A NUESTRO MARCO JURÍDICO, HACIENDO POSIBLE LA ELECCIÓN Y LA DECISIÓN DEL ORDEN DE LOS APELLIDOS, RECAYENDO ESTA RESPONSABILIDAD EN LOS PADRES DE FAMILIA. EN ESTE SENTIDO, LOS INTEGRANTES DEL GRUPO LEGISLATIVO DEL PARTIDO REVOLUCIONARIO INSTITUCIONAL, MANIFESTAMOS NUESTRO VOTO A FAVOR DEL PRESENTE DICTAMEN E INVITAMOS AL RESTO DE LA LEGISLATURA A QUE TAMBIÉN LO HAGAN DE IGUAL MANERA PARA GARANTIZAR EL DERECHO A LA IGUALDAD Y A LA NO DISCRIMINACIÓN Y DESDE LUEGO ANTEPONIENDO ANTE TODO EL BIENESTAR DE NUESTROS NIÑOS Y NIÑAS. MUCHÍSIMAS GRACIAS.”</w:t>
      </w:r>
    </w:p>
    <w:p w14:paraId="49FBB17D" w14:textId="7377F099" w:rsidR="00745265" w:rsidRPr="00D904E1" w:rsidRDefault="00745265" w:rsidP="00D904E1">
      <w:pPr>
        <w:spacing w:after="0" w:line="360" w:lineRule="auto"/>
        <w:ind w:right="-91"/>
        <w:jc w:val="both"/>
        <w:rPr>
          <w:rFonts w:ascii="Times New Roman" w:hAnsi="Times New Roman" w:cs="Times New Roman"/>
        </w:rPr>
      </w:pPr>
    </w:p>
    <w:p w14:paraId="1B05BC58" w14:textId="3B733234" w:rsidR="00745265" w:rsidRPr="00D904E1" w:rsidRDefault="00894FD7"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DICTAMEN EN LO GENERAL, SE LE CONCEDIÓ EL USO DE LA PALABRA A LA </w:t>
      </w:r>
      <w:r w:rsidRPr="00D904E1">
        <w:rPr>
          <w:rFonts w:ascii="Times New Roman" w:hAnsi="Times New Roman" w:cs="Times New Roman"/>
          <w:b/>
        </w:rPr>
        <w:t>C. DIP. NANCY ARACELY OLGUÍN DÍAZ,</w:t>
      </w:r>
      <w:r w:rsidRPr="00D904E1">
        <w:rPr>
          <w:rFonts w:ascii="Times New Roman" w:hAnsi="Times New Roman" w:cs="Times New Roman"/>
        </w:rPr>
        <w:t xml:space="preserve"> QUIEN EXPRESÓ: “ACUDO A ESTA TRIBUNA A POSICIONARME EN EL SENTIDO DEL CONTENIDO DEL PRESENTE DICTAMEN QUE TUVO A BIEN APROBAR EN COMISIÓN, LA COMISIÓN DE LEGISLACIÓN Y DONDE YA EL DEBATE QUE ESE DÍA SE TUVO Y EL QUE AHORITA ALGUNA DE LAS DIPUTADAS QUE ME ANTECEDIERON  HAN COMENTADO, ESA INSTRUCCIÓN QUE EN SU MOMENTO DETERMINÓ Y RESOLVIÓ LA SUPREMA CORTE DE JUSTICIA DE LA NACIÓN, EN DECIDIR QUE EL ORDEN DE LOS APELLIDOS DE LOS HIJOS E HIJAS, AL DECLARAR INCONSTITUCIONAL EL MANDATO QUE OBLIGA QUE EL PRIMER APELLIDO SEA EL DEL PADRE Y EL SEGUNDO EL DE LA MADRE, SEGÚN LA RESOLUCIÓN DEL 2016, CONCLUYÓ PUES QUE ESA PRIMERA, ESA PRÁCTICA DE ANTEPONER EL APELLIDO PATERNO ATENTA CONTRA EL DERECHO A LA IGUALDAD, PORQUE </w:t>
      </w:r>
      <w:r w:rsidRPr="00D904E1">
        <w:rPr>
          <w:rFonts w:ascii="Times New Roman" w:hAnsi="Times New Roman" w:cs="Times New Roman"/>
        </w:rPr>
        <w:lastRenderedPageBreak/>
        <w:t xml:space="preserve">IMPLICA REITERAR LA CONCEPCIÓN DE LA MUJER COMO MIEMBRO SECUNDARIO DE LA FAMILIA ENCABEZADA EN SU MOMENTO POR EL HOMBRE EN DIVERSAS ENTIDADES DEL PAÍS, COMO TAMBIÉN EN NUEVO LEÓN. TRADICIONALMENTE SE OPTA POR COLOCAR EL APELLIDO DEL HOMBRE PRIMERO, PERO ESTA COSTUMBRE TIENE UN TRASFONDO HISTÓRICO, DE LA CONCEPCIÓN DE ESTE COMO JEFE DE FAMILIA Y PORTADOR DEL APELLIDO, RELEGANDO A VECES A LA MUJER A UN ROL DE MERO INTEGRANTE DE ESTA; SIN EMBARGO, ESTA PRÁCTICA EN LA ACTUALIDAD, PUES YA NO ES EL DEBER SER ¿VERDAD?, YA MUCHAS FAMILIAS EN NUEVO LEÓN DESDE HACE ALGUNOS AÑOS, LA MUJER VIENE ASUMIENDO UN ROL DENTRO DE LA FAMILIA EN LA QUE IMPLICA QUE AHORITA ESTA REFORMA QUE ESTAMOS HACIENDO AL CÓDIGO, IMPLICA QUE SE LE DÉ ESE LUGAR Y ESE ACUERDO PREVIAMENTE EN LA FIGURA ANTES DE CONTRAER LA FIGURA DEL MATRIMONIO. ES POR ESTO QUE ESTA INICIATIVA QUE TUVIERON A BIEN PRESENTAR LAS DIVERSAS LEGISLATURAS DEL CONGRESO, ENTRE ELLAS INCLUIDA LA MÍA QUE ES EL PARTIDO ACCIÓN NACIONAL, TIENE EL PROPÓSITO DE SALVAGUARDAR EL DERECHO DE LA IGUALDAD Y PROTEGER PRINCIPALMENTE AL MENOR, AL DARLE ESA IDENTIDAD. Y EL ESTABLECIMIENTO DE LOS APELLIDOS EN ESTE SENTIDO, QUE LO FIJEN PREVIAMENTE, ESTE VA A SER UNO DE MUCHOS DE LOS ACUERDOS DE QUIENES DECIDAN CONTRAER MATRIMONIO.... SE TOMARÁ, POR LO QUE, PUES NO NOS ASUSTE EL HECHO DE QUE EN SU MOMENTO CUANDO NO HAYA ACUERDO, TENGA QUE PREVALECER EL APELLIDO, YA LA DIPUTADA JESSICA HIZO UN ANTECEDENTE DE ESA COSTUMBRE Y DE ESAS TRADICIONES, VA IR ACTUALIZÁNDOSE A LA CUESTIÓN DE LA SOCIEDAD O COMO NOSOTRAS COMO MUJERES, PREVIO ACUERDO CON LOS PROBABLES PROGENITORES O COMPAÑEROS QUE DECIDAN TENER UNA FAMILIA Y UNOS HIJOS, DECIDAN ESE APELLIDO AL CUAL DARLE A ESE MENOR. NO NOS ASUSTEMOS, NI DECIDAMOS EN BASE QUE UN TERCERO COMO LO HA DICHO EL TRIBUNAL, LOS TRIBUNALES DE NUESTRO PAÍS, QUE LA ELECCIÓN DEL NOMBRE ES UN MOMENTO PERSONAL Y EMOCIONAL QUE GENERA UN VÍNCULO ESPECIAL ENTRE LOS PROGENITORES Y SUS HIJOS, PUES A TRAVÉS DE ÉL SE CREA UN SENTIDO DE IDENTIDAD Y DE PERTENENCIA A LA FAMILIA, POR LO QUE ES ÚNICAMENTE A LOS PROGENITORES A LOS QUE LES CORRESPONDE DECIDIR LA FORMA EN LA QUE DENOMINARÁN A SUS HIJOS, IMPLICANDO ESTE DERECHO A ESTABLECER EL ORDEN DE LOS APELLIDOS, SIN INJERENCIAS ARBITRARIAS DEL ESTADO. ES POR ESTO QUE ESTA DECISIÓN, OBVIAMENTE PUES YO LA APRUEBO QUE SEA A TRAVÉS DE LOS PROGENITORES, A TRAVÉS DE LOS PADRES QUIENES DECIDAN Y NO A TRAVÉS DE UN TERCERO, </w:t>
      </w:r>
      <w:proofErr w:type="gramStart"/>
      <w:r w:rsidRPr="00D904E1">
        <w:rPr>
          <w:rFonts w:ascii="Times New Roman" w:hAnsi="Times New Roman" w:cs="Times New Roman"/>
        </w:rPr>
        <w:t>Y</w:t>
      </w:r>
      <w:proofErr w:type="gramEnd"/>
      <w:r w:rsidRPr="00D904E1">
        <w:rPr>
          <w:rFonts w:ascii="Times New Roman" w:hAnsi="Times New Roman" w:cs="Times New Roman"/>
        </w:rPr>
        <w:t xml:space="preserve"> ADEMÁS, EL SUBESTIMAR QUE LA MUJER NO PODAMOS HACER ACUERDOS, </w:t>
      </w:r>
      <w:r w:rsidRPr="00D904E1">
        <w:rPr>
          <w:rFonts w:ascii="Times New Roman" w:hAnsi="Times New Roman" w:cs="Times New Roman"/>
        </w:rPr>
        <w:lastRenderedPageBreak/>
        <w:t>NEGOCIACIONES DE UNA Y DE LAS MUCHAS DECISIONES QUE HAREMOS CON TU PAREJA, PUES YO TAMBIÉN CREO TAMBIÉN ES DESESTIMAR LA CAPACIDAD QUE TENEMOS NOSOTRAS COMO MUJERES Y QUE ALGUIEN ME TIENE QUE DECIR EN QUÉ APELLIDO TIENE QUE LLEVAR EL NOMBRE DE NUESTROS HIJOS. POR LO QUE, PUES YO ESTOY COMPLETAMENTE A FAVOR DEL SENTIDO Y DEL CONTENIDO DEL DICTAMEN Y EXHORTAR A TODAS AQUELLAS DIPUTADAS O DIPUTADOS QUE TUVIERON ESE SUEÑO O ESE ANHELO DE CAMBIAR, PUES ES MOMENTO DE HACERLO, QUE SU DESCENDENCIA YA PUEDA PORTAR EL NOMBRE DE USTEDES, DE SUS MADRES, SI ERA MUY IMPORTANTE TENERLO EN PRIMER LUGAR, YO INVITO A QUE LO HAGAN YA AHORITA CON ESTOS CAMBIOS EN ESTA LEGISLACIÓN, ES EL MOMENTO DE HACERLO PARA QUE SUS HIJOS, PUES PUEDAN TENER EL NOMBRE DE SU MAMÁ EN PRIMERA INSTANCIA. ES CUANTO, PRESIDENTA.”</w:t>
      </w:r>
    </w:p>
    <w:p w14:paraId="16808645" w14:textId="22D40F1F" w:rsidR="00745265" w:rsidRPr="00D904E1" w:rsidRDefault="00745265" w:rsidP="00D904E1">
      <w:pPr>
        <w:spacing w:after="0" w:line="360" w:lineRule="auto"/>
        <w:ind w:right="-91"/>
        <w:jc w:val="both"/>
        <w:rPr>
          <w:rFonts w:ascii="Times New Roman" w:hAnsi="Times New Roman" w:cs="Times New Roman"/>
        </w:rPr>
      </w:pPr>
    </w:p>
    <w:p w14:paraId="58786BAD" w14:textId="39517C3C" w:rsidR="00ED6E0C" w:rsidRPr="00D904E1" w:rsidRDefault="00ED6E0C" w:rsidP="00D904E1">
      <w:pPr>
        <w:pStyle w:val="Textoindependiente"/>
        <w:spacing w:line="360" w:lineRule="auto"/>
        <w:ind w:right="-91"/>
        <w:rPr>
          <w:b/>
          <w:i/>
          <w:sz w:val="22"/>
          <w:szCs w:val="22"/>
        </w:rPr>
      </w:pPr>
      <w:r w:rsidRPr="00D904E1">
        <w:rPr>
          <w:sz w:val="22"/>
          <w:szCs w:val="22"/>
        </w:rPr>
        <w:t xml:space="preserve">EN VIRTUD DE QUE SOLICITAN EL USO DE LA PALABRA MÁS DIPUTADOS, </w:t>
      </w:r>
      <w:r w:rsidRPr="00D904E1">
        <w:rPr>
          <w:bCs/>
          <w:sz w:val="22"/>
          <w:szCs w:val="22"/>
        </w:rPr>
        <w:t>DE CONFORMIDAD CON EL ARTÍCULO 126, PÁRRAFO SEGUNDO, DEL REGLAMENTO PARA EL GOBIERNO INTERIOR DEL CONGRESO</w:t>
      </w:r>
      <w:r w:rsidRPr="00D904E1">
        <w:rPr>
          <w:sz w:val="22"/>
          <w:szCs w:val="22"/>
        </w:rPr>
        <w:t xml:space="preserve">, LA C. PRESIDENTA EN FUNCIONES SOMETIÓ A CONSIDERACIÓN DE LA ASAMBLEA EL </w:t>
      </w:r>
      <w:r w:rsidRPr="00D904E1">
        <w:rPr>
          <w:bCs/>
          <w:sz w:val="22"/>
          <w:szCs w:val="22"/>
        </w:rPr>
        <w:t>ABRIR OTRA RONDA DE ORADORES</w:t>
      </w:r>
      <w:r w:rsidRPr="00D904E1">
        <w:rPr>
          <w:sz w:val="22"/>
          <w:szCs w:val="22"/>
        </w:rPr>
        <w:t xml:space="preserve">, SOLICITANDO A LOS CC. DIPUTADOS MANIFESTAR EL SENTIDO DE SU VOTO DE FORMA ECONÓMICA. </w:t>
      </w:r>
      <w:r w:rsidRPr="00D904E1">
        <w:rPr>
          <w:b/>
          <w:i/>
          <w:sz w:val="22"/>
          <w:szCs w:val="22"/>
        </w:rPr>
        <w:t xml:space="preserve">SIENDO DESECHADA POR MAYORÍA EL </w:t>
      </w:r>
      <w:r w:rsidRPr="00D904E1">
        <w:rPr>
          <w:b/>
          <w:bCs/>
          <w:i/>
          <w:sz w:val="22"/>
          <w:szCs w:val="22"/>
        </w:rPr>
        <w:t>ABRIR OTRA RONDA DE ORADORES</w:t>
      </w:r>
      <w:r w:rsidRPr="00D904E1">
        <w:rPr>
          <w:b/>
          <w:i/>
          <w:sz w:val="22"/>
          <w:szCs w:val="22"/>
        </w:rPr>
        <w:t>.</w:t>
      </w:r>
    </w:p>
    <w:p w14:paraId="3C54DD32" w14:textId="77777777" w:rsidR="00745265" w:rsidRPr="00D904E1" w:rsidRDefault="00745265" w:rsidP="00D904E1">
      <w:pPr>
        <w:spacing w:after="0" w:line="360" w:lineRule="auto"/>
        <w:ind w:right="-91"/>
        <w:jc w:val="both"/>
        <w:rPr>
          <w:rFonts w:ascii="Times New Roman" w:hAnsi="Times New Roman" w:cs="Times New Roman"/>
        </w:rPr>
      </w:pPr>
    </w:p>
    <w:p w14:paraId="4B51ACDD" w14:textId="61305386" w:rsidR="00BB6251" w:rsidRPr="00D904E1" w:rsidRDefault="007F4559" w:rsidP="00D904E1">
      <w:pPr>
        <w:spacing w:after="0" w:line="360" w:lineRule="auto"/>
        <w:ind w:right="-91"/>
        <w:jc w:val="both"/>
        <w:rPr>
          <w:rFonts w:ascii="Times New Roman" w:hAnsi="Times New Roman" w:cs="Times New Roman"/>
          <w:bCs/>
        </w:rPr>
      </w:pPr>
      <w:bookmarkStart w:id="13" w:name="_Hlk102500402"/>
      <w:r w:rsidRPr="00D904E1">
        <w:rPr>
          <w:rFonts w:ascii="Times New Roman" w:hAnsi="Times New Roman" w:cs="Times New Roman"/>
        </w:rPr>
        <w:t xml:space="preserve">AL NO HABER SIDO APROBADA OTRA RONDA DE ORADORES, LA C. PRESIDENTA EN FUNCIONES SOMETIÓ A CONSIDERACIÓN DE LA ASAMBLEA </w:t>
      </w:r>
      <w:r w:rsidRPr="00D904E1">
        <w:rPr>
          <w:rFonts w:ascii="Times New Roman" w:hAnsi="Times New Roman" w:cs="Times New Roman"/>
          <w:b/>
        </w:rPr>
        <w:t>EL DICTAMEN</w:t>
      </w:r>
      <w:r w:rsidRPr="00D904E1">
        <w:rPr>
          <w:rFonts w:ascii="Times New Roman" w:hAnsi="Times New Roman" w:cs="Times New Roman"/>
        </w:rPr>
        <w:t xml:space="preserve"> </w:t>
      </w:r>
      <w:r w:rsidRPr="00D904E1">
        <w:rPr>
          <w:rFonts w:ascii="Times New Roman" w:hAnsi="Times New Roman" w:cs="Times New Roman"/>
          <w:b/>
          <w:bCs/>
        </w:rPr>
        <w:t>EN LO GENERAL</w:t>
      </w:r>
      <w:r w:rsidRPr="00D904E1">
        <w:rPr>
          <w:rFonts w:ascii="Times New Roman" w:hAnsi="Times New Roman" w:cs="Times New Roman"/>
        </w:rPr>
        <w:t xml:space="preserve">, SOLICITANDO A LOS CC. DIPUTADOS MANIFESTAR EL SENTIDO DE SU VOTO A TRAVÉS DEL SISTEMA ELECTRÓNICO. ASIMISMO, HIZO UN LLAMADO </w:t>
      </w:r>
      <w:r w:rsidR="00BB6251" w:rsidRPr="00D904E1">
        <w:rPr>
          <w:rFonts w:ascii="Times New Roman" w:hAnsi="Times New Roman" w:cs="Times New Roman"/>
        </w:rPr>
        <w:t>A LOS DIPUTADOS QUE SE ENCUENTRAN EN LAS SALAS ANEXAS, PASAR AL RECINTO PARA LA VOTACIÓN CORRESPONDIENTE; LO ANTERIOR, DE ACUERDO CON LO QUE ESTABLECE EL ARTÍCULO 142 DEL REGLAMENTO PARA EL GOBIERNO INTERIOR DEL CONGRESO. ADEMÁS, GIR</w:t>
      </w:r>
      <w:r w:rsidR="00BB6251" w:rsidRPr="00D904E1">
        <w:rPr>
          <w:rFonts w:ascii="Times New Roman" w:hAnsi="Times New Roman" w:cs="Times New Roman"/>
          <w:bCs/>
        </w:rPr>
        <w:t>Ó INSTRUCCIONES PARA QUE</w:t>
      </w:r>
      <w:r w:rsidR="00BB6251" w:rsidRPr="00D904E1">
        <w:rPr>
          <w:rFonts w:ascii="Times New Roman" w:hAnsi="Times New Roman" w:cs="Times New Roman"/>
        </w:rPr>
        <w:t xml:space="preserve"> </w:t>
      </w:r>
      <w:r w:rsidR="00BB6251" w:rsidRPr="00D904E1">
        <w:rPr>
          <w:rFonts w:ascii="Times New Roman" w:hAnsi="Times New Roman" w:cs="Times New Roman"/>
          <w:bCs/>
        </w:rPr>
        <w:t>LA SECRETARÍA TOME EL SENTIDO DEL VOTO DE LOS DIPUTADOS QUE SE ENCUENTRAN VÍA REMOTA EN LA PLATAFORMA DIGITAL.</w:t>
      </w:r>
    </w:p>
    <w:p w14:paraId="16011C57" w14:textId="77777777" w:rsidR="00665870" w:rsidRPr="00D904E1" w:rsidRDefault="00665870" w:rsidP="00D904E1">
      <w:pPr>
        <w:spacing w:after="0" w:line="360" w:lineRule="auto"/>
        <w:ind w:right="-91"/>
        <w:jc w:val="both"/>
        <w:rPr>
          <w:rFonts w:ascii="Times New Roman" w:hAnsi="Times New Roman" w:cs="Times New Roman"/>
          <w:bCs/>
        </w:rPr>
      </w:pPr>
    </w:p>
    <w:bookmarkEnd w:id="13"/>
    <w:p w14:paraId="1029A761" w14:textId="443146F5" w:rsidR="00BB6251" w:rsidRPr="00D904E1" w:rsidRDefault="007F4559" w:rsidP="00D904E1">
      <w:pPr>
        <w:pStyle w:val="Textoindependiente"/>
        <w:spacing w:line="360" w:lineRule="auto"/>
        <w:ind w:right="-91"/>
        <w:rPr>
          <w:b/>
          <w:sz w:val="22"/>
          <w:szCs w:val="22"/>
        </w:rPr>
      </w:pPr>
      <w:r w:rsidRPr="00D904E1">
        <w:rPr>
          <w:sz w:val="22"/>
          <w:szCs w:val="22"/>
        </w:rPr>
        <w:t xml:space="preserve">HECHA LA VOTACIÓN CORRESPONDIENTE, LA C. SECRETARIA INFORMÓ QUE SE REGISTRARON A TRAVÉS DEL TABLERO ELECTRÓNICO DE VOTACIÓN: 25 VOTOS A FAVOR, MENOS 1 VOTO DE LA DIPUTADA ITZEL CASTILLO QUE POR ERROR SE PRESIONÓ EN LA CURUL DE LA DIPUTADA MYRNA GRIMALDO, QUEDANDO 24 VOTOS A FAVOR,  0 VOTOS EN CONTRA, </w:t>
      </w:r>
      <w:r w:rsidRPr="00D904E1">
        <w:rPr>
          <w:sz w:val="22"/>
          <w:szCs w:val="22"/>
        </w:rPr>
        <w:lastRenderedPageBreak/>
        <w:t xml:space="preserve">9 VOTOS EN ABSTENCIÓN, Y A TRAVÉS DE LA PLATAFORMA DIGITAL: 5 VOTOS A FAVOR, 0 VOTOS EN CONTRA, 2 VOTOS EN ABSTENCIÓN; SIENDO APROBADO POR MAYORÍA DE 29 VOTOS A FAVOR, 0 VOTOS EN CONTRA Y 11 VOTOS EN ABSTENCIÓN, </w:t>
      </w:r>
      <w:r w:rsidRPr="00D904E1">
        <w:rPr>
          <w:b/>
          <w:sz w:val="22"/>
          <w:szCs w:val="22"/>
        </w:rPr>
        <w:t>EL DICTAMEN RELATIVO A LOS EXPEDIENTES NÚMERO 15141-15250-15257-15448-15292/LXXVI, DE LA COMISIÓN DE LEGISLACIÓN.</w:t>
      </w:r>
    </w:p>
    <w:p w14:paraId="2906E924" w14:textId="77777777" w:rsidR="00BB6251" w:rsidRPr="00D904E1" w:rsidRDefault="00BB6251" w:rsidP="00D904E1">
      <w:pPr>
        <w:pStyle w:val="Textoindependiente"/>
        <w:spacing w:line="360" w:lineRule="auto"/>
        <w:ind w:right="-91"/>
        <w:rPr>
          <w:b/>
          <w:sz w:val="22"/>
          <w:szCs w:val="22"/>
        </w:rPr>
      </w:pPr>
    </w:p>
    <w:p w14:paraId="092AC6B3" w14:textId="08EBC83C" w:rsidR="00BB6251" w:rsidRPr="00D904E1" w:rsidRDefault="00BB6251" w:rsidP="00D904E1">
      <w:pPr>
        <w:spacing w:after="0" w:line="360" w:lineRule="auto"/>
        <w:ind w:right="-91"/>
        <w:jc w:val="both"/>
        <w:rPr>
          <w:rFonts w:ascii="Times New Roman" w:hAnsi="Times New Roman" w:cs="Times New Roman"/>
          <w:b/>
        </w:rPr>
      </w:pPr>
      <w:bookmarkStart w:id="14" w:name="_Hlk102754488"/>
      <w:r w:rsidRPr="00D904E1">
        <w:rPr>
          <w:rFonts w:ascii="Times New Roman" w:hAnsi="Times New Roman" w:cs="Times New Roman"/>
        </w:rPr>
        <w:t xml:space="preserve">NO HABIENDO ARTÍCULOS RESERVADOS PARA DISCUTIRSE EN LO PARTICULAR, LA C. PRESIDENTA EN FUNCIONES INFORMÓ QUE </w:t>
      </w:r>
      <w:bookmarkEnd w:id="14"/>
      <w:r w:rsidRPr="00D904E1">
        <w:rPr>
          <w:rFonts w:ascii="Times New Roman" w:hAnsi="Times New Roman" w:cs="Times New Roman"/>
          <w:b/>
        </w:rPr>
        <w:t xml:space="preserve">SE APRUEBA EN LO GENERAL Y EN LO PARTICULAR, EL DICTAMEN QUE CONTIENE </w:t>
      </w:r>
      <w:r w:rsidR="007F4559" w:rsidRPr="00D904E1">
        <w:rPr>
          <w:rFonts w:ascii="Times New Roman" w:hAnsi="Times New Roman" w:cs="Times New Roman"/>
          <w:b/>
        </w:rPr>
        <w:t>INICIATIVA DE REFORMA A DIVERSOS ARTÍCULOS DEL CÓDIGO CIVIL DEL ESTADO DE NUEVO LEÓN</w:t>
      </w:r>
      <w:r w:rsidRPr="00D904E1">
        <w:rPr>
          <w:rFonts w:ascii="Times New Roman" w:hAnsi="Times New Roman" w:cs="Times New Roman"/>
          <w:b/>
        </w:rPr>
        <w:t>.</w:t>
      </w:r>
    </w:p>
    <w:p w14:paraId="4915727B" w14:textId="77777777" w:rsidR="00BB6251" w:rsidRPr="00D904E1" w:rsidRDefault="00BB6251" w:rsidP="00D904E1">
      <w:pPr>
        <w:spacing w:after="0" w:line="360" w:lineRule="auto"/>
        <w:ind w:right="-91"/>
        <w:jc w:val="both"/>
        <w:rPr>
          <w:rFonts w:ascii="Times New Roman" w:hAnsi="Times New Roman" w:cs="Times New Roman"/>
          <w:b/>
        </w:rPr>
      </w:pPr>
    </w:p>
    <w:p w14:paraId="56D5AE07" w14:textId="6155EDC5" w:rsidR="00BB6251" w:rsidRPr="00D904E1" w:rsidRDefault="00BB6251" w:rsidP="00D904E1">
      <w:pPr>
        <w:spacing w:after="0" w:line="360" w:lineRule="auto"/>
        <w:ind w:right="-91"/>
        <w:jc w:val="both"/>
        <w:rPr>
          <w:rFonts w:ascii="Times New Roman" w:eastAsia="Times New Roman" w:hAnsi="Times New Roman" w:cs="Times New Roman"/>
          <w:lang w:eastAsia="es-ES"/>
        </w:rPr>
      </w:pPr>
      <w:r w:rsidRPr="00D904E1">
        <w:rPr>
          <w:rFonts w:ascii="Times New Roman" w:eastAsia="Times New Roman" w:hAnsi="Times New Roman" w:cs="Times New Roman"/>
          <w:lang w:eastAsia="es-ES"/>
        </w:rPr>
        <w:t xml:space="preserve">APROBADO QUE FUE EL DICTAMEN, </w:t>
      </w:r>
      <w:r w:rsidRPr="00D904E1">
        <w:rPr>
          <w:rFonts w:ascii="Times New Roman" w:hAnsi="Times New Roman" w:cs="Times New Roman"/>
        </w:rPr>
        <w:t>LA C. PRESIDENTA EN FUNCIONES</w:t>
      </w:r>
      <w:r w:rsidRPr="00D904E1">
        <w:rPr>
          <w:rFonts w:ascii="Times New Roman" w:eastAsia="Times New Roman" w:hAnsi="Times New Roman" w:cs="Times New Roman"/>
          <w:lang w:eastAsia="es-ES"/>
        </w:rPr>
        <w:t xml:space="preserve"> SOLICITÓ A LA SECRETARÍA ELABORAR EL DECRETO CORRESPONDIENTE Y GIRAR LOS AVISOS DE RIGOR.</w:t>
      </w:r>
    </w:p>
    <w:p w14:paraId="1AFF2C04" w14:textId="174CDFC3" w:rsidR="00BB6251" w:rsidRPr="00D904E1" w:rsidRDefault="00BB6251" w:rsidP="00D904E1">
      <w:pPr>
        <w:spacing w:after="0" w:line="360" w:lineRule="auto"/>
        <w:ind w:right="-91"/>
        <w:jc w:val="both"/>
        <w:rPr>
          <w:rFonts w:ascii="Times New Roman" w:hAnsi="Times New Roman" w:cs="Times New Roman"/>
          <w:b/>
        </w:rPr>
      </w:pPr>
    </w:p>
    <w:p w14:paraId="46451411" w14:textId="5590653B" w:rsidR="00901289" w:rsidRPr="00D904E1" w:rsidRDefault="00901289" w:rsidP="00D904E1">
      <w:pPr>
        <w:pStyle w:val="Textoindependiente"/>
        <w:spacing w:line="360" w:lineRule="auto"/>
        <w:ind w:right="-91"/>
        <w:rPr>
          <w:sz w:val="22"/>
          <w:szCs w:val="22"/>
        </w:rPr>
      </w:pPr>
      <w:r w:rsidRPr="00D904E1">
        <w:rPr>
          <w:sz w:val="22"/>
          <w:szCs w:val="22"/>
        </w:rPr>
        <w:t xml:space="preserve">CONTINUANDO EN EL PUNTO DE INFORME DE COMISIONES, PARA DAR LECTURA A OTRO DICTAMEN, SE LE CONCEDIÓ EL USO DE LA PALABRA AL </w:t>
      </w:r>
      <w:r w:rsidRPr="00D904E1">
        <w:rPr>
          <w:b/>
          <w:sz w:val="22"/>
          <w:szCs w:val="22"/>
        </w:rPr>
        <w:t>C. DIP. RICARDO CANAVATI HADJÓPULOS</w:t>
      </w:r>
      <w:r w:rsidRPr="00D904E1">
        <w:rPr>
          <w:sz w:val="22"/>
          <w:szCs w:val="22"/>
        </w:rPr>
        <w:t xml:space="preserve">, QUIEN, DE CONFORMIDAD CON EL ACUERDO TOMADO POR EL PLENO, PROCEDIÓ A LEER ÚNICAMENTE EL </w:t>
      </w:r>
      <w:r w:rsidRPr="00D904E1">
        <w:rPr>
          <w:b/>
          <w:sz w:val="22"/>
          <w:szCs w:val="22"/>
        </w:rPr>
        <w:t xml:space="preserve">PROEMIO Y RESOLUTIVO </w:t>
      </w:r>
      <w:r w:rsidRPr="00D904E1">
        <w:rPr>
          <w:sz w:val="22"/>
          <w:szCs w:val="22"/>
        </w:rPr>
        <w:t xml:space="preserve">DEL DICTAMEN CON PROYECTO DE ACUERDO DEL EXPEDIENTE NÚMERO </w:t>
      </w:r>
      <w:r w:rsidRPr="00D904E1">
        <w:rPr>
          <w:b/>
          <w:sz w:val="22"/>
          <w:szCs w:val="22"/>
        </w:rPr>
        <w:t>15401/LXXVI,</w:t>
      </w:r>
      <w:r w:rsidRPr="00D904E1">
        <w:rPr>
          <w:sz w:val="22"/>
          <w:szCs w:val="22"/>
        </w:rPr>
        <w:t xml:space="preserve"> DE LA COMISIÓN DE DESARROLLO SOCIAL, DERECHOS HUMANOS Y ASUNTOS INDÍGENAS.   </w:t>
      </w:r>
    </w:p>
    <w:p w14:paraId="631FB34E" w14:textId="77777777" w:rsidR="00901289" w:rsidRPr="00D904E1" w:rsidRDefault="00901289" w:rsidP="00D904E1">
      <w:pPr>
        <w:pStyle w:val="Textoindependiente"/>
        <w:spacing w:line="360" w:lineRule="auto"/>
        <w:ind w:right="-91"/>
        <w:rPr>
          <w:sz w:val="22"/>
          <w:szCs w:val="22"/>
        </w:rPr>
      </w:pPr>
    </w:p>
    <w:p w14:paraId="06983C34" w14:textId="1EC23F5E" w:rsidR="00901289" w:rsidRPr="00D904E1" w:rsidRDefault="00901289" w:rsidP="00D904E1">
      <w:pPr>
        <w:spacing w:after="0" w:line="360" w:lineRule="auto"/>
        <w:ind w:right="-91"/>
        <w:jc w:val="both"/>
        <w:rPr>
          <w:rFonts w:ascii="Times New Roman" w:hAnsi="Times New Roman" w:cs="Times New Roman"/>
          <w:b/>
          <w:szCs w:val="24"/>
        </w:rPr>
      </w:pPr>
      <w:r w:rsidRPr="00D904E1">
        <w:rPr>
          <w:rFonts w:ascii="Times New Roman" w:hAnsi="Times New Roman" w:cs="Times New Roman"/>
        </w:rPr>
        <w:t xml:space="preserve">SE INSERTA EL PROEMIO Y RESOLUTIVO DEL DICTAMEN CON PROYECTO DE </w:t>
      </w:r>
      <w:proofErr w:type="gramStart"/>
      <w:r w:rsidRPr="00D904E1">
        <w:rPr>
          <w:rFonts w:ascii="Times New Roman" w:hAnsi="Times New Roman" w:cs="Times New Roman"/>
        </w:rPr>
        <w:t>ACUERDO.-</w:t>
      </w:r>
      <w:proofErr w:type="gramEnd"/>
      <w:r w:rsidRPr="00D904E1">
        <w:rPr>
          <w:rFonts w:ascii="Times New Roman" w:hAnsi="Times New Roman" w:cs="Times New Roman"/>
        </w:rPr>
        <w:t xml:space="preserve"> </w:t>
      </w:r>
      <w:r w:rsidRPr="00D904E1">
        <w:rPr>
          <w:rFonts w:ascii="Times New Roman" w:hAnsi="Times New Roman" w:cs="Times New Roman"/>
          <w:b/>
          <w:szCs w:val="24"/>
        </w:rPr>
        <w:t xml:space="preserve">HONORABLE ASAMBLEA. </w:t>
      </w:r>
      <w:r w:rsidRPr="00D904E1">
        <w:rPr>
          <w:rFonts w:ascii="Times New Roman" w:hAnsi="Times New Roman" w:cs="Times New Roman"/>
          <w:szCs w:val="24"/>
        </w:rPr>
        <w:t xml:space="preserve">A LA </w:t>
      </w:r>
      <w:r w:rsidRPr="00D904E1">
        <w:rPr>
          <w:rFonts w:ascii="Times New Roman" w:hAnsi="Times New Roman" w:cs="Times New Roman"/>
          <w:b/>
          <w:szCs w:val="24"/>
        </w:rPr>
        <w:t xml:space="preserve">COMISIÓN DE DESARROLLO SOCIAL, DERECHOS HUMANOS Y ASUNTOS </w:t>
      </w:r>
      <w:r w:rsidRPr="00D904E1">
        <w:rPr>
          <w:rFonts w:ascii="Times New Roman" w:hAnsi="Times New Roman" w:cs="Times New Roman"/>
          <w:szCs w:val="24"/>
        </w:rPr>
        <w:t>INDÍGENAS, LE FUE TURNADO PARA SU ESTUDIO Y DICTAMEN EN FECHA 25</w:t>
      </w:r>
      <w:r w:rsidRPr="00D904E1">
        <w:rPr>
          <w:rFonts w:ascii="Times New Roman" w:hAnsi="Times New Roman" w:cs="Times New Roman"/>
          <w:bCs/>
          <w:szCs w:val="24"/>
        </w:rPr>
        <w:t xml:space="preserve"> DE MAYO DE 2022</w:t>
      </w:r>
      <w:r w:rsidRPr="00D904E1">
        <w:rPr>
          <w:rFonts w:ascii="Times New Roman" w:hAnsi="Times New Roman" w:cs="Times New Roman"/>
          <w:szCs w:val="24"/>
        </w:rPr>
        <w:t xml:space="preserve"> EL EXPEDIENTE LEGISLATIVO No.</w:t>
      </w:r>
      <w:r w:rsidRPr="00D904E1">
        <w:rPr>
          <w:rFonts w:ascii="Times New Roman" w:hAnsi="Times New Roman" w:cs="Times New Roman"/>
          <w:b/>
          <w:szCs w:val="24"/>
        </w:rPr>
        <w:t xml:space="preserve"> 15401/LXXVI</w:t>
      </w:r>
      <w:r w:rsidRPr="00D904E1">
        <w:rPr>
          <w:rFonts w:ascii="Times New Roman" w:hAnsi="Times New Roman" w:cs="Times New Roman"/>
          <w:szCs w:val="24"/>
        </w:rPr>
        <w:t>, PROMOVIDO POR LOS CC.</w:t>
      </w:r>
      <w:r w:rsidRPr="00D904E1">
        <w:rPr>
          <w:rFonts w:ascii="Times New Roman" w:hAnsi="Times New Roman" w:cs="Times New Roman"/>
          <w:b/>
          <w:szCs w:val="24"/>
        </w:rPr>
        <w:t xml:space="preserve"> </w:t>
      </w:r>
      <w:r w:rsidRPr="00D904E1">
        <w:rPr>
          <w:rFonts w:ascii="Times New Roman" w:hAnsi="Times New Roman" w:cs="Times New Roman"/>
          <w:szCs w:val="24"/>
        </w:rPr>
        <w:t xml:space="preserve">JAIME NOYOLA CEDILLO, HUMBERTO RAMÍREZ MARTÍNEZ, BLANCA HERMINIA GUZMÁN GÓMEZ Y GABINO MARTÍNEZ LOZANO, MEDIANTE EL CUAL SOLICITAN LA APROBACIÓN DE UN PUNTO DE ACUERDO, A FIN DE CITAR A COMPARECER ANTE ESTE H. CONGRESO DEL ESTADO AL DIRECTOR DE LA INSTITUCIÓN PÚBLICA DESCENTRALIZADA AGUA Y DRENAJE DE MONTERREY, A FIN DE QUE CONTESTE DIVERSOS CUESTIONAMIENTOS; ASÍ COMO TAMBIÉN SE ENVIÉ UN ATENTO EXHORTO A LA AUDITORIA SUPERIOR DEL ESTADO, PARA QUE LLEVEN A CABO UNA AUDITORIA EXTRAORDINARIA, TANTO AL AGUA DE LAS PRESAS, ASÍ COMO EN LOS POZOS SOMEROS Y PROFUNDOS EN LO QUE VA DE LA </w:t>
      </w:r>
      <w:r w:rsidRPr="00D904E1">
        <w:rPr>
          <w:rFonts w:ascii="Times New Roman" w:hAnsi="Times New Roman" w:cs="Times New Roman"/>
          <w:szCs w:val="24"/>
        </w:rPr>
        <w:lastRenderedPageBreak/>
        <w:t>PRESENTE ADMINISTRACIÓN DEL TITULAR DEL PODER EJECUTIVO DEL ESTADO DE NUEVO LEÓN; ASÍ COMO UNA AUDITORÍA FINANCIERA, EN VIRTUD DE LA PRESUNCIÓN MANIFIESTA DE IRREGULARIDADES EN LOS COBROS DE LA CUOTA DE DRENAJE, CARGO FIJO Y CUOTA DE SANEAMIENTO E IVA, QUE DEJAN MILLONES DE PESOS AL ORGANISMO OPERADOR, PERO EN MÁS POBREZA A MILES DE USUARIOS NUEVOLEONESES Y SUS FAMILIAS.</w:t>
      </w:r>
      <w:r w:rsidRPr="00D904E1">
        <w:rPr>
          <w:rFonts w:ascii="Times New Roman" w:hAnsi="Times New Roman" w:cs="Times New Roman"/>
          <w:b/>
          <w:szCs w:val="24"/>
        </w:rPr>
        <w:t xml:space="preserve"> ACUERDO. PRIMERO. -</w:t>
      </w:r>
      <w:r w:rsidRPr="00D904E1">
        <w:rPr>
          <w:rFonts w:ascii="Times New Roman" w:hAnsi="Times New Roman" w:cs="Times New Roman"/>
          <w:szCs w:val="24"/>
        </w:rPr>
        <w:t xml:space="preserve"> LA LXXVI LEGISLATURA AL H. CONGRESO DEL ESTADO DE NUEVO LEÓN, DETERMINA SE DAN POR ATENDIDAS LAS SOLICITUDES PRESENTADAS POR LOS CC. JAIME NOYOLA CEDILLO, HUMBERTO RAMÍREZ MARTÍNEZ, BLANCA HERMINIA GUZMÁN GÓMEZ Y GABINO MARTÍNEZ LOZANO POR LAS CONSIDERACIONES VERTIDAS EN EL CUERPO DEL PRESENTE DICTAMEN. </w:t>
      </w:r>
      <w:r w:rsidRPr="00D904E1">
        <w:rPr>
          <w:rFonts w:ascii="Times New Roman" w:hAnsi="Times New Roman" w:cs="Times New Roman"/>
          <w:b/>
          <w:szCs w:val="24"/>
        </w:rPr>
        <w:t>SEGUNDO. -</w:t>
      </w:r>
      <w:r w:rsidRPr="00D904E1">
        <w:rPr>
          <w:rFonts w:ascii="Times New Roman" w:hAnsi="Times New Roman" w:cs="Times New Roman"/>
          <w:szCs w:val="24"/>
        </w:rPr>
        <w:t xml:space="preserve"> NOTIFÍQUESE EL PRESENTE ACUERDO A LOS PROMOVENTES CON FUNDAMENTO EN EL ARTÍCULO 124 DEL REGLAMENTO PARA EL GOBIERNO INTERIOR DEL CONGRESO DEL ESTADO DE NUEVO LEÓN. </w:t>
      </w:r>
      <w:r w:rsidRPr="00D904E1">
        <w:rPr>
          <w:rFonts w:ascii="Times New Roman" w:hAnsi="Times New Roman" w:cs="Times New Roman"/>
          <w:b/>
          <w:szCs w:val="24"/>
        </w:rPr>
        <w:t>TERCERO. -</w:t>
      </w:r>
      <w:r w:rsidRPr="00D904E1">
        <w:rPr>
          <w:rFonts w:ascii="Times New Roman" w:hAnsi="Times New Roman" w:cs="Times New Roman"/>
          <w:szCs w:val="24"/>
        </w:rPr>
        <w:t xml:space="preserve"> ARCHÍVESE Y TÉNGASE POR CONCLUIDO EL PRESENTE ASUNTO. </w:t>
      </w:r>
      <w:r w:rsidRPr="00D904E1">
        <w:rPr>
          <w:rFonts w:ascii="Times New Roman" w:hAnsi="Times New Roman" w:cs="Times New Roman"/>
          <w:b/>
          <w:szCs w:val="24"/>
        </w:rPr>
        <w:t>FIRMAN A FAVOR DEL DICTAMEN, LOS INTEGRANTES DE LA COMISIÓN DE DESARROLLO SOCIAL, DERECHOS HUMANOS Y ASUNTOS INDÍGENAS.</w:t>
      </w:r>
    </w:p>
    <w:p w14:paraId="1D05BE03" w14:textId="4A335F17" w:rsidR="00901289" w:rsidRPr="00D904E1" w:rsidRDefault="00901289" w:rsidP="00D904E1">
      <w:pPr>
        <w:spacing w:after="0" w:line="360" w:lineRule="auto"/>
        <w:ind w:right="-91"/>
        <w:jc w:val="both"/>
        <w:rPr>
          <w:rFonts w:ascii="Times New Roman" w:hAnsi="Times New Roman" w:cs="Times New Roman"/>
          <w:b/>
          <w:szCs w:val="24"/>
        </w:rPr>
      </w:pPr>
    </w:p>
    <w:p w14:paraId="739110C9" w14:textId="6B690DF2" w:rsidR="00901289" w:rsidRPr="00D904E1" w:rsidRDefault="00901289" w:rsidP="00D904E1">
      <w:pPr>
        <w:pStyle w:val="Textoindependiente"/>
        <w:spacing w:line="360" w:lineRule="auto"/>
        <w:ind w:right="-91"/>
        <w:rPr>
          <w:bCs/>
          <w:sz w:val="22"/>
          <w:szCs w:val="22"/>
        </w:rPr>
      </w:pPr>
      <w:r w:rsidRPr="00D904E1">
        <w:rPr>
          <w:bCs/>
          <w:sz w:val="22"/>
          <w:szCs w:val="22"/>
        </w:rPr>
        <w:t xml:space="preserve">TERMINADA LA LECTURA DEL DICTAMEN, </w:t>
      </w:r>
      <w:r w:rsidRPr="00D904E1">
        <w:rPr>
          <w:sz w:val="22"/>
          <w:szCs w:val="22"/>
        </w:rPr>
        <w:t>LA C. PRESIDENTA EN FUNCIONES</w:t>
      </w:r>
      <w:r w:rsidRPr="00D904E1">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F3DDD04" w14:textId="77777777" w:rsidR="00901289" w:rsidRPr="00D904E1" w:rsidRDefault="00901289" w:rsidP="00D904E1">
      <w:pPr>
        <w:spacing w:after="0" w:line="360" w:lineRule="auto"/>
        <w:ind w:right="-91"/>
        <w:jc w:val="both"/>
        <w:rPr>
          <w:rFonts w:ascii="Times New Roman" w:hAnsi="Times New Roman" w:cs="Times New Roman"/>
        </w:rPr>
      </w:pPr>
    </w:p>
    <w:p w14:paraId="2354AECF" w14:textId="440CF890" w:rsidR="00901289" w:rsidRPr="00D904E1" w:rsidRDefault="00665870"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NO HABIENDO ORADORES EN CONTRA, PARA HABLAR A FAVOR DEL DICTAMEN, SE LE CONCEDIÓ EL USO DE LA PALABRA A LA </w:t>
      </w:r>
      <w:r w:rsidRPr="00D904E1">
        <w:rPr>
          <w:rFonts w:ascii="Times New Roman" w:hAnsi="Times New Roman" w:cs="Times New Roman"/>
          <w:b/>
        </w:rPr>
        <w:t>C. DIP. ELSA ESCOBEDO VÁZQUEZ</w:t>
      </w:r>
      <w:r w:rsidRPr="00D904E1">
        <w:rPr>
          <w:rFonts w:ascii="Times New Roman" w:hAnsi="Times New Roman" w:cs="Times New Roman"/>
        </w:rPr>
        <w:t xml:space="preserve">, QUIEN EXPRESÓ: “CON SU PERMISO. EL ASUNTO QUE SE TRAE A LA MESA EL DÍA DE HOY, PRETENDE QUE EL CONGRESO HAGA UNA LLAMADA A LA AUDITORÍA SUPERIOR DEL ESTADO PARA QUE REALICE UNA TAREA PARA LA CUAL NO ESTÁ FACULTADA, YA QUE DENTRO DEL MARCO LEGAL NO SE CONTEMPLA LA AUDITORÍA EXTRAORDINARIA. TAMBIÉN HAY QUE RECORDAR QUE, EN ESTE MISMO ESPACIO, COMPARECIÓ EL DIRECTOR GENERAL DE AGUA Y DRENAJE DE MONTERREY EL PASADO 8 DE JUNIO, Y RECIENTEMENTE EL 9 DE OCTUBRE CONTESTANDO A TODO TIPO DE CUESTIONAMIENTOS POR TODAS LAS FRACCIONES LEGISLATIVAS. POR ÚLTIMO, ES NECESARIO TRAER A COLACIÓN QUE MEDIANTE ACUERDO ADMINISTRATIVO NÚMERO 495 APROBADO POR ESTA SOBERANÍA EL PASADO 7 DE SEPTIEMBRE DEL 2022, SE ACORDÓ REALIZAR UNA AUDITORÍA EXCEPCIONAL A LA INSTITUCIÓN DE SERVICIOS DE </w:t>
      </w:r>
      <w:r w:rsidRPr="00D904E1">
        <w:rPr>
          <w:rFonts w:ascii="Times New Roman" w:hAnsi="Times New Roman" w:cs="Times New Roman"/>
        </w:rPr>
        <w:lastRenderedPageBreak/>
        <w:t>AGUA Y DRENAJE DE MONTERREY, SOBRE LOS INGRESOS POR CONCEPTO DE SANEAMIENTO Y DEL AUMENTO DE LAS CUOTAS DE CONSUMO. EN ESTE TENOR, SOLICITO VOTEMOS A FAVOR DEL SENTIDO DEL DICTAMEN. ES CUANTO, PRESIDENTA.”</w:t>
      </w:r>
    </w:p>
    <w:p w14:paraId="02C2F233" w14:textId="77777777" w:rsidR="00901289" w:rsidRPr="00D904E1" w:rsidRDefault="00901289" w:rsidP="00D904E1">
      <w:pPr>
        <w:spacing w:after="0" w:line="360" w:lineRule="auto"/>
        <w:ind w:right="-91"/>
        <w:jc w:val="both"/>
        <w:rPr>
          <w:rFonts w:ascii="Times New Roman" w:hAnsi="Times New Roman" w:cs="Times New Roman"/>
          <w:highlight w:val="yellow"/>
        </w:rPr>
      </w:pPr>
    </w:p>
    <w:p w14:paraId="1E0CDD81" w14:textId="054AAAD1" w:rsidR="00901289" w:rsidRPr="00D904E1" w:rsidRDefault="00901289" w:rsidP="00D904E1">
      <w:pPr>
        <w:spacing w:after="0" w:line="360" w:lineRule="auto"/>
        <w:ind w:right="-91"/>
        <w:jc w:val="both"/>
        <w:rPr>
          <w:rFonts w:ascii="Times New Roman" w:hAnsi="Times New Roman" w:cs="Times New Roman"/>
          <w:bCs/>
        </w:rPr>
      </w:pPr>
      <w:r w:rsidRPr="00D904E1">
        <w:rPr>
          <w:rFonts w:ascii="Times New Roman" w:hAnsi="Times New Roman" w:cs="Times New Roman"/>
        </w:rPr>
        <w:t>NO HABIENDO MÁS ORADORES QUE DESEEN PARTICIPAR EN EL DICTAMEN, LA C. PRESIDENTA EN FUNCIONES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6E9A6B99" w14:textId="77777777" w:rsidR="00901289" w:rsidRPr="00D904E1" w:rsidRDefault="00901289" w:rsidP="00D904E1">
      <w:pPr>
        <w:spacing w:after="0" w:line="360" w:lineRule="auto"/>
        <w:ind w:right="-91"/>
        <w:jc w:val="both"/>
        <w:rPr>
          <w:rFonts w:ascii="Times New Roman" w:hAnsi="Times New Roman" w:cs="Times New Roman"/>
          <w:bCs/>
        </w:rPr>
      </w:pPr>
    </w:p>
    <w:p w14:paraId="351ECAF3" w14:textId="6456B7C2" w:rsidR="00901289" w:rsidRPr="00D904E1" w:rsidRDefault="00901289"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HECHA LA VOTACIÓN CORRESPONDIENTE, LA C. SECRETARIA INFORMÓ QUE SE REGISTRARON A TRAVÉS DEL TABLERO ELECTRÓNICO DE VOTACIÓN: </w:t>
      </w:r>
      <w:r w:rsidR="00935F89" w:rsidRPr="00D904E1">
        <w:rPr>
          <w:rFonts w:ascii="Times New Roman" w:hAnsi="Times New Roman" w:cs="Times New Roman"/>
        </w:rPr>
        <w:t>28</w:t>
      </w:r>
      <w:r w:rsidRPr="00D904E1">
        <w:rPr>
          <w:rFonts w:ascii="Times New Roman" w:hAnsi="Times New Roman" w:cs="Times New Roman"/>
        </w:rPr>
        <w:t xml:space="preserve"> VOTOS A FAVOR, 0 VOTOS EN CONTRA, 0 VOTOS EN ABSTENCIÓN, Y A TRAVÉS DE LA PLATAFORMA DIGITAL: </w:t>
      </w:r>
      <w:r w:rsidR="00935F89" w:rsidRPr="00D904E1">
        <w:rPr>
          <w:rFonts w:ascii="Times New Roman" w:hAnsi="Times New Roman" w:cs="Times New Roman"/>
        </w:rPr>
        <w:t>7</w:t>
      </w:r>
      <w:r w:rsidRPr="00D904E1">
        <w:rPr>
          <w:rFonts w:ascii="Times New Roman" w:hAnsi="Times New Roman" w:cs="Times New Roman"/>
        </w:rPr>
        <w:t xml:space="preserve"> VOTOS A FAVOR, 0 VOTOS EN CONTRA, 0 VOTOS EN ABSTENCIÓN; SIENDO APROBADO POR UNANIMIDAD</w:t>
      </w:r>
      <w:r w:rsidRPr="00D904E1">
        <w:rPr>
          <w:rFonts w:ascii="Times New Roman" w:hAnsi="Times New Roman" w:cs="Times New Roman"/>
          <w:color w:val="FF0000"/>
        </w:rPr>
        <w:t xml:space="preserve"> </w:t>
      </w:r>
      <w:r w:rsidRPr="00D904E1">
        <w:rPr>
          <w:rFonts w:ascii="Times New Roman" w:hAnsi="Times New Roman" w:cs="Times New Roman"/>
        </w:rPr>
        <w:t xml:space="preserve">DE </w:t>
      </w:r>
      <w:r w:rsidR="00935F89" w:rsidRPr="00D904E1">
        <w:rPr>
          <w:rFonts w:ascii="Times New Roman" w:hAnsi="Times New Roman" w:cs="Times New Roman"/>
        </w:rPr>
        <w:t>35</w:t>
      </w:r>
      <w:r w:rsidRPr="00D904E1">
        <w:rPr>
          <w:rFonts w:ascii="Times New Roman" w:hAnsi="Times New Roman" w:cs="Times New Roman"/>
        </w:rPr>
        <w:t xml:space="preserve"> VOTOS, </w:t>
      </w:r>
      <w:r w:rsidRPr="00D904E1">
        <w:rPr>
          <w:rFonts w:ascii="Times New Roman" w:hAnsi="Times New Roman" w:cs="Times New Roman"/>
          <w:b/>
        </w:rPr>
        <w:t xml:space="preserve">EL DICTAMEN RELATIVO AL EXPEDIENTE NÚMERO </w:t>
      </w:r>
      <w:r w:rsidR="00935F89" w:rsidRPr="00D904E1">
        <w:rPr>
          <w:rFonts w:ascii="Times New Roman" w:hAnsi="Times New Roman" w:cs="Times New Roman"/>
          <w:b/>
        </w:rPr>
        <w:t>15401/LXXVI</w:t>
      </w:r>
      <w:r w:rsidRPr="00D904E1">
        <w:rPr>
          <w:rFonts w:ascii="Times New Roman" w:hAnsi="Times New Roman" w:cs="Times New Roman"/>
          <w:b/>
        </w:rPr>
        <w:t xml:space="preserve">, DE LA COMISIÓN DE </w:t>
      </w:r>
      <w:r w:rsidR="005D35FB" w:rsidRPr="00D904E1">
        <w:rPr>
          <w:rFonts w:ascii="Times New Roman" w:hAnsi="Times New Roman" w:cs="Times New Roman"/>
          <w:b/>
        </w:rPr>
        <w:t>DESARROLLO SOCIAL, DERECHOS HUMANOS Y ASUNTOS INDÍGENAS</w:t>
      </w:r>
      <w:r w:rsidRPr="00D904E1">
        <w:rPr>
          <w:rFonts w:ascii="Times New Roman" w:hAnsi="Times New Roman" w:cs="Times New Roman"/>
          <w:b/>
        </w:rPr>
        <w:t>.</w:t>
      </w:r>
    </w:p>
    <w:p w14:paraId="795C9FF8" w14:textId="77777777" w:rsidR="00901289" w:rsidRPr="00D904E1" w:rsidRDefault="00901289" w:rsidP="00D904E1">
      <w:pPr>
        <w:spacing w:after="0" w:line="360" w:lineRule="auto"/>
        <w:ind w:right="-91"/>
        <w:jc w:val="both"/>
        <w:rPr>
          <w:rFonts w:ascii="Times New Roman" w:hAnsi="Times New Roman" w:cs="Times New Roman"/>
          <w:b/>
        </w:rPr>
      </w:pPr>
    </w:p>
    <w:p w14:paraId="7171E92C" w14:textId="73722A2E" w:rsidR="00901289" w:rsidRPr="00D904E1" w:rsidRDefault="00901289" w:rsidP="00D904E1">
      <w:pPr>
        <w:pStyle w:val="Textoindependiente"/>
        <w:spacing w:line="360" w:lineRule="auto"/>
        <w:ind w:right="-91"/>
        <w:rPr>
          <w:sz w:val="22"/>
          <w:szCs w:val="22"/>
        </w:rPr>
      </w:pPr>
      <w:r w:rsidRPr="00D904E1">
        <w:rPr>
          <w:sz w:val="22"/>
          <w:szCs w:val="22"/>
        </w:rPr>
        <w:t>APROBADO QUE FUE EL DICTAMEN, LA C. PRESIDENTA EN FUNCIONES SOLICITÓ A LA SECRETARÍA ELABORAR EL ACUERDO CORRESPONDIENTE Y GIRAR LOS AVISOS DE RIGOR.</w:t>
      </w:r>
    </w:p>
    <w:p w14:paraId="7DC91E85" w14:textId="0EF0FA93" w:rsidR="007F45BF" w:rsidRPr="00D904E1" w:rsidRDefault="007F45BF" w:rsidP="00D904E1">
      <w:pPr>
        <w:pStyle w:val="Textoindependiente"/>
        <w:spacing w:line="360" w:lineRule="auto"/>
        <w:ind w:right="-91"/>
        <w:rPr>
          <w:sz w:val="22"/>
          <w:szCs w:val="22"/>
        </w:rPr>
      </w:pPr>
    </w:p>
    <w:p w14:paraId="3429743F" w14:textId="09681ECE" w:rsidR="004661F2" w:rsidRPr="00D904E1" w:rsidRDefault="004661F2" w:rsidP="00D904E1">
      <w:pPr>
        <w:pStyle w:val="Textoindependiente"/>
        <w:spacing w:line="360" w:lineRule="auto"/>
        <w:ind w:right="-91"/>
        <w:rPr>
          <w:sz w:val="22"/>
          <w:szCs w:val="22"/>
        </w:rPr>
      </w:pPr>
      <w:r w:rsidRPr="00D904E1">
        <w:rPr>
          <w:sz w:val="22"/>
          <w:szCs w:val="22"/>
        </w:rPr>
        <w:t xml:space="preserve">CONTINUANDO EN EL PUNTO DE INFORME DE COMISIONES, PARA DAR LECTURA A OTRO DICTAMEN, SE LE CONCEDIÓ EL USO DE LA PALABRA A LA </w:t>
      </w:r>
      <w:r w:rsidRPr="00D904E1">
        <w:rPr>
          <w:b/>
          <w:sz w:val="22"/>
          <w:szCs w:val="22"/>
        </w:rPr>
        <w:t>C. DIP. ELSA ESCOBEDO VÁZQUEZ</w:t>
      </w:r>
      <w:r w:rsidRPr="00D904E1">
        <w:rPr>
          <w:sz w:val="22"/>
          <w:szCs w:val="22"/>
        </w:rPr>
        <w:t xml:space="preserve">, QUIEN, DE CONFORMIDAD CON EL ACUERDO TOMADO POR EL PLENO, PROCEDIÓ A LEER ÚNICAMENTE EL </w:t>
      </w:r>
      <w:r w:rsidRPr="00D904E1">
        <w:rPr>
          <w:b/>
          <w:sz w:val="22"/>
          <w:szCs w:val="22"/>
        </w:rPr>
        <w:t xml:space="preserve">PROEMIO Y RESOLUTIVO </w:t>
      </w:r>
      <w:r w:rsidRPr="00D904E1">
        <w:rPr>
          <w:sz w:val="22"/>
          <w:szCs w:val="22"/>
        </w:rPr>
        <w:t xml:space="preserve">DEL DICTAMEN CON PROYECTO DE DECRETO DEL EXPEDIENTE NÚMERO </w:t>
      </w:r>
      <w:r w:rsidRPr="00D904E1">
        <w:rPr>
          <w:b/>
          <w:sz w:val="22"/>
          <w:szCs w:val="22"/>
        </w:rPr>
        <w:t>15503/LXXVI,</w:t>
      </w:r>
      <w:r w:rsidRPr="00D904E1">
        <w:rPr>
          <w:sz w:val="22"/>
          <w:szCs w:val="22"/>
        </w:rPr>
        <w:t xml:space="preserve"> DE LA COMISIÓN DE </w:t>
      </w:r>
      <w:r w:rsidR="006B70DF" w:rsidRPr="00D904E1">
        <w:rPr>
          <w:sz w:val="22"/>
          <w:szCs w:val="22"/>
        </w:rPr>
        <w:t>DESARROLLO SOCIAL, DERECHOS HUMANOS Y ASUNTOS INDÍGENAS</w:t>
      </w:r>
      <w:r w:rsidRPr="00D904E1">
        <w:rPr>
          <w:sz w:val="22"/>
          <w:szCs w:val="22"/>
        </w:rPr>
        <w:t xml:space="preserve">   </w:t>
      </w:r>
    </w:p>
    <w:p w14:paraId="355D6416" w14:textId="77777777" w:rsidR="004661F2" w:rsidRPr="00D904E1" w:rsidRDefault="004661F2" w:rsidP="00D904E1">
      <w:pPr>
        <w:pStyle w:val="Textoindependiente"/>
        <w:spacing w:line="360" w:lineRule="auto"/>
        <w:ind w:right="-91"/>
        <w:rPr>
          <w:sz w:val="22"/>
          <w:szCs w:val="22"/>
        </w:rPr>
      </w:pPr>
    </w:p>
    <w:p w14:paraId="3695753A" w14:textId="4FC89302" w:rsidR="004661F2" w:rsidRPr="00D904E1" w:rsidRDefault="004661F2" w:rsidP="00D904E1">
      <w:pPr>
        <w:spacing w:after="200" w:line="360" w:lineRule="auto"/>
        <w:ind w:right="-91"/>
        <w:jc w:val="both"/>
        <w:rPr>
          <w:rFonts w:ascii="Times New Roman" w:eastAsia="Calibri" w:hAnsi="Times New Roman" w:cs="Times New Roman"/>
          <w:b/>
          <w:szCs w:val="24"/>
        </w:rPr>
      </w:pPr>
      <w:r w:rsidRPr="00D904E1">
        <w:rPr>
          <w:rFonts w:ascii="Times New Roman" w:hAnsi="Times New Roman" w:cs="Times New Roman"/>
        </w:rPr>
        <w:lastRenderedPageBreak/>
        <w:t xml:space="preserve">SE INSERTA EL PROEMIO Y RESOLUTIVO DEL DICTAMEN CON PROYECTO DE </w:t>
      </w:r>
      <w:proofErr w:type="gramStart"/>
      <w:r w:rsidRPr="00D904E1">
        <w:rPr>
          <w:rFonts w:ascii="Times New Roman" w:hAnsi="Times New Roman" w:cs="Times New Roman"/>
        </w:rPr>
        <w:t>DECRETO.-</w:t>
      </w:r>
      <w:proofErr w:type="gramEnd"/>
      <w:r w:rsidRPr="00D904E1">
        <w:rPr>
          <w:rFonts w:ascii="Times New Roman" w:hAnsi="Times New Roman" w:cs="Times New Roman"/>
        </w:rPr>
        <w:t xml:space="preserve"> </w:t>
      </w:r>
      <w:r w:rsidRPr="00D904E1">
        <w:rPr>
          <w:rFonts w:ascii="Times New Roman" w:eastAsia="Calibri" w:hAnsi="Times New Roman" w:cs="Times New Roman"/>
          <w:b/>
          <w:szCs w:val="24"/>
        </w:rPr>
        <w:t xml:space="preserve">HONORABLE ASAMBLEA. </w:t>
      </w:r>
      <w:r w:rsidRPr="00D904E1">
        <w:rPr>
          <w:rFonts w:ascii="Times New Roman" w:eastAsia="Calibri" w:hAnsi="Times New Roman" w:cs="Times New Roman"/>
          <w:szCs w:val="24"/>
        </w:rPr>
        <w:t xml:space="preserve">A LA </w:t>
      </w:r>
      <w:r w:rsidRPr="00D904E1">
        <w:rPr>
          <w:rFonts w:ascii="Times New Roman" w:eastAsia="Calibri" w:hAnsi="Times New Roman" w:cs="Times New Roman"/>
          <w:b/>
          <w:szCs w:val="24"/>
        </w:rPr>
        <w:t xml:space="preserve">COMISIÓN DE DESARROLLO SOCIAL, DERECHOS HUMANOS Y ASUNTOS </w:t>
      </w:r>
      <w:r w:rsidRPr="00D904E1">
        <w:rPr>
          <w:rFonts w:ascii="Times New Roman" w:eastAsia="Calibri" w:hAnsi="Times New Roman" w:cs="Times New Roman"/>
          <w:szCs w:val="24"/>
        </w:rPr>
        <w:t>INDÍGENAS, EN FECHA 3 DE AGOSTO DE 2022, LE FUE TURNADO PARA SU ESTUDIO Y DICTAMEN EL EXPEDIENTE LEGISLATIVO No.</w:t>
      </w:r>
      <w:r w:rsidRPr="00D904E1">
        <w:rPr>
          <w:rFonts w:ascii="Times New Roman" w:eastAsia="Calibri" w:hAnsi="Times New Roman" w:cs="Times New Roman"/>
          <w:b/>
          <w:szCs w:val="24"/>
        </w:rPr>
        <w:t xml:space="preserve"> 15503/LXXVI,</w:t>
      </w:r>
      <w:r w:rsidRPr="00D904E1">
        <w:rPr>
          <w:rFonts w:ascii="Times New Roman" w:eastAsia="Calibri" w:hAnsi="Times New Roman" w:cs="Times New Roman"/>
          <w:szCs w:val="24"/>
        </w:rPr>
        <w:t xml:space="preserve"> EL CUAL CONTIENE ESCRITO PRESENTADO POR EL C. DIP. HERIBERTO TREVIÑO CANTÚ, INTEGRANTE DEL GRUPO LEGISLATIVO DEL PARTIDO REVOLUCIONARIO INSTITUCIONAL DE LA LXXVI LEGISLATURA AL H. CONGRESO DEL ESTADO DE NUEVO LEÓN MEDIANTE EL CUAL PRESENTA INICIATIVA DE REFORMA A LA LEY PARA PREVENIR Y ELIMINAR LA DISCRIMINACIÓN EN EL ESTADO DE NUEVO LEÓN EN SU ARTÍCULO 4, POR MODIFICACIÓN DE UNA FRACCIÓN VIII Y ARTÍCULO 7, POR MODIFICACIÓN DE LAS FRACCIONES XXVIII, XXX, XXXV. </w:t>
      </w:r>
      <w:r w:rsidRPr="00D904E1">
        <w:rPr>
          <w:rFonts w:ascii="Times New Roman" w:hAnsi="Times New Roman" w:cs="Times New Roman"/>
          <w:b/>
          <w:szCs w:val="24"/>
        </w:rPr>
        <w:t xml:space="preserve">DECRETO. </w:t>
      </w:r>
      <w:r w:rsidRPr="00D904E1">
        <w:rPr>
          <w:rFonts w:ascii="Times New Roman" w:hAnsi="Times New Roman" w:cs="Times New Roman"/>
          <w:b/>
          <w:color w:val="000000" w:themeColor="text1"/>
          <w:szCs w:val="24"/>
        </w:rPr>
        <w:t>ARTÍCULO ÚNICO:</w:t>
      </w:r>
      <w:r w:rsidRPr="00D904E1">
        <w:rPr>
          <w:rFonts w:ascii="Times New Roman" w:hAnsi="Times New Roman" w:cs="Times New Roman"/>
          <w:color w:val="000000" w:themeColor="text1"/>
          <w:szCs w:val="24"/>
        </w:rPr>
        <w:t xml:space="preserve"> SE REFORMA LA FRACCIÓN VIII DEL ARTÍCULO 4 Y LAS FRACCIONES XXVIII, XXX, Y XXXV DEL ARTÍCULO 7, TODOS DE </w:t>
      </w:r>
      <w:r w:rsidRPr="00D904E1">
        <w:rPr>
          <w:rFonts w:ascii="Times New Roman" w:hAnsi="Times New Roman" w:cs="Times New Roman"/>
          <w:b/>
          <w:color w:val="000000" w:themeColor="text1"/>
          <w:szCs w:val="24"/>
        </w:rPr>
        <w:t>LEY PARA PREVENIR Y ELIMINAR LA DISCRIMINACIÓN EN EL ESTADO DE NUEVO LEÓN</w:t>
      </w:r>
      <w:r w:rsidRPr="00D904E1">
        <w:rPr>
          <w:rFonts w:ascii="Times New Roman" w:hAnsi="Times New Roman" w:cs="Times New Roman"/>
          <w:color w:val="000000" w:themeColor="text1"/>
          <w:szCs w:val="24"/>
        </w:rPr>
        <w:t>, PARA QUEDAR COMO SIGUE:</w:t>
      </w:r>
    </w:p>
    <w:p w14:paraId="1EBF0D43" w14:textId="77777777" w:rsidR="004661F2" w:rsidRPr="00D904E1" w:rsidRDefault="004661F2" w:rsidP="00D904E1">
      <w:pPr>
        <w:spacing w:after="0" w:line="360" w:lineRule="auto"/>
        <w:ind w:right="-91"/>
        <w:jc w:val="both"/>
        <w:rPr>
          <w:rFonts w:ascii="Times New Roman" w:hAnsi="Times New Roman" w:cs="Times New Roman"/>
          <w:b/>
          <w:szCs w:val="24"/>
        </w:rPr>
      </w:pPr>
    </w:p>
    <w:p w14:paraId="226C78FE" w14:textId="77777777" w:rsidR="004661F2" w:rsidRPr="00D904E1" w:rsidRDefault="004661F2" w:rsidP="00D904E1">
      <w:pPr>
        <w:spacing w:after="0" w:line="360" w:lineRule="auto"/>
        <w:ind w:right="-91"/>
        <w:jc w:val="both"/>
        <w:rPr>
          <w:rFonts w:ascii="Times New Roman" w:hAnsi="Times New Roman" w:cs="Times New Roman"/>
          <w:b/>
          <w:color w:val="000000" w:themeColor="text1"/>
          <w:szCs w:val="24"/>
        </w:rPr>
      </w:pPr>
      <w:r w:rsidRPr="00D904E1">
        <w:rPr>
          <w:rFonts w:ascii="Times New Roman" w:hAnsi="Times New Roman" w:cs="Times New Roman"/>
          <w:b/>
          <w:color w:val="000000" w:themeColor="text1"/>
          <w:szCs w:val="24"/>
        </w:rPr>
        <w:t>ARTÍCULO 4.-…………………………………………………………………………</w:t>
      </w:r>
      <w:proofErr w:type="gramStart"/>
      <w:r w:rsidRPr="00D904E1">
        <w:rPr>
          <w:rFonts w:ascii="Times New Roman" w:hAnsi="Times New Roman" w:cs="Times New Roman"/>
          <w:b/>
          <w:color w:val="000000" w:themeColor="text1"/>
          <w:szCs w:val="24"/>
        </w:rPr>
        <w:t>…….</w:t>
      </w:r>
      <w:proofErr w:type="gramEnd"/>
      <w:r w:rsidRPr="00D904E1">
        <w:rPr>
          <w:rFonts w:ascii="Times New Roman" w:hAnsi="Times New Roman" w:cs="Times New Roman"/>
          <w:b/>
          <w:color w:val="000000" w:themeColor="text1"/>
          <w:szCs w:val="24"/>
        </w:rPr>
        <w:t>.</w:t>
      </w:r>
    </w:p>
    <w:p w14:paraId="366A5DD9"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299F22CD"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t>I. A VII. ……………………………………………………………………………………….</w:t>
      </w:r>
    </w:p>
    <w:p w14:paraId="5906EB90"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7987CC06" w14:textId="77777777" w:rsidR="004661F2" w:rsidRPr="00D904E1" w:rsidRDefault="004661F2" w:rsidP="00D904E1">
      <w:pPr>
        <w:spacing w:after="0" w:line="276" w:lineRule="auto"/>
        <w:ind w:left="1134" w:right="-91" w:hanging="1134"/>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t xml:space="preserve">VIII.       </w:t>
      </w:r>
      <w:r w:rsidRPr="00D904E1">
        <w:rPr>
          <w:rFonts w:ascii="Times New Roman" w:hAnsi="Times New Roman" w:cs="Times New Roman"/>
          <w:color w:val="000000" w:themeColor="text1"/>
          <w:szCs w:val="24"/>
        </w:rPr>
        <w:tab/>
        <w:t xml:space="preserve"> </w:t>
      </w:r>
      <w:r w:rsidRPr="00D904E1">
        <w:rPr>
          <w:rFonts w:ascii="Times New Roman" w:hAnsi="Times New Roman" w:cs="Times New Roman"/>
          <w:b/>
          <w:color w:val="000000" w:themeColor="text1"/>
          <w:szCs w:val="24"/>
        </w:rPr>
        <w:t>DISCRIMINACIÓN:</w:t>
      </w:r>
      <w:r w:rsidRPr="00D904E1">
        <w:rPr>
          <w:rFonts w:ascii="Times New Roman" w:hAnsi="Times New Roman" w:cs="Times New Roman"/>
          <w:color w:val="000000" w:themeColor="text1"/>
          <w:szCs w:val="24"/>
        </w:rPr>
        <w:t xml:space="preserve"> TODA DISCRIMINACIÓN, EXCLUSIÓN, RESTRICCIÓN O PREFERENCIA POR ACCIÓN Y OMISIÓN, CON INTENSIÓN O SIN ELLA, QUE NO SEA OBJETIVA, RACIONAL NI PROPORCIONAL Y QUE, BASABA EN UNO O MÁS DE LOS SIGUIENTES MOTIVOS: ORIGEN ÉTNICO O NACIONAL, EL SEXO, EL GÉNERO, IDENTIDAD SEXO GENÉRICA, ORIENTACIÓN SEXUAL, EDAD, APARIENCIA FÍSICA, COLOR DE PIEL, CARACTERÍSTICAS GENÉTICAS, DISCAPACIDADES, CONDICIÓN SOCIAL, ECONÓMICA, DE </w:t>
      </w:r>
      <w:r w:rsidRPr="00D904E1">
        <w:rPr>
          <w:rFonts w:ascii="Times New Roman" w:hAnsi="Times New Roman" w:cs="Times New Roman"/>
          <w:b/>
          <w:color w:val="000000" w:themeColor="text1"/>
          <w:szCs w:val="24"/>
        </w:rPr>
        <w:t>SALUD FÍSICA O MENTAL</w:t>
      </w:r>
      <w:r w:rsidRPr="00D904E1">
        <w:rPr>
          <w:rFonts w:ascii="Times New Roman" w:hAnsi="Times New Roman" w:cs="Times New Roman"/>
          <w:color w:val="000000" w:themeColor="text1"/>
          <w:szCs w:val="24"/>
        </w:rPr>
        <w:t xml:space="preserve">, JURÍDICA, CONDICIÓN MIGRATORIA, EMBARAZO, IDIOMA, LENGUA O DIALECTO, RELIGIÓN, OPINIONES, IDENTIDAD, IDEAS O FILIACIÓN POLÍTICA, ESTADO CIVIL, CULTURA, SITUACIÓN FAMILIAR, ANTECEDENTES PENALES O CUALQUIER OTRA CONDICIÓN, QUE TENGA POR OBJETO O RESULTADO OBSTACULIZAR, RESTRINGIR, IMPEDIR, MENOSCABAR O ANULAR EL RECONOCIMIENTO O EL EJERCITO DE LOS DERECHOS HUMANOS Y LA IGUALDAD REAL DE OPORTUNIDADES DE LAS PERSONAS; </w:t>
      </w:r>
    </w:p>
    <w:p w14:paraId="69AB04C7"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60E33735"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t>IX. A XXXIV …………………………………………………………………………………</w:t>
      </w:r>
    </w:p>
    <w:p w14:paraId="07C9E232"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66F747E4" w14:textId="77777777" w:rsidR="004661F2" w:rsidRPr="00D904E1" w:rsidRDefault="004661F2" w:rsidP="00D904E1">
      <w:pPr>
        <w:spacing w:after="0" w:line="360" w:lineRule="auto"/>
        <w:ind w:right="-91"/>
        <w:jc w:val="both"/>
        <w:rPr>
          <w:rFonts w:ascii="Times New Roman" w:hAnsi="Times New Roman" w:cs="Times New Roman"/>
          <w:b/>
          <w:color w:val="000000" w:themeColor="text1"/>
          <w:szCs w:val="24"/>
        </w:rPr>
      </w:pPr>
      <w:r w:rsidRPr="00D904E1">
        <w:rPr>
          <w:rFonts w:ascii="Times New Roman" w:hAnsi="Times New Roman" w:cs="Times New Roman"/>
          <w:b/>
          <w:color w:val="000000" w:themeColor="text1"/>
          <w:szCs w:val="24"/>
        </w:rPr>
        <w:t>ARTÍCULO 7.- ………………………………………………………………………………</w:t>
      </w:r>
    </w:p>
    <w:p w14:paraId="378DEAB8"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5A72561B"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lastRenderedPageBreak/>
        <w:t>I. A XXVII. …………………………………………………………………………………..</w:t>
      </w:r>
    </w:p>
    <w:p w14:paraId="6F5E2BAA"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0ABDFB24" w14:textId="77777777" w:rsidR="004661F2" w:rsidRPr="00D904E1" w:rsidRDefault="004661F2" w:rsidP="00D904E1">
      <w:pPr>
        <w:spacing w:after="0" w:line="276" w:lineRule="auto"/>
        <w:ind w:left="1134" w:right="-91" w:hanging="1134"/>
        <w:jc w:val="both"/>
        <w:rPr>
          <w:rFonts w:ascii="Times New Roman" w:hAnsi="Times New Roman" w:cs="Times New Roman"/>
          <w:b/>
          <w:color w:val="000000" w:themeColor="text1"/>
          <w:szCs w:val="24"/>
        </w:rPr>
      </w:pPr>
      <w:r w:rsidRPr="00D904E1">
        <w:rPr>
          <w:rFonts w:ascii="Times New Roman" w:hAnsi="Times New Roman" w:cs="Times New Roman"/>
          <w:color w:val="000000" w:themeColor="text1"/>
          <w:szCs w:val="24"/>
        </w:rPr>
        <w:t xml:space="preserve">XXVIII.    DIFUNDIR SIN CONSENTIMIENTO DE LA PERSONA, INFORMACIÓN SOBRE SU CONDICIÓN </w:t>
      </w:r>
      <w:r w:rsidRPr="00D904E1">
        <w:rPr>
          <w:rFonts w:ascii="Times New Roman" w:hAnsi="Times New Roman" w:cs="Times New Roman"/>
          <w:b/>
          <w:color w:val="000000" w:themeColor="text1"/>
          <w:szCs w:val="24"/>
        </w:rPr>
        <w:t>Y ANTECEDENTES DE SALUD FÍSICA O MENTAL</w:t>
      </w:r>
      <w:r w:rsidRPr="00D904E1">
        <w:rPr>
          <w:rFonts w:ascii="Times New Roman" w:hAnsi="Times New Roman" w:cs="Times New Roman"/>
          <w:color w:val="000000" w:themeColor="text1"/>
          <w:szCs w:val="24"/>
        </w:rPr>
        <w:t xml:space="preserve">, INSTALACIONES DE SALUD NI ESTABLECIMIENTOS FARMACÉUTICOS </w:t>
      </w:r>
      <w:r w:rsidRPr="00D904E1">
        <w:rPr>
          <w:rFonts w:ascii="Times New Roman" w:hAnsi="Times New Roman" w:cs="Times New Roman"/>
          <w:b/>
          <w:color w:val="000000" w:themeColor="text1"/>
          <w:szCs w:val="24"/>
        </w:rPr>
        <w:t xml:space="preserve">O SOBRE CUALQUIER OTRO DATO PERSONAL SENSIBLE; </w:t>
      </w:r>
    </w:p>
    <w:p w14:paraId="35585A96" w14:textId="77777777" w:rsidR="004661F2" w:rsidRPr="00D904E1" w:rsidRDefault="004661F2" w:rsidP="00D904E1">
      <w:pPr>
        <w:spacing w:after="0" w:line="360" w:lineRule="auto"/>
        <w:ind w:right="-91"/>
        <w:jc w:val="both"/>
        <w:rPr>
          <w:rFonts w:ascii="Times New Roman" w:hAnsi="Times New Roman" w:cs="Times New Roman"/>
          <w:b/>
          <w:color w:val="000000" w:themeColor="text1"/>
          <w:szCs w:val="24"/>
        </w:rPr>
      </w:pPr>
    </w:p>
    <w:p w14:paraId="19980369"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t>XXIX. ………………………………………………………………………………………….</w:t>
      </w:r>
    </w:p>
    <w:p w14:paraId="77C7A197"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408F24E0" w14:textId="77777777" w:rsidR="004661F2" w:rsidRPr="00D904E1" w:rsidRDefault="004661F2" w:rsidP="00D904E1">
      <w:pPr>
        <w:spacing w:after="0" w:line="276" w:lineRule="auto"/>
        <w:ind w:left="1134" w:right="-91" w:hanging="1134"/>
        <w:jc w:val="both"/>
        <w:rPr>
          <w:rFonts w:ascii="Times New Roman" w:hAnsi="Times New Roman" w:cs="Times New Roman"/>
          <w:b/>
          <w:color w:val="000000" w:themeColor="text1"/>
          <w:szCs w:val="24"/>
        </w:rPr>
      </w:pPr>
      <w:r w:rsidRPr="00D904E1">
        <w:rPr>
          <w:rFonts w:ascii="Times New Roman" w:hAnsi="Times New Roman" w:cs="Times New Roman"/>
          <w:color w:val="000000" w:themeColor="text1"/>
          <w:szCs w:val="24"/>
        </w:rPr>
        <w:t xml:space="preserve">XXX.    </w:t>
      </w:r>
      <w:r w:rsidRPr="00D904E1">
        <w:rPr>
          <w:rFonts w:ascii="Times New Roman" w:hAnsi="Times New Roman" w:cs="Times New Roman"/>
          <w:color w:val="000000" w:themeColor="text1"/>
          <w:szCs w:val="24"/>
        </w:rPr>
        <w:tab/>
        <w:t xml:space="preserve">ESTIGMATIZAR Y NEGAR DERECHOS A PERSONAS QUE VIVEN CON ENFERMEDADES INFECCIOSAS, CRÓNICO DEGENERATIVAS, LAS QUE DERIVEN DE UNA EMERGENCIA SANITARIA, LAS DE TRANSMISIÓN SEXUAL, POR SU CONDICIÓN, </w:t>
      </w:r>
      <w:r w:rsidRPr="00D904E1">
        <w:rPr>
          <w:rFonts w:ascii="Times New Roman" w:hAnsi="Times New Roman" w:cs="Times New Roman"/>
          <w:b/>
          <w:color w:val="000000" w:themeColor="text1"/>
          <w:szCs w:val="24"/>
        </w:rPr>
        <w:t xml:space="preserve">ASÍ COMO CUALQUIER CONDICIÓN O ANTECEDENTES DE SALUD FÍSICA O MENTAL; </w:t>
      </w:r>
    </w:p>
    <w:p w14:paraId="4E868B80"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1AA29D72"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t>XXXI. A XXXIV. ……………………………………………………………………………..</w:t>
      </w:r>
    </w:p>
    <w:p w14:paraId="6B7EE020"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7D6910ED" w14:textId="77777777" w:rsidR="004661F2" w:rsidRPr="00D904E1" w:rsidRDefault="004661F2" w:rsidP="00D904E1">
      <w:pPr>
        <w:spacing w:after="0" w:line="276" w:lineRule="auto"/>
        <w:ind w:left="1134" w:right="-91" w:hanging="1134"/>
        <w:jc w:val="both"/>
        <w:rPr>
          <w:rFonts w:ascii="Times New Roman" w:hAnsi="Times New Roman" w:cs="Times New Roman"/>
          <w:b/>
          <w:color w:val="000000" w:themeColor="text1"/>
          <w:szCs w:val="24"/>
        </w:rPr>
      </w:pPr>
      <w:r w:rsidRPr="00D904E1">
        <w:rPr>
          <w:rFonts w:ascii="Times New Roman" w:hAnsi="Times New Roman" w:cs="Times New Roman"/>
          <w:color w:val="000000" w:themeColor="text1"/>
          <w:szCs w:val="24"/>
        </w:rPr>
        <w:t xml:space="preserve">XXXV.   </w:t>
      </w:r>
      <w:r w:rsidRPr="00D904E1">
        <w:rPr>
          <w:rFonts w:ascii="Times New Roman" w:hAnsi="Times New Roman" w:cs="Times New Roman"/>
          <w:color w:val="000000" w:themeColor="text1"/>
          <w:szCs w:val="24"/>
        </w:rPr>
        <w:tab/>
        <w:t xml:space="preserve">NEGAR LA PRESTACIÓN DE SERVICIOS FINANCIEROS A PERSONAS CON DISCAPACIDAD Y PERSONAS ADULTAS MAYORES </w:t>
      </w:r>
      <w:r w:rsidRPr="00D904E1">
        <w:rPr>
          <w:rFonts w:ascii="Times New Roman" w:hAnsi="Times New Roman" w:cs="Times New Roman"/>
          <w:b/>
          <w:color w:val="000000" w:themeColor="text1"/>
          <w:szCs w:val="24"/>
        </w:rPr>
        <w:t>O POR MOTIVO DE LA CONDICIÓN DE SALUD FÍSICA O MENTAL;</w:t>
      </w:r>
    </w:p>
    <w:p w14:paraId="42BB441E"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2530FBA8"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r w:rsidRPr="00D904E1">
        <w:rPr>
          <w:rFonts w:ascii="Times New Roman" w:hAnsi="Times New Roman" w:cs="Times New Roman"/>
          <w:color w:val="000000" w:themeColor="text1"/>
          <w:szCs w:val="24"/>
        </w:rPr>
        <w:t>XXXVI. A XXXIX ……………………………………………………………………............</w:t>
      </w:r>
    </w:p>
    <w:p w14:paraId="63331DD1" w14:textId="77777777" w:rsidR="004661F2" w:rsidRPr="00D904E1" w:rsidRDefault="004661F2" w:rsidP="00D904E1">
      <w:pPr>
        <w:spacing w:after="0" w:line="360" w:lineRule="auto"/>
        <w:ind w:right="-91"/>
        <w:jc w:val="both"/>
        <w:rPr>
          <w:rFonts w:ascii="Times New Roman" w:hAnsi="Times New Roman" w:cs="Times New Roman"/>
          <w:color w:val="000000" w:themeColor="text1"/>
          <w:szCs w:val="24"/>
        </w:rPr>
      </w:pPr>
    </w:p>
    <w:p w14:paraId="4DE5B50F" w14:textId="59576E5F" w:rsidR="004661F2" w:rsidRPr="00D904E1" w:rsidRDefault="004661F2" w:rsidP="00D904E1">
      <w:pPr>
        <w:spacing w:after="0" w:line="360" w:lineRule="auto"/>
        <w:ind w:right="-91"/>
        <w:jc w:val="both"/>
        <w:rPr>
          <w:rFonts w:ascii="Times New Roman" w:hAnsi="Times New Roman" w:cs="Times New Roman"/>
          <w:b/>
          <w:szCs w:val="24"/>
        </w:rPr>
      </w:pPr>
      <w:r w:rsidRPr="00D904E1">
        <w:rPr>
          <w:rFonts w:ascii="Times New Roman" w:hAnsi="Times New Roman" w:cs="Times New Roman"/>
          <w:b/>
          <w:color w:val="000000" w:themeColor="text1"/>
          <w:szCs w:val="24"/>
        </w:rPr>
        <w:t>TRANSITORIO. ÚNICO. -</w:t>
      </w:r>
      <w:r w:rsidRPr="00D904E1">
        <w:rPr>
          <w:rFonts w:ascii="Times New Roman" w:hAnsi="Times New Roman" w:cs="Times New Roman"/>
          <w:color w:val="000000" w:themeColor="text1"/>
          <w:szCs w:val="24"/>
        </w:rPr>
        <w:t xml:space="preserve"> EL PRESENTE DECRETO ENTRARA EN VIGOR EL DÍA SIGUIENTE AL DE SU PUBLICACIÓN EN EL PERIÓDICO OFICIAL DEL ESTADO. </w:t>
      </w:r>
      <w:r w:rsidRPr="00D904E1">
        <w:rPr>
          <w:rFonts w:ascii="Times New Roman" w:hAnsi="Times New Roman" w:cs="Times New Roman"/>
          <w:b/>
          <w:color w:val="000000" w:themeColor="text1"/>
          <w:szCs w:val="24"/>
        </w:rPr>
        <w:t xml:space="preserve">FIRMAN A FAVOR DEL DICTAMEN, LOS INTEGRANTES DE LA </w:t>
      </w:r>
      <w:r w:rsidRPr="00D904E1">
        <w:rPr>
          <w:rFonts w:ascii="Times New Roman" w:hAnsi="Times New Roman" w:cs="Times New Roman"/>
          <w:b/>
          <w:szCs w:val="24"/>
        </w:rPr>
        <w:t>COMISIÓN DE DESARROLLO SOCIAL, DERECHOS HUMANOS Y ASUNTOS INDÍGENAS.</w:t>
      </w:r>
    </w:p>
    <w:p w14:paraId="0A320A68" w14:textId="5B678F31" w:rsidR="004661F2" w:rsidRPr="00D904E1" w:rsidRDefault="004661F2" w:rsidP="00D904E1">
      <w:pPr>
        <w:spacing w:after="0" w:line="360" w:lineRule="auto"/>
        <w:ind w:right="-91"/>
        <w:jc w:val="both"/>
        <w:rPr>
          <w:rFonts w:ascii="Times New Roman" w:hAnsi="Times New Roman" w:cs="Times New Roman"/>
          <w:b/>
          <w:szCs w:val="24"/>
        </w:rPr>
      </w:pPr>
    </w:p>
    <w:p w14:paraId="7D1265D2" w14:textId="37C53E65" w:rsidR="004661F2" w:rsidRPr="00D904E1" w:rsidRDefault="004661F2" w:rsidP="00D904E1">
      <w:pPr>
        <w:spacing w:after="0" w:line="360" w:lineRule="auto"/>
        <w:ind w:right="-91"/>
        <w:jc w:val="both"/>
        <w:rPr>
          <w:rFonts w:ascii="Times New Roman" w:hAnsi="Times New Roman" w:cs="Times New Roman"/>
          <w:color w:val="000000"/>
        </w:rPr>
      </w:pPr>
      <w:r w:rsidRPr="00D904E1">
        <w:rPr>
          <w:rFonts w:ascii="Times New Roman" w:hAnsi="Times New Roman" w:cs="Times New Roman"/>
          <w:bCs/>
        </w:rPr>
        <w:t xml:space="preserve">TERMINADA LA LECTURA DEL DICTAMEN, Y PARA DAR CUMPLIMIENTO </w:t>
      </w:r>
      <w:r w:rsidRPr="00D904E1">
        <w:rPr>
          <w:rFonts w:ascii="Times New Roman" w:hAnsi="Times New Roman" w:cs="Times New Roman"/>
          <w:color w:val="000000"/>
        </w:rPr>
        <w:t xml:space="preserve">AL ARTÍCULO 112 DEL REGLAMENTO PARA EL GOBIERNO INTERIOR DEL CONGRESO, </w:t>
      </w:r>
      <w:r w:rsidRPr="00D904E1">
        <w:rPr>
          <w:rFonts w:ascii="Times New Roman" w:hAnsi="Times New Roman" w:cs="Times New Roman"/>
        </w:rPr>
        <w:t>LA C. PRESIDENTA EN FUNCIONES PREGUNTÓ A LA ASAMBLEA SI EXISTE ALGÚN DIPUTAD</w:t>
      </w:r>
      <w:r w:rsidRPr="00D904E1">
        <w:rPr>
          <w:rFonts w:ascii="Times New Roman" w:hAnsi="Times New Roman" w:cs="Times New Roman"/>
          <w:color w:val="000000"/>
        </w:rPr>
        <w:t>O O DIPUTADA QUE DESEE RESERVAR ALGÚN ARTÍCULO O ARTÍCULOS TRANSITORIOS PARA DISCUTIRSE EN LO PARTICULAR, LAS CUALES ÚNICAMENTE SERÁN ENUNCIADAS POR EL NÚMERO DE ARTÍCULO;</w:t>
      </w:r>
      <w:r w:rsidRPr="00D904E1">
        <w:rPr>
          <w:rFonts w:ascii="Times New Roman" w:hAnsi="Times New Roman" w:cs="Times New Roman"/>
          <w:b/>
          <w:color w:val="000000"/>
        </w:rPr>
        <w:t xml:space="preserve"> </w:t>
      </w:r>
      <w:r w:rsidRPr="00D904E1">
        <w:rPr>
          <w:rFonts w:ascii="Times New Roman" w:eastAsia="Times New Roman" w:hAnsi="Times New Roman" w:cs="Times New Roman"/>
          <w:b/>
          <w:lang w:eastAsia="es-ES"/>
        </w:rPr>
        <w:t>RELATIVO AL DICTAMEN</w:t>
      </w:r>
      <w:r w:rsidRPr="00D904E1">
        <w:rPr>
          <w:rFonts w:ascii="Times New Roman" w:eastAsia="Times New Roman" w:hAnsi="Times New Roman" w:cs="Times New Roman"/>
          <w:b/>
          <w:bCs/>
          <w:lang w:eastAsia="es-ES"/>
        </w:rPr>
        <w:t xml:space="preserve"> QUE CONTIENE </w:t>
      </w:r>
      <w:r w:rsidRPr="00D904E1">
        <w:rPr>
          <w:rFonts w:ascii="Times New Roman" w:hAnsi="Times New Roman" w:cs="Times New Roman"/>
          <w:b/>
        </w:rPr>
        <w:t xml:space="preserve">INICIATIVA DE REFORMA A DIVERSOS ARTÍCULOS DE LA LEY PARA PREVENIR Y ELIMINAR LA DISCRIMINACIÓN EN </w:t>
      </w:r>
      <w:r w:rsidRPr="00D904E1">
        <w:rPr>
          <w:rFonts w:ascii="Times New Roman" w:hAnsi="Times New Roman" w:cs="Times New Roman"/>
          <w:b/>
        </w:rPr>
        <w:lastRenderedPageBreak/>
        <w:t>EL ESTADO DE NUEVO LEÓN.</w:t>
      </w:r>
      <w:r w:rsidRPr="00D904E1">
        <w:rPr>
          <w:rFonts w:ascii="Times New Roman" w:eastAsia="Times New Roman" w:hAnsi="Times New Roman" w:cs="Times New Roman"/>
          <w:bCs/>
          <w:lang w:eastAsia="es-ES"/>
        </w:rPr>
        <w:t xml:space="preserve"> </w:t>
      </w:r>
      <w:r w:rsidRPr="00D904E1">
        <w:rPr>
          <w:rFonts w:ascii="Times New Roman" w:hAnsi="Times New Roman" w:cs="Times New Roman"/>
          <w:color w:val="000000"/>
        </w:rPr>
        <w:t>ASIMISMO, SOLICITÓ A LA SECRETARÍA, ELABORAR LA LISTA DE ORADORES QUE DESEEN PARTICIPAR EN ALGÚN ARTÍCULO RESERVADO.</w:t>
      </w:r>
    </w:p>
    <w:p w14:paraId="45D929CB" w14:textId="77777777" w:rsidR="004661F2" w:rsidRPr="00D904E1" w:rsidRDefault="004661F2" w:rsidP="00D904E1">
      <w:pPr>
        <w:spacing w:after="0" w:line="360" w:lineRule="auto"/>
        <w:ind w:right="-91"/>
        <w:jc w:val="both"/>
        <w:rPr>
          <w:rFonts w:ascii="Times New Roman" w:hAnsi="Times New Roman" w:cs="Times New Roman"/>
          <w:color w:val="000000"/>
        </w:rPr>
      </w:pPr>
    </w:p>
    <w:p w14:paraId="37251801" w14:textId="77777777" w:rsidR="004661F2" w:rsidRPr="00D904E1" w:rsidRDefault="004661F2" w:rsidP="00D904E1">
      <w:pPr>
        <w:spacing w:after="0" w:line="360" w:lineRule="auto"/>
        <w:ind w:right="-91"/>
        <w:jc w:val="both"/>
        <w:rPr>
          <w:rFonts w:ascii="Times New Roman" w:eastAsia="Times New Roman" w:hAnsi="Times New Roman" w:cs="Times New Roman"/>
          <w:b/>
          <w:lang w:eastAsia="es-ES"/>
        </w:rPr>
      </w:pPr>
      <w:r w:rsidRPr="00D904E1">
        <w:rPr>
          <w:rFonts w:ascii="Times New Roman" w:eastAsia="Times New Roman" w:hAnsi="Times New Roman" w:cs="Times New Roman"/>
          <w:lang w:eastAsia="es-ES"/>
        </w:rPr>
        <w:t xml:space="preserve">LA C. SECRETARIA INFORMÓ QUE </w:t>
      </w:r>
      <w:r w:rsidRPr="00D904E1">
        <w:rPr>
          <w:rFonts w:ascii="Times New Roman" w:eastAsia="Times New Roman" w:hAnsi="Times New Roman" w:cs="Times New Roman"/>
          <w:b/>
          <w:lang w:eastAsia="es-ES"/>
        </w:rPr>
        <w:t>NO HAY DIPUTADOS QUE DESEEN RESERVAR ALGÚN ARTÍCULO O ARTÍCULOS TRANSITORIOS PARA DISCUTIRSE EN LO PARTICULAR.</w:t>
      </w:r>
    </w:p>
    <w:p w14:paraId="2516AE3D" w14:textId="77777777" w:rsidR="004661F2" w:rsidRPr="00D904E1" w:rsidRDefault="004661F2" w:rsidP="00D904E1">
      <w:pPr>
        <w:spacing w:after="0" w:line="360" w:lineRule="auto"/>
        <w:ind w:right="-91"/>
        <w:jc w:val="both"/>
        <w:rPr>
          <w:rFonts w:ascii="Times New Roman" w:eastAsia="Times New Roman" w:hAnsi="Times New Roman" w:cs="Times New Roman"/>
          <w:b/>
          <w:lang w:eastAsia="es-ES"/>
        </w:rPr>
      </w:pPr>
    </w:p>
    <w:p w14:paraId="722725C3" w14:textId="6E841FA9" w:rsidR="004661F2" w:rsidRPr="00D904E1" w:rsidRDefault="004661F2" w:rsidP="00D904E1">
      <w:pPr>
        <w:spacing w:after="0" w:line="360" w:lineRule="auto"/>
        <w:ind w:right="-91"/>
        <w:jc w:val="both"/>
        <w:rPr>
          <w:rFonts w:ascii="Times New Roman" w:eastAsia="Times New Roman" w:hAnsi="Times New Roman" w:cs="Times New Roman"/>
          <w:bCs/>
          <w:lang w:eastAsia="es-ES"/>
        </w:rPr>
      </w:pPr>
      <w:r w:rsidRPr="00D904E1">
        <w:rPr>
          <w:rFonts w:ascii="Times New Roman" w:eastAsia="Times New Roman" w:hAnsi="Times New Roman" w:cs="Times New Roman"/>
          <w:lang w:eastAsia="es-ES"/>
        </w:rPr>
        <w:t xml:space="preserve">EN VIRTUD DE NO EXISTIR RESERVA ALGUNA, </w:t>
      </w:r>
      <w:r w:rsidRPr="00D904E1">
        <w:rPr>
          <w:rFonts w:ascii="Times New Roman" w:hAnsi="Times New Roman" w:cs="Times New Roman"/>
          <w:bCs/>
        </w:rPr>
        <w:t>CON FUNDAMENTO EN E</w:t>
      </w:r>
      <w:r w:rsidRPr="00D904E1">
        <w:rPr>
          <w:rFonts w:ascii="Times New Roman" w:hAnsi="Times New Roman" w:cs="Times New Roman"/>
          <w:color w:val="000000"/>
        </w:rPr>
        <w:t>L ARTÍCULO 112 DEL REGLAMENTO PARA EL GOBIERNO INTERIOR DEL CONGRESO</w:t>
      </w:r>
      <w:r w:rsidRPr="00D904E1">
        <w:rPr>
          <w:rFonts w:ascii="Times New Roman" w:eastAsia="Times New Roman" w:hAnsi="Times New Roman" w:cs="Times New Roman"/>
          <w:lang w:eastAsia="es-ES"/>
        </w:rPr>
        <w:t xml:space="preserve">, </w:t>
      </w:r>
      <w:r w:rsidRPr="00D904E1">
        <w:rPr>
          <w:rFonts w:ascii="Times New Roman" w:hAnsi="Times New Roman" w:cs="Times New Roman"/>
        </w:rPr>
        <w:t>LA C. PRESIDENTA EN FUNCIONES</w:t>
      </w:r>
      <w:r w:rsidRPr="00D904E1">
        <w:rPr>
          <w:rFonts w:ascii="Times New Roman" w:eastAsia="Times New Roman" w:hAnsi="Times New Roman" w:cs="Times New Roman"/>
          <w:lang w:eastAsia="es-ES"/>
        </w:rPr>
        <w:t xml:space="preserve"> LO SOMETIÓ A LA CONSIDERACIÓN DE LA ASAMBLEA PARA </w:t>
      </w:r>
      <w:r w:rsidRPr="00D904E1">
        <w:rPr>
          <w:rFonts w:ascii="Times New Roman" w:eastAsia="Times New Roman" w:hAnsi="Times New Roman" w:cs="Times New Roman"/>
          <w:b/>
          <w:lang w:eastAsia="es-ES"/>
        </w:rPr>
        <w:t xml:space="preserve">SU DISCUSIÓN </w:t>
      </w:r>
      <w:r w:rsidRPr="00D904E1">
        <w:rPr>
          <w:rFonts w:ascii="Times New Roman" w:eastAsia="Times New Roman" w:hAnsi="Times New Roman" w:cs="Times New Roman"/>
          <w:b/>
          <w:bCs/>
          <w:lang w:eastAsia="es-ES"/>
        </w:rPr>
        <w:t>EN LO GENERAL,</w:t>
      </w:r>
      <w:r w:rsidRPr="00D904E1">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w:t>
      </w:r>
      <w:r w:rsidRPr="00D904E1">
        <w:rPr>
          <w:rFonts w:ascii="Times New Roman" w:eastAsia="Times New Roman" w:hAnsi="Times New Roman" w:cs="Times New Roman"/>
          <w:b/>
          <w:bCs/>
          <w:lang w:eastAsia="es-ES"/>
        </w:rPr>
        <w:t>PARA HABLAR EN LO GENERAL</w:t>
      </w:r>
      <w:r w:rsidRPr="00D904E1">
        <w:rPr>
          <w:rFonts w:ascii="Times New Roman" w:eastAsia="Times New Roman" w:hAnsi="Times New Roman" w:cs="Times New Roman"/>
          <w:bCs/>
          <w:lang w:eastAsia="es-ES"/>
        </w:rPr>
        <w:t>.</w:t>
      </w:r>
    </w:p>
    <w:p w14:paraId="62E08E3E" w14:textId="77777777" w:rsidR="004661F2" w:rsidRPr="00D904E1" w:rsidRDefault="004661F2" w:rsidP="00D904E1">
      <w:pPr>
        <w:spacing w:after="0" w:line="360" w:lineRule="auto"/>
        <w:ind w:right="-91"/>
        <w:jc w:val="both"/>
        <w:rPr>
          <w:rFonts w:ascii="Times New Roman" w:eastAsia="Times New Roman" w:hAnsi="Times New Roman" w:cs="Times New Roman"/>
          <w:bCs/>
          <w:lang w:eastAsia="es-ES"/>
        </w:rPr>
      </w:pPr>
    </w:p>
    <w:p w14:paraId="5BBDC9A5" w14:textId="51479557" w:rsidR="004661F2" w:rsidRPr="00D904E1" w:rsidRDefault="00641114"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DICTAMEN EN LO GENERAL, SE LE CONCEDIÓ EL USO DE LA PALABRA A LA </w:t>
      </w:r>
      <w:r w:rsidRPr="00D904E1">
        <w:rPr>
          <w:rFonts w:ascii="Times New Roman" w:hAnsi="Times New Roman" w:cs="Times New Roman"/>
          <w:b/>
        </w:rPr>
        <w:t xml:space="preserve">C. DIP. ANA ISABEL GONZÁLEZ </w:t>
      </w:r>
      <w:proofErr w:type="spellStart"/>
      <w:r w:rsidRPr="00D904E1">
        <w:rPr>
          <w:rFonts w:ascii="Times New Roman" w:hAnsi="Times New Roman" w:cs="Times New Roman"/>
          <w:b/>
        </w:rPr>
        <w:t>GONZÁLEZ</w:t>
      </w:r>
      <w:proofErr w:type="spellEnd"/>
      <w:r w:rsidRPr="00D904E1">
        <w:rPr>
          <w:rFonts w:ascii="Times New Roman" w:hAnsi="Times New Roman" w:cs="Times New Roman"/>
          <w:b/>
        </w:rPr>
        <w:t>,</w:t>
      </w:r>
      <w:r w:rsidRPr="00D904E1">
        <w:rPr>
          <w:rFonts w:ascii="Times New Roman" w:hAnsi="Times New Roman" w:cs="Times New Roman"/>
        </w:rPr>
        <w:t xml:space="preserve"> QUIEN EXPRESÓ: “GRACIAS. CON SU PERMISO, PRESIDENTA. HONORABLE CONGRESO, EL TEMA DE LA DISCRIMINACIÓN HA TOMADO MUCHA PRESENCIA EN LA ÚLTIMA DÉCADA DE NUESTRO PAÍS, Y HA SIDO UNA LUCHA CONSTANTE EL GENERAR UN VERDADERO CAMBIO Y PODER ELIMINARLA DE CUALQUIER ÁMBITO DE LA SOCIEDAD; SIN EMBARGO, QUEDA TODAVÍA MUCHO TRABAJO POR HACER. EL PRESENTE DICTAMEN BUSCA ESTABLECER EN LA LEY, QUE LA CONDICIÓN DE LA SALUD FÍSICA O MENTAL NO DEBE CONSIDERARSE COMO UN MOTIVO DE DISCRIMINACIÓN, CON ESTA MEDIDA SE BUSCA PROTEGER A PERSONAS SUSCEPTIBLES A SER VÍCTIMAS DE DISCRIMINACIÓN POR SU DISCAPACIDAD MENTAL E INCLUSO SE AMPLÍA A AQUELLAS PERSONAS QUE PADEZCAN ANSIEDAD, DEPRESIÓN O CUALQUIER OTRA CONDICIÓN DE SALUD MENTAL. LA BANCADA DEL PRI SEGUIRÁ EN ESTA LUCHA EN CONTRA DE CUALQUIER TIPO DE DISCRIMINACIÓN Y SEGUIRÁ IMPULSANDO TRABAJOS QUE ABONEN A SU ELIMINACIÓN. POR TAL MOTIVO, INVITAMOS A VOTAR A FAVOR ÉSTE Y LOS DEMÁS ASUNTOS QUE SE PRESENTEN EN ESTA LEGISLATURA QUE AYUDEN A GARANTIZAR EL PLENO EJERCICIO DE TODOS LOS DERECHOS DE LAS PERSONAS Y SEGUIR TRABAJANDO PARA ERRADICAR CUALQUIER TIPO DE DISCRIMINACIÓN O VIOLENCIA. ES CUANTO, DIPUTADA PRESIDENTA. MUCHAS GRACIAS.”</w:t>
      </w:r>
    </w:p>
    <w:p w14:paraId="06E2DC6D" w14:textId="24662856" w:rsidR="004661F2" w:rsidRPr="00D904E1" w:rsidRDefault="004661F2" w:rsidP="00D904E1">
      <w:pPr>
        <w:spacing w:after="0" w:line="360" w:lineRule="auto"/>
        <w:ind w:right="-91"/>
        <w:jc w:val="both"/>
        <w:rPr>
          <w:rFonts w:ascii="Times New Roman" w:hAnsi="Times New Roman" w:cs="Times New Roman"/>
        </w:rPr>
      </w:pPr>
    </w:p>
    <w:p w14:paraId="6ECA5A44" w14:textId="289265D7" w:rsidR="004661F2" w:rsidRPr="00D904E1" w:rsidRDefault="00571421" w:rsidP="00D904E1">
      <w:pPr>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 xml:space="preserve">PARA HABLAR A FAVOR DEL DICTAMEN EN LO GENERAL, SE LE CONCEDIÓ EL USO DE LA PALABRA A LA </w:t>
      </w:r>
      <w:r w:rsidRPr="00D904E1">
        <w:rPr>
          <w:rFonts w:ascii="Times New Roman" w:hAnsi="Times New Roman" w:cs="Times New Roman"/>
          <w:b/>
        </w:rPr>
        <w:t>C. DIP. TABITA ORTIZ HERNÁNDEZ,</w:t>
      </w:r>
      <w:r w:rsidRPr="00D904E1">
        <w:rPr>
          <w:rFonts w:ascii="Times New Roman" w:hAnsi="Times New Roman" w:cs="Times New Roman"/>
        </w:rPr>
        <w:t xml:space="preserve"> QUIEN EXPRESÓ: “MUCHAS GRACIAS. EL PROYECTO QUE ESTAMOS ANALIZANDO, QUE VAMOS A VOTAR EN ALGUNOS MOMENTOS, ES UNA PROPUESTA MUY NOBLE, QUE ES EN MATERIA QUE TODAS LAS BANCADAS HEMOS IMPULSADO, QUE ES EL TEMA A LA SALUD MENTAL. LA SEMANA PASADA, LAMENTABLEMENTE EN LA COMISIÓN DE JUVENTUD TENÍAMOS UN PROYECTO DE DICTAMEN MUY BUENO, TAMBIÉN ACERCA DE SALUD MENTAL Y QUE LAMENTABLEMENTE POR LAS DISPUTAS POLÍTICAS QUE SE TIENEN EN EL CONGRESO, SE VOTÓ EN LA MAYORÍA EN ABSTENCIÓN Y SE REGRESÓ A LA COMISIÓN. EN ESA COMISIÓN YO MENCIONÉ QUE YO NO ME IBA A DEJAR GUIAR POR ESAS DISPUTAS POLÍTICAS Y QUE, SI HABÍA ALGÚN EXPEDIENTE, ALGÚN TEMA QUE USTEDES TUVIERAN RELACIONADO A SALUD MENTAL O ALGÚN TEMA QUE TIENE QUE VER CON EL BENEFICIO DE LA CIUDADANÍA, POR SUPUESTO QUE LO IBA APOYAR, NO IBA A SEGUIR EL EJEMPLO QUE ALGUNOS ESTÁN HACIENDO EN ESTE CONGRESO. LA PROPUESTA QUE PROPONE EL PRI, BUSCA EVITAR LA DISCRIMINACIÓN POR ELEMENTOS DE CONDICIÓN FÍSICA Y MENTAL, CON LO CUAL SE REFUERZA UNA PROHIBICIÓN EXPRESA A SITUACIONES COTIDIANAS QUE PUEDEN SER DISCRIMINATORIAS PARA LAS PERSONAS EN UN APARTADO QUE NO SIEMPRE ES DEL TODO VISIBLE O AL QUE NO SIEMPRE SE LE DA LA DEBIDA IMPORTANCIA COMO LO ES LA SALUD MENTAL. CREO QUE ESAS EXPRESIONES DESDE TODOS LOS GRUPOS LEGISLATIVOS QUE HEMOS APOYADO EL TEMA DE SALUD MENTAL, SON REALMENTE IMPORTANTES Y CELEBRO QUE SE ESTÉ SUBIENDO ESTE DICTAMEN Y QUE ESTEMOS A PUNTO DE APROBARLO Y, TAMBIÉN TENGO UN DEBER MORAL Y LEGAL DE PUGNAR POR EL MEJOR FUNCIONAMIENTO LEGISLATIVO POSIBLE, ESTO CON LA FINALIDAD DE HONRAR LA REPRESENTACIÓN CIUDADANA QUE FUE PLASMADA EN ESTE CONGRESO. LES PIDO DE LA MANERA MÁS ATENTA QUE RECUERDEN QUE NUESTRO DEBER PRIMORDIAL ES PARA CON LA CIUDADANÍA, ES POR ELLO QUE LES PIDO QUE VOTEN A FAVOR NO SOLO DE ESTA PROPUESTA, SINO DE TODAS AQUELLAS PROPUESTAS QUE HAGAN VIABLES, QUE SEAN VIABLES EN LA MATERIA DE SALUD MENTAL, SIN IMPORTAR LA BANCADA DE LA QUE PROVENGA EL DICTAMEN O LA PROPUESTA. NO DEJEMOS QUE LOS CONFLICTOS POLÍTICOS SE INTERPONGAN EN TEMAS EN LOS QUE TENEMOS CONSENSOS Y EN LOS QUE TODOS APOYAMOS, NO SECUESTREMOS LA SALUD MENTAL POR CULPA DE LAS DIFERENCIAS QUE PODAMOS TENER COMO POLÍTICOS Y TENGAMOS LA MADUREZ POLÍTICA PARA VOTAR A FAVOR, NO SOLO DE ESTA, SINO DE TODAS LAS PROPUESTAS SOBRE EL TEMA Y LES PIDO POR FAVOR QUE VOTEN A FAVOR DE </w:t>
      </w:r>
      <w:r w:rsidRPr="00D904E1">
        <w:rPr>
          <w:rFonts w:ascii="Times New Roman" w:hAnsi="Times New Roman" w:cs="Times New Roman"/>
        </w:rPr>
        <w:lastRenderedPageBreak/>
        <w:t>ESTE PROYECTO Y QUE VOTEMOS POR LO QUE DEBE DE SER NUESTRA CONVICCIÓN PRINCIPAL, MEJORAR LA VIDA DE LA CIUDADANÍA. ES TODO, GRACIAS.”</w:t>
      </w:r>
    </w:p>
    <w:p w14:paraId="7E264321" w14:textId="77777777" w:rsidR="004661F2" w:rsidRPr="00D904E1" w:rsidRDefault="004661F2" w:rsidP="00D904E1">
      <w:pPr>
        <w:spacing w:after="0" w:line="360" w:lineRule="auto"/>
        <w:ind w:right="-91"/>
        <w:jc w:val="both"/>
        <w:rPr>
          <w:rFonts w:ascii="Times New Roman" w:hAnsi="Times New Roman" w:cs="Times New Roman"/>
        </w:rPr>
      </w:pPr>
    </w:p>
    <w:p w14:paraId="2CE1EA97" w14:textId="35E3A6F6" w:rsidR="004661F2" w:rsidRPr="00D904E1" w:rsidRDefault="004661F2" w:rsidP="00D904E1">
      <w:pPr>
        <w:spacing w:after="0" w:line="360" w:lineRule="auto"/>
        <w:ind w:right="-91"/>
        <w:jc w:val="both"/>
        <w:rPr>
          <w:rFonts w:ascii="Times New Roman" w:hAnsi="Times New Roman" w:cs="Times New Roman"/>
          <w:bCs/>
        </w:rPr>
      </w:pPr>
      <w:r w:rsidRPr="00D904E1">
        <w:rPr>
          <w:rFonts w:ascii="Times New Roman" w:hAnsi="Times New Roman" w:cs="Times New Roman"/>
        </w:rPr>
        <w:t xml:space="preserve">NO HABIENDO MÁS ORADORES QUE DESEEN PARTICIPAR </w:t>
      </w:r>
      <w:r w:rsidRPr="00D904E1">
        <w:rPr>
          <w:rFonts w:ascii="Times New Roman" w:hAnsi="Times New Roman" w:cs="Times New Roman"/>
          <w:b/>
        </w:rPr>
        <w:t>EN LA DISCUSIÓN DEL DICTAMEN</w:t>
      </w:r>
      <w:r w:rsidRPr="00D904E1">
        <w:rPr>
          <w:rFonts w:ascii="Times New Roman" w:hAnsi="Times New Roman" w:cs="Times New Roman"/>
        </w:rPr>
        <w:t xml:space="preserve"> </w:t>
      </w:r>
      <w:r w:rsidRPr="00D904E1">
        <w:rPr>
          <w:rFonts w:ascii="Times New Roman" w:hAnsi="Times New Roman" w:cs="Times New Roman"/>
          <w:b/>
          <w:bCs/>
        </w:rPr>
        <w:t>EN LO GENERAL</w:t>
      </w:r>
      <w:r w:rsidRPr="00D904E1">
        <w:rPr>
          <w:rFonts w:ascii="Times New Roman" w:hAnsi="Times New Roman" w:cs="Times New Roman"/>
        </w:rPr>
        <w:t>, LA C. PRESIDENTA EN FUNCIONES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71F170C7" w14:textId="77777777" w:rsidR="004661F2" w:rsidRPr="00D904E1" w:rsidRDefault="004661F2" w:rsidP="00D904E1">
      <w:pPr>
        <w:pStyle w:val="Textoindependiente"/>
        <w:spacing w:line="360" w:lineRule="auto"/>
        <w:ind w:right="-91"/>
        <w:rPr>
          <w:sz w:val="22"/>
          <w:szCs w:val="22"/>
        </w:rPr>
      </w:pPr>
    </w:p>
    <w:p w14:paraId="56807EE6" w14:textId="0644D246" w:rsidR="004661F2" w:rsidRPr="00D904E1" w:rsidRDefault="004661F2" w:rsidP="00D904E1">
      <w:pPr>
        <w:pStyle w:val="Textoindependiente"/>
        <w:spacing w:line="360" w:lineRule="auto"/>
        <w:ind w:right="-91"/>
        <w:rPr>
          <w:b/>
          <w:sz w:val="22"/>
          <w:szCs w:val="22"/>
        </w:rPr>
      </w:pPr>
      <w:r w:rsidRPr="00D904E1">
        <w:rPr>
          <w:sz w:val="22"/>
          <w:szCs w:val="22"/>
        </w:rPr>
        <w:t xml:space="preserve">HECHA LA VOTACIÓN CORRESPONDIENTE, LA C. SECRETARIA INFORMÓ QUE SE REGISTRARON A TRAVÉS DEL TABLERO ELECTRÓNICO DE VOTACIÓN: 31 VOTOS A FAVOR, 0 VOTOS EN CONTRA, 0 VOTOS EN ABSTENCIÓN, Y A TRAVÉS DE LA PLATAFORMA DIGITAL: 7 VOTOS A FAVOR, 0 VOTOS EN CONTRA, 0 VOTOS EN ABSTENCIÓN; SIENDO APROBADO POR UNANIMIDAD DE 38 VOTOS, </w:t>
      </w:r>
      <w:r w:rsidRPr="00D904E1">
        <w:rPr>
          <w:b/>
          <w:sz w:val="22"/>
          <w:szCs w:val="22"/>
        </w:rPr>
        <w:t>EL DICTAMEN RELATIVO AL EXPEDIENTE NÚMERO 15503/LXXVI, DE LA COMISIÓN DE DESARROLLO SOCIAL, DERECHOS HUMANOS Y ASUNTOS INDÍGENAS.</w:t>
      </w:r>
    </w:p>
    <w:p w14:paraId="1A911A18" w14:textId="77777777" w:rsidR="004661F2" w:rsidRPr="00D904E1" w:rsidRDefault="004661F2" w:rsidP="00D904E1">
      <w:pPr>
        <w:pStyle w:val="Textoindependiente"/>
        <w:spacing w:line="360" w:lineRule="auto"/>
        <w:ind w:right="-91"/>
        <w:rPr>
          <w:b/>
          <w:sz w:val="22"/>
          <w:szCs w:val="22"/>
        </w:rPr>
      </w:pPr>
    </w:p>
    <w:p w14:paraId="4BA2CAB5" w14:textId="0C94DA52" w:rsidR="004661F2" w:rsidRPr="00D904E1" w:rsidRDefault="004661F2"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NO HABIENDO ARTÍCULOS RESERVADOS PARA DISCUTIRSE EN LO PARTICULAR, LA C. PRESIDENTA EN FUNCIONES INFORMÓ QUE </w:t>
      </w:r>
      <w:r w:rsidRPr="00D904E1">
        <w:rPr>
          <w:rFonts w:ascii="Times New Roman" w:hAnsi="Times New Roman" w:cs="Times New Roman"/>
          <w:b/>
        </w:rPr>
        <w:t>SE APRUEBA EN LO GENERAL Y EN LO PARTICULAR, EL DICTAMEN QUE CONTIENE INICIATIVA DE REFORMA A DIVERSOS ARTÍCULOS DE LA LEY PARA PREVENIR Y ELIMINAR LA DISCRIMINACIÓN EN EL ESTADO DE NUEVO LEÓN.</w:t>
      </w:r>
    </w:p>
    <w:p w14:paraId="3F47603D" w14:textId="77777777" w:rsidR="004661F2" w:rsidRPr="00D904E1" w:rsidRDefault="004661F2" w:rsidP="00D904E1">
      <w:pPr>
        <w:spacing w:after="0" w:line="360" w:lineRule="auto"/>
        <w:ind w:right="-91"/>
        <w:jc w:val="both"/>
        <w:rPr>
          <w:rFonts w:ascii="Times New Roman" w:hAnsi="Times New Roman" w:cs="Times New Roman"/>
          <w:b/>
        </w:rPr>
      </w:pPr>
    </w:p>
    <w:p w14:paraId="3043DFE0" w14:textId="42EAF35C" w:rsidR="004661F2" w:rsidRPr="00D904E1" w:rsidRDefault="004661F2" w:rsidP="00D904E1">
      <w:pPr>
        <w:spacing w:after="0" w:line="360" w:lineRule="auto"/>
        <w:ind w:right="-91"/>
        <w:jc w:val="both"/>
        <w:rPr>
          <w:rFonts w:ascii="Times New Roman" w:eastAsia="Times New Roman" w:hAnsi="Times New Roman" w:cs="Times New Roman"/>
          <w:lang w:eastAsia="es-ES"/>
        </w:rPr>
      </w:pPr>
      <w:r w:rsidRPr="00D904E1">
        <w:rPr>
          <w:rFonts w:ascii="Times New Roman" w:eastAsia="Times New Roman" w:hAnsi="Times New Roman" w:cs="Times New Roman"/>
          <w:lang w:eastAsia="es-ES"/>
        </w:rPr>
        <w:t xml:space="preserve">APROBADO QUE FUE EL DICTAMEN, </w:t>
      </w:r>
      <w:r w:rsidRPr="00D904E1">
        <w:rPr>
          <w:rFonts w:ascii="Times New Roman" w:hAnsi="Times New Roman" w:cs="Times New Roman"/>
        </w:rPr>
        <w:t>LA C. PRESIDENTA EN FUNCIONES</w:t>
      </w:r>
      <w:r w:rsidRPr="00D904E1">
        <w:rPr>
          <w:rFonts w:ascii="Times New Roman" w:eastAsia="Times New Roman" w:hAnsi="Times New Roman" w:cs="Times New Roman"/>
          <w:lang w:eastAsia="es-ES"/>
        </w:rPr>
        <w:t xml:space="preserve"> SOLICITÓ A LA SECRETARÍA ELABORAR EL DECRETO CORRESPONDIENTE Y GIRAR LOS AVISOS DE RIGOR.</w:t>
      </w:r>
    </w:p>
    <w:p w14:paraId="4A86DEB9" w14:textId="731EA7FE" w:rsidR="000C421B" w:rsidRPr="00D904E1" w:rsidRDefault="000C421B" w:rsidP="00D904E1">
      <w:pPr>
        <w:spacing w:after="0" w:line="360" w:lineRule="auto"/>
        <w:ind w:right="-91"/>
        <w:jc w:val="both"/>
        <w:rPr>
          <w:rFonts w:ascii="Times New Roman" w:eastAsia="Times New Roman" w:hAnsi="Times New Roman" w:cs="Times New Roman"/>
          <w:lang w:eastAsia="es-ES"/>
        </w:rPr>
      </w:pPr>
    </w:p>
    <w:p w14:paraId="3F44325D" w14:textId="502E3ABE" w:rsidR="000C421B" w:rsidRPr="00D904E1" w:rsidRDefault="000C421B" w:rsidP="00D904E1">
      <w:pPr>
        <w:spacing w:after="0" w:line="360" w:lineRule="auto"/>
        <w:ind w:right="-91"/>
        <w:jc w:val="both"/>
        <w:rPr>
          <w:rFonts w:ascii="Times New Roman" w:eastAsia="Calibri" w:hAnsi="Times New Roman" w:cs="Times New Roman"/>
        </w:rPr>
      </w:pPr>
      <w:r w:rsidRPr="00D904E1">
        <w:rPr>
          <w:rFonts w:ascii="Times New Roman" w:hAnsi="Times New Roman" w:cs="Times New Roman"/>
        </w:rPr>
        <w:t xml:space="preserve">CONTINUANDO EN EL PUNTO DE INFORME DE COMISIONES, SE LE CONCEDIÓ EL USO DE LA PALABRA AL </w:t>
      </w:r>
      <w:r w:rsidRPr="00D904E1">
        <w:rPr>
          <w:rFonts w:ascii="Times New Roman" w:hAnsi="Times New Roman" w:cs="Times New Roman"/>
          <w:b/>
        </w:rPr>
        <w:t xml:space="preserve">C. DIP. </w:t>
      </w:r>
      <w:r w:rsidR="003A5195" w:rsidRPr="00D904E1">
        <w:rPr>
          <w:rFonts w:ascii="Times New Roman" w:hAnsi="Times New Roman" w:cs="Times New Roman"/>
          <w:b/>
        </w:rPr>
        <w:t>WALDO FERNÁNDEZ GONZÁLEZ</w:t>
      </w:r>
      <w:r w:rsidRPr="00D904E1">
        <w:rPr>
          <w:rFonts w:ascii="Times New Roman" w:hAnsi="Times New Roman" w:cs="Times New Roman"/>
        </w:rPr>
        <w:t>,</w:t>
      </w:r>
      <w:r w:rsidRPr="00D904E1">
        <w:rPr>
          <w:rFonts w:ascii="Times New Roman" w:eastAsia="Calibri" w:hAnsi="Times New Roman" w:cs="Times New Roman"/>
        </w:rPr>
        <w:t xml:space="preserve"> QUIEN SOLICITÓ LA DISPENSA DEL TRÁMITE ESTABLECIDA EN EL </w:t>
      </w:r>
      <w:r w:rsidRPr="00D904E1">
        <w:rPr>
          <w:rFonts w:ascii="Times New Roman" w:eastAsia="Calibri" w:hAnsi="Times New Roman" w:cs="Times New Roman"/>
          <w:bCs/>
        </w:rPr>
        <w:t xml:space="preserve">ARTÍCULO 49 DEL REGLAMENTO PARA EL GOBIERNO </w:t>
      </w:r>
      <w:r w:rsidRPr="00D904E1">
        <w:rPr>
          <w:rFonts w:ascii="Times New Roman" w:eastAsia="Calibri" w:hAnsi="Times New Roman" w:cs="Times New Roman"/>
          <w:bCs/>
        </w:rPr>
        <w:lastRenderedPageBreak/>
        <w:t>INTERIOR DEL CONGRESO, PARA DAR LECTURA ÍNTEGRA</w:t>
      </w:r>
      <w:r w:rsidRPr="00D904E1">
        <w:rPr>
          <w:rFonts w:ascii="Times New Roman" w:eastAsia="Calibri" w:hAnsi="Times New Roman" w:cs="Times New Roman"/>
          <w:b/>
        </w:rPr>
        <w:t xml:space="preserve"> </w:t>
      </w:r>
      <w:r w:rsidRPr="00D904E1">
        <w:rPr>
          <w:rFonts w:ascii="Times New Roman" w:eastAsia="Calibri" w:hAnsi="Times New Roman" w:cs="Times New Roman"/>
        </w:rPr>
        <w:t xml:space="preserve">AL DICTAMEN CON </w:t>
      </w:r>
      <w:r w:rsidRPr="00D904E1">
        <w:rPr>
          <w:rFonts w:ascii="Times New Roman" w:hAnsi="Times New Roman" w:cs="Times New Roman"/>
        </w:rPr>
        <w:t xml:space="preserve">PROYECTO DE DECRETO DEL EXPEDIENTE NÚMERO </w:t>
      </w:r>
      <w:r w:rsidR="003A5195" w:rsidRPr="00D904E1">
        <w:rPr>
          <w:rFonts w:ascii="Times New Roman" w:hAnsi="Times New Roman" w:cs="Times New Roman"/>
          <w:b/>
        </w:rPr>
        <w:t>16165/LXXVI</w:t>
      </w:r>
      <w:r w:rsidRPr="00D904E1">
        <w:rPr>
          <w:rFonts w:ascii="Times New Roman" w:hAnsi="Times New Roman" w:cs="Times New Roman"/>
        </w:rPr>
        <w:t xml:space="preserve">, DE LA COMISIÓN </w:t>
      </w:r>
      <w:r w:rsidR="003A5195" w:rsidRPr="00D904E1">
        <w:rPr>
          <w:rFonts w:ascii="Times New Roman" w:hAnsi="Times New Roman" w:cs="Times New Roman"/>
        </w:rPr>
        <w:t xml:space="preserve">DE </w:t>
      </w:r>
      <w:r w:rsidR="004B63CB" w:rsidRPr="00D904E1">
        <w:rPr>
          <w:rFonts w:ascii="Times New Roman" w:hAnsi="Times New Roman" w:cs="Times New Roman"/>
        </w:rPr>
        <w:t xml:space="preserve">PRESUPUESTO. </w:t>
      </w:r>
      <w:r w:rsidR="004B63CB" w:rsidRPr="00D904E1">
        <w:rPr>
          <w:rFonts w:ascii="Times New Roman" w:eastAsia="Calibri" w:hAnsi="Times New Roman" w:cs="Times New Roman"/>
        </w:rPr>
        <w:t xml:space="preserve">YA </w:t>
      </w:r>
      <w:r w:rsidRPr="00D904E1">
        <w:rPr>
          <w:rFonts w:ascii="Times New Roman" w:eastAsia="Calibri" w:hAnsi="Times New Roman" w:cs="Times New Roman"/>
        </w:rPr>
        <w:t xml:space="preserve">QUE </w:t>
      </w:r>
      <w:r w:rsidRPr="00D904E1">
        <w:rPr>
          <w:rFonts w:ascii="Times New Roman" w:eastAsia="Calibri" w:hAnsi="Times New Roman" w:cs="Times New Roman"/>
          <w:b/>
        </w:rPr>
        <w:t xml:space="preserve">NO CUMPLE </w:t>
      </w:r>
      <w:r w:rsidRPr="00D904E1">
        <w:rPr>
          <w:rFonts w:ascii="Times New Roman" w:eastAsia="Calibri" w:hAnsi="Times New Roman" w:cs="Times New Roman"/>
        </w:rPr>
        <w:t xml:space="preserve">CON LO ESTABLECIDO EN DICHO NUMERAL. </w:t>
      </w:r>
    </w:p>
    <w:p w14:paraId="364CF98C" w14:textId="77777777" w:rsidR="000C421B" w:rsidRPr="00D904E1" w:rsidRDefault="000C421B" w:rsidP="00D904E1">
      <w:pPr>
        <w:spacing w:after="0" w:line="360" w:lineRule="auto"/>
        <w:ind w:right="-91"/>
        <w:jc w:val="both"/>
        <w:rPr>
          <w:rFonts w:ascii="Times New Roman" w:eastAsia="Calibri" w:hAnsi="Times New Roman" w:cs="Times New Roman"/>
        </w:rPr>
      </w:pPr>
    </w:p>
    <w:p w14:paraId="13E0BA2E" w14:textId="12BAAF3F" w:rsidR="000C421B" w:rsidRPr="00D904E1" w:rsidRDefault="000C421B" w:rsidP="00D904E1">
      <w:pPr>
        <w:pStyle w:val="Textoindependiente21"/>
        <w:spacing w:line="360" w:lineRule="auto"/>
        <w:ind w:right="-91"/>
        <w:rPr>
          <w:i/>
          <w:sz w:val="22"/>
          <w:szCs w:val="22"/>
        </w:rPr>
      </w:pPr>
      <w:r w:rsidRPr="00D904E1">
        <w:rPr>
          <w:sz w:val="22"/>
          <w:szCs w:val="22"/>
        </w:rPr>
        <w:t xml:space="preserve">CON BASE EN LO ANTERIOR, LA C. PRESIDENTA EN FUNCIONES SOMETIÓ A CONSIDERACIÓN DEL PLENO LA DISPENSA DE TRÁMITE, </w:t>
      </w:r>
      <w:r w:rsidRPr="00D904E1">
        <w:rPr>
          <w:b/>
          <w:bCs/>
          <w:i/>
          <w:sz w:val="22"/>
          <w:szCs w:val="22"/>
        </w:rPr>
        <w:t>SIENDO APROBADO POR UNANIMIDAD</w:t>
      </w:r>
      <w:r w:rsidRPr="00D904E1">
        <w:rPr>
          <w:i/>
          <w:sz w:val="22"/>
          <w:szCs w:val="22"/>
        </w:rPr>
        <w:t>.</w:t>
      </w:r>
    </w:p>
    <w:p w14:paraId="2F5338B9" w14:textId="77777777" w:rsidR="000C421B" w:rsidRPr="00D904E1" w:rsidRDefault="000C421B" w:rsidP="00D904E1">
      <w:pPr>
        <w:pStyle w:val="Textoindependiente21"/>
        <w:spacing w:line="360" w:lineRule="auto"/>
        <w:ind w:right="-91"/>
        <w:rPr>
          <w:i/>
          <w:sz w:val="22"/>
          <w:szCs w:val="22"/>
        </w:rPr>
      </w:pPr>
    </w:p>
    <w:p w14:paraId="26B3EC06" w14:textId="6D1C4D57" w:rsidR="000C421B" w:rsidRPr="00D904E1" w:rsidRDefault="000C421B" w:rsidP="00D904E1">
      <w:pPr>
        <w:pStyle w:val="Textoindependiente"/>
        <w:spacing w:line="360" w:lineRule="auto"/>
        <w:ind w:right="-91"/>
        <w:rPr>
          <w:sz w:val="22"/>
          <w:szCs w:val="22"/>
        </w:rPr>
      </w:pPr>
      <w:r w:rsidRPr="00D904E1">
        <w:rPr>
          <w:sz w:val="22"/>
          <w:szCs w:val="22"/>
        </w:rPr>
        <w:t xml:space="preserve">PROCEDIÓ EL </w:t>
      </w:r>
      <w:r w:rsidRPr="00D904E1">
        <w:rPr>
          <w:b/>
          <w:sz w:val="22"/>
          <w:szCs w:val="22"/>
        </w:rPr>
        <w:t xml:space="preserve">C. DIP. </w:t>
      </w:r>
      <w:r w:rsidR="003A5195" w:rsidRPr="00D904E1">
        <w:rPr>
          <w:b/>
          <w:sz w:val="22"/>
          <w:szCs w:val="22"/>
        </w:rPr>
        <w:t>WALDO FERNÁNDEZ GONZÁLEZ</w:t>
      </w:r>
      <w:r w:rsidRPr="00D904E1">
        <w:rPr>
          <w:sz w:val="22"/>
          <w:szCs w:val="22"/>
        </w:rPr>
        <w:t>, A DAR LECTURA ÍNTEGRA AL DICTAMEN.</w:t>
      </w:r>
    </w:p>
    <w:p w14:paraId="71CFEECD" w14:textId="77777777" w:rsidR="003A5195" w:rsidRPr="00D904E1" w:rsidRDefault="003A5195" w:rsidP="00D904E1">
      <w:pPr>
        <w:pStyle w:val="Textoindependiente"/>
        <w:spacing w:line="360" w:lineRule="auto"/>
        <w:ind w:right="-91"/>
        <w:rPr>
          <w:sz w:val="22"/>
          <w:szCs w:val="22"/>
          <w:highlight w:val="darkGray"/>
        </w:rPr>
      </w:pPr>
    </w:p>
    <w:p w14:paraId="5885D2CD" w14:textId="77777777" w:rsidR="003A5195" w:rsidRPr="00D904E1" w:rsidRDefault="000C421B" w:rsidP="00D904E1">
      <w:pPr>
        <w:spacing w:line="360" w:lineRule="auto"/>
        <w:ind w:right="-91"/>
        <w:jc w:val="both"/>
        <w:rPr>
          <w:rFonts w:ascii="Times New Roman" w:hAnsi="Times New Roman" w:cs="Times New Roman"/>
          <w:b/>
          <w:bCs/>
        </w:rPr>
      </w:pPr>
      <w:r w:rsidRPr="00D904E1">
        <w:rPr>
          <w:rFonts w:ascii="Times New Roman" w:hAnsi="Times New Roman" w:cs="Times New Roman"/>
        </w:rPr>
        <w:t xml:space="preserve">SE INSERTA ÍNTEGRO EL DICTAMEN CON PROYECTO DE </w:t>
      </w:r>
      <w:proofErr w:type="gramStart"/>
      <w:r w:rsidRPr="00D904E1">
        <w:rPr>
          <w:rFonts w:ascii="Times New Roman" w:hAnsi="Times New Roman" w:cs="Times New Roman"/>
        </w:rPr>
        <w:t>DECRETO</w:t>
      </w:r>
      <w:r w:rsidR="003A5195" w:rsidRPr="00D904E1">
        <w:rPr>
          <w:rFonts w:ascii="Times New Roman" w:hAnsi="Times New Roman" w:cs="Times New Roman"/>
        </w:rPr>
        <w:t>.-</w:t>
      </w:r>
      <w:proofErr w:type="gramEnd"/>
      <w:r w:rsidR="003A5195" w:rsidRPr="00D904E1">
        <w:rPr>
          <w:rFonts w:ascii="Times New Roman" w:hAnsi="Times New Roman" w:cs="Times New Roman"/>
        </w:rPr>
        <w:t xml:space="preserve"> </w:t>
      </w:r>
      <w:r w:rsidR="003A5195" w:rsidRPr="00D904E1">
        <w:rPr>
          <w:rFonts w:ascii="Times New Roman" w:hAnsi="Times New Roman" w:cs="Times New Roman"/>
          <w:b/>
          <w:bCs/>
        </w:rPr>
        <w:t xml:space="preserve">HONORABLE ASAMBLEA. </w:t>
      </w:r>
      <w:r w:rsidR="003A5195" w:rsidRPr="00D904E1">
        <w:rPr>
          <w:rFonts w:ascii="Times New Roman" w:hAnsi="Times New Roman" w:cs="Times New Roman"/>
        </w:rPr>
        <w:t xml:space="preserve">A LA </w:t>
      </w:r>
      <w:r w:rsidR="003A5195" w:rsidRPr="00D904E1">
        <w:rPr>
          <w:rFonts w:ascii="Times New Roman" w:hAnsi="Times New Roman" w:cs="Times New Roman"/>
          <w:b/>
          <w:bCs/>
        </w:rPr>
        <w:t>COMISIÓN DE PRESUPUESTO</w:t>
      </w:r>
      <w:r w:rsidR="003A5195" w:rsidRPr="00D904E1">
        <w:rPr>
          <w:rFonts w:ascii="Times New Roman" w:hAnsi="Times New Roman" w:cs="Times New Roman"/>
        </w:rPr>
        <w:t xml:space="preserve"> LE FUE TURNADO </w:t>
      </w:r>
      <w:r w:rsidR="003A5195" w:rsidRPr="00D904E1">
        <w:rPr>
          <w:rFonts w:ascii="Times New Roman" w:hAnsi="Times New Roman" w:cs="Times New Roman"/>
          <w:b/>
        </w:rPr>
        <w:t>CON CARÁCTER DE URGENTE</w:t>
      </w:r>
      <w:r w:rsidR="003A5195" w:rsidRPr="00D904E1">
        <w:rPr>
          <w:rFonts w:ascii="Times New Roman" w:hAnsi="Times New Roman" w:cs="Times New Roman"/>
        </w:rPr>
        <w:t xml:space="preserve"> PARA SU ESTUDIO Y DICTAMEN EN FECHA 14 DE NOVIEMBRE DE 2022, EL EXPEDIENTE LEGISLATIVO NÚMERO </w:t>
      </w:r>
      <w:r w:rsidR="003A5195" w:rsidRPr="00D904E1">
        <w:rPr>
          <w:rFonts w:ascii="Times New Roman" w:hAnsi="Times New Roman" w:cs="Times New Roman"/>
          <w:b/>
        </w:rPr>
        <w:t>16165/LXXVI</w:t>
      </w:r>
      <w:r w:rsidR="003A5195" w:rsidRPr="00D904E1">
        <w:rPr>
          <w:rFonts w:ascii="Times New Roman" w:hAnsi="Times New Roman" w:cs="Times New Roman"/>
        </w:rPr>
        <w:t>, QUE CONTIENE OFICIO SIGNADO, POR LOS C.C.</w:t>
      </w:r>
      <w:r w:rsidR="003A5195" w:rsidRPr="00D904E1">
        <w:rPr>
          <w:rFonts w:ascii="Times New Roman" w:hAnsi="Times New Roman" w:cs="Times New Roman"/>
          <w:b/>
          <w:bCs/>
        </w:rPr>
        <w:t xml:space="preserve"> </w:t>
      </w:r>
      <w:r w:rsidR="003A5195" w:rsidRPr="00D904E1">
        <w:rPr>
          <w:rFonts w:ascii="Times New Roman" w:hAnsi="Times New Roman" w:cs="Times New Roman"/>
          <w:bCs/>
        </w:rPr>
        <w:t xml:space="preserve">LIC. CÉSAR GARZA VILLARREAL, PRESIDENTE MUNICIPAL DE APODACA, NUEVO LEÓN, LIC. MARÍA CRISTINA DÍAZ SALAZAR, PRESIDENTA MUNICIPAL DE GUADALUPE, NUEVO LEÓN, ING. COSME JULIÁN LEAL CANTÚ, PRESIDENTE MUNICIPAL DE CADEREYTA JIMÉNEZ, DR. DANIEL CARRILLO MARTÍNEZ, PRESIDENTE MUNICIPAL DE SAN NICOLÁS DE LOS GARZA, NUEVO LEÓN, LIC. FRANCISCO HÉCTOR TREVIÑO CANTÚ, PRESIDENTE MUNICIPAL DE JUÁREZ, NUEVO LEÓN, LIC. DAVID DE LA PEÑA MARROQUÍN, PRESIDENTE MUNICIPAL DE SANTIAGO, NUEVO LEÓN, LIC. CARLOS ALBERTO GUEVARA GARZA, PRESIDENTE MUNICIPAL DE GARCÍA, NUEVO LEÓN, C. ANDRÉS CONCEPCIÓN MIJES LLOVERA, PRESIDENTE MUNICIPAL DE GENERAL ESCOBEDO, NUEVO LEÓN, ING. JOSÉ LUIS SANTOS MARTÍNEZ, PRESIDENTE MUNICIPAL DE LAMPAZOS DE NARANJO, NUEVO LEÓN, M.V.Z. RAFAEL RENÉ GONZÁLEZ MARTÍNEZ, PRESIDENTE MUNICIPAL DE HIGUERAS, NUEVO LEÓN, LIC. IGNACIO CASTELLANOS AMAYA, PRESIDENTE MUNICIPAL DE AGUALEGUAS, NUEVO LEÓN, LIC. ANA IZA OLIVEIRA TREVIÑO, PRESIDENTA MUNICIPAL DE PARÁS, NUEVO LEÓN, LIC. SERGIO EDUARDO ELIZONDO GUZMÁN, PRESIDENTE MUNICIPAL DE LINARES, NUEVO LEÓN, ING. EDGAR CANTÚ FERNÁNDEZ, PRESIDENTE MUNICIPAL DE GENERAL BRAVO, NUEVO LEÓN, LIC. IVÁN PATRICIO LOZANO RAMOS, PRESIDENTE MUNICIPAL DE PESQUERÍA, NUEVO LEÓN, LIC. EVA PATRICIA SALAZAR MARROQUÍN, PRESIDENTA MUNICIPAL DE ALLENDE, NUEVO LEÓN, C. MARÍA FRANCISCA ARGÜELLO QUIÑONES, PRESIDENTA MUNICIPAL DE ARAMBERRI, NUEVO LEÓN, M.V.Z. MARIO ALFONSO RESÉNDEZ GARZA, PRESIDENTE MUNICIPAL DE </w:t>
      </w:r>
      <w:r w:rsidR="003A5195" w:rsidRPr="00D904E1">
        <w:rPr>
          <w:rFonts w:ascii="Times New Roman" w:hAnsi="Times New Roman" w:cs="Times New Roman"/>
          <w:bCs/>
        </w:rPr>
        <w:lastRenderedPageBreak/>
        <w:t>BUSTAMANTE, NUEVO LEÓN, LIC. MIGUEL ÁNGEL QUIROGA TREVIÑO, PRESIDENTE MUNICIPAL DE CIÉNEGA DE FLORES, NUEVO LEÓN, C. JUAN JOSÉ VARGAS ROSALES, PRESIDENTE MUNICIPAL DE DOCTOR ARROYO, NUEVO LEÓN, LIC. MAYRA ABREGO MONTEMAYOR, PRESIDENTA MUNICIPAL DE DOCTOR GONZÁLEZ, NUEVO LEÓN, LIC. ALEJANDRO JAVIER PEDROZA FLORES, PRESIDENTE MUNICIPAL DE GALEANA, NUEVO LEÓN, C. MARIBEL HINOJOSA GARCÍA, PRESIDENTA MUNICIPAL DE GENERAL TREVIÑO, NUEVO LEÓN, C. JOSÉ GARCÍA SALCE, PRESIDENTE MUNICIPAL DE HUALAHUISES, NUEVO LEÓN, C. CRISTINA YAVIDIA RODRÍGUEZ GONZÁLEZ, PRESIDENTA MUNICIPAL DE ITURBIDE, NUEVO LEÓN, LIC. MIGUEL ÁNGEL SALAZAR RANGEL, PRESIDENTE MUNICIPAL DE MONTEMORELOS, NUEVO LEÓN, C. SANDRA MARGARITA TORRES SALAZAR, PRESIDENTA MUNICIPAL DE RAYONES, NUEVO LEÓN Y C. MARÍA LINA MARGARITA MARTÍNEZ SERNA, PRESIDENTA MUNICIPAL DE VALLECILLO, NUEVO LEÓN</w:t>
      </w:r>
      <w:r w:rsidR="003A5195" w:rsidRPr="00D904E1">
        <w:rPr>
          <w:rFonts w:ascii="Times New Roman" w:hAnsi="Times New Roman" w:cs="Times New Roman"/>
        </w:rPr>
        <w:t xml:space="preserve">, MEDIANTE EL CUAL PRESENTAN </w:t>
      </w:r>
      <w:r w:rsidR="003A5195" w:rsidRPr="00D904E1">
        <w:rPr>
          <w:rFonts w:ascii="Times New Roman" w:hAnsi="Times New Roman" w:cs="Times New Roman"/>
          <w:bCs/>
        </w:rPr>
        <w:t xml:space="preserve">INICIATIVA CON PROYECTO DE DECRETO DE REFORMA POR MODIFICACIÓN AL APARTADO A DEL ARTÍCULO 14 DE LA LEY DE COORDINACIÓN HACENDARIA DEL ESTADO DE NUEVO LEÓN. </w:t>
      </w:r>
      <w:r w:rsidR="003A5195" w:rsidRPr="00D904E1">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w:t>
      </w:r>
      <w:r w:rsidR="003A5195" w:rsidRPr="00D904E1">
        <w:rPr>
          <w:rFonts w:ascii="Times New Roman" w:hAnsi="Times New Roman" w:cs="Times New Roman"/>
          <w:b/>
        </w:rPr>
        <w:t xml:space="preserve">ANTECEDENTES. </w:t>
      </w:r>
      <w:r w:rsidR="003A5195" w:rsidRPr="00D904E1">
        <w:rPr>
          <w:rFonts w:ascii="Times New Roman" w:hAnsi="Times New Roman" w:cs="Times New Roman"/>
        </w:rPr>
        <w:t>SEÑALAN LOS PROMOVENTES QUE UNO DE LOS PRINCIPALES COMPONENTES DE LOS INGRESOS MUNICIPALES LO COMPONEN LAS DENOMINADAS PARTICIPACIONES FEDERALES, A TRAVÉS DE LAS CUALES LA ADMINISTRACIÓN PÚBLICA EN EL ÁMBITO MUNICIPAL SE ALLEGAN DE RECURSOS PARA ATENDER LAS PRESTACIONES DE LOS SERVICIOS PÚBLICOS Y DEMÁS NECESIDADES EN BENEFICIO DE SUS HABITANTES, FUNGIENDO ASÍ COMO UN MECANISMO QUE PERMITE SOLVENTAR LAS ACTIVIDADES PROPIAS DEL GOBIERNO MUNICIPAL Y SER UN MEDIO EN VIRTUD DEL CUAL SE COMBATE LA MARGINACIÓN Y LA FALTA DE CRECIMIENTO DE LOS MUNICIPIOS RURALES. LOS PROMOVENTES SEÑALAN QUE, LA CONSTITUCIÓN POLÍTICA DE LOS ESTADOS UNIDOS MEXICANOS, EN SU ARTÍCULO 115 FRACCIÓN V, DISPONE QUE LOS MUNICIPIOS CONSTITUYEN LA BASE DE LA DIVISIÓN TERRITORIAL Y DE SU ORGANIZACIÓN POLÍTICA Y ADMINISTRATIVA; Y SEÑALÁNDOSE ADEMÁS SUS FACULTADES PARA:</w:t>
      </w:r>
    </w:p>
    <w:p w14:paraId="6FF93519"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“FORMULAR, APROBAR Y ADMINISTRAR LA ZONIFICACIÓN Y PLANES DE DESARROLLO URBANO MUNICIPAL.</w:t>
      </w:r>
    </w:p>
    <w:p w14:paraId="4676F5DF"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lastRenderedPageBreak/>
        <w:t>PARTICIPAR EN LA CREACIÓN Y ADMINISTRACIÓN DE SUS RESERVAS TERRITORIALES.</w:t>
      </w:r>
    </w:p>
    <w:p w14:paraId="5CC3342B"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PARTICIPAR EN LA FORMULACIÓN DE PLANES DE DESARROLLO REGIONAL, LOS CUALES DEBERÁN ESTAR EN CONCORDANCIA CON LOS PLANES GENERALES DE LA MATERIA. CUANDO LA FEDERACIÓN O LOS ESTADO ELABOREN PROYECTOS DE DESARROLLO REGIONAL DEBERÁN ASEGURAR LA PARTICIPACIÓN DE LOS MUNICIPIOS.</w:t>
      </w:r>
    </w:p>
    <w:p w14:paraId="47B52C63"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AUTORIZAR, CONTROLAR Y VIGILAR LA UTILIZACIÓN DEL SUELO, EN EL ÁMBITO DE SU COMPETENCIA, EN SUS JURISDICCIONES TERRITORIALES.</w:t>
      </w:r>
    </w:p>
    <w:p w14:paraId="0C74B8D8"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INTERVENIR EN LA REGULARIZACIÓN DE LA TENENCIA DE LA TIERRA URBANA.</w:t>
      </w:r>
    </w:p>
    <w:p w14:paraId="74E3F901"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OTORGAR LICENCIAS Y PERMISOS PARA CONSTRUCCIONES.</w:t>
      </w:r>
    </w:p>
    <w:p w14:paraId="68D48097"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PARTICIPAR EN LA CREACIÓN Y ADMINISTRACIÓN DE PROGRAMAS DE TRANSPORTE PÚBLICO DE PASAJEROS CUANDO AQUELLOS AFECTEN SU ÁMBITO TERRITORIAL.</w:t>
      </w:r>
    </w:p>
    <w:p w14:paraId="3B5609FB"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INTERVENIR EN LA FORMULACIÓN Y APLICACIÓN DE PROGRAMAS DE TRANSPORTE PÚBLICO DE PASAJEROS CUANDO AQUELLOS AFECTEN SU ÁMBITO TERRITORIAL.</w:t>
      </w:r>
    </w:p>
    <w:p w14:paraId="6EC9B5F3" w14:textId="77777777" w:rsidR="003A5195" w:rsidRPr="00D904E1" w:rsidRDefault="003A5195" w:rsidP="00D904E1">
      <w:pPr>
        <w:pStyle w:val="Prrafodelista"/>
        <w:numPr>
          <w:ilvl w:val="0"/>
          <w:numId w:val="18"/>
        </w:numPr>
        <w:spacing w:line="276" w:lineRule="auto"/>
        <w:ind w:right="-91"/>
        <w:jc w:val="both"/>
        <w:rPr>
          <w:i/>
          <w:sz w:val="22"/>
          <w:szCs w:val="22"/>
        </w:rPr>
      </w:pPr>
      <w:r w:rsidRPr="00D904E1">
        <w:rPr>
          <w:i/>
          <w:sz w:val="22"/>
          <w:szCs w:val="22"/>
        </w:rPr>
        <w:t>CELEBRAR CONVENIOS PARA LA ADMINISTRACIÓN Y CUSTODIA DE LAS ZONAS FEDERALES.”</w:t>
      </w:r>
    </w:p>
    <w:p w14:paraId="4B562E54" w14:textId="77777777" w:rsidR="003A5195" w:rsidRPr="00D904E1" w:rsidRDefault="003A5195" w:rsidP="00D904E1">
      <w:pPr>
        <w:spacing w:line="360" w:lineRule="auto"/>
        <w:ind w:right="-91"/>
        <w:jc w:val="both"/>
        <w:rPr>
          <w:rFonts w:ascii="Times New Roman" w:hAnsi="Times New Roman" w:cs="Times New Roman"/>
        </w:rPr>
      </w:pPr>
    </w:p>
    <w:p w14:paraId="443C1A84"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CONTINÚAN MANIFESTANDO QUE, EN EL MARCO DE LA DESCENTRALIZACIÓN FISCAL, ORIENTADA A LA DEVOLUCIÓN DE RESPONSABILIDADES TRIBUTARIAS A LOS GOBIERNOS LOCALES, EL REFERIDO ARTÍCULO 115, FRACCIÓN IV DE LA CONSTITUCIÓN FEDERAL PREVÉ LA GARANTÍA CONSTITUCIONAL DE LOS MUNICIPIOS PARA ADMINISTRAR LIBREMENTE SU HACIENDA PÚBLICA, LA QUE SE CONFORMA DE LOS RENDIMIENTOS DE LOS BIENES QUE LES PERTENEZCAN, LAS CONTRIBUCIONES Y OTROS INGRESOS QUE LAS LEGISLATURAS ESTABLEZCAN A SU FAVOR, ASIMISMO SE SEÑALA TAMBIÉN QUE:</w:t>
      </w:r>
    </w:p>
    <w:p w14:paraId="26CF7E9A" w14:textId="77777777" w:rsidR="003A5195" w:rsidRPr="00D904E1" w:rsidRDefault="003A5195" w:rsidP="00D904E1">
      <w:pPr>
        <w:pStyle w:val="Prrafodelista"/>
        <w:numPr>
          <w:ilvl w:val="0"/>
          <w:numId w:val="15"/>
        </w:numPr>
        <w:spacing w:line="276" w:lineRule="auto"/>
        <w:ind w:left="851" w:right="-91" w:hanging="425"/>
        <w:jc w:val="both"/>
        <w:rPr>
          <w:i/>
          <w:sz w:val="22"/>
          <w:szCs w:val="22"/>
        </w:rPr>
      </w:pPr>
      <w:r w:rsidRPr="00D904E1">
        <w:rPr>
          <w:i/>
          <w:sz w:val="22"/>
          <w:szCs w:val="22"/>
        </w:rPr>
        <w:t>“PERCIBIRÁN LAS CONTRIBUCIONES, INCLUYENDO TASAS ADICIONALES, QUE ESTABLEZCAN LOS ESTADO SOBRE LA PROPIEDAD INMOBILIARIA, DE SU FRACCIONAMIENTO, DIVISIÓN, CONSOLIDACIÓN, TRASLACIÓN Y MEJORA, ASÍ COMO LAS QUE TENGAN POR BASE EL CAMBIO DE VALOR DE LOS INMUEBLES.</w:t>
      </w:r>
    </w:p>
    <w:p w14:paraId="01389358" w14:textId="77777777" w:rsidR="003A5195" w:rsidRPr="00D904E1" w:rsidRDefault="003A5195" w:rsidP="00D904E1">
      <w:pPr>
        <w:pStyle w:val="Prrafodelista"/>
        <w:spacing w:line="276" w:lineRule="auto"/>
        <w:ind w:left="851" w:right="-91"/>
        <w:jc w:val="both"/>
        <w:rPr>
          <w:i/>
          <w:sz w:val="22"/>
          <w:szCs w:val="22"/>
        </w:rPr>
      </w:pPr>
      <w:r w:rsidRPr="00D904E1">
        <w:rPr>
          <w:i/>
          <w:sz w:val="22"/>
          <w:szCs w:val="22"/>
        </w:rPr>
        <w:t>…</w:t>
      </w:r>
    </w:p>
    <w:p w14:paraId="72794FB0" w14:textId="77777777" w:rsidR="003A5195" w:rsidRPr="00D904E1" w:rsidRDefault="003A5195" w:rsidP="00D904E1">
      <w:pPr>
        <w:pStyle w:val="Prrafodelista"/>
        <w:numPr>
          <w:ilvl w:val="0"/>
          <w:numId w:val="15"/>
        </w:numPr>
        <w:spacing w:line="276" w:lineRule="auto"/>
        <w:ind w:left="851" w:right="-91" w:hanging="425"/>
        <w:jc w:val="both"/>
        <w:rPr>
          <w:i/>
          <w:sz w:val="22"/>
          <w:szCs w:val="22"/>
        </w:rPr>
      </w:pPr>
      <w:r w:rsidRPr="00D904E1">
        <w:rPr>
          <w:b/>
          <w:bCs/>
          <w:i/>
          <w:sz w:val="22"/>
          <w:szCs w:val="22"/>
        </w:rPr>
        <w:t>LAS PARTICIPACIONES FEDERALES, QUE SERÁN CUBIERTAS POR LA FEDERACIÓN A LOS MUNICIPIOS CONFORME A LAS BASES, MONTOS Y PLAZOS QUE ANUALMENTE SE DETERMINEN POR LAS LEGISLATURAS DE LOS ESTADOS.</w:t>
      </w:r>
    </w:p>
    <w:p w14:paraId="32F30009" w14:textId="77777777" w:rsidR="003A5195" w:rsidRPr="00D904E1" w:rsidRDefault="003A5195" w:rsidP="00D904E1">
      <w:pPr>
        <w:pStyle w:val="Prrafodelista"/>
        <w:numPr>
          <w:ilvl w:val="0"/>
          <w:numId w:val="15"/>
        </w:numPr>
        <w:spacing w:line="276" w:lineRule="auto"/>
        <w:ind w:left="851" w:right="-91" w:hanging="425"/>
        <w:jc w:val="both"/>
        <w:rPr>
          <w:i/>
          <w:sz w:val="22"/>
          <w:szCs w:val="22"/>
        </w:rPr>
      </w:pPr>
      <w:r w:rsidRPr="00D904E1">
        <w:rPr>
          <w:i/>
          <w:sz w:val="22"/>
          <w:szCs w:val="22"/>
        </w:rPr>
        <w:t>LOS INGRESOS DERIVADOS DE LA PRESTACIÓN DE SERVICIOS PÚBLICOS A SU CARGO.”</w:t>
      </w:r>
    </w:p>
    <w:p w14:paraId="2F552A45" w14:textId="77777777" w:rsidR="003A5195" w:rsidRPr="00D904E1" w:rsidRDefault="003A5195" w:rsidP="00D904E1">
      <w:pPr>
        <w:spacing w:line="360" w:lineRule="auto"/>
        <w:ind w:left="708" w:right="-91"/>
        <w:jc w:val="both"/>
        <w:rPr>
          <w:rFonts w:ascii="Times New Roman" w:hAnsi="Times New Roman" w:cs="Times New Roman"/>
        </w:rPr>
      </w:pPr>
    </w:p>
    <w:p w14:paraId="71435A1A"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EN CORRELACIÓN CON LO ANTERIOR, ADVIERTEN QUE LA LEY DE COORDINACIÓN FISCAL DISPONE QUE LAS PARTICIPACIONES FEDERALES SE DISTRIBUIRÁN A LOS MUNICIPIOS CONFORME A LOS CRITERIOS QUE APRUEBEN LAS LEGISLATURAS LOCALES, SIN QUE SE ESTABLEZCA LIMITACIÓN ALGUNA, RESPECTO DEL MONTO MÁXIMO DE ASIGNACIÓN. </w:t>
      </w:r>
      <w:r w:rsidRPr="00D904E1">
        <w:rPr>
          <w:rFonts w:ascii="Times New Roman" w:hAnsi="Times New Roman" w:cs="Times New Roman"/>
        </w:rPr>
        <w:lastRenderedPageBreak/>
        <w:t>ADICIONALMENTE, MENCIONAN QUE LAS PARTICIPACIONES FEDERALES CONSTITUYEN EL INGRESO MÁS IMPORTANTE CON EL QUE CUENTAN LOS MUNICIPIOS, ELLO EN VIRTUD DE QUE, EN OBSERVANCIA DEL PRINCIPIO DE LEGALIDAD, LAS FUENTES DE INGRESOS MUNICIPALES SON LIMITADAS Y LA CAPACIDAD RECAUDATORIA, PESE A LAS ESTRATEGIAS Y BUENAS PRÁCTICAS HACENDARIAS. POR VIRTUD DE LO ANTERIOR, LOS PROMOVENTES ESTIMAN DE SUMA IMPORTANCIA E INDUDABLE NECESIDAD, QUE LOS MUNICIPIOS DEL ESTADO DE NUEVO LEÓN CUENTEN CON UN MAYOR PORCENTAJE DE DISTRIBUCIÓN RESPECTO DE LAS PARTICIPACIONES FEDERALES PARA CONTINUAR EN OBSERVANCIA DE LAS OBLIGACIONES CONSTITUCIONALES, ASÍ COMO DE LAS DEMANDAS SOCIALES DE LAS COMUNIDADES QUE REPRESENTAN. RESALTA QUE EN LA ACTUALIDAD EXISTEN ALGUNOS ESTADOS DE LA REPÚBLICA QUE CUENTEN CON UN PORCENTAJE MAYOR DE REPARTICIÓN DE PARTICIPACIONES QUE NUESTRO ESTADO, IMPACTANDO FAVORABLEMENTE LAS FINANZAS MUNICIPALES, Y COMO CONSECUENCIA INMEDIATA EN LA CALIDAD DE VIDA DE SUS HABITANTES, ESTADOS QUE A CONTINUACIÓN SE ENLISTAN:</w:t>
      </w:r>
    </w:p>
    <w:p w14:paraId="3FE48AC3" w14:textId="77777777" w:rsidR="003A5195" w:rsidRPr="00D904E1" w:rsidRDefault="003A5195" w:rsidP="00D904E1">
      <w:pPr>
        <w:spacing w:line="360" w:lineRule="auto"/>
        <w:ind w:right="-91" w:firstLine="708"/>
        <w:jc w:val="both"/>
        <w:rPr>
          <w:rFonts w:ascii="Times New Roman" w:hAnsi="Times New Roman" w:cs="Times New Roman"/>
        </w:rPr>
      </w:pPr>
    </w:p>
    <w:tbl>
      <w:tblPr>
        <w:tblStyle w:val="Tablaconcuadrcula"/>
        <w:tblW w:w="0" w:type="auto"/>
        <w:jc w:val="center"/>
        <w:tblLook w:val="04A0" w:firstRow="1" w:lastRow="0" w:firstColumn="1" w:lastColumn="0" w:noHBand="0" w:noVBand="1"/>
      </w:tblPr>
      <w:tblGrid>
        <w:gridCol w:w="1980"/>
        <w:gridCol w:w="3685"/>
      </w:tblGrid>
      <w:tr w:rsidR="003A5195" w:rsidRPr="00D904E1" w14:paraId="29F383F5" w14:textId="77777777" w:rsidTr="009E5632">
        <w:trPr>
          <w:tblHeader/>
          <w:jc w:val="center"/>
        </w:trPr>
        <w:tc>
          <w:tcPr>
            <w:tcW w:w="1980" w:type="dxa"/>
            <w:vAlign w:val="center"/>
          </w:tcPr>
          <w:p w14:paraId="3DAC234C" w14:textId="77777777" w:rsidR="003A5195" w:rsidRPr="00D904E1" w:rsidRDefault="003A5195" w:rsidP="00D904E1">
            <w:pPr>
              <w:ind w:right="-91"/>
              <w:jc w:val="center"/>
              <w:rPr>
                <w:rFonts w:ascii="Times New Roman" w:hAnsi="Times New Roman" w:cs="Times New Roman"/>
                <w:b/>
                <w:bCs/>
              </w:rPr>
            </w:pPr>
            <w:r w:rsidRPr="00D904E1">
              <w:rPr>
                <w:rFonts w:ascii="Times New Roman" w:hAnsi="Times New Roman" w:cs="Times New Roman"/>
                <w:b/>
                <w:bCs/>
              </w:rPr>
              <w:t>ESTADO</w:t>
            </w:r>
          </w:p>
        </w:tc>
        <w:tc>
          <w:tcPr>
            <w:tcW w:w="3685" w:type="dxa"/>
            <w:vAlign w:val="center"/>
          </w:tcPr>
          <w:p w14:paraId="0FD2E6E4" w14:textId="77777777" w:rsidR="003A5195" w:rsidRPr="00D904E1" w:rsidRDefault="003A5195" w:rsidP="00D904E1">
            <w:pPr>
              <w:ind w:right="-91"/>
              <w:jc w:val="center"/>
              <w:rPr>
                <w:rFonts w:ascii="Times New Roman" w:hAnsi="Times New Roman" w:cs="Times New Roman"/>
                <w:b/>
                <w:bCs/>
              </w:rPr>
            </w:pPr>
            <w:r w:rsidRPr="00D904E1">
              <w:rPr>
                <w:rFonts w:ascii="Times New Roman" w:hAnsi="Times New Roman" w:cs="Times New Roman"/>
                <w:b/>
                <w:bCs/>
              </w:rPr>
              <w:t xml:space="preserve">PORCENTAJE DE REPARTICIÓN </w:t>
            </w:r>
          </w:p>
          <w:p w14:paraId="28F068DC" w14:textId="77777777" w:rsidR="003A5195" w:rsidRPr="00D904E1" w:rsidRDefault="003A5195" w:rsidP="00D904E1">
            <w:pPr>
              <w:ind w:right="-91"/>
              <w:jc w:val="center"/>
              <w:rPr>
                <w:rFonts w:ascii="Times New Roman" w:hAnsi="Times New Roman" w:cs="Times New Roman"/>
                <w:b/>
                <w:bCs/>
              </w:rPr>
            </w:pPr>
            <w:r w:rsidRPr="00D904E1">
              <w:rPr>
                <w:rFonts w:ascii="Times New Roman" w:hAnsi="Times New Roman" w:cs="Times New Roman"/>
                <w:b/>
                <w:bCs/>
              </w:rPr>
              <w:t>DE PARTICIPACIONES FEDERALES</w:t>
            </w:r>
          </w:p>
        </w:tc>
      </w:tr>
      <w:tr w:rsidR="003A5195" w:rsidRPr="00D904E1" w14:paraId="1809698E" w14:textId="77777777" w:rsidTr="009E5632">
        <w:trPr>
          <w:jc w:val="center"/>
        </w:trPr>
        <w:tc>
          <w:tcPr>
            <w:tcW w:w="1980" w:type="dxa"/>
            <w:vAlign w:val="center"/>
          </w:tcPr>
          <w:p w14:paraId="7E1A2524"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BAJA CALIFORNIA</w:t>
            </w:r>
          </w:p>
        </w:tc>
        <w:tc>
          <w:tcPr>
            <w:tcW w:w="3685" w:type="dxa"/>
          </w:tcPr>
          <w:p w14:paraId="4C0FDFCC"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24</w:t>
            </w:r>
          </w:p>
        </w:tc>
      </w:tr>
      <w:tr w:rsidR="003A5195" w:rsidRPr="00D904E1" w14:paraId="15DCAFC0" w14:textId="77777777" w:rsidTr="009E5632">
        <w:trPr>
          <w:jc w:val="center"/>
        </w:trPr>
        <w:tc>
          <w:tcPr>
            <w:tcW w:w="1980" w:type="dxa"/>
            <w:vAlign w:val="center"/>
          </w:tcPr>
          <w:p w14:paraId="3C233B43"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CAMPECHE</w:t>
            </w:r>
          </w:p>
        </w:tc>
        <w:tc>
          <w:tcPr>
            <w:tcW w:w="3685" w:type="dxa"/>
          </w:tcPr>
          <w:p w14:paraId="2EA5488A"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24</w:t>
            </w:r>
          </w:p>
        </w:tc>
      </w:tr>
      <w:tr w:rsidR="003A5195" w:rsidRPr="00D904E1" w14:paraId="594D42DB" w14:textId="77777777" w:rsidTr="009E5632">
        <w:trPr>
          <w:jc w:val="center"/>
        </w:trPr>
        <w:tc>
          <w:tcPr>
            <w:tcW w:w="1980" w:type="dxa"/>
            <w:vAlign w:val="center"/>
          </w:tcPr>
          <w:p w14:paraId="4E4F1584"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COLIMA</w:t>
            </w:r>
          </w:p>
        </w:tc>
        <w:tc>
          <w:tcPr>
            <w:tcW w:w="3685" w:type="dxa"/>
          </w:tcPr>
          <w:p w14:paraId="4AF94EB5"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w:t>
            </w:r>
          </w:p>
        </w:tc>
      </w:tr>
      <w:tr w:rsidR="003A5195" w:rsidRPr="00D904E1" w14:paraId="0479471A" w14:textId="77777777" w:rsidTr="009E5632">
        <w:trPr>
          <w:jc w:val="center"/>
        </w:trPr>
        <w:tc>
          <w:tcPr>
            <w:tcW w:w="1980" w:type="dxa"/>
            <w:vAlign w:val="center"/>
          </w:tcPr>
          <w:p w14:paraId="040AA1E1"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JALISCO</w:t>
            </w:r>
          </w:p>
        </w:tc>
        <w:tc>
          <w:tcPr>
            <w:tcW w:w="3685" w:type="dxa"/>
          </w:tcPr>
          <w:p w14:paraId="26F0F1CF"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w:t>
            </w:r>
          </w:p>
        </w:tc>
      </w:tr>
      <w:tr w:rsidR="003A5195" w:rsidRPr="00D904E1" w14:paraId="733BB3D4" w14:textId="77777777" w:rsidTr="009E5632">
        <w:trPr>
          <w:jc w:val="center"/>
        </w:trPr>
        <w:tc>
          <w:tcPr>
            <w:tcW w:w="1980" w:type="dxa"/>
            <w:vAlign w:val="center"/>
          </w:tcPr>
          <w:p w14:paraId="3BA96D10"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NAYARIT</w:t>
            </w:r>
          </w:p>
        </w:tc>
        <w:tc>
          <w:tcPr>
            <w:tcW w:w="3685" w:type="dxa"/>
          </w:tcPr>
          <w:p w14:paraId="6DC9D6A0"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22.5</w:t>
            </w:r>
          </w:p>
        </w:tc>
      </w:tr>
      <w:tr w:rsidR="003A5195" w:rsidRPr="00D904E1" w14:paraId="43FBF2D6" w14:textId="77777777" w:rsidTr="009E5632">
        <w:trPr>
          <w:jc w:val="center"/>
        </w:trPr>
        <w:tc>
          <w:tcPr>
            <w:tcW w:w="1980" w:type="dxa"/>
            <w:vAlign w:val="center"/>
          </w:tcPr>
          <w:p w14:paraId="546EC805"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OAXACA</w:t>
            </w:r>
          </w:p>
        </w:tc>
        <w:tc>
          <w:tcPr>
            <w:tcW w:w="3685" w:type="dxa"/>
          </w:tcPr>
          <w:p w14:paraId="38FC5955"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21</w:t>
            </w:r>
          </w:p>
        </w:tc>
      </w:tr>
      <w:tr w:rsidR="003A5195" w:rsidRPr="00D904E1" w14:paraId="1C3A5976" w14:textId="77777777" w:rsidTr="009E5632">
        <w:trPr>
          <w:jc w:val="center"/>
        </w:trPr>
        <w:tc>
          <w:tcPr>
            <w:tcW w:w="1980" w:type="dxa"/>
            <w:vAlign w:val="center"/>
          </w:tcPr>
          <w:p w14:paraId="339FD73B"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QUERÉTARO</w:t>
            </w:r>
          </w:p>
        </w:tc>
        <w:tc>
          <w:tcPr>
            <w:tcW w:w="3685" w:type="dxa"/>
          </w:tcPr>
          <w:p w14:paraId="1610C3F5"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22.5</w:t>
            </w:r>
          </w:p>
        </w:tc>
      </w:tr>
      <w:tr w:rsidR="003A5195" w:rsidRPr="00D904E1" w14:paraId="423DDBE3" w14:textId="77777777" w:rsidTr="009E5632">
        <w:trPr>
          <w:jc w:val="center"/>
        </w:trPr>
        <w:tc>
          <w:tcPr>
            <w:tcW w:w="1980" w:type="dxa"/>
            <w:vAlign w:val="center"/>
          </w:tcPr>
          <w:p w14:paraId="0586B3FA"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SINALOA</w:t>
            </w:r>
          </w:p>
        </w:tc>
        <w:tc>
          <w:tcPr>
            <w:tcW w:w="3685" w:type="dxa"/>
          </w:tcPr>
          <w:p w14:paraId="1BB32276"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w:t>
            </w:r>
          </w:p>
        </w:tc>
      </w:tr>
      <w:tr w:rsidR="003A5195" w:rsidRPr="00D904E1" w14:paraId="258E8EAF" w14:textId="77777777" w:rsidTr="009E5632">
        <w:trPr>
          <w:jc w:val="center"/>
        </w:trPr>
        <w:tc>
          <w:tcPr>
            <w:tcW w:w="1980" w:type="dxa"/>
            <w:vAlign w:val="center"/>
          </w:tcPr>
          <w:p w14:paraId="5A297731"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TABASCO</w:t>
            </w:r>
          </w:p>
        </w:tc>
        <w:tc>
          <w:tcPr>
            <w:tcW w:w="3685" w:type="dxa"/>
          </w:tcPr>
          <w:p w14:paraId="03CE89F1"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w:t>
            </w:r>
          </w:p>
        </w:tc>
      </w:tr>
      <w:tr w:rsidR="003A5195" w:rsidRPr="00D904E1" w14:paraId="2FB9EDDE" w14:textId="77777777" w:rsidTr="009E5632">
        <w:trPr>
          <w:trHeight w:val="70"/>
          <w:jc w:val="center"/>
        </w:trPr>
        <w:tc>
          <w:tcPr>
            <w:tcW w:w="1980" w:type="dxa"/>
            <w:vAlign w:val="center"/>
          </w:tcPr>
          <w:p w14:paraId="6904A8E3" w14:textId="77777777" w:rsidR="003A5195" w:rsidRPr="00D904E1" w:rsidRDefault="003A5195" w:rsidP="00D904E1">
            <w:pPr>
              <w:ind w:right="-91"/>
              <w:jc w:val="right"/>
              <w:rPr>
                <w:rFonts w:ascii="Times New Roman" w:hAnsi="Times New Roman" w:cs="Times New Roman"/>
              </w:rPr>
            </w:pPr>
            <w:r w:rsidRPr="00D904E1">
              <w:rPr>
                <w:rFonts w:ascii="Times New Roman" w:hAnsi="Times New Roman" w:cs="Times New Roman"/>
              </w:rPr>
              <w:t>ZACATECAS</w:t>
            </w:r>
          </w:p>
        </w:tc>
        <w:tc>
          <w:tcPr>
            <w:tcW w:w="3685" w:type="dxa"/>
          </w:tcPr>
          <w:p w14:paraId="72CFFA15" w14:textId="77777777" w:rsidR="003A5195" w:rsidRPr="00D904E1" w:rsidRDefault="003A5195" w:rsidP="00D904E1">
            <w:pPr>
              <w:ind w:right="-91"/>
              <w:jc w:val="center"/>
              <w:rPr>
                <w:rFonts w:ascii="Times New Roman" w:hAnsi="Times New Roman" w:cs="Times New Roman"/>
              </w:rPr>
            </w:pPr>
            <w:r w:rsidRPr="00D904E1">
              <w:rPr>
                <w:rFonts w:ascii="Times New Roman" w:hAnsi="Times New Roman" w:cs="Times New Roman"/>
              </w:rPr>
              <w:t>22</w:t>
            </w:r>
          </w:p>
        </w:tc>
      </w:tr>
    </w:tbl>
    <w:p w14:paraId="0AE72968" w14:textId="77777777" w:rsidR="003A5195" w:rsidRPr="00D904E1" w:rsidRDefault="003A5195" w:rsidP="00D904E1">
      <w:pPr>
        <w:spacing w:line="360" w:lineRule="auto"/>
        <w:ind w:right="-91"/>
        <w:jc w:val="both"/>
        <w:rPr>
          <w:rFonts w:ascii="Times New Roman" w:hAnsi="Times New Roman" w:cs="Times New Roman"/>
        </w:rPr>
      </w:pPr>
    </w:p>
    <w:p w14:paraId="612C2065"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SEÑALAN QUE, COMO SE APRECIA EN LA TABLA, LOS PORCENTAJES DE REPARTICIÓN DE PARTICIPACIONES ESTÁN POR ENCIMA DE LOS QUE ACTUALMENTE SE DESTINAN PARA LOS MUNICIPIOS NEOLEONESES, POR LO QUE CONSIDERAN TRASCENDENTAL SEÑALAR LA IMPORTANCIA QUE EL ESTADO DE NUEVO LEÓN TIENE PARA EL DESARROLLO INDUSTRIAL Y ECONÓMICO, NO SÓLO DEL NORTE DE MÉXICO, SINO DEL PAÍS ENTERO. ARGUMENTAN QUE CONSCIENTES DEL COMPROMISO FEDERALISTA DEL GOBIERNO DEL ESTADO, REFRENDADO </w:t>
      </w:r>
      <w:r w:rsidRPr="00D904E1">
        <w:rPr>
          <w:rFonts w:ascii="Times New Roman" w:hAnsi="Times New Roman" w:cs="Times New Roman"/>
        </w:rPr>
        <w:lastRenderedPageBreak/>
        <w:t>POR EL TITULAR EJECUTIVO, Y LA VISIÓN DE FORTALECER EL PRIMER CONTACTO DE ATENCIÓN A LOS MUNICIPIOS, COMO ALIADOS EN LOS MAYORES RETOS DE LOS ÚLTIMOS TIEMPOS EN MATERIA DE SEGURIDAD, EDUCACIÓN, AGUA Y TRANSPORTE, PROPONEN LA REFORMA DEL APARTADO A, DEL ARTÍCULO 14 DE LA LEY DE COORDINACIÓN HACENDARIA DEL ESTADO DE NUEVO LEÓN PARA QUE SE INCREMENTE EN UN 10%- DIEZ POR CIENTO EL MONTO A DISTRIBUIR A LOS MUNICIPIOS POR CONCEPTO DE PARTICIPACIONES FEDERALES PASANDO DEL 20%- VEINTE POR CIENTO AL 30%- TREINTA POR CIENTO. POR ÚLTIMO, MENCIONAN DICHO INCREMENTO COADYUVARÁ CON LOS MUNICIPIOS EN LA CONSECUCIÓN DE SUS FINES Y OBJETIVOS CONSTITUCIONALES, SIN COMPROMETER LAS FINANZAS ESTATALES, ADEMÁS DE QUE EL TRABAJO COORDINADO DA RESULTADOS PRÓSPEROS PARA EL ESTADO Y QUE DICHO TRABAJO SE FORTALECE A TRAVÉS DE FINANZAS PÚBLICAS SANAS Y SUFICIENTES. DERIVADO DE LO ANTERIOR ES QUE PROPONE EL SIGUIENTE PROYECTO DE:</w:t>
      </w:r>
    </w:p>
    <w:p w14:paraId="5C0712EC" w14:textId="77777777" w:rsidR="003A5195" w:rsidRPr="00D904E1" w:rsidRDefault="003A5195" w:rsidP="00D904E1">
      <w:pPr>
        <w:spacing w:line="360" w:lineRule="auto"/>
        <w:ind w:right="-91"/>
        <w:jc w:val="center"/>
        <w:rPr>
          <w:rFonts w:ascii="Times New Roman" w:hAnsi="Times New Roman" w:cs="Times New Roman"/>
          <w:b/>
          <w:bCs/>
        </w:rPr>
      </w:pPr>
      <w:r w:rsidRPr="00D904E1">
        <w:rPr>
          <w:rFonts w:ascii="Times New Roman" w:hAnsi="Times New Roman" w:cs="Times New Roman"/>
          <w:b/>
          <w:bCs/>
        </w:rPr>
        <w:t>“DECRETO</w:t>
      </w:r>
    </w:p>
    <w:p w14:paraId="0B06FD52" w14:textId="77777777" w:rsidR="003A5195" w:rsidRPr="00D904E1" w:rsidRDefault="003A5195" w:rsidP="00D904E1">
      <w:pPr>
        <w:spacing w:line="360" w:lineRule="auto"/>
        <w:ind w:right="-91"/>
        <w:jc w:val="both"/>
        <w:rPr>
          <w:rFonts w:ascii="Times New Roman" w:hAnsi="Times New Roman" w:cs="Times New Roman"/>
          <w:i/>
        </w:rPr>
      </w:pPr>
      <w:r w:rsidRPr="00D904E1">
        <w:rPr>
          <w:rFonts w:ascii="Times New Roman" w:hAnsi="Times New Roman" w:cs="Times New Roman"/>
          <w:b/>
          <w:bCs/>
          <w:i/>
        </w:rPr>
        <w:t xml:space="preserve">ARTÍCULO ÚNICO: </w:t>
      </w:r>
      <w:r w:rsidRPr="00D904E1">
        <w:rPr>
          <w:rFonts w:ascii="Times New Roman" w:hAnsi="Times New Roman" w:cs="Times New Roman"/>
          <w:i/>
        </w:rPr>
        <w:t>SE REFORMA POR MODIFICACIÓN AL APARTADO A. DEL ARTÍCULO 14 DE LA LEY DE COORDINACIÓN HACENDARIA DEL ESTADO DE NUEVO LEÓN PARA QUEDAR COMO SIGUE:</w:t>
      </w:r>
    </w:p>
    <w:p w14:paraId="3D04501E" w14:textId="77777777" w:rsidR="003A5195" w:rsidRPr="00D904E1" w:rsidRDefault="003A5195" w:rsidP="00D904E1">
      <w:pPr>
        <w:spacing w:line="360" w:lineRule="auto"/>
        <w:ind w:left="709" w:right="-91"/>
        <w:jc w:val="both"/>
        <w:rPr>
          <w:rFonts w:ascii="Times New Roman" w:hAnsi="Times New Roman" w:cs="Times New Roman"/>
          <w:i/>
        </w:rPr>
      </w:pPr>
      <w:r w:rsidRPr="00D904E1">
        <w:rPr>
          <w:rFonts w:ascii="Times New Roman" w:hAnsi="Times New Roman" w:cs="Times New Roman"/>
          <w:i/>
        </w:rPr>
        <w:t>ARTÍCULO 14.- …………………………………………………………………………</w:t>
      </w:r>
    </w:p>
    <w:p w14:paraId="6982600B" w14:textId="77777777" w:rsidR="003A5195" w:rsidRPr="00D904E1" w:rsidRDefault="003A5195" w:rsidP="00D904E1">
      <w:pPr>
        <w:spacing w:line="360" w:lineRule="auto"/>
        <w:ind w:left="709" w:right="-91"/>
        <w:jc w:val="both"/>
        <w:rPr>
          <w:rFonts w:ascii="Times New Roman" w:hAnsi="Times New Roman" w:cs="Times New Roman"/>
          <w:i/>
        </w:rPr>
      </w:pPr>
    </w:p>
    <w:p w14:paraId="49AB7B55" w14:textId="77777777" w:rsidR="003A5195" w:rsidRPr="00D904E1" w:rsidRDefault="003A5195" w:rsidP="00D904E1">
      <w:pPr>
        <w:pStyle w:val="Prrafodelista"/>
        <w:numPr>
          <w:ilvl w:val="0"/>
          <w:numId w:val="16"/>
        </w:numPr>
        <w:spacing w:line="360" w:lineRule="auto"/>
        <w:ind w:left="709" w:right="-91" w:firstLine="0"/>
        <w:jc w:val="both"/>
        <w:rPr>
          <w:i/>
          <w:sz w:val="22"/>
          <w:szCs w:val="22"/>
        </w:rPr>
      </w:pPr>
      <w:r w:rsidRPr="00D904E1">
        <w:rPr>
          <w:i/>
          <w:sz w:val="22"/>
          <w:szCs w:val="22"/>
        </w:rPr>
        <w:t xml:space="preserve">EL </w:t>
      </w:r>
      <w:r w:rsidRPr="00D904E1">
        <w:rPr>
          <w:b/>
          <w:bCs/>
          <w:i/>
          <w:sz w:val="22"/>
          <w:szCs w:val="22"/>
        </w:rPr>
        <w:t xml:space="preserve">30% </w:t>
      </w:r>
      <w:r w:rsidRPr="00D904E1">
        <w:rPr>
          <w:i/>
          <w:sz w:val="22"/>
          <w:szCs w:val="22"/>
        </w:rPr>
        <w:t>DE LOS SIGUIENTES CONCEPTOS:</w:t>
      </w:r>
    </w:p>
    <w:p w14:paraId="52A756F3" w14:textId="77777777" w:rsidR="003A5195" w:rsidRPr="00D904E1" w:rsidRDefault="003A5195" w:rsidP="00D904E1">
      <w:pPr>
        <w:spacing w:line="360" w:lineRule="auto"/>
        <w:ind w:left="709" w:right="-91" w:firstLine="707"/>
        <w:jc w:val="both"/>
        <w:rPr>
          <w:rFonts w:ascii="Times New Roman" w:hAnsi="Times New Roman" w:cs="Times New Roman"/>
          <w:i/>
        </w:rPr>
      </w:pPr>
      <w:r w:rsidRPr="00D904E1">
        <w:rPr>
          <w:rFonts w:ascii="Times New Roman" w:hAnsi="Times New Roman" w:cs="Times New Roman"/>
          <w:i/>
        </w:rPr>
        <w:t>1 AL 6.- ………………………………………………………………………….</w:t>
      </w:r>
    </w:p>
    <w:p w14:paraId="78BF97C4" w14:textId="77777777" w:rsidR="003A5195" w:rsidRPr="00D904E1" w:rsidRDefault="003A5195" w:rsidP="00D904E1">
      <w:pPr>
        <w:spacing w:line="360" w:lineRule="auto"/>
        <w:ind w:left="709" w:right="-91"/>
        <w:jc w:val="both"/>
        <w:rPr>
          <w:rFonts w:ascii="Times New Roman" w:hAnsi="Times New Roman" w:cs="Times New Roman"/>
          <w:i/>
        </w:rPr>
      </w:pPr>
    </w:p>
    <w:p w14:paraId="692E4531" w14:textId="77777777" w:rsidR="003A5195" w:rsidRPr="00D904E1" w:rsidRDefault="003A5195" w:rsidP="00D904E1">
      <w:pPr>
        <w:pStyle w:val="Prrafodelista"/>
        <w:numPr>
          <w:ilvl w:val="0"/>
          <w:numId w:val="16"/>
        </w:numPr>
        <w:spacing w:line="360" w:lineRule="auto"/>
        <w:ind w:left="709" w:right="-91" w:firstLine="0"/>
        <w:jc w:val="both"/>
        <w:rPr>
          <w:i/>
          <w:sz w:val="22"/>
          <w:szCs w:val="22"/>
        </w:rPr>
      </w:pPr>
      <w:r w:rsidRPr="00D904E1">
        <w:rPr>
          <w:i/>
          <w:sz w:val="22"/>
          <w:szCs w:val="22"/>
        </w:rPr>
        <w:t>AL FINAL DEL ARTÍCULO ………………………………………………….</w:t>
      </w:r>
    </w:p>
    <w:p w14:paraId="2F2166E8" w14:textId="77777777" w:rsidR="003A5195" w:rsidRPr="00D904E1" w:rsidRDefault="003A5195" w:rsidP="00D904E1">
      <w:pPr>
        <w:pStyle w:val="Prrafodelista"/>
        <w:spacing w:line="360" w:lineRule="auto"/>
        <w:ind w:left="709" w:right="-91"/>
        <w:jc w:val="both"/>
        <w:rPr>
          <w:i/>
          <w:sz w:val="22"/>
          <w:szCs w:val="22"/>
        </w:rPr>
      </w:pPr>
    </w:p>
    <w:p w14:paraId="2F75A0A8" w14:textId="77777777" w:rsidR="003A5195" w:rsidRPr="00D904E1" w:rsidRDefault="003A5195" w:rsidP="00D904E1">
      <w:pPr>
        <w:spacing w:line="360" w:lineRule="auto"/>
        <w:ind w:left="709" w:right="-91"/>
        <w:jc w:val="center"/>
        <w:rPr>
          <w:rFonts w:ascii="Times New Roman" w:hAnsi="Times New Roman" w:cs="Times New Roman"/>
          <w:b/>
          <w:bCs/>
          <w:i/>
        </w:rPr>
      </w:pPr>
      <w:r w:rsidRPr="00D904E1">
        <w:rPr>
          <w:rFonts w:ascii="Times New Roman" w:hAnsi="Times New Roman" w:cs="Times New Roman"/>
          <w:b/>
          <w:bCs/>
          <w:i/>
        </w:rPr>
        <w:t>TRANSITORIO</w:t>
      </w:r>
    </w:p>
    <w:p w14:paraId="17574AF2" w14:textId="77777777" w:rsidR="003A5195" w:rsidRPr="00D904E1" w:rsidRDefault="003A5195" w:rsidP="00D904E1">
      <w:pPr>
        <w:spacing w:line="360" w:lineRule="auto"/>
        <w:ind w:left="709" w:right="-91"/>
        <w:jc w:val="both"/>
        <w:rPr>
          <w:rFonts w:ascii="Times New Roman" w:hAnsi="Times New Roman" w:cs="Times New Roman"/>
          <w:i/>
        </w:rPr>
      </w:pPr>
      <w:r w:rsidRPr="00D904E1">
        <w:rPr>
          <w:rFonts w:ascii="Times New Roman" w:hAnsi="Times New Roman" w:cs="Times New Roman"/>
          <w:b/>
          <w:bCs/>
          <w:i/>
        </w:rPr>
        <w:t xml:space="preserve">ÚNICO: </w:t>
      </w:r>
      <w:r w:rsidRPr="00D904E1">
        <w:rPr>
          <w:rFonts w:ascii="Times New Roman" w:hAnsi="Times New Roman" w:cs="Times New Roman"/>
          <w:i/>
        </w:rPr>
        <w:t>EL PRESENTE DECRETO ENTRARA EN VIGOR AL SIGUIENTE DÍA DE SU PUBLICACIÓN EN EL PERIÓDICO OFICIAL DEL ESTADO.”</w:t>
      </w:r>
    </w:p>
    <w:p w14:paraId="3CE5958D" w14:textId="1632ED99"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AHORA BIEN, Y UNA VEZ QUE HAN SIDO CONOCIDOS EL ASUNTO EN ESTUDIO, Y ATENTOS A LO PREVISTO EN EL ARTÍCULO 47 INCISO C) DEL REGLAMENTO PARA EL GOBIERNO INTERIOR DEL CONGRESO DEL ESTADO, QUIENES INTEGRAMOS ESTA COMISIÓN DE DICTAMEN LEGISLATIVO PARA SUSTENTAR EL RESOLUTIVO QUE SE PROPONE, PRESENTAMOS LAS </w:t>
      </w:r>
      <w:r w:rsidRPr="00D904E1">
        <w:rPr>
          <w:rFonts w:ascii="Times New Roman" w:hAnsi="Times New Roman" w:cs="Times New Roman"/>
        </w:rPr>
        <w:lastRenderedPageBreak/>
        <w:t xml:space="preserve">SIGUIENTES: </w:t>
      </w:r>
      <w:r w:rsidRPr="00D904E1">
        <w:rPr>
          <w:rFonts w:ascii="Times New Roman" w:hAnsi="Times New Roman" w:cs="Times New Roman"/>
          <w:b/>
        </w:rPr>
        <w:t>CONSIDERACIONES</w:t>
      </w:r>
      <w:r w:rsidRPr="00D904E1">
        <w:rPr>
          <w:rFonts w:ascii="Times New Roman" w:hAnsi="Times New Roman" w:cs="Times New Roman"/>
        </w:rPr>
        <w:t>. ESTA COMISIÓN DE PRESUPUESTO, ES COMPETENTE PARA CONOCER EL PRESENTE ASUNTO, EN VIRTUD DE LO ESTABLECIDO EN LOS ARTÍCULOS 66 INCISO A), Y 70 FRACCIÓN XXIII DE LA LEY ORGÁNICA DEL PODER LEGISLATIVO DEL ESTADO DE NUEVO LEÓN Y CON LAS FACULTADES QUE LE SON CONFERIDAS POR EL REGLAMENTO PARA EL GOBIERNO INTERIOR DEL CONGRESO DEL ESTADO EN SU ARTÍCULO 39, FRACCIÓN XXIII, INCISO F). EN ESTA TESITURA, EL ASUNTO QUE NOS OCUPA ES LA INICIATIVA DE REFORMA POR MODIFICACIÓN AL APARTADO A DEL ARTÍCULO 14 DE LA LEY DE COORDINACIÓN HACENDARIA DEL ESTADO DE NUEVO LEÓN, A TRAVÉS DE LA CUAL SE PROPONE QUE SEA INCREMENTADO EL PORCENTAJE DE LAS PARTICIPACIONES FEDERALES QUE SERÁ DISTRIBUIDO ENTRE LOS MUNICIPIOS, PASANDO DE UN 20 POR CIENTO A UN 30 POR CIENTO. AHORA BIEN, ENTRANDO AL ESTUDIO Y ANÁLISIS DE LA PROPUESTA PRESENTADA, SE ADVIERTE QUE LAS PARTICIPACIONES QUE CORRESPONDEN AL APARTADO A QUE CORRESPONDE A LA REFORMA SON LAS SIGUIENTES:</w:t>
      </w:r>
    </w:p>
    <w:p w14:paraId="7ADE2FA3" w14:textId="77777777" w:rsidR="003A5195" w:rsidRPr="00D904E1" w:rsidRDefault="003A5195" w:rsidP="00D904E1">
      <w:pPr>
        <w:pStyle w:val="Textoindependiente"/>
        <w:numPr>
          <w:ilvl w:val="0"/>
          <w:numId w:val="17"/>
        </w:numPr>
        <w:spacing w:line="240" w:lineRule="auto"/>
        <w:ind w:right="-91"/>
        <w:rPr>
          <w:color w:val="000000" w:themeColor="text1"/>
          <w:sz w:val="22"/>
          <w:szCs w:val="22"/>
        </w:rPr>
      </w:pPr>
      <w:r w:rsidRPr="00D904E1">
        <w:rPr>
          <w:color w:val="000000" w:themeColor="text1"/>
          <w:sz w:val="22"/>
          <w:szCs w:val="22"/>
        </w:rPr>
        <w:t>“PARTICIPACIONES FEDERALES DEL FONDO GENERAL DE PARTICIPACIONES.</w:t>
      </w:r>
    </w:p>
    <w:p w14:paraId="38D683B7" w14:textId="77777777" w:rsidR="003A5195" w:rsidRPr="00D904E1" w:rsidRDefault="003A5195" w:rsidP="00D904E1">
      <w:pPr>
        <w:pStyle w:val="Textoindependiente"/>
        <w:numPr>
          <w:ilvl w:val="0"/>
          <w:numId w:val="17"/>
        </w:numPr>
        <w:spacing w:line="240" w:lineRule="auto"/>
        <w:ind w:right="-91"/>
        <w:rPr>
          <w:color w:val="000000" w:themeColor="text1"/>
          <w:sz w:val="22"/>
          <w:szCs w:val="22"/>
        </w:rPr>
      </w:pPr>
      <w:r w:rsidRPr="00D904E1">
        <w:rPr>
          <w:color w:val="000000" w:themeColor="text1"/>
          <w:sz w:val="22"/>
          <w:szCs w:val="22"/>
        </w:rPr>
        <w:t>PARTICIPACIONES DEL FONDO DE FISCALIZACIÓN Y RECAUDACIÓN.</w:t>
      </w:r>
    </w:p>
    <w:p w14:paraId="1887D4EE" w14:textId="77777777" w:rsidR="003A5195" w:rsidRPr="00D904E1" w:rsidRDefault="003A5195" w:rsidP="00D904E1">
      <w:pPr>
        <w:pStyle w:val="Textoindependiente"/>
        <w:numPr>
          <w:ilvl w:val="0"/>
          <w:numId w:val="17"/>
        </w:numPr>
        <w:spacing w:line="240" w:lineRule="auto"/>
        <w:ind w:right="-91"/>
        <w:rPr>
          <w:color w:val="000000" w:themeColor="text1"/>
          <w:sz w:val="22"/>
          <w:szCs w:val="22"/>
        </w:rPr>
      </w:pPr>
      <w:r w:rsidRPr="00D904E1">
        <w:rPr>
          <w:color w:val="000000" w:themeColor="text1"/>
          <w:sz w:val="22"/>
          <w:szCs w:val="22"/>
        </w:rPr>
        <w:t>IMPUESTO SOBRE AUTOMÓVILES NUEVOS.</w:t>
      </w:r>
    </w:p>
    <w:p w14:paraId="2E0072F2" w14:textId="77777777" w:rsidR="003A5195" w:rsidRPr="00D904E1" w:rsidRDefault="003A5195" w:rsidP="00D904E1">
      <w:pPr>
        <w:pStyle w:val="Textoindependiente"/>
        <w:numPr>
          <w:ilvl w:val="0"/>
          <w:numId w:val="17"/>
        </w:numPr>
        <w:spacing w:line="240" w:lineRule="auto"/>
        <w:ind w:right="-91"/>
        <w:rPr>
          <w:color w:val="000000" w:themeColor="text1"/>
          <w:sz w:val="22"/>
          <w:szCs w:val="22"/>
        </w:rPr>
      </w:pPr>
      <w:r w:rsidRPr="00D904E1">
        <w:rPr>
          <w:color w:val="000000" w:themeColor="text1"/>
          <w:sz w:val="22"/>
          <w:szCs w:val="22"/>
        </w:rPr>
        <w:t>FONDO DE COMPENSACIÓN DEL IMPUESTO SOBRE AUTOMÓVILES NUEVOS (ISAN)</w:t>
      </w:r>
    </w:p>
    <w:p w14:paraId="62468880" w14:textId="77777777" w:rsidR="003A5195" w:rsidRPr="00D904E1" w:rsidRDefault="003A5195" w:rsidP="00D904E1">
      <w:pPr>
        <w:pStyle w:val="Textoindependiente"/>
        <w:numPr>
          <w:ilvl w:val="0"/>
          <w:numId w:val="17"/>
        </w:numPr>
        <w:spacing w:line="240" w:lineRule="auto"/>
        <w:ind w:right="-91"/>
        <w:rPr>
          <w:color w:val="000000" w:themeColor="text1"/>
          <w:sz w:val="22"/>
          <w:szCs w:val="22"/>
        </w:rPr>
      </w:pPr>
      <w:r w:rsidRPr="00D904E1">
        <w:rPr>
          <w:color w:val="000000" w:themeColor="text1"/>
          <w:sz w:val="22"/>
          <w:szCs w:val="22"/>
        </w:rPr>
        <w:t>IMPUESTO ESPECIAL SOBRE PRODUCCIÓN Y SERVICIOS.</w:t>
      </w:r>
    </w:p>
    <w:p w14:paraId="46EF877E" w14:textId="77777777" w:rsidR="003A5195" w:rsidRPr="00D904E1" w:rsidRDefault="003A5195" w:rsidP="00D904E1">
      <w:pPr>
        <w:pStyle w:val="Textoindependiente"/>
        <w:numPr>
          <w:ilvl w:val="0"/>
          <w:numId w:val="17"/>
        </w:numPr>
        <w:spacing w:line="240" w:lineRule="auto"/>
        <w:ind w:right="-91"/>
        <w:rPr>
          <w:color w:val="000000" w:themeColor="text1"/>
          <w:sz w:val="22"/>
          <w:szCs w:val="22"/>
        </w:rPr>
      </w:pPr>
      <w:r w:rsidRPr="00D904E1">
        <w:rPr>
          <w:color w:val="000000" w:themeColor="text1"/>
          <w:sz w:val="22"/>
          <w:szCs w:val="22"/>
        </w:rPr>
        <w:t>FONDO DE EXTRACCIÓN DE HIDROCARBUROS.”</w:t>
      </w:r>
    </w:p>
    <w:p w14:paraId="6E2DC350" w14:textId="77777777" w:rsidR="003A5195" w:rsidRPr="00D904E1" w:rsidRDefault="003A5195" w:rsidP="00D904E1">
      <w:pPr>
        <w:pStyle w:val="Textoindependiente"/>
        <w:ind w:right="-91" w:firstLine="708"/>
        <w:rPr>
          <w:sz w:val="22"/>
          <w:szCs w:val="22"/>
        </w:rPr>
      </w:pPr>
    </w:p>
    <w:p w14:paraId="6CAACC65"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EN ESTE SENTIDO ES QUE VALE LA PENA MENCIONAR QUE LAS PARTICIPACIONES FEDERALES FUERON CREADAS PARA REPARTIR LOS APROVECHAMIENTOS DEL EJERCICIO DE GOBIERNO DADO QUE SON RECURSOS ECONÓMICOS QUE EL GOBIERNO DE LA FEDERACIÓN TRANSFIERE A LOS ESTADOS Y MUNICIPIOS PARA SU EJERCICIO Y CUMPLIMIENTO DE NECESIDADES. ESTE ÓRGANO DICTAMINADOR, CONSIDERA MERITORIA LA INICIATIVA PLANTEADA POR LOS PROMOVENTES, TODA VEZ QUE TIENE COMO PRINCIPAL OBJETIVO DE FORTALECER LAS ADMINISTRACIONES MUNICIPALES PARA QUE PUEDAN CUMPLIR CON SUS OBLIGACIONES COMPRENDIDAS EN EL ARTÍCULO 115 FRACCIÓN III, DE LA CONSTITUCIÓN POLÍTICA DE LOS ESTADOS UNIDOS MEXICANOS Y EL ARTÍCULO 181 FRACCIÓN I DE LA CONSTITUCIÓN POLÍTICA DEL ESTADO LIBRE Y SOBERANO DE NUEVO LEÓN COMO:</w:t>
      </w:r>
    </w:p>
    <w:p w14:paraId="3E8BBB90"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A) AGUA POTABLE, DRENAJE, ALCANTARILLADO, TRATAMIENTO Y DISPOSICIÓN DE SUS AGUAS RESIDUALES.</w:t>
      </w:r>
    </w:p>
    <w:p w14:paraId="11A74F5E"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B) ALUMBRADO PÚBLICO.</w:t>
      </w:r>
    </w:p>
    <w:p w14:paraId="5A9C8AA2"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C) LIMPIA, RECOLECCIÓN, TRASLADO, TRATAMIENTO Y DISPOSICIÓN FINAL DE RESIDUOS.</w:t>
      </w:r>
    </w:p>
    <w:p w14:paraId="427F5F9D"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lastRenderedPageBreak/>
        <w:t>D) MERCADOS Y CENTRALES DE ABASTOS.</w:t>
      </w:r>
    </w:p>
    <w:p w14:paraId="2B83E00E"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E) PANTEONES.</w:t>
      </w:r>
    </w:p>
    <w:p w14:paraId="7D3740A4"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F) RASTRO.</w:t>
      </w:r>
    </w:p>
    <w:p w14:paraId="4BB7BF53"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G) CALLES, PARQUES Y JARDINES Y SU EQUIPAMIENTO.</w:t>
      </w:r>
    </w:p>
    <w:p w14:paraId="6333B4C8"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H) SEGURIDAD PÚBLICA</w:t>
      </w:r>
    </w:p>
    <w:p w14:paraId="51AB507F" w14:textId="77777777" w:rsidR="003A5195" w:rsidRPr="00D904E1" w:rsidRDefault="003A5195" w:rsidP="00D904E1">
      <w:pPr>
        <w:pStyle w:val="NormalWeb"/>
        <w:shd w:val="clear" w:color="auto" w:fill="FFFFFF"/>
        <w:spacing w:before="0" w:beforeAutospacing="0" w:after="0" w:afterAutospacing="0"/>
        <w:ind w:left="567" w:right="-91"/>
        <w:jc w:val="both"/>
        <w:rPr>
          <w:sz w:val="22"/>
          <w:szCs w:val="22"/>
        </w:rPr>
      </w:pPr>
      <w:r w:rsidRPr="00D904E1">
        <w:rPr>
          <w:sz w:val="22"/>
          <w:szCs w:val="22"/>
        </w:rPr>
        <w:t>I) LAS DEMÁS QUE EL CONGRESO DEL ESTADO DETERMINE</w:t>
      </w:r>
    </w:p>
    <w:p w14:paraId="343BEAEF" w14:textId="77777777" w:rsidR="003A5195" w:rsidRPr="00D904E1" w:rsidRDefault="003A5195" w:rsidP="00D904E1">
      <w:pPr>
        <w:pStyle w:val="Textoindependiente"/>
        <w:ind w:right="-91"/>
        <w:rPr>
          <w:sz w:val="22"/>
          <w:szCs w:val="22"/>
        </w:rPr>
      </w:pPr>
    </w:p>
    <w:p w14:paraId="79B0A1A5"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TAMBIÉN ES CIERTO QUE LOS MUNICIPIOS SON EL PRIMER CONTACTO CON EL CIUDADANO Y HAN ENFRENTADO GRANDES RETOS EN LOS ÚLTIMOS TIEMPOS EN MATERIA DE SEGURIDAD, EDUCACIÓN, AGUA Y TRANSPORTE, QUE LOS HAN HECHO RECURRIR A FINANCIAMIENTOS QUE PERJUDICAN SU SITUACIÓN FINANCIERA. EN ESTA TESITURA, SE ADVIERTE QUE EXISTEN ENTIDADES CUYOS PORCENTAJES DE REPARTICIÓN DE PARTICIPACIONES SE ENCUENTRAN POR ENCIMA DE LOS QUE SE DESTINAN A LOS MUNICIPIOS DEL ESTADO DE NUEVO LEÓN, AUN Y CUANDO NUESTRO ESTADO ES EL DE MAYOR PARTICIPACIÓN INDUSTRIAL Y ECONÓMICA DEL PAÍS. AHORA BIEN, ESTA COMISIÓN DICTAMINADORA CONSIDERA QUE ES IMPORTANTE QUE UN ESTADO COMO NUEVO LEÓN HAGA PARTICIPES A SUS MUNICIPIOS PARA QUE SE CUBRAN LAS NECESIDADES DE LOS CIUDADANOS COMO UNA MEDIDA DE TRABAJO EN COORDINACIÓN QUE DA RESULTADOS PRÓSPEROS PARA AMBAS ADMINISTRACIONES. DEL MISMO MODO ES QUE EL INCREMENTO DEL PORCENTAJE QUE LE CORRESPONDE A LOS MUNICIPIOS DE LAS PARTICIPACIONES FEDERALES COADYUVARA A QUE LOS MUNICIPIOS CUMPLAN CON SUS ATRIBUCIONES SIN NECESIDAD DE RECURRIR A FINANCIAMIENTOS PÚBLICOS POR FALTA DE LIQUIDEZ Y LE PERMITAN MANTENER UNAS FINANZAS SANAS. </w:t>
      </w:r>
      <w:r w:rsidRPr="00D904E1">
        <w:rPr>
          <w:rFonts w:ascii="Times New Roman" w:hAnsi="Times New Roman" w:cs="Times New Roman"/>
          <w:shd w:val="clear" w:color="auto" w:fill="FFFFFF"/>
        </w:rPr>
        <w:t xml:space="preserve">ES IMPORTANTE RESALTAR QUE </w:t>
      </w:r>
      <w:r w:rsidRPr="00D904E1">
        <w:rPr>
          <w:rFonts w:ascii="Times New Roman" w:hAnsi="Times New Roman" w:cs="Times New Roman"/>
        </w:rPr>
        <w:t>LAS ADMINISTRACIONES MUNICIPALES TIENEN LA FACULTAD DE ADMINISTRAR LIBREMENTE SU HACIENDA DE LOS INGRESOS QUE EL CONGRESO DEL ESTADO ESTABLEZCA A SU FAVOR, TAL Y COMO ESTÁ ESTABLECIDO EN EL ARTÍCULO 115 DE LA CONSTITUCIÓN POLÍTICA DE LOS ESTADOS UNIDOS MEXICANOS:</w:t>
      </w:r>
    </w:p>
    <w:p w14:paraId="236CD280" w14:textId="26EE5134" w:rsidR="003A5195" w:rsidRPr="00D904E1" w:rsidRDefault="003A5195" w:rsidP="00D904E1">
      <w:pPr>
        <w:pStyle w:val="Textoindependiente"/>
        <w:spacing w:line="240" w:lineRule="auto"/>
        <w:ind w:left="851" w:right="-91"/>
        <w:rPr>
          <w:i/>
          <w:sz w:val="22"/>
          <w:szCs w:val="22"/>
          <w:shd w:val="clear" w:color="auto" w:fill="FFFFFF"/>
        </w:rPr>
      </w:pPr>
      <w:r w:rsidRPr="00D904E1">
        <w:rPr>
          <w:i/>
          <w:sz w:val="22"/>
          <w:szCs w:val="22"/>
          <w:shd w:val="clear" w:color="auto" w:fill="FFFFFF"/>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1FAE10AF" w14:textId="77777777" w:rsidR="004B63CB" w:rsidRPr="00D904E1" w:rsidRDefault="004B63CB" w:rsidP="00D904E1">
      <w:pPr>
        <w:pStyle w:val="Textoindependiente"/>
        <w:spacing w:line="240" w:lineRule="auto"/>
        <w:ind w:left="851" w:right="-91"/>
        <w:rPr>
          <w:i/>
          <w:sz w:val="22"/>
          <w:szCs w:val="22"/>
          <w:shd w:val="clear" w:color="auto" w:fill="FFFFFF"/>
        </w:rPr>
      </w:pPr>
    </w:p>
    <w:p w14:paraId="20D43CFD" w14:textId="77777777" w:rsidR="003A5195" w:rsidRPr="00D904E1" w:rsidRDefault="003A5195" w:rsidP="00D904E1">
      <w:pPr>
        <w:pStyle w:val="Textoindependiente"/>
        <w:spacing w:line="240" w:lineRule="auto"/>
        <w:ind w:left="851" w:right="-91"/>
        <w:rPr>
          <w:i/>
          <w:sz w:val="22"/>
          <w:szCs w:val="22"/>
          <w:shd w:val="clear" w:color="auto" w:fill="FFFFFF"/>
        </w:rPr>
      </w:pPr>
      <w:r w:rsidRPr="00D904E1">
        <w:rPr>
          <w:i/>
          <w:sz w:val="22"/>
          <w:szCs w:val="22"/>
          <w:shd w:val="clear" w:color="auto" w:fill="FFFFFF"/>
        </w:rPr>
        <w:t>IV. LOS MUNICIPIOS ADMINISTRARÁN LIBREMENTE SU HACIENDA, LA CUAL SE FORMARÁ DE LOS RENDIMIENTOS DE LOS BIENES QUE LES PERTENEZCAN, ASÍ COMO DE LAS CONTRIBUCIONES Y OTROS INGRESOS QUE LAS LEGISLATURAS ESTABLEZCAN A SU FAVOR,”</w:t>
      </w:r>
    </w:p>
    <w:p w14:paraId="09346A24" w14:textId="77777777" w:rsidR="003A5195" w:rsidRPr="00D904E1" w:rsidRDefault="003A5195" w:rsidP="00D904E1">
      <w:pPr>
        <w:pStyle w:val="Textoindependiente"/>
        <w:ind w:right="-91" w:firstLine="708"/>
        <w:rPr>
          <w:sz w:val="22"/>
          <w:szCs w:val="22"/>
        </w:rPr>
      </w:pPr>
    </w:p>
    <w:p w14:paraId="3AD88B58"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lastRenderedPageBreak/>
        <w:t>EN ESTA MISMA TESITURA Y DEL MISMO MODO, LA CONSTITUCIÓN LOCAL SEÑALA EN SU ARTÍCULO 166 PÁRRAFO TERCERO EL MISMO PRECEPTO EN EL QUE ADVIERTE LA LIBERTAD DE HACIENDA PÚBLICA MUNICIPAL:</w:t>
      </w:r>
    </w:p>
    <w:p w14:paraId="181CC490" w14:textId="77777777" w:rsidR="003A5195" w:rsidRPr="00D904E1" w:rsidRDefault="003A5195" w:rsidP="00D904E1">
      <w:pPr>
        <w:shd w:val="clear" w:color="auto" w:fill="FFFFFF"/>
        <w:spacing w:after="225" w:line="240" w:lineRule="auto"/>
        <w:ind w:left="709" w:right="-91"/>
        <w:jc w:val="both"/>
        <w:rPr>
          <w:rFonts w:ascii="Times New Roman" w:hAnsi="Times New Roman" w:cs="Times New Roman"/>
          <w:i/>
          <w:lang w:eastAsia="es-MX"/>
        </w:rPr>
      </w:pPr>
      <w:r w:rsidRPr="00D904E1">
        <w:rPr>
          <w:rFonts w:ascii="Times New Roman" w:hAnsi="Times New Roman" w:cs="Times New Roman"/>
          <w:i/>
          <w:lang w:eastAsia="es-MX"/>
        </w:rPr>
        <w:t>“ARTÍCULO 166.- EL GOBIERNO Y LA ADMINISTRACIÓN PÚBLICA MUNICIPAL SE CONFORMARÁ Y ORGANIZARÁ SEGÚN DETERMINE LA LEY RESPECTIVA.</w:t>
      </w:r>
    </w:p>
    <w:p w14:paraId="22AD9737" w14:textId="77777777" w:rsidR="003A5195" w:rsidRPr="00D904E1" w:rsidRDefault="003A5195" w:rsidP="00D904E1">
      <w:pPr>
        <w:shd w:val="clear" w:color="auto" w:fill="FFFFFF"/>
        <w:spacing w:after="225" w:line="240" w:lineRule="auto"/>
        <w:ind w:left="709" w:right="-91"/>
        <w:jc w:val="both"/>
        <w:rPr>
          <w:rFonts w:ascii="Times New Roman" w:hAnsi="Times New Roman" w:cs="Times New Roman"/>
          <w:i/>
          <w:lang w:eastAsia="es-MX"/>
        </w:rPr>
      </w:pPr>
      <w:r w:rsidRPr="00D904E1">
        <w:rPr>
          <w:rFonts w:ascii="Times New Roman" w:hAnsi="Times New Roman" w:cs="Times New Roman"/>
          <w:i/>
          <w:lang w:eastAsia="es-MX"/>
        </w:rPr>
        <w:t>…………………………………………………………………………………………..</w:t>
      </w:r>
    </w:p>
    <w:p w14:paraId="788ED6B8" w14:textId="77777777" w:rsidR="003A5195" w:rsidRPr="00D904E1" w:rsidRDefault="003A5195" w:rsidP="00D904E1">
      <w:pPr>
        <w:shd w:val="clear" w:color="auto" w:fill="FFFFFF"/>
        <w:spacing w:after="225" w:line="240" w:lineRule="auto"/>
        <w:ind w:left="709" w:right="-91"/>
        <w:jc w:val="both"/>
        <w:rPr>
          <w:rFonts w:ascii="Times New Roman" w:hAnsi="Times New Roman" w:cs="Times New Roman"/>
          <w:i/>
          <w:lang w:eastAsia="es-MX"/>
        </w:rPr>
      </w:pPr>
      <w:r w:rsidRPr="00D904E1">
        <w:rPr>
          <w:rFonts w:ascii="Times New Roman" w:hAnsi="Times New Roman" w:cs="Times New Roman"/>
          <w:i/>
          <w:lang w:eastAsia="es-MX"/>
        </w:rPr>
        <w:t>LOS MUNICIPIOS ADMINISTRARÁN LIBREMENTE SU HACIENDA, LA QUE SE INTEGRARÁ POR LAS CONTRIBUCIONES, APROVECHAMIENTOS, PRODUCTOS, FINANCIAMIENTOS Y OTROS INGRESOS QUE EL CONGRESO DEL ESTADO ESTABLEZCA A SU FAVOR, ASÍ COMO LAS PARTICIPACIONES Y APORTACIONES FEDERALES QUE LES CORRESPONDAN O RECIBAN DE ACUERDO A LA LEY.</w:t>
      </w:r>
    </w:p>
    <w:p w14:paraId="42DF20D5" w14:textId="1CAEEF58" w:rsidR="003A5195" w:rsidRPr="00D904E1" w:rsidRDefault="003A5195" w:rsidP="00D904E1">
      <w:pPr>
        <w:shd w:val="clear" w:color="auto" w:fill="FFFFFF"/>
        <w:spacing w:after="225" w:line="360" w:lineRule="auto"/>
        <w:ind w:left="709" w:right="-91"/>
        <w:jc w:val="both"/>
        <w:rPr>
          <w:rFonts w:ascii="Times New Roman" w:hAnsi="Times New Roman" w:cs="Times New Roman"/>
          <w:i/>
          <w:lang w:eastAsia="es-MX"/>
        </w:rPr>
      </w:pPr>
      <w:r w:rsidRPr="00D904E1">
        <w:rPr>
          <w:rFonts w:ascii="Times New Roman" w:hAnsi="Times New Roman" w:cs="Times New Roman"/>
          <w:i/>
          <w:lang w:eastAsia="es-MX"/>
        </w:rPr>
        <w:t>……………………………………………………………………………………………”</w:t>
      </w:r>
    </w:p>
    <w:p w14:paraId="04FB6D8A"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EN ESTE CONTEXTO, ES IMPORTANTE RECALCAR QUE ESTE ÓRGANO DICTAMINADOR SE ENCUENTRA FACULTADO PARA ANALIZAR, DISCUTIR Y APROBAR LEYES EN MATERIA HACENDARIA COMO LO ESTABLECE EL ARTÍCULO 96, FRACCIÓN X, DE LA CONSTITUCIÓN POLÍTICA DEL ESTADO LIBRE Y SOBERANO DE NUEVO LEÓN, QUE A LA LETRA CITA: </w:t>
      </w:r>
    </w:p>
    <w:p w14:paraId="3CA5F8A9" w14:textId="77777777" w:rsidR="003A5195" w:rsidRPr="00D904E1" w:rsidRDefault="003A5195" w:rsidP="00D904E1">
      <w:pPr>
        <w:pStyle w:val="Default"/>
        <w:spacing w:line="360" w:lineRule="auto"/>
        <w:ind w:right="-91" w:firstLine="708"/>
        <w:jc w:val="both"/>
        <w:rPr>
          <w:sz w:val="22"/>
          <w:szCs w:val="22"/>
        </w:rPr>
      </w:pPr>
    </w:p>
    <w:p w14:paraId="464147B5" w14:textId="77777777" w:rsidR="003A5195" w:rsidRPr="00D904E1" w:rsidRDefault="003A5195" w:rsidP="00D904E1">
      <w:pPr>
        <w:pStyle w:val="Default"/>
        <w:ind w:right="-91" w:firstLine="708"/>
        <w:jc w:val="both"/>
        <w:rPr>
          <w:i/>
          <w:color w:val="auto"/>
          <w:sz w:val="22"/>
          <w:szCs w:val="22"/>
        </w:rPr>
      </w:pPr>
      <w:r w:rsidRPr="00D904E1">
        <w:rPr>
          <w:i/>
          <w:sz w:val="22"/>
          <w:szCs w:val="22"/>
        </w:rPr>
        <w:t xml:space="preserve">“ART. 96.- </w:t>
      </w:r>
      <w:r w:rsidRPr="00D904E1">
        <w:rPr>
          <w:i/>
          <w:color w:val="auto"/>
          <w:sz w:val="22"/>
          <w:szCs w:val="22"/>
        </w:rPr>
        <w:t xml:space="preserve">CORRESPONDE AL CONGRESO: </w:t>
      </w:r>
    </w:p>
    <w:p w14:paraId="5168BC33" w14:textId="77777777" w:rsidR="003A5195" w:rsidRPr="00D904E1" w:rsidRDefault="003A5195" w:rsidP="00D904E1">
      <w:pPr>
        <w:pStyle w:val="Default"/>
        <w:ind w:right="-91"/>
        <w:jc w:val="both"/>
        <w:rPr>
          <w:i/>
          <w:color w:val="auto"/>
          <w:sz w:val="22"/>
          <w:szCs w:val="22"/>
        </w:rPr>
      </w:pPr>
    </w:p>
    <w:p w14:paraId="3A08DB60" w14:textId="77777777" w:rsidR="003A5195" w:rsidRPr="00D904E1" w:rsidRDefault="003A5195" w:rsidP="00D904E1">
      <w:pPr>
        <w:pStyle w:val="Textoindependiente"/>
        <w:spacing w:line="240" w:lineRule="auto"/>
        <w:ind w:left="708" w:right="-91"/>
        <w:rPr>
          <w:i/>
          <w:sz w:val="22"/>
          <w:szCs w:val="22"/>
          <w:shd w:val="clear" w:color="auto" w:fill="FFFFFF"/>
        </w:rPr>
      </w:pPr>
      <w:r w:rsidRPr="00D904E1">
        <w:rPr>
          <w:i/>
          <w:sz w:val="22"/>
          <w:szCs w:val="22"/>
          <w:shd w:val="clear" w:color="auto" w:fill="FFFFFF"/>
        </w:rPr>
        <w:t>X. FIJAR ANUALMENTE, A PROPUESTA DEL EJECUTIVO O DE LOS AYUNTAMIENTOS, LAS CONTRIBUCIONES Y DEMÁS INGRESOS QUE DEBERÁN FORMAR LA HACIENDA PÚBLICA ESTATAL O MUNICIPAL RESPECTIVAMENTE, PROCURANDO QUE SEAN SUFICIENTES PARA CUBRIR SUS NECESIDADES.</w:t>
      </w:r>
    </w:p>
    <w:p w14:paraId="00D4CC78" w14:textId="2AB43929" w:rsidR="003A5195" w:rsidRPr="00D904E1" w:rsidRDefault="003A5195" w:rsidP="00D904E1">
      <w:pPr>
        <w:pStyle w:val="Textoindependiente"/>
        <w:spacing w:line="240" w:lineRule="auto"/>
        <w:ind w:left="708" w:right="-91"/>
        <w:rPr>
          <w:i/>
          <w:sz w:val="22"/>
          <w:szCs w:val="22"/>
          <w:shd w:val="clear" w:color="auto" w:fill="FFFFFF"/>
        </w:rPr>
      </w:pPr>
      <w:r w:rsidRPr="00D904E1">
        <w:rPr>
          <w:i/>
          <w:sz w:val="22"/>
          <w:szCs w:val="22"/>
          <w:shd w:val="clear" w:color="auto" w:fill="FFFFFF"/>
        </w:rPr>
        <w:t>LIII.- EJERCER LAS DEMÁS FACULTADES QUE LE OTORGUEN ESTA CONSTITUCIÓN Y LAS LEYES.”</w:t>
      </w:r>
    </w:p>
    <w:p w14:paraId="5F01A0ED" w14:textId="77777777" w:rsidR="004B63CB" w:rsidRPr="00D904E1" w:rsidRDefault="004B63CB" w:rsidP="00D904E1">
      <w:pPr>
        <w:pStyle w:val="Textoindependiente"/>
        <w:spacing w:line="240" w:lineRule="auto"/>
        <w:ind w:left="708" w:right="-91"/>
        <w:rPr>
          <w:i/>
          <w:sz w:val="22"/>
          <w:szCs w:val="22"/>
        </w:rPr>
      </w:pPr>
    </w:p>
    <w:p w14:paraId="364C5BD1"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EN EL MISMO TENOR, ESTE CUERPO COLEGIADO ADVIERTE QUE EL OBJETO DE LA LEY DE COORDINACIÓN HACENDARIA DEL ESTADO DE NUEVO LEÓN RESULTA COMPATIBLE CON LA PROPUESTA DE MODIFICACIÓN EN ESTUDIO, EN TANTO QUE ESTA BUSCA MODIFICAR EL PORCENTAJE DE DISTRIBUCIÓN DE PARTICIPACIONES FEDERALES A FAVOR DE LOS MUNICIPIOS DEL ESTADO, TAL COMO SE DESPRENDE DEL ARTÍCULO 1º FRACCIÓN I DE LA CITADA LEY. </w:t>
      </w:r>
    </w:p>
    <w:p w14:paraId="6DFC8B68"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t>“ARTÍCULO 1.- LA PRESENTE LEY TIENE POR OBJETO:</w:t>
      </w:r>
    </w:p>
    <w:p w14:paraId="0C7D17FC"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t>I. ESTABLECER LA NORMATIVIDAD DEL SISTEMA ESTATAL DE COORDINACIÓN HACENDARIA DE NUEVO LEÓN Y SUS MUNICIPIOS;</w:t>
      </w:r>
    </w:p>
    <w:p w14:paraId="360DD41F"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lastRenderedPageBreak/>
        <w:t>II. FIJAR LAS BASES, MONTOS, PORCENTAJES Y PLAZOS PARA LA DISTRIBUCIÓN DE LAS PARTICIPACIONES Y APORTACIONES QUE EN INGRESOS DE CARÁCTER FEDERAL Y ESTATAL LE CORRESPONDAN A LOS MUNICIPIOS, ASÍ COMO LA VIGILANCIA EN EL CÁLCULO Y SU LIQUIDACIÓN;</w:t>
      </w:r>
    </w:p>
    <w:p w14:paraId="4B8F7E3B"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t>III. ESTABLECER LAS REGLAS DE COLABORACIÓN ADMINISTRATIVA ENTRE LAS DIVERSAS AUTORIDADES FISCALES;</w:t>
      </w:r>
    </w:p>
    <w:p w14:paraId="5AEA7686"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t>IV. CONSTITUIR LOS ORGANISMOS EN MATERIA DE COORDINACIÓN HACENDARIA Y DAR LAS BASES DE SU ORGANIZACIÓN Y FUNCIONAMIENTO;</w:t>
      </w:r>
    </w:p>
    <w:p w14:paraId="6FD1CB64"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t>V. FOMENTAR LA RECAUDACIÓN DE INGRESOS ESTATALES Y MUNICIPALES; Y</w:t>
      </w:r>
    </w:p>
    <w:p w14:paraId="5E74BDED" w14:textId="77777777" w:rsidR="003A5195" w:rsidRPr="00D904E1" w:rsidRDefault="003A5195" w:rsidP="00D904E1">
      <w:pPr>
        <w:pStyle w:val="NormalWeb"/>
        <w:shd w:val="clear" w:color="auto" w:fill="FFFFFF"/>
        <w:spacing w:before="0" w:beforeAutospacing="0" w:after="225" w:afterAutospacing="0"/>
        <w:ind w:left="1418" w:right="-91"/>
        <w:jc w:val="both"/>
        <w:rPr>
          <w:i/>
          <w:iCs/>
          <w:sz w:val="22"/>
          <w:szCs w:val="22"/>
        </w:rPr>
      </w:pPr>
      <w:r w:rsidRPr="00D904E1">
        <w:rPr>
          <w:i/>
          <w:iCs/>
          <w:sz w:val="22"/>
          <w:szCs w:val="22"/>
        </w:rPr>
        <w:t>VI. FORTALECER EL DESARROLLO FINANCIERO DE LOS MUNICIPIOS Y DEL ESTADO, EN BENEFICIO DE LOS HABITANTES.”</w:t>
      </w:r>
    </w:p>
    <w:p w14:paraId="609C5ABB" w14:textId="77777777" w:rsidR="009542A1" w:rsidRDefault="009542A1" w:rsidP="00D904E1">
      <w:pPr>
        <w:spacing w:line="360" w:lineRule="auto"/>
        <w:ind w:right="-91"/>
        <w:jc w:val="both"/>
        <w:rPr>
          <w:rFonts w:ascii="Times New Roman" w:hAnsi="Times New Roman" w:cs="Times New Roman"/>
          <w:shd w:val="clear" w:color="auto" w:fill="FFFFFF"/>
        </w:rPr>
      </w:pPr>
    </w:p>
    <w:p w14:paraId="09374F08" w14:textId="1EC7588A" w:rsidR="003A5195"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shd w:val="clear" w:color="auto" w:fill="FFFFFF"/>
        </w:rPr>
        <w:t xml:space="preserve">EN ESTE SENTIDO ES QUE SE ADVIERTE QUE LOS MUNICIPIOS REALIZAN ENORMES ESFUERZOS ENCAMINADOS A LA RECAUDACIÓN DE LOS IMPUESTOS Y LA BÚSQUEDA DE LOS INGRESOS NECESARIOS PARA SUFRAGAR EL GASTO PÚBLICO, PUES SÓLO DE ESTA MANERA SE PUEDEN ATENDER LOS FINES QUE SE LES HAN ENCOMENDADO, SITUACIÓN QUE MENCIONAN LOS PROMOVENTES, SE HA VUELTO DIFÍCIL ANTE LOS RETOS QUE ENFRENTA. </w:t>
      </w:r>
      <w:r w:rsidRPr="00D904E1">
        <w:rPr>
          <w:rFonts w:ascii="Times New Roman" w:hAnsi="Times New Roman" w:cs="Times New Roman"/>
        </w:rPr>
        <w:t>POR LO ANTERIOR EXPUESTO ES QUE TANTO EL PODER LEGISLATIVO COMO EL EJECUTIVO DEBEMOS SER RESPETUOSOS DE LA LABOR MUNICIPAL ESTABLECIDO POR AMBAS CONSTITUCIONES Y BRINDAR LAS BASES QUE LES PERMITA CUMPLIR CON LAS OBLIGACIONES QUE LES CORRESPONDE A SU GESTIÓN PÚBLICA. EN ESTA ORDEN DE IDEAS ES QUE ESTA COMISIÓN DICTAMINADORA CONSIDERA LA APROBACIÓN DE LA INICIATIVA PRESENTADA POR DIVERSOS ALCALDES DEL ESTADO DE NUEVO LEÓN PARA EL APROVECHAMIENTO DE ESTAS PARTICIPACIONES FEDERALES EN EL EJERCICIO DE LA GESTIÓN MUNICIPAL. ES ASÍ, QUE DE LO ANTES EXPUESTO SE CONCLUYE COMO VIABLE LA PROPUESTA EN VIRTUD DEL CUMPLIMIENTO EFICAZ DE LOS MUNICIPIOS DEL ESTADO DE NUEVO LEÓN EN LO QUE CORRESPONDE A LA COBERTURA DE LAS NECESIDADES QUE COMO MUNICIPIO SE TIENE PARA BENEFICIO DE LOS CIUDADANOS QUE LO HABITAN. PARA MAYOR COMPRENSIÓN DE LAS MODIFICACIONES QUE SE PROPONEN POR ESTA COMISIÓN DE DICTAMEN LEGISLATIVO, ES QUE NOS PERMITIMOS ACOMPAÑAR EL SIGUIENTE CUADRO COMPARATIVO:</w:t>
      </w:r>
    </w:p>
    <w:p w14:paraId="223E7560" w14:textId="77777777" w:rsidR="00D904E1" w:rsidRPr="00D904E1" w:rsidRDefault="00D904E1" w:rsidP="00D904E1">
      <w:pPr>
        <w:spacing w:line="360" w:lineRule="auto"/>
        <w:ind w:right="-91"/>
        <w:jc w:val="both"/>
        <w:rPr>
          <w:rFonts w:ascii="Times New Roman" w:hAnsi="Times New Roman" w:cs="Times New Roman"/>
          <w:shd w:val="clear" w:color="auto" w:fill="FFFFFF"/>
        </w:rPr>
      </w:pPr>
    </w:p>
    <w:tbl>
      <w:tblPr>
        <w:tblStyle w:val="Tablaconcuadrcula"/>
        <w:tblW w:w="9776" w:type="dxa"/>
        <w:tblLook w:val="04A0" w:firstRow="1" w:lastRow="0" w:firstColumn="1" w:lastColumn="0" w:noHBand="0" w:noVBand="1"/>
      </w:tblPr>
      <w:tblGrid>
        <w:gridCol w:w="5524"/>
        <w:gridCol w:w="4252"/>
      </w:tblGrid>
      <w:tr w:rsidR="003A5195" w:rsidRPr="00D904E1" w14:paraId="363E2061" w14:textId="77777777" w:rsidTr="004B63CB">
        <w:trPr>
          <w:tblHeader/>
        </w:trPr>
        <w:tc>
          <w:tcPr>
            <w:tcW w:w="5524" w:type="dxa"/>
          </w:tcPr>
          <w:p w14:paraId="017C5CBE" w14:textId="77777777" w:rsidR="003A5195" w:rsidRPr="00D904E1" w:rsidRDefault="003A5195" w:rsidP="00D904E1">
            <w:pPr>
              <w:pStyle w:val="Textoindependiente"/>
              <w:spacing w:line="240" w:lineRule="auto"/>
              <w:ind w:right="-91"/>
              <w:jc w:val="center"/>
              <w:rPr>
                <w:b/>
                <w:bCs/>
                <w:sz w:val="22"/>
                <w:szCs w:val="22"/>
              </w:rPr>
            </w:pPr>
            <w:r w:rsidRPr="00D904E1">
              <w:rPr>
                <w:b/>
                <w:bCs/>
                <w:sz w:val="22"/>
                <w:szCs w:val="22"/>
              </w:rPr>
              <w:lastRenderedPageBreak/>
              <w:t>VIGENTE</w:t>
            </w:r>
          </w:p>
        </w:tc>
        <w:tc>
          <w:tcPr>
            <w:tcW w:w="4252" w:type="dxa"/>
          </w:tcPr>
          <w:p w14:paraId="1AFEA64A" w14:textId="77777777" w:rsidR="003A5195" w:rsidRPr="00D904E1" w:rsidRDefault="003A5195" w:rsidP="00D904E1">
            <w:pPr>
              <w:pStyle w:val="Textoindependiente"/>
              <w:spacing w:line="240" w:lineRule="auto"/>
              <w:ind w:right="-91"/>
              <w:jc w:val="center"/>
              <w:rPr>
                <w:b/>
                <w:bCs/>
                <w:sz w:val="22"/>
                <w:szCs w:val="22"/>
              </w:rPr>
            </w:pPr>
            <w:r w:rsidRPr="00D904E1">
              <w:rPr>
                <w:b/>
                <w:bCs/>
                <w:sz w:val="22"/>
                <w:szCs w:val="22"/>
              </w:rPr>
              <w:t>INICIATIVA</w:t>
            </w:r>
          </w:p>
        </w:tc>
      </w:tr>
      <w:tr w:rsidR="003A5195" w:rsidRPr="00D904E1" w14:paraId="057DC33F" w14:textId="77777777" w:rsidTr="004B63CB">
        <w:tc>
          <w:tcPr>
            <w:tcW w:w="5524" w:type="dxa"/>
          </w:tcPr>
          <w:p w14:paraId="086CF0C3"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ARTÍCULO 14.- DE LAS PARTICIPACIONES FEDERALES QUE EN LOS TÉRMINOS DE LA LEY DE COORDINACIÓN FISCAL RECIBA EL ESTADO, CORRESPONDERÁN A LOS MUNICIPIOS:</w:t>
            </w:r>
          </w:p>
          <w:p w14:paraId="565D1798"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4C5F093F"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 xml:space="preserve">A. EL </w:t>
            </w:r>
            <w:r w:rsidRPr="00D904E1">
              <w:rPr>
                <w:strike/>
                <w:sz w:val="22"/>
                <w:szCs w:val="22"/>
              </w:rPr>
              <w:t>20%</w:t>
            </w:r>
            <w:r w:rsidRPr="00D904E1">
              <w:rPr>
                <w:sz w:val="22"/>
                <w:szCs w:val="22"/>
              </w:rPr>
              <w:t xml:space="preserve"> DE LOS SIGUIENTES CONCEPTOS:</w:t>
            </w:r>
          </w:p>
          <w:p w14:paraId="74F2865B"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17195469"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1.- PARTICIPACIONES FEDERALES DEL FONDO GENERAL DE PARTICIPACIONES.</w:t>
            </w:r>
          </w:p>
          <w:p w14:paraId="41C803A8"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2.- PARTICIPACIONES DEL FONDO DE FISCALIZACIÓN Y RECAUDACIÓN.</w:t>
            </w:r>
          </w:p>
          <w:p w14:paraId="314110C2"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3.- IMPUESTO SOBRE AUTOMÓVILES NUEVOS.</w:t>
            </w:r>
          </w:p>
          <w:p w14:paraId="282CBC51"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4.- FONDO DE COMPENSACIÓN DEL IMPUESTO SOBRE AUTOMÓVILES NUEVOS (ISAN)</w:t>
            </w:r>
          </w:p>
          <w:p w14:paraId="57414119"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5.- IMPUESTO ESPECIAL SOBRE PRODUCCIÓN Y SERVICIOS.</w:t>
            </w:r>
          </w:p>
          <w:p w14:paraId="7D6B3578"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6.- FONDO DE EXTRACCIÓN DE HIDROCARBUROS.</w:t>
            </w:r>
          </w:p>
          <w:p w14:paraId="14EF312F"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373EA3D4"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B. EL 100% DEL FONDO DE FOMENTO MUNICIPAL.</w:t>
            </w:r>
          </w:p>
          <w:p w14:paraId="791FC7FD"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53483C28"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w:t>
            </w:r>
          </w:p>
          <w:p w14:paraId="15389F21"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383D6B3D"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I. A III. …</w:t>
            </w:r>
          </w:p>
          <w:p w14:paraId="2747CA1E"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w:t>
            </w:r>
          </w:p>
          <w:p w14:paraId="0821BB44"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w:t>
            </w:r>
          </w:p>
          <w:p w14:paraId="1119D56E" w14:textId="77777777" w:rsidR="003A5195" w:rsidRPr="00D904E1" w:rsidRDefault="003A5195" w:rsidP="00D904E1">
            <w:pPr>
              <w:ind w:right="-91"/>
              <w:jc w:val="both"/>
              <w:rPr>
                <w:rFonts w:ascii="Times New Roman" w:hAnsi="Times New Roman" w:cs="Times New Roman"/>
              </w:rPr>
            </w:pPr>
            <w:r w:rsidRPr="00D904E1">
              <w:rPr>
                <w:rFonts w:ascii="Times New Roman" w:hAnsi="Times New Roman" w:cs="Times New Roman"/>
              </w:rPr>
              <w:t>…</w:t>
            </w:r>
          </w:p>
        </w:tc>
        <w:tc>
          <w:tcPr>
            <w:tcW w:w="4252" w:type="dxa"/>
          </w:tcPr>
          <w:p w14:paraId="271D9981"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ARTÍCULO 14.- …</w:t>
            </w:r>
          </w:p>
          <w:p w14:paraId="3596BAB6"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7285B194"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0DFA7653"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5C9A15DB"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1E456C3F"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70B6773D"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68565FC3" w14:textId="6F38CA51"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 xml:space="preserve">A. EL </w:t>
            </w:r>
            <w:r w:rsidRPr="00D904E1">
              <w:rPr>
                <w:b/>
                <w:bCs/>
                <w:sz w:val="22"/>
                <w:szCs w:val="22"/>
              </w:rPr>
              <w:t>30%</w:t>
            </w:r>
            <w:r w:rsidRPr="00D904E1">
              <w:rPr>
                <w:sz w:val="22"/>
                <w:szCs w:val="22"/>
              </w:rPr>
              <w:t xml:space="preserve"> DE LOS SIGUIENTES CONCEPTOS:</w:t>
            </w:r>
          </w:p>
          <w:p w14:paraId="54A4A27E"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4AFA8FC5"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1.- A 6.- …</w:t>
            </w:r>
          </w:p>
          <w:p w14:paraId="096A43CC"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4CB7AAAC"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3D1B5FDA"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5E390017"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4BC560A6"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6E19A887"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1912390A"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13E6C730"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B. …</w:t>
            </w:r>
          </w:p>
          <w:p w14:paraId="177445DF"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0F9B1F91"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w:t>
            </w:r>
          </w:p>
          <w:p w14:paraId="4D16C695"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p>
          <w:p w14:paraId="7DCD11D9"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I. A III. …</w:t>
            </w:r>
          </w:p>
          <w:p w14:paraId="3F32BC3A"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w:t>
            </w:r>
          </w:p>
          <w:p w14:paraId="186BC36E" w14:textId="77777777" w:rsidR="003A5195" w:rsidRPr="00D904E1" w:rsidRDefault="003A5195" w:rsidP="00D904E1">
            <w:pPr>
              <w:pStyle w:val="NormalWeb"/>
              <w:shd w:val="clear" w:color="auto" w:fill="FFFFFF"/>
              <w:spacing w:before="0" w:beforeAutospacing="0" w:after="0" w:afterAutospacing="0"/>
              <w:ind w:right="-91"/>
              <w:jc w:val="both"/>
              <w:rPr>
                <w:sz w:val="22"/>
                <w:szCs w:val="22"/>
              </w:rPr>
            </w:pPr>
            <w:r w:rsidRPr="00D904E1">
              <w:rPr>
                <w:sz w:val="22"/>
                <w:szCs w:val="22"/>
              </w:rPr>
              <w:t>…</w:t>
            </w:r>
          </w:p>
          <w:p w14:paraId="79351BF0" w14:textId="77777777" w:rsidR="003A5195" w:rsidRPr="00D904E1" w:rsidRDefault="003A5195" w:rsidP="00D904E1">
            <w:pPr>
              <w:ind w:right="-91"/>
              <w:jc w:val="both"/>
              <w:rPr>
                <w:rFonts w:ascii="Times New Roman" w:hAnsi="Times New Roman" w:cs="Times New Roman"/>
              </w:rPr>
            </w:pPr>
            <w:r w:rsidRPr="00D904E1">
              <w:rPr>
                <w:rFonts w:ascii="Times New Roman" w:hAnsi="Times New Roman" w:cs="Times New Roman"/>
              </w:rPr>
              <w:t>…</w:t>
            </w:r>
          </w:p>
        </w:tc>
      </w:tr>
    </w:tbl>
    <w:p w14:paraId="44B80182" w14:textId="77777777" w:rsidR="003A5195" w:rsidRPr="00D904E1" w:rsidRDefault="003A5195" w:rsidP="00D904E1">
      <w:pPr>
        <w:pStyle w:val="Textoindependiente"/>
        <w:ind w:right="-91" w:firstLine="708"/>
        <w:rPr>
          <w:sz w:val="22"/>
          <w:szCs w:val="22"/>
        </w:rPr>
      </w:pPr>
    </w:p>
    <w:p w14:paraId="4CCD7CED"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 xml:space="preserve">POR TODO LO ANTERIOR, ES QUE LOS INTEGRANTES DE LA COMISIÓN DE PRESUPUESTO, ESTIMAMOS PERTINENTE LA REFORMA QUE SE PROPONE, Y EN ATENCIÓN A LOS ARGUMENTOS EXPUESTOS ANTERIORMENTE ES QUE SE PONE A CONSIDERACIÓN DE ESTA SOBERANÍA EL PRESENTE DICTAMEN, DE CONFORMIDAD CON LO ESTABLECIDO EN LOS ARTÍCULOS 39 FRACCIÓN XXIII Y 47 INCISOS D) Y E) DEL REGLAMENTO PARA EL GOBIERNO INTERIOR DEL CONGRESO DEL ESTADO DE NUEVO LEÓN, EL SIGUIENTE PROYECTO DE: </w:t>
      </w:r>
      <w:r w:rsidRPr="00D904E1">
        <w:rPr>
          <w:rFonts w:ascii="Times New Roman" w:hAnsi="Times New Roman" w:cs="Times New Roman"/>
          <w:b/>
          <w:bCs/>
        </w:rPr>
        <w:t xml:space="preserve">DECRETO. ARTÍCULO ÚNICO. - </w:t>
      </w:r>
      <w:r w:rsidRPr="00D904E1">
        <w:rPr>
          <w:rFonts w:ascii="Times New Roman" w:hAnsi="Times New Roman" w:cs="Times New Roman"/>
        </w:rPr>
        <w:t>SE REFORMA EL APARTADO A DEL ARTÍCULO 14 DE LA LEY DE COORDINACIÓN HACENDARIA PARA QUEDAR COMO SIGUE:</w:t>
      </w:r>
    </w:p>
    <w:p w14:paraId="324FECE2"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ARTÍCULO 14.- DE LAS PARTICIPACIONES FEDERALES QUE EN LOS TÉRMINOS DE LA LEY DE COORDINACIÓN FISCAL RECIBA EL ESTADO, CORRESPONDERÁN A LOS MUNICIPIOS:</w:t>
      </w:r>
    </w:p>
    <w:p w14:paraId="3F3F646F"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p>
    <w:p w14:paraId="7DFCC7FE"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 xml:space="preserve">A. EL </w:t>
      </w:r>
      <w:r w:rsidRPr="00D904E1">
        <w:rPr>
          <w:b/>
          <w:bCs/>
          <w:sz w:val="22"/>
          <w:szCs w:val="22"/>
        </w:rPr>
        <w:t>30%</w:t>
      </w:r>
      <w:r w:rsidRPr="00D904E1">
        <w:rPr>
          <w:sz w:val="22"/>
          <w:szCs w:val="22"/>
        </w:rPr>
        <w:t xml:space="preserve"> DE LOS SIGUIENTES CONCEPTOS:</w:t>
      </w:r>
    </w:p>
    <w:p w14:paraId="65915B06"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p>
    <w:p w14:paraId="145DE9D9"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lastRenderedPageBreak/>
        <w:t>1.- A 6.- …………………………………………………………………………………</w:t>
      </w:r>
    </w:p>
    <w:p w14:paraId="71E0D630"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p>
    <w:p w14:paraId="5985DDA8"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B. EL 100% DEL FONDO DE FOMENTO MUNICIPAL.</w:t>
      </w:r>
    </w:p>
    <w:p w14:paraId="7F95575C"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p>
    <w:p w14:paraId="1F4562C1"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w:t>
      </w:r>
    </w:p>
    <w:p w14:paraId="43EA432E"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p>
    <w:p w14:paraId="0D2016FA"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I. A III. ………………………………………………………………………………….</w:t>
      </w:r>
    </w:p>
    <w:p w14:paraId="231E3170"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p>
    <w:p w14:paraId="585B6D81"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w:t>
      </w:r>
    </w:p>
    <w:p w14:paraId="4684C335" w14:textId="77777777" w:rsidR="003A5195" w:rsidRPr="00D904E1" w:rsidRDefault="003A5195" w:rsidP="00D904E1">
      <w:pPr>
        <w:pStyle w:val="NormalWeb"/>
        <w:shd w:val="clear" w:color="auto" w:fill="FFFFFF"/>
        <w:spacing w:before="0" w:beforeAutospacing="0" w:after="0" w:afterAutospacing="0" w:line="360" w:lineRule="auto"/>
        <w:ind w:right="-91"/>
        <w:jc w:val="both"/>
        <w:rPr>
          <w:sz w:val="22"/>
          <w:szCs w:val="22"/>
        </w:rPr>
      </w:pPr>
      <w:r w:rsidRPr="00D904E1">
        <w:rPr>
          <w:sz w:val="22"/>
          <w:szCs w:val="22"/>
        </w:rPr>
        <w:t>…………………………………………………………………………………………..</w:t>
      </w:r>
    </w:p>
    <w:p w14:paraId="6E419DD2" w14:textId="77777777" w:rsidR="003A5195" w:rsidRPr="00D904E1" w:rsidRDefault="003A5195" w:rsidP="00D904E1">
      <w:pPr>
        <w:spacing w:line="360" w:lineRule="auto"/>
        <w:ind w:right="-91"/>
        <w:jc w:val="both"/>
        <w:rPr>
          <w:rFonts w:ascii="Times New Roman" w:hAnsi="Times New Roman" w:cs="Times New Roman"/>
        </w:rPr>
      </w:pPr>
      <w:r w:rsidRPr="00D904E1">
        <w:rPr>
          <w:rFonts w:ascii="Times New Roman" w:hAnsi="Times New Roman" w:cs="Times New Roman"/>
        </w:rPr>
        <w:t>…………………………………………………………………………………………..</w:t>
      </w:r>
    </w:p>
    <w:p w14:paraId="4C000FC2" w14:textId="296226DB" w:rsidR="003A5195" w:rsidRPr="00D904E1" w:rsidRDefault="003A5195" w:rsidP="00D904E1">
      <w:pPr>
        <w:pStyle w:val="Textoindependiente"/>
        <w:spacing w:line="360" w:lineRule="auto"/>
        <w:ind w:right="-91"/>
        <w:rPr>
          <w:b/>
          <w:sz w:val="22"/>
          <w:szCs w:val="22"/>
        </w:rPr>
      </w:pPr>
      <w:r w:rsidRPr="00D904E1">
        <w:rPr>
          <w:b/>
          <w:bCs/>
          <w:sz w:val="22"/>
          <w:szCs w:val="22"/>
        </w:rPr>
        <w:t xml:space="preserve">TRANSITORIOS. ÚNICO. </w:t>
      </w:r>
      <w:r w:rsidRPr="00D904E1">
        <w:rPr>
          <w:sz w:val="22"/>
          <w:szCs w:val="22"/>
        </w:rPr>
        <w:t xml:space="preserve">EL PRESENTE DECRETO ENTRARÁ EN VIGOR AL DÍA DE SU PUBLICACIÓN EN EL PERIÓDICO OFICIAL DEL ESTADO. </w:t>
      </w:r>
      <w:r w:rsidRPr="00D904E1">
        <w:rPr>
          <w:b/>
          <w:sz w:val="22"/>
          <w:szCs w:val="22"/>
        </w:rPr>
        <w:t>FIRMAN A FAVOR DEL DICTAMEN, LOS INTEGRANTES DE LA COMISIÓN DE PRESUPUESTO.</w:t>
      </w:r>
    </w:p>
    <w:p w14:paraId="3579579B" w14:textId="14B8C4DB" w:rsidR="003A5195" w:rsidRPr="00D904E1" w:rsidRDefault="003A5195" w:rsidP="00D904E1">
      <w:pPr>
        <w:pStyle w:val="Textoindependiente"/>
        <w:spacing w:line="360" w:lineRule="auto"/>
        <w:ind w:right="-91"/>
        <w:rPr>
          <w:b/>
          <w:sz w:val="22"/>
          <w:szCs w:val="22"/>
        </w:rPr>
      </w:pPr>
    </w:p>
    <w:p w14:paraId="29A38FC5" w14:textId="374CF785" w:rsidR="00330F0C" w:rsidRPr="00D904E1" w:rsidRDefault="00330F0C" w:rsidP="00D904E1">
      <w:pPr>
        <w:spacing w:after="0" w:line="360" w:lineRule="auto"/>
        <w:ind w:right="-91"/>
        <w:jc w:val="both"/>
        <w:rPr>
          <w:rFonts w:ascii="Times New Roman" w:hAnsi="Times New Roman" w:cs="Times New Roman"/>
          <w:color w:val="000000"/>
        </w:rPr>
      </w:pPr>
      <w:r w:rsidRPr="00D904E1">
        <w:rPr>
          <w:rFonts w:ascii="Times New Roman" w:hAnsi="Times New Roman" w:cs="Times New Roman"/>
          <w:bCs/>
        </w:rPr>
        <w:t xml:space="preserve">TERMINADA LA LECTURA DEL DICTAMEN, Y PARA DAR CUMPLIMIENTO </w:t>
      </w:r>
      <w:r w:rsidRPr="00D904E1">
        <w:rPr>
          <w:rFonts w:ascii="Times New Roman" w:hAnsi="Times New Roman" w:cs="Times New Roman"/>
          <w:color w:val="000000"/>
        </w:rPr>
        <w:t xml:space="preserve">AL ARTÍCULO 112 DEL REGLAMENTO PARA EL GOBIERNO INTERIOR DEL CONGRESO, </w:t>
      </w:r>
      <w:r w:rsidRPr="00D904E1">
        <w:rPr>
          <w:rFonts w:ascii="Times New Roman" w:hAnsi="Times New Roman" w:cs="Times New Roman"/>
        </w:rPr>
        <w:t>LA C. PRESIDENTA EN FUNCIONES PREGUNTÓ A LA ASAMBLEA SI EXISTE ALGÚN DIPUTAD</w:t>
      </w:r>
      <w:r w:rsidRPr="00D904E1">
        <w:rPr>
          <w:rFonts w:ascii="Times New Roman" w:hAnsi="Times New Roman" w:cs="Times New Roman"/>
          <w:color w:val="000000"/>
        </w:rPr>
        <w:t>O O DIPUTADA QUE DESEE RESERVAR ALGÚN ARTÍCULO O ARTÍCULOS TRANSITORIOS PARA DISCUTIRSE EN LO PARTICULAR, LAS CUALES ÚNICAMENTE SERÁN ENUNCIADAS POR EL NÚMERO DE ARTÍCULO;</w:t>
      </w:r>
      <w:r w:rsidRPr="00D904E1">
        <w:rPr>
          <w:rFonts w:ascii="Times New Roman" w:hAnsi="Times New Roman" w:cs="Times New Roman"/>
          <w:b/>
          <w:color w:val="000000"/>
        </w:rPr>
        <w:t xml:space="preserve"> </w:t>
      </w:r>
      <w:r w:rsidRPr="00D904E1">
        <w:rPr>
          <w:rFonts w:ascii="Times New Roman" w:eastAsia="Times New Roman" w:hAnsi="Times New Roman" w:cs="Times New Roman"/>
          <w:b/>
          <w:lang w:eastAsia="es-ES"/>
        </w:rPr>
        <w:t>RELATIVO AL DICTAMEN</w:t>
      </w:r>
      <w:r w:rsidRPr="00D904E1">
        <w:rPr>
          <w:rFonts w:ascii="Times New Roman" w:eastAsia="Times New Roman" w:hAnsi="Times New Roman" w:cs="Times New Roman"/>
          <w:b/>
          <w:bCs/>
          <w:lang w:eastAsia="es-ES"/>
        </w:rPr>
        <w:t xml:space="preserve"> QUE CONTIENE </w:t>
      </w:r>
      <w:r w:rsidRPr="00D904E1">
        <w:rPr>
          <w:rFonts w:ascii="Times New Roman" w:hAnsi="Times New Roman" w:cs="Times New Roman"/>
          <w:b/>
        </w:rPr>
        <w:t>INICIATIVA DE REFORMA POR MODIFICACIÓN AL APARTADO A DEL ARTÍCULO 14 DE LA LEY DE COORDINACIÓN HACENDARIA DEL ESTADO DE NUEVO LEÓN.</w:t>
      </w:r>
      <w:r w:rsidRPr="00D904E1">
        <w:rPr>
          <w:rFonts w:ascii="Times New Roman" w:eastAsia="Times New Roman" w:hAnsi="Times New Roman" w:cs="Times New Roman"/>
          <w:bCs/>
          <w:lang w:eastAsia="es-ES"/>
        </w:rPr>
        <w:t xml:space="preserve"> </w:t>
      </w:r>
      <w:r w:rsidRPr="00D904E1">
        <w:rPr>
          <w:rFonts w:ascii="Times New Roman" w:hAnsi="Times New Roman" w:cs="Times New Roman"/>
          <w:color w:val="000000"/>
        </w:rPr>
        <w:t>ASIMISMO, SOLICITÓ A LA SECRETARÍA, ELABORAR LA LISTA DE ORADORES QUE DESEEN PARTICIPAR EN ALGÚN ARTÍCULO RESERVADO.</w:t>
      </w:r>
    </w:p>
    <w:p w14:paraId="02CF4479" w14:textId="77777777" w:rsidR="00330F0C" w:rsidRPr="00D904E1" w:rsidRDefault="00330F0C" w:rsidP="00D904E1">
      <w:pPr>
        <w:spacing w:after="0" w:line="360" w:lineRule="auto"/>
        <w:ind w:right="-91"/>
        <w:jc w:val="both"/>
        <w:rPr>
          <w:rFonts w:ascii="Times New Roman" w:hAnsi="Times New Roman" w:cs="Times New Roman"/>
          <w:color w:val="000000"/>
        </w:rPr>
      </w:pPr>
    </w:p>
    <w:p w14:paraId="64828981" w14:textId="77777777" w:rsidR="00330F0C" w:rsidRPr="00D904E1" w:rsidRDefault="00330F0C" w:rsidP="00D904E1">
      <w:pPr>
        <w:spacing w:after="0" w:line="360" w:lineRule="auto"/>
        <w:ind w:right="-91"/>
        <w:jc w:val="both"/>
        <w:rPr>
          <w:rFonts w:ascii="Times New Roman" w:eastAsia="Times New Roman" w:hAnsi="Times New Roman" w:cs="Times New Roman"/>
          <w:b/>
          <w:lang w:eastAsia="es-ES"/>
        </w:rPr>
      </w:pPr>
      <w:r w:rsidRPr="00D904E1">
        <w:rPr>
          <w:rFonts w:ascii="Times New Roman" w:eastAsia="Times New Roman" w:hAnsi="Times New Roman" w:cs="Times New Roman"/>
          <w:lang w:eastAsia="es-ES"/>
        </w:rPr>
        <w:t xml:space="preserve">LA C. SECRETARIA INFORMÓ QUE </w:t>
      </w:r>
      <w:r w:rsidRPr="00D904E1">
        <w:rPr>
          <w:rFonts w:ascii="Times New Roman" w:eastAsia="Times New Roman" w:hAnsi="Times New Roman" w:cs="Times New Roman"/>
          <w:b/>
          <w:lang w:eastAsia="es-ES"/>
        </w:rPr>
        <w:t>NO HAY DIPUTADOS QUE DESEEN RESERVAR ALGÚN ARTÍCULO O ARTÍCULOS TRANSITORIOS PARA DISCUTIRSE EN LO PARTICULAR.</w:t>
      </w:r>
    </w:p>
    <w:p w14:paraId="7EE218DE" w14:textId="77777777" w:rsidR="00330F0C" w:rsidRPr="00D904E1" w:rsidRDefault="00330F0C" w:rsidP="00D904E1">
      <w:pPr>
        <w:spacing w:after="0" w:line="360" w:lineRule="auto"/>
        <w:ind w:right="-91"/>
        <w:jc w:val="both"/>
        <w:rPr>
          <w:rFonts w:ascii="Times New Roman" w:eastAsia="Times New Roman" w:hAnsi="Times New Roman" w:cs="Times New Roman"/>
          <w:b/>
          <w:lang w:eastAsia="es-ES"/>
        </w:rPr>
      </w:pPr>
    </w:p>
    <w:p w14:paraId="42E0E8EC" w14:textId="2CC58FA3" w:rsidR="00330F0C" w:rsidRPr="00D904E1" w:rsidRDefault="00330F0C" w:rsidP="00D904E1">
      <w:pPr>
        <w:spacing w:after="0" w:line="360" w:lineRule="auto"/>
        <w:ind w:right="-91"/>
        <w:jc w:val="both"/>
        <w:rPr>
          <w:rFonts w:ascii="Times New Roman" w:eastAsia="Times New Roman" w:hAnsi="Times New Roman" w:cs="Times New Roman"/>
          <w:bCs/>
          <w:lang w:eastAsia="es-ES"/>
        </w:rPr>
      </w:pPr>
      <w:r w:rsidRPr="00D904E1">
        <w:rPr>
          <w:rFonts w:ascii="Times New Roman" w:eastAsia="Times New Roman" w:hAnsi="Times New Roman" w:cs="Times New Roman"/>
          <w:lang w:eastAsia="es-ES"/>
        </w:rPr>
        <w:t xml:space="preserve">EN VIRTUD DE NO EXISTIR RESERVA ALGUNA, </w:t>
      </w:r>
      <w:r w:rsidRPr="00D904E1">
        <w:rPr>
          <w:rFonts w:ascii="Times New Roman" w:hAnsi="Times New Roman" w:cs="Times New Roman"/>
          <w:bCs/>
        </w:rPr>
        <w:t>CON FUNDAMENTO EN E</w:t>
      </w:r>
      <w:r w:rsidRPr="00D904E1">
        <w:rPr>
          <w:rFonts w:ascii="Times New Roman" w:hAnsi="Times New Roman" w:cs="Times New Roman"/>
          <w:color w:val="000000"/>
        </w:rPr>
        <w:t>L ARTÍCULO 112 DEL REGLAMENTO PARA EL GOBIERNO INTERIOR DEL CONGRESO</w:t>
      </w:r>
      <w:r w:rsidRPr="00D904E1">
        <w:rPr>
          <w:rFonts w:ascii="Times New Roman" w:eastAsia="Times New Roman" w:hAnsi="Times New Roman" w:cs="Times New Roman"/>
          <w:lang w:eastAsia="es-ES"/>
        </w:rPr>
        <w:t xml:space="preserve">, </w:t>
      </w:r>
      <w:r w:rsidRPr="00D904E1">
        <w:rPr>
          <w:rFonts w:ascii="Times New Roman" w:hAnsi="Times New Roman" w:cs="Times New Roman"/>
        </w:rPr>
        <w:t>LA C. PRESIDENTA EN FUNCIONES</w:t>
      </w:r>
      <w:r w:rsidRPr="00D904E1">
        <w:rPr>
          <w:rFonts w:ascii="Times New Roman" w:eastAsia="Times New Roman" w:hAnsi="Times New Roman" w:cs="Times New Roman"/>
          <w:lang w:eastAsia="es-ES"/>
        </w:rPr>
        <w:t xml:space="preserve"> LO SOMETIÓ A LA CONSIDERACIÓN DE LA ASAMBLEA PARA </w:t>
      </w:r>
      <w:r w:rsidRPr="00D904E1">
        <w:rPr>
          <w:rFonts w:ascii="Times New Roman" w:eastAsia="Times New Roman" w:hAnsi="Times New Roman" w:cs="Times New Roman"/>
          <w:b/>
          <w:lang w:eastAsia="es-ES"/>
        </w:rPr>
        <w:t xml:space="preserve">SU DISCUSIÓN </w:t>
      </w:r>
      <w:r w:rsidRPr="00D904E1">
        <w:rPr>
          <w:rFonts w:ascii="Times New Roman" w:eastAsia="Times New Roman" w:hAnsi="Times New Roman" w:cs="Times New Roman"/>
          <w:b/>
          <w:bCs/>
          <w:lang w:eastAsia="es-ES"/>
        </w:rPr>
        <w:t>EN LO GENERAL,</w:t>
      </w:r>
      <w:r w:rsidRPr="00D904E1">
        <w:rPr>
          <w:rFonts w:ascii="Times New Roman" w:eastAsia="Times New Roman" w:hAnsi="Times New Roman" w:cs="Times New Roman"/>
          <w:bCs/>
          <w:lang w:eastAsia="es-ES"/>
        </w:rPr>
        <w:t xml:space="preserve"> PREGUNTANDO A LOS CC. DIPUTADOS SI ALGUIEN DESEA HACER USO DE LA </w:t>
      </w:r>
      <w:r w:rsidRPr="00D904E1">
        <w:rPr>
          <w:rFonts w:ascii="Times New Roman" w:eastAsia="Times New Roman" w:hAnsi="Times New Roman" w:cs="Times New Roman"/>
          <w:bCs/>
          <w:lang w:eastAsia="es-ES"/>
        </w:rPr>
        <w:lastRenderedPageBreak/>
        <w:t xml:space="preserve">PALABRA, LO MANIFIESTEN DE LA FORMA ACOSTUMBRADA; ASIMISMO, SOLICITÓ A LA SECRETARÍA ELABORAR LA LISTA DE ORADORES QUE DESEEN PARTICIPAR, </w:t>
      </w:r>
      <w:r w:rsidRPr="00D904E1">
        <w:rPr>
          <w:rFonts w:ascii="Times New Roman" w:eastAsia="Times New Roman" w:hAnsi="Times New Roman" w:cs="Times New Roman"/>
          <w:b/>
          <w:bCs/>
          <w:lang w:eastAsia="es-ES"/>
        </w:rPr>
        <w:t>PARA HABLAR EN LO GENERAL</w:t>
      </w:r>
      <w:r w:rsidRPr="00D904E1">
        <w:rPr>
          <w:rFonts w:ascii="Times New Roman" w:eastAsia="Times New Roman" w:hAnsi="Times New Roman" w:cs="Times New Roman"/>
          <w:bCs/>
          <w:lang w:eastAsia="es-ES"/>
        </w:rPr>
        <w:t>.</w:t>
      </w:r>
    </w:p>
    <w:p w14:paraId="49546B58" w14:textId="77777777" w:rsidR="00330F0C" w:rsidRPr="00D904E1" w:rsidRDefault="00330F0C" w:rsidP="00D904E1">
      <w:pPr>
        <w:spacing w:after="0" w:line="360" w:lineRule="auto"/>
        <w:ind w:right="-91"/>
        <w:jc w:val="both"/>
        <w:rPr>
          <w:rFonts w:ascii="Times New Roman" w:eastAsia="Times New Roman" w:hAnsi="Times New Roman" w:cs="Times New Roman"/>
          <w:bCs/>
          <w:lang w:eastAsia="es-ES"/>
        </w:rPr>
      </w:pPr>
    </w:p>
    <w:p w14:paraId="46A6DEFE" w14:textId="76C31A47" w:rsidR="00330F0C" w:rsidRPr="00D904E1" w:rsidRDefault="00683024"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EN CONTRA DEL DICTAMEN EN LO GENERAL, SE LE CONCEDIÓ EL USO DE LA PALABRA AL </w:t>
      </w:r>
      <w:r w:rsidRPr="00D904E1">
        <w:rPr>
          <w:rFonts w:ascii="Times New Roman" w:hAnsi="Times New Roman" w:cs="Times New Roman"/>
          <w:b/>
        </w:rPr>
        <w:t>C. DIP. EDUARDO GAONA DOMÍNGUEZ,</w:t>
      </w:r>
      <w:r w:rsidRPr="00D904E1">
        <w:rPr>
          <w:rFonts w:ascii="Times New Roman" w:hAnsi="Times New Roman" w:cs="Times New Roman"/>
        </w:rPr>
        <w:t xml:space="preserve"> QUIEN EXPRESÓ: “GRACIAS, PRESIDENTA. PUES AYER VINIERON LOS ALCALDES DEL PRI, DEL PAN, DE MORENA, DEL VERDE, A SOLICITAR MÁS DINERO; QUIEREN MÁS DINERO. ¿CUÁNTO QUIEREN LOS ALCALDES? QUIEREN MÁS DE $ 5 MIL MILLONES DE PESOS, ES LO QUE ESTÁ EN JUEGO, $ 5 MIL MILLONES DE PESOS. Y QUE GRAVE QUE VENGAN, SIEMPRE SON BIENVENIDOS, PERO LO GRAVE ES QUE NO NOS DIGAN PARA QUÉ QUIEREN $ 5 MIL MILLONES DE PESOS, NO VIENEN ACOMPAÑADOS DE UN ESTUDIO Y UN ANÁLISIS SERIO, NI SIQUIERA DE UN DIAGNÓSTICO DE QUE ES LO QUE ESTÁ SUCEDIENDO EN SUS MUNICIPIOS, NO NOS DICEN CÓMO ESTÁN LAS CALLES, NO NOS DICEN CÓMO ESTÁ LO DEL ALUMBRADO, NO NOS DICEN CÓMO ESTÁN LOS SERVICIOS QUE ESTÁN DANDO A NIVEL MUNICIPAL, SIMPLEMENTE VIENEN A DECIR QUE SE SUBA SUS PARTICIPACIONES DE UN 20 A UN 30%, UN 10% MÁS QUE REPRESENTA EL EXIGIR Y EL PEDIR $ 5 MIL MILLONES DE PESOS EXTRA; NO NOS DICEN POR QUÉ NO HAN SIDO EFICIENTES EN EL COBRO DEL PREDIAL POR EJEMPLO, DONDE TIENEN LA FACULTAD DE PODER HACERSE DE RECURSOS, NO NOS DICEN TAMPOCO ¿QUÉ ES EN LO QUE VAN A USAR ESTOS $ 5 MIL MILLONES DE PESOS?, ¿CÓMO SE VAN A DISTRIBUIR?, ¿PARA DÓNDE LOS VAN A MANDAR? Y ENTONCES, LO QUE PROCEDE EN EL ÁMBITO LEGISLATIVO ES TOMAR ESA INICIATIVA, DICTAMINARLA EN </w:t>
      </w:r>
      <w:r w:rsidRPr="00D904E1">
        <w:rPr>
          <w:rFonts w:ascii="Times New Roman" w:hAnsi="Times New Roman" w:cs="Times New Roman"/>
          <w:i/>
        </w:rPr>
        <w:t>FAST TRACK</w:t>
      </w:r>
      <w:r w:rsidRPr="00D904E1">
        <w:rPr>
          <w:rFonts w:ascii="Times New Roman" w:hAnsi="Times New Roman" w:cs="Times New Roman"/>
        </w:rPr>
        <w:t xml:space="preserve"> COSA QUE SE HIZO EN LA MAÑANA Y ENTONCES, BUENO YO ESPERARÍA QUE EN EL DICTAMEN QUE VAMOS A VOTAR AHORITA SÍ SE HICIERA ESE ANÁLISIS SERIO; PERO EN LA SEGUNDA ETAPA YA NO LO HICIERON LOS PRESIDENTES MUNICIPALES CON SU INICIATIVA, Y AHORA NO SE ESTÁ HACIENDO EN EL DICTAMEN. DE NUEVA CUENTA NO VEMOS PARA QUÉ SE VA A UTILIZAR ESE DINERO, NO QUEDA CLARO, NO SABEMOS SI SE VAN A UTILIZAR PARA VERDADERAS NECESIDADES, EN CAMBIO LO QUE SÍ SABEMOS ES </w:t>
      </w:r>
      <w:r w:rsidR="00D904E1" w:rsidRPr="00D904E1">
        <w:rPr>
          <w:rFonts w:ascii="Times New Roman" w:hAnsi="Times New Roman" w:cs="Times New Roman"/>
        </w:rPr>
        <w:t>QUE,</w:t>
      </w:r>
      <w:r w:rsidRPr="00D904E1">
        <w:rPr>
          <w:rFonts w:ascii="Times New Roman" w:hAnsi="Times New Roman" w:cs="Times New Roman"/>
        </w:rPr>
        <w:t xml:space="preserve"> DE APROBARSE ESTE DICTAMEN, SE VA A DESCOBIJAR A OTRAS ÁREAS QUE SÍ SON IMPORTANTES AQUÍ EN EL ESTADO DE NUEVO LEÓN Y EN CADA UNO DE LOS MUNICIPIOS ¿CÓMO CUÁLES? EN EL TEMA DEL COMBATE DE LA VIOLENCIA CONTRA LAS MUJERES, EN EL TEMA DE BOMBEROS, EN EL TEMA DE LA CRUZ ROJA, DE LOS GRUPOS VULNERABLES, DE LAS ESCUELAS DE TIEMPO COMPLETO, PORQUE, MÁGICAMENTE NO PODEMOS TENER MÁS PRESUPUESTO DEL QUE SE NOS ASIGNA, ENTONCES HABRÁ QUE </w:t>
      </w:r>
      <w:r w:rsidRPr="00D904E1">
        <w:rPr>
          <w:rFonts w:ascii="Times New Roman" w:hAnsi="Times New Roman" w:cs="Times New Roman"/>
        </w:rPr>
        <w:lastRenderedPageBreak/>
        <w:t>DESCOBIJAR OTRAS COSAS Y ESTO QUE APROBAMOS AQUÍ HACE ALGUNAS SEMANAS, NUEVOS DERECHOS EN LA NUEVA CONSTITUCIÓN, PUES SIMPLEMENTE SE VA A QUEDAR EN LETRA MUERTA, PORQUE, INSISTO, SE NOS VIENE A PEDIR MÁS DINERO. CABE RESALTAR QUE, HOY POR HOY, LOS PRESIDENTES MUNICIPALES Y ALCALDESAS DE ESTE ESTADO, HAN RECIBIDO EL MEJOR TRATO COMO EN NINGUNA ADMINISTRACIÓN ESTATAL ANTERIOR; Y ESTOY HABLANDO CON NÚMEROS REALES DE QUE RECIBEN EL 25% DE PRESUPUESTO, UN INCREMENTO REFERENTE DE 2022 A 2021, SE LE SUBIÓ CASI EL 20% Y AHORA QUIEREN Y QUIEREN MÁS DINERO ¿Y DÓNDE ESTÁN AQUÍ LA CONVOCATORIA A UNIVERSIDADES, A LAS ORGANIZACIONES DE LA SOCIEDAD CIVIL?, ¿DÓNDE ESTÁN LAS CÁMARAS EMPRESARIALES QUE TIENEN QUE VER CON TODO ESTO?, ¿DÓNDE ESTÁ ALGUIEN QUE NOS DIGA EFECTIVAMENTE SI ESTO QUE SE ESTÁ PIDIENDO AQUÍ ES VIABLE?, ¿POR QUÉ LE PONEMOS UN 10% Y NO LE PONEMOS UN 12, UN 20? VAMOS A PONERLE TODO EL PRESUPUESTO, PUES ESO CUALQUIERA LO PUEDE DECIR, NO HAY UN SUSTENTO FIDEDIGNO. POR OTRO LADO, PUES ESTO CONTRAVIENE EN EL DICTAMEN TODO LO QUE A NIVEL FEDERAL SE ESTIPULA, LA FEDERACIÓN EN LA LEY DE COORDINACIÓN FISCAL ESTABLECE QUE LOS MUNICIPIOS DEBEN DE RECIBIR EL 20% OTRA VEZ, NOS VAMOS, NOS SALTAMOS LAS TRANCAS EN CUANTO AL MARCO REGULATORIO, ESTAMOS HACIENDO MAL, NO ESTÁ FUNDAMENTADO EL DICTAMEN, NO HAY UN ANÁLISIS TÉCNICO, NI MUCHO MENOS SERIO, NO NOS DICEN PARA QUÉ SE VA A UTILIZAR, NO NOS DICEN DE QUÉ BASE SE PARTE, NO NOS DICEN CUÁL ES EL DIAGNÓSTICO DE LOS MUNICIPIOS QUE VINIERON AYER A PEDIR MÁS DINERO, LO QUE SI SE VE, ES INICIAR UNA CAMPAÑA ELECTORAL DE PROTAGONISTAS QUE UTILIZAN A OTROS PRESIDENTES MUNICIPALES Y A LOS DIPUTADOS QUE HOY VAN A ESTAR VOTANDO ESTE DICTAMEN. CONCLUYO, NO NOS DEJEMOS UTILIZAR POR PROTAGONISMOS, USTEDES VEAN EL NORTE AHORITA, LOS INVITO, ÁBRANLO, SE VAN A ENCONTRAR UN COMERCIAL PAGADO POR EL FRENTE QUE VINO AYER AQUÍ CON UN MENSAJE DEDICADO, ESOS SON COMERCIALES, ES UNA CAMPAÑA POLÍTICA, YA EMPEZARON LAS CAMPAÑAS ELECTORALES, YA ESTÁN AQUÍ. ES CUANTO, PRESIDENTA.”</w:t>
      </w:r>
    </w:p>
    <w:p w14:paraId="21B72769" w14:textId="5F5AA35A" w:rsidR="00330F0C" w:rsidRPr="00D904E1" w:rsidRDefault="00330F0C" w:rsidP="00D904E1">
      <w:pPr>
        <w:spacing w:after="0" w:line="360" w:lineRule="auto"/>
        <w:ind w:right="-91"/>
        <w:jc w:val="both"/>
        <w:rPr>
          <w:rFonts w:ascii="Times New Roman" w:hAnsi="Times New Roman" w:cs="Times New Roman"/>
        </w:rPr>
      </w:pPr>
    </w:p>
    <w:p w14:paraId="47BB6664" w14:textId="471F8F04" w:rsidR="00330F0C" w:rsidRPr="00D904E1" w:rsidRDefault="001E0587"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DICTAMEN EN LO GENERAL, SE LE CONCEDIÓ EL USO DE LA PALABRA AL </w:t>
      </w:r>
      <w:r w:rsidRPr="00D904E1">
        <w:rPr>
          <w:rFonts w:ascii="Times New Roman" w:hAnsi="Times New Roman" w:cs="Times New Roman"/>
          <w:b/>
        </w:rPr>
        <w:t>C. DIP. WALDO FERNÁNDEZ GONZÁLEZ,</w:t>
      </w:r>
      <w:r w:rsidRPr="00D904E1">
        <w:rPr>
          <w:rFonts w:ascii="Times New Roman" w:hAnsi="Times New Roman" w:cs="Times New Roman"/>
        </w:rPr>
        <w:t xml:space="preserve"> QUIEN EXPRESÓ: “GRACIAS, PRESIDENTA. DIPUTADAS Y DIPUTADOS, LA LEY DE COORDINACIÓN HACENDARIA FUE PUBLICADA EL DÍA 3 DE DICIEMBRE DEL 2015 Y EL ARTÍCULO QUE HOY REFORMAMOS NO HA SIDO REFORMADO DESDE LA PUBLICACIÓN, QUE ES UN POCO HACE MÁS DE 7 AÑOS, AHÍ ES </w:t>
      </w:r>
      <w:r w:rsidRPr="00D904E1">
        <w:rPr>
          <w:rFonts w:ascii="Times New Roman" w:hAnsi="Times New Roman" w:cs="Times New Roman"/>
        </w:rPr>
        <w:lastRenderedPageBreak/>
        <w:t xml:space="preserve">DONDE SE HABLA SOBRE LA REPARTICIÓN DE LOS FONDOS FEDERALES A LOS MUNICIPIOS Y CÓMO SE VA DISTRIBUYENDO. HACE DOS AÑOS SI MAL NO RECUERDO, SE HIZO EL CENSO DE POBLACIÓN Y A CONFIGURACIÓN PARA DETERMINAR LAS PARTICIPACIONES FEDERALES ES DE DOS, TU RECAUDACIÓN Y LA PARTE DEL CENSO DE POBLACIÓN; DERIVADO DE ESE CENSO, LAS PARTICIPACIONES FEDERALES A NUEVO LEÓN HAN AUMENTADO $ 12 MIL MILLONES EN ESTE PRESUPUESTO QUE ESTAMOS EJERCIENDO Y CASI 15 MIL PARA ESTE PRESUPUESTO QUE SE ACABA DE VOTAR EN LA CÁMARA DE DIPUTADOS, ¿ESTO QUÉ ES LO QUE HA PROVOCADO EN NUEVO LEÓN? NUEVO LEÓN ES UN ESTADO DE ULTRACRECIMIENTO, ES UN ESTADO COMO INCLUSO LO HA DICHO EL PROPIO GOBERNADOR U OTRAS FIGURAS POLÍTICAS DEL ESTADO, QUE ES VÍCTIMA DE SU PROPIO ÉXITO. 10 AÑOS PARA ESPERAR UN CENSO DE POBLACIÓN, PARA QUE ESTE CENSO DE POBLACIÓN DETERMINE EL AUMENTO DE LAS PARTIDAS FEDERALES, HACE QUE EN LOS 3 NIVELES DE GOBIERNO EL MÁS ENDEBLE SEA EL MUNICIPAL, LOS MUNICIPIOS SON LOS QUE DE ALGUNA MANERA SUFREN MÁS POR EL AUMENTO DE LA POBLACIÓN, POR EL AUMENTO DE LA MIGRACIÓN Y POR LAS NECESIDADES DE DAR EL SERVICIO BÁSICO QUE ELLOS TIENEN QUE OTORGAR. ME PERMITO COMPARARLES A USTEDES ESTA TABLA CON ALGUNOS MUNICIPIOS PERIFÉRICOS Y CÓMO CRECIERON EN LOS ÚLTIMOS 10 AÑOS; PESQUERÍA CRECIÓ UN 608% PASÓ DE 20 MIL HABITANTES A 147 MIL 724 HABITANTES; EL CARMEN, DE 16 MIL HABITANTES A 104 MIL 478 HABITANTES; CIÉNEGA DE FLORES, 24 MIL HABITANTES A 68 MIL 747 HABITANTES; GARCÍA, DE 143 MIL HABITANTES SUBIÓ A 397 MIL HABITANTES; SALINAS VICTORIA DE 32 MIL HABITANTES A 86 MIL 766 HABITANTES. LOS MUNICIPIOS QUE MENOR VARIACIÓN TUVIERON EN ESTOS PERIFÉRICOS FUERON 166%, LOS QUE MÁS 608%, CASI UN MILLÓN Y MEDIO DE PERSONAS DE NUEVO LEÓN ESTÁN EN ESTA DINÁMICA Y EN ESTA SITUACIÓN, Y ¿QUÉ ES LO QUE SUCEDE? QUE EL CRECIMIENTO, NO PUEDES ESTAR TÚ SOBRE LA BASE DEL 2010 REPARTIENDO RECURSOS, PORQUE HASTA DENTRO DE 10 AÑOS SE VA VOLVER ACTUALIZAR EL CENSO NACIONAL DE POBLACIÓN, POR ESO ESTA INICIATIVA SE VUELVE FUNDAMENTAL PARA OTORGAR LOS SERVICIOS BÁSICOS QUE TIENE QUE DAR, INSISTO, EL ESLABÓN MÁS DÉBIL DE LA CADENA A LOS TRES NIVELES QUE SON LOS MUNICIPIOS. ADICIONALMENTE QUE HA SIDO RECONOCIDO POR DIVERSAS AUTORIDADES LA IMPORTANCIA DEL MUNICIPIO, EL PROPIO GOBERNADOR AQUÍ LO DIJO EN UNA REUNIÓN, PERDÓN, EL DÍA DE SU INFORME SOBRE LA IMPORTANCIA DE LOS MUNICIPIOS, Y CITO A LA FECHA LO QUE ÉL MENCIONA AQUÍ EN SU LIBRO QUE HABLA SOBRE LA PANDEMIA, ESTE UN LIBRO QUE PRESENTÓ EN JALISCO CON EL GOBERNADOR ENRIQUE ALFARO, DICE NUEVO LEÓN ANTE LA PANDEMIA. PÁGINA 116 DE </w:t>
      </w:r>
      <w:r w:rsidRPr="00D904E1">
        <w:rPr>
          <w:rFonts w:ascii="Times New Roman" w:hAnsi="Times New Roman" w:cs="Times New Roman"/>
        </w:rPr>
        <w:lastRenderedPageBreak/>
        <w:t xml:space="preserve">ESTE LIBRO, </w:t>
      </w:r>
      <w:r w:rsidRPr="00D904E1">
        <w:rPr>
          <w:rFonts w:ascii="Times New Roman" w:hAnsi="Times New Roman" w:cs="Times New Roman"/>
          <w:i/>
        </w:rPr>
        <w:t>LA IMPORTANCIA DEL  MUNICIPIO RADICA EN QUE ES JUSTAMENTE EL PRIMER PUNTO DE CONTACTO ENTRE EL CIUDADANO Y LAS AUTORIDADES, NO OBSTANTE A PESAR DE DICHA PREMISA, ESTE ES EL NIVEL DE GOBIERNO MÁS GOLPEADO Y DEGRADADO EN ESPECIAL EN MATERIA DE ASIGNACIÓN DE PRESUPUESTO, LA MAYORÍA DE ELLOS NO RECIBE EL DINERO SUFICIENTE PARA CUBRIR LAS DEMANDAS BÁSICAS DE SU POBLACIÓN, DEBIDO A QUE TANTO LA FEDERACIÓN COMO LOS ESTADOS, ASUMEN COMPETENCIAS BAJO LA CREENCIA DE QUE EL MUNICIPIO CARECE DE CAPACIDADES PARA LA ADMINISTRACIÓN DE CIERTOS RECURSOS PÚBLICOS, ESTO PROVOCA UN SOMETIMIENTO MUNICIPAL AL CONTROL ESTATAL O FEDERAL Y POR ENDE UNA FUERTE DEPENDENCIA ECONÓMICA E INCAPACIDAD FINANCIERA</w:t>
      </w:r>
      <w:r w:rsidRPr="00D904E1">
        <w:rPr>
          <w:rFonts w:ascii="Times New Roman" w:hAnsi="Times New Roman" w:cs="Times New Roman"/>
        </w:rPr>
        <w:t>. EL DÍA DE HOY LO QUE ESTAMOS TRATANDO AQUÍ ES QUE, EN UN ESTADO DE ULTRACRECIMIENTO COMO NUEVO LEÓN VÍCTIMA DE SU PROPIO ÉXITO, ESTAMOS PONIENDO A CONSIDERACIÓN DE USTEDES DIPUTADAS Y DIPUTADOS ESTA VOTACIÓN, DONDE ES FUNDAMENTAL DARLES MÁS RECURSOS A LOS MUNICIPIOS PARA PODER SOLVENTAR ESTE INICIO DE ALTO CRECIMIENTO, HAY MUNICIPIOS COMO PESQUERÍA, QUE TIENE AHÍ UNA PLANTA FABRICADORA DE AUTOS Y QUE HA SUFRIDO CON ESTE ÉXITO ECONÓMICO, POR ESO HOY ES LO QUE SE ESTÁ VENTILANDO AQUÍ ANTE USTEDES, ENTIENDO TAMBIÉN QUE ESTAMOS EN MEDIO DE UNA DISPUTA POLÍTICA, ESO ES EVIDENTE, PERO TAMBIÉN HAY UNA REALIDAD Y LA REALIDAD ES QUE NUESTROS  MUNICIPIOS REQUIEREN SER APOYADOS. SERÍA TODO, PRESIDENTA. GRACIAS, DIPUTADAS Y DIPUTADOS.”</w:t>
      </w:r>
    </w:p>
    <w:p w14:paraId="2523D672" w14:textId="735C0F0E" w:rsidR="00330F0C" w:rsidRPr="00D904E1" w:rsidRDefault="00330F0C" w:rsidP="00D904E1">
      <w:pPr>
        <w:spacing w:after="0" w:line="360" w:lineRule="auto"/>
        <w:ind w:right="-91"/>
        <w:jc w:val="both"/>
        <w:rPr>
          <w:rFonts w:ascii="Times New Roman" w:hAnsi="Times New Roman" w:cs="Times New Roman"/>
        </w:rPr>
      </w:pPr>
    </w:p>
    <w:p w14:paraId="68939160" w14:textId="7C85F1F1" w:rsidR="00330F0C" w:rsidRPr="00D904E1" w:rsidRDefault="00225A0F"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EN CONTRA DEL DICTAMEN EN LO GENERAL, SE LE CONCEDIÓ EL USO DE LA PALABRA A LA </w:t>
      </w:r>
      <w:r w:rsidRPr="00D904E1">
        <w:rPr>
          <w:rFonts w:ascii="Times New Roman" w:hAnsi="Times New Roman" w:cs="Times New Roman"/>
          <w:b/>
        </w:rPr>
        <w:t>C. DIP. NORMA EDITH BENÍTEZ RIVERA,</w:t>
      </w:r>
      <w:r w:rsidRPr="00D904E1">
        <w:rPr>
          <w:rFonts w:ascii="Times New Roman" w:hAnsi="Times New Roman" w:cs="Times New Roman"/>
        </w:rPr>
        <w:t xml:space="preserve"> QUIEN EXPRESÓ: “GRACIAS, PRESIDENTA. Y COMO LO MENCIONÉ HOY EN LA MAÑANA EN LA COMISIÓN DE PRESUPUESTO, AMOR CON AMOR SE PAGA. Y VOY A HACER UN RECUENTO DE LO QUE PASÓ DEL PASADO MIÉRCOLES Y POR QUÉ HOY ESTAMOS AQUÍ DONDE LAS MAYORÍAS JUNTO CON VERDE Y MORENA VAN APROBAR ESTA INICIATIVA ¿NO? LO HE MANIFESTADO Y LO SEGUIRÉ MANIFESTANDO, QUE SE VULNERARON MIS DERECHOS POLÍTICOS Y LOS HA VULNERADO EL DIPUTADO EL COORDINADOR DEL PAN, DONDE ME HA GRITADO EN PLENO, AFUERA, DONDE ME HA GRITADO TU GOBERNADOR ES UN… Y CON PALABRAS ALTISONANTES. </w:t>
      </w:r>
      <w:r w:rsidRPr="00D904E1">
        <w:rPr>
          <w:rFonts w:ascii="Times New Roman" w:hAnsi="Times New Roman" w:cs="Times New Roman"/>
          <w:i/>
        </w:rPr>
        <w:t>TÚ ERES EMPLEADA DEL GOBERNADOR, TU ERES UNA EMPLEADA DEL ESTADO</w:t>
      </w:r>
      <w:r w:rsidRPr="00D904E1">
        <w:rPr>
          <w:rFonts w:ascii="Times New Roman" w:hAnsi="Times New Roman" w:cs="Times New Roman"/>
        </w:rPr>
        <w:t xml:space="preserve">, ENTONCES LES PREGUNTO ¿SE VULNERAN MIS DERECHOS POLÍTICOS? PUES CLARO QUE SÍ, AQUÍ HAY 21 MUJERES, 21 HOMBRES EN ESTE CONGRESO Y DONDE EL DIPUTADO ME HA GRITADO Y ME HA APUNTADO, TÚ GOBERNADOR ES UN... Y TÚ ERES EMPLEADA DEL GOBERNADOR. Y, PUES </w:t>
      </w:r>
      <w:r w:rsidRPr="00D904E1">
        <w:rPr>
          <w:rFonts w:ascii="Times New Roman" w:hAnsi="Times New Roman" w:cs="Times New Roman"/>
        </w:rPr>
        <w:lastRenderedPageBreak/>
        <w:t xml:space="preserve">CREO QUE AQUÍ VAMOS A... Y ES LO QUE DIGO, SE VULNERAN MIS DERECHOS POLÍTICOS EN LO PÚBLICO, NO QUIERO PENSAR LO QUE PASA EN LO PRIVADO. Y, HAY QUE SER CLAROS, LOS MUNICIPIOS PROMOVENTES NO SE ENCUENTRAN DESAMPARADOS, NI FINANCIERA, NI ECONÓMICAMENTE POR PARTE DEL ESTADO, SE QUEJARON INJUSTIFICADAMENTE DE UN JINETEO DE RECURSOS, CUANDO EL DINERO SE ENTREGÓ EN TIEMPO Y FORMA POR PARTE DE LA TESORERÍA ESTATAL, LO QUE NOS HACE VER QUE LA PRESENTE PROPUESTA SOLO BUSCA DEBILITAR LAS FINANZAS DEL ESTADO Y PRETENDEN DEBILITAR AL GOBERNADOR DEL ESTADO, ASÍ ES DE CLARO, SIN QUE EXISTA UN PLAN O PROGRAMA DE ACCIÓN PARA APLICAR LOS RECURSOS QUE SE PRETENDEN APLICAR. AHORA BIEN, QUE UNA CANTIDAD SIGNIFICATIVA DE LOS RECURSOS CON LOS QUE CUENTAN LOS AYUNTAMIENTOS SE VAN AL PAGO DE PENALIZACIONES Y SANCIONES TRIBUTARIAS POR NO ENTERAR A LA SECRETARÍA DE HACIENDA Y CRÉDITO PÚBLICO LOS IMPUESTOS RETENIDOS A SUS TRABAJADORES, SITUACIÓN QUE VISUALIZAMOS CONSTANTEMENTE EN LA REVISIÓN DE CUENTAS PÚBLICAS MUNICIPALES, QUE DICHO SEA DE PASO LAS MAYORÍAS DE ESTE CONGRESO, PAN, PRI, MORENA YA LA AVALARON; MOVIMIENTO CIUDADANO  VOTÓ EN CONTRA, YA QUE UN EJEMPLO CLARO ES LA CUENTA DE MONTEMORELOS 2020 DONDE MÁS DEL 7% DE SUS INGRESOS FUERON DESTINADOS A SANCIONES Y RECARGOS ¿ES JINETEO O NO? PREGÚNTENSE LO DIPUTADOS QUE HAN SIDO VARIAS VECES ALCALDES, Y ME QUIERO REFERIR A VARIOS DIPUTADOS QUE HAN SIDO VARIAS VECES ALCALDES, DONDE, HOY MUCHOS DE ESOS MUNICIPIOS SE QUEJAN POR LA FALTA DE AMBULANCIAS Y PATRULLAS, DONDE ESTOS MUNICIPIOS, DONDE HAN SIDO REPROBADOS EN MATERIA DE CALIDAD DE LA INFORMACIÓN; YO LE PREGUNTO A LOS CIUDADANOS DE JUÁREZ, DONDE AQUÍ TENEMOS UN DIPUTADO QUE HA SIDO TRES VECES ALCALDE DEL MUNICIPIO DE JUÁREZ, DE OTROS MUNICIPIOS DONDE LE PREGUNTEN A SUS CIUDADANOS QUE REALMENTE SI ESOS RECURSOS FUERON INVERTIDOS DE LA MEJOR MANERA ¿ES JINETEO O NO? QUE LO CONTESTEN LOS CIUDADANOS. POR OTRA PARTE, DEL CONTENIDO DEL DICTAMEN NO SE ADVIERTE UNA JUSTIFICACIÓN RAZONABLE O ESTUDIO TÉCNICO QUE AVALE EL INCREMENTO DEL 10% QUE OBTENDRÁN LOS MUNICIPIOS SOBRE LAS PARTICIPACIONES FEDERALES PARA PASAR DE UN 20 A UN 30%, NI TAMPOCO EL IMPACTO POSITIVO QUE TENDRÁ EN LA CIUDADANÍA. ES ASÍ QUE LA INICIATIVA EN CUESTIÓN CARECE DE MOTIVACIÓN, ATENTANDO CONTRA EL PRINCIPIO DE CONSTITUCIONAL DE CERTEZA Y SEGURIDAD JURÍDICA QUE TANTO HAN DICHO O AYER MANIFESTÁNDOSE LOS ALCALDES Y PROPIOS DIPUTADOS DONDE ESTA EQUILIBRACIÓN DE PODERES, NO SE VE ESTA EQUILIBRACIÓN DE PODERES, NUEVAMENTE </w:t>
      </w:r>
      <w:r w:rsidRPr="00D904E1">
        <w:rPr>
          <w:rFonts w:ascii="Times New Roman" w:hAnsi="Times New Roman" w:cs="Times New Roman"/>
        </w:rPr>
        <w:lastRenderedPageBreak/>
        <w:t>QUIEREN DAÑAR AL GOBIERNO DEL ESTADO DONDE REALMENTE NO CABE LA PRUDENCIA. FINALMENTE, LOS MUNICIPIOS ASEGURAN QUE BUSCAN MAYORES RECURSOS PARA BENEFICIAR A SU GENTE ENTONCES, HABRÁ QUE CUESTIONARNOS ¿CUÁNTOS DE LOS AYUNTAMIENTOS PROMOVENTES HAN PUESTO EN MARCHA EL PRESUPUESTO PARTICIPATIVO? QUE YO PRESENTÉ UN EXHORTO Y EL CUAL FUE RECHAZADO POR LA MAYORÍA, FUE RECHAZADO PARA QUE PRESENTARAN COMO SE HABÍA EJECUTADO ESE PRESUPUESTO PARTICIPATIVO Y LUEGO INFORMAR CUÁL ES LA OPINIÓN DE LOS CIUDADANOS, ME GUSTARÍA QUE AQUÍ EN ESTA CASA DEL PUEBLO, QUE LE PREGUNTEMOS A LOS CIUDADANOS LA APLICACIÓN DE LOS RECURSOS MUNICIPALES DE ESOS MUNICIPIOS QUE ESTUVIERON AQUÍ Y DE ESOS HOY DIPUTADOS LOCALES QUE HAN SIDO ALCALDES, TENEMOS AQUÍ MUCHOS DIPUTADOS LOCALES QUE HAN SIDO ALCALDES, PARA QUE VEAN CÓMO HAN SIDO ESTOS RECURSOS PÚBLICOS, QUE AQUÍ PODRÁN DECIR QUE SI, QUE FUERON BIEN APLICADOS, PERO QUE LE PREGUNTEN A LA CIUDADANÍA, QUE SON ELLOS LOS QUE VAN AVALAR ESTAS INICIATIVAS QUE REALMENTE VAN EN CONTRA DE TODA ORDEN QUE PUEDA HABER Y ES UNA INVASIÓN A LOS PODERES A SUS ANCHAS. ES CUANTO, PRESIDENTA.”</w:t>
      </w:r>
    </w:p>
    <w:p w14:paraId="0B2DFDAF" w14:textId="0A0F0F76" w:rsidR="0025336F" w:rsidRPr="00D904E1" w:rsidRDefault="0025336F" w:rsidP="00D904E1">
      <w:pPr>
        <w:spacing w:after="0" w:line="360" w:lineRule="auto"/>
        <w:ind w:right="-91"/>
        <w:jc w:val="both"/>
        <w:rPr>
          <w:rFonts w:ascii="Times New Roman" w:hAnsi="Times New Roman" w:cs="Times New Roman"/>
        </w:rPr>
      </w:pPr>
    </w:p>
    <w:p w14:paraId="3AAF6121" w14:textId="5D55089A" w:rsidR="0025336F" w:rsidRDefault="00E55B33"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DICTAMEN EN LO GENERAL, SE LE CONCEDIÓ EL USO DE LA PALABRA AL </w:t>
      </w:r>
      <w:r w:rsidRPr="00D904E1">
        <w:rPr>
          <w:rFonts w:ascii="Times New Roman" w:hAnsi="Times New Roman" w:cs="Times New Roman"/>
          <w:b/>
        </w:rPr>
        <w:t>C. DIP. JAVIER CABALLERO GAONA,</w:t>
      </w:r>
      <w:r w:rsidRPr="00D904E1">
        <w:rPr>
          <w:rFonts w:ascii="Times New Roman" w:hAnsi="Times New Roman" w:cs="Times New Roman"/>
        </w:rPr>
        <w:t xml:space="preserve"> QUIEN EXPRESÓ: “CON SU PERMISO. BUENO, HAY QUE SER COHERENTES EN LAS PARTICIPACIONES Y COMO EN LA MAÑANA ME TOCÓ PARTICIPAR EN LA COMISIÓN DE PRESUPUESTO, PUES QUISIERA RETOMAR ALGUNOS DE LOS PUNTOS QUE CONSIDERO IMPORTANTES. EL PRIMERO, ME PARECE MUY ARRIESGADO Y LO VUELVO A DECIR, PONER EN TELA DE DUDA LA CAPACIDAD DE LOS ALCALDES Y ALCALDESAS QUE EL DÍA DE HOY ESTÁN AL FRENTE DE LOS MUNICIPIOS DE NUEVO LEÓN DE UNA MANERA TAN LIGERA, ES DECIR, TODAVÍA NO ARRANCAN Y YA LOS ESTAMOS DESPRESTIGIANDO, VAMOS A DARLES LA CONFIANZA. YO QUIERO HACER UN POCO DE MEMORIA Y ME PARECE RECORDAR QUE EN ESTA MISMA TRIBUNA SE HABLÓ DE UNA REDIRECCIÓN DE LOS RECURSOS ESTATALES Y DE UNA REDIRECCIÓN DE LOS RECURSOS FEDERALES, ES DECIR, SE HABLABA DE BUSCAR UN NUEVO PACTO FEDERAL Y SE HABLABA DE BUSCAR UN NUEVO PACTO ESTATAL. YO CREO QUE LO QUE HOY ESTAMOS DISCUTIENDO TIENE QUE VER PRECISAMENTE CON ESA REDIRECCIÓN DE RECURSOS EN LOS CUALES SE LES ESTARÁ TRANSFIRIENDO A LOS ALCALDES Y ALCALDESAS UN POCO MÁS DE CAPACIDAD DE MANIOBRA FINANCIERA. AHORA, IMPORTANTE, CREO QUE ES MUY IMPORTANTE, HAY QUE </w:t>
      </w:r>
      <w:r w:rsidRPr="00D904E1">
        <w:rPr>
          <w:rFonts w:ascii="Times New Roman" w:hAnsi="Times New Roman" w:cs="Times New Roman"/>
        </w:rPr>
        <w:lastRenderedPageBreak/>
        <w:t xml:space="preserve">QUITARNOS LA VISIÓN DE CURUL PARA TENER UNA VISIÓN DE CAMPO, UNA VISIÓN REAL DE LO QUE SUCEDE DÍA CON DÍA EN LOS MUNICIPIOS RURALES, ESTÁ BIEN, LOS METROPOLITANOS PODEMOS DECIR QUE PUEDEN TENER QUIZÁS UN POCO MÁS ALGUNOS, PERO LOS RURALES A MÍ ME CONSTA, YO FUI ALCALDE DE UN MUNICIPIO PERIFÉRICO, PERO ME CONSTA QUE EN EL SUR DEL ESTADO A VECES NO TIENEN DINERO NI PARA PAGAR LAS NÓMINAS, NO TIENEN DINERO PARA PAGAR LA RECOLECCIÓN DE BASURA; Y QUIZÁS LES DÉ RISA PORQUE NUNCA HAN OCUPADO UN CARGO EJECUTIVO, PARA OCUPAR UN CARGO EJECUTIVO HAY QUE TENER RESPONSABILIDAD, HAY QUE SABER ORGANIZAR, HAY QUE SABER MANIOBRAR CON PRESUPUESTOS, ORGANIZAR Y ADMINISTRAR PRESUPUESTOS NO ES CUESTIÓN DE RISA Y SI BIEN MUCHAS VECES HEMOS HABLADO DE COLABORACIÓN, HABLEMOS DE COLABORACIÓN ¿POR QUÉ NO DESDE EL GOBIERNO DEL ESTADO LE VAN A TENER CONFIANZA A LOS ALCALDES Y ALCALDESAS, QUE EN MOMENTOS DE CRISIS SI ERAN AMIGOS? CUANDO HABÍA QUE VACUNAR, HABÍA QUE PONER EL PERSONAL DE LOS MUNICIPIOS A VACUNAR CON RECURSOS MUNICIPALES Y ÉRAMOS AMIGOS; CUANDO TENÍAMOS QUE RESOLVER EL PROBLEMA DEL AGUA, TENÍAN QUE MANDAR LOS ALCALDES Y ALCALDESAS PIPAS A RESOLVER EN LAS COLONIAS Y AHÍ SI ÉRAMOS AMIGOS Y AHÍ SI HABÍA COORDINACIÓN. HOY, NADIE QUIERE AFECTAR LAS FINANZAS ESTATALES, FINALMENTE SE ESTÁN TRASLADANDO UN PORCENTAJE A LOS MUNICIPIOS QUE SON LOS QUE HAN SIDO ALIADOS DE ESTE GOBIERNO DESDE QUE EMPEZÓ LA ADMINISTRACIÓN. TENEMOS QUE SER CLAROS, PORQUE CUANDO ESTAMOS A FAVOR, TODOS SOMOS FREGONES, PERO CUANDO HAY UNA DIFERENCIA, LOS ALCALDES DE LA MAYORÍA PIENSAN MAL Y PIENSAN DIFERENTE, VAMOS A COORDINAR A LOS NIVELES DE GOBIERNO ¿POR QUÉ NO HABLAR? SEGURIDAD PÚBLICA ¿LES GUSTA EL TEMA DE SEGURIDAD?, ¿QUÉ PASA SI LOS ALCALDES EJERCEN SU PRESUPUESTO EN SUS POLICÍAS MUNICIPALES Y NO LE DEJAN TODO EL PRESUPUESTO AL ESTADO PARA LA FUERZA CIVIL?, ¿NO AVANZAMOS CON POLICÍAS MUNICIPALES? CLARO QUE AVANZAMOS ¿QUÉ OTRO TEMA LES GUSTA?, ¿QUÉ OTRO TEMA QUIEREN TOCAR QUE LOS ALCALDES SON RESPONSABLES DEL CONTACTO DIRECTO CON LA CIUDADANÍA? ASÍ QUE, CON LA EXPERIENCIA QUE ME HA TOCADO DE SER EJECUTIVO, COMO ALGUNOS DE LOS QUE ESTÁN AQUÍ Y YO CREO QUE A NADIE NOS DA PENA DECIRLO, ADAME, DANI, CARLOS, HERIBERTO, IVONNE, CHUCHO, JULIO, CUATE HA SIDO EJECUTIVO TAMBIÉN DEL AYUNTAMIENTO, SANDRA MISMA HA SIDO EJECUTIVA DESDE OPERACIONES Y SABE DE LO QUE ESTAMOS HABLANDO, DE LO QUE ESTAMOS HABLANDO ES QUE LOS ALCALDES NO TENGAN QUE PEDIR DÁDIVAS PARA TENER  ACCESO A LOS RECURSOS, LE ESTAMOS DANDO </w:t>
      </w:r>
      <w:r w:rsidRPr="00D904E1">
        <w:rPr>
          <w:rFonts w:ascii="Times New Roman" w:hAnsi="Times New Roman" w:cs="Times New Roman"/>
        </w:rPr>
        <w:lastRenderedPageBreak/>
        <w:t>UN POQUITO MÁS DE MARGEN ¿QUÉ TIENE DE MALO FORTALECER A LOS ALCALDES Y ALCALDESAS?, ¿LE VEN ALGO DE MALO? YO, AL CONTRARIO, SI LA GENTE VOTÓ POR ELLOS, POR ELLAS EN LOS MUNICIPIOS Y SON LOS PRIMEROS RESPONDIENTES, DOTÉMOSLOS DE HERRAMIENTAS Y NO DEJEMOS QUE LLEGUE DICIEMBRE Y QUE TENGAN QUE IR HINCADOS AL PALACIO PARA PEDIR LANA PARA PODER COMPLETAR EN DICIEMBRE CON MUCHOS DE LOS TEMAS. Y TERMINO CON ESTO, ALGUIEN DIJO ¿POR QUÉ NO SON EFICIENTES EN EL COBRO DEL PREDIAL? VÁYANSE A LOS PUEBLOS PARA VER LAS CONDICIONES DE LA GENTE A VER SI ESTÁN EN CONDICIONES DE PAGAR UN RECURSO PREDIAL, MUCHOS DE ELLOS NO TIENEN LA CAPACIDAD FINANCIERA DE PAGAR UN IMPUESTO PREDIAL Y TENEMOS QUE RECURRIR O TIENEN QUE RECURRIR A LAS PARTICIPACIONES Y A LAS APORTACIONES ESTATALES Y FEDERALES. ASÍ QUE, COMPAÑEROS, HAGAMOS UNA REFLEXIÓN, SEAMOS MUNICIPALISTAS, SENTÉMONOS EN LA SILLA O IMAGINÉMONOS ESTAR EN LA CONDICIÓN DE SER LOS RESPONSABLES DE MANEJAR UN PRESUPUESTO Y NO UN PRESUPUESTO QUE QUIZÁ PUEDE SER MUY PEQUEÑO, UN PRESUPUESTO QUE TIENE QUE VER CON LAS CONDICIONES DE VIDA DE LA GENTE DEL MUNICIPIO, OJO, ESTE AÑO LLEGARÁN MÁS PARTICIPACIONES FEDERALES ¿O NO? ¿NO? YO CREO QUE SÍ ¿Y POR QUÉ NO LAS COMPARTIMOS CON LOS MUNICIPIOS?, ¿POR QUÉ NO PODEMOS TRABAJAR EN EQUIPO CON LOS ALCALDES Y ALCALDESAS REPARTIENDO DE MANERA MÁS EQUITATIVA ESTE PRESUPUESTO? FUERA DE TEMAS POLÍTICOS, CREO QUE HOY ESTAMOS HABLANDO DE LA CALIDAD DE VIDA DE LA GENTE REPRESENTADA POR ALCALDES Y ALCALDESAS Y DESDE ESTA TRIBUNA YO LE DOY MI VOTO DE CONFIANZA A TODOS LOS ALCALDES Y A TODAS LAS ALCALDESAS DE NUEVO LEÓN, PARA QUE HAGAN UN USO CORRECTO DE ESTOS RECURSOS QUE EL DÍA DE HOY SE PRETENDEN ASIGNAR. ES CUÁNTO.”</w:t>
      </w:r>
    </w:p>
    <w:p w14:paraId="2237DFFA" w14:textId="77777777" w:rsidR="00D904E1" w:rsidRPr="00D904E1" w:rsidRDefault="00D904E1" w:rsidP="00D904E1">
      <w:pPr>
        <w:spacing w:after="0" w:line="360" w:lineRule="auto"/>
        <w:ind w:right="-91"/>
        <w:jc w:val="both"/>
        <w:rPr>
          <w:rFonts w:ascii="Times New Roman" w:hAnsi="Times New Roman" w:cs="Times New Roman"/>
        </w:rPr>
      </w:pPr>
    </w:p>
    <w:p w14:paraId="5A389021" w14:textId="756FD6E8" w:rsidR="00B702E0" w:rsidRPr="00D904E1" w:rsidRDefault="00452A69"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EN CONTRA DEL DICTAMEN EN LO GENERAL, SE LE CONCEDIÓ EL USO DE LA PALABRA A LA </w:t>
      </w:r>
      <w:r w:rsidRPr="00D904E1">
        <w:rPr>
          <w:rFonts w:ascii="Times New Roman" w:hAnsi="Times New Roman" w:cs="Times New Roman"/>
          <w:b/>
        </w:rPr>
        <w:t>C. DIP. SANDRA ELIZABETH PÁMANES ORTIZ,</w:t>
      </w:r>
      <w:r w:rsidRPr="00D904E1">
        <w:rPr>
          <w:rFonts w:ascii="Times New Roman" w:hAnsi="Times New Roman" w:cs="Times New Roman"/>
        </w:rPr>
        <w:t xml:space="preserve"> QUIEN EXPRESÓ: “GRACIAS, PRESIDENTA. Y BUENO, AL MENOS QUISIERA QUE TODOS ESTOS ARGUMENTOS QUE SE HAN VERTIDO AQUÍ, ESTUVIERAN EN EL DICTAMEN QUE SE NOS PRESENTA, PORQUE CARECE TOTALMENTE DE SUSTENTO. Y ASÍ DE </w:t>
      </w:r>
      <w:r w:rsidRPr="00D904E1">
        <w:rPr>
          <w:rFonts w:ascii="Times New Roman" w:hAnsi="Times New Roman" w:cs="Times New Roman"/>
          <w:i/>
        </w:rPr>
        <w:t>FAST TRACK</w:t>
      </w:r>
      <w:r w:rsidRPr="00D904E1">
        <w:rPr>
          <w:rFonts w:ascii="Times New Roman" w:hAnsi="Times New Roman" w:cs="Times New Roman"/>
        </w:rPr>
        <w:t xml:space="preserve"> NUEVAMENTE UN DICTAMEN, COMO LA LECTURA DE SU PRESIDENTE AQUÍ EN LA TRIBUNA, CASI ME PREOCUPABA QUE NO RESPIRARA CON TAL DE LEER EL DOCUMENTO. 20 HOJAS DE UN DICTAMEN QUE MARCA LA SUPUESTA TRASCENDENCIA DE LO QUE ACABAN DE MENCIONAR AQUÍ EN TRIBUNA ¿CREEN QUE SEA SUFICIENTE? NO SE SUSTENTA NI SIQUIERA LA PETICIÓN, PERO ASÍ LO MANEJAN, </w:t>
      </w:r>
      <w:r w:rsidRPr="00D904E1">
        <w:rPr>
          <w:rFonts w:ascii="Times New Roman" w:hAnsi="Times New Roman" w:cs="Times New Roman"/>
        </w:rPr>
        <w:lastRenderedPageBreak/>
        <w:t xml:space="preserve">ASÍ SON, SON BUENOS PARA EL DISCURSO, SON BUENOS PARA ENDULZAR LOS OÍDOS, PERO EN LOS HECHOS SON UNA COSA MUY, MUY DIFERENTE. Y ES AHÍ DONDE YO LES QUIERO RECORDAR QUE EFECTIVAMENTE, ESTE GOBIERNO HA CUMPLIDO A CABALIDAD CON LA ENTREGA DE ESOS RECURSOS Y AUN Y CUANDO LA BASE SE MARCA EN 20% EL GOBIERNO LES DICE VAMOS A DARLES YA EL 25; POR EL ARGUMENTO QUE USTEDES QUIERAN, </w:t>
      </w:r>
      <w:proofErr w:type="gramStart"/>
      <w:r w:rsidRPr="00D904E1">
        <w:rPr>
          <w:rFonts w:ascii="Times New Roman" w:hAnsi="Times New Roman" w:cs="Times New Roman"/>
        </w:rPr>
        <w:t>QUE</w:t>
      </w:r>
      <w:proofErr w:type="gramEnd"/>
      <w:r w:rsidRPr="00D904E1">
        <w:rPr>
          <w:rFonts w:ascii="Times New Roman" w:hAnsi="Times New Roman" w:cs="Times New Roman"/>
        </w:rPr>
        <w:t xml:space="preserve"> SI ES POR POBLACIÓN, PERO AL MENOS HA CUMPLIDO, A DIFERENCIA DE LO QUE SUCEDE A NIVEL FEDERAL, QUE AHÍ SI HAY UN TINTE POLÍTICO EN LA DISTRIBUCIÓN DE LOS RECURSOS. ESE GRAN FRENTE, ESE GRAN LLAMADO QUE HICIERON DE COHESIÓN Y DE UNIDAD, QUISIERA QUE LO HICIÉRAMOS PARA EXIGIR A LA FEDERACIÓN LOS RECURSOS SUFICIENTES PARA REGRESARLES A LOS MUNICIPIOS ¿QUIEREN HABLAR DE SEGURIDAD? HABLEMOS DE SEGURIDAD, QUE NOS REGRESEN EL FORTASEG ¡PERO NO! PREFERIMOS ESTAR SOLAMENTE AQUÍ DISCUTIENDO Y ANALIZANDO EN NUEVO LEÓN, VOLTEEMOS A VER MÁS ARRIBA, ESE GRAN FRENTE CON ESA GRAN LONA QUE SUBIERON LOS DIPUTADOS FEDERALES DESDE LA CÁMARA DE DIPUTADOS, HÁGANLO REALIDAD Y VEAN POR EL PUEBLO Y LOS CIUDADANOS DE NUEVO LEÓN, POR CADA UNO DE LOS MUNICIPIOS QUE REPRESENTAN Y HÁGANLES EL LLAMADO A QUE EXIJAN MAYORES RECURSOS PARA NUEVO LEÓN. Y ESTAMOS EN LA DISPOSICIÓN DE ANALIZAR, NO NOS OPONEMOS, PERO ¿DÓNDE ESTÁ EL LLAMADO AL DIÁLOGO?, ¿DÓNDE ESTÁN LAS MESAS DE DEBATE? CÓMO ES POSIBLE QUE AYER SIMPLEMENTE LOS ALCALDES PRESENTAN UNA INICIATIVA QUE ES VÁLIDA, TIENEN SU DERECHO, PERO NOSOTROS TAMBIÉN TENEMOS LA OBLIGACIÓN DE ANALIZAR, DE REVISAR Y DE VER SU FUNDAMENTO, COSA QUE NO OCURRIÓ, Y AQUÍ, AQUÍ LO SEÑALO MUY PERTINENTEMENTE ¿DÓNDE ESTÁ ESO EN ESTE DICTAMEN QUE EL DÍA DE HOY SE VOTÓ?, ¿POR QUÉ? PORQUE NUEVAMENTE VAMOS AL MISMO PUNTO, ESTO NO SE TRATA DE FORTALECER A LOS MUNICIPIOS NI A LOS CIUDADANOS, ESTO ES REVANCHA POLÍTICA, AUNQUE LES DUELA, MENCIÓNENLO POR SU NOMBRE, ESTÁN MOLESTOS. EL DÍA DE AYER, BIENVENIDOS TODOS LOS ALCALDES A ESTA CASA DEL PUEBLO, A ESTE CONGRESO, BIENVENIDOS A QUE SE EXPRESEN DE LA MANERA QUE GUSTEN, NADA MÁS QUE NO DISFRACEN ESA PREOCUPACIÓN POR SUS CIUDADANOS CON UNA REVANCHA Y UNA VENGANZA POLÍTICA HACIA OTRO PODER, PORQUE AHÍ ES DONDE NOS PERDEMOS, AHÍ NO VAMOS A LLEGAR A NADA, AL IGUAL QUE USTEDES, YO TAMBIÉN ESTOY PREOCUPADA POR LA CIUDADANÍA, PERO NO CREO QUE CON ESTE DICTAMEN ESTEMOS AL MENOS LEVANTANDO UN POCO LA MIRA Y EMPECEMOS  A VERLOS A ELLOS, LO ÚNICO QUE ESTÁN VIENDO ES TENER ENFRENTE AL ENEMIGO A VENCER Y ESE ENEMIGO A VENCER ES EL PODER </w:t>
      </w:r>
      <w:r w:rsidRPr="00D904E1">
        <w:rPr>
          <w:rFonts w:ascii="Times New Roman" w:hAnsi="Times New Roman" w:cs="Times New Roman"/>
        </w:rPr>
        <w:lastRenderedPageBreak/>
        <w:t>EJECUTIVO, Y ASÍ NO VAMOS A LLEGAR A NINGÚN ACUERDO, NO VAMOS AVANZAR NUNCA PORQUE HAY FIGURAS JURÍDICAS ¿DE QUÉ LES SIRVE ESTARSE PELEANDO POR ESTO?, ¿DE QUÉ LES SIRVE VENIR A HACER UN MITIN POLÍTICO AQUÍ ABAJO SI EN REALIDAD NO VAMOS AVANZAR?, ¿POR QUÉ MEJOR NO PROPONEMOS? YA LO DIJO EL COORDINADOR DE NUESTRA BANCADA ¿DÓNDE ESTÁN LOS GRUPOS SOCIALES PARA QUE ANALIZARAN ESTA INICIATIVA QUE SE PRESENTÓ? Y QUE FUE UN CONVENIO Y UN ACUERDO Y UN COMPROMISO DEL PRESIDENTE DE LA COMISIÓN DE PRESUPUESTO DE DECIR VOY HACER UN LLAMADO A TODOS PARA QUE SEA UN PRESUPUESTO LO SUFICIENTEMENTE AVALADO POR TODAS LAS FUERZAS POLÍTICAS DEL ESTADO Y LA SOCIEDAD. ¡JAMÁS! NO SUCEDIÓ, AYER SE PRESENTA, HOY SE APRUEBA, ASÍ, PORQUE LES HIERVE LA SANGRE, PORQUE HAY DEMASIADA ALTA LA TEMPERATURA, EL ENOJO ESTÁ MUY ALTO Y TENEMOS QUE SERENARNOS, TENEMOS QUE CALMARNOS DE OTRA MANERA, NO VAMOS A SALIR ADELANTE, NO HABRÁ NI RECURSOS PORQUE MIENTRAS NOS ESTEMOS PELEANDO NOSOTROS, LA FEDERACIÓN DICE OTRA COSA, CAMBIEMOS LA MIRA, VOLTEEMOS A VER HACIA OTRA PARTE, EL ENEMIGO NO ESTÁ AQUÍ Y EMPECEMOS A PONERNOS DE ACUERDO.”</w:t>
      </w:r>
    </w:p>
    <w:p w14:paraId="26EAD65A" w14:textId="77856CCA" w:rsidR="00EC0668" w:rsidRPr="00D904E1" w:rsidRDefault="00EC0668" w:rsidP="00D904E1">
      <w:pPr>
        <w:spacing w:after="0" w:line="360" w:lineRule="auto"/>
        <w:ind w:right="-91"/>
        <w:jc w:val="both"/>
        <w:rPr>
          <w:rFonts w:ascii="Times New Roman" w:hAnsi="Times New Roman" w:cs="Times New Roman"/>
        </w:rPr>
      </w:pPr>
    </w:p>
    <w:p w14:paraId="655C7B65" w14:textId="6FB19B63" w:rsidR="00EC0668" w:rsidRPr="00D904E1" w:rsidRDefault="00067B5D"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DICTAMEN EN LO GENERAL, SE LE CONCEDIÓ EL USO DE LA PALABRA AL </w:t>
      </w:r>
      <w:r w:rsidRPr="00D904E1">
        <w:rPr>
          <w:rFonts w:ascii="Times New Roman" w:hAnsi="Times New Roman" w:cs="Times New Roman"/>
          <w:b/>
        </w:rPr>
        <w:t>C. DIP. DANIEL OMAR GONZÁLEZ GARZA,</w:t>
      </w:r>
      <w:r w:rsidRPr="00D904E1">
        <w:rPr>
          <w:rFonts w:ascii="Times New Roman" w:hAnsi="Times New Roman" w:cs="Times New Roman"/>
        </w:rPr>
        <w:t xml:space="preserve"> QUIEN EXPRESÓ: “GRACIAS, PRESIDENTA. PUES DEFINITIVAMENTE LO QUE HE ESCUCHADO EN ESTE DEBATE SI ES MUY LAMENTABLE, PORQUE DEFINITIVAMENTE HAY PERSONAS QUE DESCONOCEN TOTALMENTE LA SITUACIÓN ECONÓMICA DE LOS MUNICIPIOS. UN SERVIDOR, HE TENIDO LA FORTUNA Y LA BENDICIÓN DE ESTAR EN TRES OCASIONES EN SABINAS HIDALGO, GOBERNANDO, HE TENIDO LA OPORTUNIDAD DE ESTAR CON GOBIERNOS DEL PRI, HE ESTADO COMO SECRETARIO DE AYUNTAMIENTO CON GOBIERNOS DEL PAN Y ME TOCÓ TAMBIÉN CON UN GOBIERNO INDEPENDIENTE, CON TRES GOBERNADORES DE DISTINTOS PARTIDOS Y LO TENGO QUE DECIR CLARO, CON NINGUNO DE LOS TRES SE LES DABA EL DINERO JUSTO A LOS GOBIERNOS MUNICIPALES. YO LO DIGO, PORQUE SI SIENTO QUE LOS COMPAÑEROS DE MC SIENTAN QUE ES UN ATAQUE COMO SI EL GOBERNADOR NO ESTUVIERA CUMPLIENDO CON LOS RECURSOS, AL CONTRARIO, COMO LEGISLADORES DEBEN DE VER LA GRAN OPORTUNIDAD, AUNQUE SE RÍAN, AUNQUE SE RÍAN, QUE USUALMENTE SIEMPRE HACEN ESO, DEBEN DE VER LA GRAN OPORTUNIDAD QUE TIENEN DE CAMBIAR EL RUMBO DE NUEVO LEÓN. SI HABLAN DE UNA NUEVA POLÍTICA, DEMUESTREN CON SU VOTO A FAVOR DE UNA NUEVA POLÍTICA, PORQUE CADA UNO DE LOS MUNICIPIOS: ANÁHUAC, LAMPAZOS, </w:t>
      </w:r>
      <w:r w:rsidRPr="00D904E1">
        <w:rPr>
          <w:rFonts w:ascii="Times New Roman" w:hAnsi="Times New Roman" w:cs="Times New Roman"/>
        </w:rPr>
        <w:lastRenderedPageBreak/>
        <w:t xml:space="preserve">BUSTAMANTE, SABINAS, VILLALDAMA, VALLECILLO, AGUALEGUAS, PARÁS, NO ESTÁN FUERA DE NUEVO LEÓN, SON NUEVO LEÓN Y ES EL MISMO PRESUPUESTO QUE TENEMOS PARA TODOS Y NUNCA HEMOS SIDO TRATADOS DE UNA MANERA JUSTA, ESA ES LA REALIDAD, HAY MUCHOS ALCALDES COMO AHORITA LO MENCIONARON, EXALCALDES AQUÍ, NUNCA HEMOS SIDO TRATADOS DE UNA MANERA JUSTA Y HOY TENEMOS LA GRAN OPORTUNIDAD COMO CONGRESO, DE PODER AUMENTAR ESOS RECURSOS HACIA NUESTROS MUNICIPIOS, Y AL FINAL NO ES PARA LOS ALCALDES, ES PARA LOS CIUDADANOS, CIUDADANOS QUE TODOS LOS DÍAS BATALLAN, COMO LO DIJERON AYER Y ES UNA REALIDAD, NO HAY AMBULANCIAS, SI USTEDES VAN AL HOSPITAL DE SABINAS NO HAY DOCTORES, NO HAY MEDICINAS ¡ESA ES LA REALIDAD! ¿QUIÉN ENTRA? EL PRESIDENTE MUNICIPAL ENTRA A APOYAR, DE SABINAS Y DE LA REGIÓN, NO HAY AMBULANCIAS PARA TRANSPORTAR A LOS CIUDADANOS, LAS ESCUELAS ESTÁN PÉSIMAS, ES UNA MENTIRA QUE LAS ESCUELAS ESTÁN EN PERFECTO ESTADO, ESTÁN EN CONDICIONES PÉSIMAS LAS ESCUELAS, ESA ES LA REALIDAD. SI HABLO DE LAS CARRETERAS ESTATALES ¡OLVÍDENSE, ES UNA VERGÜENZA! LOS INVITO A QUE ME ACOMPAÑEN EL DÍA QUE GUSTEN, LA COMPAÑERA QUE SE ESTÁ RIENDO, CUALQUIERA DE LAS DEMÁS COMPAÑERAS ACOMPÁÑENME A VISITAR LAS CARRETERAS, LAS CALLES DE LOS MUNICIPIOS, DEL MUNICIPIO QUE QUIERAN AGARRAR, LAS CALLES ESTÁN DESTRUIDAS Y LO MÁS TRISTE, LO MÁS TRISTE ES QUE SI VAN CON LOS ALCALDES DE SU PROPIO PARTIDO, AHORITA LÓGICO QUE ESTÁN AMARRADOS DE LAS MANOS Y NO PUEDEN DECIR NADA, PERO NO CUENTAN CON LOS RECURSOS, ES LA REALIDAD, NO CUENTAN CON LOS RECURSOS SUFICIENTES PARA PODER SACAR ADELANTE LAS NECESIDADES Y MUCHO MENOS LOS COMPROMISOS QUE HICIERON EN CAMPAÑA CON LOS CIUDADANOS PARA MEJORARLES LA CALIDAD DE VIDA; ENTONCES, YO CREO QUE HOY TENEMOS LA GRAN OPORTUNIDAD, LA GRAN OPORTUNIDAD DE QUE LOS PRESIDENTES MUNICIPALES NO TENGAN QUE VIVIR DE RODILLAS PIDIENDO UN APOYO EXTRAORDINARIO PARA PODER REALIZAR UNA OBRA EN BENEFICIO DE SU GENTE. AGARREN LOS TELÉFONOS, HABLEN CON SUS ALCALDES Y LES VAN A DECIR LA REALIDAD QUE ESTÁ SUCEDIENDO, EL PRESUPUESTO NO ES DIGNO, EL PRESUPUESTO NO ALCANZA PARA PODER SACAR ADELANTE LA NECESIDAD DE LOS CIUDADANOS. ES POR ELLO QUE LES PIDO COMO EXALCALDE, LES PIDO HOY COMO DIPUTADO A TODOS QUE NOS PONGAMOS EN EL ZAPATO DEL CIUDADANO, DE LOS QUE VIVEN EN EL SUR, DE LOS QUE VIVEN EN LA ZONA CITRÍCOLA, DE LOS QUE VIVEN EN EL NORTE Y TAMBIÉN EN EL ÁREA METROPOLITANA. REQUERIMOS Y ES IMPORTANTE QUE LOS PRESIDENTES MUNICIPALES QUE SON LA PRIMERA </w:t>
      </w:r>
      <w:r w:rsidRPr="00D904E1">
        <w:rPr>
          <w:rFonts w:ascii="Times New Roman" w:hAnsi="Times New Roman" w:cs="Times New Roman"/>
        </w:rPr>
        <w:lastRenderedPageBreak/>
        <w:t>CARA AL CIUDADANO, CUENTEN CON LOS RECURSOS PARA QUE SUS AYUNTAMIENTOS PUEDAN MEJORAR LAS CONDICIONES DE VIDA DE LOS CIUDADANOS. ES CUANTO, PRESIDENTE.”</w:t>
      </w:r>
    </w:p>
    <w:p w14:paraId="7C034351" w14:textId="5A2F6338" w:rsidR="00C8027A" w:rsidRPr="00D904E1" w:rsidRDefault="00C8027A" w:rsidP="00D904E1">
      <w:pPr>
        <w:spacing w:after="0" w:line="360" w:lineRule="auto"/>
        <w:ind w:right="-91"/>
        <w:jc w:val="both"/>
        <w:rPr>
          <w:rFonts w:ascii="Times New Roman" w:hAnsi="Times New Roman" w:cs="Times New Roman"/>
        </w:rPr>
      </w:pPr>
    </w:p>
    <w:p w14:paraId="717FA997" w14:textId="55E0BD98" w:rsidR="00C8027A" w:rsidRPr="00D904E1" w:rsidRDefault="00C8027A" w:rsidP="00D904E1">
      <w:pPr>
        <w:pStyle w:val="Textoindependiente"/>
        <w:spacing w:line="360" w:lineRule="auto"/>
        <w:ind w:right="-91"/>
        <w:rPr>
          <w:b/>
          <w:i/>
          <w:sz w:val="22"/>
          <w:szCs w:val="22"/>
        </w:rPr>
      </w:pPr>
      <w:r w:rsidRPr="00D904E1">
        <w:rPr>
          <w:sz w:val="22"/>
          <w:szCs w:val="22"/>
        </w:rPr>
        <w:t xml:space="preserve">EN VIRTUD DE QUE SOLICITAN EL USO DE LA PALABRA MÁS DIPUTADOS, </w:t>
      </w:r>
      <w:r w:rsidRPr="00D904E1">
        <w:rPr>
          <w:bCs/>
          <w:sz w:val="22"/>
          <w:szCs w:val="22"/>
        </w:rPr>
        <w:t>DE CONFORMIDAD CON EL ARTÍCULO 126, PÁRRAFO SEGUNDO, DEL REGLAMENTO PARA EL GOBIERNO INTERIOR DEL CONGRESO</w:t>
      </w:r>
      <w:r w:rsidRPr="00D904E1">
        <w:rPr>
          <w:sz w:val="22"/>
          <w:szCs w:val="22"/>
        </w:rPr>
        <w:t xml:space="preserve">, LA C. PRESIDENTA EN FUNCIONES SOMETIÓ A CONSIDERACIÓN DE LA ASAMBLEA EL </w:t>
      </w:r>
      <w:r w:rsidRPr="00D904E1">
        <w:rPr>
          <w:bCs/>
          <w:sz w:val="22"/>
          <w:szCs w:val="22"/>
        </w:rPr>
        <w:t>ABRIR OTRA RONDA DE ORADORES</w:t>
      </w:r>
      <w:r w:rsidRPr="00D904E1">
        <w:rPr>
          <w:sz w:val="22"/>
          <w:szCs w:val="22"/>
        </w:rPr>
        <w:t xml:space="preserve">, SOLICITANDO A LOS CC. DIPUTADOS MANIFESTAR EL SENTIDO DE SU VOTO DE FORMA ECONÓMICA. </w:t>
      </w:r>
      <w:r w:rsidRPr="00D904E1">
        <w:rPr>
          <w:b/>
          <w:i/>
          <w:sz w:val="22"/>
          <w:szCs w:val="22"/>
        </w:rPr>
        <w:t>SIENDO DESECHADA POR MAYORÍA DE 22 VOTOS EN CONTRA,</w:t>
      </w:r>
      <w:r w:rsidR="004B63CB" w:rsidRPr="00D904E1">
        <w:rPr>
          <w:b/>
          <w:i/>
          <w:sz w:val="22"/>
          <w:szCs w:val="22"/>
        </w:rPr>
        <w:t xml:space="preserve"> 14 VOTOS A FAVOR Y 0 VOTOS EN ABSTENCIÓN, </w:t>
      </w:r>
      <w:r w:rsidRPr="00D904E1">
        <w:rPr>
          <w:b/>
          <w:i/>
          <w:sz w:val="22"/>
          <w:szCs w:val="22"/>
        </w:rPr>
        <w:t xml:space="preserve">EL </w:t>
      </w:r>
      <w:r w:rsidRPr="00D904E1">
        <w:rPr>
          <w:b/>
          <w:bCs/>
          <w:i/>
          <w:sz w:val="22"/>
          <w:szCs w:val="22"/>
        </w:rPr>
        <w:t>ABRIR OTRA RONDA DE ORADORES</w:t>
      </w:r>
      <w:r w:rsidRPr="00D904E1">
        <w:rPr>
          <w:b/>
          <w:i/>
          <w:sz w:val="22"/>
          <w:szCs w:val="22"/>
        </w:rPr>
        <w:t>.</w:t>
      </w:r>
    </w:p>
    <w:p w14:paraId="66FE3F72" w14:textId="77777777" w:rsidR="00C8027A" w:rsidRPr="00D904E1" w:rsidRDefault="00C8027A" w:rsidP="00D904E1">
      <w:pPr>
        <w:spacing w:after="0" w:line="360" w:lineRule="auto"/>
        <w:ind w:right="-91"/>
        <w:jc w:val="both"/>
        <w:rPr>
          <w:rFonts w:ascii="Times New Roman" w:hAnsi="Times New Roman" w:cs="Times New Roman"/>
        </w:rPr>
      </w:pPr>
    </w:p>
    <w:p w14:paraId="582AFAB9" w14:textId="2B315BEA" w:rsidR="00330F0C" w:rsidRPr="00D904E1" w:rsidRDefault="00C8027A" w:rsidP="00D904E1">
      <w:pPr>
        <w:spacing w:after="0" w:line="360" w:lineRule="auto"/>
        <w:ind w:right="-91"/>
        <w:jc w:val="both"/>
        <w:rPr>
          <w:rFonts w:ascii="Times New Roman" w:hAnsi="Times New Roman" w:cs="Times New Roman"/>
          <w:bCs/>
        </w:rPr>
      </w:pPr>
      <w:r w:rsidRPr="00D904E1">
        <w:rPr>
          <w:rFonts w:ascii="Times New Roman" w:hAnsi="Times New Roman" w:cs="Times New Roman"/>
        </w:rPr>
        <w:t>AL NO HABER SIDO APROBADA OTRA RONDA MÁS DE ORADORES, LA C. PRESIDENTA EN FUNCIONES,</w:t>
      </w:r>
      <w:r w:rsidRPr="00D904E1">
        <w:rPr>
          <w:rFonts w:ascii="Times New Roman" w:hAnsi="Times New Roman" w:cs="Times New Roman"/>
          <w:b/>
        </w:rPr>
        <w:t xml:space="preserve"> </w:t>
      </w:r>
      <w:r w:rsidRPr="00D904E1">
        <w:rPr>
          <w:rFonts w:ascii="Times New Roman" w:hAnsi="Times New Roman" w:cs="Times New Roman"/>
        </w:rPr>
        <w:t>SOMETIÓ A CONSIDERACIÓN DE LA ASAMBLEA</w:t>
      </w:r>
      <w:r w:rsidRPr="00D904E1">
        <w:rPr>
          <w:rFonts w:ascii="Times New Roman" w:hAnsi="Times New Roman" w:cs="Times New Roman"/>
          <w:b/>
        </w:rPr>
        <w:t xml:space="preserve"> EL DICTAMEN</w:t>
      </w:r>
      <w:r w:rsidRPr="00D904E1">
        <w:rPr>
          <w:rFonts w:ascii="Times New Roman" w:hAnsi="Times New Roman" w:cs="Times New Roman"/>
        </w:rPr>
        <w:t xml:space="preserve"> </w:t>
      </w:r>
      <w:r w:rsidR="00330F0C" w:rsidRPr="00D904E1">
        <w:rPr>
          <w:rFonts w:ascii="Times New Roman" w:hAnsi="Times New Roman" w:cs="Times New Roman"/>
          <w:b/>
          <w:bCs/>
        </w:rPr>
        <w:t>EN LO GENERAL</w:t>
      </w:r>
      <w:r w:rsidR="00330F0C" w:rsidRPr="00D904E1">
        <w:rPr>
          <w:rFonts w:ascii="Times New Roman" w:hAnsi="Times New Roman" w:cs="Times New Roman"/>
        </w:rPr>
        <w:t>,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330F0C" w:rsidRPr="00D904E1">
        <w:rPr>
          <w:rFonts w:ascii="Times New Roman" w:hAnsi="Times New Roman" w:cs="Times New Roman"/>
          <w:bCs/>
        </w:rPr>
        <w:t>Ó INSTRUCCIONES PARA QUE</w:t>
      </w:r>
      <w:r w:rsidR="00330F0C" w:rsidRPr="00D904E1">
        <w:rPr>
          <w:rFonts w:ascii="Times New Roman" w:hAnsi="Times New Roman" w:cs="Times New Roman"/>
        </w:rPr>
        <w:t xml:space="preserve"> </w:t>
      </w:r>
      <w:r w:rsidR="00330F0C" w:rsidRPr="00D904E1">
        <w:rPr>
          <w:rFonts w:ascii="Times New Roman" w:hAnsi="Times New Roman" w:cs="Times New Roman"/>
          <w:bCs/>
        </w:rPr>
        <w:t>LA SECRETARÍA TOME EL SENTIDO DEL VOTO DE LOS DIPUTADOS QUE SE ENCUENTRAN VÍA REMOTA EN LA PLATAFORMA DIGITAL.</w:t>
      </w:r>
    </w:p>
    <w:p w14:paraId="03E17516" w14:textId="77777777" w:rsidR="00330F0C" w:rsidRPr="00D904E1" w:rsidRDefault="00330F0C" w:rsidP="00D904E1">
      <w:pPr>
        <w:pStyle w:val="Textoindependiente"/>
        <w:spacing w:line="360" w:lineRule="auto"/>
        <w:ind w:right="-91"/>
        <w:rPr>
          <w:sz w:val="22"/>
          <w:szCs w:val="22"/>
        </w:rPr>
      </w:pPr>
    </w:p>
    <w:p w14:paraId="7B55735A" w14:textId="5D09106E" w:rsidR="00330F0C" w:rsidRPr="00D904E1" w:rsidRDefault="00330F0C" w:rsidP="00D904E1">
      <w:pPr>
        <w:pStyle w:val="Textoindependiente"/>
        <w:spacing w:line="360" w:lineRule="auto"/>
        <w:ind w:right="-91"/>
        <w:rPr>
          <w:b/>
          <w:sz w:val="22"/>
          <w:szCs w:val="22"/>
        </w:rPr>
      </w:pPr>
      <w:r w:rsidRPr="00D904E1">
        <w:rPr>
          <w:sz w:val="22"/>
          <w:szCs w:val="22"/>
        </w:rPr>
        <w:t xml:space="preserve">HECHA LA VOTACIÓN CORRESPONDIENTE, LA C. SECRETARIA INFORMÓ QUE SE REGISTRARON A TRAVÉS DEL TABLERO ELECTRÓNICO DE VOTACIÓN: </w:t>
      </w:r>
      <w:r w:rsidR="00C8027A" w:rsidRPr="00D904E1">
        <w:rPr>
          <w:sz w:val="22"/>
          <w:szCs w:val="22"/>
        </w:rPr>
        <w:t>28</w:t>
      </w:r>
      <w:r w:rsidRPr="00D904E1">
        <w:rPr>
          <w:sz w:val="22"/>
          <w:szCs w:val="22"/>
        </w:rPr>
        <w:t xml:space="preserve"> VOTOS A FAVOR, </w:t>
      </w:r>
      <w:r w:rsidR="00C8027A" w:rsidRPr="00D904E1">
        <w:rPr>
          <w:sz w:val="22"/>
          <w:szCs w:val="22"/>
        </w:rPr>
        <w:t>9</w:t>
      </w:r>
      <w:r w:rsidRPr="00D904E1">
        <w:rPr>
          <w:sz w:val="22"/>
          <w:szCs w:val="22"/>
        </w:rPr>
        <w:t xml:space="preserve"> VOTOS EN CONTRA, 0 VOTOS EN ABSTENCIÓN, Y A TRAVÉS DE LA PLATAFORMA DIGITAL: </w:t>
      </w:r>
      <w:r w:rsidR="00C8027A" w:rsidRPr="00D904E1">
        <w:rPr>
          <w:sz w:val="22"/>
          <w:szCs w:val="22"/>
        </w:rPr>
        <w:t>3</w:t>
      </w:r>
      <w:r w:rsidRPr="00D904E1">
        <w:rPr>
          <w:sz w:val="22"/>
          <w:szCs w:val="22"/>
        </w:rPr>
        <w:t xml:space="preserve"> VOTOS A FAVOR, </w:t>
      </w:r>
      <w:r w:rsidR="00C8027A" w:rsidRPr="00D904E1">
        <w:rPr>
          <w:sz w:val="22"/>
          <w:szCs w:val="22"/>
        </w:rPr>
        <w:t>2</w:t>
      </w:r>
      <w:r w:rsidRPr="00D904E1">
        <w:rPr>
          <w:sz w:val="22"/>
          <w:szCs w:val="22"/>
        </w:rPr>
        <w:t xml:space="preserve"> VOTOS EN CONTRA, 0 VOTOS EN ABSTENCIÓN; SIENDO APROBADO POR </w:t>
      </w:r>
      <w:r w:rsidR="00C8027A" w:rsidRPr="00D904E1">
        <w:rPr>
          <w:sz w:val="22"/>
          <w:szCs w:val="22"/>
        </w:rPr>
        <w:t>MAYORÍA</w:t>
      </w:r>
      <w:r w:rsidR="00C8027A" w:rsidRPr="00D904E1">
        <w:rPr>
          <w:color w:val="FF0000"/>
          <w:sz w:val="22"/>
          <w:szCs w:val="22"/>
        </w:rPr>
        <w:t xml:space="preserve"> </w:t>
      </w:r>
      <w:r w:rsidR="00C8027A" w:rsidRPr="00D904E1">
        <w:rPr>
          <w:sz w:val="22"/>
          <w:szCs w:val="22"/>
        </w:rPr>
        <w:t xml:space="preserve">DE 31 VOTOS A FAVOR, 11 VOTOS EN CONTRA Y 0 VOTOS EN ABSTENCIÓN, </w:t>
      </w:r>
      <w:r w:rsidR="00C8027A" w:rsidRPr="00D904E1">
        <w:rPr>
          <w:b/>
          <w:sz w:val="22"/>
          <w:szCs w:val="22"/>
        </w:rPr>
        <w:t>EL DICTAMEN RELATIVO AL EXPEDIENTE NÚMERO 16165/LXXVI, DE LA COMISIÓN DE PRESUPUESTO.</w:t>
      </w:r>
    </w:p>
    <w:p w14:paraId="183743E6" w14:textId="77777777" w:rsidR="00330F0C" w:rsidRPr="00D904E1" w:rsidRDefault="00330F0C" w:rsidP="00D904E1">
      <w:pPr>
        <w:pStyle w:val="Textoindependiente"/>
        <w:spacing w:line="360" w:lineRule="auto"/>
        <w:ind w:right="-91"/>
        <w:rPr>
          <w:b/>
          <w:sz w:val="22"/>
          <w:szCs w:val="22"/>
        </w:rPr>
      </w:pPr>
    </w:p>
    <w:p w14:paraId="1B34A04E" w14:textId="6E5EADC6" w:rsidR="00330F0C" w:rsidRPr="00D904E1" w:rsidRDefault="00330F0C"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NO HABIENDO ARTÍCULOS RESERVADOS PARA DISCUTIRSE EN LO PARTICULAR, LA C. PRESIDENTA EN FUNCIONES INFORMÓ QUE </w:t>
      </w:r>
      <w:r w:rsidRPr="00D904E1">
        <w:rPr>
          <w:rFonts w:ascii="Times New Roman" w:hAnsi="Times New Roman" w:cs="Times New Roman"/>
          <w:b/>
        </w:rPr>
        <w:t xml:space="preserve">SE APRUEBA EN LO GENERAL Y EN LO PARTICULAR, EL DICTAMEN QUE CONTIENE INICIATIVA DE REFORMA POR </w:t>
      </w:r>
      <w:r w:rsidRPr="00D904E1">
        <w:rPr>
          <w:rFonts w:ascii="Times New Roman" w:hAnsi="Times New Roman" w:cs="Times New Roman"/>
          <w:b/>
        </w:rPr>
        <w:lastRenderedPageBreak/>
        <w:t>MODIFICACIÓN AL APARTADO A DEL ARTÍCULO 14 DE LA LEY DE COORDINACIÓN HACENDARIA DEL ESTADO DE NUEVO LEÓN.</w:t>
      </w:r>
    </w:p>
    <w:p w14:paraId="4CF68A54" w14:textId="77777777" w:rsidR="00330F0C" w:rsidRPr="00D904E1" w:rsidRDefault="00330F0C" w:rsidP="00D904E1">
      <w:pPr>
        <w:spacing w:after="0" w:line="360" w:lineRule="auto"/>
        <w:ind w:right="-91"/>
        <w:jc w:val="both"/>
        <w:rPr>
          <w:rFonts w:ascii="Times New Roman" w:hAnsi="Times New Roman" w:cs="Times New Roman"/>
          <w:b/>
        </w:rPr>
      </w:pPr>
    </w:p>
    <w:p w14:paraId="2925A8FC" w14:textId="00980CB2" w:rsidR="00330F0C" w:rsidRPr="00D904E1" w:rsidRDefault="00330F0C" w:rsidP="00D904E1">
      <w:pPr>
        <w:spacing w:after="0" w:line="360" w:lineRule="auto"/>
        <w:ind w:right="-91"/>
        <w:jc w:val="both"/>
        <w:rPr>
          <w:rFonts w:ascii="Times New Roman" w:eastAsia="Times New Roman" w:hAnsi="Times New Roman" w:cs="Times New Roman"/>
          <w:lang w:eastAsia="es-ES"/>
        </w:rPr>
      </w:pPr>
      <w:r w:rsidRPr="00D904E1">
        <w:rPr>
          <w:rFonts w:ascii="Times New Roman" w:eastAsia="Times New Roman" w:hAnsi="Times New Roman" w:cs="Times New Roman"/>
          <w:lang w:eastAsia="es-ES"/>
        </w:rPr>
        <w:t xml:space="preserve">APROBADO QUE FUE EL DICTAMEN, </w:t>
      </w:r>
      <w:r w:rsidRPr="00D904E1">
        <w:rPr>
          <w:rFonts w:ascii="Times New Roman" w:hAnsi="Times New Roman" w:cs="Times New Roman"/>
        </w:rPr>
        <w:t>LA C. PRESIDENTA EN FUNCIONES</w:t>
      </w:r>
      <w:r w:rsidRPr="00D904E1">
        <w:rPr>
          <w:rFonts w:ascii="Times New Roman" w:eastAsia="Times New Roman" w:hAnsi="Times New Roman" w:cs="Times New Roman"/>
          <w:lang w:eastAsia="es-ES"/>
        </w:rPr>
        <w:t xml:space="preserve"> SOLICITÓ A LA SECRETARÍA ELABORAR EL DECRETO CORRESPONDIENTE Y GIRAR LOS AVISOS DE RIGOR.</w:t>
      </w:r>
    </w:p>
    <w:p w14:paraId="642BB638" w14:textId="17112E79" w:rsidR="00C8027A" w:rsidRPr="00D904E1" w:rsidRDefault="00C8027A" w:rsidP="00D904E1">
      <w:pPr>
        <w:spacing w:after="0" w:line="360" w:lineRule="auto"/>
        <w:ind w:right="-91"/>
        <w:jc w:val="both"/>
        <w:rPr>
          <w:rFonts w:ascii="Times New Roman" w:eastAsia="Times New Roman" w:hAnsi="Times New Roman" w:cs="Times New Roman"/>
          <w:lang w:eastAsia="es-ES"/>
        </w:rPr>
      </w:pPr>
    </w:p>
    <w:p w14:paraId="46993945" w14:textId="7CB500D1" w:rsidR="007A2E74" w:rsidRPr="00D904E1" w:rsidRDefault="002E5CF2" w:rsidP="00D904E1">
      <w:pPr>
        <w:spacing w:after="0" w:line="360" w:lineRule="auto"/>
        <w:ind w:right="-91"/>
        <w:jc w:val="both"/>
        <w:rPr>
          <w:rFonts w:ascii="Times New Roman" w:hAnsi="Times New Roman" w:cs="Times New Roman"/>
        </w:rPr>
      </w:pPr>
      <w:r w:rsidRPr="00D904E1">
        <w:rPr>
          <w:rFonts w:ascii="Times New Roman" w:hAnsi="Times New Roman" w:cs="Times New Roman"/>
        </w:rPr>
        <w:t xml:space="preserve">AL NO HABER MÁS DICTÁMENES QUE PRESENTAR, </w:t>
      </w:r>
      <w:r w:rsidR="0054468F" w:rsidRPr="00D904E1">
        <w:rPr>
          <w:rFonts w:ascii="Times New Roman" w:hAnsi="Times New Roman" w:cs="Times New Roman"/>
        </w:rPr>
        <w:t>LA C. PRESIDENTA EN FUNCIONES</w:t>
      </w:r>
      <w:r w:rsidRPr="00D904E1">
        <w:rPr>
          <w:rFonts w:ascii="Times New Roman" w:hAnsi="Times New Roman" w:cs="Times New Roman"/>
        </w:rPr>
        <w:t xml:space="preserve"> CONTINUÓ CON EL SIGUIENTE PUNTO DEL ORDEN DEL DÍA, RELATIVO A CONCEDER EL USO DE LA PALABRA A LOS CC. DIPUTADOS PARA TRATAR </w:t>
      </w:r>
      <w:r w:rsidRPr="00D904E1">
        <w:rPr>
          <w:rFonts w:ascii="Times New Roman" w:hAnsi="Times New Roman" w:cs="Times New Roman"/>
          <w:b/>
        </w:rPr>
        <w:t>ASUNTOS EN LO GENERAL;</w:t>
      </w:r>
      <w:r w:rsidRPr="00D904E1">
        <w:rPr>
          <w:rFonts w:ascii="Times New Roman" w:hAnsi="Times New Roman" w:cs="Times New Roman"/>
        </w:rPr>
        <w:t xml:space="preserve"> SOLICITANDO A LA SECRETARÍA DAR A CONOCER LA LISTA DE ORADORES. </w:t>
      </w:r>
      <w:bookmarkStart w:id="15" w:name="_Hlk102502313"/>
    </w:p>
    <w:p w14:paraId="46ED3D5F" w14:textId="1B588A40" w:rsidR="007A58C7" w:rsidRPr="00D904E1" w:rsidRDefault="007A58C7" w:rsidP="00D904E1">
      <w:pPr>
        <w:spacing w:after="0" w:line="360" w:lineRule="auto"/>
        <w:ind w:right="-91"/>
        <w:jc w:val="both"/>
        <w:rPr>
          <w:rFonts w:ascii="Times New Roman" w:hAnsi="Times New Roman" w:cs="Times New Roman"/>
        </w:rPr>
      </w:pPr>
    </w:p>
    <w:p w14:paraId="19CC43B3" w14:textId="7404E2D5" w:rsidR="007A58C7" w:rsidRPr="00D904E1" w:rsidRDefault="006B67B3"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SE LE CONCEDIÓ EL USO DE LA PALABRA AL</w:t>
      </w:r>
      <w:r w:rsidRPr="00D904E1">
        <w:rPr>
          <w:rFonts w:ascii="Times New Roman" w:hAnsi="Times New Roman" w:cs="Times New Roman"/>
          <w:color w:val="FF0000"/>
        </w:rPr>
        <w:t xml:space="preserve">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FERNANDO ADAME DORIA</w:t>
      </w:r>
      <w:r w:rsidRPr="00D904E1">
        <w:rPr>
          <w:rFonts w:ascii="Times New Roman" w:hAnsi="Times New Roman" w:cs="Times New Roman"/>
        </w:rPr>
        <w:t>, QUIEN EXPRESÓ: “GRACIAS, PRESIDENTA. ES UN PUNTO DE ACUERDO QUE PONGO A SU CONSIDERACIÓN, PUES MUY SENCILLO. TIENE QUE VER CON LA ATENCIÓN DE LA SALUD, PRECISAMENTE EN LAS ZONAS RURALES DE NUESTROS MUNICIPIOS; DONDE PUES ACTUALMENTE TENEMOS HOSPITALES, TENEMOS CENTROS DE SALUD, TENEMOS UNA INFRAESTRUCTURA IMPORTANTE, PERO ESTA INFRAESTRUCTURA IMPORTANTE TIENE UNA DEBILIDAD TAMBIÉN MUY IMPORTANTE, QUE ES EL PERSONAL QUE ATIENDE A LOS ENFERMOS, LLÁMESE MÉDICOS, ESPECIALISTAS; QUE AL NO CONTAR CON ELLOS O AL NO CONTAR CON ELLOS LAS 24 HORAS DE LOS SIETE DÍAS DE LA SEMANA, PUES REGULARMENTE OCURREN, SE REQUIERE QUE ENFERMOS QUE ASÍ LO NECESITAN, SEAN TRASLADADOS A LA ZONA METROPOLITANA DE MONTERREY, Y ESTO SE HACE, PUES EN AMBULANCIAS. EN ALGUNAS OCASIONES, EN MUCHAS OCASIONES, NO SE CUENTA CON LAS AMBULANCIAS NECESARIAS, ASÍ COMO TAMBIÉN PARA HACER EL TRASLADO…</w:t>
      </w:r>
    </w:p>
    <w:p w14:paraId="7D170A75" w14:textId="11F6808E" w:rsidR="00B27F0C" w:rsidRPr="00D904E1" w:rsidRDefault="00B27F0C" w:rsidP="00D904E1">
      <w:pPr>
        <w:tabs>
          <w:tab w:val="left" w:pos="1148"/>
        </w:tabs>
        <w:spacing w:after="0" w:line="360" w:lineRule="auto"/>
        <w:ind w:right="-91"/>
        <w:jc w:val="both"/>
        <w:rPr>
          <w:rFonts w:ascii="Times New Roman" w:hAnsi="Times New Roman" w:cs="Times New Roman"/>
        </w:rPr>
      </w:pPr>
    </w:p>
    <w:p w14:paraId="38AE8A1F" w14:textId="33844DFB" w:rsidR="00B27F0C" w:rsidRDefault="006B67B3" w:rsidP="00D904E1">
      <w:pPr>
        <w:tabs>
          <w:tab w:val="left" w:pos="1148"/>
        </w:tabs>
        <w:spacing w:after="0" w:line="360" w:lineRule="auto"/>
        <w:ind w:right="-91"/>
        <w:jc w:val="both"/>
        <w:rPr>
          <w:rFonts w:ascii="Times New Roman" w:eastAsia="Arial" w:hAnsi="Times New Roman" w:cs="Times New Roman"/>
          <w:color w:val="000000"/>
          <w:lang w:val="es-ES"/>
        </w:rPr>
      </w:pPr>
      <w:r w:rsidRPr="00D904E1">
        <w:rPr>
          <w:rFonts w:ascii="Times New Roman" w:eastAsia="Arial" w:hAnsi="Times New Roman" w:cs="Times New Roman"/>
          <w:b/>
          <w:color w:val="000000"/>
          <w:lang w:val="es-ES"/>
        </w:rPr>
        <w:t xml:space="preserve">PRESIDENTA EN FUNCIONES: </w:t>
      </w:r>
      <w:r w:rsidRPr="00D904E1">
        <w:rPr>
          <w:rFonts w:ascii="Times New Roman" w:eastAsia="Arial" w:hAnsi="Times New Roman" w:cs="Times New Roman"/>
          <w:color w:val="000000"/>
          <w:lang w:val="es-ES"/>
        </w:rPr>
        <w:t>“PERMÍTAME TANTITO, DIPUTADO ADAME. COMPAÑEROS, LES PIDO GUARDAR SILENCIO Y PONER ATENCIÓN AL ORADOR. GRACIAS.”</w:t>
      </w:r>
    </w:p>
    <w:p w14:paraId="75B06C33" w14:textId="77777777" w:rsidR="00D904E1" w:rsidRPr="00D904E1" w:rsidRDefault="00D904E1" w:rsidP="00D904E1">
      <w:pPr>
        <w:tabs>
          <w:tab w:val="left" w:pos="1148"/>
        </w:tabs>
        <w:spacing w:after="0" w:line="360" w:lineRule="auto"/>
        <w:ind w:right="-91"/>
        <w:jc w:val="both"/>
        <w:rPr>
          <w:rFonts w:ascii="Times New Roman" w:eastAsia="Arial" w:hAnsi="Times New Roman" w:cs="Times New Roman"/>
          <w:color w:val="000000"/>
          <w:lang w:val="es-ES"/>
        </w:rPr>
      </w:pPr>
    </w:p>
    <w:p w14:paraId="7F706BFA" w14:textId="1BBF032F" w:rsidR="00FC0506" w:rsidRPr="00D904E1" w:rsidRDefault="006B67B3" w:rsidP="00D904E1">
      <w:pPr>
        <w:spacing w:after="0" w:line="360" w:lineRule="auto"/>
        <w:ind w:right="-91"/>
        <w:jc w:val="both"/>
        <w:rPr>
          <w:rFonts w:ascii="Times New Roman" w:eastAsia="Times New Roman" w:hAnsi="Times New Roman" w:cs="Times New Roman"/>
          <w:b/>
          <w:bCs/>
          <w:color w:val="000000"/>
          <w:lang w:eastAsia="es-MX"/>
        </w:rPr>
      </w:pP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 xml:space="preserve">FERNANDO ADAME DORIA: </w:t>
      </w:r>
      <w:r w:rsidRPr="00D904E1">
        <w:rPr>
          <w:rFonts w:ascii="Times New Roman" w:hAnsi="Times New Roman" w:cs="Times New Roman"/>
        </w:rPr>
        <w:t xml:space="preserve">ES QUE, COMO LES DIGO, PUES EL TEMA ES MUY SENCILLO, NO TIENE LA COMPLEJIDAD DE LO QUE SE ESTÁ VIVIENDO EN LA ZONA, EN EL PAÍS NI EN LA ZONA METROPOLITANA, ESO ES ALGO MUY SENCILLO, ES LA SALUD DE LOS HABITANTES DE LA ZONA RURAL DE NUEVO LEÓN, QUE CUANDO SE ENFERMAN Y NECESITAN UN ESPECIALISTA NO LO ENCUENTRAN, Y QUE LA FORMA DE ENCONTRARLO ES </w:t>
      </w:r>
      <w:r w:rsidRPr="00D904E1">
        <w:rPr>
          <w:rFonts w:ascii="Times New Roman" w:hAnsi="Times New Roman" w:cs="Times New Roman"/>
        </w:rPr>
        <w:lastRenderedPageBreak/>
        <w:t xml:space="preserve">EN LA ZONA METROPOLITANA; Y QUE PARA DESPLAZARSE A LA ZONA METROPOLITANA NECESITAN AMBULANCIA, Y QUE LAS AMBULANCIAS NO ESTÁN DISPONIBLES. Y ENTONCES, EL CIUDADANO TIENE QUE BUSCAR EN ALGUNA PARTE DE NUEVO LEÓN ALGUNA AMBULANCIA PRIVADA QUE LO TRANSPORTE, LA FAMILIA LO HACE; Y POR ESO EL EXHORTO HABLABA DE ESO, HABLA DE ESO, DE BUSCAR ATENCIÓN A ESTE TIPO DE NECESIDADES, ASÍ COMO LO QUE CORRESPONDE A LOS MEDICAMENTOS EN LOS CENTROS DE SALUD DE LAS ÁREAS RURALES Y EN LOS HOSPITALES REGIONALES TAMBIÉN TENEMOS LA PROBLEMÁTICA HOY EN DÍA FUERTE DE LA FALTA DE MEDICAMENTOS. POR ESO EL EXHORTO, REPITO, ES MUY SENCILLO, DICE: </w:t>
      </w:r>
      <w:r w:rsidRPr="00D904E1">
        <w:rPr>
          <w:rFonts w:ascii="Times New Roman" w:eastAsia="Times New Roman" w:hAnsi="Times New Roman" w:cs="Times New Roman"/>
          <w:bCs/>
          <w:color w:val="000000"/>
          <w:lang w:eastAsia="es-MX"/>
        </w:rPr>
        <w:t xml:space="preserve">LA SEPTUAGÉSIMA SEXTA LEGISLATURA DEL HONORABLE CONGRESO DEL ESTADO DE NUEVO LÉON, ACUERDA ENVIAR UN </w:t>
      </w:r>
      <w:r w:rsidRPr="00D904E1">
        <w:rPr>
          <w:rFonts w:ascii="Times New Roman" w:eastAsia="Times New Roman" w:hAnsi="Times New Roman" w:cs="Times New Roman"/>
          <w:b/>
          <w:bCs/>
          <w:color w:val="000000"/>
          <w:lang w:eastAsia="es-MX"/>
        </w:rPr>
        <w:t>RESPETUOSO EXHORTO A LA SECRETARÍA DE SALUD PARA DOTAR A LOS HOSPITALES RURALES DE LAS AMBULANCIAS REQUERIDAS PARA EL TRANSPORTE DE ENFERMOS QUE SE CANALIZAN HACIA LA CIUDAD DE MONTERREY; DE LA MISMA MANERA, SOLICITAR LA DOTACIÓN DE MEDICAMENTOS PARA LOS CENTROS DE SALUD Y HOSPITALES RURALES, CON LA FINALIDAD QUE LOS ENFERMOS QUE LO REQUIERA PUEDA SEGUIR SUS TRATAMIENTOS COMO FUERON PRESCRITOS.”</w:t>
      </w:r>
    </w:p>
    <w:p w14:paraId="1CDDE7D3" w14:textId="77777777" w:rsidR="00FC0506" w:rsidRPr="00D904E1" w:rsidRDefault="00FC0506" w:rsidP="00D904E1">
      <w:pPr>
        <w:spacing w:after="0" w:line="360" w:lineRule="auto"/>
        <w:ind w:right="-91"/>
        <w:jc w:val="both"/>
        <w:rPr>
          <w:rFonts w:ascii="Times New Roman" w:eastAsia="Times New Roman" w:hAnsi="Times New Roman" w:cs="Times New Roman"/>
          <w:b/>
          <w:bCs/>
          <w:color w:val="000000"/>
          <w:lang w:eastAsia="es-MX"/>
        </w:rPr>
      </w:pPr>
    </w:p>
    <w:p w14:paraId="5AA6B4A6" w14:textId="1ACC236E" w:rsidR="00FC0506" w:rsidRPr="00D904E1" w:rsidRDefault="006B67B3" w:rsidP="00D904E1">
      <w:pPr>
        <w:spacing w:after="0" w:line="360" w:lineRule="auto"/>
        <w:ind w:right="-91"/>
        <w:jc w:val="both"/>
        <w:rPr>
          <w:rFonts w:ascii="Times New Roman" w:eastAsia="Times New Roman" w:hAnsi="Times New Roman" w:cs="Times New Roman"/>
          <w:bCs/>
          <w:color w:val="000000"/>
          <w:lang w:eastAsia="es-MX"/>
        </w:rPr>
      </w:pPr>
      <w:r w:rsidRPr="00D904E1">
        <w:rPr>
          <w:rFonts w:ascii="Times New Roman" w:hAnsi="Times New Roman" w:cs="Times New Roman"/>
        </w:rPr>
        <w:t xml:space="preserve">EL </w:t>
      </w:r>
      <w:r w:rsidRPr="00D904E1">
        <w:rPr>
          <w:rFonts w:ascii="Times New Roman" w:hAnsi="Times New Roman" w:cs="Times New Roman"/>
          <w:b/>
        </w:rPr>
        <w:t>C. DIP. FERNANDO ADAME DORIA</w:t>
      </w:r>
      <w:r w:rsidRPr="00D904E1">
        <w:rPr>
          <w:rFonts w:ascii="Times New Roman" w:hAnsi="Times New Roman" w:cs="Times New Roman"/>
        </w:rPr>
        <w:t>, CONTINUÓ EXPRESANDO:</w:t>
      </w:r>
      <w:r w:rsidRPr="00D904E1">
        <w:rPr>
          <w:rFonts w:ascii="Times New Roman" w:eastAsia="Times New Roman" w:hAnsi="Times New Roman" w:cs="Times New Roman"/>
          <w:bCs/>
          <w:color w:val="000000"/>
          <w:lang w:eastAsia="es-MX"/>
        </w:rPr>
        <w:t xml:space="preserve"> “COMO LES DIGO, ES MUY SENCILLO, ES EXHORTAR AMABLEMENTE A LA SECRETARÍA DE SALUD, PARA QUE LOS HOSPITALES RURALES CUENTEN CON EL EQUIPO DE TRANSPORTE NECESARIO, QUE SON LAS AMBULANCIAS Y CON LOS MEDICAMENTOS REQUERIDOS PARA LA ATENCIÓN DE LOS ENFEREMOS. ES CUANTO, PRESIDENTA. MUCHAS GRACIAS.”</w:t>
      </w:r>
    </w:p>
    <w:p w14:paraId="7EBB6034" w14:textId="77777777" w:rsidR="00FC0506" w:rsidRPr="00D904E1" w:rsidRDefault="00FC0506" w:rsidP="00D904E1">
      <w:pPr>
        <w:tabs>
          <w:tab w:val="left" w:pos="1148"/>
        </w:tabs>
        <w:spacing w:after="0" w:line="360" w:lineRule="auto"/>
        <w:ind w:right="-91"/>
        <w:jc w:val="both"/>
        <w:rPr>
          <w:rFonts w:ascii="Times New Roman" w:hAnsi="Times New Roman" w:cs="Times New Roman"/>
        </w:rPr>
      </w:pPr>
    </w:p>
    <w:p w14:paraId="63A75EFB" w14:textId="20DDB3F6" w:rsidR="007A58C7" w:rsidRPr="00D904E1" w:rsidRDefault="00777394"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 xml:space="preserve">JESSICA ELODIA MARTÍNEZ </w:t>
      </w:r>
      <w:proofErr w:type="spellStart"/>
      <w:r w:rsidRPr="00D904E1">
        <w:rPr>
          <w:rFonts w:ascii="Times New Roman" w:hAnsi="Times New Roman" w:cs="Times New Roman"/>
          <w:b/>
        </w:rPr>
        <w:t>MARTÍNEZ</w:t>
      </w:r>
      <w:proofErr w:type="spellEnd"/>
      <w:r w:rsidRPr="00D904E1">
        <w:rPr>
          <w:rFonts w:ascii="Times New Roman" w:hAnsi="Times New Roman" w:cs="Times New Roman"/>
        </w:rPr>
        <w:t>, QUIEN DESDE SU LUGAR EXPRESÓ: “SI, GRACIAS. PUES NADA MÁS PARA APOYAR ESTE EXHORTO, PORQUE REALMENTE ES QUE SI TENEMOS O HE TENIDO QUEJAS DE MUNICIPIOS RURALES EN DONDE NO HAY AMBULANCIAS Y UN SOLO VIAJE CUESTA...</w:t>
      </w:r>
    </w:p>
    <w:p w14:paraId="3A78A353" w14:textId="311B57F0" w:rsidR="003B42D6" w:rsidRPr="00D904E1" w:rsidRDefault="003B42D6" w:rsidP="00D904E1">
      <w:pPr>
        <w:tabs>
          <w:tab w:val="left" w:pos="1148"/>
        </w:tabs>
        <w:spacing w:after="0" w:line="360" w:lineRule="auto"/>
        <w:ind w:right="-91"/>
        <w:jc w:val="both"/>
        <w:rPr>
          <w:rFonts w:ascii="Times New Roman" w:hAnsi="Times New Roman" w:cs="Times New Roman"/>
        </w:rPr>
      </w:pPr>
    </w:p>
    <w:p w14:paraId="01096A4F" w14:textId="5ADF996E" w:rsidR="003B42D6" w:rsidRPr="00D904E1" w:rsidRDefault="00777394"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b/>
        </w:rPr>
        <w:t>C. PRESIDENTA EN FUNCIONES:</w:t>
      </w:r>
      <w:r w:rsidRPr="00D904E1">
        <w:rPr>
          <w:rFonts w:ascii="Times New Roman" w:hAnsi="Times New Roman" w:cs="Times New Roman"/>
        </w:rPr>
        <w:t xml:space="preserve"> “PERMÍTAME TANTITO, DIPUTADA. COMPAÑEROS, LES PEDIMOS TANTITO ORDEN Y UN POQUITO DE SILENCIO PARA PODER ESCUCHAR A LA DIPUTADA ORADORA. ADELANTE.”</w:t>
      </w:r>
    </w:p>
    <w:p w14:paraId="08E61941" w14:textId="2FA9AD56" w:rsidR="003B42D6" w:rsidRPr="00D904E1" w:rsidRDefault="003B42D6" w:rsidP="00D904E1">
      <w:pPr>
        <w:tabs>
          <w:tab w:val="left" w:pos="1148"/>
        </w:tabs>
        <w:spacing w:after="0" w:line="360" w:lineRule="auto"/>
        <w:ind w:right="-91"/>
        <w:jc w:val="both"/>
        <w:rPr>
          <w:rFonts w:ascii="Times New Roman" w:hAnsi="Times New Roman" w:cs="Times New Roman"/>
        </w:rPr>
      </w:pPr>
    </w:p>
    <w:p w14:paraId="1B6B8BBE" w14:textId="5464F573" w:rsidR="003B42D6" w:rsidRPr="00D904E1" w:rsidRDefault="00777394"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b/>
        </w:rPr>
        <w:lastRenderedPageBreak/>
        <w:t>C. DIP.</w:t>
      </w:r>
      <w:r w:rsidRPr="00D904E1">
        <w:rPr>
          <w:rFonts w:ascii="Times New Roman" w:hAnsi="Times New Roman" w:cs="Times New Roman"/>
        </w:rPr>
        <w:t xml:space="preserve"> </w:t>
      </w:r>
      <w:r w:rsidRPr="00D904E1">
        <w:rPr>
          <w:rFonts w:ascii="Times New Roman" w:hAnsi="Times New Roman" w:cs="Times New Roman"/>
          <w:b/>
        </w:rPr>
        <w:t xml:space="preserve">JESSICA ELODIA MARTÍNEZ </w:t>
      </w:r>
      <w:proofErr w:type="spellStart"/>
      <w:r w:rsidRPr="00D904E1">
        <w:rPr>
          <w:rFonts w:ascii="Times New Roman" w:hAnsi="Times New Roman" w:cs="Times New Roman"/>
          <w:b/>
        </w:rPr>
        <w:t>MARTÍNEZ</w:t>
      </w:r>
      <w:proofErr w:type="spellEnd"/>
      <w:r w:rsidRPr="00D904E1">
        <w:rPr>
          <w:rFonts w:ascii="Times New Roman" w:hAnsi="Times New Roman" w:cs="Times New Roman"/>
          <w:b/>
        </w:rPr>
        <w:t xml:space="preserve">: </w:t>
      </w:r>
      <w:r w:rsidRPr="00D904E1">
        <w:rPr>
          <w:rFonts w:ascii="Times New Roman" w:hAnsi="Times New Roman" w:cs="Times New Roman"/>
        </w:rPr>
        <w:t>SI, LE DECÍA QUE HEMOS TENIDO ALGUNAS QUEJAS DE MUNICIPIOS RURALES EN DONDE NO HAY AMBULANCIAS, EN DONDE ALGUNAS VECES NOS HAN APOYADO DE LA CRUZ ROJA, PERO NO SIEMPRE SE PUEDE CONTAR CON ESE APOYO Y UN SOLO TRASLADO CUESTA CASI $ 20 MIL PESOS EN ALGUNAS OCASIONES DEPENDIENDO EL MUNICIPIO, EL HORARIO, LAS CONDICIONES DEL MISMO PACIENTE, PORQUE ALGUNAS AMBULANCIAS PUEDEN TRANSPORTAR CIERTO TIPO DE PACIENTES Y OTRAS AMBULANCIAS NO ESTÁN EQUIPADAS, SOBRE TODO QUIENES TIENEN QUE VIAJAR COMPLETAMENTE ACOSTADOS, INMOVILIZADOS Y AHÍ SE ELEVA MUCHO EL COSTO QUE NO PUEDE PAGAR UN CIUDADANO, UNA CIUDADANA NORMAL, ENTONCES, REALMENTE SI SE NECESITAN LAS AMBULANCIAS Y OJALÁ QUE SEA PRIORIDAD DEL PRESUPUESTO QUE TODAVÍA NO TENEMOS, NO CONOCEMOS, PERO OJALÁ QUE SEA PRIORIDAD ESTABLECER UN FONDO SUFICIENTE PARA LAS AMBULANCIAS. ES CUÁNTO.”</w:t>
      </w:r>
    </w:p>
    <w:p w14:paraId="117CF6BC" w14:textId="1256713F" w:rsidR="007A58C7" w:rsidRPr="00D904E1" w:rsidRDefault="007A58C7" w:rsidP="00D904E1">
      <w:pPr>
        <w:tabs>
          <w:tab w:val="left" w:pos="1148"/>
        </w:tabs>
        <w:spacing w:after="0" w:line="360" w:lineRule="auto"/>
        <w:ind w:right="-91"/>
        <w:jc w:val="both"/>
        <w:rPr>
          <w:rFonts w:ascii="Times New Roman" w:hAnsi="Times New Roman" w:cs="Times New Roman"/>
        </w:rPr>
      </w:pPr>
    </w:p>
    <w:p w14:paraId="722F15BC" w14:textId="7704A213" w:rsidR="002A2FA5" w:rsidRPr="00D904E1" w:rsidRDefault="002A2FA5" w:rsidP="00D904E1">
      <w:pPr>
        <w:spacing w:after="0" w:line="360" w:lineRule="auto"/>
        <w:ind w:right="-91"/>
        <w:jc w:val="both"/>
        <w:rPr>
          <w:rFonts w:ascii="Times New Roman" w:hAnsi="Times New Roman" w:cs="Times New Roman"/>
          <w:b/>
          <w:i/>
        </w:rPr>
      </w:pPr>
      <w:r w:rsidRPr="00D904E1">
        <w:rPr>
          <w:rFonts w:ascii="Times New Roman" w:hAnsi="Times New Roman" w:cs="Times New Roman"/>
          <w:bCs/>
        </w:rPr>
        <w:t xml:space="preserve">AL NO HABER MÁS PARTICIPACIONES EN ESTE ASUNTO EN LO GENERAL, Y EN VIRTUD DE QUE LA </w:t>
      </w:r>
      <w:r w:rsidRPr="00D904E1">
        <w:rPr>
          <w:rFonts w:ascii="Times New Roman" w:hAnsi="Times New Roman" w:cs="Times New Roman"/>
          <w:b/>
          <w:bCs/>
        </w:rPr>
        <w:t xml:space="preserve">C. DIP. JESSICA ELODIA MARTÍNEZ </w:t>
      </w:r>
      <w:proofErr w:type="spellStart"/>
      <w:r w:rsidRPr="00D904E1">
        <w:rPr>
          <w:rFonts w:ascii="Times New Roman" w:hAnsi="Times New Roman" w:cs="Times New Roman"/>
          <w:b/>
          <w:bCs/>
        </w:rPr>
        <w:t>MARTÍNEZ</w:t>
      </w:r>
      <w:proofErr w:type="spellEnd"/>
      <w:r w:rsidRPr="00D904E1">
        <w:rPr>
          <w:rFonts w:ascii="Times New Roman" w:hAnsi="Times New Roman" w:cs="Times New Roman"/>
          <w:bCs/>
        </w:rPr>
        <w:t xml:space="preserve"> PIDIÓ QUE EL PUNTO DE ACUERDO SEA VOTADO EN ESTE MOMENTO, </w:t>
      </w:r>
      <w:r w:rsidRPr="00D904E1">
        <w:rPr>
          <w:rFonts w:ascii="Times New Roman" w:hAnsi="Times New Roman" w:cs="Times New Roman"/>
        </w:rPr>
        <w:t xml:space="preserve">LA C. PRESIDENTA EN FUNCIONES LO PUSO A CONSIDERACIÓN DE LA ASAMBLEA, SOLICITANDO A LOS CC. DIPUTADOS MANIFESTAR EL SENTIDO DE SU VOTO DE MANERA ECONÓMICA. </w:t>
      </w:r>
      <w:r w:rsidRPr="00D904E1">
        <w:rPr>
          <w:rFonts w:ascii="Times New Roman" w:hAnsi="Times New Roman" w:cs="Times New Roman"/>
          <w:b/>
          <w:i/>
        </w:rPr>
        <w:t>SIENDO APROBADO POR UNANIMIDAD QUE SE VOTE EN ESE MOMENTO.</w:t>
      </w:r>
    </w:p>
    <w:p w14:paraId="1361C137" w14:textId="77777777" w:rsidR="002A2FA5" w:rsidRPr="00D904E1" w:rsidRDefault="002A2FA5" w:rsidP="00D904E1">
      <w:pPr>
        <w:spacing w:after="0" w:line="360" w:lineRule="auto"/>
        <w:ind w:right="-91"/>
        <w:jc w:val="both"/>
        <w:rPr>
          <w:rFonts w:ascii="Times New Roman" w:hAnsi="Times New Roman" w:cs="Times New Roman"/>
          <w:b/>
          <w:i/>
        </w:rPr>
      </w:pPr>
    </w:p>
    <w:p w14:paraId="283E0E75" w14:textId="3BCAD8DD" w:rsidR="002A2FA5" w:rsidRPr="00D904E1" w:rsidRDefault="002A2FA5" w:rsidP="00D904E1">
      <w:pPr>
        <w:spacing w:after="0" w:line="360" w:lineRule="auto"/>
        <w:ind w:right="-91"/>
        <w:jc w:val="both"/>
        <w:rPr>
          <w:rFonts w:ascii="Times New Roman" w:hAnsi="Times New Roman" w:cs="Times New Roman"/>
          <w:bCs/>
        </w:rPr>
      </w:pPr>
      <w:r w:rsidRPr="00D904E1">
        <w:rPr>
          <w:rFonts w:ascii="Times New Roman" w:hAnsi="Times New Roman" w:cs="Times New Roman"/>
          <w:bCs/>
        </w:rPr>
        <w:t xml:space="preserve">EN CONSECUENCIA, </w:t>
      </w:r>
      <w:r w:rsidRPr="00D904E1">
        <w:rPr>
          <w:rFonts w:ascii="Times New Roman" w:hAnsi="Times New Roman" w:cs="Times New Roman"/>
        </w:rPr>
        <w:t>LA C. PRESIDENTA EN FUNCIONES</w:t>
      </w:r>
      <w:r w:rsidRPr="00D904E1">
        <w:rPr>
          <w:rFonts w:ascii="Times New Roman" w:hAnsi="Times New Roman" w:cs="Times New Roman"/>
          <w:bCs/>
        </w:rPr>
        <w:t xml:space="preserve"> LO PUSO A CONSIDERACIÓN DE LA ASAMBLEA, SOLICITANDO A LOS CC. DIPUTADOS MANIFESTAR EL SENTIDO DE SU VOTO A TRAVÉS DEL SISTEMA ELECTRÓNICO DE VOTACIONES. </w:t>
      </w:r>
      <w:r w:rsidRPr="00D904E1">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6FBD702C" w14:textId="77777777" w:rsidR="002A2FA5" w:rsidRPr="00D904E1" w:rsidRDefault="002A2FA5" w:rsidP="00D904E1">
      <w:pPr>
        <w:spacing w:after="0" w:line="360" w:lineRule="auto"/>
        <w:ind w:right="-91"/>
        <w:jc w:val="both"/>
        <w:rPr>
          <w:rFonts w:ascii="Times New Roman" w:hAnsi="Times New Roman" w:cs="Times New Roman"/>
          <w:bCs/>
        </w:rPr>
      </w:pPr>
    </w:p>
    <w:p w14:paraId="518547BD" w14:textId="5CDA9181" w:rsidR="002A2FA5" w:rsidRPr="00D904E1" w:rsidRDefault="002A2FA5"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HECHA LA VOTACIÓN CORRESPONDIENTE, EL C. SECRETARIO EN FUNCIONES, DIPUTADO GILBERTO DE JESÚS GÓMEZ REYES, INFORMÓ QUE SE REGISTRARON A TRAVÉS DEL TABLERO ELECTRÓNICO DE VOTACIÓN: 23 VOTOS A FAVOR, 0 VOTOS EN CONTRA, 0 VOTOS EN ABSTENCIÓN, Y A TRAVÉS DE LA PLATAFORMA DIGITAL: 5 VOTOS A FAVOR, 0 VOTOS EN </w:t>
      </w:r>
      <w:r w:rsidRPr="00D904E1">
        <w:rPr>
          <w:rFonts w:ascii="Times New Roman" w:hAnsi="Times New Roman" w:cs="Times New Roman"/>
        </w:rPr>
        <w:lastRenderedPageBreak/>
        <w:t xml:space="preserve">CONTRA, 0 VOTOS EN ABSTENCIÓN; </w:t>
      </w:r>
      <w:r w:rsidRPr="00D904E1">
        <w:rPr>
          <w:rFonts w:ascii="Times New Roman" w:hAnsi="Times New Roman" w:cs="Times New Roman"/>
          <w:b/>
        </w:rPr>
        <w:t xml:space="preserve">SIENDO APROBADO EL PUNTO DE ACUERDO POR UNANIMIDAD DE 28 VOTOS. </w:t>
      </w:r>
    </w:p>
    <w:p w14:paraId="011DEBF7" w14:textId="77777777" w:rsidR="002A2FA5" w:rsidRPr="00D904E1" w:rsidRDefault="002A2FA5" w:rsidP="00D904E1">
      <w:pPr>
        <w:spacing w:after="0" w:line="360" w:lineRule="auto"/>
        <w:ind w:right="-91"/>
        <w:jc w:val="both"/>
        <w:rPr>
          <w:rFonts w:ascii="Times New Roman" w:hAnsi="Times New Roman" w:cs="Times New Roman"/>
          <w:b/>
        </w:rPr>
      </w:pPr>
    </w:p>
    <w:p w14:paraId="73F20F16" w14:textId="036F9561" w:rsidR="002A2FA5" w:rsidRPr="00D904E1" w:rsidRDefault="002A2FA5" w:rsidP="00D904E1">
      <w:pPr>
        <w:pStyle w:val="Sinespaciado"/>
        <w:spacing w:line="360" w:lineRule="auto"/>
        <w:ind w:right="-91"/>
        <w:jc w:val="both"/>
        <w:rPr>
          <w:rFonts w:ascii="Times New Roman" w:hAnsi="Times New Roman"/>
          <w:bCs/>
        </w:rPr>
      </w:pPr>
      <w:r w:rsidRPr="00D904E1">
        <w:rPr>
          <w:rFonts w:ascii="Times New Roman" w:hAnsi="Times New Roman"/>
          <w:bCs/>
        </w:rPr>
        <w:t xml:space="preserve">APROBADO QUE FUE, </w:t>
      </w:r>
      <w:r w:rsidRPr="00D904E1">
        <w:rPr>
          <w:rFonts w:ascii="Times New Roman" w:hAnsi="Times New Roman"/>
        </w:rPr>
        <w:t>LA C. PRESIDENTA EN FUNCIONES</w:t>
      </w:r>
      <w:r w:rsidRPr="00D904E1">
        <w:rPr>
          <w:rFonts w:ascii="Times New Roman" w:hAnsi="Times New Roman"/>
          <w:bCs/>
        </w:rPr>
        <w:t xml:space="preserve"> SOLICITÓ A LA SECRETARÍA ELABORAR EL ACUERDO CORRESPONDIENTE Y GIRAR LOS AVISOS DE RIGOR.</w:t>
      </w:r>
    </w:p>
    <w:p w14:paraId="6AC26069" w14:textId="6FAAB460" w:rsidR="002A2FA5" w:rsidRPr="00D904E1" w:rsidRDefault="002A2FA5" w:rsidP="00D904E1">
      <w:pPr>
        <w:pStyle w:val="Sinespaciado"/>
        <w:spacing w:line="360" w:lineRule="auto"/>
        <w:ind w:right="-91"/>
        <w:jc w:val="both"/>
        <w:rPr>
          <w:rFonts w:ascii="Times New Roman" w:hAnsi="Times New Roman"/>
          <w:bCs/>
        </w:rPr>
      </w:pPr>
    </w:p>
    <w:p w14:paraId="67E5E306" w14:textId="45F2EE1B" w:rsidR="000D5E46" w:rsidRPr="00D904E1" w:rsidRDefault="000D5E46" w:rsidP="00D904E1">
      <w:pPr>
        <w:pStyle w:val="ecxmsonormal"/>
        <w:shd w:val="clear" w:color="auto" w:fill="FFFFFF"/>
        <w:spacing w:after="0" w:line="360" w:lineRule="auto"/>
        <w:ind w:right="-91"/>
        <w:jc w:val="both"/>
        <w:rPr>
          <w:sz w:val="22"/>
          <w:szCs w:val="22"/>
        </w:rPr>
      </w:pPr>
      <w:r w:rsidRPr="00D904E1">
        <w:rPr>
          <w:sz w:val="22"/>
          <w:szCs w:val="22"/>
        </w:rPr>
        <w:t xml:space="preserve">PARA TRATAR OTRO ASUNTO EN LO GENERAL, SE LE CONCEDIÓ EL USO DE LA PALABRA A LA </w:t>
      </w:r>
      <w:r w:rsidRPr="00D904E1">
        <w:rPr>
          <w:b/>
          <w:sz w:val="22"/>
          <w:szCs w:val="22"/>
        </w:rPr>
        <w:t xml:space="preserve">C. DIP. ANA ISABEL GONZÁLEZ </w:t>
      </w:r>
      <w:proofErr w:type="spellStart"/>
      <w:r w:rsidRPr="00D904E1">
        <w:rPr>
          <w:b/>
          <w:sz w:val="22"/>
          <w:szCs w:val="22"/>
        </w:rPr>
        <w:t>GONZÁLEZ</w:t>
      </w:r>
      <w:proofErr w:type="spellEnd"/>
      <w:r w:rsidRPr="00D904E1">
        <w:rPr>
          <w:sz w:val="22"/>
          <w:szCs w:val="22"/>
        </w:rPr>
        <w:t xml:space="preserve">, QUIEN EXPRESÓ: </w:t>
      </w:r>
      <w:r w:rsidRPr="00D904E1">
        <w:rPr>
          <w:rFonts w:eastAsia="Arial"/>
          <w:color w:val="000000"/>
          <w:sz w:val="22"/>
          <w:szCs w:val="22"/>
          <w:lang w:val="es-ES"/>
        </w:rPr>
        <w:t xml:space="preserve">“GRACIAS, CON SU PERMISO PRESIDENTA. </w:t>
      </w:r>
      <w:r w:rsidRPr="00D904E1">
        <w:rPr>
          <w:b/>
          <w:bCs/>
          <w:smallCaps/>
          <w:sz w:val="22"/>
          <w:szCs w:val="22"/>
          <w:lang w:val="es-ES"/>
        </w:rPr>
        <w:t xml:space="preserve">DIPUTADO MAURO GUERRA VILLARREAL, PRESIDENTE </w:t>
      </w:r>
      <w:r w:rsidRPr="00D904E1">
        <w:rPr>
          <w:b/>
          <w:smallCaps/>
          <w:sz w:val="22"/>
          <w:szCs w:val="22"/>
          <w:lang w:val="es-ES"/>
        </w:rPr>
        <w:t>DEL</w:t>
      </w:r>
      <w:r w:rsidRPr="00D904E1">
        <w:rPr>
          <w:b/>
          <w:bCs/>
          <w:smallCaps/>
          <w:sz w:val="22"/>
          <w:szCs w:val="22"/>
          <w:lang w:val="es-ES"/>
        </w:rPr>
        <w:t xml:space="preserve"> </w:t>
      </w:r>
      <w:r w:rsidRPr="00D904E1">
        <w:rPr>
          <w:b/>
          <w:smallCaps/>
          <w:sz w:val="22"/>
          <w:szCs w:val="22"/>
          <w:lang w:val="es-ES"/>
        </w:rPr>
        <w:t xml:space="preserve">CONGRESO DEL ESTADO DE NUEVO LEÓN, PRESENTE. </w:t>
      </w:r>
      <w:r w:rsidRPr="00D904E1">
        <w:rPr>
          <w:sz w:val="22"/>
          <w:szCs w:val="22"/>
        </w:rPr>
        <w:t xml:space="preserve">LA DE LA VOZ ANA ISABEL GONZÁLEZ </w:t>
      </w:r>
      <w:proofErr w:type="spellStart"/>
      <w:r w:rsidRPr="00D904E1">
        <w:rPr>
          <w:sz w:val="22"/>
          <w:szCs w:val="22"/>
        </w:rPr>
        <w:t>GONZÁLEZ</w:t>
      </w:r>
      <w:proofErr w:type="spellEnd"/>
      <w:r w:rsidRPr="00D904E1">
        <w:rPr>
          <w:b/>
          <w:sz w:val="22"/>
          <w:szCs w:val="22"/>
        </w:rPr>
        <w:t xml:space="preserve"> </w:t>
      </w:r>
      <w:r w:rsidRPr="00D904E1">
        <w:rPr>
          <w:sz w:val="22"/>
          <w:szCs w:val="22"/>
        </w:rPr>
        <w:t xml:space="preserve">Y LOS DIPUTADOS INTEGRANTES DEL GRUPO LEGISLATIVO DEL PARTIDO REVOLUCIONARIO INSTITUCIONAL DE LA SEPTUAGÉSIMA SEXTA LEGISLATURA AL HONORABLE CONGRESO DEL ESTADO LIBRE Y SOBERANO DE NUEVO LEÓN, CON FUNDAMENTO EN LO DISPUESTO POR LA FACULTAD CONFERIDA EN LOS ARTÍCULOS 84 Y 122 BIS DEL REGLAMENTO PARA EL GOBIERNO INTERIOR DEL CONGRESO DEL ESTADO DE NUEVO LEÓN, SOMETO A LA CONSIDERACIÓN DE ESTA SOBERANÍA POPULAR, EL SIGUIENTE PUNTO DE ACUERDO CON BASE A LA SIGUIENTE </w:t>
      </w:r>
      <w:r w:rsidRPr="00D904E1">
        <w:rPr>
          <w:b/>
          <w:sz w:val="22"/>
          <w:szCs w:val="22"/>
        </w:rPr>
        <w:t xml:space="preserve">EXPOSICIÓN DE MOTIVOS: </w:t>
      </w:r>
      <w:r w:rsidRPr="00D904E1">
        <w:rPr>
          <w:sz w:val="22"/>
          <w:szCs w:val="22"/>
        </w:rPr>
        <w:t xml:space="preserve">EL FUTBOL, HA SIDO UN DEPORTE QUE NOS HA BRINDADO GRANDES MOMENTOS, SONRISAS, GRITOS, LÁGRIMAS, PERO SOBRE TODO DE DICHA; YA QUE AL PONER EL BALÓN EN LA CANCHA Y DAR LA PATADA INICIAL, LA PASIÓN ES DESBORDADA EN LA AFICIÓN, DANDO PASO A UNA DE LAS PRÁCTICAS DEPORTIVAS MÁS EMBLEMÁTICAS EN TODO EL MUNDO. LA HISTORIA NOS HA MOSTRADO, QUE ESTE DEPORTE ES CAPAZ DE ABRIR FRONTERAS, CRUZAR LOS OCÉANOS, LLEGAR A LOS RINCONES MÁS ALEJADOS DEL MUNDO Y CONSTRUIR GRANDES LAZOS DE AMISTAD. MÉXICO, NO ES LA EXCEPCIÓN A LA REGLA, DADO QUE, EN CADA JUSTA DEPORTIVA, SUS ATLETAS Y AFICIÓN DAN GALA DE GRANDES HAZAÑAS; DEJANDO CLARO QUE EN LA CANCHA SE ENTREGA TODO, SIENDO NUESTRO FUTBOL UN REFERENTE INTERNACIONAL DEL CUAL NOS SENTIMOS SUMAMENTE ORGULLOSOS Y MÁS AHORA QUE NOS ENCONTRAMOS A UNOS DÍAS DE DISFRUTAR LA JUSTA MUNDIALISTA. NUEVO LEÓN, SE HA CARACTERIZADO ENTRE OTRAS COSAS, POR SU PASIÓN AL FUTBOL, PRUEBA DE ELLO, ES QUE SE CUENTA CON CUATRO EQUIPOS EN NUESTRA ENTIDAD: DOS MASCULINOS DE PRIMERA DIVISIÓN Y DOS FEMENILES IGUALMENTE EN LA PRIMERA DIVISIÓN; DE ESTOS DOS ÚLTIMOS, EN SU RESPECTIVA LIGA, SE HAN CONVERTIDO EN LOS GRANDES RIVALES A VENCER ABANDERANDO SIEMPRE LOS PRIMEROS LUGARES. EN EL MES DE MARZO DEL PRESENTE </w:t>
      </w:r>
      <w:r w:rsidRPr="00D904E1">
        <w:rPr>
          <w:sz w:val="22"/>
          <w:szCs w:val="22"/>
        </w:rPr>
        <w:lastRenderedPageBreak/>
        <w:t>AÑO, RECUERDAN USTEDES, COMPAÑEROS DIPUTADOS, RECONOCIMOS AQUÍ EN ESTE CONGRESO AL EQUIPO DE RAYADAS DE MONTERREY, HOY TOCA RECONOCER AL OTRO EQUIPO FEMENIL GRANDE DE NUESTRA ENTIDAD, EL CUAL HA DEMOSTRADO QUE ENTREGA TODO EN CADA PARTIDO; ASÍ ES, ME REFIERO A</w:t>
      </w:r>
      <w:r w:rsidRPr="00D904E1">
        <w:rPr>
          <w:b/>
          <w:sz w:val="22"/>
          <w:szCs w:val="22"/>
        </w:rPr>
        <w:t xml:space="preserve"> </w:t>
      </w:r>
      <w:r w:rsidRPr="00D904E1">
        <w:rPr>
          <w:sz w:val="22"/>
          <w:szCs w:val="22"/>
        </w:rPr>
        <w:t xml:space="preserve">TIGRES FEMENIL. PRUEBA DE LO ANTERIOR, ES QUE ÉSTE EQUIPO HA PARTICIPADO EN MÁS FINALES DESDE LA CREACIÓN DE LA LIGA MX FEMENIL, Y QUE ACTUALMENTE ACUMULAN CINCO CAMPEONATOS, SIENDO EL MÁS RECIENTE, LA NOCHE DE AYER, EL OBTENIDO ANTE SUS SIMILARES DEL AMÉRICA EN LA LIGA DE APERTURA 2022, CONVIRTIÉNDOSE ASÍ EN LAS MÁS CAMPEONAS DE TODO MÉXICO. SU ENTREGA AL FUTBOL, NO SOLO PONE EN ALTO EL NOMBRE DEL EQUIPO, SINO TAMBIÉN A LA ENTIDAD QUE LAS HA VISTO EN CADA JUEGO Y A SU AFICIÓN QUE NOS HAN HECHO SENTIR SUMAMENTE ORGULLOSOS; Y NO ES PARA MENOS, YA QUE, CON SUS ESFUERZOS, SE HAN CONVERTIDO EN UNO DE LOS GRANDES ADVERSARIOS A VENCER EN CADA TORNEO. SUS ENCUENTROS, NO SOLO REÚNEN A FAMILIAS Y AMIGOS PARA LA CONVIVENCIA; TAMBIÉN SON MUESTRA DE LAS RECOMPENSAS QUE BRINDAN LA DISCIPLINA, EL AMOR Y ENTREGA A LA CAMISETA, TRANSFORMÁNDOSE EN EJEMPLOS PARA TODAS LAS MUJERES. QUE CADA VEZ QUE LAS AMAZONAS SALEN A LA CANCHA A DISPUTAR UN PARTIDO, ESTÁN INSPIRANDO TAMBIÉN A CIENTOS DE NIÑAS Y A JÓVENES A PARTICIPAR EN LOS DEPORTES, A LUCHAR POR SUS SUEÑOS Y SER MEJORES CADA DÍA; YA SEA EN LA ESCUELA, EN EL TRABAJO, EN LOS DEPORTES, PREPARÁNDOSE SIEMPRE PARA SER QUIENES GUÍEN A LAS PRÓXIMAS GENERACIONES. POR ELLO, EN ARAS DE RECONOCER SU ESFUERZO, A NOMBRE Y REPRESENTACIÓN DEL GRUPO LEGISLATIVO DEL PARTIDO REVOLUCIONARIO INSTITUCIONAL, SOMETEMOS A LA CONSIDERACIÓN DEL PLENO EL SIGUIENTE PUNTO DE </w:t>
      </w:r>
      <w:r w:rsidRPr="00D904E1">
        <w:rPr>
          <w:bCs/>
          <w:smallCaps/>
          <w:sz w:val="22"/>
          <w:szCs w:val="22"/>
          <w:lang w:val="es-ES"/>
        </w:rPr>
        <w:t>ACUERDO,</w:t>
      </w:r>
      <w:r w:rsidRPr="00D904E1">
        <w:rPr>
          <w:b/>
          <w:bCs/>
          <w:smallCaps/>
          <w:sz w:val="22"/>
          <w:szCs w:val="22"/>
          <w:lang w:val="es-ES"/>
        </w:rPr>
        <w:t xml:space="preserve"> </w:t>
      </w:r>
      <w:r w:rsidRPr="00D904E1">
        <w:rPr>
          <w:sz w:val="22"/>
          <w:szCs w:val="22"/>
        </w:rPr>
        <w:t xml:space="preserve">EL CUAL SOLICITO POR FAVOR, PRESIDENTA, SEA VOTADO EN ESTE MOMENTO. </w:t>
      </w:r>
      <w:r w:rsidRPr="00D904E1">
        <w:rPr>
          <w:b/>
          <w:sz w:val="22"/>
          <w:szCs w:val="22"/>
        </w:rPr>
        <w:t>ACUERDO: PRIMERO. -</w:t>
      </w:r>
      <w:r w:rsidRPr="00D904E1">
        <w:rPr>
          <w:sz w:val="22"/>
          <w:szCs w:val="22"/>
        </w:rPr>
        <w:t xml:space="preserve"> LA SEPTUAGÉSIMA SEXTA LEGISLATURA AL HONORABLE CONGRESO DEL ESTADO DE NUEVO LEÓN, APRUEBA REALIZAR UN ESPACIO SOLEMNE PARA RECONOCER AL EQUIPO TIGRES FEMENIL, POR SU QUINTO CAMPEONATO OBTENIDO EN LA LIGA MX FEMENIL APERTURA 2022. </w:t>
      </w:r>
      <w:r w:rsidRPr="00D904E1">
        <w:rPr>
          <w:b/>
          <w:sz w:val="22"/>
          <w:szCs w:val="22"/>
        </w:rPr>
        <w:t>SEGUNDO</w:t>
      </w:r>
      <w:r w:rsidRPr="00D904E1">
        <w:rPr>
          <w:sz w:val="22"/>
          <w:szCs w:val="22"/>
        </w:rPr>
        <w:t xml:space="preserve">. - SE SOLICITA ATENTAMENTE A LA OFICIALÍA MAYOR DE ESTE CONGRESO, FACILITAR LAS ACCIONES NECESARIAS PARA LA REALIZACIÓN DE DICHO EVENTO. MONTERREY, NUEVO LEÓN A NOVIEMBRE DEL 2022, FIRMA DIPUTADA ANA ISABEL GONZÁLEZ </w:t>
      </w:r>
      <w:proofErr w:type="spellStart"/>
      <w:r w:rsidRPr="00D904E1">
        <w:rPr>
          <w:sz w:val="22"/>
          <w:szCs w:val="22"/>
        </w:rPr>
        <w:t>GONZÁLEZ</w:t>
      </w:r>
      <w:proofErr w:type="spellEnd"/>
      <w:r w:rsidRPr="00D904E1">
        <w:rPr>
          <w:sz w:val="22"/>
          <w:szCs w:val="22"/>
        </w:rPr>
        <w:t xml:space="preserve"> Y CADA UNO DE LOS INTEGRANTES DEL PARTIDO REVOLUCIONARIO INSTITUCIONAL.”</w:t>
      </w:r>
    </w:p>
    <w:p w14:paraId="50772228" w14:textId="0EDDE8C5" w:rsidR="000D5E46" w:rsidRPr="00D904E1" w:rsidRDefault="000D5E46" w:rsidP="00D904E1">
      <w:pPr>
        <w:pStyle w:val="ecxmsonormal"/>
        <w:shd w:val="clear" w:color="auto" w:fill="FFFFFF"/>
        <w:spacing w:after="0" w:line="360" w:lineRule="auto"/>
        <w:ind w:right="-91"/>
        <w:jc w:val="both"/>
        <w:rPr>
          <w:sz w:val="22"/>
          <w:szCs w:val="22"/>
        </w:rPr>
      </w:pPr>
    </w:p>
    <w:p w14:paraId="723775CD" w14:textId="0595BA6E" w:rsidR="000D5E46" w:rsidRPr="00D904E1" w:rsidRDefault="00F54FDB" w:rsidP="00D904E1">
      <w:pPr>
        <w:pStyle w:val="ecxmsonormal"/>
        <w:shd w:val="clear" w:color="auto" w:fill="FFFFFF"/>
        <w:spacing w:after="0" w:line="360" w:lineRule="auto"/>
        <w:ind w:right="-91"/>
        <w:jc w:val="both"/>
        <w:rPr>
          <w:sz w:val="22"/>
          <w:szCs w:val="22"/>
        </w:rPr>
      </w:pPr>
      <w:r w:rsidRPr="00D904E1">
        <w:rPr>
          <w:sz w:val="22"/>
          <w:szCs w:val="22"/>
        </w:rPr>
        <w:lastRenderedPageBreak/>
        <w:t xml:space="preserve">LA </w:t>
      </w:r>
      <w:r w:rsidRPr="00D904E1">
        <w:rPr>
          <w:b/>
          <w:sz w:val="22"/>
          <w:szCs w:val="22"/>
        </w:rPr>
        <w:t xml:space="preserve">C. DIP. ANA ISABEL GONZÁLEZ </w:t>
      </w:r>
      <w:proofErr w:type="spellStart"/>
      <w:r w:rsidRPr="00D904E1">
        <w:rPr>
          <w:b/>
          <w:sz w:val="22"/>
          <w:szCs w:val="22"/>
        </w:rPr>
        <w:t>GONZÁLEZ</w:t>
      </w:r>
      <w:proofErr w:type="spellEnd"/>
      <w:r w:rsidRPr="00D904E1">
        <w:rPr>
          <w:b/>
          <w:sz w:val="22"/>
          <w:szCs w:val="22"/>
        </w:rPr>
        <w:t xml:space="preserve">, </w:t>
      </w:r>
      <w:r w:rsidRPr="00D904E1">
        <w:rPr>
          <w:sz w:val="22"/>
          <w:szCs w:val="22"/>
        </w:rPr>
        <w:t xml:space="preserve">CONTINUÓ EXPRESANDO: “COMPAÑEROS, NADA MÁS PARA RECORDAR, QUE EN ESTE PLENO HEMOS RECIBIDO YA DE LA LIGA FEMENIL AL EQUIPO RAYADAS, COMO LO MENCIONABA HACE UN MOMENTO, HEMOS RECIBIDO TAMBIÉN AL EQUIPO FUERZA REGIA, HEMOS RECIBIDO TAMBIÉN A LOS JÓVENES ATLETAS DE LA UNIVERSIADA NACIONAL, QUE TAMBIÉN FUERON GALARDONADOS EN LA ÚLTIMA UNIVERSIADA, Y HAY QUE SEGUIR TRABAJANDO IMPULSANDO DESDE ESTA TRIBUNA EL TEMA DEL DEPORTE, QUE SE SIGA APLAUDIENDO Y QUE MÁS SE FOMENTE EN NUESTRAS NIÑAS, NIÑOS Y ADOLESCENTES. ES CUANTO, DIPUTADA PRESIDENTA, Y SOLICITO POR FAVOR QUE SEA VOTADO EN ESTE MOMENTO. GRACIAS.” </w:t>
      </w:r>
    </w:p>
    <w:p w14:paraId="7DB068A3" w14:textId="5EE9EA50" w:rsidR="00AE6F56" w:rsidRPr="00D904E1" w:rsidRDefault="00AE6F56" w:rsidP="00D904E1">
      <w:pPr>
        <w:widowControl w:val="0"/>
        <w:spacing w:after="0" w:line="360" w:lineRule="auto"/>
        <w:ind w:right="-91"/>
        <w:jc w:val="both"/>
        <w:rPr>
          <w:rFonts w:ascii="Times New Roman" w:eastAsia="Arial" w:hAnsi="Times New Roman" w:cs="Times New Roman"/>
          <w:color w:val="000000"/>
        </w:rPr>
      </w:pPr>
    </w:p>
    <w:p w14:paraId="0A8077CC" w14:textId="528B2D1A" w:rsidR="00AE6F56" w:rsidRPr="00D904E1" w:rsidRDefault="00571CD8"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AMPARO LILIA OLIVARES CASTAÑEDA</w:t>
      </w:r>
      <w:r w:rsidRPr="00D904E1">
        <w:rPr>
          <w:rFonts w:ascii="Times New Roman" w:hAnsi="Times New Roman" w:cs="Times New Roman"/>
        </w:rPr>
        <w:t>, QUIEN EXPRESÓ: “GRACIAS, PRESIDENTA. EL FÚTBOL FEMENIL HA CONSEGUIDO EN LOS ÚLTIMOS AÑOS, ATRAER EL INTERÉS DE LAS Y LOS AFICIONADOS DE UNA MANERA EXCEPCIONAL. EL EQUIPO DE TIGRES FEMENIL HA REALIZADO UN TRABAJO EXTRAORDINARIO PARA BRINDARLES A LAS JUGADORAS, LAS HERRAMIENTAS NECESARIAS PARA DESARROLLARSE PROFESIONALMENTE, ASÍ COMO LA PROMOCIÓN AL DEPORTE FEMENINO HACIA LAS NIÑAS Y MUJERES. QUIERO FELICITAR AL EQUIPO DE TIGRES FEMENIL, POR HABER OBTENIDO SU QUINTO CAMPEONATO Y REFRENDARSE COMO EL EQUIPO MÁS EXITOSO EN LA HISTORIA DE LA LIGA MEXICANA FEMENIL. ES IMPORTANTE RECONOCER EL TRABAJO, ESFUERZO Y LA CONSTANCIA A LA INSTITUCIÓN, YA QUE EN LOS PRIMEROS DIEZ TORNEOS QUE SE HAN DISPUTADO EN LA PRIMERA DIVISIÓN FEMENINA EN MÉXICO, HAN ESTADO PRESENTES EN OCHO FINALES Y GANADO CINCO TÍTULOS. SIGAMOS RECONOCIENDO Y FORTALECIENDO EL DEPORTE FEMENIL EN NUESTRA ENTIDAD, PORQUE ESTA PRÁCTICA INSPIRA A MILES DE NIÑAS Y MUJERES A LUCHAR Y A ESFORZARSE PARA CUMPLIR SUS SUEÑOS Y LOGRAR SER LA JUGADORA QUE ALGÚN DÍA SUEÑAN SER. QUE SIGAN LOS ÉXITOS Y QUE TODAS LAS MUJERES SIGAN DEJANDO HUELLA EN EL DEPORTE Y EN EL FÚTBOL REGIOMONTANO. Y, PUES BUENO, INVITARLOS A VOTAR A FAVOR DE ESTE EXHORTO DE NUESTRA COMPAÑERA ANITA, QUE MUCHAS FELICIDADES POR PRESENTARLO Y NOS UNIMOS A USTED, GRACIAS. ES CUANTO, PRESIDENTA.”</w:t>
      </w:r>
    </w:p>
    <w:p w14:paraId="54EACD47" w14:textId="3AC4CBEC" w:rsidR="009E5632" w:rsidRPr="00D904E1" w:rsidRDefault="009E5632" w:rsidP="00D904E1">
      <w:pPr>
        <w:tabs>
          <w:tab w:val="left" w:pos="1148"/>
        </w:tabs>
        <w:spacing w:after="0" w:line="360" w:lineRule="auto"/>
        <w:ind w:right="-91"/>
        <w:jc w:val="both"/>
        <w:rPr>
          <w:rFonts w:ascii="Times New Roman" w:hAnsi="Times New Roman" w:cs="Times New Roman"/>
        </w:rPr>
      </w:pPr>
    </w:p>
    <w:p w14:paraId="179B14BB" w14:textId="77777777" w:rsidR="00D904E1" w:rsidRDefault="00D904E1" w:rsidP="00D904E1">
      <w:pPr>
        <w:tabs>
          <w:tab w:val="left" w:pos="1148"/>
        </w:tabs>
        <w:spacing w:after="0" w:line="360" w:lineRule="auto"/>
        <w:ind w:right="-91"/>
        <w:jc w:val="both"/>
        <w:rPr>
          <w:rFonts w:ascii="Times New Roman" w:hAnsi="Times New Roman" w:cs="Times New Roman"/>
        </w:rPr>
      </w:pPr>
    </w:p>
    <w:p w14:paraId="01B2936B" w14:textId="4C2A8E1F" w:rsidR="009E5632" w:rsidRPr="00D904E1" w:rsidRDefault="00537595"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IRAÍS VIRGINIA REYES DE LA TORRE</w:t>
      </w:r>
      <w:r w:rsidRPr="00D904E1">
        <w:rPr>
          <w:rFonts w:ascii="Times New Roman" w:hAnsi="Times New Roman" w:cs="Times New Roman"/>
        </w:rPr>
        <w:t>, QUIEN DESDE SU LUGAR EXPRESÓ: “GRACIAS. MI TOTAL APOYO A ESTE PUNTO DE ACUERDO. DEBEMOS SENTIRNOS ORGULLOSAS DE TENER A MUJERES TAN VALIENTES, TAN COMPETITIVAS QUE PONEN EN ALTO EL NOMBRE DE NUEVO LEÓN, PERO, SOBRE TODO, PONEN EN ALTO LA CAPACIDAD DE LA MUJER PARA SOBRESALIR EN EL DEPORTE. ESTAS MUJERES, LAS AMAZONAS, NOS INSPIRAN A QUE LAS NIÑAS ENCUENTREN QUE EL DEPORTE ES TAMBIÉN UN LUGAR PARA ELLAS. MI TOTAL RECONOCIMIENTO AL EQUIPO DE TIGRES FEMENIL POR ESTE NUEVO CAMPEONATO Y, SÚPER ALEGRE DE RECIBIRLAS EN ESTA QUE ES TAMBIÉN SU CASA. FELICIDADES POR ESTE PUNTO DE ACUERDO Y A ESPERARLAS AQUÍ, OJALÁ CON EL VOTO A FAVOR DE TODOS USTEDES.”</w:t>
      </w:r>
    </w:p>
    <w:p w14:paraId="0B3B05E3" w14:textId="02B4C452" w:rsidR="009E5632" w:rsidRPr="00D904E1" w:rsidRDefault="009E5632" w:rsidP="00D904E1">
      <w:pPr>
        <w:tabs>
          <w:tab w:val="left" w:pos="1148"/>
        </w:tabs>
        <w:spacing w:after="0" w:line="360" w:lineRule="auto"/>
        <w:ind w:right="-91"/>
        <w:jc w:val="both"/>
        <w:rPr>
          <w:rFonts w:ascii="Times New Roman" w:hAnsi="Times New Roman" w:cs="Times New Roman"/>
        </w:rPr>
      </w:pPr>
    </w:p>
    <w:p w14:paraId="2761A9B0" w14:textId="71DDBF03" w:rsidR="009E5632" w:rsidRPr="00D904E1" w:rsidRDefault="00F5728D"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SANDRA ELIZABETH PÁMANES ORTIZ</w:t>
      </w:r>
      <w:r w:rsidRPr="00D904E1">
        <w:rPr>
          <w:rFonts w:ascii="Times New Roman" w:hAnsi="Times New Roman" w:cs="Times New Roman"/>
        </w:rPr>
        <w:t>, QUIEN DESDE SU LUGAR EXPRESÓ: “GRACIAS, PRESIDENTA. SUMARME A ESTE POSICIONAMIENTO, A ESTO QUE HA PRESENTADO LA DIPUTADA ANITA GONZÁLEZ Y SI, EFECTIVAMENTE Y SON LAS MÁS CAMPEONAS DE TODO MÉXICO, ASÍ ES, ENTONCES HAY QUE LLAMARLAS ASÍ Y ORGULLOSAMENTE DE AQUÍ DE NUEVO LEÓN. Y, PUES SI, EFECTIVAMENTE MÁS ALLÁ DEL FÚTBOL QUE CREO QUE ES TAMBIÉN UNA AFICIÓN QUE TENEMOS MUY ARRAIGADA Y QUE DISFRUTAMOS MUCHO, TAMBIÉN ES EL SENTIDO DE RECONOCER TODO ESTE ESFUERZO Y ESTA ENTREGA QUE HACEN LAS MUJERES EN UN CAMPO QUE PARECÍA QUE ERA EXCLUSIVO DE LOS VARONES Y QUE HEMOS HECHO HISTORIA. ASÍ ES QUE BIENVENIDO ESTE RECONOCIMIENTO PARA ELLAS COMO SE HA DADO TAMBIÉN PARA OTROS EQUIPOS Y QUE EN ESTA OCASIÓN NOS TOCA RECIBIR A LAS AMAZONAS, A TIGRES FEMENIL EN ESTE RECINTO LEGISLATIVO. GRACIAS.”</w:t>
      </w:r>
    </w:p>
    <w:p w14:paraId="6C8E5EC8" w14:textId="0821EFCB" w:rsidR="009E5632" w:rsidRPr="00D904E1" w:rsidRDefault="009E5632" w:rsidP="00D904E1">
      <w:pPr>
        <w:tabs>
          <w:tab w:val="left" w:pos="1148"/>
        </w:tabs>
        <w:spacing w:after="0" w:line="360" w:lineRule="auto"/>
        <w:ind w:right="-91"/>
        <w:jc w:val="both"/>
        <w:rPr>
          <w:rFonts w:ascii="Times New Roman" w:hAnsi="Times New Roman" w:cs="Times New Roman"/>
        </w:rPr>
      </w:pPr>
    </w:p>
    <w:p w14:paraId="14CCCC16" w14:textId="1DD720A2" w:rsidR="009E5632" w:rsidRPr="00D904E1" w:rsidRDefault="009E5632" w:rsidP="00D904E1">
      <w:pPr>
        <w:pStyle w:val="Textoindependiente"/>
        <w:spacing w:after="240" w:line="360" w:lineRule="auto"/>
        <w:ind w:right="-91"/>
        <w:rPr>
          <w:iCs/>
          <w:sz w:val="22"/>
          <w:szCs w:val="22"/>
        </w:rPr>
      </w:pPr>
      <w:r w:rsidRPr="00D904E1">
        <w:rPr>
          <w:sz w:val="22"/>
          <w:szCs w:val="22"/>
        </w:rPr>
        <w:t xml:space="preserve">EN VIRTUD DE QUE SOLICITAN EL USO DE LA PALABRA MÁS DIPUTADOS, </w:t>
      </w:r>
      <w:r w:rsidRPr="00D904E1">
        <w:rPr>
          <w:bCs/>
          <w:sz w:val="22"/>
          <w:szCs w:val="22"/>
        </w:rPr>
        <w:t>DE CONFORMIDAD CON EL ARTÍCULO 126, PÁRRAFO SEGUNDO, DEL REGLAMENTO PARA EL GOBIERNO INTERIOR DEL CONGRESO</w:t>
      </w:r>
      <w:r w:rsidRPr="00D904E1">
        <w:rPr>
          <w:sz w:val="22"/>
          <w:szCs w:val="22"/>
        </w:rPr>
        <w:t xml:space="preserve">, LA C. PRESIDENTA EN FUNCIONES SOMETIÓ A CONSIDERACIÓN DE LA ASAMBLEA EL </w:t>
      </w:r>
      <w:r w:rsidRPr="00D904E1">
        <w:rPr>
          <w:bCs/>
          <w:sz w:val="22"/>
          <w:szCs w:val="22"/>
        </w:rPr>
        <w:t>ABRIR OTRA RONDA DE ORADORES</w:t>
      </w:r>
      <w:r w:rsidRPr="00D904E1">
        <w:rPr>
          <w:sz w:val="22"/>
          <w:szCs w:val="22"/>
        </w:rPr>
        <w:t xml:space="preserve">, SOLICITANDO A LOS CC. DIPUTADOS MANIFESTAR EL SENTIDO DE SU VOTO DE FORMA ECONÓMICA. </w:t>
      </w:r>
      <w:r w:rsidRPr="00D904E1">
        <w:rPr>
          <w:b/>
          <w:i/>
          <w:sz w:val="22"/>
          <w:szCs w:val="22"/>
        </w:rPr>
        <w:t xml:space="preserve">SIENDO APROBADO POR MAYORÍA EL </w:t>
      </w:r>
      <w:r w:rsidRPr="00D904E1">
        <w:rPr>
          <w:b/>
          <w:bCs/>
          <w:i/>
          <w:sz w:val="22"/>
          <w:szCs w:val="22"/>
        </w:rPr>
        <w:t>ABRIR OTRA RONDA DE ORADORES</w:t>
      </w:r>
      <w:r w:rsidRPr="00D904E1">
        <w:rPr>
          <w:b/>
          <w:i/>
          <w:sz w:val="22"/>
          <w:szCs w:val="22"/>
        </w:rPr>
        <w:t>.</w:t>
      </w:r>
    </w:p>
    <w:p w14:paraId="0FBE33AC" w14:textId="018DBF19" w:rsidR="009E5632" w:rsidRPr="00D904E1" w:rsidRDefault="00F5728D"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 xml:space="preserve">EN ESTA OTRA RONDA DE ORADORES, PARA HABLAR A FAVOR DEL PUNTO DE ACUERDO SE LE CONCEDIÓ EL USO DE LA PALABRA AL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FÉLIX ROCHA ESQUIVEL</w:t>
      </w:r>
      <w:r w:rsidRPr="00D904E1">
        <w:rPr>
          <w:rFonts w:ascii="Times New Roman" w:hAnsi="Times New Roman" w:cs="Times New Roman"/>
        </w:rPr>
        <w:t>, QUIEN EXPRESÓ: “GRACIAS, CON EL PERMISO DE LA PRESIDENCIA. COMPAÑERAS Y COMPAÑEROS DIPUTADOS, ACUDO MUY CONTENTO A ESTA TRIBUNA PARA SECUNDAR LA PROPUESTA DE MI COMPAÑERA DIPUTADA ANITA GONZÁLEZ, DE REALIZAR UN ESPACIO SOLEMNE POR LA CONSECUCIÓN DEL CAMPEONATO DEL TORNEO DE APERTURA 2022 DE LA LIGA FEMENIL POR PARTE DEL EQUIPO TIGRES FEMENIL DE NUESTRAS AMAZONAS DE LA UNIVERSIDAD AUTÓNOMA DE NUEVO LEÓN. LO QUE VIVIMOS AYER FUE UNA FIESTA DE BUEN FÚTBOL Y HERMANDAD ENTRE LA AFICIÓN DEL EQUIPO DE TIGRES FEMENIL DE LA UNIVERSIDAD AUTÓNOMA DE NUEVO LEÓN. EL VERDADERO OBJETIVO DEL DEPORTE PROFESIONAL ES PRECISAMENTE QUE FAMILIAS ENTERAS SE REÚNAN Y ACUDAN AL ESTADIO CON EL ÚNICO FIN DE TENER UN RATO DE ESPARCIMIENTO Y CONVIVENCIA, LA OPORTUNIDAD PERFECTA DE VER LA EMOCIÓN EN LOS ROSTROS DE NUESTROS HIJOS, DE NUESTRAS HIJAS, QUE FUE EN MI CASO, PUES ES INCOMPARABLE COMO ASÍ SE LE CONOCE A NUESTRO EQUIPO DE TIGRES. LAS AMAZONAS HAN PUESTO MUY ALTO EL NOMBRE DE TIGRES, EL NOMBRE DE LA UNIVERSIDAD Y EL NOMBRE DE NUEVO LEÓN EN EL PLANO FUTBOLÍSTICO, SON EL EQUIPO QUE MÁS TÍTULOS HAN LOGRADO EN LA RAMA FEMENIL Y SON UN EJEMPLO PARA TODAS LAS NIÑAS Y JOVENCITAS QUE ADMIRAN LO QUE ESTE EQUIPO HA LOGRADO A LO LARGO DE SU CORTA HISTORIA, PERO UNA HISTORIA LLENA DE LOGROS. NO CABE DUDA DE QUE NUEVO LEÓN ES UNA TIERRA DE CAMPEONES EN LOS DIFERENTES DEPORTES, COMO YA LO COMENTÓ ANITA HACE RATO EN SU INTERVENCIÓN Y TAMPOCO TENEMOS DUDAS DE QUE EL MEJOR FÚTBOL DE MÉXICO EN LAS DOS RAMAS VARONIL Y FEMENIL, ESTÁ AQUÍ EN NUEVO LEÓN CON NUESTROS EQUIPOS LOCALES. DE NUEVA CUENTA, MUCHAS FELICIDADES A LAS TIGRES FEMENIL, A SINERGIA DEPORTIVA, SERÁ UN GRAN HONOR RECIBIR A NUESTRAS AMAZONAS, A SU CUERPO TÉCNICO, SU DIRECTIVA EN ESTE RECINTO LEGISLATIVO. ES POR LO CUAL, LOS DIPUTADOS DEL GRUPO LEGISLATIVO DEL PARTIDO ACCIÓN NACIONAL NOS SUMAMOS A ESTA PROPUESTA, PERO SOBRE TODO CELEBRAMOS EL REALIZAR UN ESPACIO SOLEMNE PARA RECONOCER SU VALIOSO TRIUNFO. ES CUANTO, GRACIAS.”</w:t>
      </w:r>
    </w:p>
    <w:p w14:paraId="35E8CB5E" w14:textId="77777777" w:rsidR="00E66499" w:rsidRPr="00D904E1" w:rsidRDefault="00E66499" w:rsidP="00D904E1">
      <w:pPr>
        <w:tabs>
          <w:tab w:val="left" w:pos="1148"/>
        </w:tabs>
        <w:spacing w:after="0" w:line="360" w:lineRule="auto"/>
        <w:ind w:right="-91"/>
        <w:jc w:val="both"/>
        <w:rPr>
          <w:rFonts w:ascii="Times New Roman" w:hAnsi="Times New Roman" w:cs="Times New Roman"/>
        </w:rPr>
      </w:pPr>
    </w:p>
    <w:p w14:paraId="190133DB" w14:textId="717B91B7" w:rsidR="009E5632" w:rsidRPr="00D904E1" w:rsidRDefault="009E5632" w:rsidP="00D904E1">
      <w:pPr>
        <w:spacing w:after="0" w:line="360" w:lineRule="auto"/>
        <w:ind w:right="-91"/>
        <w:jc w:val="both"/>
        <w:rPr>
          <w:rFonts w:ascii="Times New Roman" w:hAnsi="Times New Roman" w:cs="Times New Roman"/>
          <w:b/>
          <w:i/>
        </w:rPr>
      </w:pPr>
      <w:r w:rsidRPr="00D904E1">
        <w:rPr>
          <w:rFonts w:ascii="Times New Roman" w:hAnsi="Times New Roman" w:cs="Times New Roman"/>
          <w:bCs/>
        </w:rPr>
        <w:t xml:space="preserve">AL NO HABER MÁS PARTICIPACIONES EN ESTE ASUNTO EN LO GENERAL, Y EN VIRTUD DE QUE LA </w:t>
      </w:r>
      <w:r w:rsidRPr="00D904E1">
        <w:rPr>
          <w:rFonts w:ascii="Times New Roman" w:hAnsi="Times New Roman" w:cs="Times New Roman"/>
          <w:b/>
          <w:bCs/>
        </w:rPr>
        <w:t xml:space="preserve">C. DIP. ANA ISABEL GONZÁLEZ </w:t>
      </w:r>
      <w:proofErr w:type="spellStart"/>
      <w:r w:rsidRPr="00D904E1">
        <w:rPr>
          <w:rFonts w:ascii="Times New Roman" w:hAnsi="Times New Roman" w:cs="Times New Roman"/>
          <w:b/>
          <w:bCs/>
        </w:rPr>
        <w:t>GONZÁLEZ</w:t>
      </w:r>
      <w:proofErr w:type="spellEnd"/>
      <w:r w:rsidRPr="00D904E1">
        <w:rPr>
          <w:rFonts w:ascii="Times New Roman" w:hAnsi="Times New Roman" w:cs="Times New Roman"/>
          <w:bCs/>
        </w:rPr>
        <w:t xml:space="preserve"> PIDIÓ QUE EL PUNTO DE ACUERDO SEA VOTADO EN ESTE MOMENTO, </w:t>
      </w:r>
      <w:r w:rsidRPr="00D904E1">
        <w:rPr>
          <w:rFonts w:ascii="Times New Roman" w:hAnsi="Times New Roman" w:cs="Times New Roman"/>
        </w:rPr>
        <w:t xml:space="preserve">LA C. PRESIDENTA EN FUNCIONES LO PUSO A CONSIDERACIÓN </w:t>
      </w:r>
      <w:r w:rsidRPr="00D904E1">
        <w:rPr>
          <w:rFonts w:ascii="Times New Roman" w:hAnsi="Times New Roman" w:cs="Times New Roman"/>
        </w:rPr>
        <w:lastRenderedPageBreak/>
        <w:t xml:space="preserve">DE LA ASAMBLEA, SOLICITANDO A LOS CC. DIPUTADOS MANIFESTAR EL SENTIDO DE SU VOTO DE MANERA ECONÓMICA. </w:t>
      </w:r>
      <w:r w:rsidRPr="00D904E1">
        <w:rPr>
          <w:rFonts w:ascii="Times New Roman" w:hAnsi="Times New Roman" w:cs="Times New Roman"/>
          <w:b/>
          <w:i/>
        </w:rPr>
        <w:t>SIENDO APROBADO POR UNANIMIDAD QUE SE VOTE EN ESE MOMENTO.</w:t>
      </w:r>
    </w:p>
    <w:p w14:paraId="5E2F2522" w14:textId="77777777" w:rsidR="009E5632" w:rsidRPr="00D904E1" w:rsidRDefault="009E5632" w:rsidP="00D904E1">
      <w:pPr>
        <w:spacing w:after="0" w:line="360" w:lineRule="auto"/>
        <w:ind w:right="-91"/>
        <w:jc w:val="both"/>
        <w:rPr>
          <w:rFonts w:ascii="Times New Roman" w:hAnsi="Times New Roman" w:cs="Times New Roman"/>
          <w:b/>
          <w:i/>
        </w:rPr>
      </w:pPr>
    </w:p>
    <w:p w14:paraId="51B07B9E" w14:textId="4E93C7A9" w:rsidR="009E5632" w:rsidRPr="00D904E1" w:rsidRDefault="009E5632" w:rsidP="00D904E1">
      <w:pPr>
        <w:spacing w:after="0" w:line="360" w:lineRule="auto"/>
        <w:ind w:right="-91"/>
        <w:jc w:val="both"/>
        <w:rPr>
          <w:rFonts w:ascii="Times New Roman" w:hAnsi="Times New Roman" w:cs="Times New Roman"/>
          <w:bCs/>
        </w:rPr>
      </w:pPr>
      <w:r w:rsidRPr="00D904E1">
        <w:rPr>
          <w:rFonts w:ascii="Times New Roman" w:hAnsi="Times New Roman" w:cs="Times New Roman"/>
          <w:bCs/>
        </w:rPr>
        <w:t xml:space="preserve">EN CONSECUENCIA, </w:t>
      </w:r>
      <w:r w:rsidRPr="00D904E1">
        <w:rPr>
          <w:rFonts w:ascii="Times New Roman" w:hAnsi="Times New Roman" w:cs="Times New Roman"/>
        </w:rPr>
        <w:t>LA C. PRESIDENTA EN FUNCIONES</w:t>
      </w:r>
      <w:r w:rsidRPr="00D904E1">
        <w:rPr>
          <w:rFonts w:ascii="Times New Roman" w:hAnsi="Times New Roman" w:cs="Times New Roman"/>
          <w:bCs/>
        </w:rPr>
        <w:t xml:space="preserve"> LO PUSO A CONSIDERACIÓN DE LA ASAMBLEA, SOLICITANDO A LOS CC. DIPUTADOS MANIFESTAR EL SENTIDO DE SU VOTO A TRAVÉS DEL SISTEMA ELECTRÓNICO DE VOTACIONES. </w:t>
      </w:r>
      <w:r w:rsidRPr="00D904E1">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165F7ED5" w14:textId="77777777" w:rsidR="00E66499" w:rsidRPr="00D904E1" w:rsidRDefault="00E66499" w:rsidP="00D904E1">
      <w:pPr>
        <w:spacing w:after="0" w:line="360" w:lineRule="auto"/>
        <w:ind w:right="-91"/>
        <w:jc w:val="both"/>
        <w:rPr>
          <w:rFonts w:ascii="Times New Roman" w:hAnsi="Times New Roman" w:cs="Times New Roman"/>
          <w:bCs/>
        </w:rPr>
      </w:pPr>
    </w:p>
    <w:p w14:paraId="16C773B5" w14:textId="35692DD8" w:rsidR="009E5632" w:rsidRPr="00D904E1" w:rsidRDefault="009E5632"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HECHA LA VOTACIÓN CORRESPONDIENTE, LA C. SECRETARIA INFORMÓ QUE SE REGISTRARON A TRAVÉS DEL TABLERO ELECTRÓNICO DE VOTACIÓN: </w:t>
      </w:r>
      <w:r w:rsidR="00134833" w:rsidRPr="00D904E1">
        <w:rPr>
          <w:rFonts w:ascii="Times New Roman" w:hAnsi="Times New Roman" w:cs="Times New Roman"/>
        </w:rPr>
        <w:t>28</w:t>
      </w:r>
      <w:r w:rsidRPr="00D904E1">
        <w:rPr>
          <w:rFonts w:ascii="Times New Roman" w:hAnsi="Times New Roman" w:cs="Times New Roman"/>
        </w:rPr>
        <w:t xml:space="preserve"> VOTOS A FAVOR, 0 VOTOS EN CONTRA, 0 VOTOS EN ABSTENCIÓN, Y A TRAVÉS DE LA PLATAFORMA DIGITAL: </w:t>
      </w:r>
      <w:r w:rsidR="00134833" w:rsidRPr="00D904E1">
        <w:rPr>
          <w:rFonts w:ascii="Times New Roman" w:hAnsi="Times New Roman" w:cs="Times New Roman"/>
        </w:rPr>
        <w:t>3</w:t>
      </w:r>
      <w:r w:rsidRPr="00D904E1">
        <w:rPr>
          <w:rFonts w:ascii="Times New Roman" w:hAnsi="Times New Roman" w:cs="Times New Roman"/>
        </w:rPr>
        <w:t xml:space="preserve"> VOTOS A FAVOR, 0 VOTOS EN CONTRA, 0 VOTOS EN ABSTENCIÓN; </w:t>
      </w:r>
      <w:r w:rsidRPr="00D904E1">
        <w:rPr>
          <w:rFonts w:ascii="Times New Roman" w:hAnsi="Times New Roman" w:cs="Times New Roman"/>
          <w:b/>
        </w:rPr>
        <w:t xml:space="preserve">SIENDO APROBADO EL PUNTO DE ACUERDO POR UNANIMIDAD DE </w:t>
      </w:r>
      <w:r w:rsidR="00134833" w:rsidRPr="00D904E1">
        <w:rPr>
          <w:rFonts w:ascii="Times New Roman" w:hAnsi="Times New Roman" w:cs="Times New Roman"/>
          <w:b/>
        </w:rPr>
        <w:t>31</w:t>
      </w:r>
      <w:r w:rsidRPr="00D904E1">
        <w:rPr>
          <w:rFonts w:ascii="Times New Roman" w:hAnsi="Times New Roman" w:cs="Times New Roman"/>
          <w:b/>
        </w:rPr>
        <w:t xml:space="preserve"> VOTOS. </w:t>
      </w:r>
    </w:p>
    <w:p w14:paraId="7CAE95BB" w14:textId="77777777" w:rsidR="009E5632" w:rsidRPr="00D904E1" w:rsidRDefault="009E5632" w:rsidP="00D904E1">
      <w:pPr>
        <w:spacing w:after="0" w:line="360" w:lineRule="auto"/>
        <w:ind w:right="-91"/>
        <w:jc w:val="both"/>
        <w:rPr>
          <w:rFonts w:ascii="Times New Roman" w:hAnsi="Times New Roman" w:cs="Times New Roman"/>
          <w:b/>
        </w:rPr>
      </w:pPr>
    </w:p>
    <w:p w14:paraId="50B322DD" w14:textId="40BF7D67" w:rsidR="009E5632" w:rsidRPr="00D904E1" w:rsidRDefault="009E5632" w:rsidP="00D904E1">
      <w:pPr>
        <w:pStyle w:val="Sinespaciado"/>
        <w:spacing w:line="360" w:lineRule="auto"/>
        <w:ind w:right="-91"/>
        <w:jc w:val="both"/>
        <w:rPr>
          <w:rFonts w:ascii="Times New Roman" w:hAnsi="Times New Roman"/>
          <w:bCs/>
        </w:rPr>
      </w:pPr>
      <w:r w:rsidRPr="00D904E1">
        <w:rPr>
          <w:rFonts w:ascii="Times New Roman" w:hAnsi="Times New Roman"/>
          <w:bCs/>
        </w:rPr>
        <w:t xml:space="preserve">APROBADO QUE FUE, </w:t>
      </w:r>
      <w:r w:rsidRPr="00D904E1">
        <w:rPr>
          <w:rFonts w:ascii="Times New Roman" w:hAnsi="Times New Roman"/>
        </w:rPr>
        <w:t>LA C. PRESIDENTA EN FUNCIONES</w:t>
      </w:r>
      <w:r w:rsidRPr="00D904E1">
        <w:rPr>
          <w:rFonts w:ascii="Times New Roman" w:hAnsi="Times New Roman"/>
          <w:bCs/>
        </w:rPr>
        <w:t xml:space="preserve"> SOLICITÓ A LA SECRETARÍA ELABORAR EL ACUERDO CORRESPONDIENTE Y GIRAR LOS AVISOS DE RIGOR.</w:t>
      </w:r>
    </w:p>
    <w:p w14:paraId="0D3AAED0" w14:textId="77777777" w:rsidR="00014983" w:rsidRPr="00D904E1" w:rsidRDefault="00014983" w:rsidP="00D904E1">
      <w:pPr>
        <w:pStyle w:val="Sinespaciado"/>
        <w:spacing w:line="360" w:lineRule="auto"/>
        <w:ind w:right="-91"/>
        <w:jc w:val="both"/>
        <w:rPr>
          <w:rFonts w:ascii="Times New Roman" w:hAnsi="Times New Roman"/>
          <w:bCs/>
        </w:rPr>
      </w:pPr>
    </w:p>
    <w:p w14:paraId="75C289CD" w14:textId="065E439D" w:rsidR="00A32F9E" w:rsidRPr="00D904E1" w:rsidRDefault="00A36EDB" w:rsidP="00D904E1">
      <w:pPr>
        <w:spacing w:after="0" w:line="360" w:lineRule="auto"/>
        <w:ind w:right="-91"/>
        <w:jc w:val="both"/>
        <w:rPr>
          <w:rFonts w:ascii="Times New Roman" w:hAnsi="Times New Roman" w:cs="Times New Roman"/>
          <w:bCs/>
          <w:lang w:val="es-ES_tradnl"/>
        </w:rPr>
      </w:pPr>
      <w:r w:rsidRPr="00D904E1">
        <w:rPr>
          <w:rFonts w:ascii="Times New Roman" w:hAnsi="Times New Roman" w:cs="Times New Roman"/>
        </w:rPr>
        <w:t xml:space="preserve">PARA TRATAR OTRO ASUNTO EN LO GENERAL, SE LE CONCEDIÓ EL USO DE LA PALABRA A LA </w:t>
      </w:r>
      <w:r w:rsidRPr="00D904E1">
        <w:rPr>
          <w:rFonts w:ascii="Times New Roman" w:hAnsi="Times New Roman" w:cs="Times New Roman"/>
          <w:b/>
        </w:rPr>
        <w:t>C. DIP. MARÍA GUADALUPE GUIDI KAWAS</w:t>
      </w:r>
      <w:r w:rsidRPr="00D904E1">
        <w:rPr>
          <w:rFonts w:ascii="Times New Roman" w:hAnsi="Times New Roman" w:cs="Times New Roman"/>
        </w:rPr>
        <w:t>, QUIEN A TRAVÉS DE LA PLATAFORMA DIGITAL EXPRESÓ</w:t>
      </w:r>
      <w:r w:rsidR="00A32F9E" w:rsidRPr="00D904E1">
        <w:rPr>
          <w:rFonts w:ascii="Times New Roman" w:hAnsi="Times New Roman" w:cs="Times New Roman"/>
        </w:rPr>
        <w:t xml:space="preserve">: </w:t>
      </w:r>
      <w:r w:rsidR="00A32F9E" w:rsidRPr="00D904E1">
        <w:rPr>
          <w:rFonts w:ascii="Times New Roman" w:eastAsia="Arial" w:hAnsi="Times New Roman" w:cs="Times New Roman"/>
        </w:rPr>
        <w:t xml:space="preserve">“GRACIAS PRESIDENTA, CON SU PERMISO. </w:t>
      </w:r>
      <w:r w:rsidR="00A32F9E" w:rsidRPr="00D904E1">
        <w:rPr>
          <w:rStyle w:val="Ninguno"/>
          <w:rFonts w:ascii="Times New Roman" w:hAnsi="Times New Roman" w:cs="Times New Roman"/>
          <w:b/>
          <w:lang w:val="es-ES"/>
        </w:rPr>
        <w:t xml:space="preserve">QUIENES SUSCRIBIMOS, DIPUTADAS MARÍA GUADALUPE GUIDI KAWAS Y LOS </w:t>
      </w:r>
      <w:r w:rsidR="00A32F9E" w:rsidRPr="00D904E1">
        <w:rPr>
          <w:rFonts w:ascii="Times New Roman" w:hAnsi="Times New Roman" w:cs="Times New Roman"/>
          <w:b/>
          <w:color w:val="000000" w:themeColor="text1"/>
          <w:lang w:val="es-ES_tradnl"/>
        </w:rPr>
        <w:t>INTEGRANTES DEL GRUPO LEGISLATIVO DE MOVIMIENTO CIUDADANO DE LA LXXVI LEGISLATURA DEL HONORABLE CONGRESO DEL ESTADO DE NUEVO LEÓN</w:t>
      </w:r>
      <w:r w:rsidR="00A32F9E" w:rsidRPr="00D904E1">
        <w:rPr>
          <w:rFonts w:ascii="Times New Roman" w:hAnsi="Times New Roman" w:cs="Times New Roman"/>
          <w:color w:val="000000" w:themeColor="text1"/>
          <w:lang w:val="es-ES_tradnl"/>
        </w:rPr>
        <w:t>, CON FUNDAMENTO EN LO ESTABLECIDO POR LOS ARTÍCULOS 122, 122 BIS Y 123 DEL REGLAMENTO PARA EL GOBIERNO INTERIOR DEL CONGRESO DEL ESTADO DE NUEVO LEÓN, SOMETO A LA CONSIDERACIÓN DE ESTA HONORABLE ASAMBLEA,</w:t>
      </w:r>
      <w:r w:rsidR="00A32F9E" w:rsidRPr="00D904E1">
        <w:rPr>
          <w:rFonts w:ascii="Times New Roman" w:hAnsi="Times New Roman" w:cs="Times New Roman"/>
          <w:b/>
          <w:bCs/>
          <w:lang w:val="es-ES_tradnl"/>
        </w:rPr>
        <w:t xml:space="preserve"> </w:t>
      </w:r>
      <w:r w:rsidR="00A32F9E" w:rsidRPr="00D904E1">
        <w:rPr>
          <w:rFonts w:ascii="Times New Roman" w:hAnsi="Times New Roman" w:cs="Times New Roman"/>
          <w:bCs/>
          <w:color w:val="000000" w:themeColor="text1"/>
          <w:lang w:val="es-ES_tradnl"/>
        </w:rPr>
        <w:t>PROPOSICIÓN CON PUNTO DE ACUERDO POR EL QUE SE EXHORTA RESPETUOSAMENTE AL GOBIERNO DEL ESTADO Y A LOS 51 MUNI</w:t>
      </w:r>
      <w:r w:rsidR="00D904E1">
        <w:rPr>
          <w:rFonts w:ascii="Times New Roman" w:hAnsi="Times New Roman" w:cs="Times New Roman"/>
          <w:bCs/>
          <w:color w:val="000000" w:themeColor="text1"/>
          <w:lang w:val="es-ES_tradnl"/>
        </w:rPr>
        <w:t>CIPIOS, A EFECTO DE QUE, EN EL Á</w:t>
      </w:r>
      <w:r w:rsidR="00A32F9E" w:rsidRPr="00D904E1">
        <w:rPr>
          <w:rFonts w:ascii="Times New Roman" w:hAnsi="Times New Roman" w:cs="Times New Roman"/>
          <w:bCs/>
          <w:color w:val="000000" w:themeColor="text1"/>
          <w:lang w:val="es-ES_tradnl"/>
        </w:rPr>
        <w:t xml:space="preserve">MBITO DE SUS ATRIBUCIONES, SE REFUERCE LA CAMPAÑA DE DIFUSIÓN DEL </w:t>
      </w:r>
      <w:r w:rsidR="00A32F9E" w:rsidRPr="00D904E1">
        <w:rPr>
          <w:rFonts w:ascii="Times New Roman" w:hAnsi="Times New Roman" w:cs="Times New Roman"/>
          <w:bCs/>
          <w:color w:val="000000" w:themeColor="text1"/>
          <w:lang w:val="es-ES_tradnl"/>
        </w:rPr>
        <w:lastRenderedPageBreak/>
        <w:t>CENSO AGROPECUARIO 2022, QUE REALIZA EL INSTITUTO NACIONAL DE ESTADÍSTICA Y GEOGRAFÍA (INEGI), CON EL OBJETO DE CONTAR CON UNA BASE ESTADÍSTICA ACTUALIZADA DEL SECTOR AGROPECUARIO EN NUEVO LEÓN E IDENTIFICAR LAS NECESIDADES DEL MISMO,</w:t>
      </w:r>
      <w:r w:rsidR="00A32F9E" w:rsidRPr="00D904E1">
        <w:rPr>
          <w:rFonts w:ascii="Times New Roman" w:hAnsi="Times New Roman" w:cs="Times New Roman"/>
          <w:b/>
          <w:bCs/>
          <w:color w:val="000000" w:themeColor="text1"/>
          <w:lang w:val="es-ES_tradnl"/>
        </w:rPr>
        <w:t xml:space="preserve"> </w:t>
      </w:r>
      <w:r w:rsidR="00A32F9E" w:rsidRPr="00D904E1">
        <w:rPr>
          <w:rFonts w:ascii="Times New Roman" w:hAnsi="Times New Roman" w:cs="Times New Roman"/>
          <w:color w:val="000000" w:themeColor="text1"/>
        </w:rPr>
        <w:t xml:space="preserve">LO CUAL SE EXPRESA EN LA SIGUIENTE </w:t>
      </w:r>
      <w:r w:rsidR="00A32F9E" w:rsidRPr="00D904E1">
        <w:rPr>
          <w:rFonts w:ascii="Times New Roman" w:hAnsi="Times New Roman" w:cs="Times New Roman"/>
          <w:b/>
          <w:bCs/>
          <w:color w:val="000000" w:themeColor="text1"/>
          <w:lang w:val="es-ES_tradnl"/>
        </w:rPr>
        <w:t xml:space="preserve">EXPOSICIÓN DE MOTIVOS: </w:t>
      </w:r>
      <w:r w:rsidR="00A32F9E" w:rsidRPr="00D904E1">
        <w:rPr>
          <w:rFonts w:ascii="Times New Roman" w:hAnsi="Times New Roman" w:cs="Times New Roman"/>
          <w:bCs/>
          <w:color w:val="000000" w:themeColor="text1"/>
          <w:lang w:val="es-ES_tradnl"/>
        </w:rPr>
        <w:t xml:space="preserve">EL INSTITUTO NACIONAL DE ESTADÍSTICA Y GEOGRAFÍA (INEGI), ES UN ORGANISMO PÚBLICO AUTÓNOMO RESPONSABLE DE CAPTAR Y DIFUNDIR INFORMACIÓN DE MÉXICO EN CUANTO AL TERRITORIO, LOS RECURSOS, LA POBLACIÓN Y LA ECONOMÍA, TODO ESTO PARA DAR A CONOCER LAS CARACTERÍSTICAS DE NUESTRO PAÍS Y AYUDAR A LA TOMA DE DECISIONES. </w:t>
      </w:r>
      <w:r w:rsidR="00A32F9E" w:rsidRPr="00D904E1">
        <w:rPr>
          <w:rFonts w:ascii="Times New Roman" w:hAnsi="Times New Roman" w:cs="Times New Roman"/>
        </w:rPr>
        <w:t xml:space="preserve">EL OBJETIVO PRIORITARIO DEL INEGI, ES LOGRAR QUE EL SISTEMA NACIONAL DE INFORMACIÓN ESTADÍSTICA Y GEOGRÁFICA (SNIEG) SUMINISTRE A LA SOCIEDAD Y AL ESTADO INFORMACIÓN DE CALIDAD, PERTINENTE, VERAZ Y OPORTUNA, A EFECTO DE COADYUVAR AL DESARROLLO NACIONAL, BAJO LOS PRINCIPIOS DE ACCESIBILIDAD, TRANSPARENCIA, OBJETIVIDAD E INDEPENDENCIA. AHORA BIEN, CON EL LEMA “CONTAR LO QUE ES IMPORTANTE PARA EL CAMPO, ES IMPORTANTE PARA MÉXICO”, A PARTIR DEL 19 DE SEPTIEMBRE Y HASTA EL 30 DE NOVIEMBRE DE ESTE AÑO, EL INSTITUTO NACIONAL DE ESTADÍSTICA Y GEOGRAFÍA (INEGI) COMENZÓ EL CENSO AGROPECUARIO 2022. EL CENSO AGROPECUARIO ES LA ÚNICA FUENTE QUE PROPORCIONA DATOS SOBRE TEMAS Y CONCEPTOS QUE PERMITEN CONOCER, CON UN AMPLIO NIVEL DE DETALLE, LAS CARACTERÍSTICAS DE LAS UNIDADES QUE PRODUCEN CULTIVOS, QUE CRÍAN ANIMALES Y QUE REALIZAN EL APROVECHAMIENTO FORESTAL. ESTE INSTRUMENTO CAPTA TEMAS COMO AGRICULTURA, CRÍA Y EXPLOTACIÓN DE ANIMALES, APROVECHAMIENTO FORESTAL, CATEGORÍA JURÍDICA, PROGRAMAS DE APOYO, TENENCIA DE LA TIERRA, DERECHOS, SUPERFICIE TOTAL Y USO DEL SUELO, SISTEMAS DE RIEGO, MANO DE OBRA Y REMUNERACIONES, TRACTORES, MAQUINARIA Y VEHÍCULOS, CRÉDITOS Y SOBRE TODO CUIDAR EL MEDIO AMBIENTE, CARACTERÍSTICAS SOCIODEMOGRÁFICAS DE LAS Y LOS PRODUCTORES, ASÍ COMO LOS INGRESOS Y GASTOS DE LA UNIDAD DE PRODUCCIÓN. </w:t>
      </w:r>
      <w:r w:rsidR="00A32F9E" w:rsidRPr="00D904E1">
        <w:rPr>
          <w:rFonts w:ascii="Times New Roman" w:hAnsi="Times New Roman" w:cs="Times New Roman"/>
          <w:color w:val="000000" w:themeColor="text1"/>
        </w:rPr>
        <w:t xml:space="preserve">EL CENSO ES SUMAMENTE IMPORTANTE, DEBIDO A QUE GENERARÁ ESTADÍSTICAS ACTUALIZADAS SOBRE CARACTERÍSTICAS ECONÓMICAS, TECNOLÓGICAS, AMBIENTALES Y SOCIALES DE LAS UNIDADES DE PRODUCCIÓN AGRÍCOLAS, GANADERAS Y FORESTALES DE MÉXICO Y DE NUESTRO ESTADO. </w:t>
      </w:r>
      <w:r w:rsidR="00A32F9E" w:rsidRPr="00D904E1">
        <w:rPr>
          <w:rFonts w:ascii="Times New Roman" w:hAnsi="Times New Roman" w:cs="Times New Roman"/>
          <w:bCs/>
          <w:color w:val="000000" w:themeColor="text1"/>
        </w:rPr>
        <w:t xml:space="preserve">EN ESTE SENTIDO, LA INFORMACIÓN RECABADA EN EL CENSO AGROPECUARIO, SERÍA MUY ÚTIL PARA LOS PRODUCTORES; LOS PRESTADORES DE SERVICIOS AGROPECUARIOS; LOS ORGANISMOS QUE REPRESENTAN A LOS PRODUCTORES; AL SECTOR ACADÉMICO; AL GOBIERNO FEDERAL Y A LOS ORGANISMOS INTERNACIONALES. </w:t>
      </w:r>
      <w:r w:rsidR="00A32F9E" w:rsidRPr="00D904E1">
        <w:rPr>
          <w:rFonts w:ascii="Times New Roman" w:hAnsi="Times New Roman" w:cs="Times New Roman"/>
          <w:color w:val="000000" w:themeColor="text1"/>
        </w:rPr>
        <w:lastRenderedPageBreak/>
        <w:t xml:space="preserve">NO OBSTANTE, LA MAGNITUD Y TRASCENDENCIA DE ESTA ACTIVIDAD PRECISA PARA SU REALIZACIÓN DE MUCHOS APOYOS A LO LARGO Y ANCHO DEL PAÍS, Y ESTO, SÓLO ES POSIBLE MEDIANTE LA COLABORACIÓN INTERINSTITUCIONAL Y LA AYUDA DE TODOS NOSOTROS. EN VIRTUD DE LO ANTERIOR, Y EN EL MARCO DE LOS ACUERDOS SUSCRITOS EN EL EVENTO DE LA INSTALACIÓN DEL “COMITÉ ESTATAL DE APOYO AL CENSO AGROPECUARIO 2022” CELEBRADO EL PASADO 23 DE MAYO, PUEDO DECIR QUE, MEDIANTE LA COLABORACIÓN Y EL APOYO DE TODOS LOS SECTORES DE LA SOCIEDAD, SE PUEDE LLEGAR A UNA AMPLIA DIFUSIÓN DE ESTE IMPORTANTE PROYECTO DE TRASCENDENCIA NACIONAL. </w:t>
      </w:r>
      <w:r w:rsidR="00A32F9E" w:rsidRPr="00D904E1">
        <w:rPr>
          <w:rFonts w:ascii="Times New Roman" w:hAnsi="Times New Roman" w:cs="Times New Roman"/>
          <w:bCs/>
          <w:color w:val="000000" w:themeColor="text1"/>
        </w:rPr>
        <w:t xml:space="preserve">POR LO EXPUESTO ANTERIORMENTE, SOMETO A CONSIDERACIÓN DE ESTA HONORABLE ASAMBLEA, SOLICITANDO SEA VOTADO EN ESTE MOMENTO, EL SIGUIENTE PUNTO DE </w:t>
      </w:r>
      <w:r w:rsidR="00A32F9E" w:rsidRPr="00D904E1">
        <w:rPr>
          <w:rFonts w:ascii="Times New Roman" w:hAnsi="Times New Roman" w:cs="Times New Roman"/>
          <w:b/>
          <w:bCs/>
          <w:color w:val="000000" w:themeColor="text1"/>
          <w:lang w:val="es-ES_tradnl" w:eastAsia="es-MX"/>
        </w:rPr>
        <w:t xml:space="preserve">ACUERDO: </w:t>
      </w:r>
      <w:r w:rsidR="00A32F9E" w:rsidRPr="00D904E1">
        <w:rPr>
          <w:rFonts w:ascii="Times New Roman" w:hAnsi="Times New Roman" w:cs="Times New Roman"/>
          <w:b/>
          <w:bCs/>
          <w:color w:val="000000" w:themeColor="text1"/>
          <w:lang w:val="es-ES_tradnl"/>
        </w:rPr>
        <w:t xml:space="preserve">ÚNICO.– </w:t>
      </w:r>
      <w:r w:rsidR="00A32F9E" w:rsidRPr="00D904E1">
        <w:rPr>
          <w:rFonts w:ascii="Times New Roman" w:hAnsi="Times New Roman" w:cs="Times New Roman"/>
          <w:b/>
        </w:rPr>
        <w:t xml:space="preserve">LA SEPTUAGÉSIMA SEXTA LEGISLATURA DEL PODER LEGISLATIVO DEL ESTADO DE NUEVO LEÓN </w:t>
      </w:r>
      <w:r w:rsidR="00A32F9E" w:rsidRPr="00D904E1">
        <w:rPr>
          <w:rFonts w:ascii="Times New Roman" w:hAnsi="Times New Roman" w:cs="Times New Roman"/>
          <w:b/>
          <w:bCs/>
          <w:lang w:val="es-ES_tradnl"/>
        </w:rPr>
        <w:t xml:space="preserve">EXHORTA RESPETUOSAMENTE AL GOBIERNO DEL ESTADO Y A LOS 51 MUNICIPIOS, A EFECTO DE QUE, EN EL ÁMBITO DE SUS ATRIBUCIONES, SE REFUERCE LA CAMPAÑA DE DIFUSIÓN DEL CENSO AGROPECUARIO 2022, QUE REALIZA EL INSTITUTO NACIONAL DE ESTADÍSTICA Y GEOGRAFÍA (INEGI), CON EL OBJETO DE CONTAR CON UNA BASE ESTADÍSTICA ACTUALIZADA DEL SECTOR AGROPECUARIO EN NUEVO LEÓN E IDENTIFICAR LAS NECESIDADES DEL MISMO. </w:t>
      </w:r>
      <w:r w:rsidR="00A32F9E" w:rsidRPr="00D904E1">
        <w:rPr>
          <w:rFonts w:ascii="Times New Roman" w:hAnsi="Times New Roman" w:cs="Times New Roman"/>
          <w:bCs/>
          <w:lang w:val="es-ES_tradnl"/>
        </w:rPr>
        <w:t>ES CUANTO, PRESIDENTA.”</w:t>
      </w:r>
    </w:p>
    <w:p w14:paraId="033E8F85" w14:textId="77777777" w:rsidR="00A32F9E" w:rsidRPr="00D904E1" w:rsidRDefault="00A32F9E" w:rsidP="00D904E1">
      <w:pPr>
        <w:spacing w:after="0" w:line="360" w:lineRule="auto"/>
        <w:ind w:right="-91"/>
        <w:jc w:val="both"/>
        <w:rPr>
          <w:rFonts w:ascii="Times New Roman" w:hAnsi="Times New Roman" w:cs="Times New Roman"/>
          <w:bCs/>
          <w:lang w:val="es-ES_tradnl"/>
        </w:rPr>
      </w:pPr>
    </w:p>
    <w:p w14:paraId="5D610D14" w14:textId="68B2BCD3" w:rsidR="00CC3069" w:rsidRPr="00D904E1" w:rsidRDefault="00CC3069" w:rsidP="00D904E1">
      <w:pPr>
        <w:spacing w:after="0" w:line="360" w:lineRule="auto"/>
        <w:ind w:right="-91"/>
        <w:jc w:val="both"/>
        <w:rPr>
          <w:rFonts w:ascii="Times New Roman" w:hAnsi="Times New Roman" w:cs="Times New Roman"/>
          <w:b/>
          <w:i/>
        </w:rPr>
      </w:pPr>
      <w:r w:rsidRPr="00D904E1">
        <w:rPr>
          <w:rFonts w:ascii="Times New Roman" w:hAnsi="Times New Roman" w:cs="Times New Roman"/>
          <w:bCs/>
        </w:rPr>
        <w:t xml:space="preserve">AL NO HABER QUIEN DESEE PARTICIPAR EN ESTE ASUNTO EN LO GENERAL, Y EN VIRTUD DE QUE LA </w:t>
      </w:r>
      <w:r w:rsidRPr="00D904E1">
        <w:rPr>
          <w:rFonts w:ascii="Times New Roman" w:hAnsi="Times New Roman" w:cs="Times New Roman"/>
          <w:b/>
          <w:bCs/>
        </w:rPr>
        <w:t>C. DIP. MARÍA GUADALUPE GUIDI KAWAS</w:t>
      </w:r>
      <w:r w:rsidRPr="00D904E1">
        <w:rPr>
          <w:rFonts w:ascii="Times New Roman" w:hAnsi="Times New Roman" w:cs="Times New Roman"/>
          <w:bCs/>
        </w:rPr>
        <w:t xml:space="preserve"> PIDIÓ QUE EL PUNTO DE ACUERDO SEA VOTADO EN ESTE MOMENTO, </w:t>
      </w:r>
      <w:r w:rsidRPr="00D904E1">
        <w:rPr>
          <w:rFonts w:ascii="Times New Roman" w:hAnsi="Times New Roman" w:cs="Times New Roman"/>
        </w:rPr>
        <w:t xml:space="preserve">LA C. PRESIDENTA EN FUNCIONES LO PUSO A CONSIDERACIÓN DE LA ASAMBLEA, SOLICITANDO A LOS CC. DIPUTADOS MANIFESTAR EL SENTIDO DE SU VOTO DE MANERA ECONÓMICA. </w:t>
      </w:r>
      <w:r w:rsidRPr="00D904E1">
        <w:rPr>
          <w:rFonts w:ascii="Times New Roman" w:hAnsi="Times New Roman" w:cs="Times New Roman"/>
          <w:b/>
          <w:i/>
        </w:rPr>
        <w:t>SIENDO APROBADO POR UNANIMIDAD QUE SE VOTE EN ESE MOMENTO.</w:t>
      </w:r>
    </w:p>
    <w:p w14:paraId="6F3FA0B7" w14:textId="77777777" w:rsidR="00CC3069" w:rsidRPr="00D904E1" w:rsidRDefault="00CC3069" w:rsidP="00D904E1">
      <w:pPr>
        <w:spacing w:after="0" w:line="360" w:lineRule="auto"/>
        <w:ind w:right="-91"/>
        <w:jc w:val="both"/>
        <w:rPr>
          <w:rFonts w:ascii="Times New Roman" w:hAnsi="Times New Roman" w:cs="Times New Roman"/>
          <w:b/>
          <w:i/>
        </w:rPr>
      </w:pPr>
    </w:p>
    <w:p w14:paraId="77056E42" w14:textId="00A4F6C3" w:rsidR="00CC3069" w:rsidRPr="00D904E1" w:rsidRDefault="00CC3069" w:rsidP="00D904E1">
      <w:pPr>
        <w:spacing w:after="0" w:line="360" w:lineRule="auto"/>
        <w:ind w:right="-91"/>
        <w:jc w:val="both"/>
        <w:rPr>
          <w:rFonts w:ascii="Times New Roman" w:hAnsi="Times New Roman" w:cs="Times New Roman"/>
          <w:bCs/>
        </w:rPr>
      </w:pPr>
      <w:r w:rsidRPr="00D904E1">
        <w:rPr>
          <w:rFonts w:ascii="Times New Roman" w:hAnsi="Times New Roman" w:cs="Times New Roman"/>
          <w:bCs/>
        </w:rPr>
        <w:t xml:space="preserve">EN CONSECUENCIA, </w:t>
      </w:r>
      <w:r w:rsidRPr="00D904E1">
        <w:rPr>
          <w:rFonts w:ascii="Times New Roman" w:hAnsi="Times New Roman" w:cs="Times New Roman"/>
        </w:rPr>
        <w:t>LA C. PRESIDENTA EN FUNCIONES</w:t>
      </w:r>
      <w:r w:rsidRPr="00D904E1">
        <w:rPr>
          <w:rFonts w:ascii="Times New Roman" w:hAnsi="Times New Roman" w:cs="Times New Roman"/>
          <w:bCs/>
        </w:rPr>
        <w:t xml:space="preserve"> LO PUSO A CONSIDERACIÓN DE LA ASAMBLEA, SOLICITANDO A LOS CC. DIPUTADOS MANIFESTAR EL SENTIDO DE SU VOTO A TRAVÉS DEL SISTEMA ELECTRÓNICO DE VOTACIONES. </w:t>
      </w:r>
      <w:r w:rsidRPr="00D904E1">
        <w:rPr>
          <w:rFonts w:ascii="Times New Roman" w:hAnsi="Times New Roman" w:cs="Times New Roman"/>
        </w:rPr>
        <w:t xml:space="preserve">ASIMISMO, HIZO UN LLAMADO A LOS DIPUTADOS QUE SE ENCUENTRAN EN LAS SALAS ANEXAS, PASAR AL RECINTO PARA LA VOTACIÓN CORRESPONDIENTE; LO ANTERIOR, DE ACUERDO CON LO QUE ESTABLECE EL ARTÍCULO 142 DEL REGLAMENTO PARA EL GOBIERNO INTERIOR DEL CONGRESO. ADEMÁS, </w:t>
      </w:r>
      <w:r w:rsidRPr="00D904E1">
        <w:rPr>
          <w:rFonts w:ascii="Times New Roman" w:hAnsi="Times New Roman" w:cs="Times New Roman"/>
        </w:rPr>
        <w:lastRenderedPageBreak/>
        <w:t>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2663DBD4" w14:textId="77777777" w:rsidR="00CC3069" w:rsidRPr="00D904E1" w:rsidRDefault="00CC3069" w:rsidP="00D904E1">
      <w:pPr>
        <w:spacing w:after="0" w:line="360" w:lineRule="auto"/>
        <w:ind w:right="-91"/>
        <w:jc w:val="both"/>
        <w:rPr>
          <w:rFonts w:ascii="Times New Roman" w:hAnsi="Times New Roman" w:cs="Times New Roman"/>
          <w:bCs/>
        </w:rPr>
      </w:pPr>
    </w:p>
    <w:p w14:paraId="5FF5259C" w14:textId="79E15584" w:rsidR="00CC3069" w:rsidRPr="00D904E1" w:rsidRDefault="00CC3069"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HECHA LA VOTACIÓN CORRESPONDIENTE, LA C. SECRETARIA INFORMÓ QUE SE REGISTRARON A TRAVÉS DEL TABLERO ELECTRÓNICO DE VOTACIÓN: 29 VOTOS A FAVOR, 0 VOTOS EN CONTRA, 0 VOTOS EN ABSTENCIÓN, Y A TRAVÉS DE LA PLATAFORMA DIGITAL: 5 VOTOS A FAVOR, 0 VOTOS EN CONTRA, 0 VOTOS EN ABSTENCIÓN; </w:t>
      </w:r>
      <w:r w:rsidRPr="00D904E1">
        <w:rPr>
          <w:rFonts w:ascii="Times New Roman" w:hAnsi="Times New Roman" w:cs="Times New Roman"/>
          <w:b/>
        </w:rPr>
        <w:t xml:space="preserve">SIENDO APROBADO EL PUNTO DE ACUERDO POR UNANIMIDAD DE 34 VOTOS. </w:t>
      </w:r>
    </w:p>
    <w:p w14:paraId="5AB0CA74" w14:textId="77777777" w:rsidR="00CC3069" w:rsidRPr="00D904E1" w:rsidRDefault="00CC3069" w:rsidP="00D904E1">
      <w:pPr>
        <w:spacing w:after="0" w:line="360" w:lineRule="auto"/>
        <w:ind w:right="-91"/>
        <w:jc w:val="both"/>
        <w:rPr>
          <w:rFonts w:ascii="Times New Roman" w:hAnsi="Times New Roman" w:cs="Times New Roman"/>
          <w:b/>
        </w:rPr>
      </w:pPr>
    </w:p>
    <w:p w14:paraId="5D02FD4B" w14:textId="77777777" w:rsidR="00EB3D1B" w:rsidRPr="00D904E1" w:rsidRDefault="00CC3069" w:rsidP="00D904E1">
      <w:pPr>
        <w:pStyle w:val="Sinespaciado"/>
        <w:spacing w:line="360" w:lineRule="auto"/>
        <w:ind w:right="-91"/>
        <w:jc w:val="both"/>
        <w:rPr>
          <w:rFonts w:ascii="Times New Roman" w:hAnsi="Times New Roman"/>
          <w:bCs/>
        </w:rPr>
      </w:pPr>
      <w:r w:rsidRPr="00D904E1">
        <w:rPr>
          <w:rFonts w:ascii="Times New Roman" w:hAnsi="Times New Roman"/>
          <w:bCs/>
        </w:rPr>
        <w:t xml:space="preserve">APROBADO QUE FUE, </w:t>
      </w:r>
      <w:r w:rsidRPr="00D904E1">
        <w:rPr>
          <w:rFonts w:ascii="Times New Roman" w:hAnsi="Times New Roman"/>
        </w:rPr>
        <w:t>LA C. PRESIDENTA EN FUNCIONES</w:t>
      </w:r>
      <w:r w:rsidRPr="00D904E1">
        <w:rPr>
          <w:rFonts w:ascii="Times New Roman" w:hAnsi="Times New Roman"/>
          <w:bCs/>
        </w:rPr>
        <w:t xml:space="preserve"> SOLICITÓ A LA SECRETARÍA ELABORAR EL ACUERDO CORRESPONDIENTE Y GIRAR LOS AVISOS DE RIGOR.</w:t>
      </w:r>
    </w:p>
    <w:p w14:paraId="7900F084" w14:textId="77777777" w:rsidR="00EB3D1B" w:rsidRPr="00D904E1" w:rsidRDefault="00EB3D1B" w:rsidP="00D904E1">
      <w:pPr>
        <w:pStyle w:val="Sinespaciado"/>
        <w:spacing w:line="360" w:lineRule="auto"/>
        <w:ind w:right="-91"/>
        <w:jc w:val="both"/>
        <w:rPr>
          <w:rFonts w:ascii="Times New Roman" w:hAnsi="Times New Roman"/>
          <w:bCs/>
        </w:rPr>
      </w:pPr>
    </w:p>
    <w:p w14:paraId="0372892A" w14:textId="1BC65487" w:rsidR="00EB3D1B" w:rsidRPr="00D904E1" w:rsidRDefault="00EB3D1B" w:rsidP="00D904E1">
      <w:pPr>
        <w:pStyle w:val="Sinespaciado"/>
        <w:spacing w:line="360" w:lineRule="auto"/>
        <w:ind w:right="-91"/>
        <w:jc w:val="both"/>
        <w:rPr>
          <w:rFonts w:ascii="Times New Roman" w:hAnsi="Times New Roman"/>
          <w:b/>
          <w:i/>
          <w:iCs/>
        </w:rPr>
      </w:pPr>
      <w:r w:rsidRPr="00D904E1">
        <w:rPr>
          <w:rFonts w:ascii="Times New Roman" w:hAnsi="Times New Roman"/>
        </w:rPr>
        <w:t xml:space="preserve">EN VIRTUD DE ESTAR POR CONCLUIR EL TIEMPO REGLAMENTARIO DE LA SESIÓN, LA C. PRESIDENTA EN FUNCIONES </w:t>
      </w:r>
      <w:r w:rsidRPr="00D904E1">
        <w:rPr>
          <w:rFonts w:ascii="Times New Roman" w:hAnsi="Times New Roman"/>
          <w:bCs/>
        </w:rPr>
        <w:t>SOMETIÓ A CONSIDERACIÓN DE LA ASAMBLEA AMPLIAR EL TIEMPO DE LA SESIÓN H</w:t>
      </w:r>
      <w:r w:rsidRPr="00D904E1">
        <w:rPr>
          <w:rFonts w:ascii="Times New Roman" w:hAnsi="Times New Roman"/>
        </w:rPr>
        <w:t>ASTA AGOTAR EL ORDEN DEL DÍA</w:t>
      </w:r>
      <w:r w:rsidRPr="00D904E1">
        <w:rPr>
          <w:rFonts w:ascii="Times New Roman" w:hAnsi="Times New Roman"/>
          <w:bCs/>
        </w:rPr>
        <w:t xml:space="preserve">. </w:t>
      </w:r>
      <w:r w:rsidRPr="00D904E1">
        <w:rPr>
          <w:rFonts w:ascii="Times New Roman" w:hAnsi="Times New Roman"/>
          <w:b/>
          <w:i/>
        </w:rPr>
        <w:t>SIENDO</w:t>
      </w:r>
      <w:r w:rsidRPr="00D904E1">
        <w:rPr>
          <w:rFonts w:ascii="Times New Roman" w:hAnsi="Times New Roman"/>
          <w:b/>
          <w:i/>
          <w:iCs/>
        </w:rPr>
        <w:t xml:space="preserve"> APROBADO POR UNANIMIDAD.</w:t>
      </w:r>
    </w:p>
    <w:p w14:paraId="22A5743F" w14:textId="77777777" w:rsidR="003B42D6" w:rsidRPr="00D904E1" w:rsidRDefault="003B42D6" w:rsidP="00D904E1">
      <w:pPr>
        <w:pStyle w:val="Sinespaciado"/>
        <w:spacing w:line="360" w:lineRule="auto"/>
        <w:ind w:right="-91"/>
        <w:jc w:val="both"/>
        <w:rPr>
          <w:rFonts w:ascii="Times New Roman" w:hAnsi="Times New Roman"/>
          <w:b/>
          <w:i/>
          <w:iCs/>
        </w:rPr>
      </w:pPr>
    </w:p>
    <w:p w14:paraId="582402AF" w14:textId="1306CE7F" w:rsidR="00EB3D1B" w:rsidRPr="00D904E1" w:rsidRDefault="0051118D" w:rsidP="00D904E1">
      <w:pPr>
        <w:widowControl w:val="0"/>
        <w:spacing w:after="0" w:line="360" w:lineRule="auto"/>
        <w:ind w:right="-91"/>
        <w:jc w:val="both"/>
        <w:rPr>
          <w:rFonts w:ascii="Times New Roman" w:eastAsia="Arial" w:hAnsi="Times New Roman" w:cs="Times New Roman"/>
          <w:color w:val="000000"/>
          <w:highlight w:val="yellow"/>
          <w:lang w:val="es-ES"/>
        </w:rPr>
      </w:pPr>
      <w:r w:rsidRPr="00D904E1">
        <w:rPr>
          <w:rFonts w:ascii="Times New Roman" w:hAnsi="Times New Roman" w:cs="Times New Roman"/>
        </w:rPr>
        <w:t xml:space="preserve">PARA TRATAR OTRO ASUNTO EN LO GENERAL, SE LE CONCEDIÓ EL USO DE LA PALABRA A LA </w:t>
      </w:r>
      <w:r w:rsidRPr="00D904E1">
        <w:rPr>
          <w:rFonts w:ascii="Times New Roman" w:hAnsi="Times New Roman" w:cs="Times New Roman"/>
          <w:b/>
        </w:rPr>
        <w:t xml:space="preserve">C. DIP. JESSICA ELODIA MARTÍNEZ </w:t>
      </w:r>
      <w:proofErr w:type="spellStart"/>
      <w:r w:rsidRPr="00D904E1">
        <w:rPr>
          <w:rFonts w:ascii="Times New Roman" w:hAnsi="Times New Roman" w:cs="Times New Roman"/>
          <w:b/>
        </w:rPr>
        <w:t>MARTÍNEZ</w:t>
      </w:r>
      <w:proofErr w:type="spellEnd"/>
      <w:r w:rsidRPr="00D904E1">
        <w:rPr>
          <w:rFonts w:ascii="Times New Roman" w:hAnsi="Times New Roman" w:cs="Times New Roman"/>
        </w:rPr>
        <w:t>, QUIEN EXPRESÓ: “GRACIAS. AQUÍ, BUENO VOY A HACER LA PETICIÓN AL USO DE AUDIOVISUAL.”</w:t>
      </w:r>
    </w:p>
    <w:p w14:paraId="7F6A4C59" w14:textId="085929CC" w:rsidR="00EB3D1B" w:rsidRPr="00D904E1" w:rsidRDefault="00EB3D1B" w:rsidP="00D904E1">
      <w:pPr>
        <w:widowControl w:val="0"/>
        <w:spacing w:after="0" w:line="360" w:lineRule="auto"/>
        <w:ind w:right="-91"/>
        <w:jc w:val="both"/>
        <w:rPr>
          <w:rFonts w:ascii="Times New Roman" w:eastAsia="Arial" w:hAnsi="Times New Roman" w:cs="Times New Roman"/>
          <w:color w:val="000000"/>
          <w:highlight w:val="yellow"/>
          <w:lang w:val="es-ES"/>
        </w:rPr>
      </w:pPr>
    </w:p>
    <w:p w14:paraId="7887D4FA" w14:textId="21A8212F" w:rsidR="00EB3D1B" w:rsidRPr="00D904E1" w:rsidRDefault="0051118D" w:rsidP="00D904E1">
      <w:pPr>
        <w:widowControl w:val="0"/>
        <w:spacing w:after="0" w:line="360" w:lineRule="auto"/>
        <w:ind w:right="-91"/>
        <w:jc w:val="both"/>
        <w:rPr>
          <w:rFonts w:ascii="Times New Roman" w:hAnsi="Times New Roman" w:cs="Times New Roman"/>
        </w:rPr>
      </w:pPr>
      <w:r w:rsidRPr="00D904E1">
        <w:rPr>
          <w:rFonts w:ascii="Times New Roman" w:hAnsi="Times New Roman" w:cs="Times New Roman"/>
          <w:b/>
        </w:rPr>
        <w:t>C. PRESIDENTA EN FUNCIONES:</w:t>
      </w:r>
      <w:r w:rsidRPr="00D904E1">
        <w:rPr>
          <w:rFonts w:ascii="Times New Roman" w:hAnsi="Times New Roman" w:cs="Times New Roman"/>
        </w:rPr>
        <w:t xml:space="preserve"> “SOLICITO EL APOYO A LA DIPUTADA JESSICA MARTÍNEZ, CON LOS MATERIALES AUDIOVISUALES QUE PREVIAMENTE PROPORCIONÓ.”</w:t>
      </w:r>
    </w:p>
    <w:p w14:paraId="56D99269" w14:textId="3F11F4CF" w:rsidR="00EA2B25" w:rsidRPr="00D904E1" w:rsidRDefault="00EA2B25" w:rsidP="00D904E1">
      <w:pPr>
        <w:widowControl w:val="0"/>
        <w:spacing w:after="0" w:line="360" w:lineRule="auto"/>
        <w:ind w:right="-91"/>
        <w:jc w:val="both"/>
        <w:rPr>
          <w:rFonts w:ascii="Times New Roman" w:hAnsi="Times New Roman" w:cs="Times New Roman"/>
        </w:rPr>
      </w:pPr>
    </w:p>
    <w:p w14:paraId="7E15CA4F" w14:textId="4FBA0065" w:rsidR="0051118D" w:rsidRPr="00D904E1" w:rsidRDefault="00EA2B25" w:rsidP="00D904E1">
      <w:pPr>
        <w:spacing w:after="0" w:line="360" w:lineRule="auto"/>
        <w:ind w:right="-91"/>
        <w:jc w:val="both"/>
        <w:rPr>
          <w:rFonts w:ascii="Times New Roman" w:hAnsi="Times New Roman" w:cs="Times New Roman"/>
        </w:rPr>
      </w:pPr>
      <w:r w:rsidRPr="00D904E1">
        <w:rPr>
          <w:rFonts w:ascii="Times New Roman" w:eastAsia="Times New Roman" w:hAnsi="Times New Roman" w:cs="Times New Roman"/>
          <w:bCs/>
          <w:iCs/>
          <w:lang w:val="es-ES" w:eastAsia="es-ES"/>
        </w:rPr>
        <w:t xml:space="preserve">APOYADA DE LOS MEDIOS AUDIOVISUALES UBICADOS EN EL RECINTO OFICIAL, LA </w:t>
      </w:r>
      <w:r w:rsidRPr="00D904E1">
        <w:rPr>
          <w:rFonts w:ascii="Times New Roman" w:eastAsia="Times New Roman" w:hAnsi="Times New Roman" w:cs="Times New Roman"/>
          <w:b/>
          <w:bCs/>
          <w:iCs/>
          <w:lang w:val="es-ES" w:eastAsia="es-ES"/>
        </w:rPr>
        <w:t xml:space="preserve">C. DIP. JESSICA ELODIA MARTÍNEZ </w:t>
      </w:r>
      <w:proofErr w:type="spellStart"/>
      <w:r w:rsidRPr="00D904E1">
        <w:rPr>
          <w:rFonts w:ascii="Times New Roman" w:eastAsia="Times New Roman" w:hAnsi="Times New Roman" w:cs="Times New Roman"/>
          <w:b/>
          <w:bCs/>
          <w:iCs/>
          <w:lang w:val="es-ES" w:eastAsia="es-ES"/>
        </w:rPr>
        <w:t>MARTÍNEZ</w:t>
      </w:r>
      <w:proofErr w:type="spellEnd"/>
      <w:r w:rsidRPr="00D904E1">
        <w:rPr>
          <w:rFonts w:ascii="Times New Roman" w:eastAsia="Times New Roman" w:hAnsi="Times New Roman" w:cs="Times New Roman"/>
          <w:b/>
          <w:bCs/>
          <w:iCs/>
          <w:lang w:val="es-ES" w:eastAsia="es-ES"/>
        </w:rPr>
        <w:t xml:space="preserve">, </w:t>
      </w:r>
      <w:r w:rsidRPr="00D904E1">
        <w:rPr>
          <w:rFonts w:ascii="Times New Roman" w:eastAsia="Times New Roman" w:hAnsi="Times New Roman" w:cs="Times New Roman"/>
          <w:bCs/>
          <w:iCs/>
          <w:lang w:val="es-ES" w:eastAsia="es-ES"/>
        </w:rPr>
        <w:t>CONTINUÓ EXPRESANDO:</w:t>
      </w:r>
      <w:r w:rsidR="00AE23E1" w:rsidRPr="00D904E1">
        <w:rPr>
          <w:rFonts w:ascii="Times New Roman" w:eastAsia="Times New Roman" w:hAnsi="Times New Roman" w:cs="Times New Roman"/>
          <w:bCs/>
          <w:iCs/>
          <w:lang w:val="es-ES" w:eastAsia="es-ES"/>
        </w:rPr>
        <w:t xml:space="preserve"> </w:t>
      </w:r>
      <w:r w:rsidR="0051118D" w:rsidRPr="00D904E1">
        <w:rPr>
          <w:rFonts w:ascii="Times New Roman" w:eastAsia="Times New Roman" w:hAnsi="Times New Roman" w:cs="Times New Roman"/>
          <w:bCs/>
          <w:iCs/>
          <w:lang w:val="es-ES" w:eastAsia="es-ES"/>
        </w:rPr>
        <w:t xml:space="preserve">“SÍ, GRACIAS. </w:t>
      </w:r>
      <w:r w:rsidR="0051118D" w:rsidRPr="00D904E1">
        <w:rPr>
          <w:rFonts w:ascii="Times New Roman" w:hAnsi="Times New Roman" w:cs="Times New Roman"/>
          <w:b/>
        </w:rPr>
        <w:t xml:space="preserve">LA SUSCRITA DIPUTADA JESSICA ELODIA MARTÍNEZ </w:t>
      </w:r>
      <w:proofErr w:type="spellStart"/>
      <w:r w:rsidR="0051118D" w:rsidRPr="00D904E1">
        <w:rPr>
          <w:rFonts w:ascii="Times New Roman" w:hAnsi="Times New Roman" w:cs="Times New Roman"/>
          <w:b/>
        </w:rPr>
        <w:t>MARTÍNEZ</w:t>
      </w:r>
      <w:proofErr w:type="spellEnd"/>
      <w:r w:rsidR="0051118D" w:rsidRPr="00D904E1">
        <w:rPr>
          <w:rFonts w:ascii="Times New Roman" w:hAnsi="Times New Roman" w:cs="Times New Roman"/>
          <w:b/>
        </w:rPr>
        <w:t>, COORDINADORA DEL GRUPO LEGISLATIVO DEL PARTIDO MOVIMIENTO DE REGENERACIÓN NACIONAL, MORENA Y PERTENECIENTE A LA LXXVI LEGISLATURA</w:t>
      </w:r>
      <w:r w:rsidR="0051118D" w:rsidRPr="00D904E1">
        <w:rPr>
          <w:rFonts w:ascii="Times New Roman" w:hAnsi="Times New Roman" w:cs="Times New Roman"/>
        </w:rPr>
        <w:t xml:space="preserve">, CON FUNDAMENTO EN LO DISPUESTO POR LOS ARTÍCULOS 87 Y 88 DE LA REFORMA A LA CONSTITUCIÓN POLÍTICA DEL ESTADO LIBRE Y SOBERANO DE NUEVO LEÓN, PUBLICADA EL DÍA PRIMERO DE OCTUBRE DEL AÑO 2022, ASÍ COMO EN LOS NUMERALES 122 BIS Y 123 DEL REGLAMENTO PARA EL GOBIERNO INTERIOR DEL CONGRESO DEL ESTADO DE NUEVO LEÓN, PRESENTO ANTE EL PLENO DE ESTA </w:t>
      </w:r>
      <w:r w:rsidR="0051118D" w:rsidRPr="00D904E1">
        <w:rPr>
          <w:rFonts w:ascii="Times New Roman" w:hAnsi="Times New Roman" w:cs="Times New Roman"/>
        </w:rPr>
        <w:lastRenderedPageBreak/>
        <w:t xml:space="preserve">SOBERANÍA UNA SOLICITUD PARA LA APROBACIÓN DE UN PUNTO DE ACUERDO, ESTO CON BASE EN LA SIGUIENTE </w:t>
      </w:r>
      <w:r w:rsidR="0051118D" w:rsidRPr="00D904E1">
        <w:rPr>
          <w:rFonts w:ascii="Times New Roman" w:hAnsi="Times New Roman" w:cs="Times New Roman"/>
          <w:b/>
        </w:rPr>
        <w:t xml:space="preserve">EXPOSICION DE MOTIVOS: </w:t>
      </w:r>
      <w:r w:rsidR="0051118D" w:rsidRPr="00D904E1">
        <w:rPr>
          <w:rFonts w:ascii="Times New Roman" w:hAnsi="Times New Roman" w:cs="Times New Roman"/>
        </w:rPr>
        <w:t xml:space="preserve">EL PASADO 10 DE NOVIEMBRE SE DIO A CONOCER QUE, EN LA PRIMARIA RAMÓN LÓPEZ VELARDE UBICADA EN GUADALUPE, N.L. HABÍAN SUSPENDIDO CLASES DEBIDO A QUE SE DETECTARON MENORES EN POSESIÓN DE CUCHILLOS, EL SUCESO OCURRIÓ EL 18 DE OCTUBRE DE 2022. NO SE CONOCIÓ PÚBLICAMENTE ESTE HECHO SINO HASTA QUE LOS MENORES REGRESARON A CLASES CASI UN MES DESPUÉS. ANTE ESTOS HECHOS LA SECRETARIA DE EDUCACIÓN, SOFIALETICIA MORALES GARZA, DIJO DESCONOCER EL MOTIVO POR EL CUAL ESTE HECHO SE OCULTÓ HASTA EL MES DE NOVIEMBRE. AUNQUE SI INFORMÓ QUE EN LO QUE VA DEL AÑO VAN 446 CASOS DE BULLYING EN PLANTELES DEL ÁREA METROPOLITANA, ES DECIR, QUE ES MÁS DE UNO DIARIO. COMPAÑERAS Y COMPAÑEROS LEGISLADORES CREO QUE COMO ESTADO YA TOCAMOS FONDO, NUESTROS NIÑOS ESTÁN RECIBIENDO LOS PEORES EJEMPLOS DE NOSOTROS LAS Y LOS ADULTOS. AUNQUE LA LEY DE LOS DERECHOS DE NIÑAS, NIÑOS Y ADOLESCENTES PARA EL ESTADO DICE QUE SE DEBE FOMENTAR LA CONVIVENCIA ESCOLAR ARMÓNICA Y LA GENERACIÓN DE MECANISMOS PARA LA DISCUSIÓN, DEBATE Y RESOLUCIÓN PACÍFICA DE CONFLICTOS; LA VERDAD ES QUE NI SIQUIERA LOS ADULTOS HEMOS DESARROLLADO LA CAPACIDAD DE ENCONTRAR EL CAMINO PARA RESOLVER DE FORMA PACÍFICA NUESTROS CONFLICTOS. TODOS LOS DÍAS LAS NOTICIAS RELATAN HECHOS DE VIOLENCIA EN EL ÁREA METROPOLITANA, LA VIOLENCIA FAMILIAR SIGUE EN AUMENTO Y EL ACOSO ESCOLAR DE IGUAL FORMA SE VA INCREMENTANDO. ANTE ESTOS VERGONZOSOS EJEMPLOS, INCLUSO DE LAS AUTORIDADES ESTATALES, NUESTRAS NIÑAS Y NIÑOS ESTÁN APRENDIENDO UNA COSA, QUE LAS AGRESIONES SON LA ÚNICA FORMA DE RESOLVER CONFLICTOS. NOS DEBERÍA DE DAR VERGÜENZA DE LO QUE ESTÁ SUCEDIENDO Y DEBERÍAMOS SENTIRNOS RESPONSABLES. SEGURAMENTE PENSAREMOS QUE NOSOTRAS Y NOSOTROS NO TENEMOS LA CULPA DEL ACTUAR DE LOS PEQUEÑOS; SIN EMBARGO, NUESTRAS HIJAS E HIJOS NOS OBSERVAN. TAMBIÉN LA CIUDADANÍA OBSERVA A SUS DIRIGENTES. ESTO ES COMO UNA CADENA, EN DONDE LOS MÁS VOLUBLES IMITAN LA ACTITUD DE LOS MAYORES. EN PRIMER LUGAR, HAGO UN RESPETUOSO LLAMADO A LAS AUTORIDADES DE NUEVO LEÓN A APRENDER A DIALOGAR, A ACEPTAR LAS DIFERENCIAS CON MADUREZ Y CON INTELIGENCIA. EN SEGUNDO LUGAR, HAGO UN LLAMADO A LA SECRETARÍA DE EDUCACIÓN A TRABAJAR DE LA MANO CON LA SECRETARÍA DE SEGURIDAD ESTATAL Y LAS SECRETARÍAS DE SEGURIDAD MUNICIPALES PARA ESTABLECER CONVENIOS QUE PERMITA REALIZAR VISITAS POR LO MENOS CADA QUINCE DÍAS A LOS PLANTELES </w:t>
      </w:r>
      <w:r w:rsidR="0051118D" w:rsidRPr="00D904E1">
        <w:rPr>
          <w:rFonts w:ascii="Times New Roman" w:hAnsi="Times New Roman" w:cs="Times New Roman"/>
        </w:rPr>
        <w:lastRenderedPageBreak/>
        <w:t xml:space="preserve">ESCOLARES. SI LAS Y LOS POLICÍAS SOLO VISITAN CIERTOS PLANTELES PODRÍAN PONER EN RIESGO AL CUERPO ACADÉMICO, PERO SI VISITAN TODOS LOS PLANTELES, LOS MAESTROS Y LAS MAESTRAS SENTIRÁN MAYOR SEGURIDAD Y RESPALDO. SÉ QUE EL CUERPO POLICIACO TIENE YA MUCHAS RESPONSABILIDADES, PERO NO CABE DUDA DE QUE NUESTROS NIÑOS Y NUESTRAS NIÑAS, SON LA PRIORIDAD. DEBEMOS ENCONTRAR LA FORMA DE ACTUAR DE MANERA PREVENTIVA Y NO REACTIVA, YA QUE NO SABEMOS EN QUÉ OTRAS ESCUELAS SE HA OPTADO POR GUARDAR SILENCIO. SER OMISOS ANTE ESTOS CASOS NOS LLEVARÍA A UN ERROR SIN PRECEDENTES PARA NUESTRA SOCIEDAD NEOLEONESA, DEBEMOS COOPERAR PARA QUE NUEVO LEÓN NO SEA UN LUGAR PARA SOBREVIVIR, SINO QUE SEA REALMENTE UN BUEN LUGAR PARA VIVIR. TAMBIÉN CONSIDERO NECESARIO QUE LA SECRETARÍA DE SALUD COLABORE DANDO PLÁTICAS CON PSICÓLOGAS Y PSICÓLOGOS PARA DOS TEMAS EN ESPECÍFICO QUE SON: EL CONTROL DE EMOCIONES Y LA RESOLUCIÓN DE CONFLICTOS POR LA VÍA PACÍFICA, AMBOS TEMAS SIRVEN PARA DESARROLLAR ACTITUDES QUE AYUDARÁN A LOS MENORES A AFRONTAR ADVERSIDADES E INCLUSO FRUSTRACIONES. SABEMOS QUE NO TODAS LAS ESCUELAS CUENTAN CON PROFESIONALES DE PSICOLOGÍA, POR ESO HACE TIEMPO PROPUSE, QUE SE LES BRINDEN OPORTUNIDADES A PRACTICANTES DE ESTA MATERIA. EN ADMINISTRACIONES PASADAS FUERZA CIVIL A TRAVÉS DEL ÁREA DE VINCULACIÓN SOCIAL REALIZABA VISITAS A LAS ESCUELAS, INCLUSO EXISTÍA UN PERRITO DE MASCOTA QUE VISITABA LAS ESCUELAS, DESCONOZCO SI SE SIGUE CON ESA ACTIVIDAD. TAMBIÉN SE RECOMENDABA TENER BUZONES ANÓNIMOS EN LAS ESCUELAS PARA QUE LAS INFANCIAS PUDIERAN HACER DENUNCIAS SIN TEMOR A REPRESALIAS. EN MESES ANTERIORES SE REALIZARON CAMPAÑAS DE OPERATIVOS MOCHILA, POR LO QUE LA CEDH (COMISIÓN ESTATAL DE DERECHOS HUMANOS) MENCIONÓ QUE ES INCONSTITUCIONAL Y HAY QUE HACERLO SOLAMENTE EN SITUACIONES EXTRAORDINARIAS. CONSIDERO QUE ESTA ES UNA DE LAS SITUACIONES EXTRAORDINARIAS. TAMBIÉN QUIERO RECORDAR QUE HACE TIEMPO, EN 2017, SE REGALARON MOCHILAS TRANSPARENTES POR SITUACIONES DE ESTE TIPO. SÉ QUE NO SOMOS QUIÉNES TOMAMOS LAS DECISIONES DE LA SECRETARÍA DE EDUCACIÓN, PERO INTENTO PLANTEAR POSIBLES SOLUCIONES O ESCENARIOS PARA DEJARLAS A CONSIDERACIÓN DEL EJECUTIVO DEL ESTADO Y SU GABINETE. PODRÍA PRESENTARSE UN PRESUPUESTO PARA ESTE TIPO DE MOCHILAS. AÚN MÁS NECESARIO ES PREDICAR CON EL EJEMPLO. LAS PALABRAS CONVENCEN, PERO EL EJEMPLO ARRASTRA. SEAMOS PUES EJEMPLO LOS ADULTOS DE QUE SE PUEDEN CONTROLAR LAS EMOCIONES Y DE QUE PODEMOS DIALOGAR Y RESOLVER CONFLICTOS DE FORMA PACÍFICA, DE NO </w:t>
      </w:r>
      <w:r w:rsidR="0051118D" w:rsidRPr="00D904E1">
        <w:rPr>
          <w:rFonts w:ascii="Times New Roman" w:hAnsi="Times New Roman" w:cs="Times New Roman"/>
        </w:rPr>
        <w:lastRenderedPageBreak/>
        <w:t xml:space="preserve">HACERLO, VA EN JUEGO NO SÓLO NUESTRA SALUD MENTAL O NUESTRA VIDA, SINO LA VIDA DE NUESTRAS HIJAS Y DE NUESTROS HIJOS. LAS HIJAS Y LOS HIJOS DEL ESTADO DE NUEVO LEÓN. COMO HE MENCIONADO, ES URGENTE QUE HAGAMOS UN LLAMADO A QUE SE REALICEN TODAS AQUELLAS ACTIVIDADES TENDIENTES A GARANTIZAR LOS DERECHOS Y LA SEGURIDAD DE LAS Y LOS NIÑOS DE NUEVO LEÓN; POR LO QUE SOLICITO SEA PUESTO A VOTACIÓN EN ESTE MOMENTO EL SIGUIENTE PROYECTO DE PUNTO DE </w:t>
      </w:r>
      <w:r w:rsidR="0051118D" w:rsidRPr="00D904E1">
        <w:rPr>
          <w:rFonts w:ascii="Times New Roman" w:hAnsi="Times New Roman" w:cs="Times New Roman"/>
          <w:b/>
        </w:rPr>
        <w:t>ACUERDO: PRIMERO.-</w:t>
      </w:r>
      <w:r w:rsidR="0051118D" w:rsidRPr="00D904E1">
        <w:rPr>
          <w:rFonts w:ascii="Times New Roman" w:hAnsi="Times New Roman" w:cs="Times New Roman"/>
        </w:rPr>
        <w:t xml:space="preserve"> LAS Y LOS DIPUTADOS QUE INTEGRAMOS LA SETENTA Y SEIS LEGISLATURA DEL HONORABLE CONGRESO DEL ESTADO, ENVIAMOS UN ATENTO Y RESPETUOSO EXHORTO A LA SECRETARIA DE EDUCACIÓN DEL ESTADO SOFÍA LETICIA MORALES RIVERA, PARA QUE REALICE UN CONVENIO CON LA SECRETARÍA DE SEGURIDAD PÚBLICA A CARGO DE GERARDO SAÚL PALACIOS PÁMANES, PARA QUE EL PERSONAL CALIFICADO DE ESTAS SECRETARÍAS Y LAS SECRETARÍAS MUNICIPALES TAMBIÉN, REALICEN VISITAS CADA QUINCE DÍAS PARA QUE LOS DIRECTIVOS PUEDAN DIALOGAR Y HACER LAS DENUNCIAS CORRESPONDIENTES, EN EL CASO DE QUE EXISTAN. ASÍ MISMO, QUE LA SECRETARÍA DE EDUCACIÓN REALICE UN CONVENIO CON LA SECRETARÍA DE SALUD PARA QUE EL PERSONAL CALIFICADO DE ESTAS SECRETARÍAS, REALICEN TALLERES DE CONTROL DE EMOCIONES Y RESOLUCIÓN PACÍFICA DE CONFLICTOS; DE ACUERDO A LO ESTABLECIDO EN LA LEY DE DERECHOS DE LOS NIÑOS, NIÑAS Y ADOLESCENTES, ARTÍCULO 75 FRACCIÓN XII. </w:t>
      </w:r>
      <w:proofErr w:type="gramStart"/>
      <w:r w:rsidR="0051118D" w:rsidRPr="00D904E1">
        <w:rPr>
          <w:rFonts w:ascii="Times New Roman" w:hAnsi="Times New Roman" w:cs="Times New Roman"/>
          <w:b/>
        </w:rPr>
        <w:t>SEGUNDO.-</w:t>
      </w:r>
      <w:proofErr w:type="gramEnd"/>
      <w:r w:rsidR="0051118D" w:rsidRPr="00D904E1">
        <w:rPr>
          <w:rFonts w:ascii="Times New Roman" w:hAnsi="Times New Roman" w:cs="Times New Roman"/>
          <w:b/>
        </w:rPr>
        <w:t xml:space="preserve"> </w:t>
      </w:r>
      <w:r w:rsidR="0051118D" w:rsidRPr="00D904E1">
        <w:rPr>
          <w:rFonts w:ascii="Times New Roman" w:hAnsi="Times New Roman" w:cs="Times New Roman"/>
        </w:rPr>
        <w:t>SE ENVÍA UN ATENTO Y RESPETUOSO EXHORTO AL TITULAR DEL PODER EJECUTIVO, ASÍ COMO AL TESORERO DEL ESTADO CARLOS GARZA IBARRA, PARA QUE SE ESTABLEZCA UNA PARTIDA PRESUPUESTAL EN LA LEY DE EGRESOS DEL AÑO 2023, PARA ADQUIRIR Y DISTRIBUIR GRATUITAMENTE MOCHILAS SEGURAS A LAS Y LOS ALUMNOS DEL ESTADO DE NUEVO LEÓN. ES CUÁNTO.”</w:t>
      </w:r>
      <w:r w:rsidR="0051118D" w:rsidRPr="00D904E1">
        <w:rPr>
          <w:rFonts w:ascii="Times New Roman" w:hAnsi="Times New Roman" w:cs="Times New Roman"/>
          <w:b/>
        </w:rPr>
        <w:t xml:space="preserve"> </w:t>
      </w:r>
    </w:p>
    <w:p w14:paraId="3E987C3E" w14:textId="77777777" w:rsidR="0051118D" w:rsidRPr="00D904E1" w:rsidRDefault="0051118D" w:rsidP="00D904E1">
      <w:pPr>
        <w:tabs>
          <w:tab w:val="left" w:pos="1148"/>
        </w:tabs>
        <w:spacing w:after="0" w:line="360" w:lineRule="auto"/>
        <w:ind w:right="-91"/>
        <w:jc w:val="both"/>
        <w:rPr>
          <w:rFonts w:ascii="Times New Roman" w:hAnsi="Times New Roman" w:cs="Times New Roman"/>
        </w:rPr>
      </w:pPr>
    </w:p>
    <w:p w14:paraId="0E02801F" w14:textId="2B23C022" w:rsidR="00EB3D1B" w:rsidRPr="00D904E1" w:rsidRDefault="00D442BB"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 xml:space="preserve">ANA ISABEL GONZÁLEZ </w:t>
      </w:r>
      <w:proofErr w:type="spellStart"/>
      <w:r w:rsidRPr="00D904E1">
        <w:rPr>
          <w:rFonts w:ascii="Times New Roman" w:hAnsi="Times New Roman" w:cs="Times New Roman"/>
          <w:b/>
        </w:rPr>
        <w:t>GONZÁLEZ</w:t>
      </w:r>
      <w:proofErr w:type="spellEnd"/>
      <w:r w:rsidRPr="00D904E1">
        <w:rPr>
          <w:rFonts w:ascii="Times New Roman" w:hAnsi="Times New Roman" w:cs="Times New Roman"/>
        </w:rPr>
        <w:t xml:space="preserve">, QUIEN DESDE SU LUGAR EXPRESÓ: “GRACIAS, DIPUTADA PRESIDENTA, CON SU PERMISO. SOLAMENTE PARA MOSTRARME A FAVOR DE ESTE ACUERDO QUE SOLICITA LA DIPUTADA JESSICA MARTÍNEZ, PERO TAMBIÉN HACER UN LLAMADO A LOS PADRES DE FAMILIA. LA DIPUTADA JESSICA HABLABA SOBRE EL TEMA DE SEGURIDAD, EL CHEQUEO EN LAS MOCHILAS POR EJEMPLO QUE SE ESTÁN LLEVANDO A CABO EN LA MAYORÍA DE LAS ESCUELAS ACTUALMENTE, QUE YA SE PUSIERON MANOS A LA OBRA, HAY QUE RECONOCERLO, DEL TRABAJO TAMBIÉN DE PSICOLOGÍA QUE SE TIENE QUE LLEVAR EN LOS PLANTELES EDUCATIVOS, PERO TAMBIÉN DEL TRABAJO QUE </w:t>
      </w:r>
      <w:r w:rsidRPr="00D904E1">
        <w:rPr>
          <w:rFonts w:ascii="Times New Roman" w:hAnsi="Times New Roman" w:cs="Times New Roman"/>
        </w:rPr>
        <w:lastRenderedPageBreak/>
        <w:t xml:space="preserve">SE HACE EN CASA COMO PADRES DE FAMILIA. AHORITA QUE ESCUCHABA A LA DIPUTADA JESSICA, SE ME VENÍA A LA MENTE DIFERENTES VISITAS QUE HE HECHO A PLANTELES EDUCATIVOS, DONDE LOS MISMOS DIRECTIVOS Y LOS MISMOS MAESTROS TAMBIÉN, SE ACERCAN CON SU SERVIDORA A MENCIONAR QUE LOS PADRES YA NORMALIZAN LAS ACCIONES QUE TIENEN LOS HIJOS Y ESO ES MUY LAMENTABLE; LOS PADRES DICEN, LOS MANDAN A LLAMAR A LOS PADRES DE FAMILIA, ES QUE TU HIJO LE FALTÓ AL RESPETO, LO AGREDIÓ VERBALMENTE Y DEMÁS Y DICEN: </w:t>
      </w:r>
      <w:r w:rsidR="00D904E1">
        <w:rPr>
          <w:rFonts w:ascii="Times New Roman" w:hAnsi="Times New Roman" w:cs="Times New Roman"/>
        </w:rPr>
        <w:t>¡</w:t>
      </w:r>
      <w:r w:rsidRPr="00D904E1">
        <w:rPr>
          <w:rFonts w:ascii="Times New Roman" w:hAnsi="Times New Roman" w:cs="Times New Roman"/>
        </w:rPr>
        <w:t>AH</w:t>
      </w:r>
      <w:r w:rsidR="00D904E1">
        <w:rPr>
          <w:rFonts w:ascii="Times New Roman" w:hAnsi="Times New Roman" w:cs="Times New Roman"/>
        </w:rPr>
        <w:t>!</w:t>
      </w:r>
      <w:r w:rsidRPr="00D904E1">
        <w:rPr>
          <w:rFonts w:ascii="Times New Roman" w:hAnsi="Times New Roman" w:cs="Times New Roman"/>
        </w:rPr>
        <w:t xml:space="preserve"> PERO NO LE PEGÓ Y CONTESTAN LOS MAESTROS NO, NO LE PEGÓ, PERO LE DIJO… O COMO DECIMOS NOSOTROS DE MANERA COLOQUIAL LO BULLEÓ, LE FALTÓ AL RESPETO, LO HIZO SENTIR MENOS; Y ESO DEFINITIVAMENTE EN NUESTROS NIÑOS, NIÑAS Y ADOLESCENTES QUEDA MARCADO Y ESO AFECTA EN SUS PRÓXIMAS ACCIONES QUE TENGAN HACIA OTROS NIÑOS, HACIA ELLOS MISMOS O HACIA SUS FAMILIAS, Y LOS PADRES DE FAMILIA SON LOS MISMOS QUE VAN A LAS ESCUELAS Y PLANTELES EDUCATIVOS A SOLICITAR QUE ¿POR QUÉ SE LES MANDA REPORTE A SUS HIJOS? QUE SI SUS HIJOS NO HAN GOLPEADO A NADIE ¿POR QUÉ TIENEN QUE LLAMARLES LA ATENCIÓN?, ¿POR QUÉ GENERALIZAN? ENTONCES, YO CREO QUE ESTE TIPO DE ACCIONES ES MUY BUENO QUE LO SOLICITE LA DIPUTADA JESSICA. EN NOMBRE DE NUESTRA BANCADA Y EN NOMBRE PERSONAL LO APLAUDO, PERO TAMBIÉN HACER UN LLAMADO A LOS PADRES DE FAMILIA A QUE PONGAMOS ATENCIÓN A NUESTROS HIJOS, A QUE SEPAMOS QUÉ ACCIONES TIENEN NUESTROS HIJOS, ASÍ DE SENCILLO, PREGUNTARNOS SI CONOCEMOS QUIÉNES SON SUS AMIGOS, CUANDO ESTÁN EN CASA ¿QUÉ CONTENIDO ESTÁN VIENDO? SI ESTÁN FUERA DE LA MISMA ¿QUÉ ESTÁN HACIENDO? PERO REALMENTE PREOCUPARNOS PORQUE LA VIDA PASA MUY RÁPIDO Y LAS ACCIONES ENTRE MÁS PEQUEÑOS PODAMOS MODIFICAR DE NUESTROS HIJOS PARA BIEN, ES MUCHO MEJOR PARA SU FUTURO. ES CUANTO, DIPUTADA PRESIDENTA. MUCHAS GRACIAS.”</w:t>
      </w:r>
    </w:p>
    <w:p w14:paraId="55818CC3" w14:textId="4239A5B4" w:rsidR="00A8434D" w:rsidRPr="00D904E1" w:rsidRDefault="00A8434D" w:rsidP="00D904E1">
      <w:pPr>
        <w:tabs>
          <w:tab w:val="left" w:pos="1148"/>
        </w:tabs>
        <w:spacing w:after="0" w:line="360" w:lineRule="auto"/>
        <w:ind w:right="-91"/>
        <w:jc w:val="both"/>
        <w:rPr>
          <w:rFonts w:ascii="Times New Roman" w:hAnsi="Times New Roman" w:cs="Times New Roman"/>
        </w:rPr>
      </w:pPr>
    </w:p>
    <w:p w14:paraId="5BEE9BA9" w14:textId="648D4497" w:rsidR="00A8434D" w:rsidRPr="00D904E1" w:rsidRDefault="006B779E"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ELSA ESCOBEDO VÁZQUEZ</w:t>
      </w:r>
      <w:r w:rsidRPr="00D904E1">
        <w:rPr>
          <w:rFonts w:ascii="Times New Roman" w:hAnsi="Times New Roman" w:cs="Times New Roman"/>
        </w:rPr>
        <w:t xml:space="preserve">, QUIEN EXPRESÓ: “COMPAÑERAS Y COMPAÑEROS DIPUTADOS, LA SEGURIDAD EN EL ESTADO ES UN TEMA QUE NOS TIENE MUY PREOCUPADOS A TODAS Y TODOS LOS NUEVOLEONESES Y, ES MÁS, CUANDO SE TRATA DE LA SEGURIDAD DENTRO Y FUERA DE LAS ESCUELAS DEL ESTADO. ÚLTIMAMENTE HEMOS VIVIDO UNA SERIE DE EVENTOS DESAFORTUNADOS DENTRO DE LOS PLANTELES Y EN SUS ALREDEDORES, AFORTUNADAMENTE CADA DÍA SON MENOS; SIN EMBARGO, NO DEBEMOS BAJAR LA GUARDIA RESPECTO A LA PROTECCIÓN DE LOS ALUMNOS QUE ACUDEN DÍA A DÍA A ESTOS </w:t>
      </w:r>
      <w:r w:rsidRPr="00D904E1">
        <w:rPr>
          <w:rFonts w:ascii="Times New Roman" w:hAnsi="Times New Roman" w:cs="Times New Roman"/>
        </w:rPr>
        <w:lastRenderedPageBreak/>
        <w:t xml:space="preserve">ESPACIOS. ACOMPAÑAREMOS EL PRESENTE EXHORTO, YA QUE ES IMPORTANTE TENER SOLUCIONES INTEGRALES A LOS EVENTOS DE INSEGURIDAD QUE SE PRESENTAN EN LOS PLANTELES EDUCATIVOS; ESTE EXHORTO BUSCA QUE BRINDEN TALLERES DE CONTROL DE EMOCIONES Y SOLUCIÓN PACÍFICA DE CONFLICTOS Y AL MISMO TIEMPO GENERAR LAS CONDICIONES PARA REPARTIR MOCHILAS TRANSPARENTES A LOS ALUMNOS. POR OTRO LADO, ES IMPORTANTE SEÑALAR QUE EL OPERATIVO MOCHILA SEGURA ES UNA ALTERNATIVA QUE HA BRINDADO TANTO A LAS AUTORIDADES EDUCATIVAS, MAESTROS, ALUMNOS Y PADRES DE FAMILIA, TRANQUILIDAD Y PODER CONTINUAR CON AMBIENTES SEGUROS. ES POR ELLO QUE PROPONGO SEÑALAR UN TERCER PUNTO AL PRESENTE ACUERDO, EN EL SENTIDO DE QUE EL PROGRAMA MOCHILA SEGURA SE REALICE CON ESTRICTO APEGO RESPECTO DE LOS DERECHOS HUMANOS Y CON ELLO ABONAR EN FORMA INTEGRAL LA SEGURIDAD DE LAS NIÑAS Y NIÑOS Y ADOLESCENTES DENTRO Y FUERA DE LAS ESCUELAS. </w:t>
      </w:r>
      <w:r w:rsidRPr="00D904E1">
        <w:rPr>
          <w:rFonts w:ascii="Times New Roman" w:hAnsi="Times New Roman" w:cs="Times New Roman"/>
          <w:b/>
        </w:rPr>
        <w:t>ACUERDO. TERCERO. LA SEPTUAGÉSIMA SEXTA LEGISLATURA AL HONORABLE CONGRESO DEL ESTADO DE NUEVO LEÓN, REALIZA UN ATENTO Y RESPETUOSO EXHORTO A LA SECRETARÍA DE EDUCACIÓN DEL ESTADO, PARA QUE A TRAVÉS DE LAS BRIGADAS ESCOLARES SEÑALADAS EN LA LEY PARA PREVENIR, ATENDER Y ERRADICAR AL ACOSO Y LA VIOLENCIA ESCOLAR DEL ESTADO DE NUEVO LEÓN Y CON PLENO RESPETO A LOS DERECHOS HUMANOS DE LOS MENORES Y CIÑÉNDOSE EN TODO MOMENTO A LOS PROTOCOLOS CORRESPONDIENTES, SE ANALICE LA POSIBILIDAD DE CONTINUAR CON LOS PROGRAMAS DE INSPECCIÓN DE MOCHILAS EN LOS PLANTELES DE EDUCACIÓN BÁSICA DEL ESTADO</w:t>
      </w:r>
      <w:r w:rsidRPr="00D904E1">
        <w:rPr>
          <w:rFonts w:ascii="Times New Roman" w:hAnsi="Times New Roman" w:cs="Times New Roman"/>
        </w:rPr>
        <w:t>. ES CUÁNTO.”</w:t>
      </w:r>
    </w:p>
    <w:p w14:paraId="358D16B8" w14:textId="51C70B3C" w:rsidR="00A8434D" w:rsidRPr="00D904E1" w:rsidRDefault="00A8434D" w:rsidP="00D904E1">
      <w:pPr>
        <w:tabs>
          <w:tab w:val="left" w:pos="1148"/>
        </w:tabs>
        <w:spacing w:after="0" w:line="360" w:lineRule="auto"/>
        <w:ind w:right="-91"/>
        <w:jc w:val="both"/>
        <w:rPr>
          <w:rFonts w:ascii="Times New Roman" w:hAnsi="Times New Roman" w:cs="Times New Roman"/>
        </w:rPr>
      </w:pPr>
    </w:p>
    <w:p w14:paraId="678FA663" w14:textId="1D3F7F8B" w:rsidR="00A8434D" w:rsidRPr="00D904E1" w:rsidRDefault="00496BE6" w:rsidP="00D904E1">
      <w:pPr>
        <w:widowControl w:val="0"/>
        <w:spacing w:after="0" w:line="360" w:lineRule="auto"/>
        <w:ind w:right="-91"/>
        <w:jc w:val="both"/>
        <w:rPr>
          <w:rFonts w:ascii="Times New Roman" w:hAnsi="Times New Roman" w:cs="Times New Roman"/>
        </w:rPr>
      </w:pPr>
      <w:r w:rsidRPr="00D904E1">
        <w:rPr>
          <w:rFonts w:ascii="Times New Roman" w:hAnsi="Times New Roman" w:cs="Times New Roman"/>
          <w:b/>
        </w:rPr>
        <w:t>C. PRESIDENTA EN FUNCIONES:</w:t>
      </w:r>
      <w:r w:rsidRPr="00D904E1">
        <w:rPr>
          <w:rFonts w:ascii="Times New Roman" w:hAnsi="Times New Roman" w:cs="Times New Roman"/>
        </w:rPr>
        <w:t xml:space="preserve"> “MUY BIEN. GRACIAS, DIPUTADA ELSA ESCOBEDO. POR LO QUE ENTIENDO ESTÁ PROMOVIENDO UNA ADICIÓN AL ACUERDO PRESENTADO ¿VERDAD? POR LO CUAL PREGUNTO A LA DIPUTADA PROMOVENTE DE ESTE EXHORTO, SI ACEPTA LA PROPUESTA DE LA DIPUTADA ELSA ESCOBEDO.”</w:t>
      </w:r>
    </w:p>
    <w:p w14:paraId="79B429DE" w14:textId="08819775" w:rsidR="00A8434D" w:rsidRPr="00D904E1" w:rsidRDefault="00A8434D" w:rsidP="00D904E1">
      <w:pPr>
        <w:widowControl w:val="0"/>
        <w:spacing w:after="0" w:line="360" w:lineRule="auto"/>
        <w:ind w:right="-91"/>
        <w:jc w:val="both"/>
        <w:rPr>
          <w:rFonts w:ascii="Times New Roman" w:hAnsi="Times New Roman" w:cs="Times New Roman"/>
        </w:rPr>
      </w:pPr>
    </w:p>
    <w:p w14:paraId="6E9C1B79" w14:textId="0E02E6FF" w:rsidR="00A8434D" w:rsidRPr="00D904E1" w:rsidRDefault="00496BE6" w:rsidP="00D904E1">
      <w:pPr>
        <w:widowControl w:val="0"/>
        <w:spacing w:after="0" w:line="360" w:lineRule="auto"/>
        <w:ind w:right="-91"/>
        <w:jc w:val="both"/>
        <w:rPr>
          <w:rFonts w:ascii="Times New Roman" w:eastAsia="Times New Roman" w:hAnsi="Times New Roman" w:cs="Times New Roman"/>
          <w:bCs/>
          <w:iCs/>
          <w:lang w:val="es-ES" w:eastAsia="es-ES"/>
        </w:rPr>
      </w:pPr>
      <w:r w:rsidRPr="00D904E1">
        <w:rPr>
          <w:rFonts w:ascii="Times New Roman" w:eastAsia="Times New Roman" w:hAnsi="Times New Roman" w:cs="Times New Roman"/>
          <w:b/>
          <w:bCs/>
          <w:iCs/>
          <w:lang w:val="es-ES" w:eastAsia="es-ES"/>
        </w:rPr>
        <w:t xml:space="preserve">C. DIP. JESSICA ELODIA MARTÍNEZ </w:t>
      </w:r>
      <w:proofErr w:type="spellStart"/>
      <w:r w:rsidRPr="00D904E1">
        <w:rPr>
          <w:rFonts w:ascii="Times New Roman" w:eastAsia="Times New Roman" w:hAnsi="Times New Roman" w:cs="Times New Roman"/>
          <w:b/>
          <w:bCs/>
          <w:iCs/>
          <w:lang w:val="es-ES" w:eastAsia="es-ES"/>
        </w:rPr>
        <w:t>MARTÍNEZ</w:t>
      </w:r>
      <w:proofErr w:type="spellEnd"/>
      <w:r w:rsidRPr="00D904E1">
        <w:rPr>
          <w:rFonts w:ascii="Times New Roman" w:eastAsia="Times New Roman" w:hAnsi="Times New Roman" w:cs="Times New Roman"/>
          <w:b/>
          <w:bCs/>
          <w:iCs/>
          <w:lang w:val="es-ES" w:eastAsia="es-ES"/>
        </w:rPr>
        <w:t xml:space="preserve">: </w:t>
      </w:r>
      <w:r w:rsidRPr="00D904E1">
        <w:rPr>
          <w:rFonts w:ascii="Times New Roman" w:eastAsia="Times New Roman" w:hAnsi="Times New Roman" w:cs="Times New Roman"/>
          <w:bCs/>
          <w:iCs/>
          <w:lang w:val="es-ES" w:eastAsia="es-ES"/>
        </w:rPr>
        <w:t>“SÍ, SI LA ACEPTO. GRACIAS.”</w:t>
      </w:r>
    </w:p>
    <w:p w14:paraId="54A12AAB" w14:textId="798E2A4D" w:rsidR="00A8434D" w:rsidRPr="00D904E1" w:rsidRDefault="00A8434D" w:rsidP="00D904E1">
      <w:pPr>
        <w:widowControl w:val="0"/>
        <w:spacing w:after="0" w:line="360" w:lineRule="auto"/>
        <w:ind w:right="-91"/>
        <w:jc w:val="both"/>
        <w:rPr>
          <w:rFonts w:ascii="Times New Roman" w:hAnsi="Times New Roman" w:cs="Times New Roman"/>
        </w:rPr>
      </w:pPr>
    </w:p>
    <w:p w14:paraId="59A9D888" w14:textId="288B8AEF" w:rsidR="00A8434D" w:rsidRPr="00D904E1" w:rsidRDefault="00496BE6" w:rsidP="00D904E1">
      <w:pPr>
        <w:widowControl w:val="0"/>
        <w:spacing w:after="0" w:line="360" w:lineRule="auto"/>
        <w:ind w:right="-91"/>
        <w:jc w:val="both"/>
        <w:rPr>
          <w:rFonts w:ascii="Times New Roman" w:hAnsi="Times New Roman" w:cs="Times New Roman"/>
        </w:rPr>
      </w:pPr>
      <w:r w:rsidRPr="00D904E1">
        <w:rPr>
          <w:rFonts w:ascii="Times New Roman" w:hAnsi="Times New Roman" w:cs="Times New Roman"/>
          <w:b/>
        </w:rPr>
        <w:t>C. PRESIDENTA EN FUNCIONES:</w:t>
      </w:r>
      <w:r w:rsidRPr="00D904E1">
        <w:rPr>
          <w:rFonts w:ascii="Times New Roman" w:hAnsi="Times New Roman" w:cs="Times New Roman"/>
        </w:rPr>
        <w:t xml:space="preserve"> “MUY BIEN. SOLICITAMOS NADA MÁS A LA DIPUTADA ELSA ESCOBEDO QUE HAGA LLEGAR POR ESCRITO LA PROPUESTA QUE ACABA DE PRESENTAR EN TRIBUNA.”</w:t>
      </w:r>
    </w:p>
    <w:p w14:paraId="5DF9C774" w14:textId="23F0B741" w:rsidR="00A8434D" w:rsidRPr="00D904E1" w:rsidRDefault="00A8434D" w:rsidP="00D904E1">
      <w:pPr>
        <w:widowControl w:val="0"/>
        <w:spacing w:after="0" w:line="360" w:lineRule="auto"/>
        <w:ind w:right="-91"/>
        <w:jc w:val="both"/>
        <w:rPr>
          <w:rFonts w:ascii="Times New Roman" w:hAnsi="Times New Roman" w:cs="Times New Roman"/>
        </w:rPr>
      </w:pPr>
    </w:p>
    <w:p w14:paraId="36DF71DB" w14:textId="2B3F3CF6" w:rsidR="00A8434D" w:rsidRDefault="00496BE6"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lastRenderedPageBreak/>
        <w:t xml:space="preserve">PARA HABLAR A FAVOR DEL PUNTO DE ACUERDO, SE LE CONCEDIÓ EL USO DE LA PALABRA A LA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SANDRA ELIZABETH PÁMANES ORTIZ</w:t>
      </w:r>
      <w:r w:rsidRPr="00D904E1">
        <w:rPr>
          <w:rFonts w:ascii="Times New Roman" w:hAnsi="Times New Roman" w:cs="Times New Roman"/>
        </w:rPr>
        <w:t>, QUIEN DESDE SU LUGAR EXPRESÓ: “GRACIAS, PRESIDENTA. SUMARME A ESTE PRONUNCIAMIENTO, A ESTE EXHORTO QUE PRESENTA NUESTRA COMPAÑERA DIPUTADA. EN OTROS MOMENTOS TAMBIÉN NOS HEMOS EXPRESADO EN RESALTAR ESTA PROBLEMÁTICA QUE TENEMOS A NIVEL ESTATAL ACERCA DE LA VIOLENCIA ESCOLAR, A ESTE FAMOSO BULLYING QUE LAMENTABLEMENTE NOS HA VENIDO A GENERAR UNA VIOLENCIA ENTRE NUESTROS JÓVENES QUE TENEMOS QUE DETENER, TENEMOS QUE PARAR. Y, SÍ SEÑALAR QUE RECIENTEMENTE EL GOBIERNO DEL ESTADO ANUNCIÓ UN PROGRAMA MUY IMPORTANTE A TRAVÉS DE LA SECRETARÍA DE IGUALDAD E INCLUSIÓN Y TAMBIÉN CON LA SUBSECRETARÍA DE PREVENCIÓN CON JÓVENES Y QUE CREO QUE AQUÍ ES DONDE PODRÍA CABER MUY BIEN ESTE EXHORTO QUE ENVÍA O QUE PRESENTA LA DIPUTADA JESSICA MARTÍNEZ, PARA ENRIQUECER TODAVÍA MÁS ESTOS TRABAJOS QUE SE ESTÁN VINIENDO A HACER POR PARTE DEL GOBIERNO ESTATAL EN ESTA TEMÁTICA TAN IMPORTANTE. TENEMOS QUE PARARLA, TENEMOS QUE FRENARLO, NUESTRA JUVENTUD VIENE DE UNA PANDEMIA Y ESTO HA GENERADO TODAVÍA UNA INESTABILIDAD EMOCIONAL QUE LA ESTAMOS SUFRIENDO Y LA ESTAMOS PADECIENDO EN LOS PLANTELES EDUCATIVOS. ENTONCES, A SUMARNOS A TRABAJAR EN CONJUNTO Y UN PUNTO MUY IMPORTANTE QUE SI ES PRECISO RESALTAR, Y ES ESTO A LO QUE SE REFIERE LA DIPUTADA ANA GONZÁLEZ, HAY QUE INCLUIR A LOS PADRES DE FAMILIA, NO PODEMOS DEJARLES TODA LA RESPONSABILIDAD SOLAMENTE A LA AUTORIDAD, PORQUE SÍ EFECTIVAMENTE DENTRO DE TODOS LOS GRANDES PROBLEMAS QUE TENEMOS COMO SOCIEDAD, HAY QUE ENTRARLE, PERO CREO QUE EL ORIGEN EN MUCHOS CASOS, SE GENERA ALLÍ, COMO MADRES, PADRES DE FAMILIA TENEMOS QUE SER MUY CONSCIENTES DE ESTO Y QUISIERA YO QUE EN ESTE PLANTEAMIENTO SI ME LO PERMITE LA DIPUTADA JESSICA MARTÍNEZ, QUE PUDIERA INCLUIRSE QUE ESTE GOBIERNO ESTATAL, QUE ESTA SECRETARÍA DE EDUCACIÓN, TAMBIÉN ENCUENTRE UN PUNTO DE COORDINACIÓN CON LOS PADRES DE FAMILIA PARA QUE ESTO TENGA UN CIERRE DE ESTE CÍRCULO VIRTUOSO QUE ESTAMOS BUSCANDO TODOS PARA NUESTRA SOCIEDAD. GRACIAS.”</w:t>
      </w:r>
    </w:p>
    <w:p w14:paraId="34126DED" w14:textId="77777777" w:rsidR="00D904E1" w:rsidRPr="00D904E1" w:rsidRDefault="00D904E1" w:rsidP="00D904E1">
      <w:pPr>
        <w:tabs>
          <w:tab w:val="left" w:pos="1148"/>
        </w:tabs>
        <w:spacing w:after="0" w:line="360" w:lineRule="auto"/>
        <w:ind w:right="-91"/>
        <w:jc w:val="both"/>
        <w:rPr>
          <w:rFonts w:ascii="Times New Roman" w:hAnsi="Times New Roman" w:cs="Times New Roman"/>
        </w:rPr>
      </w:pPr>
    </w:p>
    <w:p w14:paraId="47E467B4" w14:textId="6AA49F39" w:rsidR="00A8434D" w:rsidRPr="00D904E1" w:rsidRDefault="00496BE6" w:rsidP="00D904E1">
      <w:pPr>
        <w:widowControl w:val="0"/>
        <w:spacing w:after="0" w:line="360" w:lineRule="auto"/>
        <w:ind w:right="-91"/>
        <w:jc w:val="both"/>
        <w:rPr>
          <w:rFonts w:ascii="Times New Roman" w:hAnsi="Times New Roman" w:cs="Times New Roman"/>
        </w:rPr>
      </w:pPr>
      <w:r w:rsidRPr="00D904E1">
        <w:rPr>
          <w:rFonts w:ascii="Times New Roman" w:hAnsi="Times New Roman" w:cs="Times New Roman"/>
          <w:b/>
        </w:rPr>
        <w:t>C. PRESIDENTA EN FUNCIONES:</w:t>
      </w:r>
      <w:r w:rsidRPr="00D904E1">
        <w:rPr>
          <w:rFonts w:ascii="Times New Roman" w:hAnsi="Times New Roman" w:cs="Times New Roman"/>
        </w:rPr>
        <w:t xml:space="preserve"> “PREGUNTO A LA DIPUTADA PROMOVENTE, SI ESTÁ DE ACUERDO EN LA ADICIÓN, LA PROPUESTA QUE ACABA DE PRESENTAR LA DIPUTADA SANDRA PÁMANES.”</w:t>
      </w:r>
    </w:p>
    <w:p w14:paraId="22C91C01" w14:textId="77777777" w:rsidR="00496BE6" w:rsidRPr="00D904E1" w:rsidRDefault="00496BE6" w:rsidP="00D904E1">
      <w:pPr>
        <w:widowControl w:val="0"/>
        <w:spacing w:after="0" w:line="360" w:lineRule="auto"/>
        <w:ind w:right="-91"/>
        <w:jc w:val="both"/>
        <w:rPr>
          <w:rFonts w:ascii="Times New Roman" w:hAnsi="Times New Roman" w:cs="Times New Roman"/>
        </w:rPr>
      </w:pPr>
    </w:p>
    <w:p w14:paraId="738B146C" w14:textId="33950CD0" w:rsidR="00A8434D" w:rsidRPr="00D904E1" w:rsidRDefault="00496BE6" w:rsidP="00D904E1">
      <w:pPr>
        <w:tabs>
          <w:tab w:val="left" w:pos="1148"/>
        </w:tabs>
        <w:spacing w:after="0" w:line="360" w:lineRule="auto"/>
        <w:ind w:right="-91"/>
        <w:jc w:val="both"/>
        <w:rPr>
          <w:rFonts w:ascii="Times New Roman" w:hAnsi="Times New Roman" w:cs="Times New Roman"/>
        </w:rPr>
      </w:pPr>
      <w:r w:rsidRPr="00D904E1">
        <w:rPr>
          <w:rFonts w:ascii="Times New Roman" w:eastAsia="Times New Roman" w:hAnsi="Times New Roman" w:cs="Times New Roman"/>
          <w:b/>
          <w:bCs/>
          <w:iCs/>
          <w:lang w:val="es-ES" w:eastAsia="es-ES"/>
        </w:rPr>
        <w:lastRenderedPageBreak/>
        <w:t xml:space="preserve">C. DIP. JESSICA ELODIA MARTÍNEZ </w:t>
      </w:r>
      <w:proofErr w:type="spellStart"/>
      <w:r w:rsidRPr="00D904E1">
        <w:rPr>
          <w:rFonts w:ascii="Times New Roman" w:eastAsia="Times New Roman" w:hAnsi="Times New Roman" w:cs="Times New Roman"/>
          <w:b/>
          <w:bCs/>
          <w:iCs/>
          <w:lang w:val="es-ES" w:eastAsia="es-ES"/>
        </w:rPr>
        <w:t>MARTÍNEZ</w:t>
      </w:r>
      <w:proofErr w:type="spellEnd"/>
      <w:r w:rsidRPr="00D904E1">
        <w:rPr>
          <w:rFonts w:ascii="Times New Roman" w:eastAsia="Times New Roman" w:hAnsi="Times New Roman" w:cs="Times New Roman"/>
          <w:b/>
          <w:bCs/>
          <w:iCs/>
          <w:lang w:val="es-ES" w:eastAsia="es-ES"/>
        </w:rPr>
        <w:t xml:space="preserve">: </w:t>
      </w:r>
      <w:r w:rsidRPr="00D904E1">
        <w:rPr>
          <w:rFonts w:ascii="Times New Roman" w:eastAsia="Times New Roman" w:hAnsi="Times New Roman" w:cs="Times New Roman"/>
          <w:bCs/>
          <w:iCs/>
          <w:lang w:val="es-ES" w:eastAsia="es-ES"/>
        </w:rPr>
        <w:t>“SI, ESTOY DE ACUERDO.”</w:t>
      </w:r>
    </w:p>
    <w:p w14:paraId="64B30F27" w14:textId="77777777" w:rsidR="00A8434D" w:rsidRPr="00D904E1" w:rsidRDefault="00A8434D" w:rsidP="00D904E1">
      <w:pPr>
        <w:widowControl w:val="0"/>
        <w:spacing w:after="0" w:line="360" w:lineRule="auto"/>
        <w:ind w:right="-91"/>
        <w:jc w:val="both"/>
        <w:rPr>
          <w:rFonts w:ascii="Times New Roman" w:hAnsi="Times New Roman" w:cs="Times New Roman"/>
        </w:rPr>
      </w:pPr>
    </w:p>
    <w:p w14:paraId="4C2A5F22" w14:textId="304982CD" w:rsidR="00A8434D" w:rsidRPr="00D904E1" w:rsidRDefault="00496BE6" w:rsidP="00D904E1">
      <w:pPr>
        <w:widowControl w:val="0"/>
        <w:spacing w:after="0" w:line="360" w:lineRule="auto"/>
        <w:ind w:right="-91"/>
        <w:jc w:val="both"/>
        <w:rPr>
          <w:rFonts w:ascii="Times New Roman" w:hAnsi="Times New Roman" w:cs="Times New Roman"/>
        </w:rPr>
      </w:pPr>
      <w:r w:rsidRPr="00D904E1">
        <w:rPr>
          <w:rFonts w:ascii="Times New Roman" w:hAnsi="Times New Roman" w:cs="Times New Roman"/>
          <w:b/>
        </w:rPr>
        <w:t xml:space="preserve">C. PRESIDENTA EN FUNCIONES: </w:t>
      </w:r>
      <w:r w:rsidRPr="00D904E1">
        <w:rPr>
          <w:rFonts w:ascii="Times New Roman" w:hAnsi="Times New Roman" w:cs="Times New Roman"/>
        </w:rPr>
        <w:t>“SÍ LA ACEPTA. ENTONCES NADA MÁS DE LA MISMA FORMA, SE LE SOLICITA A LA DIPUTADA SANDRA, SI NOS PUEDE HACER LLEGAR ESTA PROPUESTA PARA AGREGAR EN ESTE ACUERDO, SI NOS LO PUEDE HACER LLEGAR POR ESCRITO.”</w:t>
      </w:r>
    </w:p>
    <w:p w14:paraId="021F0103" w14:textId="18DBAB5A" w:rsidR="00A8434D" w:rsidRPr="00D904E1" w:rsidRDefault="00A8434D" w:rsidP="00D904E1">
      <w:pPr>
        <w:widowControl w:val="0"/>
        <w:spacing w:after="0" w:line="360" w:lineRule="auto"/>
        <w:ind w:right="-91"/>
        <w:jc w:val="both"/>
        <w:rPr>
          <w:rFonts w:ascii="Times New Roman" w:hAnsi="Times New Roman" w:cs="Times New Roman"/>
        </w:rPr>
      </w:pPr>
    </w:p>
    <w:p w14:paraId="18CE28F2" w14:textId="09435686" w:rsidR="00A8434D" w:rsidRPr="00D904E1" w:rsidRDefault="00A8434D" w:rsidP="00D904E1">
      <w:pPr>
        <w:pStyle w:val="Textoindependiente"/>
        <w:spacing w:line="360" w:lineRule="auto"/>
        <w:ind w:right="-91"/>
        <w:rPr>
          <w:b/>
          <w:i/>
          <w:sz w:val="22"/>
          <w:szCs w:val="22"/>
        </w:rPr>
      </w:pPr>
      <w:r w:rsidRPr="00D904E1">
        <w:rPr>
          <w:sz w:val="22"/>
          <w:szCs w:val="22"/>
        </w:rPr>
        <w:t xml:space="preserve">EN VIRTUD DE QUE SOLICITAN EL USO DE LA PALABRA MÁS DIPUTADOS, </w:t>
      </w:r>
      <w:r w:rsidRPr="00D904E1">
        <w:rPr>
          <w:bCs/>
          <w:sz w:val="22"/>
          <w:szCs w:val="22"/>
        </w:rPr>
        <w:t>DE CONFORMIDAD CON EL ARTÍCULO 126, PÁRRAFO SEGUNDO, DEL REGLAMENTO PARA EL GOBIERNO INTERIOR DEL CONGRESO</w:t>
      </w:r>
      <w:r w:rsidRPr="00D904E1">
        <w:rPr>
          <w:sz w:val="22"/>
          <w:szCs w:val="22"/>
        </w:rPr>
        <w:t xml:space="preserve">, LA C. PRESIDENTA EN FUNCIONES SOMETIÓ A CONSIDERACIÓN DE LA ASAMBLEA EL </w:t>
      </w:r>
      <w:r w:rsidRPr="00D904E1">
        <w:rPr>
          <w:bCs/>
          <w:sz w:val="22"/>
          <w:szCs w:val="22"/>
        </w:rPr>
        <w:t>ABRIR OTRA RONDA DE ORADORES</w:t>
      </w:r>
      <w:r w:rsidRPr="00D904E1">
        <w:rPr>
          <w:sz w:val="22"/>
          <w:szCs w:val="22"/>
        </w:rPr>
        <w:t xml:space="preserve">, SOLICITANDO A LOS CC. DIPUTADOS MANIFESTAR EL SENTIDO DE SU VOTO DE FORMA ECONÓMICA. </w:t>
      </w:r>
      <w:r w:rsidRPr="00D904E1">
        <w:rPr>
          <w:b/>
          <w:i/>
          <w:sz w:val="22"/>
          <w:szCs w:val="22"/>
        </w:rPr>
        <w:t xml:space="preserve">SIENDO APROBADO POR UNANIMIDAD EL </w:t>
      </w:r>
      <w:r w:rsidRPr="00D904E1">
        <w:rPr>
          <w:b/>
          <w:bCs/>
          <w:i/>
          <w:sz w:val="22"/>
          <w:szCs w:val="22"/>
        </w:rPr>
        <w:t>ABRIR OTRA RONDA DE ORADORES</w:t>
      </w:r>
      <w:r w:rsidRPr="00D904E1">
        <w:rPr>
          <w:b/>
          <w:i/>
          <w:sz w:val="22"/>
          <w:szCs w:val="22"/>
        </w:rPr>
        <w:t>.</w:t>
      </w:r>
    </w:p>
    <w:p w14:paraId="775B0015" w14:textId="77777777" w:rsidR="00A36EDB" w:rsidRPr="00D904E1" w:rsidRDefault="00A36EDB" w:rsidP="00D904E1">
      <w:pPr>
        <w:pStyle w:val="Textoindependiente"/>
        <w:spacing w:line="360" w:lineRule="auto"/>
        <w:ind w:right="-91"/>
        <w:rPr>
          <w:iCs/>
          <w:sz w:val="22"/>
          <w:szCs w:val="22"/>
        </w:rPr>
      </w:pPr>
    </w:p>
    <w:p w14:paraId="38058888" w14:textId="2FB53486" w:rsidR="00A8434D" w:rsidRPr="00D904E1" w:rsidRDefault="009D31B2" w:rsidP="00D904E1">
      <w:pPr>
        <w:tabs>
          <w:tab w:val="left" w:pos="1148"/>
        </w:tabs>
        <w:spacing w:after="0" w:line="360" w:lineRule="auto"/>
        <w:ind w:right="-91"/>
        <w:jc w:val="both"/>
        <w:rPr>
          <w:rFonts w:ascii="Times New Roman" w:hAnsi="Times New Roman" w:cs="Times New Roman"/>
        </w:rPr>
      </w:pPr>
      <w:r w:rsidRPr="00D904E1">
        <w:rPr>
          <w:rFonts w:ascii="Times New Roman" w:hAnsi="Times New Roman" w:cs="Times New Roman"/>
        </w:rPr>
        <w:t xml:space="preserve">EN ESTA OTRA RONDA DE ORADORES, PARA HABLAR A FAVOR DEL PUNTO DE ACUERDO SE LE CONCEDIÓ EL USO DE LA PALABRA AL </w:t>
      </w:r>
      <w:r w:rsidRPr="00D904E1">
        <w:rPr>
          <w:rFonts w:ascii="Times New Roman" w:hAnsi="Times New Roman" w:cs="Times New Roman"/>
          <w:b/>
        </w:rPr>
        <w:t>C. DIP.</w:t>
      </w:r>
      <w:r w:rsidRPr="00D904E1">
        <w:rPr>
          <w:rFonts w:ascii="Times New Roman" w:hAnsi="Times New Roman" w:cs="Times New Roman"/>
        </w:rPr>
        <w:t xml:space="preserve"> </w:t>
      </w:r>
      <w:r w:rsidRPr="00D904E1">
        <w:rPr>
          <w:rFonts w:ascii="Times New Roman" w:hAnsi="Times New Roman" w:cs="Times New Roman"/>
          <w:b/>
        </w:rPr>
        <w:t>FERNANDO ADAME DORIA</w:t>
      </w:r>
      <w:r w:rsidRPr="00D904E1">
        <w:rPr>
          <w:rFonts w:ascii="Times New Roman" w:hAnsi="Times New Roman" w:cs="Times New Roman"/>
        </w:rPr>
        <w:t xml:space="preserve">, QUIEN DESDE SU LUGAR EXPRESÓ: “GRACIAS. EXISTÍA UN PROGRAMA PARA TODA ESTA PROBLEMÁTICA DE LA CUAL TODOS ESTAMOS PREOCUPADOS, ES UN PROGRAMA QUE SE LLAMABA “DARE”, BUSQUÉ AHORITA EN INTERNET, A VER SI TODAVÍA EXISTÍA. EL PLAN DE TRABAJO ERA: OFICIALES DE SEGURIDAD PÚBLICA ESPECIALIZADOS Y SENSIBILIZADOS ACUDEN A LOS PLANTELES EDUCATIVOS EN DONDE PLATICAN Y DAN ORIENTACIÓN A ESTUDIANTES DE ACUERDO AL NIVEL ESCOLAR, HAY UN PROGRAMA DE TRABAJO PARA LOS DE PREESCOLAR, PRIMARIA Y SECUNDARIA. A MÍ ME TOCÓ TRABAJAR DURANTE SEIS AÑOS CON ELLOS, ERA UN GRUPO DE… SE FORMABA UN GRUPO DE PREVENCIÓN DEL DELITO QUE TRABAJABA DURANTE TODA UNA SEMANA Y LLEGABA EL GRUPO “DARE” QUE ERA DE FUERZA CIVIL Y ERA UN GRUPO DE ACTORES QUE ESCENIFICABAN ALGUNA OBRA EN RELACIÓN A LA PROBLEMÁTICA QUE SE ESTABA GENERANDO, SE INVITABA A LOS PADRES DE FAMILIA Y CIENTOS DE PERSONAS SALÍAN MUY SENSIBLES LLORANDO, EN ALGUNOS CASOS DE ESTOS CIERRES DE CURSOS. LO DIGO PORQUE HOY VEMOS A FUERZA CIVIL COMO LO HA DICHO SU DIRECTOR, EL SECRETARIO DE SEGURIDAD PÚBLICA, PUES EN LABORES MÁS DE CONTENCIÓN DE CHOQUE Y CREO QUE ESTOS PROGRAMAS HAN VENIDO A MENOS, PORQUE YA FUERZA CIVIL PUES NOS HAN DICHO HASTA EL CANSANCIO, YA NO ES UNA CORPORACIÓN PREVENTIVA, SINO MÁS BIEN CORRECTIVA. EL LLAMADO ES A VOLVER A INTENSIFICAR ESTE PROGRAMA, A VOLVER A REACTIVAR ESTE PROGRAMA “DARE”, INTENSIFICARLO Y SI NO VA </w:t>
      </w:r>
      <w:r w:rsidRPr="00D904E1">
        <w:rPr>
          <w:rFonts w:ascii="Times New Roman" w:hAnsi="Times New Roman" w:cs="Times New Roman"/>
        </w:rPr>
        <w:lastRenderedPageBreak/>
        <w:t>A SER POSIBLE QUE FUERZA CIVIL LO HAGA, PUES QUE LO HAGA OTRA ÁREA DE LA MISMA CORPORACIÓN PARA QUE SIGA TRABAJANDO EN LOS PLANTELES EDUCATIVOS, EN ACTIVIDADES PREVENTIVAS QUE NOS EVITEN DESPUÉS TENER LAMENTACIONES. GRACIAS.”</w:t>
      </w:r>
    </w:p>
    <w:p w14:paraId="6FA5053B" w14:textId="77777777" w:rsidR="00A36EDB" w:rsidRPr="00D904E1" w:rsidRDefault="00A36EDB" w:rsidP="00D904E1">
      <w:pPr>
        <w:tabs>
          <w:tab w:val="left" w:pos="1148"/>
        </w:tabs>
        <w:spacing w:after="0" w:line="360" w:lineRule="auto"/>
        <w:ind w:right="-91"/>
        <w:jc w:val="both"/>
        <w:rPr>
          <w:rFonts w:ascii="Times New Roman" w:hAnsi="Times New Roman" w:cs="Times New Roman"/>
        </w:rPr>
      </w:pPr>
    </w:p>
    <w:p w14:paraId="1F0822DE" w14:textId="476A74BD" w:rsidR="00A8434D" w:rsidRPr="00D904E1" w:rsidRDefault="00A8434D" w:rsidP="00D904E1">
      <w:pPr>
        <w:spacing w:after="0" w:line="360" w:lineRule="auto"/>
        <w:ind w:right="-91"/>
        <w:jc w:val="both"/>
        <w:rPr>
          <w:rFonts w:ascii="Times New Roman" w:hAnsi="Times New Roman" w:cs="Times New Roman"/>
          <w:b/>
          <w:i/>
        </w:rPr>
      </w:pPr>
      <w:r w:rsidRPr="00D904E1">
        <w:rPr>
          <w:rFonts w:ascii="Times New Roman" w:hAnsi="Times New Roman" w:cs="Times New Roman"/>
          <w:bCs/>
        </w:rPr>
        <w:t xml:space="preserve">AL NO HABER MÁS PARTICIPACIONES EN ESTE ASUNTO EN LO GENERAL, Y EN VIRTUD DE QUE LA </w:t>
      </w:r>
      <w:r w:rsidRPr="00D904E1">
        <w:rPr>
          <w:rFonts w:ascii="Times New Roman" w:hAnsi="Times New Roman" w:cs="Times New Roman"/>
          <w:b/>
          <w:bCs/>
        </w:rPr>
        <w:t xml:space="preserve">C. DIP. JESSICA ELODIA MARTÍNEZ </w:t>
      </w:r>
      <w:proofErr w:type="spellStart"/>
      <w:r w:rsidRPr="00D904E1">
        <w:rPr>
          <w:rFonts w:ascii="Times New Roman" w:hAnsi="Times New Roman" w:cs="Times New Roman"/>
          <w:b/>
          <w:bCs/>
        </w:rPr>
        <w:t>MARTÍNEZ</w:t>
      </w:r>
      <w:proofErr w:type="spellEnd"/>
      <w:r w:rsidRPr="00D904E1">
        <w:rPr>
          <w:rFonts w:ascii="Times New Roman" w:hAnsi="Times New Roman" w:cs="Times New Roman"/>
          <w:bCs/>
        </w:rPr>
        <w:t xml:space="preserve"> PIDIÓ QUE EL PUNTO DE ACUERDO SEA VOTADO EN ESTE MOMENTO, </w:t>
      </w:r>
      <w:r w:rsidRPr="00D904E1">
        <w:rPr>
          <w:rFonts w:ascii="Times New Roman" w:hAnsi="Times New Roman" w:cs="Times New Roman"/>
        </w:rPr>
        <w:t xml:space="preserve">LA C. PRESIDENTA EN FUNCIONES LO PUSO A CONSIDERACIÓN DE LA ASAMBLEA, SOLICITANDO A LOS CC. DIPUTADOS MANIFESTAR EL SENTIDO DE SU VOTO DE MANERA ECONÓMICA. </w:t>
      </w:r>
      <w:r w:rsidRPr="00D904E1">
        <w:rPr>
          <w:rFonts w:ascii="Times New Roman" w:hAnsi="Times New Roman" w:cs="Times New Roman"/>
          <w:b/>
          <w:i/>
        </w:rPr>
        <w:t>SIENDO APROBADO POR UNANIMIDAD QUE SE VOTE EN ESE MOMENTO.</w:t>
      </w:r>
    </w:p>
    <w:p w14:paraId="162E5C05" w14:textId="77777777" w:rsidR="00A8434D" w:rsidRPr="00D904E1" w:rsidRDefault="00A8434D" w:rsidP="00D904E1">
      <w:pPr>
        <w:spacing w:after="0" w:line="360" w:lineRule="auto"/>
        <w:ind w:right="-91"/>
        <w:jc w:val="both"/>
        <w:rPr>
          <w:rFonts w:ascii="Times New Roman" w:hAnsi="Times New Roman" w:cs="Times New Roman"/>
          <w:b/>
          <w:i/>
        </w:rPr>
      </w:pPr>
    </w:p>
    <w:p w14:paraId="0B8CD63B" w14:textId="386B42EF" w:rsidR="00A8434D" w:rsidRPr="00D904E1" w:rsidRDefault="00A8434D" w:rsidP="00D904E1">
      <w:pPr>
        <w:spacing w:after="0" w:line="360" w:lineRule="auto"/>
        <w:ind w:right="-91"/>
        <w:jc w:val="both"/>
        <w:rPr>
          <w:rFonts w:ascii="Times New Roman" w:hAnsi="Times New Roman" w:cs="Times New Roman"/>
          <w:bCs/>
        </w:rPr>
      </w:pPr>
      <w:r w:rsidRPr="00D904E1">
        <w:rPr>
          <w:rFonts w:ascii="Times New Roman" w:hAnsi="Times New Roman" w:cs="Times New Roman"/>
          <w:bCs/>
        </w:rPr>
        <w:t xml:space="preserve">EN CONSECUENCIA, </w:t>
      </w:r>
      <w:r w:rsidRPr="00D904E1">
        <w:rPr>
          <w:rFonts w:ascii="Times New Roman" w:hAnsi="Times New Roman" w:cs="Times New Roman"/>
        </w:rPr>
        <w:t>LA C. PRESIDENTA EN FUNCIONES</w:t>
      </w:r>
      <w:r w:rsidRPr="00D904E1">
        <w:rPr>
          <w:rFonts w:ascii="Times New Roman" w:hAnsi="Times New Roman" w:cs="Times New Roman"/>
          <w:bCs/>
        </w:rPr>
        <w:t xml:space="preserve"> LO PUSO A CONSIDERACIÓN DE LA ASAMBLEA, SOLICITANDO A LOS CC. DIPUTADOS MANIFESTAR EL SENTIDO DE SU VOTO A TRAVÉS DEL SISTEMA ELECTRÓNICO DE VOTACIONES. </w:t>
      </w:r>
      <w:r w:rsidRPr="00D904E1">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D904E1">
        <w:rPr>
          <w:rFonts w:ascii="Times New Roman" w:hAnsi="Times New Roman" w:cs="Times New Roman"/>
          <w:bCs/>
        </w:rPr>
        <w:t>Ó INSTRUCCIONES PARA QUE</w:t>
      </w:r>
      <w:r w:rsidRPr="00D904E1">
        <w:rPr>
          <w:rFonts w:ascii="Times New Roman" w:hAnsi="Times New Roman" w:cs="Times New Roman"/>
        </w:rPr>
        <w:t xml:space="preserve"> </w:t>
      </w:r>
      <w:r w:rsidRPr="00D904E1">
        <w:rPr>
          <w:rFonts w:ascii="Times New Roman" w:hAnsi="Times New Roman" w:cs="Times New Roman"/>
          <w:bCs/>
        </w:rPr>
        <w:t>LA SECRETARÍA TOME EL SENTIDO DEL VOTO DE LOS DIPUTADOS QUE SE ENCUENTRAN VÍA REMOTA EN LA PLATAFORMA DIGITAL.</w:t>
      </w:r>
    </w:p>
    <w:p w14:paraId="35034191" w14:textId="77777777" w:rsidR="00A8434D" w:rsidRPr="00D904E1" w:rsidRDefault="00A8434D" w:rsidP="00D904E1">
      <w:pPr>
        <w:spacing w:after="0" w:line="360" w:lineRule="auto"/>
        <w:ind w:right="-91"/>
        <w:jc w:val="both"/>
        <w:rPr>
          <w:rFonts w:ascii="Times New Roman" w:hAnsi="Times New Roman" w:cs="Times New Roman"/>
          <w:bCs/>
        </w:rPr>
      </w:pPr>
    </w:p>
    <w:p w14:paraId="58F730FD" w14:textId="0ED24A5E" w:rsidR="00A8434D" w:rsidRPr="00D904E1" w:rsidRDefault="00A8434D" w:rsidP="00D904E1">
      <w:pPr>
        <w:spacing w:after="0" w:line="360" w:lineRule="auto"/>
        <w:ind w:right="-91"/>
        <w:jc w:val="both"/>
        <w:rPr>
          <w:rFonts w:ascii="Times New Roman" w:hAnsi="Times New Roman" w:cs="Times New Roman"/>
          <w:b/>
        </w:rPr>
      </w:pPr>
      <w:r w:rsidRPr="00D904E1">
        <w:rPr>
          <w:rFonts w:ascii="Times New Roman" w:hAnsi="Times New Roman" w:cs="Times New Roman"/>
        </w:rPr>
        <w:t xml:space="preserve">HECHA LA VOTACIÓN CORRESPONDIENTE, LA C. SECRETARIA INFORMÓ QUE SE REGISTRARON A TRAVÉS DEL TABLERO ELECTRÓNICO DE VOTACIÓN: 25 VOTOS A FAVOR, 0 VOTOS EN CONTRA, 0 VOTOS EN ABSTENCIÓN, Y A TRAVÉS DE LA PLATAFORMA DIGITAL: 3 VOTOS A FAVOR, 0 VOTOS EN CONTRA, 0 VOTOS EN ABSTENCIÓN; </w:t>
      </w:r>
      <w:r w:rsidRPr="00D904E1">
        <w:rPr>
          <w:rFonts w:ascii="Times New Roman" w:hAnsi="Times New Roman" w:cs="Times New Roman"/>
          <w:b/>
        </w:rPr>
        <w:t>SIENDO APROBADO EL PUNTO DE ACUERDO POR UNANIMIDAD</w:t>
      </w:r>
      <w:r w:rsidRPr="00D904E1">
        <w:rPr>
          <w:rFonts w:ascii="Times New Roman" w:hAnsi="Times New Roman" w:cs="Times New Roman"/>
          <w:b/>
          <w:color w:val="FF0000"/>
        </w:rPr>
        <w:t xml:space="preserve"> </w:t>
      </w:r>
      <w:r w:rsidRPr="00D904E1">
        <w:rPr>
          <w:rFonts w:ascii="Times New Roman" w:hAnsi="Times New Roman" w:cs="Times New Roman"/>
          <w:b/>
        </w:rPr>
        <w:t xml:space="preserve">DE 28 VOTOS. </w:t>
      </w:r>
    </w:p>
    <w:p w14:paraId="1E1F4788" w14:textId="77777777" w:rsidR="00A8434D" w:rsidRPr="00D904E1" w:rsidRDefault="00A8434D" w:rsidP="00D904E1">
      <w:pPr>
        <w:spacing w:after="0" w:line="360" w:lineRule="auto"/>
        <w:ind w:right="-91"/>
        <w:jc w:val="both"/>
        <w:rPr>
          <w:rFonts w:ascii="Times New Roman" w:hAnsi="Times New Roman" w:cs="Times New Roman"/>
          <w:b/>
        </w:rPr>
      </w:pPr>
    </w:p>
    <w:p w14:paraId="3107FC48" w14:textId="47577360" w:rsidR="00A8434D" w:rsidRPr="00D904E1" w:rsidRDefault="00A8434D" w:rsidP="00D904E1">
      <w:pPr>
        <w:pStyle w:val="Sinespaciado"/>
        <w:spacing w:line="360" w:lineRule="auto"/>
        <w:ind w:right="-91"/>
        <w:jc w:val="both"/>
        <w:rPr>
          <w:rFonts w:ascii="Times New Roman" w:hAnsi="Times New Roman"/>
          <w:bCs/>
        </w:rPr>
      </w:pPr>
      <w:r w:rsidRPr="00D904E1">
        <w:rPr>
          <w:rFonts w:ascii="Times New Roman" w:hAnsi="Times New Roman"/>
          <w:bCs/>
        </w:rPr>
        <w:t xml:space="preserve">APROBADO QUE FUE, </w:t>
      </w:r>
      <w:r w:rsidRPr="00D904E1">
        <w:rPr>
          <w:rFonts w:ascii="Times New Roman" w:hAnsi="Times New Roman"/>
        </w:rPr>
        <w:t>LA C. PRESIDENTA EN FUNCIONES</w:t>
      </w:r>
      <w:r w:rsidRPr="00D904E1">
        <w:rPr>
          <w:rFonts w:ascii="Times New Roman" w:hAnsi="Times New Roman"/>
          <w:bCs/>
        </w:rPr>
        <w:t xml:space="preserve"> SOLICITÓ A LA SECRETARÍA ELABORAR EL ACUERDO CORRESPONDIENTE Y GIRAR LOS AVISOS DE RIGOR.</w:t>
      </w:r>
    </w:p>
    <w:bookmarkEnd w:id="15"/>
    <w:p w14:paraId="0A99E499" w14:textId="77777777" w:rsidR="00D904E1" w:rsidRDefault="00D904E1" w:rsidP="007A2E74">
      <w:pPr>
        <w:widowControl w:val="0"/>
        <w:spacing w:after="0" w:line="360" w:lineRule="auto"/>
        <w:ind w:right="-93"/>
        <w:jc w:val="both"/>
        <w:rPr>
          <w:rFonts w:ascii="Times New Roman" w:hAnsi="Times New Roman" w:cs="Times New Roman"/>
          <w:bCs/>
        </w:rPr>
      </w:pPr>
    </w:p>
    <w:p w14:paraId="3A36C299" w14:textId="068DD7BB" w:rsidR="007A2E74" w:rsidRDefault="00A8434D" w:rsidP="007A2E74">
      <w:pPr>
        <w:widowControl w:val="0"/>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NO HABIENDO MÁS PARTICIPACIONES EN ESTE PUNTO DEL ORDEN DEL DÍA, </w:t>
      </w:r>
      <w:r w:rsidRPr="00A36EDB">
        <w:rPr>
          <w:rFonts w:ascii="Times New Roman" w:hAnsi="Times New Roman"/>
        </w:rPr>
        <w:t>LA C. PRESIDENTA EN FUNCIONES</w:t>
      </w:r>
      <w:r w:rsidRPr="00A36EDB">
        <w:rPr>
          <w:rFonts w:ascii="Times New Roman" w:hAnsi="Times New Roman"/>
          <w:bCs/>
        </w:rPr>
        <w:t xml:space="preserve"> </w:t>
      </w:r>
      <w:r w:rsidR="007A2E74" w:rsidRPr="00A36EDB">
        <w:rPr>
          <w:rFonts w:ascii="Times New Roman" w:hAnsi="Times New Roman" w:cs="Times New Roman"/>
          <w:bCs/>
        </w:rPr>
        <w:t>SOLICITÓ A LA SECRETARÍA DAR LECTURA AL PROYEC</w:t>
      </w:r>
      <w:r w:rsidR="007A2E74" w:rsidRPr="00A41690">
        <w:rPr>
          <w:rFonts w:ascii="Times New Roman" w:hAnsi="Times New Roman" w:cs="Times New Roman"/>
          <w:bCs/>
        </w:rPr>
        <w:t xml:space="preserve">TO </w:t>
      </w:r>
      <w:r w:rsidR="007A2E74" w:rsidRPr="00E92362">
        <w:rPr>
          <w:rFonts w:ascii="Times New Roman" w:hAnsi="Times New Roman" w:cs="Times New Roman"/>
          <w:bCs/>
        </w:rPr>
        <w:t xml:space="preserve">DE ORDEN DEL DÍA AL QUE DEBERÁ SUJETARSE LA PRÓXIMA SESIÓN.  </w:t>
      </w:r>
    </w:p>
    <w:p w14:paraId="60476556" w14:textId="28A08268" w:rsidR="007A2E74" w:rsidRDefault="007A2E74" w:rsidP="007A2E74">
      <w:pPr>
        <w:spacing w:after="0" w:line="360" w:lineRule="auto"/>
        <w:ind w:right="-93"/>
        <w:jc w:val="both"/>
        <w:rPr>
          <w:rFonts w:ascii="Times New Roman" w:hAnsi="Times New Roman" w:cs="Times New Roman"/>
          <w:bCs/>
        </w:rPr>
      </w:pPr>
    </w:p>
    <w:p w14:paraId="549B569F" w14:textId="77777777" w:rsidR="002F02A4" w:rsidRDefault="002F02A4" w:rsidP="002F02A4">
      <w:pPr>
        <w:spacing w:after="0" w:line="360" w:lineRule="auto"/>
        <w:ind w:right="-93"/>
        <w:jc w:val="both"/>
        <w:rPr>
          <w:rFonts w:ascii="Times New Roman" w:hAnsi="Times New Roman" w:cs="Times New Roman"/>
          <w:b/>
          <w:bCs/>
        </w:rPr>
      </w:pPr>
      <w:r w:rsidRPr="001D53BC">
        <w:rPr>
          <w:rFonts w:ascii="Times New Roman" w:hAnsi="Times New Roman" w:cs="Times New Roman"/>
          <w:b/>
          <w:bCs/>
        </w:rPr>
        <w:lastRenderedPageBreak/>
        <w:t xml:space="preserve">ORDEN DEL DÍA: </w:t>
      </w:r>
    </w:p>
    <w:p w14:paraId="1BD4C057" w14:textId="77777777" w:rsidR="002F02A4" w:rsidRDefault="002F02A4" w:rsidP="002F02A4">
      <w:pPr>
        <w:spacing w:after="0" w:line="360" w:lineRule="auto"/>
        <w:ind w:right="-93"/>
        <w:jc w:val="both"/>
        <w:rPr>
          <w:rFonts w:ascii="Times New Roman" w:hAnsi="Times New Roman" w:cs="Times New Roman"/>
          <w:b/>
          <w:bCs/>
        </w:rPr>
      </w:pPr>
    </w:p>
    <w:p w14:paraId="4BE39522"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LISTA DE ASISTENCIA.</w:t>
      </w:r>
    </w:p>
    <w:p w14:paraId="74DD16C9" w14:textId="77777777" w:rsidR="002F02A4" w:rsidRPr="00D709DB" w:rsidRDefault="002F02A4" w:rsidP="002F02A4">
      <w:pPr>
        <w:widowControl w:val="0"/>
        <w:autoSpaceDE w:val="0"/>
        <w:autoSpaceDN w:val="0"/>
        <w:spacing w:after="0" w:line="240" w:lineRule="auto"/>
        <w:ind w:left="567"/>
        <w:jc w:val="both"/>
        <w:rPr>
          <w:rFonts w:ascii="Times New Roman" w:hAnsi="Times New Roman" w:cs="Times New Roman"/>
          <w:iCs/>
        </w:rPr>
      </w:pPr>
    </w:p>
    <w:p w14:paraId="60C00A43"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APERTURA DE LA SESIÓN.</w:t>
      </w:r>
    </w:p>
    <w:p w14:paraId="4256A640" w14:textId="77777777" w:rsidR="002F02A4" w:rsidRPr="00D709DB" w:rsidRDefault="002F02A4" w:rsidP="002F02A4">
      <w:pPr>
        <w:tabs>
          <w:tab w:val="num" w:pos="426"/>
        </w:tabs>
        <w:spacing w:after="0" w:line="240" w:lineRule="auto"/>
        <w:ind w:left="567" w:hanging="567"/>
        <w:jc w:val="both"/>
        <w:rPr>
          <w:rFonts w:ascii="Times New Roman" w:hAnsi="Times New Roman" w:cs="Times New Roman"/>
          <w:iCs/>
        </w:rPr>
      </w:pPr>
    </w:p>
    <w:p w14:paraId="1134AD09"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LECTURA DEL ORDEN DEL DÍA DE LA SESIÓN.</w:t>
      </w:r>
    </w:p>
    <w:p w14:paraId="2CDEE632" w14:textId="77777777" w:rsidR="002F02A4" w:rsidRPr="00D709DB" w:rsidRDefault="002F02A4" w:rsidP="002F02A4">
      <w:pPr>
        <w:pStyle w:val="Prrafodelista"/>
        <w:rPr>
          <w:iCs/>
          <w:sz w:val="22"/>
          <w:szCs w:val="22"/>
        </w:rPr>
      </w:pPr>
    </w:p>
    <w:p w14:paraId="7E31E147"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ASUNTOS EN CARTERA.</w:t>
      </w:r>
    </w:p>
    <w:p w14:paraId="5A9C6E2E" w14:textId="77777777" w:rsidR="002F02A4" w:rsidRPr="00D709DB" w:rsidRDefault="002F02A4" w:rsidP="002F02A4">
      <w:pPr>
        <w:spacing w:after="0" w:line="240" w:lineRule="auto"/>
        <w:ind w:left="567" w:hanging="567"/>
        <w:jc w:val="both"/>
        <w:rPr>
          <w:rFonts w:ascii="Times New Roman" w:hAnsi="Times New Roman" w:cs="Times New Roman"/>
          <w:iCs/>
        </w:rPr>
      </w:pPr>
    </w:p>
    <w:p w14:paraId="3E3BD19F"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INICIATIVAS DE LEY O DECRETO.</w:t>
      </w:r>
    </w:p>
    <w:p w14:paraId="17E5A4B8" w14:textId="77777777" w:rsidR="002F02A4" w:rsidRPr="00D709DB" w:rsidRDefault="002F02A4" w:rsidP="002F02A4">
      <w:pPr>
        <w:pStyle w:val="Prrafodelista"/>
        <w:ind w:left="567" w:hanging="567"/>
        <w:rPr>
          <w:iCs/>
          <w:sz w:val="22"/>
          <w:szCs w:val="22"/>
        </w:rPr>
      </w:pPr>
    </w:p>
    <w:p w14:paraId="5FECE628"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 xml:space="preserve">INFORME DE COMISIONES. </w:t>
      </w:r>
    </w:p>
    <w:p w14:paraId="1E467908" w14:textId="77777777" w:rsidR="002F02A4" w:rsidRPr="00D709DB" w:rsidRDefault="002F02A4" w:rsidP="002F02A4">
      <w:pPr>
        <w:pStyle w:val="Prrafodelista"/>
        <w:rPr>
          <w:iCs/>
          <w:sz w:val="22"/>
          <w:szCs w:val="22"/>
        </w:rPr>
      </w:pPr>
    </w:p>
    <w:p w14:paraId="780D2183" w14:textId="77777777"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USO DE LA PALABRA A LOS CC. DIPUTADOS PARA TRATAR ASUNTOS EN LO GENERAL.</w:t>
      </w:r>
    </w:p>
    <w:p w14:paraId="2ACB9E32" w14:textId="77777777" w:rsidR="002F02A4" w:rsidRPr="00D709DB" w:rsidRDefault="002F02A4" w:rsidP="002F02A4">
      <w:pPr>
        <w:spacing w:after="0" w:line="240" w:lineRule="auto"/>
        <w:ind w:left="567" w:hanging="567"/>
        <w:jc w:val="both"/>
        <w:rPr>
          <w:rFonts w:ascii="Times New Roman" w:hAnsi="Times New Roman" w:cs="Times New Roman"/>
          <w:iCs/>
        </w:rPr>
      </w:pPr>
    </w:p>
    <w:p w14:paraId="6080A487" w14:textId="6EBE1695"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LECTURA DEL ORDEN DEL DÍA PARA LA PRÓXIMA SESIÓN.</w:t>
      </w:r>
    </w:p>
    <w:p w14:paraId="3A2251A9" w14:textId="77777777" w:rsidR="000D235F" w:rsidRPr="00D709DB" w:rsidRDefault="000D235F" w:rsidP="000D235F">
      <w:pPr>
        <w:pStyle w:val="Prrafodelista"/>
        <w:rPr>
          <w:iCs/>
          <w:sz w:val="22"/>
          <w:szCs w:val="22"/>
        </w:rPr>
      </w:pPr>
    </w:p>
    <w:p w14:paraId="796AD5D5" w14:textId="47EC997D" w:rsidR="002F02A4" w:rsidRPr="00D709DB" w:rsidRDefault="002F02A4" w:rsidP="00924E41">
      <w:pPr>
        <w:pStyle w:val="Prrafodelista"/>
        <w:widowControl w:val="0"/>
        <w:numPr>
          <w:ilvl w:val="0"/>
          <w:numId w:val="7"/>
        </w:numPr>
        <w:autoSpaceDE w:val="0"/>
        <w:autoSpaceDN w:val="0"/>
        <w:jc w:val="both"/>
        <w:rPr>
          <w:iCs/>
          <w:sz w:val="22"/>
          <w:szCs w:val="22"/>
        </w:rPr>
      </w:pPr>
      <w:r w:rsidRPr="00D709DB">
        <w:rPr>
          <w:iCs/>
          <w:sz w:val="22"/>
          <w:szCs w:val="22"/>
        </w:rPr>
        <w:t>CLAUSURA DE LA SESIÓN.</w:t>
      </w:r>
    </w:p>
    <w:p w14:paraId="376C8879" w14:textId="77777777" w:rsidR="002F02A4" w:rsidRPr="000D235F" w:rsidRDefault="002F02A4" w:rsidP="002F02A4">
      <w:pPr>
        <w:pStyle w:val="Prrafodelista"/>
        <w:rPr>
          <w:iCs/>
          <w:color w:val="FF0000"/>
          <w:sz w:val="22"/>
          <w:szCs w:val="22"/>
        </w:rPr>
      </w:pPr>
    </w:p>
    <w:p w14:paraId="7441EA56" w14:textId="6F7631AF" w:rsidR="00FD430A" w:rsidRPr="002F02A4" w:rsidRDefault="00FD430A" w:rsidP="002F02A4">
      <w:pPr>
        <w:pStyle w:val="Prrafodelista"/>
        <w:widowControl w:val="0"/>
        <w:autoSpaceDE w:val="0"/>
        <w:autoSpaceDN w:val="0"/>
        <w:jc w:val="both"/>
        <w:rPr>
          <w:iCs/>
        </w:rPr>
      </w:pPr>
    </w:p>
    <w:p w14:paraId="04079AB1" w14:textId="1C2BD058" w:rsidR="007A2E74" w:rsidRPr="00A36EDB" w:rsidRDefault="00FD430A" w:rsidP="002F02A4">
      <w:pPr>
        <w:spacing w:after="0" w:line="360" w:lineRule="auto"/>
        <w:ind w:right="-93"/>
        <w:jc w:val="both"/>
        <w:rPr>
          <w:rFonts w:ascii="Times New Roman" w:hAnsi="Times New Roman" w:cs="Times New Roman"/>
        </w:rPr>
      </w:pPr>
      <w:bookmarkStart w:id="16" w:name="_Hlk102813331"/>
      <w:bookmarkStart w:id="17" w:name="_Hlk102502360"/>
      <w:r w:rsidRPr="001D53BC">
        <w:rPr>
          <w:rFonts w:ascii="Times New Roman" w:hAnsi="Times New Roman" w:cs="Times New Roman"/>
        </w:rPr>
        <w:t xml:space="preserve">TERMINADA SU LECTURA, </w:t>
      </w:r>
      <w:r w:rsidR="00A8434D" w:rsidRPr="00A36EDB">
        <w:rPr>
          <w:rFonts w:ascii="Times New Roman" w:hAnsi="Times New Roman"/>
        </w:rPr>
        <w:t>LA C. PRESIDENTA EN FUNCIONES</w:t>
      </w:r>
      <w:r w:rsidR="00A8434D" w:rsidRPr="00A36EDB">
        <w:rPr>
          <w:rFonts w:ascii="Times New Roman" w:hAnsi="Times New Roman"/>
          <w:bCs/>
        </w:rPr>
        <w:t xml:space="preserve"> </w:t>
      </w:r>
      <w:r w:rsidRPr="00A36EDB">
        <w:rPr>
          <w:rFonts w:ascii="Times New Roman" w:hAnsi="Times New Roman" w:cs="Times New Roman"/>
        </w:rPr>
        <w:t>LO SOMETIÓ A CONSIDERACIÓN DE LA ASAMBLEA, PREGUNTANDO A LOS CC. DIPUTADOS SI TIENEN ALGUNA CORRECCIÓN O MODIFICACIÓN QUE HACER, LO MANIFIESTEN DE LA FORMA ACOSTUMBRADA.</w:t>
      </w:r>
      <w:r w:rsidR="007A2E74" w:rsidRPr="00A36EDB">
        <w:rPr>
          <w:rFonts w:ascii="Times New Roman" w:hAnsi="Times New Roman" w:cs="Times New Roman"/>
        </w:rPr>
        <w:t xml:space="preserve"> </w:t>
      </w:r>
    </w:p>
    <w:p w14:paraId="69FAB46D" w14:textId="77777777" w:rsidR="000D235F" w:rsidRPr="00A36EDB" w:rsidRDefault="000D235F" w:rsidP="002F02A4">
      <w:pPr>
        <w:spacing w:after="0" w:line="360" w:lineRule="auto"/>
        <w:ind w:right="-93"/>
        <w:jc w:val="both"/>
        <w:rPr>
          <w:rFonts w:ascii="Times New Roman" w:hAnsi="Times New Roman" w:cs="Times New Roman"/>
        </w:rPr>
      </w:pPr>
    </w:p>
    <w:p w14:paraId="4C0A19DA" w14:textId="3C94192C" w:rsidR="00C26B9B" w:rsidRDefault="00FD430A" w:rsidP="00C26B9B">
      <w:pPr>
        <w:spacing w:after="0" w:line="360" w:lineRule="auto"/>
        <w:ind w:right="-93"/>
        <w:jc w:val="both"/>
        <w:rPr>
          <w:rFonts w:ascii="Times New Roman" w:hAnsi="Times New Roman" w:cs="Times New Roman"/>
          <w:b/>
          <w:i/>
        </w:rPr>
      </w:pPr>
      <w:r w:rsidRPr="00A36EDB">
        <w:rPr>
          <w:rFonts w:ascii="Times New Roman" w:hAnsi="Times New Roman" w:cs="Times New Roman"/>
        </w:rPr>
        <w:t xml:space="preserve">AL NO HABER CORRECCIÓN O MODIFICACIÓN, </w:t>
      </w:r>
      <w:r w:rsidR="00A8434D" w:rsidRPr="00A36EDB">
        <w:rPr>
          <w:rFonts w:ascii="Times New Roman" w:hAnsi="Times New Roman"/>
        </w:rPr>
        <w:t>LA C. PRESIDENTA EN FUNCIONES</w:t>
      </w:r>
      <w:r w:rsidR="00A8434D" w:rsidRPr="00A36EDB">
        <w:rPr>
          <w:rFonts w:ascii="Times New Roman" w:hAnsi="Times New Roman"/>
          <w:bCs/>
        </w:rPr>
        <w:t xml:space="preserve"> </w:t>
      </w:r>
      <w:r w:rsidRPr="00A41690">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16"/>
    </w:p>
    <w:p w14:paraId="255CDC34" w14:textId="77777777" w:rsidR="00C26B9B" w:rsidRDefault="00C26B9B" w:rsidP="00C26B9B">
      <w:pPr>
        <w:spacing w:after="0" w:line="360" w:lineRule="auto"/>
        <w:ind w:right="-93"/>
        <w:jc w:val="both"/>
        <w:rPr>
          <w:rFonts w:ascii="Times New Roman" w:hAnsi="Times New Roman" w:cs="Times New Roman"/>
          <w:b/>
          <w:i/>
        </w:rPr>
      </w:pPr>
    </w:p>
    <w:p w14:paraId="55D80D54" w14:textId="77777777" w:rsidR="00A8434D" w:rsidRPr="00E92362" w:rsidRDefault="00565676" w:rsidP="00A8434D">
      <w:pPr>
        <w:spacing w:after="0" w:line="360" w:lineRule="auto"/>
        <w:ind w:right="-93"/>
        <w:jc w:val="both"/>
        <w:rPr>
          <w:rFonts w:ascii="Times New Roman" w:hAnsi="Times New Roman" w:cs="Times New Roman"/>
          <w:b/>
        </w:rPr>
      </w:pPr>
      <w:r w:rsidRPr="001D53BC">
        <w:rPr>
          <w:rFonts w:ascii="Times New Roman" w:hAnsi="Times New Roman" w:cs="Times New Roman"/>
        </w:rPr>
        <w:t>APROBADO QUE FUE EL PROYECTO DEL ORDEN DEL DÍA AL QUE DEBERÁ SUJETARSE LA PRÓXIMA SESIÓN</w:t>
      </w:r>
      <w:bookmarkEnd w:id="17"/>
      <w:r>
        <w:rPr>
          <w:rFonts w:ascii="Times New Roman" w:hAnsi="Times New Roman" w:cs="Times New Roman"/>
        </w:rPr>
        <w:t>,</w:t>
      </w:r>
      <w:r w:rsidRPr="00C26B9B">
        <w:t xml:space="preserve"> </w:t>
      </w:r>
      <w:r w:rsidR="00A8434D" w:rsidRPr="00A36EDB">
        <w:rPr>
          <w:rFonts w:ascii="Times New Roman" w:hAnsi="Times New Roman"/>
        </w:rPr>
        <w:t>LA C. PRESIDENTA EN FUNCIONES</w:t>
      </w:r>
      <w:r w:rsidR="00A8434D" w:rsidRPr="00A36EDB">
        <w:rPr>
          <w:rFonts w:ascii="Times New Roman" w:hAnsi="Times New Roman"/>
          <w:bCs/>
        </w:rPr>
        <w:t xml:space="preserve"> </w:t>
      </w:r>
      <w:r w:rsidRPr="001D53BC">
        <w:rPr>
          <w:rFonts w:ascii="Times New Roman" w:hAnsi="Times New Roman" w:cs="Times New Roman"/>
        </w:rPr>
        <w:t xml:space="preserve">PROCEDIÓ A CLAUSURAR LA SESIÓN, SIENDO LAS </w:t>
      </w:r>
      <w:r>
        <w:rPr>
          <w:rFonts w:ascii="Times New Roman" w:hAnsi="Times New Roman" w:cs="Times New Roman"/>
        </w:rPr>
        <w:t>QUIN</w:t>
      </w:r>
      <w:r w:rsidRPr="00565676">
        <w:rPr>
          <w:rFonts w:ascii="Times New Roman" w:hAnsi="Times New Roman" w:cs="Times New Roman"/>
        </w:rPr>
        <w:t>CE HORAS</w:t>
      </w:r>
      <w:r w:rsidR="00A8434D">
        <w:rPr>
          <w:rFonts w:ascii="Times New Roman" w:hAnsi="Times New Roman" w:cs="Times New Roman"/>
        </w:rPr>
        <w:t xml:space="preserve"> CON VEINTE MINUTOS</w:t>
      </w:r>
      <w:r w:rsidRPr="001D53BC">
        <w:rPr>
          <w:rFonts w:ascii="Times New Roman" w:hAnsi="Times New Roman" w:cs="Times New Roman"/>
        </w:rPr>
        <w:t xml:space="preserve">, </w:t>
      </w:r>
      <w:r w:rsidR="00A8434D" w:rsidRPr="00E92362">
        <w:rPr>
          <w:rFonts w:ascii="Times New Roman" w:hAnsi="Times New Roman" w:cs="Times New Roman"/>
        </w:rPr>
        <w:t xml:space="preserve">CITANDO PARA LA PRÓXIMA SESIÓN A LA HORA Y DÍA QUE MARCA EL REGLAMENTO PARA EL GOBIERNO INTERIOR DEL CONGRESO, ELABORÁNDOSE PARA CONSTANCIA EL PRESENTE DIARIO DE </w:t>
      </w:r>
      <w:proofErr w:type="gramStart"/>
      <w:r w:rsidR="00A8434D" w:rsidRPr="00E92362">
        <w:rPr>
          <w:rFonts w:ascii="Times New Roman" w:hAnsi="Times New Roman" w:cs="Times New Roman"/>
        </w:rPr>
        <w:t>DEBATES.-</w:t>
      </w:r>
      <w:proofErr w:type="gramEnd"/>
      <w:r w:rsidR="00A8434D" w:rsidRPr="00E92362">
        <w:rPr>
          <w:rFonts w:ascii="Times New Roman" w:hAnsi="Times New Roman" w:cs="Times New Roman"/>
        </w:rPr>
        <w:t xml:space="preserve"> DAMOS FE:</w:t>
      </w:r>
    </w:p>
    <w:p w14:paraId="34F1E6B6" w14:textId="77777777" w:rsidR="00FD430A" w:rsidRPr="001D53BC" w:rsidRDefault="00FD430A" w:rsidP="00FD430A">
      <w:pPr>
        <w:spacing w:after="0" w:line="360" w:lineRule="auto"/>
        <w:rPr>
          <w:rFonts w:ascii="Times New Roman" w:hAnsi="Times New Roman" w:cs="Times New Roman"/>
        </w:rPr>
      </w:pPr>
    </w:p>
    <w:p w14:paraId="3F2CB201" w14:textId="379C713B"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A36EDB">
        <w:rPr>
          <w:rFonts w:ascii="Times New Roman" w:hAnsi="Times New Roman" w:cs="Times New Roman"/>
        </w:rPr>
        <w:t>A</w:t>
      </w:r>
    </w:p>
    <w:p w14:paraId="07B0B463" w14:textId="438568CA" w:rsidR="00A36EDB" w:rsidRDefault="00A36EDB" w:rsidP="00B53401">
      <w:pPr>
        <w:widowControl w:val="0"/>
        <w:autoSpaceDE w:val="0"/>
        <w:autoSpaceDN w:val="0"/>
        <w:spacing w:after="0" w:line="360" w:lineRule="auto"/>
        <w:jc w:val="center"/>
        <w:rPr>
          <w:rFonts w:ascii="Times New Roman" w:hAnsi="Times New Roman" w:cs="Times New Roman"/>
        </w:rPr>
      </w:pPr>
      <w:r>
        <w:rPr>
          <w:rFonts w:ascii="Times New Roman" w:hAnsi="Times New Roman" w:cs="Times New Roman"/>
        </w:rPr>
        <w:t>Por M. de Ley</w:t>
      </w:r>
    </w:p>
    <w:p w14:paraId="11E56DC4" w14:textId="4E0DDF57"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759ED02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36EDB" w:rsidRPr="00A36EDB">
        <w:rPr>
          <w:rFonts w:ascii="Times New Roman" w:hAnsi="Times New Roman" w:cs="Times New Roman"/>
          <w:bCs/>
        </w:rPr>
        <w:t>ALHINNA BERENICE VARGAS GARCÍA</w:t>
      </w:r>
    </w:p>
    <w:p w14:paraId="281F1BD0" w14:textId="77777777" w:rsidR="00720469" w:rsidRDefault="00720469" w:rsidP="00FD430A">
      <w:pPr>
        <w:tabs>
          <w:tab w:val="left" w:pos="4536"/>
        </w:tabs>
        <w:autoSpaceDE w:val="0"/>
        <w:autoSpaceDN w:val="0"/>
        <w:spacing w:line="240" w:lineRule="auto"/>
        <w:jc w:val="both"/>
        <w:rPr>
          <w:rFonts w:ascii="Times New Roman" w:hAnsi="Times New Roman" w:cs="Times New Roman"/>
        </w:rPr>
      </w:pPr>
    </w:p>
    <w:p w14:paraId="7FDC33B3" w14:textId="6F304CB3"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50195E09" w:rsidR="00FD430A" w:rsidRDefault="00FD430A" w:rsidP="00FD430A">
      <w:pPr>
        <w:tabs>
          <w:tab w:val="left" w:pos="4253"/>
        </w:tabs>
        <w:autoSpaceDE w:val="0"/>
        <w:autoSpaceDN w:val="0"/>
        <w:spacing w:line="240" w:lineRule="auto"/>
        <w:jc w:val="both"/>
        <w:rPr>
          <w:rFonts w:ascii="Times New Roman" w:hAnsi="Times New Roman" w:cs="Times New Roman"/>
        </w:rPr>
      </w:pPr>
    </w:p>
    <w:p w14:paraId="78395C67" w14:textId="77777777" w:rsidR="00D904E1" w:rsidRDefault="00D904E1"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DCB16C1" w:rsidR="00FD430A" w:rsidRDefault="00FD430A" w:rsidP="00FD430A">
      <w:pPr>
        <w:tabs>
          <w:tab w:val="left" w:pos="4536"/>
        </w:tabs>
        <w:autoSpaceDE w:val="0"/>
        <w:autoSpaceDN w:val="0"/>
        <w:spacing w:after="0" w:line="240" w:lineRule="auto"/>
        <w:rPr>
          <w:rFonts w:ascii="Times New Roman" w:hAnsi="Times New Roman" w:cs="Times New Roman"/>
        </w:rPr>
      </w:pPr>
    </w:p>
    <w:p w14:paraId="7334F3AE" w14:textId="764E2065" w:rsidR="00F56549" w:rsidRDefault="00F56549" w:rsidP="00FD430A">
      <w:pPr>
        <w:tabs>
          <w:tab w:val="left" w:pos="4536"/>
        </w:tabs>
        <w:autoSpaceDE w:val="0"/>
        <w:autoSpaceDN w:val="0"/>
        <w:spacing w:after="0" w:line="240" w:lineRule="auto"/>
        <w:rPr>
          <w:rFonts w:ascii="Times New Roman" w:hAnsi="Times New Roman" w:cs="Times New Roman"/>
        </w:rPr>
      </w:pPr>
    </w:p>
    <w:p w14:paraId="2E3DC4D8" w14:textId="206A813D" w:rsidR="00F56549" w:rsidRDefault="00F56549" w:rsidP="00FD430A">
      <w:pPr>
        <w:tabs>
          <w:tab w:val="left" w:pos="4536"/>
        </w:tabs>
        <w:autoSpaceDE w:val="0"/>
        <w:autoSpaceDN w:val="0"/>
        <w:spacing w:after="0" w:line="240" w:lineRule="auto"/>
        <w:rPr>
          <w:rFonts w:ascii="Times New Roman" w:hAnsi="Times New Roman" w:cs="Times New Roman"/>
        </w:rPr>
      </w:pPr>
    </w:p>
    <w:p w14:paraId="30ECBE74" w14:textId="6E522558" w:rsidR="00F56549" w:rsidRDefault="00F56549" w:rsidP="00FD430A">
      <w:pPr>
        <w:tabs>
          <w:tab w:val="left" w:pos="4536"/>
        </w:tabs>
        <w:autoSpaceDE w:val="0"/>
        <w:autoSpaceDN w:val="0"/>
        <w:spacing w:after="0" w:line="240" w:lineRule="auto"/>
        <w:rPr>
          <w:rFonts w:ascii="Times New Roman" w:hAnsi="Times New Roman" w:cs="Times New Roman"/>
        </w:rPr>
      </w:pPr>
    </w:p>
    <w:p w14:paraId="606F921C" w14:textId="1B2B9C7D" w:rsidR="00F56549" w:rsidRDefault="00F56549" w:rsidP="00FD430A">
      <w:pPr>
        <w:tabs>
          <w:tab w:val="left" w:pos="4536"/>
        </w:tabs>
        <w:autoSpaceDE w:val="0"/>
        <w:autoSpaceDN w:val="0"/>
        <w:spacing w:after="0" w:line="240" w:lineRule="auto"/>
        <w:rPr>
          <w:rFonts w:ascii="Times New Roman" w:hAnsi="Times New Roman" w:cs="Times New Roman"/>
        </w:rPr>
      </w:pPr>
    </w:p>
    <w:p w14:paraId="731F1EEE" w14:textId="4ECECCDB" w:rsidR="00F56549" w:rsidRDefault="00F56549" w:rsidP="00FD430A">
      <w:pPr>
        <w:tabs>
          <w:tab w:val="left" w:pos="4536"/>
        </w:tabs>
        <w:autoSpaceDE w:val="0"/>
        <w:autoSpaceDN w:val="0"/>
        <w:spacing w:after="0" w:line="240" w:lineRule="auto"/>
        <w:rPr>
          <w:rFonts w:ascii="Times New Roman" w:hAnsi="Times New Roman" w:cs="Times New Roman"/>
        </w:rPr>
      </w:pPr>
    </w:p>
    <w:p w14:paraId="6E95C8E5" w14:textId="104C394D" w:rsidR="00D904E1" w:rsidRDefault="00D904E1" w:rsidP="00FD430A">
      <w:pPr>
        <w:tabs>
          <w:tab w:val="left" w:pos="4536"/>
        </w:tabs>
        <w:autoSpaceDE w:val="0"/>
        <w:autoSpaceDN w:val="0"/>
        <w:spacing w:after="0" w:line="240" w:lineRule="auto"/>
        <w:rPr>
          <w:rFonts w:ascii="Times New Roman" w:hAnsi="Times New Roman" w:cs="Times New Roman"/>
        </w:rPr>
      </w:pPr>
    </w:p>
    <w:p w14:paraId="573EF632" w14:textId="4313F47A" w:rsidR="00D904E1" w:rsidRDefault="00D904E1" w:rsidP="00FD430A">
      <w:pPr>
        <w:tabs>
          <w:tab w:val="left" w:pos="4536"/>
        </w:tabs>
        <w:autoSpaceDE w:val="0"/>
        <w:autoSpaceDN w:val="0"/>
        <w:spacing w:after="0" w:line="240" w:lineRule="auto"/>
        <w:rPr>
          <w:rFonts w:ascii="Times New Roman" w:hAnsi="Times New Roman" w:cs="Times New Roman"/>
        </w:rPr>
      </w:pPr>
    </w:p>
    <w:p w14:paraId="6F96B73F" w14:textId="0B7256DF" w:rsidR="00D904E1" w:rsidRDefault="00D904E1" w:rsidP="00FD430A">
      <w:pPr>
        <w:tabs>
          <w:tab w:val="left" w:pos="4536"/>
        </w:tabs>
        <w:autoSpaceDE w:val="0"/>
        <w:autoSpaceDN w:val="0"/>
        <w:spacing w:after="0" w:line="240" w:lineRule="auto"/>
        <w:rPr>
          <w:rFonts w:ascii="Times New Roman" w:hAnsi="Times New Roman" w:cs="Times New Roman"/>
        </w:rPr>
      </w:pPr>
    </w:p>
    <w:p w14:paraId="3C7B6ACD" w14:textId="188FDE20" w:rsidR="00D904E1" w:rsidRDefault="00D904E1" w:rsidP="00FD430A">
      <w:pPr>
        <w:tabs>
          <w:tab w:val="left" w:pos="4536"/>
        </w:tabs>
        <w:autoSpaceDE w:val="0"/>
        <w:autoSpaceDN w:val="0"/>
        <w:spacing w:after="0" w:line="240" w:lineRule="auto"/>
        <w:rPr>
          <w:rFonts w:ascii="Times New Roman" w:hAnsi="Times New Roman" w:cs="Times New Roman"/>
        </w:rPr>
      </w:pPr>
    </w:p>
    <w:p w14:paraId="62494146" w14:textId="7269399F" w:rsidR="009542A1" w:rsidRDefault="009542A1" w:rsidP="00FD430A">
      <w:pPr>
        <w:tabs>
          <w:tab w:val="left" w:pos="4536"/>
        </w:tabs>
        <w:autoSpaceDE w:val="0"/>
        <w:autoSpaceDN w:val="0"/>
        <w:spacing w:after="0" w:line="240" w:lineRule="auto"/>
        <w:rPr>
          <w:rFonts w:ascii="Times New Roman" w:hAnsi="Times New Roman" w:cs="Times New Roman"/>
        </w:rPr>
      </w:pPr>
    </w:p>
    <w:p w14:paraId="49D48DC2" w14:textId="55654CA3" w:rsidR="009542A1" w:rsidRDefault="009542A1" w:rsidP="00FD430A">
      <w:pPr>
        <w:tabs>
          <w:tab w:val="left" w:pos="4536"/>
        </w:tabs>
        <w:autoSpaceDE w:val="0"/>
        <w:autoSpaceDN w:val="0"/>
        <w:spacing w:after="0" w:line="240" w:lineRule="auto"/>
        <w:rPr>
          <w:rFonts w:ascii="Times New Roman" w:hAnsi="Times New Roman" w:cs="Times New Roman"/>
        </w:rPr>
      </w:pPr>
    </w:p>
    <w:p w14:paraId="2A39F590" w14:textId="5EE10E90" w:rsidR="009542A1" w:rsidRDefault="009542A1" w:rsidP="00FD430A">
      <w:pPr>
        <w:tabs>
          <w:tab w:val="left" w:pos="4536"/>
        </w:tabs>
        <w:autoSpaceDE w:val="0"/>
        <w:autoSpaceDN w:val="0"/>
        <w:spacing w:after="0" w:line="240" w:lineRule="auto"/>
        <w:rPr>
          <w:rFonts w:ascii="Times New Roman" w:hAnsi="Times New Roman" w:cs="Times New Roman"/>
        </w:rPr>
      </w:pPr>
    </w:p>
    <w:p w14:paraId="7AF89096" w14:textId="77777777" w:rsidR="009542A1" w:rsidRDefault="009542A1" w:rsidP="00FD430A">
      <w:pPr>
        <w:tabs>
          <w:tab w:val="left" w:pos="4536"/>
        </w:tabs>
        <w:autoSpaceDE w:val="0"/>
        <w:autoSpaceDN w:val="0"/>
        <w:spacing w:after="0" w:line="240" w:lineRule="auto"/>
        <w:rPr>
          <w:rFonts w:ascii="Times New Roman" w:hAnsi="Times New Roman" w:cs="Times New Roman"/>
        </w:rPr>
      </w:pPr>
    </w:p>
    <w:p w14:paraId="0C067AD5" w14:textId="0C877D19" w:rsidR="00D904E1" w:rsidRDefault="00D904E1" w:rsidP="00FD430A">
      <w:pPr>
        <w:tabs>
          <w:tab w:val="left" w:pos="4536"/>
        </w:tabs>
        <w:autoSpaceDE w:val="0"/>
        <w:autoSpaceDN w:val="0"/>
        <w:spacing w:after="0" w:line="240" w:lineRule="auto"/>
        <w:rPr>
          <w:rFonts w:ascii="Times New Roman" w:hAnsi="Times New Roman" w:cs="Times New Roman"/>
        </w:rPr>
      </w:pPr>
    </w:p>
    <w:p w14:paraId="44D6E320" w14:textId="10F6D50F" w:rsidR="00D904E1" w:rsidRDefault="00D904E1" w:rsidP="00FD430A">
      <w:pPr>
        <w:tabs>
          <w:tab w:val="left" w:pos="4536"/>
        </w:tabs>
        <w:autoSpaceDE w:val="0"/>
        <w:autoSpaceDN w:val="0"/>
        <w:spacing w:after="0" w:line="240" w:lineRule="auto"/>
        <w:rPr>
          <w:rFonts w:ascii="Times New Roman" w:hAnsi="Times New Roman" w:cs="Times New Roman"/>
        </w:rPr>
      </w:pPr>
    </w:p>
    <w:p w14:paraId="68584C35" w14:textId="63469FEA" w:rsidR="00D904E1" w:rsidRDefault="00D904E1" w:rsidP="00FD430A">
      <w:pPr>
        <w:tabs>
          <w:tab w:val="left" w:pos="4536"/>
        </w:tabs>
        <w:autoSpaceDE w:val="0"/>
        <w:autoSpaceDN w:val="0"/>
        <w:spacing w:after="0" w:line="240" w:lineRule="auto"/>
        <w:rPr>
          <w:rFonts w:ascii="Times New Roman" w:hAnsi="Times New Roman" w:cs="Times New Roman"/>
        </w:rPr>
      </w:pPr>
    </w:p>
    <w:p w14:paraId="2771CF0B" w14:textId="5BC22252" w:rsidR="00D904E1" w:rsidRDefault="00D904E1" w:rsidP="00FD430A">
      <w:pPr>
        <w:tabs>
          <w:tab w:val="left" w:pos="4536"/>
        </w:tabs>
        <w:autoSpaceDE w:val="0"/>
        <w:autoSpaceDN w:val="0"/>
        <w:spacing w:after="0" w:line="240" w:lineRule="auto"/>
        <w:rPr>
          <w:rFonts w:ascii="Times New Roman" w:hAnsi="Times New Roman" w:cs="Times New Roman"/>
        </w:rPr>
      </w:pPr>
    </w:p>
    <w:p w14:paraId="41AB8186" w14:textId="38985AFC" w:rsidR="00D904E1" w:rsidRDefault="00D904E1" w:rsidP="00FD430A">
      <w:pPr>
        <w:tabs>
          <w:tab w:val="left" w:pos="4536"/>
        </w:tabs>
        <w:autoSpaceDE w:val="0"/>
        <w:autoSpaceDN w:val="0"/>
        <w:spacing w:after="0" w:line="240" w:lineRule="auto"/>
        <w:rPr>
          <w:rFonts w:ascii="Times New Roman" w:hAnsi="Times New Roman" w:cs="Times New Roman"/>
        </w:rPr>
      </w:pPr>
    </w:p>
    <w:p w14:paraId="47E735FC" w14:textId="2841EBCC" w:rsidR="00D904E1" w:rsidRDefault="00D904E1" w:rsidP="00FD430A">
      <w:pPr>
        <w:tabs>
          <w:tab w:val="left" w:pos="4536"/>
        </w:tabs>
        <w:autoSpaceDE w:val="0"/>
        <w:autoSpaceDN w:val="0"/>
        <w:spacing w:after="0" w:line="240" w:lineRule="auto"/>
        <w:rPr>
          <w:rFonts w:ascii="Times New Roman" w:hAnsi="Times New Roman" w:cs="Times New Roman"/>
        </w:rPr>
      </w:pPr>
    </w:p>
    <w:p w14:paraId="03FFC170" w14:textId="48274098" w:rsidR="00D904E1" w:rsidRDefault="00D904E1" w:rsidP="00FD430A">
      <w:pPr>
        <w:tabs>
          <w:tab w:val="left" w:pos="4536"/>
        </w:tabs>
        <w:autoSpaceDE w:val="0"/>
        <w:autoSpaceDN w:val="0"/>
        <w:spacing w:after="0" w:line="240" w:lineRule="auto"/>
        <w:rPr>
          <w:rFonts w:ascii="Times New Roman" w:hAnsi="Times New Roman" w:cs="Times New Roman"/>
        </w:rPr>
      </w:pPr>
    </w:p>
    <w:p w14:paraId="24E5EC39" w14:textId="4546071B" w:rsidR="00D904E1" w:rsidRDefault="00D904E1" w:rsidP="00FD430A">
      <w:pPr>
        <w:tabs>
          <w:tab w:val="left" w:pos="4536"/>
        </w:tabs>
        <w:autoSpaceDE w:val="0"/>
        <w:autoSpaceDN w:val="0"/>
        <w:spacing w:after="0" w:line="240" w:lineRule="auto"/>
        <w:rPr>
          <w:rFonts w:ascii="Times New Roman" w:hAnsi="Times New Roman" w:cs="Times New Roman"/>
        </w:rPr>
      </w:pPr>
    </w:p>
    <w:p w14:paraId="2A8B6EED" w14:textId="6FDEEA2D" w:rsidR="00D904E1" w:rsidRDefault="00D904E1" w:rsidP="00FD430A">
      <w:pPr>
        <w:tabs>
          <w:tab w:val="left" w:pos="4536"/>
        </w:tabs>
        <w:autoSpaceDE w:val="0"/>
        <w:autoSpaceDN w:val="0"/>
        <w:spacing w:after="0" w:line="240" w:lineRule="auto"/>
        <w:rPr>
          <w:rFonts w:ascii="Times New Roman" w:hAnsi="Times New Roman" w:cs="Times New Roman"/>
        </w:rPr>
      </w:pPr>
    </w:p>
    <w:p w14:paraId="55CAB6BC" w14:textId="77777777" w:rsidR="00D904E1" w:rsidRDefault="00D904E1" w:rsidP="00FD430A">
      <w:pPr>
        <w:tabs>
          <w:tab w:val="left" w:pos="4536"/>
        </w:tabs>
        <w:autoSpaceDE w:val="0"/>
        <w:autoSpaceDN w:val="0"/>
        <w:spacing w:after="0" w:line="240" w:lineRule="auto"/>
        <w:rPr>
          <w:rFonts w:ascii="Times New Roman" w:hAnsi="Times New Roman" w:cs="Times New Roman"/>
        </w:rPr>
      </w:pPr>
    </w:p>
    <w:p w14:paraId="1C58051A" w14:textId="77777777" w:rsidR="00F56549" w:rsidRDefault="00F56549" w:rsidP="00FD430A">
      <w:pPr>
        <w:tabs>
          <w:tab w:val="left" w:pos="4536"/>
        </w:tabs>
        <w:autoSpaceDE w:val="0"/>
        <w:autoSpaceDN w:val="0"/>
        <w:spacing w:after="0" w:line="240" w:lineRule="auto"/>
        <w:rPr>
          <w:rFonts w:ascii="Times New Roman" w:hAnsi="Times New Roman" w:cs="Times New Roman"/>
        </w:rPr>
      </w:pPr>
    </w:p>
    <w:p w14:paraId="6CAE3691" w14:textId="5D42DB64"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4D3879">
        <w:rPr>
          <w:rFonts w:ascii="Times New Roman" w:hAnsi="Times New Roman" w:cs="Times New Roman"/>
          <w:b/>
          <w:bCs/>
          <w:sz w:val="16"/>
          <w:szCs w:val="16"/>
          <w:lang w:val="es-ES"/>
        </w:rPr>
        <w:t>4</w:t>
      </w:r>
      <w:r w:rsidR="000D235F">
        <w:rPr>
          <w:rFonts w:ascii="Times New Roman" w:hAnsi="Times New Roman" w:cs="Times New Roman"/>
          <w:b/>
          <w:bCs/>
          <w:sz w:val="16"/>
          <w:szCs w:val="16"/>
          <w:lang w:val="es-ES"/>
        </w:rPr>
        <w:t>3</w:t>
      </w:r>
      <w:r w:rsidR="00FD430A" w:rsidRPr="00FD430A">
        <w:rPr>
          <w:rFonts w:ascii="Times New Roman" w:hAnsi="Times New Roman" w:cs="Times New Roman"/>
          <w:b/>
          <w:bCs/>
          <w:sz w:val="16"/>
          <w:szCs w:val="16"/>
          <w:lang w:val="es-ES"/>
        </w:rPr>
        <w:t>-S0 LXXVI-22</w:t>
      </w:r>
    </w:p>
    <w:p w14:paraId="64D4D524" w14:textId="775F4601" w:rsidR="002E5CF2" w:rsidRPr="001D53BC" w:rsidRDefault="009A6118" w:rsidP="004D3879">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0D235F">
        <w:rPr>
          <w:rFonts w:ascii="Times New Roman" w:hAnsi="Times New Roman" w:cs="Times New Roman"/>
          <w:b/>
          <w:sz w:val="16"/>
          <w:szCs w:val="16"/>
        </w:rPr>
        <w:t>15</w:t>
      </w:r>
      <w:r w:rsidR="00FD430A" w:rsidRPr="00FD430A">
        <w:rPr>
          <w:rFonts w:ascii="Times New Roman" w:hAnsi="Times New Roman" w:cs="Times New Roman"/>
          <w:b/>
          <w:sz w:val="16"/>
          <w:szCs w:val="16"/>
        </w:rPr>
        <w:t xml:space="preserve"> DE </w:t>
      </w:r>
      <w:r w:rsidR="004D3879">
        <w:rPr>
          <w:rFonts w:ascii="Times New Roman" w:hAnsi="Times New Roman" w:cs="Times New Roman"/>
          <w:b/>
          <w:sz w:val="16"/>
          <w:szCs w:val="16"/>
        </w:rPr>
        <w:t>NOVIEM</w:t>
      </w:r>
      <w:r w:rsidR="00FD430A" w:rsidRPr="00FD430A">
        <w:rPr>
          <w:rFonts w:ascii="Times New Roman" w:hAnsi="Times New Roman" w:cs="Times New Roman"/>
          <w:b/>
          <w:sz w:val="16"/>
          <w:szCs w:val="16"/>
        </w:rPr>
        <w:t>BRE DE</w:t>
      </w:r>
      <w:r w:rsidR="004D3879">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p>
    <w:sectPr w:rsidR="002E5CF2" w:rsidRPr="001D53BC" w:rsidSect="004353AA">
      <w:headerReference w:type="default" r:id="rId10"/>
      <w:pgSz w:w="12240" w:h="15840"/>
      <w:pgMar w:top="1814" w:right="851" w:bottom="1418"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C01D6" w14:textId="77777777" w:rsidR="00860179" w:rsidRDefault="00860179" w:rsidP="00410B60">
      <w:pPr>
        <w:spacing w:after="0" w:line="240" w:lineRule="auto"/>
      </w:pPr>
      <w:r>
        <w:separator/>
      </w:r>
    </w:p>
  </w:endnote>
  <w:endnote w:type="continuationSeparator" w:id="0">
    <w:p w14:paraId="59C08E1D" w14:textId="77777777" w:rsidR="00860179" w:rsidRDefault="0086017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5F553" w14:textId="77777777" w:rsidR="00860179" w:rsidRDefault="00860179" w:rsidP="00410B60">
      <w:pPr>
        <w:spacing w:after="0" w:line="240" w:lineRule="auto"/>
      </w:pPr>
      <w:r>
        <w:separator/>
      </w:r>
    </w:p>
  </w:footnote>
  <w:footnote w:type="continuationSeparator" w:id="0">
    <w:p w14:paraId="2F121905" w14:textId="77777777" w:rsidR="00860179" w:rsidRDefault="0086017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E09A1" w14:paraId="41CC68B8" w14:textId="77777777" w:rsidTr="00F06204">
      <w:trPr>
        <w:trHeight w:val="397"/>
        <w:jc w:val="right"/>
      </w:trPr>
      <w:tc>
        <w:tcPr>
          <w:tcW w:w="2694" w:type="dxa"/>
          <w:tcBorders>
            <w:bottom w:val="single" w:sz="4" w:space="0" w:color="auto"/>
          </w:tcBorders>
          <w:vAlign w:val="center"/>
        </w:tcPr>
        <w:p w14:paraId="30A4AFD3" w14:textId="77777777" w:rsidR="000E09A1" w:rsidRPr="0034395E" w:rsidRDefault="000E09A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E09A1" w:rsidRPr="007500D1" w:rsidRDefault="000E09A1"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E09A1" w:rsidRPr="00BD39FB" w:rsidRDefault="000E09A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E09A1" w:rsidRDefault="000E09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E09A1" w14:paraId="2C863014" w14:textId="77777777" w:rsidTr="006F225D">
      <w:trPr>
        <w:trHeight w:val="397"/>
        <w:jc w:val="right"/>
      </w:trPr>
      <w:tc>
        <w:tcPr>
          <w:tcW w:w="2694" w:type="dxa"/>
          <w:tcBorders>
            <w:bottom w:val="single" w:sz="4" w:space="0" w:color="auto"/>
          </w:tcBorders>
          <w:vAlign w:val="center"/>
        </w:tcPr>
        <w:p w14:paraId="6399BEFC" w14:textId="77777777" w:rsidR="000E09A1" w:rsidRPr="0034395E" w:rsidRDefault="000E09A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6B671C6" w:rsidR="000E09A1" w:rsidRPr="0034395E" w:rsidRDefault="000E09A1" w:rsidP="00943DCB">
          <w:pPr>
            <w:pStyle w:val="Encabezado"/>
            <w:jc w:val="right"/>
            <w:rPr>
              <w:rFonts w:ascii="Times New Roman" w:hAnsi="Times New Roman" w:cs="Times New Roman"/>
              <w:b/>
              <w:smallCaps/>
            </w:rPr>
          </w:pPr>
          <w:r>
            <w:rPr>
              <w:rFonts w:ascii="Times New Roman" w:hAnsi="Times New Roman" w:cs="Times New Roman"/>
              <w:smallCaps/>
            </w:rPr>
            <w:t>15 de noviembre de 2022</w:t>
          </w:r>
        </w:p>
      </w:tc>
      <w:tc>
        <w:tcPr>
          <w:tcW w:w="1124" w:type="dxa"/>
          <w:tcBorders>
            <w:left w:val="single" w:sz="4" w:space="0" w:color="auto"/>
            <w:bottom w:val="single" w:sz="4" w:space="0" w:color="auto"/>
          </w:tcBorders>
          <w:vAlign w:val="center"/>
        </w:tcPr>
        <w:p w14:paraId="77A9148C" w14:textId="55A9F3DD" w:rsidR="000E09A1" w:rsidRPr="00BD39FB" w:rsidRDefault="000E09A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542A1" w:rsidRPr="009542A1">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E09A1" w:rsidRDefault="000E09A1" w:rsidP="0034395E">
    <w:pPr>
      <w:pStyle w:val="Encabezado"/>
    </w:pPr>
  </w:p>
  <w:p w14:paraId="1DBB062D" w14:textId="77777777" w:rsidR="000E09A1" w:rsidRDefault="000E09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60A3"/>
    <w:multiLevelType w:val="hybridMultilevel"/>
    <w:tmpl w:val="4CCA62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E65DF"/>
    <w:multiLevelType w:val="hybridMultilevel"/>
    <w:tmpl w:val="BEBCAD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6E453B"/>
    <w:multiLevelType w:val="hybridMultilevel"/>
    <w:tmpl w:val="46048312"/>
    <w:lvl w:ilvl="0" w:tplc="CF5445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7B5187"/>
    <w:multiLevelType w:val="hybridMultilevel"/>
    <w:tmpl w:val="414A1872"/>
    <w:lvl w:ilvl="0" w:tplc="2962F2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BDC7E76"/>
    <w:multiLevelType w:val="hybridMultilevel"/>
    <w:tmpl w:val="A88EC32E"/>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1A6990"/>
    <w:multiLevelType w:val="hybridMultilevel"/>
    <w:tmpl w:val="FDD45F72"/>
    <w:lvl w:ilvl="0" w:tplc="04090013">
      <w:start w:val="1"/>
      <w:numFmt w:val="upperRoman"/>
      <w:lvlText w:val="%1."/>
      <w:lvlJc w:val="righ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5D74652D"/>
    <w:multiLevelType w:val="hybridMultilevel"/>
    <w:tmpl w:val="820A1A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C597B"/>
    <w:multiLevelType w:val="hybridMultilevel"/>
    <w:tmpl w:val="57B07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5651D0"/>
    <w:multiLevelType w:val="hybridMultilevel"/>
    <w:tmpl w:val="24342E72"/>
    <w:lvl w:ilvl="0" w:tplc="F58209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4B0539A"/>
    <w:multiLevelType w:val="hybridMultilevel"/>
    <w:tmpl w:val="27C89E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7CA47085"/>
    <w:multiLevelType w:val="hybridMultilevel"/>
    <w:tmpl w:val="57BE79C8"/>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0455AC"/>
    <w:multiLevelType w:val="hybridMultilevel"/>
    <w:tmpl w:val="2D2650A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7244DB"/>
    <w:multiLevelType w:val="hybridMultilevel"/>
    <w:tmpl w:val="3C9C8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3"/>
  </w:num>
  <w:num w:numId="5">
    <w:abstractNumId w:val="3"/>
  </w:num>
  <w:num w:numId="6">
    <w:abstractNumId w:val="7"/>
  </w:num>
  <w:num w:numId="7">
    <w:abstractNumId w:val="1"/>
  </w:num>
  <w:num w:numId="8">
    <w:abstractNumId w:val="2"/>
  </w:num>
  <w:num w:numId="9">
    <w:abstractNumId w:val="4"/>
  </w:num>
  <w:num w:numId="10">
    <w:abstractNumId w:val="14"/>
  </w:num>
  <w:num w:numId="11">
    <w:abstractNumId w:val="12"/>
  </w:num>
  <w:num w:numId="12">
    <w:abstractNumId w:val="0"/>
  </w:num>
  <w:num w:numId="13">
    <w:abstractNumId w:val="5"/>
  </w:num>
  <w:num w:numId="14">
    <w:abstractNumId w:val="11"/>
  </w:num>
  <w:num w:numId="15">
    <w:abstractNumId w:val="16"/>
  </w:num>
  <w:num w:numId="16">
    <w:abstractNumId w:val="17"/>
  </w:num>
  <w:num w:numId="17">
    <w:abstractNumId w:val="15"/>
  </w:num>
  <w:num w:numId="18">
    <w:abstractNumId w:val="10"/>
  </w:num>
  <w:num w:numId="1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6"/>
    <w:rsid w:val="00004672"/>
    <w:rsid w:val="00004C4E"/>
    <w:rsid w:val="00004CA7"/>
    <w:rsid w:val="00004E3E"/>
    <w:rsid w:val="00005F40"/>
    <w:rsid w:val="00007923"/>
    <w:rsid w:val="00011238"/>
    <w:rsid w:val="000113EA"/>
    <w:rsid w:val="00011844"/>
    <w:rsid w:val="00012891"/>
    <w:rsid w:val="000130FE"/>
    <w:rsid w:val="0001431F"/>
    <w:rsid w:val="00014814"/>
    <w:rsid w:val="00014983"/>
    <w:rsid w:val="00014A31"/>
    <w:rsid w:val="00016591"/>
    <w:rsid w:val="00016626"/>
    <w:rsid w:val="00016B67"/>
    <w:rsid w:val="00016CDB"/>
    <w:rsid w:val="000178A3"/>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76A"/>
    <w:rsid w:val="00047B22"/>
    <w:rsid w:val="00047BE9"/>
    <w:rsid w:val="000508CE"/>
    <w:rsid w:val="00050A19"/>
    <w:rsid w:val="00050B84"/>
    <w:rsid w:val="00050BD3"/>
    <w:rsid w:val="00051153"/>
    <w:rsid w:val="000512D2"/>
    <w:rsid w:val="00051681"/>
    <w:rsid w:val="000517B9"/>
    <w:rsid w:val="00051BCE"/>
    <w:rsid w:val="00051F39"/>
    <w:rsid w:val="00052243"/>
    <w:rsid w:val="000529FA"/>
    <w:rsid w:val="00052E92"/>
    <w:rsid w:val="000530CA"/>
    <w:rsid w:val="0005322B"/>
    <w:rsid w:val="000533AF"/>
    <w:rsid w:val="0005429A"/>
    <w:rsid w:val="000550F8"/>
    <w:rsid w:val="000553AF"/>
    <w:rsid w:val="00056F38"/>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B5D"/>
    <w:rsid w:val="00067F9A"/>
    <w:rsid w:val="000701A5"/>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504D"/>
    <w:rsid w:val="00087662"/>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5D8"/>
    <w:rsid w:val="000B1C1D"/>
    <w:rsid w:val="000B1CF0"/>
    <w:rsid w:val="000B1D09"/>
    <w:rsid w:val="000B1DBF"/>
    <w:rsid w:val="000B1F5F"/>
    <w:rsid w:val="000B23C1"/>
    <w:rsid w:val="000B2666"/>
    <w:rsid w:val="000B28FF"/>
    <w:rsid w:val="000B2B9B"/>
    <w:rsid w:val="000B317A"/>
    <w:rsid w:val="000B33F9"/>
    <w:rsid w:val="000B357F"/>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21B"/>
    <w:rsid w:val="000C4376"/>
    <w:rsid w:val="000C482E"/>
    <w:rsid w:val="000C5205"/>
    <w:rsid w:val="000C567C"/>
    <w:rsid w:val="000C5807"/>
    <w:rsid w:val="000C591F"/>
    <w:rsid w:val="000C64F3"/>
    <w:rsid w:val="000C79C9"/>
    <w:rsid w:val="000D0283"/>
    <w:rsid w:val="000D04E3"/>
    <w:rsid w:val="000D05B8"/>
    <w:rsid w:val="000D0849"/>
    <w:rsid w:val="000D15FE"/>
    <w:rsid w:val="000D1DCD"/>
    <w:rsid w:val="000D1E6F"/>
    <w:rsid w:val="000D235F"/>
    <w:rsid w:val="000D2C0D"/>
    <w:rsid w:val="000D31F2"/>
    <w:rsid w:val="000D3D51"/>
    <w:rsid w:val="000D47E3"/>
    <w:rsid w:val="000D5E46"/>
    <w:rsid w:val="000D62E0"/>
    <w:rsid w:val="000D6CFA"/>
    <w:rsid w:val="000D6FE9"/>
    <w:rsid w:val="000D72DF"/>
    <w:rsid w:val="000D7359"/>
    <w:rsid w:val="000D754B"/>
    <w:rsid w:val="000D7637"/>
    <w:rsid w:val="000D798C"/>
    <w:rsid w:val="000D7D81"/>
    <w:rsid w:val="000E09A1"/>
    <w:rsid w:val="000E2DC2"/>
    <w:rsid w:val="000E37C9"/>
    <w:rsid w:val="000E4A74"/>
    <w:rsid w:val="000E4E6E"/>
    <w:rsid w:val="000E4EB0"/>
    <w:rsid w:val="000E540E"/>
    <w:rsid w:val="000E5622"/>
    <w:rsid w:val="000E5806"/>
    <w:rsid w:val="000E58E1"/>
    <w:rsid w:val="000E6002"/>
    <w:rsid w:val="000E6C6C"/>
    <w:rsid w:val="000E6E7A"/>
    <w:rsid w:val="000E709F"/>
    <w:rsid w:val="000E7A1E"/>
    <w:rsid w:val="000F116B"/>
    <w:rsid w:val="000F1640"/>
    <w:rsid w:val="000F1830"/>
    <w:rsid w:val="000F1AA5"/>
    <w:rsid w:val="000F248D"/>
    <w:rsid w:val="000F2968"/>
    <w:rsid w:val="000F2D4E"/>
    <w:rsid w:val="000F2D7F"/>
    <w:rsid w:val="000F3332"/>
    <w:rsid w:val="000F39C0"/>
    <w:rsid w:val="000F3BDE"/>
    <w:rsid w:val="000F3FD8"/>
    <w:rsid w:val="000F457F"/>
    <w:rsid w:val="000F508F"/>
    <w:rsid w:val="000F6025"/>
    <w:rsid w:val="000F6CB8"/>
    <w:rsid w:val="000F79A2"/>
    <w:rsid w:val="0010027D"/>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5C5F"/>
    <w:rsid w:val="001260DF"/>
    <w:rsid w:val="00126631"/>
    <w:rsid w:val="00127610"/>
    <w:rsid w:val="00127AD1"/>
    <w:rsid w:val="00130219"/>
    <w:rsid w:val="0013050F"/>
    <w:rsid w:val="00131493"/>
    <w:rsid w:val="001318EB"/>
    <w:rsid w:val="00131AE2"/>
    <w:rsid w:val="001324BE"/>
    <w:rsid w:val="00132B3D"/>
    <w:rsid w:val="00134814"/>
    <w:rsid w:val="00134833"/>
    <w:rsid w:val="00134A2E"/>
    <w:rsid w:val="00134D97"/>
    <w:rsid w:val="00134FC0"/>
    <w:rsid w:val="0013563A"/>
    <w:rsid w:val="00135930"/>
    <w:rsid w:val="001362EF"/>
    <w:rsid w:val="00136424"/>
    <w:rsid w:val="00136DDF"/>
    <w:rsid w:val="00136E74"/>
    <w:rsid w:val="00137D63"/>
    <w:rsid w:val="001401D6"/>
    <w:rsid w:val="00141BEC"/>
    <w:rsid w:val="00141C5C"/>
    <w:rsid w:val="001427B1"/>
    <w:rsid w:val="001427E9"/>
    <w:rsid w:val="00143522"/>
    <w:rsid w:val="0014363F"/>
    <w:rsid w:val="0014450D"/>
    <w:rsid w:val="00145156"/>
    <w:rsid w:val="00145B6C"/>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4D8B"/>
    <w:rsid w:val="001759FF"/>
    <w:rsid w:val="00175A51"/>
    <w:rsid w:val="001760CF"/>
    <w:rsid w:val="00176154"/>
    <w:rsid w:val="00176881"/>
    <w:rsid w:val="00177237"/>
    <w:rsid w:val="00180BC0"/>
    <w:rsid w:val="001816EA"/>
    <w:rsid w:val="00181D94"/>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0B42"/>
    <w:rsid w:val="001A10A2"/>
    <w:rsid w:val="001A14AA"/>
    <w:rsid w:val="001A193B"/>
    <w:rsid w:val="001A1A6C"/>
    <w:rsid w:val="001A1E60"/>
    <w:rsid w:val="001A2367"/>
    <w:rsid w:val="001A2673"/>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587"/>
    <w:rsid w:val="001E0685"/>
    <w:rsid w:val="001E09C7"/>
    <w:rsid w:val="001E0FC8"/>
    <w:rsid w:val="001E11AF"/>
    <w:rsid w:val="001E13D2"/>
    <w:rsid w:val="001E1C19"/>
    <w:rsid w:val="001E2980"/>
    <w:rsid w:val="001E2ACE"/>
    <w:rsid w:val="001E3090"/>
    <w:rsid w:val="001E343A"/>
    <w:rsid w:val="001E4795"/>
    <w:rsid w:val="001E4969"/>
    <w:rsid w:val="001E4AAB"/>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086"/>
    <w:rsid w:val="00225181"/>
    <w:rsid w:val="002256EE"/>
    <w:rsid w:val="00225A0F"/>
    <w:rsid w:val="00226043"/>
    <w:rsid w:val="002267A8"/>
    <w:rsid w:val="00226CD0"/>
    <w:rsid w:val="00226CDA"/>
    <w:rsid w:val="00227517"/>
    <w:rsid w:val="00227604"/>
    <w:rsid w:val="00227F2D"/>
    <w:rsid w:val="0023011F"/>
    <w:rsid w:val="002307E9"/>
    <w:rsid w:val="0023133A"/>
    <w:rsid w:val="002313C8"/>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36F"/>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9E7"/>
    <w:rsid w:val="00296BD5"/>
    <w:rsid w:val="00296CA8"/>
    <w:rsid w:val="00296D51"/>
    <w:rsid w:val="002973EB"/>
    <w:rsid w:val="00297FEA"/>
    <w:rsid w:val="002A180A"/>
    <w:rsid w:val="002A28B6"/>
    <w:rsid w:val="002A2FA5"/>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B02"/>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AF9"/>
    <w:rsid w:val="002E0C15"/>
    <w:rsid w:val="002E1081"/>
    <w:rsid w:val="002E11C6"/>
    <w:rsid w:val="002E18E8"/>
    <w:rsid w:val="002E1916"/>
    <w:rsid w:val="002E2A1F"/>
    <w:rsid w:val="002E2F2E"/>
    <w:rsid w:val="002E3581"/>
    <w:rsid w:val="002E40BA"/>
    <w:rsid w:val="002E5151"/>
    <w:rsid w:val="002E5BA9"/>
    <w:rsid w:val="002E5CF2"/>
    <w:rsid w:val="002E662A"/>
    <w:rsid w:val="002F01C2"/>
    <w:rsid w:val="002F02A4"/>
    <w:rsid w:val="002F0377"/>
    <w:rsid w:val="002F1490"/>
    <w:rsid w:val="002F1BA5"/>
    <w:rsid w:val="002F27D7"/>
    <w:rsid w:val="002F34CC"/>
    <w:rsid w:val="002F359E"/>
    <w:rsid w:val="002F369F"/>
    <w:rsid w:val="002F383F"/>
    <w:rsid w:val="002F3BC0"/>
    <w:rsid w:val="002F461B"/>
    <w:rsid w:val="002F47F3"/>
    <w:rsid w:val="002F5C98"/>
    <w:rsid w:val="002F626E"/>
    <w:rsid w:val="002F6A69"/>
    <w:rsid w:val="002F706A"/>
    <w:rsid w:val="002F7188"/>
    <w:rsid w:val="002F71A1"/>
    <w:rsid w:val="002F7CAC"/>
    <w:rsid w:val="002F7EDC"/>
    <w:rsid w:val="0030092B"/>
    <w:rsid w:val="003019F7"/>
    <w:rsid w:val="00301D41"/>
    <w:rsid w:val="00301EE8"/>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2E5D"/>
    <w:rsid w:val="00323093"/>
    <w:rsid w:val="00323C2E"/>
    <w:rsid w:val="00323D1B"/>
    <w:rsid w:val="003243AD"/>
    <w:rsid w:val="0032446E"/>
    <w:rsid w:val="00324BA8"/>
    <w:rsid w:val="00324EEC"/>
    <w:rsid w:val="00325228"/>
    <w:rsid w:val="003261A4"/>
    <w:rsid w:val="00326792"/>
    <w:rsid w:val="003269AC"/>
    <w:rsid w:val="00326D30"/>
    <w:rsid w:val="00327877"/>
    <w:rsid w:val="00330C6B"/>
    <w:rsid w:val="00330F0C"/>
    <w:rsid w:val="003320B7"/>
    <w:rsid w:val="00332100"/>
    <w:rsid w:val="00332BBB"/>
    <w:rsid w:val="003334B5"/>
    <w:rsid w:val="00333A94"/>
    <w:rsid w:val="00333CFA"/>
    <w:rsid w:val="00334027"/>
    <w:rsid w:val="0033412C"/>
    <w:rsid w:val="0033462F"/>
    <w:rsid w:val="00335CA3"/>
    <w:rsid w:val="00335DC8"/>
    <w:rsid w:val="00335E1E"/>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C79"/>
    <w:rsid w:val="0035217B"/>
    <w:rsid w:val="003521A7"/>
    <w:rsid w:val="003535E7"/>
    <w:rsid w:val="003538A9"/>
    <w:rsid w:val="0035476A"/>
    <w:rsid w:val="00354AA6"/>
    <w:rsid w:val="003553AE"/>
    <w:rsid w:val="003553E3"/>
    <w:rsid w:val="00355459"/>
    <w:rsid w:val="003562AE"/>
    <w:rsid w:val="00360BB0"/>
    <w:rsid w:val="0036150E"/>
    <w:rsid w:val="0036193B"/>
    <w:rsid w:val="00362766"/>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122"/>
    <w:rsid w:val="0038765B"/>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195"/>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2D6"/>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0FEE"/>
    <w:rsid w:val="003D16F4"/>
    <w:rsid w:val="003D2EA4"/>
    <w:rsid w:val="003D35F3"/>
    <w:rsid w:val="003D3977"/>
    <w:rsid w:val="003D3C75"/>
    <w:rsid w:val="003D3E6B"/>
    <w:rsid w:val="003D404A"/>
    <w:rsid w:val="003D418A"/>
    <w:rsid w:val="003D57D0"/>
    <w:rsid w:val="003D6959"/>
    <w:rsid w:val="003D72CB"/>
    <w:rsid w:val="003E0E65"/>
    <w:rsid w:val="003E113C"/>
    <w:rsid w:val="003E2C35"/>
    <w:rsid w:val="003E42EE"/>
    <w:rsid w:val="003E4F9F"/>
    <w:rsid w:val="003E5A1F"/>
    <w:rsid w:val="003E6695"/>
    <w:rsid w:val="003E699F"/>
    <w:rsid w:val="003E6E76"/>
    <w:rsid w:val="003E76F9"/>
    <w:rsid w:val="003E7A2C"/>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C9E"/>
    <w:rsid w:val="00417FCC"/>
    <w:rsid w:val="00420E9E"/>
    <w:rsid w:val="0042112F"/>
    <w:rsid w:val="00421178"/>
    <w:rsid w:val="0042169E"/>
    <w:rsid w:val="00421738"/>
    <w:rsid w:val="00422331"/>
    <w:rsid w:val="0042290F"/>
    <w:rsid w:val="0042304D"/>
    <w:rsid w:val="00423609"/>
    <w:rsid w:val="0042381C"/>
    <w:rsid w:val="0042435B"/>
    <w:rsid w:val="00424CDA"/>
    <w:rsid w:val="0042587D"/>
    <w:rsid w:val="0042595E"/>
    <w:rsid w:val="00425CD3"/>
    <w:rsid w:val="004261F5"/>
    <w:rsid w:val="004304BF"/>
    <w:rsid w:val="004311E6"/>
    <w:rsid w:val="004323E9"/>
    <w:rsid w:val="0043261A"/>
    <w:rsid w:val="004331F7"/>
    <w:rsid w:val="00433CF7"/>
    <w:rsid w:val="0043428A"/>
    <w:rsid w:val="004353A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A69"/>
    <w:rsid w:val="00452DD9"/>
    <w:rsid w:val="004532DE"/>
    <w:rsid w:val="004535AC"/>
    <w:rsid w:val="0045548B"/>
    <w:rsid w:val="004557DC"/>
    <w:rsid w:val="00455842"/>
    <w:rsid w:val="0045659D"/>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0F2"/>
    <w:rsid w:val="004661F2"/>
    <w:rsid w:val="00467781"/>
    <w:rsid w:val="004700DC"/>
    <w:rsid w:val="00470198"/>
    <w:rsid w:val="00470CEF"/>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429A"/>
    <w:rsid w:val="0048432C"/>
    <w:rsid w:val="004845A4"/>
    <w:rsid w:val="00484F18"/>
    <w:rsid w:val="00485674"/>
    <w:rsid w:val="00485D39"/>
    <w:rsid w:val="00486025"/>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BE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3CB"/>
    <w:rsid w:val="004B648F"/>
    <w:rsid w:val="004B6EC6"/>
    <w:rsid w:val="004B789A"/>
    <w:rsid w:val="004B7B2E"/>
    <w:rsid w:val="004C0730"/>
    <w:rsid w:val="004C0FF2"/>
    <w:rsid w:val="004C1088"/>
    <w:rsid w:val="004C1327"/>
    <w:rsid w:val="004C26CD"/>
    <w:rsid w:val="004C4998"/>
    <w:rsid w:val="004C4A79"/>
    <w:rsid w:val="004C4BD7"/>
    <w:rsid w:val="004C4F37"/>
    <w:rsid w:val="004C652D"/>
    <w:rsid w:val="004C6C8C"/>
    <w:rsid w:val="004C70BA"/>
    <w:rsid w:val="004C72E3"/>
    <w:rsid w:val="004C78E6"/>
    <w:rsid w:val="004D01FE"/>
    <w:rsid w:val="004D0F52"/>
    <w:rsid w:val="004D15D4"/>
    <w:rsid w:val="004D15DF"/>
    <w:rsid w:val="004D1BCF"/>
    <w:rsid w:val="004D32EE"/>
    <w:rsid w:val="004D3879"/>
    <w:rsid w:val="004D4C66"/>
    <w:rsid w:val="004D5542"/>
    <w:rsid w:val="004D5715"/>
    <w:rsid w:val="004D597A"/>
    <w:rsid w:val="004D5AFA"/>
    <w:rsid w:val="004D5DFC"/>
    <w:rsid w:val="004D6107"/>
    <w:rsid w:val="004D66A5"/>
    <w:rsid w:val="004D6A81"/>
    <w:rsid w:val="004D7F6A"/>
    <w:rsid w:val="004E09BE"/>
    <w:rsid w:val="004E1324"/>
    <w:rsid w:val="004E1FA5"/>
    <w:rsid w:val="004E25FC"/>
    <w:rsid w:val="004E2B86"/>
    <w:rsid w:val="004E2F49"/>
    <w:rsid w:val="004E33E6"/>
    <w:rsid w:val="004E419C"/>
    <w:rsid w:val="004E4217"/>
    <w:rsid w:val="004E42EA"/>
    <w:rsid w:val="004E4FDC"/>
    <w:rsid w:val="004E585A"/>
    <w:rsid w:val="004E7558"/>
    <w:rsid w:val="004E76F7"/>
    <w:rsid w:val="004E7CF1"/>
    <w:rsid w:val="004F0C6C"/>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1FE"/>
    <w:rsid w:val="0050021E"/>
    <w:rsid w:val="0050164A"/>
    <w:rsid w:val="00502E2E"/>
    <w:rsid w:val="005043E8"/>
    <w:rsid w:val="00504CD0"/>
    <w:rsid w:val="0051043C"/>
    <w:rsid w:val="005105E7"/>
    <w:rsid w:val="00510E28"/>
    <w:rsid w:val="0051118D"/>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6C5B"/>
    <w:rsid w:val="0053735C"/>
    <w:rsid w:val="00537595"/>
    <w:rsid w:val="005378F5"/>
    <w:rsid w:val="00537991"/>
    <w:rsid w:val="00537CED"/>
    <w:rsid w:val="00540EFC"/>
    <w:rsid w:val="0054280C"/>
    <w:rsid w:val="00542AB2"/>
    <w:rsid w:val="0054315A"/>
    <w:rsid w:val="005436C8"/>
    <w:rsid w:val="00543F0A"/>
    <w:rsid w:val="0054468F"/>
    <w:rsid w:val="0054553A"/>
    <w:rsid w:val="00545881"/>
    <w:rsid w:val="00546198"/>
    <w:rsid w:val="005461BC"/>
    <w:rsid w:val="00546429"/>
    <w:rsid w:val="005471ED"/>
    <w:rsid w:val="005514FB"/>
    <w:rsid w:val="00551753"/>
    <w:rsid w:val="005529ED"/>
    <w:rsid w:val="00552AD3"/>
    <w:rsid w:val="00552E7A"/>
    <w:rsid w:val="00552F1B"/>
    <w:rsid w:val="00553459"/>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5676"/>
    <w:rsid w:val="00566BD8"/>
    <w:rsid w:val="00566CC2"/>
    <w:rsid w:val="00567032"/>
    <w:rsid w:val="00567082"/>
    <w:rsid w:val="005671DB"/>
    <w:rsid w:val="00567706"/>
    <w:rsid w:val="005679F6"/>
    <w:rsid w:val="00567C51"/>
    <w:rsid w:val="00570468"/>
    <w:rsid w:val="0057084C"/>
    <w:rsid w:val="005708FA"/>
    <w:rsid w:val="00571421"/>
    <w:rsid w:val="00571836"/>
    <w:rsid w:val="00571CD8"/>
    <w:rsid w:val="00571F45"/>
    <w:rsid w:val="005764A3"/>
    <w:rsid w:val="00576AF4"/>
    <w:rsid w:val="00576C8D"/>
    <w:rsid w:val="005775E4"/>
    <w:rsid w:val="0057777B"/>
    <w:rsid w:val="00577CE8"/>
    <w:rsid w:val="00577ED7"/>
    <w:rsid w:val="0058027A"/>
    <w:rsid w:val="00580712"/>
    <w:rsid w:val="005809FD"/>
    <w:rsid w:val="00582111"/>
    <w:rsid w:val="005821CF"/>
    <w:rsid w:val="0058228E"/>
    <w:rsid w:val="00582C16"/>
    <w:rsid w:val="0058337B"/>
    <w:rsid w:val="005836AB"/>
    <w:rsid w:val="00583B69"/>
    <w:rsid w:val="00583CB7"/>
    <w:rsid w:val="005842F3"/>
    <w:rsid w:val="00585513"/>
    <w:rsid w:val="00585750"/>
    <w:rsid w:val="00585B87"/>
    <w:rsid w:val="00585F39"/>
    <w:rsid w:val="0058661D"/>
    <w:rsid w:val="0059042C"/>
    <w:rsid w:val="005905E4"/>
    <w:rsid w:val="00590DA8"/>
    <w:rsid w:val="00590E53"/>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58DF"/>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2C8"/>
    <w:rsid w:val="005D23C8"/>
    <w:rsid w:val="005D29E5"/>
    <w:rsid w:val="005D2B4B"/>
    <w:rsid w:val="005D35B3"/>
    <w:rsid w:val="005D35FB"/>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4FDB"/>
    <w:rsid w:val="006050CA"/>
    <w:rsid w:val="0060541D"/>
    <w:rsid w:val="0060598F"/>
    <w:rsid w:val="006069A0"/>
    <w:rsid w:val="00606AF2"/>
    <w:rsid w:val="00607655"/>
    <w:rsid w:val="00610E8E"/>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078"/>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3964"/>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114"/>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503"/>
    <w:rsid w:val="006626D1"/>
    <w:rsid w:val="00662AF5"/>
    <w:rsid w:val="00662D98"/>
    <w:rsid w:val="00662EC8"/>
    <w:rsid w:val="006639E8"/>
    <w:rsid w:val="00664407"/>
    <w:rsid w:val="00665870"/>
    <w:rsid w:val="00665AB4"/>
    <w:rsid w:val="00665B22"/>
    <w:rsid w:val="00665D7A"/>
    <w:rsid w:val="00667181"/>
    <w:rsid w:val="006673CC"/>
    <w:rsid w:val="00667A12"/>
    <w:rsid w:val="00667AEB"/>
    <w:rsid w:val="00667F14"/>
    <w:rsid w:val="00670476"/>
    <w:rsid w:val="00670CEA"/>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FC3"/>
    <w:rsid w:val="0068040A"/>
    <w:rsid w:val="00680511"/>
    <w:rsid w:val="00680F5B"/>
    <w:rsid w:val="006822B4"/>
    <w:rsid w:val="006825D6"/>
    <w:rsid w:val="0068276E"/>
    <w:rsid w:val="00682AAE"/>
    <w:rsid w:val="00683024"/>
    <w:rsid w:val="0068400E"/>
    <w:rsid w:val="0068596A"/>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7B3"/>
    <w:rsid w:val="006B6C29"/>
    <w:rsid w:val="006B6D27"/>
    <w:rsid w:val="006B70DF"/>
    <w:rsid w:val="006B7592"/>
    <w:rsid w:val="006B779E"/>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6BCB"/>
    <w:rsid w:val="007176C1"/>
    <w:rsid w:val="00717C5A"/>
    <w:rsid w:val="00720469"/>
    <w:rsid w:val="007205E0"/>
    <w:rsid w:val="00720CB9"/>
    <w:rsid w:val="00720DC0"/>
    <w:rsid w:val="00721261"/>
    <w:rsid w:val="0072138F"/>
    <w:rsid w:val="007217E4"/>
    <w:rsid w:val="00721A46"/>
    <w:rsid w:val="00722883"/>
    <w:rsid w:val="00723572"/>
    <w:rsid w:val="00723898"/>
    <w:rsid w:val="00723CFF"/>
    <w:rsid w:val="0072424C"/>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5265"/>
    <w:rsid w:val="007469FB"/>
    <w:rsid w:val="0074732C"/>
    <w:rsid w:val="007500D1"/>
    <w:rsid w:val="00750991"/>
    <w:rsid w:val="00751006"/>
    <w:rsid w:val="00751323"/>
    <w:rsid w:val="007513F9"/>
    <w:rsid w:val="007515C4"/>
    <w:rsid w:val="00751972"/>
    <w:rsid w:val="00752163"/>
    <w:rsid w:val="0075254D"/>
    <w:rsid w:val="00752A9E"/>
    <w:rsid w:val="00752C62"/>
    <w:rsid w:val="00753A79"/>
    <w:rsid w:val="00753F40"/>
    <w:rsid w:val="0075416B"/>
    <w:rsid w:val="00754261"/>
    <w:rsid w:val="007542A3"/>
    <w:rsid w:val="00754742"/>
    <w:rsid w:val="007556D0"/>
    <w:rsid w:val="0075721E"/>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100"/>
    <w:rsid w:val="00775758"/>
    <w:rsid w:val="007767B0"/>
    <w:rsid w:val="00777394"/>
    <w:rsid w:val="00780606"/>
    <w:rsid w:val="00780881"/>
    <w:rsid w:val="007808A2"/>
    <w:rsid w:val="00781419"/>
    <w:rsid w:val="00781944"/>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18E"/>
    <w:rsid w:val="007A0B2C"/>
    <w:rsid w:val="007A12B0"/>
    <w:rsid w:val="007A1AB7"/>
    <w:rsid w:val="007A1C31"/>
    <w:rsid w:val="007A1D54"/>
    <w:rsid w:val="007A1F7C"/>
    <w:rsid w:val="007A25F8"/>
    <w:rsid w:val="007A2932"/>
    <w:rsid w:val="007A2E74"/>
    <w:rsid w:val="007A323B"/>
    <w:rsid w:val="007A4473"/>
    <w:rsid w:val="007A4551"/>
    <w:rsid w:val="007A5583"/>
    <w:rsid w:val="007A58C7"/>
    <w:rsid w:val="007A690A"/>
    <w:rsid w:val="007A7710"/>
    <w:rsid w:val="007A7E74"/>
    <w:rsid w:val="007B0589"/>
    <w:rsid w:val="007B0957"/>
    <w:rsid w:val="007B112F"/>
    <w:rsid w:val="007B201A"/>
    <w:rsid w:val="007B25C1"/>
    <w:rsid w:val="007B3554"/>
    <w:rsid w:val="007B3B30"/>
    <w:rsid w:val="007B4DF3"/>
    <w:rsid w:val="007B4E62"/>
    <w:rsid w:val="007B5589"/>
    <w:rsid w:val="007B70EB"/>
    <w:rsid w:val="007B739B"/>
    <w:rsid w:val="007B7F21"/>
    <w:rsid w:val="007C05BA"/>
    <w:rsid w:val="007C0676"/>
    <w:rsid w:val="007C0706"/>
    <w:rsid w:val="007C21E0"/>
    <w:rsid w:val="007C23E3"/>
    <w:rsid w:val="007C2B58"/>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59"/>
    <w:rsid w:val="007F458D"/>
    <w:rsid w:val="007F4594"/>
    <w:rsid w:val="007F45BF"/>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6E7F"/>
    <w:rsid w:val="0081704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971"/>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79"/>
    <w:rsid w:val="008601B2"/>
    <w:rsid w:val="0086113C"/>
    <w:rsid w:val="008623E5"/>
    <w:rsid w:val="00862FD5"/>
    <w:rsid w:val="008634A9"/>
    <w:rsid w:val="00864803"/>
    <w:rsid w:val="0086551E"/>
    <w:rsid w:val="00865A0B"/>
    <w:rsid w:val="00866373"/>
    <w:rsid w:val="00866679"/>
    <w:rsid w:val="0086718E"/>
    <w:rsid w:val="008671B2"/>
    <w:rsid w:val="00867A1B"/>
    <w:rsid w:val="00870748"/>
    <w:rsid w:val="008714D1"/>
    <w:rsid w:val="00871EFD"/>
    <w:rsid w:val="00872CF7"/>
    <w:rsid w:val="008735FB"/>
    <w:rsid w:val="00874B1F"/>
    <w:rsid w:val="008763FE"/>
    <w:rsid w:val="008765C5"/>
    <w:rsid w:val="0087699A"/>
    <w:rsid w:val="00877CED"/>
    <w:rsid w:val="00880050"/>
    <w:rsid w:val="008815BB"/>
    <w:rsid w:val="00881DD8"/>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4FD7"/>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B67"/>
    <w:rsid w:val="008A4CD0"/>
    <w:rsid w:val="008A4E6D"/>
    <w:rsid w:val="008A5666"/>
    <w:rsid w:val="008A57FC"/>
    <w:rsid w:val="008A5AEF"/>
    <w:rsid w:val="008A6026"/>
    <w:rsid w:val="008A70EB"/>
    <w:rsid w:val="008A710D"/>
    <w:rsid w:val="008A789B"/>
    <w:rsid w:val="008B21FE"/>
    <w:rsid w:val="008B31D7"/>
    <w:rsid w:val="008B338C"/>
    <w:rsid w:val="008B4FF3"/>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0C95"/>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289"/>
    <w:rsid w:val="00901ABD"/>
    <w:rsid w:val="00901CD5"/>
    <w:rsid w:val="00901DF1"/>
    <w:rsid w:val="009024D6"/>
    <w:rsid w:val="00902CC0"/>
    <w:rsid w:val="00902F1D"/>
    <w:rsid w:val="009032A6"/>
    <w:rsid w:val="00903A66"/>
    <w:rsid w:val="00903EC1"/>
    <w:rsid w:val="009047BB"/>
    <w:rsid w:val="0090514E"/>
    <w:rsid w:val="009056E8"/>
    <w:rsid w:val="00905718"/>
    <w:rsid w:val="0090676C"/>
    <w:rsid w:val="00906790"/>
    <w:rsid w:val="009068DE"/>
    <w:rsid w:val="009068EF"/>
    <w:rsid w:val="00906FED"/>
    <w:rsid w:val="009100DC"/>
    <w:rsid w:val="00910477"/>
    <w:rsid w:val="0091070F"/>
    <w:rsid w:val="009114D3"/>
    <w:rsid w:val="00911F9C"/>
    <w:rsid w:val="00913CB1"/>
    <w:rsid w:val="00914F45"/>
    <w:rsid w:val="00915B11"/>
    <w:rsid w:val="00915B29"/>
    <w:rsid w:val="00915FDB"/>
    <w:rsid w:val="009167E0"/>
    <w:rsid w:val="00917196"/>
    <w:rsid w:val="00920DF7"/>
    <w:rsid w:val="009219F7"/>
    <w:rsid w:val="00921B4B"/>
    <w:rsid w:val="00921D48"/>
    <w:rsid w:val="00921D61"/>
    <w:rsid w:val="00921F87"/>
    <w:rsid w:val="009224DD"/>
    <w:rsid w:val="009225A8"/>
    <w:rsid w:val="00924E41"/>
    <w:rsid w:val="00926124"/>
    <w:rsid w:val="00926F74"/>
    <w:rsid w:val="00927327"/>
    <w:rsid w:val="00927409"/>
    <w:rsid w:val="00927E70"/>
    <w:rsid w:val="00927F7C"/>
    <w:rsid w:val="0093115F"/>
    <w:rsid w:val="009315E1"/>
    <w:rsid w:val="00931C18"/>
    <w:rsid w:val="009320D9"/>
    <w:rsid w:val="009325A9"/>
    <w:rsid w:val="009333E4"/>
    <w:rsid w:val="00933C09"/>
    <w:rsid w:val="00935F89"/>
    <w:rsid w:val="009379D4"/>
    <w:rsid w:val="00937D35"/>
    <w:rsid w:val="00941BAC"/>
    <w:rsid w:val="00942481"/>
    <w:rsid w:val="009432E8"/>
    <w:rsid w:val="00943329"/>
    <w:rsid w:val="00943A82"/>
    <w:rsid w:val="00943C3A"/>
    <w:rsid w:val="00943DCB"/>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2A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5BA"/>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4CD"/>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C7ECF"/>
    <w:rsid w:val="009D05AC"/>
    <w:rsid w:val="009D0917"/>
    <w:rsid w:val="009D0C4F"/>
    <w:rsid w:val="009D2679"/>
    <w:rsid w:val="009D27E3"/>
    <w:rsid w:val="009D2E2A"/>
    <w:rsid w:val="009D31B2"/>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074"/>
    <w:rsid w:val="009E5632"/>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C5E"/>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2F9E"/>
    <w:rsid w:val="00A33C63"/>
    <w:rsid w:val="00A33CF3"/>
    <w:rsid w:val="00A34722"/>
    <w:rsid w:val="00A34BB1"/>
    <w:rsid w:val="00A358B4"/>
    <w:rsid w:val="00A35C22"/>
    <w:rsid w:val="00A36A1A"/>
    <w:rsid w:val="00A36EDB"/>
    <w:rsid w:val="00A3703A"/>
    <w:rsid w:val="00A375C5"/>
    <w:rsid w:val="00A400A3"/>
    <w:rsid w:val="00A409FC"/>
    <w:rsid w:val="00A40CFB"/>
    <w:rsid w:val="00A413B9"/>
    <w:rsid w:val="00A41690"/>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34D"/>
    <w:rsid w:val="00A84605"/>
    <w:rsid w:val="00A850C0"/>
    <w:rsid w:val="00A85132"/>
    <w:rsid w:val="00A863C4"/>
    <w:rsid w:val="00A87198"/>
    <w:rsid w:val="00A87487"/>
    <w:rsid w:val="00A87938"/>
    <w:rsid w:val="00A8796E"/>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01B3"/>
    <w:rsid w:val="00AA15A8"/>
    <w:rsid w:val="00AA16EB"/>
    <w:rsid w:val="00AA185F"/>
    <w:rsid w:val="00AA1938"/>
    <w:rsid w:val="00AA1CA3"/>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2D9"/>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3E1"/>
    <w:rsid w:val="00AE252D"/>
    <w:rsid w:val="00AE2A6D"/>
    <w:rsid w:val="00AE2D12"/>
    <w:rsid w:val="00AE3094"/>
    <w:rsid w:val="00AE3A35"/>
    <w:rsid w:val="00AE3A7A"/>
    <w:rsid w:val="00AE426E"/>
    <w:rsid w:val="00AE4437"/>
    <w:rsid w:val="00AE4C00"/>
    <w:rsid w:val="00AE55ED"/>
    <w:rsid w:val="00AE6069"/>
    <w:rsid w:val="00AE62C1"/>
    <w:rsid w:val="00AE677C"/>
    <w:rsid w:val="00AE6F56"/>
    <w:rsid w:val="00AE70BC"/>
    <w:rsid w:val="00AF0322"/>
    <w:rsid w:val="00AF0976"/>
    <w:rsid w:val="00AF1593"/>
    <w:rsid w:val="00AF1F98"/>
    <w:rsid w:val="00AF25FA"/>
    <w:rsid w:val="00AF30B1"/>
    <w:rsid w:val="00AF349F"/>
    <w:rsid w:val="00AF4395"/>
    <w:rsid w:val="00AF4F9E"/>
    <w:rsid w:val="00AF59E7"/>
    <w:rsid w:val="00AF5A0E"/>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512"/>
    <w:rsid w:val="00B10C8B"/>
    <w:rsid w:val="00B113CD"/>
    <w:rsid w:val="00B114A0"/>
    <w:rsid w:val="00B11823"/>
    <w:rsid w:val="00B11AA2"/>
    <w:rsid w:val="00B13744"/>
    <w:rsid w:val="00B1379A"/>
    <w:rsid w:val="00B1453C"/>
    <w:rsid w:val="00B145F3"/>
    <w:rsid w:val="00B148B8"/>
    <w:rsid w:val="00B14D1D"/>
    <w:rsid w:val="00B17525"/>
    <w:rsid w:val="00B220AC"/>
    <w:rsid w:val="00B226DC"/>
    <w:rsid w:val="00B2323D"/>
    <w:rsid w:val="00B233D4"/>
    <w:rsid w:val="00B238A3"/>
    <w:rsid w:val="00B249DA"/>
    <w:rsid w:val="00B24D7F"/>
    <w:rsid w:val="00B253EE"/>
    <w:rsid w:val="00B2698F"/>
    <w:rsid w:val="00B26FD2"/>
    <w:rsid w:val="00B27F0C"/>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3308"/>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86E"/>
    <w:rsid w:val="00B64DA9"/>
    <w:rsid w:val="00B64F68"/>
    <w:rsid w:val="00B66065"/>
    <w:rsid w:val="00B663FF"/>
    <w:rsid w:val="00B667EF"/>
    <w:rsid w:val="00B67016"/>
    <w:rsid w:val="00B67C2D"/>
    <w:rsid w:val="00B70157"/>
    <w:rsid w:val="00B702E0"/>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30A"/>
    <w:rsid w:val="00B84489"/>
    <w:rsid w:val="00B847C3"/>
    <w:rsid w:val="00B84C9C"/>
    <w:rsid w:val="00B85F0C"/>
    <w:rsid w:val="00B875A9"/>
    <w:rsid w:val="00B900E3"/>
    <w:rsid w:val="00B90148"/>
    <w:rsid w:val="00B90266"/>
    <w:rsid w:val="00B9077C"/>
    <w:rsid w:val="00B9167A"/>
    <w:rsid w:val="00B91C28"/>
    <w:rsid w:val="00B91CF7"/>
    <w:rsid w:val="00B91E39"/>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13"/>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251"/>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E8C"/>
    <w:rsid w:val="00BC4666"/>
    <w:rsid w:val="00BC4874"/>
    <w:rsid w:val="00BC48D6"/>
    <w:rsid w:val="00BC4B54"/>
    <w:rsid w:val="00BC58F7"/>
    <w:rsid w:val="00BC5B6E"/>
    <w:rsid w:val="00BC5E54"/>
    <w:rsid w:val="00BC60A2"/>
    <w:rsid w:val="00BC6CFF"/>
    <w:rsid w:val="00BC6F16"/>
    <w:rsid w:val="00BC6F85"/>
    <w:rsid w:val="00BC7340"/>
    <w:rsid w:val="00BC7603"/>
    <w:rsid w:val="00BC76EB"/>
    <w:rsid w:val="00BD0439"/>
    <w:rsid w:val="00BD0B8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70C"/>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0F4"/>
    <w:rsid w:val="00C13206"/>
    <w:rsid w:val="00C13F14"/>
    <w:rsid w:val="00C158E6"/>
    <w:rsid w:val="00C15B62"/>
    <w:rsid w:val="00C16F7D"/>
    <w:rsid w:val="00C174DA"/>
    <w:rsid w:val="00C20AE6"/>
    <w:rsid w:val="00C20FDA"/>
    <w:rsid w:val="00C21206"/>
    <w:rsid w:val="00C21747"/>
    <w:rsid w:val="00C2189F"/>
    <w:rsid w:val="00C22C41"/>
    <w:rsid w:val="00C23094"/>
    <w:rsid w:val="00C2356E"/>
    <w:rsid w:val="00C24AA7"/>
    <w:rsid w:val="00C253CD"/>
    <w:rsid w:val="00C25664"/>
    <w:rsid w:val="00C256E2"/>
    <w:rsid w:val="00C26750"/>
    <w:rsid w:val="00C26864"/>
    <w:rsid w:val="00C26B7B"/>
    <w:rsid w:val="00C26B9B"/>
    <w:rsid w:val="00C27055"/>
    <w:rsid w:val="00C32DBF"/>
    <w:rsid w:val="00C335F2"/>
    <w:rsid w:val="00C34ECB"/>
    <w:rsid w:val="00C36AFB"/>
    <w:rsid w:val="00C376C5"/>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06"/>
    <w:rsid w:val="00C5391E"/>
    <w:rsid w:val="00C543C3"/>
    <w:rsid w:val="00C5483A"/>
    <w:rsid w:val="00C5486D"/>
    <w:rsid w:val="00C553E0"/>
    <w:rsid w:val="00C55F7B"/>
    <w:rsid w:val="00C56AC2"/>
    <w:rsid w:val="00C56AD5"/>
    <w:rsid w:val="00C572ED"/>
    <w:rsid w:val="00C57B6C"/>
    <w:rsid w:val="00C6095C"/>
    <w:rsid w:val="00C62568"/>
    <w:rsid w:val="00C6348B"/>
    <w:rsid w:val="00C63610"/>
    <w:rsid w:val="00C636CB"/>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027A"/>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04"/>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069"/>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18D6"/>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54FC"/>
    <w:rsid w:val="00CE61D7"/>
    <w:rsid w:val="00CE639C"/>
    <w:rsid w:val="00CE659C"/>
    <w:rsid w:val="00CE7867"/>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324"/>
    <w:rsid w:val="00D17AFA"/>
    <w:rsid w:val="00D17BB3"/>
    <w:rsid w:val="00D20953"/>
    <w:rsid w:val="00D20A99"/>
    <w:rsid w:val="00D21932"/>
    <w:rsid w:val="00D219AB"/>
    <w:rsid w:val="00D23B77"/>
    <w:rsid w:val="00D2680D"/>
    <w:rsid w:val="00D268CE"/>
    <w:rsid w:val="00D26E8D"/>
    <w:rsid w:val="00D27071"/>
    <w:rsid w:val="00D27670"/>
    <w:rsid w:val="00D27A48"/>
    <w:rsid w:val="00D27D4A"/>
    <w:rsid w:val="00D27ECB"/>
    <w:rsid w:val="00D30605"/>
    <w:rsid w:val="00D30A0C"/>
    <w:rsid w:val="00D32755"/>
    <w:rsid w:val="00D33C98"/>
    <w:rsid w:val="00D35287"/>
    <w:rsid w:val="00D35DEB"/>
    <w:rsid w:val="00D366DD"/>
    <w:rsid w:val="00D36E5E"/>
    <w:rsid w:val="00D378E7"/>
    <w:rsid w:val="00D4038B"/>
    <w:rsid w:val="00D408AF"/>
    <w:rsid w:val="00D40BCC"/>
    <w:rsid w:val="00D41EB3"/>
    <w:rsid w:val="00D41F7A"/>
    <w:rsid w:val="00D42D69"/>
    <w:rsid w:val="00D43AF6"/>
    <w:rsid w:val="00D43FE1"/>
    <w:rsid w:val="00D442BB"/>
    <w:rsid w:val="00D458AA"/>
    <w:rsid w:val="00D4599A"/>
    <w:rsid w:val="00D46027"/>
    <w:rsid w:val="00D4648D"/>
    <w:rsid w:val="00D4683A"/>
    <w:rsid w:val="00D46CA6"/>
    <w:rsid w:val="00D46D11"/>
    <w:rsid w:val="00D47319"/>
    <w:rsid w:val="00D475C5"/>
    <w:rsid w:val="00D51411"/>
    <w:rsid w:val="00D51BC0"/>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9DB"/>
    <w:rsid w:val="00D70B13"/>
    <w:rsid w:val="00D7209C"/>
    <w:rsid w:val="00D720A1"/>
    <w:rsid w:val="00D743CF"/>
    <w:rsid w:val="00D7442C"/>
    <w:rsid w:val="00D76392"/>
    <w:rsid w:val="00D76556"/>
    <w:rsid w:val="00D76C84"/>
    <w:rsid w:val="00D76CD1"/>
    <w:rsid w:val="00D7701C"/>
    <w:rsid w:val="00D77288"/>
    <w:rsid w:val="00D77A9A"/>
    <w:rsid w:val="00D77CA0"/>
    <w:rsid w:val="00D802D9"/>
    <w:rsid w:val="00D80E9F"/>
    <w:rsid w:val="00D81655"/>
    <w:rsid w:val="00D8297D"/>
    <w:rsid w:val="00D838B9"/>
    <w:rsid w:val="00D83DB5"/>
    <w:rsid w:val="00D84A86"/>
    <w:rsid w:val="00D85768"/>
    <w:rsid w:val="00D85933"/>
    <w:rsid w:val="00D85BE6"/>
    <w:rsid w:val="00D85F56"/>
    <w:rsid w:val="00D86362"/>
    <w:rsid w:val="00D86614"/>
    <w:rsid w:val="00D870B1"/>
    <w:rsid w:val="00D877C7"/>
    <w:rsid w:val="00D87ABA"/>
    <w:rsid w:val="00D87C50"/>
    <w:rsid w:val="00D902C8"/>
    <w:rsid w:val="00D9038D"/>
    <w:rsid w:val="00D903B0"/>
    <w:rsid w:val="00D904E1"/>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383C"/>
    <w:rsid w:val="00DB4210"/>
    <w:rsid w:val="00DB4B4B"/>
    <w:rsid w:val="00DB504A"/>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E009C"/>
    <w:rsid w:val="00DE1147"/>
    <w:rsid w:val="00DE1EFE"/>
    <w:rsid w:val="00DE24F9"/>
    <w:rsid w:val="00DE2864"/>
    <w:rsid w:val="00DE2D0C"/>
    <w:rsid w:val="00DE3053"/>
    <w:rsid w:val="00DE3B84"/>
    <w:rsid w:val="00DE4488"/>
    <w:rsid w:val="00DE4C81"/>
    <w:rsid w:val="00DE4FD2"/>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8F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848"/>
    <w:rsid w:val="00E30A15"/>
    <w:rsid w:val="00E30EF5"/>
    <w:rsid w:val="00E315D0"/>
    <w:rsid w:val="00E32069"/>
    <w:rsid w:val="00E32158"/>
    <w:rsid w:val="00E327A1"/>
    <w:rsid w:val="00E32946"/>
    <w:rsid w:val="00E32AA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C2"/>
    <w:rsid w:val="00E54FF0"/>
    <w:rsid w:val="00E55B33"/>
    <w:rsid w:val="00E568E1"/>
    <w:rsid w:val="00E56E75"/>
    <w:rsid w:val="00E5723F"/>
    <w:rsid w:val="00E57822"/>
    <w:rsid w:val="00E60819"/>
    <w:rsid w:val="00E61F8A"/>
    <w:rsid w:val="00E631E4"/>
    <w:rsid w:val="00E637E4"/>
    <w:rsid w:val="00E65058"/>
    <w:rsid w:val="00E65B1C"/>
    <w:rsid w:val="00E66499"/>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3272"/>
    <w:rsid w:val="00E850C0"/>
    <w:rsid w:val="00E85A25"/>
    <w:rsid w:val="00E85A76"/>
    <w:rsid w:val="00E8603A"/>
    <w:rsid w:val="00E86540"/>
    <w:rsid w:val="00E871AD"/>
    <w:rsid w:val="00E90048"/>
    <w:rsid w:val="00E908F5"/>
    <w:rsid w:val="00E91076"/>
    <w:rsid w:val="00E91375"/>
    <w:rsid w:val="00E919EB"/>
    <w:rsid w:val="00E926B0"/>
    <w:rsid w:val="00E928FC"/>
    <w:rsid w:val="00E93ADE"/>
    <w:rsid w:val="00E93CA8"/>
    <w:rsid w:val="00E94245"/>
    <w:rsid w:val="00E94E20"/>
    <w:rsid w:val="00E959F7"/>
    <w:rsid w:val="00E95ACF"/>
    <w:rsid w:val="00E95D20"/>
    <w:rsid w:val="00E968A8"/>
    <w:rsid w:val="00E979C0"/>
    <w:rsid w:val="00EA0CB7"/>
    <w:rsid w:val="00EA15D6"/>
    <w:rsid w:val="00EA1889"/>
    <w:rsid w:val="00EA26C4"/>
    <w:rsid w:val="00EA2B25"/>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3D1B"/>
    <w:rsid w:val="00EB4E93"/>
    <w:rsid w:val="00EB593C"/>
    <w:rsid w:val="00EB6807"/>
    <w:rsid w:val="00EB6ED7"/>
    <w:rsid w:val="00EB738E"/>
    <w:rsid w:val="00EB74C7"/>
    <w:rsid w:val="00EB78FB"/>
    <w:rsid w:val="00EB7B7B"/>
    <w:rsid w:val="00EB7FC7"/>
    <w:rsid w:val="00EB7FF4"/>
    <w:rsid w:val="00EC0314"/>
    <w:rsid w:val="00EC0668"/>
    <w:rsid w:val="00EC0AA1"/>
    <w:rsid w:val="00EC0B77"/>
    <w:rsid w:val="00EC0C81"/>
    <w:rsid w:val="00EC0D06"/>
    <w:rsid w:val="00EC1176"/>
    <w:rsid w:val="00EC2648"/>
    <w:rsid w:val="00EC2B6C"/>
    <w:rsid w:val="00EC5C49"/>
    <w:rsid w:val="00EC5C5E"/>
    <w:rsid w:val="00EC6689"/>
    <w:rsid w:val="00EC6D1F"/>
    <w:rsid w:val="00EC6DA2"/>
    <w:rsid w:val="00EC7137"/>
    <w:rsid w:val="00EC7857"/>
    <w:rsid w:val="00EC78C2"/>
    <w:rsid w:val="00ED06C9"/>
    <w:rsid w:val="00ED0E27"/>
    <w:rsid w:val="00ED10EE"/>
    <w:rsid w:val="00ED142C"/>
    <w:rsid w:val="00ED1790"/>
    <w:rsid w:val="00ED1F43"/>
    <w:rsid w:val="00ED23D4"/>
    <w:rsid w:val="00ED5D4E"/>
    <w:rsid w:val="00ED6E0C"/>
    <w:rsid w:val="00ED7A76"/>
    <w:rsid w:val="00EE01B6"/>
    <w:rsid w:val="00EE0EE4"/>
    <w:rsid w:val="00EE1675"/>
    <w:rsid w:val="00EE1CD1"/>
    <w:rsid w:val="00EE23C1"/>
    <w:rsid w:val="00EE2BAF"/>
    <w:rsid w:val="00EE305E"/>
    <w:rsid w:val="00EE330C"/>
    <w:rsid w:val="00EE334C"/>
    <w:rsid w:val="00EE4C6E"/>
    <w:rsid w:val="00EE4E77"/>
    <w:rsid w:val="00EE5127"/>
    <w:rsid w:val="00EE73A0"/>
    <w:rsid w:val="00EE7A92"/>
    <w:rsid w:val="00EF051E"/>
    <w:rsid w:val="00EF0554"/>
    <w:rsid w:val="00EF09F3"/>
    <w:rsid w:val="00EF1275"/>
    <w:rsid w:val="00EF1AFC"/>
    <w:rsid w:val="00EF3935"/>
    <w:rsid w:val="00EF3EEF"/>
    <w:rsid w:val="00EF3F7A"/>
    <w:rsid w:val="00EF437F"/>
    <w:rsid w:val="00EF4A76"/>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49C7"/>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4FDB"/>
    <w:rsid w:val="00F56549"/>
    <w:rsid w:val="00F5728D"/>
    <w:rsid w:val="00F57C25"/>
    <w:rsid w:val="00F57EBE"/>
    <w:rsid w:val="00F608C6"/>
    <w:rsid w:val="00F613ED"/>
    <w:rsid w:val="00F61B32"/>
    <w:rsid w:val="00F61C4E"/>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662"/>
    <w:rsid w:val="00F7181A"/>
    <w:rsid w:val="00F72476"/>
    <w:rsid w:val="00F725EC"/>
    <w:rsid w:val="00F72EEF"/>
    <w:rsid w:val="00F732AF"/>
    <w:rsid w:val="00F73558"/>
    <w:rsid w:val="00F7440F"/>
    <w:rsid w:val="00F7550E"/>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F28"/>
    <w:rsid w:val="00FB7CE9"/>
    <w:rsid w:val="00FC0506"/>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0E89"/>
    <w:rsid w:val="00FD1C7D"/>
    <w:rsid w:val="00FD1E4A"/>
    <w:rsid w:val="00FD213A"/>
    <w:rsid w:val="00FD26E3"/>
    <w:rsid w:val="00FD2F91"/>
    <w:rsid w:val="00FD333A"/>
    <w:rsid w:val="00FD37F0"/>
    <w:rsid w:val="00FD3980"/>
    <w:rsid w:val="00FD430A"/>
    <w:rsid w:val="00FD4398"/>
    <w:rsid w:val="00FD465E"/>
    <w:rsid w:val="00FD4B4C"/>
    <w:rsid w:val="00FD50D6"/>
    <w:rsid w:val="00FD5806"/>
    <w:rsid w:val="00FD64F1"/>
    <w:rsid w:val="00FD6F7D"/>
    <w:rsid w:val="00FD70F8"/>
    <w:rsid w:val="00FD74E7"/>
    <w:rsid w:val="00FD7D8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3BE5"/>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numbering" w:customStyle="1" w:styleId="Sinlista1">
    <w:name w:val="Sin lista1"/>
    <w:next w:val="Sinlista"/>
    <w:uiPriority w:val="99"/>
    <w:semiHidden/>
    <w:unhideWhenUsed/>
    <w:rsid w:val="003D0FEE"/>
  </w:style>
  <w:style w:type="table" w:customStyle="1" w:styleId="Tablaconcuadrcula2">
    <w:name w:val="Tabla con cuadrícula2"/>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D0FEE"/>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BD316-31DA-4972-A0B1-9454609C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479</TotalTime>
  <Pages>78</Pages>
  <Words>24832</Words>
  <Characters>141544</Characters>
  <Application>Microsoft Office Word</Application>
  <DocSecurity>0</DocSecurity>
  <Lines>1179</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72</cp:revision>
  <cp:lastPrinted>2022-11-14T22:07:00Z</cp:lastPrinted>
  <dcterms:created xsi:type="dcterms:W3CDTF">2022-11-15T16:22:00Z</dcterms:created>
  <dcterms:modified xsi:type="dcterms:W3CDTF">2022-11-22T16:50:00Z</dcterms:modified>
</cp:coreProperties>
</file>