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1B3147">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1B3147">
      <w:pPr>
        <w:spacing w:after="0" w:line="240" w:lineRule="auto"/>
        <w:ind w:right="-91"/>
        <w:rPr>
          <w:rFonts w:ascii="Times New Roman" w:hAnsi="Times New Roman" w:cs="Times New Roman"/>
        </w:rPr>
      </w:pPr>
    </w:p>
    <w:p w14:paraId="5E000D13" w14:textId="77777777" w:rsidR="007137C8" w:rsidRPr="00E30A15" w:rsidRDefault="007137C8" w:rsidP="001B3147">
      <w:pPr>
        <w:spacing w:after="0" w:line="240" w:lineRule="auto"/>
        <w:ind w:right="-91"/>
        <w:jc w:val="center"/>
        <w:rPr>
          <w:rFonts w:ascii="Times New Roman" w:hAnsi="Times New Roman" w:cs="Times New Roman"/>
        </w:rPr>
      </w:pPr>
    </w:p>
    <w:p w14:paraId="43026C57" w14:textId="77777777" w:rsidR="007137C8" w:rsidRPr="00E30A15" w:rsidRDefault="007137C8" w:rsidP="001B3147">
      <w:pPr>
        <w:spacing w:after="0" w:line="240" w:lineRule="auto"/>
        <w:ind w:right="-91"/>
        <w:rPr>
          <w:rFonts w:ascii="Times New Roman" w:hAnsi="Times New Roman" w:cs="Times New Roman"/>
        </w:rPr>
      </w:pPr>
    </w:p>
    <w:p w14:paraId="4F0328A9" w14:textId="77777777" w:rsidR="007137C8" w:rsidRPr="00E30A15" w:rsidRDefault="007137C8" w:rsidP="001B3147">
      <w:pPr>
        <w:ind w:right="-91"/>
        <w:rPr>
          <w:rFonts w:ascii="Times New Roman" w:hAnsi="Times New Roman" w:cs="Times New Roman"/>
        </w:rPr>
      </w:pPr>
    </w:p>
    <w:p w14:paraId="473BBA2E" w14:textId="5293D7E6" w:rsidR="007137C8" w:rsidRPr="00E30A15" w:rsidRDefault="00625633" w:rsidP="001B3147">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B3147">
      <w:pPr>
        <w:ind w:right="-91"/>
        <w:rPr>
          <w:rFonts w:ascii="Times New Roman" w:hAnsi="Times New Roman" w:cs="Times New Roman"/>
        </w:rPr>
      </w:pPr>
    </w:p>
    <w:p w14:paraId="2A6E71C5" w14:textId="77777777" w:rsidR="00871EFD" w:rsidRPr="00E30A15" w:rsidRDefault="00871EFD" w:rsidP="001B3147">
      <w:pPr>
        <w:ind w:right="-91"/>
        <w:rPr>
          <w:rFonts w:ascii="Times New Roman" w:hAnsi="Times New Roman" w:cs="Times New Roman"/>
        </w:rPr>
      </w:pPr>
    </w:p>
    <w:p w14:paraId="6A0F5327" w14:textId="77777777" w:rsidR="00871EFD" w:rsidRPr="00E30A15" w:rsidRDefault="00871EFD" w:rsidP="001B3147">
      <w:pPr>
        <w:ind w:right="-91"/>
        <w:rPr>
          <w:rFonts w:ascii="Times New Roman" w:hAnsi="Times New Roman" w:cs="Times New Roman"/>
        </w:rPr>
      </w:pPr>
    </w:p>
    <w:p w14:paraId="68F5EF09" w14:textId="77777777" w:rsidR="00871EFD" w:rsidRPr="00E30A15" w:rsidRDefault="00871EFD" w:rsidP="001B3147">
      <w:pPr>
        <w:ind w:right="-91"/>
        <w:rPr>
          <w:rFonts w:ascii="Times New Roman" w:hAnsi="Times New Roman" w:cs="Times New Roman"/>
        </w:rPr>
      </w:pPr>
    </w:p>
    <w:p w14:paraId="3DE00D61" w14:textId="77777777" w:rsidR="00871EFD" w:rsidRPr="00E30A15" w:rsidRDefault="00871EFD" w:rsidP="001B3147">
      <w:pPr>
        <w:ind w:right="-91"/>
        <w:rPr>
          <w:rFonts w:ascii="Times New Roman" w:hAnsi="Times New Roman" w:cs="Times New Roman"/>
        </w:rPr>
      </w:pPr>
    </w:p>
    <w:p w14:paraId="576E054C" w14:textId="77777777" w:rsidR="00871EFD" w:rsidRPr="00E30A15" w:rsidRDefault="00871EFD" w:rsidP="001B3147">
      <w:pPr>
        <w:ind w:right="-91"/>
        <w:rPr>
          <w:rFonts w:ascii="Times New Roman" w:hAnsi="Times New Roman" w:cs="Times New Roman"/>
        </w:rPr>
      </w:pPr>
    </w:p>
    <w:p w14:paraId="32CE2441" w14:textId="77777777" w:rsidR="00871EFD" w:rsidRPr="00E30A15" w:rsidRDefault="00871EFD" w:rsidP="001B3147">
      <w:pPr>
        <w:ind w:right="-91"/>
        <w:rPr>
          <w:rFonts w:ascii="Times New Roman" w:hAnsi="Times New Roman" w:cs="Times New Roman"/>
        </w:rPr>
      </w:pPr>
    </w:p>
    <w:p w14:paraId="29519DD1" w14:textId="77777777" w:rsidR="00871EFD" w:rsidRPr="00E30A15" w:rsidRDefault="00871EFD" w:rsidP="001B3147">
      <w:pPr>
        <w:ind w:right="-91"/>
        <w:rPr>
          <w:rFonts w:ascii="Times New Roman" w:hAnsi="Times New Roman" w:cs="Times New Roman"/>
        </w:rPr>
      </w:pPr>
    </w:p>
    <w:p w14:paraId="3B202A5A" w14:textId="77777777" w:rsidR="00D14804" w:rsidRPr="00E30A15" w:rsidRDefault="00D14804" w:rsidP="001B3147">
      <w:pPr>
        <w:ind w:right="-91"/>
        <w:rPr>
          <w:rFonts w:ascii="Times New Roman" w:hAnsi="Times New Roman" w:cs="Times New Roman"/>
        </w:rPr>
      </w:pPr>
    </w:p>
    <w:p w14:paraId="5C0586DA" w14:textId="77777777" w:rsidR="004D15D4" w:rsidRPr="00E30A15" w:rsidRDefault="004D15D4" w:rsidP="001B3147">
      <w:pPr>
        <w:spacing w:after="0" w:line="240" w:lineRule="auto"/>
        <w:ind w:right="-91"/>
        <w:jc w:val="center"/>
        <w:rPr>
          <w:rFonts w:ascii="Times New Roman" w:hAnsi="Times New Roman" w:cs="Times New Roman"/>
          <w:b/>
          <w:smallCaps/>
        </w:rPr>
      </w:pPr>
    </w:p>
    <w:p w14:paraId="1DBD95A9" w14:textId="77777777" w:rsidR="00ED23D4" w:rsidRDefault="00ED23D4" w:rsidP="001B3147">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1B3147">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1B3147">
      <w:pPr>
        <w:spacing w:after="0" w:line="240" w:lineRule="auto"/>
        <w:ind w:right="-91"/>
        <w:jc w:val="center"/>
        <w:rPr>
          <w:rFonts w:ascii="Times New Roman" w:hAnsi="Times New Roman" w:cs="Times New Roman"/>
          <w:smallCaps/>
        </w:rPr>
      </w:pPr>
    </w:p>
    <w:p w14:paraId="54A3D9D3" w14:textId="77777777" w:rsidR="00D95F79" w:rsidRPr="00337044" w:rsidRDefault="00F17B80" w:rsidP="001B3147">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D95F79">
        <w:rPr>
          <w:rFonts w:ascii="Times New Roman" w:hAnsi="Times New Roman" w:cs="Times New Roman"/>
          <w:smallCaps/>
          <w:sz w:val="32"/>
        </w:rPr>
        <w:t>Segundo P</w:t>
      </w:r>
      <w:r w:rsidR="00D95F79" w:rsidRPr="00337044">
        <w:rPr>
          <w:rFonts w:ascii="Times New Roman" w:hAnsi="Times New Roman" w:cs="Times New Roman"/>
          <w:smallCaps/>
          <w:sz w:val="32"/>
        </w:rPr>
        <w:t xml:space="preserve">eriodo </w:t>
      </w:r>
      <w:r w:rsidR="00D95F79">
        <w:rPr>
          <w:rFonts w:ascii="Times New Roman" w:hAnsi="Times New Roman" w:cs="Times New Roman"/>
          <w:smallCaps/>
          <w:sz w:val="32"/>
        </w:rPr>
        <w:t>Prorrogado</w:t>
      </w:r>
      <w:r w:rsidR="00D95F79" w:rsidRPr="00337044">
        <w:rPr>
          <w:rFonts w:ascii="Times New Roman" w:hAnsi="Times New Roman" w:cs="Times New Roman"/>
          <w:smallCaps/>
          <w:sz w:val="32"/>
        </w:rPr>
        <w:t xml:space="preserve"> de Sesiones </w:t>
      </w:r>
    </w:p>
    <w:p w14:paraId="0AF69588" w14:textId="2CE85390" w:rsidR="00F17B80" w:rsidRDefault="00D95F79" w:rsidP="001B3147">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14:paraId="39C9303D" w14:textId="77777777" w:rsidR="00ED23D4" w:rsidRPr="00337044" w:rsidRDefault="00ED23D4" w:rsidP="001B3147">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1B3147">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AE0D5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502CD8BB" w14:textId="1FEAC25E" w:rsidR="00AE0D50" w:rsidRPr="0001580A" w:rsidRDefault="0001580A" w:rsidP="001B3147">
            <w:pPr>
              <w:spacing w:line="276" w:lineRule="auto"/>
              <w:ind w:right="-91"/>
              <w:jc w:val="center"/>
              <w:rPr>
                <w:rFonts w:ascii="Times New Roman" w:hAnsi="Times New Roman" w:cs="Times New Roman"/>
                <w:b/>
                <w:smallCaps/>
              </w:rPr>
            </w:pPr>
            <w:r>
              <w:rPr>
                <w:rFonts w:ascii="Times New Roman" w:hAnsi="Times New Roman" w:cs="Times New Roman"/>
                <w:b/>
                <w:smallCaps/>
              </w:rPr>
              <w:t>PRESIDENTE</w:t>
            </w:r>
          </w:p>
          <w:p w14:paraId="63835A65" w14:textId="77777777" w:rsidR="00AE0D50" w:rsidRPr="0001580A" w:rsidRDefault="00AE0D50" w:rsidP="001B3147">
            <w:pPr>
              <w:spacing w:line="276" w:lineRule="auto"/>
              <w:ind w:right="-91"/>
              <w:jc w:val="center"/>
              <w:rPr>
                <w:rFonts w:ascii="Times New Roman" w:hAnsi="Times New Roman" w:cs="Times New Roman"/>
                <w:b/>
                <w:smallCaps/>
              </w:rPr>
            </w:pPr>
            <w:r w:rsidRPr="0001580A">
              <w:rPr>
                <w:rFonts w:ascii="Times New Roman" w:hAnsi="Times New Roman" w:cs="Times New Roman"/>
                <w:b/>
                <w:smallCaps/>
              </w:rPr>
              <w:t>DE LA MESA DIRECTIVA</w:t>
            </w:r>
          </w:p>
          <w:p w14:paraId="23848DCB" w14:textId="31727E17" w:rsidR="00AE0D50" w:rsidRPr="0001580A" w:rsidRDefault="00AE0D50" w:rsidP="001B3147">
            <w:pPr>
              <w:widowControl w:val="0"/>
              <w:autoSpaceDE w:val="0"/>
              <w:autoSpaceDN w:val="0"/>
              <w:spacing w:line="360"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AE0D50" w:rsidRPr="00E30A15" w:rsidRDefault="00AE0D50" w:rsidP="001B314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AE0D50" w:rsidRPr="00E30A15" w:rsidRDefault="00AE0D50" w:rsidP="001B314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AE0D50" w:rsidRPr="00E30A15" w:rsidRDefault="00AE0D50" w:rsidP="001B3147">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AE0D5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F7D51F1" w:rsidR="00AE0D50" w:rsidRPr="0001580A" w:rsidRDefault="00AE0D50" w:rsidP="001B3147">
            <w:pPr>
              <w:spacing w:line="276" w:lineRule="auto"/>
              <w:ind w:right="-91"/>
              <w:jc w:val="center"/>
              <w:rPr>
                <w:rFonts w:ascii="Times New Roman" w:hAnsi="Times New Roman" w:cs="Times New Roman"/>
              </w:rPr>
            </w:pPr>
            <w:proofErr w:type="spellStart"/>
            <w:r w:rsidRPr="0001580A">
              <w:rPr>
                <w:rFonts w:ascii="Times New Roman" w:hAnsi="Times New Roman" w:cs="Times New Roman"/>
              </w:rPr>
              <w:t>DIP</w:t>
            </w:r>
            <w:proofErr w:type="spellEnd"/>
            <w:r w:rsidRPr="0001580A">
              <w:rPr>
                <w:rFonts w:ascii="Times New Roman" w:hAnsi="Times New Roman" w:cs="Times New Roman"/>
              </w:rPr>
              <w:t xml:space="preserve">. </w:t>
            </w:r>
            <w:r w:rsidR="0001580A" w:rsidRPr="0001580A">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AE0D50" w:rsidRPr="00E30A15" w:rsidRDefault="00AE0D50" w:rsidP="001B3147">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AE0D50" w:rsidRPr="00E30A15" w:rsidRDefault="00AE0D50" w:rsidP="001B3147">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AE0D50" w:rsidRPr="00E30A15" w:rsidRDefault="00AE0D50" w:rsidP="001B3147">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1B3147">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672F9A00" w:rsidR="00E85A76" w:rsidRPr="00E30A15" w:rsidRDefault="00D40C97" w:rsidP="001B3147">
            <w:pPr>
              <w:spacing w:line="276" w:lineRule="auto"/>
              <w:ind w:right="-91"/>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5EB70316" w:rsidR="00E85A76" w:rsidRPr="00E30A15" w:rsidRDefault="00867A1B" w:rsidP="001B3147">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CF5608">
              <w:rPr>
                <w:rFonts w:ascii="Times New Roman" w:hAnsi="Times New Roman" w:cs="Times New Roman"/>
              </w:rPr>
              <w:t>9</w:t>
            </w:r>
            <w:r w:rsidR="000D3614">
              <w:rPr>
                <w:rFonts w:ascii="Times New Roman" w:hAnsi="Times New Roman" w:cs="Times New Roman"/>
              </w:rPr>
              <w:t>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8CD6975" w:rsidR="00E85A76" w:rsidRPr="00E30A15" w:rsidRDefault="00D95F79" w:rsidP="001B3147">
            <w:pPr>
              <w:spacing w:line="276" w:lineRule="auto"/>
              <w:ind w:right="-91"/>
              <w:jc w:val="center"/>
              <w:rPr>
                <w:rFonts w:ascii="Times New Roman" w:hAnsi="Times New Roman" w:cs="Times New Roman"/>
              </w:rPr>
            </w:pPr>
            <w:r>
              <w:rPr>
                <w:rFonts w:ascii="Times New Roman" w:hAnsi="Times New Roman" w:cs="Times New Roman"/>
              </w:rPr>
              <w:t>SEGUNDO</w:t>
            </w:r>
            <w:r w:rsidRPr="00E30A15">
              <w:rPr>
                <w:rFonts w:ascii="Times New Roman" w:hAnsi="Times New Roman" w:cs="Times New Roman"/>
              </w:rPr>
              <w:t xml:space="preserve"> PERIODO </w:t>
            </w:r>
            <w:r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105EC74D" w:rsidR="00E85A76" w:rsidRPr="00E30A15" w:rsidRDefault="00D95F79" w:rsidP="001B3147">
            <w:pPr>
              <w:spacing w:line="276" w:lineRule="auto"/>
              <w:ind w:right="-91"/>
              <w:jc w:val="center"/>
              <w:rPr>
                <w:rFonts w:ascii="Times New Roman" w:hAnsi="Times New Roman" w:cs="Times New Roman"/>
              </w:rPr>
            </w:pPr>
            <w:r>
              <w:rPr>
                <w:rFonts w:ascii="Times New Roman" w:hAnsi="Times New Roman" w:cs="Times New Roman"/>
              </w:rPr>
              <w:t>0</w:t>
            </w:r>
            <w:r w:rsidR="000D3614">
              <w:rPr>
                <w:rFonts w:ascii="Times New Roman" w:hAnsi="Times New Roman" w:cs="Times New Roman"/>
              </w:rPr>
              <w:t>9</w:t>
            </w:r>
            <w:r w:rsidR="00625633" w:rsidRPr="00E30A15">
              <w:rPr>
                <w:rFonts w:ascii="Times New Roman" w:hAnsi="Times New Roman" w:cs="Times New Roman"/>
              </w:rPr>
              <w:t xml:space="preserve"> DE </w:t>
            </w:r>
            <w:r>
              <w:rPr>
                <w:rFonts w:ascii="Times New Roman" w:hAnsi="Times New Roman" w:cs="Times New Roman"/>
              </w:rPr>
              <w:t>MAYO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1B3147">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1B3147">
      <w:pPr>
        <w:spacing w:after="0" w:line="276" w:lineRule="auto"/>
        <w:ind w:right="-91"/>
        <w:jc w:val="center"/>
        <w:rPr>
          <w:rFonts w:ascii="Times New Roman" w:hAnsi="Times New Roman" w:cs="Times New Roman"/>
        </w:rPr>
      </w:pPr>
    </w:p>
    <w:p w14:paraId="4716E6A7" w14:textId="564E8B00" w:rsidR="007137C8" w:rsidRPr="00E30A15" w:rsidRDefault="00625633" w:rsidP="001B3147">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B3147">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870CE" w:rsidRPr="006C4636" w:rsidRDefault="005870C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870CE" w:rsidRDefault="005870C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870CE" w:rsidRPr="006C4636" w:rsidRDefault="005870C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870CE" w:rsidRDefault="005870CE" w:rsidP="009B0C6D"/>
                  </w:txbxContent>
                </v:textbox>
                <w10:wrap anchorx="margin"/>
              </v:shape>
            </w:pict>
          </mc:Fallback>
        </mc:AlternateContent>
      </w:r>
      <w:r w:rsidR="00625633" w:rsidRPr="00E30A15">
        <w:rPr>
          <w:rFonts w:ascii="Times New Roman" w:hAnsi="Times New Roman" w:cs="Times New Roman"/>
        </w:rPr>
        <w:tab/>
      </w:r>
    </w:p>
    <w:p w14:paraId="2CF90AB3" w14:textId="006BC504" w:rsidR="00696FC1" w:rsidRDefault="00625633" w:rsidP="001B3147">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F22725">
        <w:rPr>
          <w:rFonts w:ascii="Times New Roman" w:eastAsia="Times New Roman" w:hAnsi="Times New Roman" w:cs="Times New Roman"/>
          <w:lang w:eastAsia="es-ES"/>
        </w:rPr>
        <w:t>DOCE</w:t>
      </w:r>
      <w:r w:rsidR="00B90148" w:rsidRPr="000D3614">
        <w:rPr>
          <w:rFonts w:ascii="Times New Roman" w:eastAsia="Times New Roman" w:hAnsi="Times New Roman" w:cs="Times New Roman"/>
          <w:color w:val="FF0000"/>
          <w:lang w:eastAsia="es-ES"/>
        </w:rPr>
        <w:t xml:space="preserve"> </w:t>
      </w:r>
      <w:r w:rsidRPr="00F22725">
        <w:rPr>
          <w:rFonts w:ascii="Times New Roman" w:eastAsia="Times New Roman" w:hAnsi="Times New Roman" w:cs="Times New Roman"/>
          <w:lang w:eastAsia="es-ES"/>
        </w:rPr>
        <w:t xml:space="preserve">HORAS </w:t>
      </w:r>
      <w:r w:rsidR="00AC4A51" w:rsidRPr="00F22725">
        <w:rPr>
          <w:rFonts w:ascii="Times New Roman" w:eastAsia="Times New Roman" w:hAnsi="Times New Roman" w:cs="Times New Roman"/>
          <w:lang w:eastAsia="es-ES"/>
        </w:rPr>
        <w:t>CON</w:t>
      </w:r>
      <w:r w:rsidR="008369EC" w:rsidRPr="00F22725">
        <w:rPr>
          <w:rFonts w:ascii="Times New Roman" w:eastAsia="Times New Roman" w:hAnsi="Times New Roman" w:cs="Times New Roman"/>
          <w:lang w:eastAsia="es-ES"/>
        </w:rPr>
        <w:t xml:space="preserve"> </w:t>
      </w:r>
      <w:r w:rsidR="00F22725" w:rsidRPr="00F22725">
        <w:rPr>
          <w:rFonts w:ascii="Times New Roman" w:eastAsia="Times New Roman" w:hAnsi="Times New Roman" w:cs="Times New Roman"/>
          <w:lang w:eastAsia="es-ES"/>
        </w:rPr>
        <w:t>VEINTICINCO</w:t>
      </w:r>
      <w:r w:rsidR="000C1EBE" w:rsidRPr="00F22725">
        <w:rPr>
          <w:rFonts w:ascii="Times New Roman" w:eastAsia="Times New Roman" w:hAnsi="Times New Roman" w:cs="Times New Roman"/>
          <w:lang w:eastAsia="es-ES"/>
        </w:rPr>
        <w:t xml:space="preserve"> </w:t>
      </w:r>
      <w:r w:rsidRPr="00F22725">
        <w:rPr>
          <w:rFonts w:ascii="Times New Roman" w:eastAsia="Times New Roman" w:hAnsi="Times New Roman" w:cs="Times New Roman"/>
          <w:lang w:eastAsia="es-ES"/>
        </w:rPr>
        <w:t>MINUTO</w:t>
      </w:r>
      <w:r w:rsidR="006626EF" w:rsidRPr="00F22725">
        <w:rPr>
          <w:rFonts w:ascii="Times New Roman" w:eastAsia="Times New Roman" w:hAnsi="Times New Roman" w:cs="Times New Roman"/>
          <w:lang w:eastAsia="es-ES"/>
        </w:rPr>
        <w:t>S</w:t>
      </w:r>
      <w:r w:rsidRPr="00F22725">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0D3614">
        <w:rPr>
          <w:rFonts w:ascii="Times New Roman" w:eastAsia="Times New Roman" w:hAnsi="Times New Roman" w:cs="Times New Roman"/>
          <w:b/>
          <w:lang w:eastAsia="es-ES"/>
        </w:rPr>
        <w:t>NUEVE</w:t>
      </w:r>
      <w:r w:rsidR="00696FC1">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D95F79">
        <w:rPr>
          <w:rFonts w:ascii="Times New Roman" w:eastAsia="Times New Roman" w:hAnsi="Times New Roman" w:cs="Times New Roman"/>
          <w:b/>
          <w:bCs/>
          <w:lang w:eastAsia="es-ES"/>
        </w:rPr>
        <w:t>MAYO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00D95F79" w:rsidRPr="007D2C67">
        <w:rPr>
          <w:rFonts w:ascii="Times New Roman" w:hAnsi="Times New Roman" w:cs="Times New Roman"/>
        </w:rPr>
        <w:t xml:space="preserve">DEL SEGUNDO PERÍODO </w:t>
      </w:r>
      <w:r w:rsidR="00D95F79" w:rsidRPr="00AB1936">
        <w:rPr>
          <w:rFonts w:ascii="Times New Roman" w:hAnsi="Times New Roman" w:cs="Times New Roman"/>
        </w:rPr>
        <w:t>PRORROGADO</w:t>
      </w:r>
      <w:r w:rsidR="00D95F79" w:rsidRPr="007D2C67">
        <w:rPr>
          <w:rFonts w:ascii="Times New Roman" w:hAnsi="Times New Roman" w:cs="Times New Roman"/>
        </w:rPr>
        <w:t xml:space="preserve"> DE SESIONES</w:t>
      </w:r>
      <w:r w:rsidRPr="007D2C67">
        <w:rPr>
          <w:rFonts w:ascii="Times New Roman" w:hAnsi="Times New Roman" w:cs="Times New Roman"/>
        </w:rPr>
        <w:t xml:space="preserve">,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w:t>
      </w:r>
      <w:r w:rsidR="0001580A" w:rsidRPr="0001580A">
        <w:rPr>
          <w:rFonts w:ascii="Times New Roman" w:hAnsi="Times New Roman" w:cs="Times New Roman"/>
        </w:rPr>
        <w:t>POR EL</w:t>
      </w:r>
      <w:r w:rsidR="00AE0D50" w:rsidRPr="0001580A">
        <w:rPr>
          <w:rFonts w:ascii="Times New Roman" w:hAnsi="Times New Roman" w:cs="Times New Roman"/>
          <w:b/>
        </w:rPr>
        <w:t xml:space="preserve"> C. </w:t>
      </w:r>
      <w:proofErr w:type="spellStart"/>
      <w:r w:rsidR="00AE0D50" w:rsidRPr="0001580A">
        <w:rPr>
          <w:rFonts w:ascii="Times New Roman" w:hAnsi="Times New Roman" w:cs="Times New Roman"/>
          <w:b/>
        </w:rPr>
        <w:t>DIP</w:t>
      </w:r>
      <w:proofErr w:type="spellEnd"/>
      <w:r w:rsidR="00AE0D50" w:rsidRPr="0001580A">
        <w:rPr>
          <w:rFonts w:ascii="Times New Roman" w:hAnsi="Times New Roman" w:cs="Times New Roman"/>
          <w:b/>
        </w:rPr>
        <w:t>.</w:t>
      </w:r>
      <w:r w:rsidR="00AE0D50" w:rsidRPr="0001580A">
        <w:rPr>
          <w:rFonts w:ascii="Times New Roman" w:eastAsia="Calibri" w:hAnsi="Times New Roman" w:cs="Times New Roman"/>
          <w:b/>
        </w:rPr>
        <w:t xml:space="preserve"> </w:t>
      </w:r>
      <w:r w:rsidR="0001580A" w:rsidRPr="0001580A">
        <w:rPr>
          <w:rFonts w:ascii="Times New Roman" w:eastAsia="Calibri" w:hAnsi="Times New Roman" w:cs="Times New Roman"/>
          <w:b/>
        </w:rPr>
        <w:t>MAURO GUERRA VILLARREAL</w:t>
      </w:r>
      <w:r w:rsidR="00AE0D50" w:rsidRPr="0001580A">
        <w:rPr>
          <w:rFonts w:ascii="Times New Roman" w:eastAsia="Calibri" w:hAnsi="Times New Roman" w:cs="Times New Roman"/>
          <w:b/>
        </w:rPr>
        <w:t>;</w:t>
      </w:r>
      <w:r w:rsidR="00AE0D50" w:rsidRPr="007D2C67">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DE LOS CC. DIPUTADOS: </w:t>
      </w:r>
      <w:r w:rsidR="001A0633" w:rsidRPr="00B37669">
        <w:rPr>
          <w:rFonts w:ascii="Times New Roman" w:eastAsia="Calibri" w:hAnsi="Times New Roman" w:cs="Times New Roman"/>
          <w:color w:val="000000"/>
        </w:rPr>
        <w:t>FERNANDO ADAME DORIA,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w:t>
      </w:r>
      <w:proofErr w:type="spellStart"/>
      <w:r w:rsidR="001A0633" w:rsidRPr="00B37669">
        <w:rPr>
          <w:rFonts w:ascii="Times New Roman" w:eastAsia="Calibri" w:hAnsi="Times New Roman" w:cs="Times New Roman"/>
          <w:color w:val="000000"/>
        </w:rPr>
        <w:t>CANAVATI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HADJÓPULOS</w:t>
      </w:r>
      <w:proofErr w:type="spellEnd"/>
      <w:r w:rsidR="001A0633" w:rsidRPr="00B37669">
        <w:rPr>
          <w:rFonts w:ascii="Times New Roman" w:eastAsia="Calibri" w:hAnsi="Times New Roman" w:cs="Times New Roman"/>
          <w:color w:val="000000"/>
        </w:rPr>
        <w:t xml:space="preserve">,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w:t>
      </w:r>
      <w:proofErr w:type="spellStart"/>
      <w:r w:rsidR="001A0633" w:rsidRPr="00B37669">
        <w:rPr>
          <w:rFonts w:ascii="Times New Roman" w:eastAsia="Calibri" w:hAnsi="Times New Roman" w:cs="Times New Roman"/>
          <w:color w:val="000000"/>
        </w:rPr>
        <w:t>GARCÍA</w:t>
      </w:r>
      <w:proofErr w:type="spellEnd"/>
      <w:r w:rsidR="001A0633"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w:t>
      </w:r>
      <w:proofErr w:type="spellStart"/>
      <w:r w:rsidR="001A0633" w:rsidRPr="00B37669">
        <w:rPr>
          <w:rFonts w:ascii="Times New Roman" w:eastAsia="Calibri" w:hAnsi="Times New Roman" w:cs="Times New Roman"/>
          <w:color w:val="000000"/>
        </w:rPr>
        <w:t>GONZÁLEZ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w:t>
      </w:r>
      <w:proofErr w:type="spellStart"/>
      <w:r w:rsidR="001A0633" w:rsidRPr="00B37669">
        <w:rPr>
          <w:rFonts w:ascii="Times New Roman" w:eastAsia="Calibri" w:hAnsi="Times New Roman" w:cs="Times New Roman"/>
        </w:rPr>
        <w:t>IRACHETA</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MARÍA GUADALUPE </w:t>
      </w:r>
      <w:proofErr w:type="spellStart"/>
      <w:r w:rsidR="001A0633" w:rsidRPr="00B37669">
        <w:rPr>
          <w:rFonts w:ascii="Times New Roman" w:eastAsia="Calibri" w:hAnsi="Times New Roman" w:cs="Times New Roman"/>
          <w:color w:val="000000"/>
        </w:rPr>
        <w:t>GUIDI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KAWAS</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rPr>
        <w:t>ANYLÚ</w:t>
      </w:r>
      <w:proofErr w:type="spellEnd"/>
      <w:r w:rsidR="001A0633" w:rsidRPr="00B37669">
        <w:rPr>
          <w:rFonts w:ascii="Times New Roman" w:eastAsia="Calibri" w:hAnsi="Times New Roman" w:cs="Times New Roman"/>
        </w:rPr>
        <w:t xml:space="preserve"> BENDICIÓN HERNÁNDEZ SEPÚLVEDA, EDUARDO LEAL </w:t>
      </w:r>
      <w:proofErr w:type="spellStart"/>
      <w:r w:rsidR="001A0633" w:rsidRPr="00B37669">
        <w:rPr>
          <w:rFonts w:ascii="Times New Roman" w:eastAsia="Calibri" w:hAnsi="Times New Roman" w:cs="Times New Roman"/>
        </w:rPr>
        <w:t>BUENFIL</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RAÚL LOZANO CABALLERO, JESSICA ELODIA MARTÍNEZ </w:t>
      </w:r>
      <w:proofErr w:type="spellStart"/>
      <w:r w:rsidR="001A0633" w:rsidRPr="00B37669">
        <w:rPr>
          <w:rFonts w:ascii="Times New Roman" w:eastAsia="Calibri" w:hAnsi="Times New Roman" w:cs="Times New Roman"/>
          <w:color w:val="000000"/>
        </w:rPr>
        <w:t>MARTÍNEZ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1A0633" w:rsidRPr="00B37669">
        <w:rPr>
          <w:rFonts w:ascii="Times New Roman" w:eastAsia="Calibri" w:hAnsi="Times New Roman" w:cs="Times New Roman"/>
          <w:color w:val="000000"/>
        </w:rPr>
        <w:t>PÁMANES</w:t>
      </w:r>
      <w:proofErr w:type="spellEnd"/>
      <w:r w:rsidR="001A0633" w:rsidRPr="00B37669">
        <w:rPr>
          <w:rFonts w:ascii="Times New Roman" w:eastAsia="Calibri" w:hAnsi="Times New Roman" w:cs="Times New Roman"/>
          <w:color w:val="000000"/>
        </w:rPr>
        <w:t xml:space="preserve"> ORTIZ, DENISSE DANIELA PUENTE MONTEMAYOR, </w:t>
      </w:r>
      <w:proofErr w:type="spellStart"/>
      <w:r w:rsidR="001A0633" w:rsidRPr="00B37669">
        <w:rPr>
          <w:rFonts w:ascii="Times New Roman" w:eastAsia="Calibri" w:hAnsi="Times New Roman" w:cs="Times New Roman"/>
          <w:color w:val="000000"/>
        </w:rPr>
        <w:t>IRAÍS</w:t>
      </w:r>
      <w:proofErr w:type="spellEnd"/>
      <w:r w:rsidR="001A0633"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1A0633" w:rsidRPr="00B37669">
        <w:rPr>
          <w:rFonts w:ascii="Times New Roman" w:eastAsia="Calibri" w:hAnsi="Times New Roman" w:cs="Times New Roman"/>
          <w:color w:val="000000"/>
        </w:rPr>
        <w:t>SUSARREY</w:t>
      </w:r>
      <w:proofErr w:type="spellEnd"/>
      <w:r w:rsidR="001A0633" w:rsidRPr="00B37669">
        <w:rPr>
          <w:rFonts w:ascii="Times New Roman" w:eastAsia="Calibri" w:hAnsi="Times New Roman" w:cs="Times New Roman"/>
          <w:color w:val="000000"/>
        </w:rPr>
        <w:t xml:space="preserve"> FLORES, HERIBERTO TREVIÑO CANTÚ</w:t>
      </w:r>
      <w:r w:rsidR="0001580A">
        <w:rPr>
          <w:rFonts w:ascii="Times New Roman" w:eastAsia="Calibri" w:hAnsi="Times New Roman" w:cs="Times New Roman"/>
          <w:color w:val="000000"/>
        </w:rPr>
        <w:t xml:space="preserve">, </w:t>
      </w:r>
      <w:proofErr w:type="spellStart"/>
      <w:r w:rsidR="0001580A" w:rsidRPr="0001580A">
        <w:rPr>
          <w:rFonts w:ascii="Times New Roman" w:eastAsia="Calibri" w:hAnsi="Times New Roman" w:cs="Times New Roman"/>
        </w:rPr>
        <w:t>ALHINNA</w:t>
      </w:r>
      <w:proofErr w:type="spellEnd"/>
      <w:r w:rsidR="0001580A" w:rsidRPr="0001580A">
        <w:rPr>
          <w:rFonts w:ascii="Times New Roman" w:eastAsia="Calibri" w:hAnsi="Times New Roman" w:cs="Times New Roman"/>
        </w:rPr>
        <w:t xml:space="preserve"> BERENICE VARGAS GARCÍA</w:t>
      </w:r>
      <w:r w:rsidR="00405537">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Y PERLA DE LOS ÁNGELES VILLARREAL VALDEZ.</w:t>
      </w:r>
      <w:r w:rsidR="00696FC1" w:rsidRPr="00B37669">
        <w:rPr>
          <w:rFonts w:ascii="Times New Roman" w:eastAsia="Calibri" w:hAnsi="Times New Roman" w:cs="Times New Roman"/>
          <w:color w:val="000000"/>
        </w:rPr>
        <w:t xml:space="preserve"> </w:t>
      </w:r>
      <w:r w:rsidR="003B14EC" w:rsidRPr="003B14EC">
        <w:rPr>
          <w:rFonts w:ascii="Times New Roman" w:eastAsia="Calibri" w:hAnsi="Times New Roman" w:cs="Times New Roman"/>
          <w:b/>
          <w:color w:val="000000"/>
        </w:rPr>
        <w:t>DIPUTADO AUSENTE POR MOTIVOS DE SALUD:</w:t>
      </w:r>
      <w:r w:rsidR="003B14EC">
        <w:rPr>
          <w:rFonts w:ascii="Times New Roman" w:eastAsia="Calibri" w:hAnsi="Times New Roman" w:cs="Times New Roman"/>
          <w:color w:val="000000"/>
        </w:rPr>
        <w:t xml:space="preserve"> JESÚS HOMERO AGUILAR HERNÁNDEZ.</w:t>
      </w:r>
    </w:p>
    <w:p w14:paraId="47356F61" w14:textId="77777777" w:rsidR="00067386" w:rsidRPr="00FB5780" w:rsidRDefault="00067386" w:rsidP="001B3147">
      <w:pPr>
        <w:spacing w:after="0" w:line="360" w:lineRule="auto"/>
        <w:ind w:right="-91"/>
        <w:jc w:val="both"/>
        <w:rPr>
          <w:rFonts w:ascii="Times New Roman" w:hAnsi="Times New Roman" w:cs="Times New Roman"/>
          <w:b/>
          <w:bCs/>
          <w:color w:val="FF0000"/>
          <w:lang w:eastAsia="es-MX"/>
        </w:rPr>
      </w:pPr>
    </w:p>
    <w:p w14:paraId="13EAF079" w14:textId="4A0C7CF8" w:rsidR="00D95F79" w:rsidRPr="0079276E" w:rsidRDefault="00013455" w:rsidP="001B3147">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F22725">
        <w:rPr>
          <w:rFonts w:ascii="Times New Roman" w:hAnsi="Times New Roman" w:cs="Times New Roman"/>
        </w:rPr>
        <w:t>LA C. SECRETARIA</w:t>
      </w:r>
      <w:r w:rsidR="00594C5B" w:rsidRPr="00F22725">
        <w:rPr>
          <w:rFonts w:ascii="Times New Roman" w:hAnsi="Times New Roman" w:cs="Times New Roman"/>
        </w:rPr>
        <w:t xml:space="preserve"> </w:t>
      </w:r>
      <w:r w:rsidRPr="00C95D96">
        <w:rPr>
          <w:rFonts w:ascii="Times New Roman" w:hAnsi="Times New Roman" w:cs="Times New Roman"/>
        </w:rPr>
        <w:t>IN</w:t>
      </w:r>
      <w:r w:rsidRPr="007D2C67">
        <w:rPr>
          <w:rFonts w:ascii="Times New Roman" w:hAnsi="Times New Roman" w:cs="Times New Roman"/>
        </w:rPr>
        <w:t xml:space="preserve">FORMÓ QUE SE ENCUENTRAN </w:t>
      </w:r>
      <w:r w:rsidR="007B7949">
        <w:rPr>
          <w:rFonts w:ascii="Times New Roman" w:hAnsi="Times New Roman" w:cs="Times New Roman"/>
        </w:rPr>
        <w:t>28</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007B7949">
        <w:rPr>
          <w:rFonts w:ascii="Times New Roman" w:hAnsi="Times New Roman" w:cs="Times New Roman"/>
        </w:rPr>
        <w:t>DE MANERA PRESENCIAL</w:t>
      </w:r>
      <w:r w:rsidRPr="002224B3">
        <w:rPr>
          <w:rFonts w:ascii="Times New Roman" w:hAnsi="Times New Roman" w:cs="Times New Roman"/>
        </w:rPr>
        <w:t>.</w:t>
      </w:r>
      <w:r w:rsidR="007B7949">
        <w:rPr>
          <w:rFonts w:ascii="Times New Roman" w:hAnsi="Times New Roman" w:cs="Times New Roman"/>
        </w:rPr>
        <w:t xml:space="preserve"> </w:t>
      </w:r>
      <w:r w:rsidR="00D95F79">
        <w:rPr>
          <w:rFonts w:ascii="Times New Roman" w:hAnsi="Times New Roman" w:cs="Times New Roman"/>
          <w:i/>
        </w:rPr>
        <w:t xml:space="preserve">INCORPORÁNDOSE </w:t>
      </w:r>
      <w:r w:rsidR="007B7949">
        <w:rPr>
          <w:rFonts w:ascii="Times New Roman" w:hAnsi="Times New Roman" w:cs="Times New Roman"/>
          <w:i/>
        </w:rPr>
        <w:t>13</w:t>
      </w:r>
      <w:r w:rsidR="00D95F79" w:rsidRPr="00703344">
        <w:rPr>
          <w:rFonts w:ascii="Times New Roman" w:hAnsi="Times New Roman" w:cs="Times New Roman"/>
          <w:i/>
          <w:color w:val="FF0000"/>
        </w:rPr>
        <w:t xml:space="preserve"> </w:t>
      </w:r>
      <w:r w:rsidR="00D95F79" w:rsidRPr="00C55E55">
        <w:rPr>
          <w:rFonts w:ascii="Times New Roman" w:hAnsi="Times New Roman" w:cs="Times New Roman"/>
          <w:i/>
          <w:color w:val="FF0000"/>
        </w:rPr>
        <w:t xml:space="preserve"> </w:t>
      </w:r>
      <w:r w:rsidR="00D95F79">
        <w:rPr>
          <w:rFonts w:ascii="Times New Roman" w:hAnsi="Times New Roman" w:cs="Times New Roman"/>
          <w:i/>
        </w:rPr>
        <w:t>DIPUTADOS EN EL TRANSCURSO DE LA SESIÓN.</w:t>
      </w:r>
    </w:p>
    <w:p w14:paraId="630988D6" w14:textId="47E55F64" w:rsidR="00A87938" w:rsidRDefault="00A87938" w:rsidP="001B3147">
      <w:pPr>
        <w:spacing w:after="0" w:line="360" w:lineRule="auto"/>
        <w:ind w:right="-91"/>
        <w:jc w:val="both"/>
        <w:rPr>
          <w:rFonts w:ascii="Times New Roman" w:hAnsi="Times New Roman" w:cs="Times New Roman"/>
        </w:rPr>
      </w:pPr>
    </w:p>
    <w:p w14:paraId="45895918" w14:textId="77777777" w:rsidR="00DB1C9D" w:rsidRDefault="00DB1C9D" w:rsidP="001B3147">
      <w:pPr>
        <w:spacing w:after="0" w:line="360" w:lineRule="auto"/>
        <w:ind w:right="-91"/>
        <w:jc w:val="both"/>
        <w:rPr>
          <w:rFonts w:ascii="Times New Roman" w:hAnsi="Times New Roman" w:cs="Times New Roman"/>
        </w:rPr>
      </w:pPr>
    </w:p>
    <w:p w14:paraId="6A84DDED" w14:textId="11909FD3" w:rsidR="00A87938" w:rsidRDefault="00A87938" w:rsidP="001B3147">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01580A">
        <w:rPr>
          <w:rFonts w:ascii="Times New Roman" w:hAnsi="Times New Roman" w:cs="Times New Roman"/>
        </w:rPr>
        <w:t>EL C. PRESIDENTE</w:t>
      </w:r>
      <w:r w:rsidR="00572BA5" w:rsidRPr="00C95D96">
        <w:rPr>
          <w:rFonts w:ascii="Times New Roman" w:hAnsi="Times New Roman" w:cs="Times New Roman"/>
        </w:rPr>
        <w:t xml:space="preserve"> </w:t>
      </w:r>
      <w:r w:rsidR="00A8304F" w:rsidRPr="00C95D96">
        <w:rPr>
          <w:rFonts w:ascii="Times New Roman" w:hAnsi="Times New Roman" w:cs="Times New Roman"/>
        </w:rPr>
        <w:t xml:space="preserve">ABRIÓ </w:t>
      </w:r>
      <w:r w:rsidR="00A8304F" w:rsidRPr="007D2C67">
        <w:rPr>
          <w:rFonts w:ascii="Times New Roman" w:hAnsi="Times New Roman" w:cs="Times New Roman"/>
        </w:rPr>
        <w:t xml:space="preserve">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1B3147">
      <w:pPr>
        <w:spacing w:after="0" w:line="360" w:lineRule="auto"/>
        <w:ind w:right="-91"/>
        <w:jc w:val="both"/>
        <w:rPr>
          <w:rFonts w:ascii="Times New Roman" w:hAnsi="Times New Roman" w:cs="Times New Roman"/>
        </w:rPr>
      </w:pPr>
    </w:p>
    <w:p w14:paraId="49B42CB3" w14:textId="77777777" w:rsidR="00A87938" w:rsidRPr="007D2C67" w:rsidRDefault="00A87938" w:rsidP="001B3147">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1B3147">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LISTA DE ASISTENCIA.</w:t>
      </w:r>
    </w:p>
    <w:p w14:paraId="699FC4D0" w14:textId="77777777" w:rsidR="00B90148" w:rsidRPr="00F22725" w:rsidRDefault="00B90148" w:rsidP="001B3147">
      <w:pPr>
        <w:spacing w:after="0" w:line="240" w:lineRule="auto"/>
        <w:ind w:left="1156" w:right="-91"/>
        <w:jc w:val="both"/>
        <w:rPr>
          <w:rFonts w:ascii="Times New Roman" w:hAnsi="Times New Roman" w:cs="Times New Roman"/>
          <w:bCs/>
          <w:iCs/>
          <w:lang w:val="es-ES_tradnl"/>
        </w:rPr>
      </w:pPr>
    </w:p>
    <w:p w14:paraId="082D4083" w14:textId="7CAB632F"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APERTURA DE LA SESIÓN.</w:t>
      </w:r>
    </w:p>
    <w:p w14:paraId="6871532D" w14:textId="77777777" w:rsidR="00B90148" w:rsidRPr="00F22725" w:rsidRDefault="00B90148" w:rsidP="001B3147">
      <w:pPr>
        <w:pStyle w:val="Prrafodelista"/>
        <w:ind w:right="-91"/>
        <w:rPr>
          <w:bCs/>
          <w:iCs/>
          <w:lang w:val="es-ES_tradnl"/>
        </w:rPr>
      </w:pPr>
    </w:p>
    <w:p w14:paraId="42143B87" w14:textId="38208636"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LECTURA DEL ORDEN DEL DÍA A QUE DEBERÁ SUJETARSE LA SESIÓN.</w:t>
      </w:r>
    </w:p>
    <w:p w14:paraId="6947DFB2" w14:textId="77777777" w:rsidR="00B90148" w:rsidRPr="00F22725" w:rsidRDefault="00B90148" w:rsidP="001B3147">
      <w:pPr>
        <w:pStyle w:val="Prrafodelista"/>
        <w:ind w:right="-91"/>
        <w:rPr>
          <w:bCs/>
          <w:iCs/>
          <w:lang w:val="es-ES_tradnl"/>
        </w:rPr>
      </w:pPr>
    </w:p>
    <w:p w14:paraId="305A306C" w14:textId="2AB08C50"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ASUNTOS EN CARTERA.</w:t>
      </w:r>
    </w:p>
    <w:p w14:paraId="1359BA0D" w14:textId="77777777" w:rsidR="00B90148" w:rsidRPr="00F22725" w:rsidRDefault="00B90148" w:rsidP="001B3147">
      <w:pPr>
        <w:pStyle w:val="Prrafodelista"/>
        <w:ind w:right="-91"/>
        <w:rPr>
          <w:bCs/>
          <w:iCs/>
          <w:lang w:val="es-ES_tradnl"/>
        </w:rPr>
      </w:pPr>
    </w:p>
    <w:p w14:paraId="2D461964" w14:textId="1F37365F"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INICIATIVAS DE LEY O DECRETO, PRESENTADAS POR LOS DIPUTADOS.</w:t>
      </w:r>
    </w:p>
    <w:p w14:paraId="43EAE2E0" w14:textId="77777777" w:rsidR="00B90148" w:rsidRPr="00F22725" w:rsidRDefault="00B90148" w:rsidP="001B3147">
      <w:pPr>
        <w:pStyle w:val="Prrafodelista"/>
        <w:ind w:right="-91"/>
        <w:rPr>
          <w:bCs/>
          <w:iCs/>
          <w:lang w:val="es-ES_tradnl"/>
        </w:rPr>
      </w:pPr>
    </w:p>
    <w:p w14:paraId="74FA683A" w14:textId="174E15A1"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bCs/>
          <w:iCs/>
          <w:lang w:val="es-ES_tradnl"/>
        </w:rPr>
      </w:pPr>
      <w:r w:rsidRPr="00F22725">
        <w:rPr>
          <w:rFonts w:ascii="Times New Roman" w:hAnsi="Times New Roman" w:cs="Times New Roman"/>
          <w:bCs/>
          <w:iCs/>
          <w:lang w:val="es-ES_tradnl"/>
        </w:rPr>
        <w:t>INFORME DE COMISIONES.</w:t>
      </w:r>
    </w:p>
    <w:p w14:paraId="5C5AD965" w14:textId="77777777" w:rsidR="000D3614" w:rsidRPr="000D3614" w:rsidRDefault="000D3614" w:rsidP="001B3147">
      <w:pPr>
        <w:pStyle w:val="Prrafodelista"/>
        <w:ind w:right="-91"/>
        <w:rPr>
          <w:bCs/>
          <w:iCs/>
          <w:color w:val="FF0000"/>
          <w:lang w:val="es-ES_tradnl"/>
        </w:rPr>
      </w:pPr>
    </w:p>
    <w:p w14:paraId="71B60F88" w14:textId="1A838912" w:rsidR="00B90148" w:rsidRPr="007362FB" w:rsidRDefault="007362FB" w:rsidP="001B3147">
      <w:pPr>
        <w:pStyle w:val="Prrafodelista"/>
        <w:numPr>
          <w:ilvl w:val="0"/>
          <w:numId w:val="2"/>
        </w:numPr>
        <w:ind w:right="-91"/>
        <w:jc w:val="both"/>
        <w:rPr>
          <w:rFonts w:eastAsiaTheme="minorHAnsi"/>
          <w:iCs/>
          <w:sz w:val="22"/>
          <w:szCs w:val="22"/>
          <w:lang w:eastAsia="en-US"/>
        </w:rPr>
      </w:pPr>
      <w:r w:rsidRPr="007362FB">
        <w:rPr>
          <w:rFonts w:eastAsiaTheme="minorHAnsi"/>
          <w:iCs/>
          <w:sz w:val="22"/>
          <w:szCs w:val="22"/>
          <w:lang w:eastAsia="en-US"/>
        </w:rPr>
        <w:t xml:space="preserve">ESPACIO SOLEMNE PARA RECONOCER AL OBSERVATORIO ASTRONÓMICO UNIVERSITARIO DE LA UNIVERSIDAD AUTÓNOMA DE NUEVO LEÓN POR OBTENER EL PREMIO </w:t>
      </w:r>
      <w:r>
        <w:rPr>
          <w:rFonts w:eastAsiaTheme="minorHAnsi"/>
          <w:iCs/>
          <w:sz w:val="22"/>
          <w:szCs w:val="22"/>
          <w:lang w:eastAsia="en-US"/>
        </w:rPr>
        <w:t>“</w:t>
      </w:r>
      <w:r w:rsidRPr="007362FB">
        <w:rPr>
          <w:rFonts w:eastAsiaTheme="minorHAnsi"/>
          <w:iCs/>
          <w:sz w:val="22"/>
          <w:szCs w:val="22"/>
          <w:lang w:eastAsia="en-US"/>
        </w:rPr>
        <w:t>EXCELENCIAS TURÍSTICAS</w:t>
      </w:r>
      <w:r>
        <w:rPr>
          <w:rFonts w:eastAsiaTheme="minorHAnsi"/>
          <w:iCs/>
          <w:sz w:val="22"/>
          <w:szCs w:val="22"/>
          <w:lang w:eastAsia="en-US"/>
        </w:rPr>
        <w:t>” DE 2023</w:t>
      </w:r>
      <w:r w:rsidRPr="007362FB">
        <w:rPr>
          <w:rFonts w:eastAsiaTheme="minorHAnsi"/>
          <w:iCs/>
          <w:sz w:val="22"/>
          <w:szCs w:val="22"/>
          <w:lang w:eastAsia="en-US"/>
        </w:rPr>
        <w:t xml:space="preserve"> EN LA FERIA INTERNACIONAL DE TURISMO DE MADRID.</w:t>
      </w:r>
    </w:p>
    <w:p w14:paraId="086E3B50" w14:textId="77777777" w:rsidR="007362FB" w:rsidRPr="000D3614" w:rsidRDefault="007362FB" w:rsidP="001B3147">
      <w:pPr>
        <w:pStyle w:val="Prrafodelista"/>
        <w:ind w:right="-91"/>
        <w:rPr>
          <w:bCs/>
          <w:iCs/>
          <w:color w:val="FF0000"/>
          <w:lang w:val="es-ES_tradnl"/>
        </w:rPr>
      </w:pPr>
    </w:p>
    <w:p w14:paraId="2FFB02A8" w14:textId="77777777" w:rsidR="000D3614" w:rsidRPr="00F22725" w:rsidRDefault="000D3614" w:rsidP="001B3147">
      <w:pPr>
        <w:pStyle w:val="Prrafodelista"/>
        <w:widowControl w:val="0"/>
        <w:numPr>
          <w:ilvl w:val="0"/>
          <w:numId w:val="2"/>
        </w:numPr>
        <w:autoSpaceDE w:val="0"/>
        <w:autoSpaceDN w:val="0"/>
        <w:ind w:right="-91"/>
        <w:jc w:val="both"/>
        <w:rPr>
          <w:iCs/>
          <w:sz w:val="22"/>
          <w:szCs w:val="22"/>
        </w:rPr>
      </w:pPr>
      <w:r w:rsidRPr="00F22725">
        <w:rPr>
          <w:iCs/>
          <w:sz w:val="22"/>
          <w:szCs w:val="22"/>
        </w:rPr>
        <w:t>INFORME DE COMISIONES.</w:t>
      </w:r>
    </w:p>
    <w:p w14:paraId="5EB3BA32" w14:textId="77777777" w:rsidR="000D3614" w:rsidRPr="00F22725" w:rsidRDefault="000D3614" w:rsidP="001B3147">
      <w:pPr>
        <w:pStyle w:val="Prrafodelista"/>
        <w:ind w:right="-91"/>
        <w:rPr>
          <w:bCs/>
          <w:iCs/>
          <w:lang w:val="es-ES_tradnl"/>
        </w:rPr>
      </w:pPr>
    </w:p>
    <w:p w14:paraId="51291EA7" w14:textId="00B31D32"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iCs/>
          <w:lang w:val="es-ES_tradnl"/>
        </w:rPr>
      </w:pPr>
      <w:r w:rsidRPr="00F22725">
        <w:rPr>
          <w:rFonts w:ascii="Times New Roman" w:hAnsi="Times New Roman" w:cs="Times New Roman"/>
          <w:bCs/>
          <w:iCs/>
          <w:lang w:val="es-ES_tradnl"/>
        </w:rPr>
        <w:t>USO DE LA PALABRA A LOS CC. DIPUTADOS PARA TRATAR ASUNTOS EN LO GENERAL.</w:t>
      </w:r>
    </w:p>
    <w:p w14:paraId="7273B9BE" w14:textId="77777777" w:rsidR="00B90148" w:rsidRPr="00F22725" w:rsidRDefault="00B90148" w:rsidP="001B3147">
      <w:pPr>
        <w:spacing w:after="0" w:line="240" w:lineRule="auto"/>
        <w:ind w:left="1156" w:right="-91"/>
        <w:jc w:val="both"/>
        <w:rPr>
          <w:rFonts w:ascii="Times New Roman" w:hAnsi="Times New Roman" w:cs="Times New Roman"/>
          <w:iCs/>
          <w:lang w:val="es-ES_tradnl"/>
        </w:rPr>
      </w:pPr>
    </w:p>
    <w:p w14:paraId="45EF7A9C" w14:textId="4A21C000"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iCs/>
          <w:lang w:val="es-ES_tradnl"/>
        </w:rPr>
      </w:pPr>
      <w:r w:rsidRPr="00F22725">
        <w:rPr>
          <w:rFonts w:ascii="Times New Roman" w:hAnsi="Times New Roman" w:cs="Times New Roman"/>
          <w:bCs/>
          <w:iCs/>
          <w:lang w:val="es-ES_tradnl"/>
        </w:rPr>
        <w:t>LECTURA DEL PROYECTO DEL ORDEN DEL DÍA PARA LA PRÓXIMA SESIÓN.</w:t>
      </w:r>
    </w:p>
    <w:p w14:paraId="53864820" w14:textId="77777777" w:rsidR="00B90148" w:rsidRPr="00F22725" w:rsidRDefault="00B90148" w:rsidP="001B3147">
      <w:pPr>
        <w:pStyle w:val="Prrafodelista"/>
        <w:ind w:right="-91"/>
        <w:rPr>
          <w:iCs/>
          <w:lang w:val="es-ES_tradnl"/>
        </w:rPr>
      </w:pPr>
    </w:p>
    <w:p w14:paraId="539E9345" w14:textId="5BEA0838" w:rsidR="000A33F1" w:rsidRPr="00F22725" w:rsidRDefault="000A33F1" w:rsidP="001B3147">
      <w:pPr>
        <w:numPr>
          <w:ilvl w:val="0"/>
          <w:numId w:val="2"/>
        </w:numPr>
        <w:tabs>
          <w:tab w:val="num" w:pos="142"/>
        </w:tabs>
        <w:spacing w:after="0" w:line="240" w:lineRule="auto"/>
        <w:ind w:right="-91"/>
        <w:jc w:val="both"/>
        <w:rPr>
          <w:rFonts w:ascii="Times New Roman" w:hAnsi="Times New Roman" w:cs="Times New Roman"/>
          <w:iCs/>
          <w:lang w:val="es-ES_tradnl"/>
        </w:rPr>
      </w:pPr>
      <w:r w:rsidRPr="00F22725">
        <w:rPr>
          <w:rFonts w:ascii="Times New Roman" w:hAnsi="Times New Roman" w:cs="Times New Roman"/>
          <w:bCs/>
          <w:iCs/>
          <w:lang w:val="es-ES_tradnl"/>
        </w:rPr>
        <w:t>CLAUSURA DE LA SESIÓN.</w:t>
      </w:r>
    </w:p>
    <w:p w14:paraId="49054E5E" w14:textId="0233B057" w:rsidR="00485674" w:rsidRPr="007D2C67" w:rsidRDefault="00485674" w:rsidP="001B3147">
      <w:pPr>
        <w:spacing w:after="0" w:line="360" w:lineRule="auto"/>
        <w:ind w:right="-91"/>
        <w:jc w:val="both"/>
        <w:rPr>
          <w:rFonts w:ascii="Times New Roman" w:hAnsi="Times New Roman" w:cs="Times New Roman"/>
        </w:rPr>
      </w:pPr>
    </w:p>
    <w:p w14:paraId="1180F099" w14:textId="35019E63" w:rsidR="00993237" w:rsidRDefault="006F019A" w:rsidP="001B3147">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01580A">
        <w:rPr>
          <w:rFonts w:ascii="Times New Roman" w:hAnsi="Times New Roman" w:cs="Times New Roman"/>
        </w:rPr>
        <w:t>EL C. PRESIDENTE</w:t>
      </w:r>
      <w:r w:rsidR="00594C5B" w:rsidRPr="000162B7">
        <w:rPr>
          <w:rFonts w:ascii="Times New Roman" w:hAnsi="Times New Roman" w:cs="Times New Roman"/>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5CD12AF6" w14:textId="4BA1AF7D" w:rsidR="00C6234F" w:rsidRDefault="00C6234F" w:rsidP="001B3147">
      <w:pPr>
        <w:spacing w:after="0"/>
        <w:ind w:right="-91"/>
        <w:jc w:val="both"/>
        <w:rPr>
          <w:rFonts w:ascii="Times New Roman" w:eastAsia="Questrial" w:hAnsi="Times New Roman" w:cs="Times New Roman"/>
          <w:b/>
        </w:rPr>
      </w:pPr>
    </w:p>
    <w:p w14:paraId="62D6DC3B" w14:textId="146A948B"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OFICIO SIGNADO POR EL C. DR. JUAN JOSÉ ROQUE SEGOVIA, DIRECTOR DE SALUD MENTAL Y ADICCIONES DE LA SECRETARÍA DE SALUD,</w:t>
      </w:r>
      <w:r w:rsidRPr="00FB7AA4">
        <w:rPr>
          <w:rFonts w:eastAsia="Questrial"/>
          <w:b/>
          <w:sz w:val="22"/>
          <w:szCs w:val="22"/>
        </w:rPr>
        <w:t xml:space="preserve"> </w:t>
      </w:r>
      <w:r w:rsidRPr="00FB7AA4">
        <w:rPr>
          <w:rFonts w:eastAsia="Questrial"/>
          <w:sz w:val="22"/>
          <w:szCs w:val="22"/>
        </w:rPr>
        <w:t xml:space="preserve">MEDIANTE EL CUAL DA CONTESTACIÓN AL EXHORTO REALIZADO POR ESTA SOBERANÍA. </w:t>
      </w:r>
      <w:r w:rsidRPr="00FB7AA4">
        <w:rPr>
          <w:rFonts w:eastAsia="Questrial"/>
          <w:b/>
          <w:sz w:val="22"/>
          <w:szCs w:val="22"/>
        </w:rPr>
        <w:t>DE ENTERADO Y SE ANEXA EN EL ACUERDO ADMINISTRATIVO NÚM. 786 APROBADO POR ESTA SOBERANÍA; ASÍ MISMO</w:t>
      </w:r>
      <w:r>
        <w:rPr>
          <w:rFonts w:eastAsia="Questrial"/>
          <w:b/>
          <w:sz w:val="22"/>
          <w:szCs w:val="22"/>
        </w:rPr>
        <w:t>,</w:t>
      </w:r>
      <w:r w:rsidRPr="00FB7AA4">
        <w:rPr>
          <w:rFonts w:eastAsia="Questrial"/>
          <w:b/>
          <w:sz w:val="22"/>
          <w:szCs w:val="22"/>
        </w:rPr>
        <w:t xml:space="preserve"> REMÍTASE COPIA DEL OFICIO AL COMITÉ DE SEGUIMIENTO DE ACUERDOS Y AL </w:t>
      </w:r>
      <w:proofErr w:type="spellStart"/>
      <w:r w:rsidRPr="00FB7AA4">
        <w:rPr>
          <w:rFonts w:eastAsia="Questrial"/>
          <w:b/>
          <w:sz w:val="22"/>
          <w:szCs w:val="22"/>
        </w:rPr>
        <w:t>PROMOVENTE</w:t>
      </w:r>
      <w:proofErr w:type="spellEnd"/>
      <w:r w:rsidRPr="00FB7AA4">
        <w:rPr>
          <w:rFonts w:eastAsia="Questrial"/>
          <w:b/>
          <w:sz w:val="22"/>
          <w:szCs w:val="22"/>
        </w:rPr>
        <w:t>.</w:t>
      </w:r>
    </w:p>
    <w:p w14:paraId="67CB9BEC" w14:textId="77777777" w:rsidR="009242A8" w:rsidRDefault="009242A8" w:rsidP="001B3147">
      <w:pPr>
        <w:spacing w:after="0"/>
        <w:ind w:left="68" w:right="-91"/>
        <w:jc w:val="both"/>
        <w:rPr>
          <w:rFonts w:eastAsia="Questrial"/>
          <w:b/>
        </w:rPr>
      </w:pPr>
    </w:p>
    <w:p w14:paraId="471B0A4E" w14:textId="77777777" w:rsidR="006343A0" w:rsidRPr="00FB7AA4" w:rsidRDefault="006343A0" w:rsidP="001B3147">
      <w:pPr>
        <w:spacing w:after="0"/>
        <w:ind w:left="68" w:right="-91"/>
        <w:jc w:val="both"/>
        <w:rPr>
          <w:rFonts w:eastAsia="Questrial"/>
          <w:b/>
        </w:rPr>
      </w:pPr>
    </w:p>
    <w:p w14:paraId="09299A6F"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lastRenderedPageBreak/>
        <w:t>ESCRITO PRESENTADO POR LOS CC. JAIME NOYOLA CEDILLO, ROBERTO GUILLEN MORALES, JESÚS VARGAS ZAPATA, BLANCA HERMINIA GUZMÁN GÓMEZ, GABINO MARTÍNEZ LOZANO, HUMBERTO RAMÍREZ MARTÍNEZ Y MARÍA ENRIQUETA LOZANO CANTÚ,</w:t>
      </w:r>
      <w:r w:rsidRPr="00FB7AA4">
        <w:rPr>
          <w:rFonts w:eastAsia="Questrial"/>
          <w:b/>
          <w:sz w:val="22"/>
          <w:szCs w:val="22"/>
        </w:rPr>
        <w:t xml:space="preserve"> </w:t>
      </w:r>
      <w:r w:rsidRPr="00FB7AA4">
        <w:rPr>
          <w:rFonts w:eastAsia="Questrial"/>
          <w:sz w:val="22"/>
          <w:szCs w:val="22"/>
        </w:rPr>
        <w:t xml:space="preserve">MEDIANTE EL CUAL SOLICITAN LA APROBACIÓN PARA EXHORTAR AL REPRESENTANTE DE AGUA Y DRENAJE DE MONTERREY, PARA QUE INFORME SOBRE LOS AUMENTOS A LAS TARIFAS DEL AGUA. </w:t>
      </w:r>
      <w:r w:rsidRPr="00FB7AA4">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C1644CE" w14:textId="77777777" w:rsidR="009242A8" w:rsidRPr="00FB7AA4" w:rsidRDefault="009242A8" w:rsidP="001B3147">
      <w:pPr>
        <w:spacing w:after="0"/>
        <w:ind w:left="68" w:right="-91"/>
        <w:jc w:val="both"/>
        <w:rPr>
          <w:rFonts w:eastAsia="Questrial"/>
          <w:b/>
        </w:rPr>
      </w:pPr>
    </w:p>
    <w:p w14:paraId="1D5A5A52"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LA C. </w:t>
      </w:r>
      <w:proofErr w:type="spellStart"/>
      <w:r w:rsidRPr="00FB7AA4">
        <w:rPr>
          <w:rFonts w:eastAsia="Questrial"/>
          <w:bCs/>
          <w:sz w:val="22"/>
          <w:szCs w:val="22"/>
        </w:rPr>
        <w:t>DIP</w:t>
      </w:r>
      <w:proofErr w:type="spellEnd"/>
      <w:r w:rsidRPr="00FB7AA4">
        <w:rPr>
          <w:rFonts w:eastAsia="Questrial"/>
          <w:bCs/>
          <w:sz w:val="22"/>
          <w:szCs w:val="22"/>
        </w:rPr>
        <w:t xml:space="preserve">. SANDRA ELIZABETH </w:t>
      </w:r>
      <w:proofErr w:type="spellStart"/>
      <w:r w:rsidRPr="00FB7AA4">
        <w:rPr>
          <w:rFonts w:eastAsia="Questrial"/>
          <w:bCs/>
          <w:sz w:val="22"/>
          <w:szCs w:val="22"/>
        </w:rPr>
        <w:t>PÁMANES</w:t>
      </w:r>
      <w:proofErr w:type="spellEnd"/>
      <w:r w:rsidRPr="00FB7AA4">
        <w:rPr>
          <w:rFonts w:eastAsia="Questrial"/>
          <w:bCs/>
          <w:sz w:val="22"/>
          <w:szCs w:val="22"/>
        </w:rPr>
        <w:t xml:space="preserve"> ORTIZ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 LOS ARTÍCULOS 2 Y 13 DE LA LEY DE ACCESO DE LAS MUJERES A UNA VIDA LIBRE DE VIOLENCIA, EN MATERIA DE REPARACIÓN INTEGRAL DEL FEMINICIDIO. </w:t>
      </w:r>
      <w:r w:rsidRPr="00FB7AA4">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2E47BA35" w14:textId="77777777" w:rsidR="009242A8" w:rsidRPr="00FB7AA4" w:rsidRDefault="009242A8" w:rsidP="001B3147">
      <w:pPr>
        <w:spacing w:after="0"/>
        <w:ind w:left="68" w:right="-91"/>
        <w:jc w:val="both"/>
        <w:rPr>
          <w:rFonts w:eastAsia="Questrial"/>
          <w:b/>
        </w:rPr>
      </w:pPr>
    </w:p>
    <w:p w14:paraId="10BF427F"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LA C. </w:t>
      </w:r>
      <w:proofErr w:type="spellStart"/>
      <w:r w:rsidRPr="00FB7AA4">
        <w:rPr>
          <w:rFonts w:eastAsia="Questrial"/>
          <w:bCs/>
          <w:sz w:val="22"/>
          <w:szCs w:val="22"/>
        </w:rPr>
        <w:t>DIP</w:t>
      </w:r>
      <w:proofErr w:type="spellEnd"/>
      <w:r w:rsidRPr="00FB7AA4">
        <w:rPr>
          <w:rFonts w:eastAsia="Questrial"/>
          <w:bCs/>
          <w:sz w:val="22"/>
          <w:szCs w:val="22"/>
        </w:rPr>
        <w:t xml:space="preserve">. SANDRA ELIZABETH </w:t>
      </w:r>
      <w:proofErr w:type="spellStart"/>
      <w:r w:rsidRPr="00FB7AA4">
        <w:rPr>
          <w:rFonts w:eastAsia="Questrial"/>
          <w:bCs/>
          <w:sz w:val="22"/>
          <w:szCs w:val="22"/>
        </w:rPr>
        <w:t>PÁMANES</w:t>
      </w:r>
      <w:proofErr w:type="spellEnd"/>
      <w:r w:rsidRPr="00FB7AA4">
        <w:rPr>
          <w:rFonts w:eastAsia="Questrial"/>
          <w:bCs/>
          <w:sz w:val="22"/>
          <w:szCs w:val="22"/>
        </w:rPr>
        <w:t xml:space="preserve"> ORTIZ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 DIVERSAS DISPOSICIONES DEL CÓDIGO PENAL PARA EL ESTADO DE NUEVO LEÓN, EN MATERIA DE REPARACIÓN INTEGRAL DEL FEMINICIDIO. </w:t>
      </w:r>
      <w:r w:rsidRPr="00FB7AA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466C14E" w14:textId="77777777" w:rsidR="009242A8" w:rsidRPr="00FB7AA4" w:rsidRDefault="009242A8" w:rsidP="001B3147">
      <w:pPr>
        <w:spacing w:after="0"/>
        <w:ind w:left="68" w:right="-91"/>
        <w:jc w:val="both"/>
        <w:rPr>
          <w:rFonts w:eastAsia="Questrial"/>
          <w:b/>
        </w:rPr>
      </w:pPr>
    </w:p>
    <w:p w14:paraId="45128588"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LA C. </w:t>
      </w:r>
      <w:proofErr w:type="spellStart"/>
      <w:r w:rsidRPr="00FB7AA4">
        <w:rPr>
          <w:rFonts w:eastAsia="Questrial"/>
          <w:bCs/>
          <w:sz w:val="22"/>
          <w:szCs w:val="22"/>
        </w:rPr>
        <w:t>DIP</w:t>
      </w:r>
      <w:proofErr w:type="spellEnd"/>
      <w:r w:rsidRPr="00FB7AA4">
        <w:rPr>
          <w:rFonts w:eastAsia="Questrial"/>
          <w:bCs/>
          <w:sz w:val="22"/>
          <w:szCs w:val="22"/>
        </w:rPr>
        <w:t xml:space="preserve">. SANDRA ELIZABETH </w:t>
      </w:r>
      <w:proofErr w:type="spellStart"/>
      <w:r w:rsidRPr="00FB7AA4">
        <w:rPr>
          <w:rFonts w:eastAsia="Questrial"/>
          <w:bCs/>
          <w:sz w:val="22"/>
          <w:szCs w:val="22"/>
        </w:rPr>
        <w:t>PÁMANES</w:t>
      </w:r>
      <w:proofErr w:type="spellEnd"/>
      <w:r w:rsidRPr="00FB7AA4">
        <w:rPr>
          <w:rFonts w:eastAsia="Questrial"/>
          <w:bCs/>
          <w:sz w:val="22"/>
          <w:szCs w:val="22"/>
        </w:rPr>
        <w:t xml:space="preserve"> ORTIZ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 DIVERSOS ARTÍCULOS DE LA LEY DE VÍCTIMAS DEL ESTADO DE NUEVO LEÓN, EN MATERIA DE REPARACIÓN INTEGRAL DEL FEMINICIDIO. </w:t>
      </w:r>
      <w:r w:rsidRPr="00FB7AA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72999516" w14:textId="77777777" w:rsidR="009242A8" w:rsidRPr="00FB7AA4" w:rsidRDefault="009242A8" w:rsidP="001B3147">
      <w:pPr>
        <w:spacing w:after="0"/>
        <w:ind w:left="68" w:right="-91"/>
        <w:jc w:val="both"/>
        <w:rPr>
          <w:rFonts w:eastAsia="Questrial"/>
          <w:b/>
        </w:rPr>
      </w:pPr>
    </w:p>
    <w:p w14:paraId="08F94F4D"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LA C. </w:t>
      </w:r>
      <w:proofErr w:type="spellStart"/>
      <w:r w:rsidRPr="00FB7AA4">
        <w:rPr>
          <w:rFonts w:eastAsia="Questrial"/>
          <w:bCs/>
          <w:sz w:val="22"/>
          <w:szCs w:val="22"/>
        </w:rPr>
        <w:t>DIP</w:t>
      </w:r>
      <w:proofErr w:type="spellEnd"/>
      <w:r w:rsidRPr="00FB7AA4">
        <w:rPr>
          <w:rFonts w:eastAsia="Questrial"/>
          <w:bCs/>
          <w:sz w:val="22"/>
          <w:szCs w:val="22"/>
        </w:rPr>
        <w:t xml:space="preserve">. SANDRA ELIZABETH </w:t>
      </w:r>
      <w:proofErr w:type="spellStart"/>
      <w:r w:rsidRPr="00FB7AA4">
        <w:rPr>
          <w:rFonts w:eastAsia="Questrial"/>
          <w:bCs/>
          <w:sz w:val="22"/>
          <w:szCs w:val="22"/>
        </w:rPr>
        <w:t>PÁMANES</w:t>
      </w:r>
      <w:proofErr w:type="spellEnd"/>
      <w:r w:rsidRPr="00FB7AA4">
        <w:rPr>
          <w:rFonts w:eastAsia="Questrial"/>
          <w:bCs/>
          <w:sz w:val="22"/>
          <w:szCs w:val="22"/>
        </w:rPr>
        <w:t xml:space="preserve"> ORTIZ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AL ARTÍCULO 80 DE LA LEY DE SEGURIDAD PÚBLICA PARA EL ESTADO DE NUEVO LEÓN, EN MATERIA DE REPARACIÓN INTEGRAL DEL FEMINICIDIO. </w:t>
      </w:r>
      <w:r w:rsidRPr="00FB7AA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F63FC6F" w14:textId="77777777" w:rsidR="009242A8" w:rsidRPr="00FB7AA4" w:rsidRDefault="009242A8" w:rsidP="001B3147">
      <w:pPr>
        <w:spacing w:after="0"/>
        <w:ind w:left="68" w:right="-91"/>
        <w:jc w:val="both"/>
        <w:rPr>
          <w:rFonts w:eastAsia="Questrial"/>
          <w:b/>
        </w:rPr>
      </w:pPr>
    </w:p>
    <w:p w14:paraId="19D828C2"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EL C. </w:t>
      </w:r>
      <w:proofErr w:type="spellStart"/>
      <w:r w:rsidRPr="00FB7AA4">
        <w:rPr>
          <w:rFonts w:eastAsia="Questrial"/>
          <w:bCs/>
          <w:sz w:val="22"/>
          <w:szCs w:val="22"/>
        </w:rPr>
        <w:t>DIP</w:t>
      </w:r>
      <w:proofErr w:type="spellEnd"/>
      <w:r w:rsidRPr="00FB7AA4">
        <w:rPr>
          <w:rFonts w:eastAsia="Questrial"/>
          <w:bCs/>
          <w:sz w:val="22"/>
          <w:szCs w:val="22"/>
        </w:rPr>
        <w:t>. CARLOS RAFAEL RODRÍGUEZ GÓMEZ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 LOS ARTÍCULOS 4, 26 Y 27 DE LA LEY DEL INSTITUTO ESTATAL DE CULTURA FÍSICA Y DEPORTE. </w:t>
      </w:r>
      <w:r w:rsidRPr="00FB7AA4">
        <w:rPr>
          <w:rFonts w:eastAsia="Questrial"/>
          <w:b/>
          <w:sz w:val="22"/>
          <w:szCs w:val="22"/>
        </w:rPr>
        <w:t xml:space="preserve">DE ENTERADO Y DE CONFORMIDAD CON LO ESTABLECIDO EN LOS </w:t>
      </w:r>
      <w:r w:rsidRPr="00FB7AA4">
        <w:rPr>
          <w:rFonts w:eastAsia="Questrial"/>
          <w:b/>
          <w:sz w:val="22"/>
          <w:szCs w:val="22"/>
        </w:rPr>
        <w:lastRenderedPageBreak/>
        <w:t>ARTÍCULOS 24 FRACCIÓN III Y 39 FRACCIÓN VII DEL REGLAMENTO PARA EL GOBIERNO INTERIOR DEL CONGRESO, SE TURNA A LA COMISIÓN DE EDUCACIÓN, CULTURA Y DEPORTE.</w:t>
      </w:r>
    </w:p>
    <w:p w14:paraId="14A06CAD" w14:textId="77777777" w:rsidR="009242A8" w:rsidRPr="00FB7AA4" w:rsidRDefault="009242A8" w:rsidP="001B3147">
      <w:pPr>
        <w:pStyle w:val="Prrafodelista"/>
        <w:ind w:left="68" w:right="-91"/>
        <w:rPr>
          <w:rFonts w:eastAsia="Questrial"/>
          <w:sz w:val="22"/>
          <w:szCs w:val="22"/>
        </w:rPr>
      </w:pPr>
    </w:p>
    <w:p w14:paraId="5A60580D"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EL C. </w:t>
      </w:r>
      <w:proofErr w:type="spellStart"/>
      <w:r w:rsidRPr="00FB7AA4">
        <w:rPr>
          <w:rFonts w:eastAsia="Questrial"/>
          <w:bCs/>
          <w:sz w:val="22"/>
          <w:szCs w:val="22"/>
        </w:rPr>
        <w:t>DIP</w:t>
      </w:r>
      <w:proofErr w:type="spellEnd"/>
      <w:r w:rsidRPr="00FB7AA4">
        <w:rPr>
          <w:rFonts w:eastAsia="Questrial"/>
          <w:bCs/>
          <w:sz w:val="22"/>
          <w:szCs w:val="22"/>
        </w:rPr>
        <w:t>. HERIBERTO TREVIÑO CANTÚ Y LOS INTEGRANTES DEL GRUPO LEGISLATIVO DEL PARTIDO REVOLUCIONARIO INSTITUCIONAL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 LOS ARTÍCULOS 16, 49 Y 121 DE LA LEY DE LOS DERECHOS DE NIÑAS, NIÑOS Y ADOLESCENTES PARA EL ESTADO DE NUEVO LEÓN. </w:t>
      </w:r>
      <w:r w:rsidRPr="00FB7AA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3D1EDB31" w14:textId="77777777" w:rsidR="009242A8" w:rsidRPr="00FB7AA4" w:rsidRDefault="009242A8" w:rsidP="001B3147">
      <w:pPr>
        <w:spacing w:after="0"/>
        <w:ind w:left="68" w:right="-91"/>
        <w:jc w:val="both"/>
        <w:rPr>
          <w:rFonts w:eastAsia="Questrial"/>
          <w:b/>
        </w:rPr>
      </w:pPr>
    </w:p>
    <w:p w14:paraId="63CBB2ED"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ESCRITO SIGNADO POR EL C. </w:t>
      </w:r>
      <w:proofErr w:type="spellStart"/>
      <w:r w:rsidRPr="00FB7AA4">
        <w:rPr>
          <w:rFonts w:eastAsia="Questrial"/>
          <w:bCs/>
          <w:sz w:val="22"/>
          <w:szCs w:val="22"/>
        </w:rPr>
        <w:t>DIP</w:t>
      </w:r>
      <w:proofErr w:type="spellEnd"/>
      <w:r w:rsidRPr="00FB7AA4">
        <w:rPr>
          <w:rFonts w:eastAsia="Questrial"/>
          <w:bCs/>
          <w:sz w:val="22"/>
          <w:szCs w:val="22"/>
        </w:rPr>
        <w:t>. EDUARDO GAONA DOMÍNGUEZ Y LOS INTEGRANTES DEL GRUPO LEGISLATIVO MOVIMIENTO CIUDADANO DE LA LXXVI LEGISLATURA,</w:t>
      </w:r>
      <w:r w:rsidRPr="00FB7AA4">
        <w:rPr>
          <w:rFonts w:eastAsia="Questrial"/>
          <w:b/>
          <w:sz w:val="22"/>
          <w:szCs w:val="22"/>
        </w:rPr>
        <w:t xml:space="preserve"> </w:t>
      </w:r>
      <w:r w:rsidRPr="00FB7AA4">
        <w:rPr>
          <w:rFonts w:eastAsia="Questrial"/>
          <w:sz w:val="22"/>
          <w:szCs w:val="22"/>
        </w:rPr>
        <w:t xml:space="preserve">MEDIANTE EL CUAL PRESENTAN INICIATIVA DE REFORMA AL ARTÍCULO 21 BIS 9 DE LA LEY DE HACIENDA PARA LOS MUNICIPIOS DEL ESTADO DE NUEVO LEÓN. </w:t>
      </w:r>
      <w:r w:rsidRPr="00FB7AA4">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189C1CEB" w14:textId="77777777" w:rsidR="009242A8" w:rsidRPr="00FB7AA4" w:rsidRDefault="009242A8" w:rsidP="001B3147">
      <w:pPr>
        <w:spacing w:after="0"/>
        <w:ind w:left="68" w:right="-91"/>
        <w:jc w:val="both"/>
        <w:rPr>
          <w:rFonts w:eastAsia="Questrial"/>
          <w:b/>
        </w:rPr>
      </w:pPr>
    </w:p>
    <w:p w14:paraId="380E2FA6" w14:textId="7777777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OFICIO SIGNADO POR EL DIRECTOR GENERAL DEL INSTITUTO DE PLANEACIÓN Y DESARROLLO MUNICIPAL DE SAN NICOLÁS DE LOS GARZA, NUEVO LEÓN,</w:t>
      </w:r>
      <w:r w:rsidRPr="00FB7AA4">
        <w:rPr>
          <w:rFonts w:eastAsia="Questrial"/>
          <w:b/>
          <w:sz w:val="22"/>
          <w:szCs w:val="22"/>
        </w:rPr>
        <w:t xml:space="preserve"> </w:t>
      </w:r>
      <w:r w:rsidRPr="00FB7AA4">
        <w:rPr>
          <w:rFonts w:eastAsia="Questrial"/>
          <w:sz w:val="22"/>
          <w:szCs w:val="22"/>
        </w:rPr>
        <w:t xml:space="preserve">MEDIANTE EL CUAL REMITE EL INFORME DE AVANCES DE GESTIÓN FINANCIERA CORRESPONDIENTE AL PRIMER TRIMESTRE DEL EJERCICIO 2023. </w:t>
      </w:r>
      <w:r w:rsidRPr="00FB7AA4">
        <w:rPr>
          <w:rFonts w:eastAsia="Questrial"/>
          <w:b/>
          <w:sz w:val="22"/>
          <w:szCs w:val="22"/>
        </w:rPr>
        <w:t>DE ENTERADO Y DE CONFORMIDAD CON LO ESTABLECIDO EN EL ARTÍCULO 24 FRACCIÓN III DEL REGLAMENTO PARA EL GOBIERNO INTERIOR DEL CONGRESO, SE TURNA A LA COMISIÓN DE VIGILANCIA.</w:t>
      </w:r>
    </w:p>
    <w:p w14:paraId="1346C9B3" w14:textId="77777777" w:rsidR="009242A8" w:rsidRPr="00FB7AA4" w:rsidRDefault="009242A8" w:rsidP="001B3147">
      <w:pPr>
        <w:spacing w:after="0"/>
        <w:ind w:left="68" w:right="-91"/>
        <w:jc w:val="both"/>
        <w:rPr>
          <w:rFonts w:eastAsia="Questrial"/>
          <w:b/>
        </w:rPr>
      </w:pPr>
    </w:p>
    <w:p w14:paraId="1DB49C11" w14:textId="2573B002"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ESCRITO SIGNADO POR EL C. ANTONIO RUEDA CABRERA, DIRECTOR EJECUTIVO DE LA COMISIÓN NACIONAL DE LOS DERECHOS HUMANOS,</w:t>
      </w:r>
      <w:r w:rsidRPr="00FB7AA4">
        <w:rPr>
          <w:rFonts w:eastAsia="Questrial"/>
          <w:b/>
          <w:sz w:val="22"/>
          <w:szCs w:val="22"/>
        </w:rPr>
        <w:t xml:space="preserve"> </w:t>
      </w:r>
      <w:r w:rsidRPr="00FB7AA4">
        <w:rPr>
          <w:rFonts w:eastAsia="Questrial"/>
          <w:sz w:val="22"/>
          <w:szCs w:val="22"/>
        </w:rPr>
        <w:t xml:space="preserve">MEDIANTE EL CUAL COMUNICA SOBRE EL INFORME DE DIAGNÓSTICO, SOBRE EL ESTADO QUE GUARDA LA ARMONIZACIÓN LEGISLATIVA EN MATERIA DE PREVENCIÓN, INVESTIGACIÓN Y SANCIÓN DE LA TORTURA Y OTROS TRATOS O PENAS CRUELES, INHUMANAS O DEGRADANTES. </w:t>
      </w:r>
      <w:r w:rsidRPr="00FB7AA4">
        <w:rPr>
          <w:rFonts w:eastAsia="Questrial"/>
          <w:b/>
          <w:sz w:val="22"/>
          <w:szCs w:val="22"/>
        </w:rPr>
        <w:t xml:space="preserve">DE ENTERADO </w:t>
      </w:r>
      <w:r>
        <w:rPr>
          <w:rFonts w:eastAsia="Questrial"/>
          <w:b/>
          <w:sz w:val="22"/>
          <w:szCs w:val="22"/>
        </w:rPr>
        <w:t xml:space="preserve">Y </w:t>
      </w:r>
      <w:r w:rsidRPr="00FB7AA4">
        <w:rPr>
          <w:rFonts w:eastAsia="Questrial"/>
          <w:b/>
          <w:sz w:val="22"/>
          <w:szCs w:val="22"/>
        </w:rPr>
        <w:t>SE SOLICITA A LA OFICIALÍA MAYOR LO RESGUARDE PARA LAS Y LOS DIPUTADOS QUE DESEEN IMPONERSE DE SU CONTENIDO.</w:t>
      </w:r>
    </w:p>
    <w:p w14:paraId="34D3E8F5" w14:textId="77777777" w:rsidR="009242A8" w:rsidRPr="00FB7AA4" w:rsidRDefault="009242A8" w:rsidP="001B3147">
      <w:pPr>
        <w:spacing w:after="0"/>
        <w:ind w:left="68" w:right="-91"/>
        <w:jc w:val="both"/>
        <w:rPr>
          <w:rFonts w:eastAsia="Questrial"/>
          <w:b/>
        </w:rPr>
      </w:pPr>
    </w:p>
    <w:p w14:paraId="409CBBFF" w14:textId="623411C5"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OFICIO SIGNADO POR LA C. </w:t>
      </w:r>
      <w:proofErr w:type="spellStart"/>
      <w:r w:rsidRPr="00FB7AA4">
        <w:rPr>
          <w:rFonts w:eastAsia="Questrial"/>
          <w:bCs/>
          <w:sz w:val="22"/>
          <w:szCs w:val="22"/>
        </w:rPr>
        <w:t>DIP</w:t>
      </w:r>
      <w:proofErr w:type="spellEnd"/>
      <w:r w:rsidRPr="00FB7AA4">
        <w:rPr>
          <w:rFonts w:eastAsia="Questrial"/>
          <w:bCs/>
          <w:sz w:val="22"/>
          <w:szCs w:val="22"/>
        </w:rPr>
        <w:t>. OLGA LUZ ESPINOSA MORALES, SECRETARIA DE LA CÁMARA DE DIPUTADOS DEL H. CONGRESO DE LA UNIÓN,</w:t>
      </w:r>
      <w:r w:rsidRPr="00FB7AA4">
        <w:rPr>
          <w:rFonts w:eastAsia="Questrial"/>
          <w:b/>
          <w:sz w:val="22"/>
          <w:szCs w:val="22"/>
        </w:rPr>
        <w:t xml:space="preserve"> </w:t>
      </w:r>
      <w:r w:rsidRPr="00FB7AA4">
        <w:rPr>
          <w:rFonts w:eastAsia="Questrial"/>
          <w:sz w:val="22"/>
          <w:szCs w:val="22"/>
        </w:rPr>
        <w:t xml:space="preserve"> MEDIANTE EL CUAL INFORMAN SOBRE LA APROBACIÓN DE UN PUNTO DE ACUERDO, DONDE SE EXHORTA A LAS DEPENDENCIA DE LA ADMINISTRACIÓN PÚBLICA FEDERAL, ASÍ COMO AL PODER EJECUTIVO, LEGISLATIVO Y JUDICIAL DE LAS 32 ENTIDADES FEDERATIVAS, PARA QUE DE CONFORMIDAD CON LA LEGISLACIÓN APLICABLE, CONTINÚEN IMPULSANDO, O EN SU CASO, IMPLEMENTEN LAS ACCIONES NECESARIAS PARA QUE DENTRO DE SUS INSTALACIONES SE CUENTE CON ESPACIOS DESTINADOS A LA LACTANCIA MATERNA Y AL ASEO DE SUS HIJAS E HIJOS, A FIN DE ATENDER EL DESARROLLO INTEGRAL DE LAS NIÑAS Y NIÑOS. </w:t>
      </w:r>
      <w:r w:rsidRPr="00FB7AA4">
        <w:rPr>
          <w:rFonts w:eastAsia="Questrial"/>
          <w:b/>
          <w:sz w:val="22"/>
          <w:szCs w:val="22"/>
        </w:rPr>
        <w:t xml:space="preserve">DE ENTERADO </w:t>
      </w:r>
      <w:r>
        <w:rPr>
          <w:rFonts w:eastAsia="Questrial"/>
          <w:b/>
          <w:sz w:val="22"/>
          <w:szCs w:val="22"/>
        </w:rPr>
        <w:t xml:space="preserve">Y </w:t>
      </w:r>
      <w:r w:rsidRPr="00FB7AA4">
        <w:rPr>
          <w:rFonts w:eastAsia="Questrial"/>
          <w:b/>
          <w:sz w:val="22"/>
          <w:szCs w:val="22"/>
        </w:rPr>
        <w:t>REMÍTASE EL PRESENTE OFICIO A LA COMISIÓN DE SALUD Y ATENCIÓN A GRUPOS VULNERABLES, PARA SU CONOCIMIENTO Y EFECTOS A QUE HAYA LUGAR.</w:t>
      </w:r>
    </w:p>
    <w:p w14:paraId="57E4F9EE" w14:textId="77777777" w:rsidR="009242A8" w:rsidRPr="00FB7AA4" w:rsidRDefault="009242A8" w:rsidP="001B3147">
      <w:pPr>
        <w:spacing w:after="0"/>
        <w:ind w:left="68" w:right="-91"/>
        <w:jc w:val="both"/>
        <w:rPr>
          <w:rFonts w:eastAsia="Questrial"/>
        </w:rPr>
      </w:pPr>
    </w:p>
    <w:p w14:paraId="06550691" w14:textId="029A92A1"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lastRenderedPageBreak/>
        <w:t xml:space="preserve">OFICIO SIGNADO POR LA C. </w:t>
      </w:r>
      <w:proofErr w:type="spellStart"/>
      <w:r w:rsidRPr="00FB7AA4">
        <w:rPr>
          <w:rFonts w:eastAsia="Questrial"/>
          <w:bCs/>
          <w:sz w:val="22"/>
          <w:szCs w:val="22"/>
        </w:rPr>
        <w:t>DIP</w:t>
      </w:r>
      <w:proofErr w:type="spellEnd"/>
      <w:r w:rsidRPr="00FB7AA4">
        <w:rPr>
          <w:rFonts w:eastAsia="Questrial"/>
          <w:bCs/>
          <w:sz w:val="22"/>
          <w:szCs w:val="22"/>
        </w:rPr>
        <w:t>. BRENDA ESPINOZA LÓPEZ, SECRETARIA DE LA CÁMARA DE DIPUTADOS DEL H. CONGRESO DE LA UNIÓN,</w:t>
      </w:r>
      <w:r w:rsidRPr="00FB7AA4">
        <w:rPr>
          <w:rFonts w:eastAsia="Questrial"/>
          <w:b/>
          <w:sz w:val="22"/>
          <w:szCs w:val="22"/>
        </w:rPr>
        <w:t xml:space="preserve"> </w:t>
      </w:r>
      <w:r w:rsidRPr="00FB7AA4">
        <w:rPr>
          <w:rFonts w:eastAsia="Questrial"/>
          <w:sz w:val="22"/>
          <w:szCs w:val="22"/>
        </w:rPr>
        <w:t xml:space="preserve"> MEDIANTE EL CUAL INFORMAN SOBRE LA APROBACIÓN DE UN PUNTO DE ACUERDO, DONDE SE EXHORTA A LOS CONGRESOS DE LAS ENTIDADES FEDERATIVAS DE LA REPÚBLICA MEXICANA, QUE NO HAN LEGISLADO EN MATERIA DE VOTO EN EL EXTRANJERO, A REALIZAR LAS REFORMAS JURÍDICAS CORRESPONDIENTES, A FIN DE RECONOCER Y GARANTIZAR LOS DERECHOS POLÍTICOS DE LAS PERSONAS CIUDADANAS MEXICANAS QUE POR DIVERSAS RAZONES SE ENCUENTREN FUERA DE LAS FRONTERAS NACIONALES, Y CON ELLO, FORTALECER LA PARTICIPACIÓN POLÍTICA DE LA MIGRACIÓN INTERNACIONAL MEXICANA EN SUS COMUNIDADES DE ORIGEN. </w:t>
      </w:r>
      <w:r w:rsidRPr="00FB7AA4">
        <w:rPr>
          <w:rFonts w:eastAsia="Questrial"/>
          <w:b/>
          <w:sz w:val="22"/>
          <w:szCs w:val="22"/>
        </w:rPr>
        <w:t xml:space="preserve">DE ENTERADO </w:t>
      </w:r>
      <w:r>
        <w:rPr>
          <w:rFonts w:eastAsia="Questrial"/>
          <w:b/>
          <w:sz w:val="22"/>
          <w:szCs w:val="22"/>
        </w:rPr>
        <w:t xml:space="preserve">Y </w:t>
      </w:r>
      <w:r w:rsidRPr="00FB7AA4">
        <w:rPr>
          <w:rFonts w:eastAsia="Questrial"/>
          <w:b/>
          <w:sz w:val="22"/>
          <w:szCs w:val="22"/>
        </w:rPr>
        <w:t>REMÍTASE EL PRESENTE OFICIO A LA COMISIÓN DE PUNTOS CONSTITUCIONALES, PARA SU CONOCIMIENTO Y EFECTOS A QUE HAYA LUGAR.</w:t>
      </w:r>
    </w:p>
    <w:p w14:paraId="06E999C2" w14:textId="77777777" w:rsidR="009242A8" w:rsidRPr="00FB7AA4" w:rsidRDefault="009242A8" w:rsidP="001B3147">
      <w:pPr>
        <w:spacing w:after="0"/>
        <w:ind w:left="68" w:right="-91"/>
        <w:jc w:val="both"/>
        <w:rPr>
          <w:rFonts w:eastAsia="Questrial"/>
          <w:b/>
        </w:rPr>
      </w:pPr>
    </w:p>
    <w:p w14:paraId="4ABC59FA" w14:textId="7EF7D8B7" w:rsidR="009242A8" w:rsidRPr="00FB7AA4" w:rsidRDefault="009242A8" w:rsidP="001B3147">
      <w:pPr>
        <w:pStyle w:val="Prrafodelista"/>
        <w:numPr>
          <w:ilvl w:val="0"/>
          <w:numId w:val="9"/>
        </w:numPr>
        <w:ind w:left="493" w:right="-91" w:hanging="425"/>
        <w:jc w:val="both"/>
        <w:rPr>
          <w:rFonts w:eastAsia="Questrial"/>
          <w:sz w:val="22"/>
          <w:szCs w:val="22"/>
        </w:rPr>
      </w:pPr>
      <w:r w:rsidRPr="00FB7AA4">
        <w:rPr>
          <w:rFonts w:eastAsia="Questrial"/>
          <w:bCs/>
          <w:sz w:val="22"/>
          <w:szCs w:val="22"/>
        </w:rPr>
        <w:t xml:space="preserve">OFICIO SIGNADO POR LA C. </w:t>
      </w:r>
      <w:proofErr w:type="spellStart"/>
      <w:r w:rsidRPr="00FB7AA4">
        <w:rPr>
          <w:rFonts w:eastAsia="Questrial"/>
          <w:bCs/>
          <w:sz w:val="22"/>
          <w:szCs w:val="22"/>
        </w:rPr>
        <w:t>DIP</w:t>
      </w:r>
      <w:proofErr w:type="spellEnd"/>
      <w:r w:rsidRPr="00FB7AA4">
        <w:rPr>
          <w:rFonts w:eastAsia="Questrial"/>
          <w:bCs/>
          <w:sz w:val="22"/>
          <w:szCs w:val="22"/>
        </w:rPr>
        <w:t xml:space="preserve">. MARÍA DEL CARMEN </w:t>
      </w:r>
      <w:proofErr w:type="spellStart"/>
      <w:r w:rsidRPr="00FB7AA4">
        <w:rPr>
          <w:rFonts w:eastAsia="Questrial"/>
          <w:bCs/>
          <w:sz w:val="22"/>
          <w:szCs w:val="22"/>
        </w:rPr>
        <w:t>PINETE</w:t>
      </w:r>
      <w:proofErr w:type="spellEnd"/>
      <w:r w:rsidRPr="00FB7AA4">
        <w:rPr>
          <w:rFonts w:eastAsia="Questrial"/>
          <w:bCs/>
          <w:sz w:val="22"/>
          <w:szCs w:val="22"/>
        </w:rPr>
        <w:t xml:space="preserve"> VARGAS, SECRETARIA DE LA CÁMARA DE DIPUTADOS DEL H. CONGRESO DE LA UNIÓN,</w:t>
      </w:r>
      <w:r w:rsidRPr="00FB7AA4">
        <w:rPr>
          <w:rFonts w:eastAsia="Questrial"/>
          <w:b/>
          <w:sz w:val="22"/>
          <w:szCs w:val="22"/>
        </w:rPr>
        <w:t xml:space="preserve"> </w:t>
      </w:r>
      <w:r w:rsidRPr="00FB7AA4">
        <w:rPr>
          <w:rFonts w:eastAsia="Questrial"/>
          <w:sz w:val="22"/>
          <w:szCs w:val="22"/>
        </w:rPr>
        <w:t xml:space="preserve">MEDIANTE EL CUAL INFORMAN SOBRE LA APROBACIÓN DE UN PUNTO DE ACUERDO, DONDE SE EXHORTA A LAS 32 ENTIDADES FEDERATIVAS A REVISAR SU LEGISLACIÓN LOCAL EN MATERIA DE MALTRATO Y CRUELDAD ANIMAL Y, EN SU CASO, HACER LOS AJUSTES NECESARIOS PARA SANCIONAR ADECUADAMENTE DICHOS ACTOS. </w:t>
      </w:r>
      <w:r w:rsidRPr="00FB7AA4">
        <w:rPr>
          <w:rFonts w:eastAsia="Questrial"/>
          <w:b/>
          <w:sz w:val="22"/>
          <w:szCs w:val="22"/>
        </w:rPr>
        <w:t xml:space="preserve">DE ENTERADO </w:t>
      </w:r>
      <w:r>
        <w:rPr>
          <w:rFonts w:eastAsia="Questrial"/>
          <w:b/>
          <w:sz w:val="22"/>
          <w:szCs w:val="22"/>
        </w:rPr>
        <w:t xml:space="preserve">Y </w:t>
      </w:r>
      <w:r w:rsidRPr="00FB7AA4">
        <w:rPr>
          <w:rFonts w:eastAsia="Questrial"/>
          <w:b/>
          <w:sz w:val="22"/>
          <w:szCs w:val="22"/>
        </w:rPr>
        <w:t>REMÍTASE EL PRESENTE OFICIO A LA COMISIÓN DE MEDIO AMBIENTE Y DESARROLLO SUSTENTABLE, PARA SU CONOCIMIENTO Y EFECTOS A QUE HAYA LUGAR.</w:t>
      </w:r>
    </w:p>
    <w:p w14:paraId="36D4B5FF" w14:textId="77777777" w:rsidR="009242A8" w:rsidRPr="00FB7AA4" w:rsidRDefault="009242A8" w:rsidP="001B3147">
      <w:pPr>
        <w:spacing w:after="0"/>
        <w:ind w:left="68" w:right="-91"/>
        <w:jc w:val="both"/>
        <w:rPr>
          <w:rFonts w:eastAsia="Questrial"/>
          <w:b/>
        </w:rPr>
      </w:pPr>
    </w:p>
    <w:p w14:paraId="1956B9E0" w14:textId="0541E776" w:rsidR="009242A8" w:rsidRPr="009242A8" w:rsidRDefault="009242A8" w:rsidP="001B3147">
      <w:pPr>
        <w:pStyle w:val="Prrafodelista"/>
        <w:numPr>
          <w:ilvl w:val="0"/>
          <w:numId w:val="9"/>
        </w:numPr>
        <w:spacing w:after="240"/>
        <w:ind w:left="493" w:right="-91" w:hanging="425"/>
        <w:jc w:val="both"/>
        <w:rPr>
          <w:rFonts w:eastAsia="Questrial"/>
          <w:sz w:val="22"/>
          <w:szCs w:val="22"/>
        </w:rPr>
      </w:pPr>
      <w:r w:rsidRPr="00FB7AA4">
        <w:rPr>
          <w:rFonts w:eastAsia="Questrial"/>
          <w:bCs/>
          <w:sz w:val="22"/>
          <w:szCs w:val="22"/>
        </w:rPr>
        <w:t xml:space="preserve">OFICIO SIGNADO POR LA C. </w:t>
      </w:r>
      <w:proofErr w:type="spellStart"/>
      <w:r w:rsidRPr="00FB7AA4">
        <w:rPr>
          <w:rFonts w:eastAsia="Questrial"/>
          <w:bCs/>
          <w:sz w:val="22"/>
          <w:szCs w:val="22"/>
        </w:rPr>
        <w:t>DIP</w:t>
      </w:r>
      <w:proofErr w:type="spellEnd"/>
      <w:r w:rsidRPr="00FB7AA4">
        <w:rPr>
          <w:rFonts w:eastAsia="Questrial"/>
          <w:bCs/>
          <w:sz w:val="22"/>
          <w:szCs w:val="22"/>
        </w:rPr>
        <w:t>. BRENDA ESPINOZA LÓPEZ, SECRETARIA DE LA CÁMARA DE DIPUTADOS DEL H. CONGRESO DE LA UNIÓN,</w:t>
      </w:r>
      <w:r w:rsidRPr="00FB7AA4">
        <w:rPr>
          <w:rFonts w:eastAsia="Questrial"/>
          <w:b/>
          <w:sz w:val="22"/>
          <w:szCs w:val="22"/>
        </w:rPr>
        <w:t xml:space="preserve"> </w:t>
      </w:r>
      <w:r w:rsidRPr="00FB7AA4">
        <w:rPr>
          <w:rFonts w:eastAsia="Questrial"/>
          <w:sz w:val="22"/>
          <w:szCs w:val="22"/>
        </w:rPr>
        <w:t xml:space="preserve">MEDIANTE EL CUAL INFORMAN SOBRE LA APROBACIÓN DE UN PUNTO DE ACUERDO, DONDE SE EXHORTA A LAS 32 ENTIDADES FEDERATIVAS DEL PAÍS, PARA QUE, CONSIDEREN REPLICAR LA INICIATIVA “LAS LENGUAS TOMAN LA TRIBUNA” EN EL ÁMBITO DE SUS RESPECTIVAS COMPETENCIAS, CON EL PROPÓSITO DE PROMOVER EL USO, PRESERVACIÓN Y FORTALECIMIENTO DE LAS LENGUAS INDÍGENAS EN EL TERRITORIO NACIONAL. </w:t>
      </w:r>
      <w:r w:rsidRPr="00FB7AA4">
        <w:rPr>
          <w:rFonts w:eastAsia="Questrial"/>
          <w:b/>
          <w:sz w:val="22"/>
          <w:szCs w:val="22"/>
        </w:rPr>
        <w:t xml:space="preserve">DE ENTERADO </w:t>
      </w:r>
      <w:r>
        <w:rPr>
          <w:rFonts w:eastAsia="Questrial"/>
          <w:b/>
          <w:sz w:val="22"/>
          <w:szCs w:val="22"/>
        </w:rPr>
        <w:t xml:space="preserve">Y </w:t>
      </w:r>
      <w:r w:rsidRPr="00FB7AA4">
        <w:rPr>
          <w:rFonts w:eastAsia="Questrial"/>
          <w:b/>
          <w:sz w:val="22"/>
          <w:szCs w:val="22"/>
        </w:rPr>
        <w:t>REMÍTASE EL PRESENTE OFICIO A LA COMISIÓN DE EDUCACIÓN, CULTURA Y DEPORTE, PARA SU CONOCIMIENTO Y EFECTOS A QUE HAYA LUGAR.</w:t>
      </w:r>
    </w:p>
    <w:p w14:paraId="50C33009" w14:textId="77777777" w:rsidR="009242A8" w:rsidRPr="009242A8" w:rsidRDefault="009242A8" w:rsidP="001B3147">
      <w:pPr>
        <w:pStyle w:val="Prrafodelista"/>
        <w:spacing w:after="240"/>
        <w:ind w:right="-91"/>
        <w:rPr>
          <w:rFonts w:eastAsia="Questrial"/>
          <w:sz w:val="22"/>
          <w:szCs w:val="22"/>
        </w:rPr>
      </w:pPr>
    </w:p>
    <w:p w14:paraId="29A45B8F" w14:textId="6AF28352" w:rsidR="00F22725" w:rsidRPr="00CD555D" w:rsidRDefault="00266ABD" w:rsidP="001B3147">
      <w:pPr>
        <w:spacing w:after="0" w:line="360" w:lineRule="auto"/>
        <w:ind w:right="-91"/>
        <w:contextualSpacing/>
        <w:jc w:val="both"/>
        <w:rPr>
          <w:rFonts w:ascii="Times New Roman" w:hAnsi="Times New Roman" w:cs="Times New Roman"/>
        </w:rPr>
      </w:pPr>
      <w:r w:rsidRPr="00CD555D">
        <w:rPr>
          <w:rFonts w:ascii="Times New Roman" w:eastAsia="Questrial" w:hAnsi="Times New Roman" w:cs="Times New Roman"/>
          <w:bCs/>
          <w:lang w:val="es-ES" w:eastAsia="es-MX"/>
        </w:rPr>
        <w:t>AGOTADOS QUE FUERON</w:t>
      </w:r>
      <w:r w:rsidR="00954978" w:rsidRPr="00CD555D">
        <w:rPr>
          <w:rFonts w:ascii="Times New Roman" w:eastAsia="Questrial" w:hAnsi="Times New Roman" w:cs="Times New Roman"/>
          <w:bCs/>
          <w:lang w:val="es-ES" w:eastAsia="es-MX"/>
        </w:rPr>
        <w:t xml:space="preserve"> LOS ASUNTOS EN CARTERA, </w:t>
      </w:r>
      <w:r w:rsidR="0001580A" w:rsidRPr="00CD555D">
        <w:rPr>
          <w:rFonts w:ascii="Times New Roman" w:hAnsi="Times New Roman" w:cs="Times New Roman"/>
          <w:b/>
        </w:rPr>
        <w:t>EL C. PRESIDENTE</w:t>
      </w:r>
      <w:r w:rsidR="00EA7084" w:rsidRPr="00CD555D">
        <w:rPr>
          <w:rFonts w:ascii="Times New Roman" w:hAnsi="Times New Roman" w:cs="Times New Roman"/>
        </w:rPr>
        <w:t xml:space="preserve"> </w:t>
      </w:r>
      <w:r w:rsidR="00F22725" w:rsidRPr="00CD555D">
        <w:rPr>
          <w:rFonts w:ascii="Times New Roman" w:hAnsi="Times New Roman" w:cs="Times New Roman"/>
        </w:rPr>
        <w:t>EXPRESÓ:</w:t>
      </w:r>
      <w:r w:rsidR="007B7949" w:rsidRPr="00CD555D">
        <w:rPr>
          <w:rFonts w:ascii="Times New Roman" w:hAnsi="Times New Roman" w:cs="Times New Roman"/>
        </w:rPr>
        <w:t xml:space="preserve"> “ANTES DE CONTINUAR, LE DAMOS LA MÁS CORDIAL BIENVENIDA A LOS ALUMNOS DE LA FACULTAD DE DERECHO Y CRIMINOLOGÍA DE LA UNIVERSIDAD AUTÓNOMA DE NUEVO LEÓN, ACOMPAÑADOS DE LA MAESTRA ELIDA MEDINA ALMAGUER, INVITADOS DE LA DIPUTADA LILY OLIVARES CASTAÑEDA. BIENVENIDOS AL CONGRESO DEL ESTADO”. </w:t>
      </w:r>
      <w:r w:rsidR="007B7949" w:rsidRPr="00CD555D">
        <w:rPr>
          <w:rFonts w:ascii="Times New Roman" w:hAnsi="Times New Roman" w:cs="Times New Roman"/>
          <w:i/>
        </w:rPr>
        <w:t>(APLAUSOS)</w:t>
      </w:r>
    </w:p>
    <w:p w14:paraId="07092C76" w14:textId="77777777" w:rsidR="009242A8" w:rsidRDefault="009242A8" w:rsidP="001B3147">
      <w:pPr>
        <w:spacing w:after="0" w:line="360" w:lineRule="auto"/>
        <w:ind w:right="-91"/>
        <w:contextualSpacing/>
        <w:jc w:val="both"/>
        <w:rPr>
          <w:rFonts w:ascii="Times New Roman" w:hAnsi="Times New Roman" w:cs="Times New Roman"/>
        </w:rPr>
      </w:pPr>
    </w:p>
    <w:p w14:paraId="3183742C" w14:textId="58AB5BB2" w:rsidR="00A87938" w:rsidRDefault="00F22725" w:rsidP="001B3147">
      <w:pPr>
        <w:spacing w:after="0" w:line="360" w:lineRule="auto"/>
        <w:ind w:right="-91"/>
        <w:contextualSpacing/>
        <w:jc w:val="both"/>
        <w:rPr>
          <w:rFonts w:ascii="Times New Roman" w:hAnsi="Times New Roman" w:cs="Times New Roman"/>
        </w:rPr>
      </w:pPr>
      <w:r>
        <w:rPr>
          <w:rFonts w:ascii="Times New Roman" w:hAnsi="Times New Roman" w:cs="Times New Roman"/>
        </w:rPr>
        <w:t xml:space="preserve">ACTO SEGUIDO,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1B3147">
      <w:pPr>
        <w:spacing w:after="0" w:line="360" w:lineRule="auto"/>
        <w:ind w:right="-91"/>
        <w:jc w:val="both"/>
        <w:rPr>
          <w:rFonts w:ascii="Times New Roman" w:hAnsi="Times New Roman" w:cs="Times New Roman"/>
        </w:rPr>
      </w:pPr>
    </w:p>
    <w:p w14:paraId="48562571" w14:textId="77777777" w:rsidR="00A87938" w:rsidRPr="007D2C67" w:rsidRDefault="00A87938" w:rsidP="001B3147">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623FBF01" w14:textId="68EAFB76" w:rsidR="00A87938" w:rsidRDefault="00A87938" w:rsidP="001B3147">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NO HABIENDO INICIATIVAS QUE PRESENTAR, </w:t>
      </w:r>
      <w:r w:rsidR="0001580A">
        <w:rPr>
          <w:rFonts w:ascii="Times New Roman" w:hAnsi="Times New Roman" w:cs="Times New Roman"/>
        </w:rPr>
        <w:t>EL C. PRESIDENTE</w:t>
      </w:r>
      <w:r w:rsidR="00A8304F" w:rsidRPr="003517B0">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1B3147">
      <w:pPr>
        <w:spacing w:after="0" w:line="360" w:lineRule="auto"/>
        <w:ind w:right="-91"/>
        <w:jc w:val="both"/>
        <w:rPr>
          <w:rFonts w:ascii="Times New Roman" w:hAnsi="Times New Roman" w:cs="Times New Roman"/>
        </w:rPr>
      </w:pPr>
    </w:p>
    <w:p w14:paraId="4FBDE19C" w14:textId="7DE3110D" w:rsidR="00EA068F" w:rsidRPr="002224B3" w:rsidRDefault="000C1EBE" w:rsidP="001B3147">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186284">
        <w:rPr>
          <w:rFonts w:ascii="Times New Roman" w:hAnsi="Times New Roman" w:cs="Times New Roman"/>
        </w:rPr>
        <w:t>A</w:t>
      </w:r>
      <w:r w:rsidR="00186284" w:rsidRPr="00186284">
        <w:rPr>
          <w:rFonts w:ascii="Times New Roman" w:hAnsi="Times New Roman" w:cs="Times New Roman"/>
        </w:rPr>
        <w:t xml:space="preserve"> </w:t>
      </w:r>
      <w:r w:rsidRPr="00186284">
        <w:rPr>
          <w:rFonts w:ascii="Times New Roman" w:hAnsi="Times New Roman" w:cs="Times New Roman"/>
        </w:rPr>
        <w:t>L</w:t>
      </w:r>
      <w:r w:rsidR="00186284" w:rsidRPr="00186284">
        <w:rPr>
          <w:rFonts w:ascii="Times New Roman" w:hAnsi="Times New Roman" w:cs="Times New Roman"/>
        </w:rPr>
        <w:t>A</w:t>
      </w:r>
      <w:r w:rsidRPr="00186284">
        <w:rPr>
          <w:rFonts w:ascii="Times New Roman" w:hAnsi="Times New Roman" w:cs="Times New Roman"/>
        </w:rPr>
        <w:t xml:space="preserve"> </w:t>
      </w:r>
      <w:r w:rsidRPr="00186284">
        <w:rPr>
          <w:rFonts w:ascii="Times New Roman" w:hAnsi="Times New Roman" w:cs="Times New Roman"/>
          <w:b/>
        </w:rPr>
        <w:t xml:space="preserve">C. </w:t>
      </w:r>
      <w:proofErr w:type="spellStart"/>
      <w:r w:rsidRPr="00186284">
        <w:rPr>
          <w:rFonts w:ascii="Times New Roman" w:hAnsi="Times New Roman" w:cs="Times New Roman"/>
          <w:b/>
        </w:rPr>
        <w:t>DIP</w:t>
      </w:r>
      <w:proofErr w:type="spellEnd"/>
      <w:r w:rsidRPr="00186284">
        <w:rPr>
          <w:rFonts w:ascii="Times New Roman" w:hAnsi="Times New Roman" w:cs="Times New Roman"/>
          <w:b/>
        </w:rPr>
        <w:t xml:space="preserve">. </w:t>
      </w:r>
      <w:r w:rsidR="00186284" w:rsidRPr="00186284">
        <w:rPr>
          <w:rFonts w:ascii="Times New Roman" w:hAnsi="Times New Roman" w:cs="Times New Roman"/>
          <w:b/>
        </w:rPr>
        <w:t>ITZEL SOLEDAD CASTILLO ALMANZA</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6626EF">
        <w:rPr>
          <w:rFonts w:ascii="Times New Roman" w:hAnsi="Times New Roman" w:cs="Times New Roman"/>
        </w:rPr>
        <w:t>DECRETO</w:t>
      </w:r>
      <w:r w:rsidRPr="009F6819">
        <w:rPr>
          <w:rFonts w:ascii="Times New Roman" w:hAnsi="Times New Roman" w:cs="Times New Roman"/>
        </w:rPr>
        <w:t xml:space="preserve"> DEL EXPEDIENTE NÚMERO </w:t>
      </w:r>
      <w:r w:rsidR="00316F0C" w:rsidRPr="00810180">
        <w:rPr>
          <w:rFonts w:ascii="Times New Roman" w:hAnsi="Times New Roman" w:cs="Times New Roman"/>
          <w:b/>
        </w:rPr>
        <w:t>1</w:t>
      </w:r>
      <w:r w:rsidR="00316F0C">
        <w:rPr>
          <w:rFonts w:ascii="Times New Roman" w:hAnsi="Times New Roman" w:cs="Times New Roman"/>
          <w:b/>
        </w:rPr>
        <w:t>65</w:t>
      </w:r>
      <w:r w:rsidR="0001580A">
        <w:rPr>
          <w:rFonts w:ascii="Times New Roman" w:hAnsi="Times New Roman" w:cs="Times New Roman"/>
          <w:b/>
        </w:rPr>
        <w:t>44</w:t>
      </w:r>
      <w:r w:rsidR="00316F0C" w:rsidRPr="00810180">
        <w:rPr>
          <w:rFonts w:ascii="Times New Roman" w:hAnsi="Times New Roman" w:cs="Times New Roman"/>
          <w:b/>
        </w:rPr>
        <w:t>/LXXVI</w:t>
      </w:r>
      <w:r w:rsidR="00316F0C" w:rsidRPr="00810180">
        <w:rPr>
          <w:rFonts w:ascii="Times New Roman" w:hAnsi="Times New Roman" w:cs="Times New Roman"/>
        </w:rPr>
        <w:t>, DE LA COMISIÓN DE</w:t>
      </w:r>
      <w:r w:rsidR="00316F0C">
        <w:rPr>
          <w:rFonts w:ascii="Times New Roman" w:hAnsi="Times New Roman" w:cs="Times New Roman"/>
        </w:rPr>
        <w:t xml:space="preserve"> </w:t>
      </w:r>
      <w:r w:rsidR="0001580A" w:rsidRPr="00970085">
        <w:rPr>
          <w:rFonts w:ascii="Times New Roman" w:hAnsi="Times New Roman" w:cs="Times New Roman"/>
        </w:rPr>
        <w:t>MEDIO AMBIENTE Y DESARROLLO SUSTENTABLE</w:t>
      </w:r>
      <w:r w:rsidR="0001580A">
        <w:rPr>
          <w:rFonts w:ascii="Times New Roman" w:hAnsi="Times New Roman" w:cs="Times New Roman"/>
        </w:rPr>
        <w:t xml:space="preserve">.  </w:t>
      </w:r>
      <w:r w:rsidR="00316F0C" w:rsidRPr="009F6819">
        <w:rPr>
          <w:rFonts w:ascii="Times New Roman" w:hAnsi="Times New Roman" w:cs="Times New Roman"/>
        </w:rPr>
        <w:t xml:space="preserve">ASÍ COMO LOS DICTÁMENES CON PROYECTO DE </w:t>
      </w:r>
      <w:r w:rsidR="00316F0C">
        <w:rPr>
          <w:rFonts w:ascii="Times New Roman" w:hAnsi="Times New Roman" w:cs="Times New Roman"/>
        </w:rPr>
        <w:t xml:space="preserve">ACUERDO Y DECRETO, RESPECTIVAMENTE, </w:t>
      </w:r>
      <w:r w:rsidR="00316F0C" w:rsidRPr="002224B3">
        <w:rPr>
          <w:rFonts w:ascii="Times New Roman" w:hAnsi="Times New Roman" w:cs="Times New Roman"/>
        </w:rPr>
        <w:t>DE</w:t>
      </w:r>
      <w:r w:rsidR="00316F0C">
        <w:rPr>
          <w:rFonts w:ascii="Times New Roman" w:hAnsi="Times New Roman" w:cs="Times New Roman"/>
        </w:rPr>
        <w:t xml:space="preserve"> </w:t>
      </w:r>
      <w:r w:rsidR="00316F0C" w:rsidRPr="002224B3">
        <w:rPr>
          <w:rFonts w:ascii="Times New Roman" w:hAnsi="Times New Roman" w:cs="Times New Roman"/>
        </w:rPr>
        <w:t>L</w:t>
      </w:r>
      <w:r w:rsidR="00316F0C">
        <w:rPr>
          <w:rFonts w:ascii="Times New Roman" w:hAnsi="Times New Roman" w:cs="Times New Roman"/>
        </w:rPr>
        <w:t>OS</w:t>
      </w:r>
      <w:r w:rsidR="00316F0C" w:rsidRPr="002224B3">
        <w:rPr>
          <w:rFonts w:ascii="Times New Roman" w:hAnsi="Times New Roman" w:cs="Times New Roman"/>
        </w:rPr>
        <w:t xml:space="preserve"> EXPEDIENTE</w:t>
      </w:r>
      <w:r w:rsidR="00316F0C">
        <w:rPr>
          <w:rFonts w:ascii="Times New Roman" w:hAnsi="Times New Roman" w:cs="Times New Roman"/>
        </w:rPr>
        <w:t>S</w:t>
      </w:r>
      <w:r w:rsidR="00316F0C" w:rsidRPr="002224B3">
        <w:rPr>
          <w:rFonts w:ascii="Times New Roman" w:hAnsi="Times New Roman" w:cs="Times New Roman"/>
        </w:rPr>
        <w:t xml:space="preserve"> NÚMERO</w:t>
      </w:r>
      <w:r w:rsidR="00316F0C">
        <w:rPr>
          <w:rFonts w:ascii="Times New Roman" w:hAnsi="Times New Roman" w:cs="Times New Roman"/>
          <w:b/>
          <w:bCs/>
        </w:rPr>
        <w:t xml:space="preserve"> 165</w:t>
      </w:r>
      <w:r w:rsidR="0001580A">
        <w:rPr>
          <w:rFonts w:ascii="Times New Roman" w:hAnsi="Times New Roman" w:cs="Times New Roman"/>
          <w:b/>
          <w:bCs/>
        </w:rPr>
        <w:t>00</w:t>
      </w:r>
      <w:r w:rsidR="00316F0C">
        <w:rPr>
          <w:rFonts w:ascii="Times New Roman" w:hAnsi="Times New Roman" w:cs="Times New Roman"/>
          <w:b/>
          <w:bCs/>
        </w:rPr>
        <w:t>/LXXVI, 1660</w:t>
      </w:r>
      <w:r w:rsidR="0001580A">
        <w:rPr>
          <w:rFonts w:ascii="Times New Roman" w:hAnsi="Times New Roman" w:cs="Times New Roman"/>
          <w:b/>
          <w:bCs/>
        </w:rPr>
        <w:t>7</w:t>
      </w:r>
      <w:r w:rsidR="00316F0C">
        <w:rPr>
          <w:rFonts w:ascii="Times New Roman" w:hAnsi="Times New Roman" w:cs="Times New Roman"/>
          <w:b/>
          <w:bCs/>
        </w:rPr>
        <w:t>/LXXVI</w:t>
      </w:r>
      <w:r w:rsidR="0001580A">
        <w:rPr>
          <w:rFonts w:ascii="Times New Roman" w:hAnsi="Times New Roman" w:cs="Times New Roman"/>
          <w:b/>
          <w:bCs/>
        </w:rPr>
        <w:t xml:space="preserve">, </w:t>
      </w:r>
      <w:r w:rsidR="0001580A" w:rsidRPr="00810180">
        <w:rPr>
          <w:rFonts w:ascii="Times New Roman" w:hAnsi="Times New Roman" w:cs="Times New Roman"/>
        </w:rPr>
        <w:t>DE LA COMISIÓN DE</w:t>
      </w:r>
      <w:r w:rsidR="0001580A">
        <w:rPr>
          <w:rFonts w:ascii="Times New Roman" w:hAnsi="Times New Roman" w:cs="Times New Roman"/>
        </w:rPr>
        <w:t xml:space="preserve"> </w:t>
      </w:r>
      <w:r w:rsidR="00F22725" w:rsidRPr="00970085">
        <w:rPr>
          <w:rFonts w:ascii="Times New Roman" w:hAnsi="Times New Roman" w:cs="Times New Roman"/>
        </w:rPr>
        <w:t>MEDIO AMBIENTE Y DESARROLLO SUSTENTABLE</w:t>
      </w:r>
      <w:r w:rsidR="00F22725">
        <w:rPr>
          <w:rFonts w:ascii="Times New Roman" w:hAnsi="Times New Roman" w:cs="Times New Roman"/>
        </w:rPr>
        <w:t xml:space="preserve">; </w:t>
      </w:r>
      <w:r w:rsidR="00F22725" w:rsidRPr="00F22725">
        <w:rPr>
          <w:rFonts w:ascii="Times New Roman" w:hAnsi="Times New Roman" w:cs="Times New Roman"/>
          <w:b/>
        </w:rPr>
        <w:t>15559/LXXVI,</w:t>
      </w:r>
      <w:r w:rsidR="00F22725">
        <w:rPr>
          <w:rFonts w:ascii="Times New Roman" w:hAnsi="Times New Roman" w:cs="Times New Roman"/>
          <w:b/>
        </w:rPr>
        <w:t xml:space="preserve"> </w:t>
      </w:r>
      <w:r w:rsidR="00F22725" w:rsidRPr="00810180">
        <w:rPr>
          <w:rFonts w:ascii="Times New Roman" w:hAnsi="Times New Roman" w:cs="Times New Roman"/>
        </w:rPr>
        <w:t>DE LA COMISIÓN DE</w:t>
      </w:r>
      <w:r w:rsidR="00F22725">
        <w:rPr>
          <w:rFonts w:ascii="Times New Roman" w:hAnsi="Times New Roman" w:cs="Times New Roman"/>
        </w:rPr>
        <w:t xml:space="preserve"> MOVILIDAD; </w:t>
      </w:r>
      <w:r w:rsidR="00316F0C">
        <w:rPr>
          <w:rFonts w:ascii="Times New Roman" w:hAnsi="Times New Roman" w:cs="Times New Roman"/>
          <w:b/>
          <w:bCs/>
        </w:rPr>
        <w:t>15</w:t>
      </w:r>
      <w:r w:rsidR="0001580A">
        <w:rPr>
          <w:rFonts w:ascii="Times New Roman" w:hAnsi="Times New Roman" w:cs="Times New Roman"/>
          <w:b/>
          <w:bCs/>
        </w:rPr>
        <w:t>196-16419-16428</w:t>
      </w:r>
      <w:r w:rsidR="00316F0C">
        <w:rPr>
          <w:rFonts w:ascii="Times New Roman" w:hAnsi="Times New Roman" w:cs="Times New Roman"/>
          <w:b/>
          <w:bCs/>
        </w:rPr>
        <w:t xml:space="preserve">/LXXVI, </w:t>
      </w:r>
      <w:r w:rsidR="00316F0C" w:rsidRPr="00810180">
        <w:rPr>
          <w:rFonts w:ascii="Times New Roman" w:hAnsi="Times New Roman" w:cs="Times New Roman"/>
        </w:rPr>
        <w:t xml:space="preserve">DE LA COMISIÓN DE </w:t>
      </w:r>
      <w:r w:rsidR="0001580A">
        <w:rPr>
          <w:rFonts w:ascii="Times New Roman" w:hAnsi="Times New Roman" w:cs="Times New Roman"/>
        </w:rPr>
        <w:t>LEGISLACIÓN</w:t>
      </w:r>
      <w:r w:rsidR="00316F0C">
        <w:rPr>
          <w:rFonts w:ascii="Times New Roman" w:hAnsi="Times New Roman" w:cs="Times New Roman"/>
        </w:rPr>
        <w:t>;</w:t>
      </w:r>
      <w:r w:rsidR="00316F0C">
        <w:rPr>
          <w:rFonts w:ascii="Times New Roman" w:hAnsi="Times New Roman" w:cs="Times New Roman"/>
          <w:b/>
        </w:rPr>
        <w:t xml:space="preserve"> </w:t>
      </w:r>
      <w:r w:rsidR="00970085" w:rsidRPr="00970085">
        <w:rPr>
          <w:rFonts w:ascii="Times New Roman" w:hAnsi="Times New Roman" w:cs="Times New Roman"/>
          <w:b/>
        </w:rPr>
        <w:t>1</w:t>
      </w:r>
      <w:r w:rsidR="0001580A">
        <w:rPr>
          <w:rFonts w:ascii="Times New Roman" w:hAnsi="Times New Roman" w:cs="Times New Roman"/>
          <w:b/>
        </w:rPr>
        <w:t>5926</w:t>
      </w:r>
      <w:r w:rsidR="00970085" w:rsidRPr="00970085">
        <w:rPr>
          <w:rFonts w:ascii="Times New Roman" w:hAnsi="Times New Roman" w:cs="Times New Roman"/>
          <w:b/>
        </w:rPr>
        <w:t xml:space="preserve">/LXXVI, </w:t>
      </w:r>
      <w:r w:rsidR="00970085" w:rsidRPr="00970085">
        <w:rPr>
          <w:rFonts w:ascii="Times New Roman" w:hAnsi="Times New Roman" w:cs="Times New Roman"/>
        </w:rPr>
        <w:t xml:space="preserve">DE LA COMISIÓN DE </w:t>
      </w:r>
      <w:r w:rsidR="0001580A">
        <w:rPr>
          <w:rFonts w:ascii="Times New Roman" w:hAnsi="Times New Roman" w:cs="Times New Roman"/>
        </w:rPr>
        <w:t>JUSTICIA Y SEGURIDAD PÚBLICA</w:t>
      </w:r>
      <w:r w:rsidR="00970085" w:rsidRPr="00970085">
        <w:rPr>
          <w:rFonts w:ascii="Times New Roman" w:hAnsi="Times New Roman" w:cs="Times New Roman"/>
          <w:b/>
        </w:rPr>
        <w:t xml:space="preserve">; </w:t>
      </w:r>
      <w:r>
        <w:rPr>
          <w:rFonts w:ascii="Times New Roman" w:hAnsi="Times New Roman" w:cs="Times New Roman"/>
          <w:b/>
        </w:rPr>
        <w:t>1</w:t>
      </w:r>
      <w:r w:rsidR="0001580A">
        <w:rPr>
          <w:rFonts w:ascii="Times New Roman" w:hAnsi="Times New Roman" w:cs="Times New Roman"/>
          <w:b/>
        </w:rPr>
        <w:t>5508</w:t>
      </w:r>
      <w:r>
        <w:rPr>
          <w:rFonts w:ascii="Times New Roman" w:hAnsi="Times New Roman" w:cs="Times New Roman"/>
          <w:b/>
        </w:rPr>
        <w:t>/LXXVI</w:t>
      </w:r>
      <w:r w:rsidRPr="002224B3">
        <w:rPr>
          <w:rFonts w:ascii="Times New Roman" w:hAnsi="Times New Roman" w:cs="Times New Roman"/>
        </w:rPr>
        <w:t>,</w:t>
      </w:r>
      <w:r w:rsidR="00405537">
        <w:rPr>
          <w:rFonts w:ascii="Times New Roman" w:hAnsi="Times New Roman" w:cs="Times New Roman"/>
        </w:rPr>
        <w:t xml:space="preserve"> </w:t>
      </w:r>
      <w:r w:rsidRPr="002224B3">
        <w:rPr>
          <w:rFonts w:ascii="Times New Roman" w:hAnsi="Times New Roman" w:cs="Times New Roman"/>
        </w:rPr>
        <w:t xml:space="preserve">DE LA COMISIÓN </w:t>
      </w:r>
      <w:r w:rsidR="00A80A87">
        <w:rPr>
          <w:rFonts w:ascii="Times New Roman" w:hAnsi="Times New Roman" w:cs="Times New Roman"/>
        </w:rPr>
        <w:t xml:space="preserve">DE DESARROLLO </w:t>
      </w:r>
      <w:r w:rsidR="0001580A">
        <w:rPr>
          <w:rFonts w:ascii="Times New Roman" w:hAnsi="Times New Roman" w:cs="Times New Roman"/>
        </w:rPr>
        <w:t>URBA</w:t>
      </w:r>
      <w:r w:rsidR="00316F0C">
        <w:rPr>
          <w:rFonts w:ascii="Times New Roman" w:hAnsi="Times New Roman" w:cs="Times New Roman"/>
        </w:rPr>
        <w:t>NO</w:t>
      </w:r>
      <w:r w:rsidRPr="002224B3">
        <w:rPr>
          <w:rFonts w:ascii="Times New Roman" w:hAnsi="Times New Roman" w:cs="Times New Roman"/>
        </w:rPr>
        <w:t xml:space="preserve">; </w:t>
      </w:r>
      <w:bookmarkStart w:id="1" w:name="_Hlk102816798"/>
      <w:r w:rsidR="00405537">
        <w:rPr>
          <w:rFonts w:ascii="Times New Roman" w:hAnsi="Times New Roman" w:cs="Times New Roman"/>
          <w:b/>
        </w:rPr>
        <w:t>1</w:t>
      </w:r>
      <w:r w:rsidR="0001580A">
        <w:rPr>
          <w:rFonts w:ascii="Times New Roman" w:hAnsi="Times New Roman" w:cs="Times New Roman"/>
          <w:b/>
        </w:rPr>
        <w:t>3</w:t>
      </w:r>
      <w:r w:rsidR="00316F0C">
        <w:rPr>
          <w:rFonts w:ascii="Times New Roman" w:hAnsi="Times New Roman" w:cs="Times New Roman"/>
          <w:b/>
        </w:rPr>
        <w:t>1</w:t>
      </w:r>
      <w:r w:rsidR="0001580A">
        <w:rPr>
          <w:rFonts w:ascii="Times New Roman" w:hAnsi="Times New Roman" w:cs="Times New Roman"/>
          <w:b/>
        </w:rPr>
        <w:t>2</w:t>
      </w:r>
      <w:r w:rsidR="00316F0C">
        <w:rPr>
          <w:rFonts w:ascii="Times New Roman" w:hAnsi="Times New Roman" w:cs="Times New Roman"/>
          <w:b/>
        </w:rPr>
        <w:t>2</w:t>
      </w:r>
      <w:r>
        <w:rPr>
          <w:rFonts w:ascii="Times New Roman" w:hAnsi="Times New Roman" w:cs="Times New Roman"/>
          <w:b/>
        </w:rPr>
        <w:t>/LXXV</w:t>
      </w:r>
      <w:r w:rsidR="0001580A">
        <w:rPr>
          <w:rFonts w:ascii="Times New Roman" w:hAnsi="Times New Roman" w:cs="Times New Roman"/>
          <w:b/>
        </w:rPr>
        <w:t>,</w:t>
      </w:r>
      <w:r w:rsidR="006626EF">
        <w:rPr>
          <w:rFonts w:ascii="Times New Roman" w:hAnsi="Times New Roman" w:cs="Times New Roman"/>
          <w:b/>
        </w:rPr>
        <w:t xml:space="preserve"> </w:t>
      </w:r>
      <w:r w:rsidR="00A80A87">
        <w:rPr>
          <w:rFonts w:ascii="Times New Roman" w:hAnsi="Times New Roman" w:cs="Times New Roman"/>
          <w:b/>
        </w:rPr>
        <w:t>1</w:t>
      </w:r>
      <w:r w:rsidR="0001580A">
        <w:rPr>
          <w:rFonts w:ascii="Times New Roman" w:hAnsi="Times New Roman" w:cs="Times New Roman"/>
          <w:b/>
        </w:rPr>
        <w:t>4817</w:t>
      </w:r>
      <w:r w:rsidR="00A80A87">
        <w:rPr>
          <w:rFonts w:ascii="Times New Roman" w:hAnsi="Times New Roman" w:cs="Times New Roman"/>
          <w:b/>
        </w:rPr>
        <w:t>/LXXVI</w:t>
      </w:r>
      <w:r w:rsidR="00970085">
        <w:rPr>
          <w:rFonts w:ascii="Times New Roman" w:hAnsi="Times New Roman" w:cs="Times New Roman"/>
          <w:b/>
        </w:rPr>
        <w:t>,</w:t>
      </w:r>
      <w:r w:rsidR="00405537">
        <w:rPr>
          <w:rFonts w:ascii="Times New Roman" w:hAnsi="Times New Roman" w:cs="Times New Roman"/>
          <w:b/>
        </w:rPr>
        <w:t xml:space="preserve"> </w:t>
      </w:r>
      <w:r w:rsidR="00A80A87">
        <w:rPr>
          <w:rFonts w:ascii="Times New Roman" w:hAnsi="Times New Roman" w:cs="Times New Roman"/>
        </w:rPr>
        <w:t xml:space="preserve">DE LA COMISIÓN DE </w:t>
      </w:r>
      <w:r w:rsidR="0001580A">
        <w:rPr>
          <w:rFonts w:ascii="Times New Roman" w:hAnsi="Times New Roman" w:cs="Times New Roman"/>
        </w:rPr>
        <w:t>HACIENDA DEL ESTADO</w:t>
      </w:r>
      <w:r w:rsidR="00A80A87">
        <w:rPr>
          <w:rFonts w:ascii="Times New Roman" w:hAnsi="Times New Roman" w:cs="Times New Roman"/>
        </w:rPr>
        <w:t>;</w:t>
      </w:r>
      <w:r w:rsidR="00970085">
        <w:rPr>
          <w:rFonts w:ascii="Times New Roman" w:hAnsi="Times New Roman" w:cs="Times New Roman"/>
        </w:rPr>
        <w:t xml:space="preserve"> </w:t>
      </w:r>
      <w:r w:rsidR="00970085" w:rsidRPr="00970085">
        <w:rPr>
          <w:rFonts w:ascii="Times New Roman" w:hAnsi="Times New Roman" w:cs="Times New Roman"/>
          <w:b/>
        </w:rPr>
        <w:t>15</w:t>
      </w:r>
      <w:r w:rsidR="0001580A">
        <w:rPr>
          <w:rFonts w:ascii="Times New Roman" w:hAnsi="Times New Roman" w:cs="Times New Roman"/>
          <w:b/>
        </w:rPr>
        <w:t>518</w:t>
      </w:r>
      <w:r w:rsidR="00970085" w:rsidRPr="00970085">
        <w:rPr>
          <w:rFonts w:ascii="Times New Roman" w:hAnsi="Times New Roman" w:cs="Times New Roman"/>
          <w:b/>
        </w:rPr>
        <w:t>-1</w:t>
      </w:r>
      <w:r w:rsidR="0001580A">
        <w:rPr>
          <w:rFonts w:ascii="Times New Roman" w:hAnsi="Times New Roman" w:cs="Times New Roman"/>
          <w:b/>
        </w:rPr>
        <w:t>6475</w:t>
      </w:r>
      <w:r w:rsidR="00970085" w:rsidRPr="00970085">
        <w:rPr>
          <w:rFonts w:ascii="Times New Roman" w:hAnsi="Times New Roman" w:cs="Times New Roman"/>
          <w:b/>
        </w:rPr>
        <w:t>/LXXVI</w:t>
      </w:r>
      <w:r w:rsidR="00970085" w:rsidRPr="00970085">
        <w:rPr>
          <w:rFonts w:ascii="Times New Roman" w:hAnsi="Times New Roman" w:cs="Times New Roman"/>
        </w:rPr>
        <w:t xml:space="preserve">, DE LA COMISIÓN DE </w:t>
      </w:r>
      <w:r w:rsidR="0001580A">
        <w:rPr>
          <w:rFonts w:ascii="Times New Roman" w:hAnsi="Times New Roman" w:cs="Times New Roman"/>
        </w:rPr>
        <w:t>JUVENTUD.</w:t>
      </w:r>
      <w:r w:rsidR="00A80A87">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1B3147">
      <w:pPr>
        <w:widowControl w:val="0"/>
        <w:spacing w:after="0" w:line="360" w:lineRule="auto"/>
        <w:ind w:right="-91"/>
        <w:jc w:val="both"/>
        <w:rPr>
          <w:rFonts w:ascii="Times New Roman" w:hAnsi="Times New Roman" w:cs="Times New Roman"/>
        </w:rPr>
      </w:pPr>
    </w:p>
    <w:p w14:paraId="05540905" w14:textId="203D1568" w:rsidR="00EA068F" w:rsidRDefault="00EA068F" w:rsidP="001B314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01580A">
        <w:rPr>
          <w:rFonts w:ascii="Times New Roman" w:hAnsi="Times New Roman" w:cs="Times New Roman"/>
        </w:rPr>
        <w:t>EL C. PRESIDENTE</w:t>
      </w:r>
      <w:r w:rsidRPr="000D3614">
        <w:rPr>
          <w:rFonts w:ascii="Times New Roman" w:hAnsi="Times New Roman" w:cs="Times New Roman"/>
          <w:color w:val="FF0000"/>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41F6685" w14:textId="77777777" w:rsidR="00993F80" w:rsidRDefault="00993F80" w:rsidP="001B3147">
      <w:pPr>
        <w:widowControl w:val="0"/>
        <w:spacing w:after="0" w:line="360" w:lineRule="auto"/>
        <w:ind w:right="-91"/>
        <w:jc w:val="both"/>
        <w:rPr>
          <w:rFonts w:ascii="Times New Roman" w:hAnsi="Times New Roman" w:cs="Times New Roman"/>
          <w:lang w:eastAsia="es-MX"/>
        </w:rPr>
      </w:pPr>
    </w:p>
    <w:p w14:paraId="5EF7A38E" w14:textId="3FA5FE3A" w:rsidR="00EA068F" w:rsidRDefault="00EA068F" w:rsidP="001B3147">
      <w:pPr>
        <w:pStyle w:val="Textoindependiente21"/>
        <w:spacing w:line="360" w:lineRule="auto"/>
        <w:ind w:right="-91"/>
        <w:rPr>
          <w:i/>
          <w:sz w:val="22"/>
          <w:szCs w:val="22"/>
        </w:rPr>
      </w:pPr>
      <w:r w:rsidRPr="002224B3">
        <w:rPr>
          <w:sz w:val="22"/>
          <w:szCs w:val="22"/>
        </w:rPr>
        <w:t xml:space="preserve">CUMPLIDO QUE FUE, </w:t>
      </w:r>
      <w:r w:rsidR="0001580A" w:rsidRPr="0001580A">
        <w:rPr>
          <w:sz w:val="22"/>
          <w:szCs w:val="22"/>
        </w:rPr>
        <w:t>EL C. PRESIDENTE</w:t>
      </w:r>
      <w:r w:rsidRPr="000D3614">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1B3147">
      <w:pPr>
        <w:pStyle w:val="Textoindependiente21"/>
        <w:spacing w:line="360" w:lineRule="auto"/>
        <w:ind w:right="-91"/>
        <w:rPr>
          <w:i/>
          <w:sz w:val="22"/>
          <w:szCs w:val="22"/>
        </w:rPr>
      </w:pPr>
    </w:p>
    <w:bookmarkEnd w:id="1"/>
    <w:p w14:paraId="64157ED3" w14:textId="77777777" w:rsidR="00186284" w:rsidRDefault="00EA068F" w:rsidP="001B31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186284" w:rsidRPr="00186284">
        <w:rPr>
          <w:rFonts w:ascii="Times New Roman" w:hAnsi="Times New Roman" w:cs="Times New Roman"/>
        </w:rPr>
        <w:t xml:space="preserve">LA </w:t>
      </w:r>
      <w:r w:rsidR="00186284" w:rsidRPr="00186284">
        <w:rPr>
          <w:rFonts w:ascii="Times New Roman" w:hAnsi="Times New Roman" w:cs="Times New Roman"/>
          <w:b/>
        </w:rPr>
        <w:t xml:space="preserve">C. </w:t>
      </w:r>
      <w:proofErr w:type="spellStart"/>
      <w:r w:rsidR="00186284" w:rsidRPr="00186284">
        <w:rPr>
          <w:rFonts w:ascii="Times New Roman" w:hAnsi="Times New Roman" w:cs="Times New Roman"/>
          <w:b/>
        </w:rPr>
        <w:t>DIP</w:t>
      </w:r>
      <w:proofErr w:type="spellEnd"/>
      <w:r w:rsidR="00186284" w:rsidRPr="00186284">
        <w:rPr>
          <w:rFonts w:ascii="Times New Roman" w:hAnsi="Times New Roman" w:cs="Times New Roman"/>
          <w:b/>
        </w:rPr>
        <w:t>. ITZEL SOLEDAD CASTILLO ALMANZA</w:t>
      </w:r>
      <w:r w:rsidRPr="002224B3">
        <w:rPr>
          <w:rFonts w:ascii="Times New Roman" w:hAnsi="Times New Roman" w:cs="Times New Roman"/>
        </w:rPr>
        <w:t xml:space="preserve">, A DAR LECTURA AL PROEMIO </w:t>
      </w:r>
      <w:r w:rsidRPr="00186284">
        <w:rPr>
          <w:rFonts w:ascii="Times New Roman" w:hAnsi="Times New Roman" w:cs="Times New Roman"/>
        </w:rPr>
        <w:t>Y RESOLUTIVO DEL DICTAMEN.</w:t>
      </w:r>
    </w:p>
    <w:p w14:paraId="665C9CC9" w14:textId="27AF6262" w:rsidR="00186284" w:rsidRDefault="00186284" w:rsidP="001B3147">
      <w:pPr>
        <w:spacing w:after="0" w:line="360" w:lineRule="auto"/>
        <w:ind w:right="-91"/>
        <w:jc w:val="both"/>
        <w:rPr>
          <w:rFonts w:ascii="Times New Roman" w:hAnsi="Times New Roman" w:cs="Times New Roman"/>
        </w:rPr>
      </w:pPr>
      <w:r>
        <w:rPr>
          <w:rFonts w:ascii="Times New Roman" w:hAnsi="Times New Roman" w:cs="Times New Roman"/>
        </w:rPr>
        <w:t xml:space="preserve"> </w:t>
      </w:r>
    </w:p>
    <w:p w14:paraId="24B7E48E" w14:textId="09F7B665" w:rsidR="00186284" w:rsidRDefault="00EA068F" w:rsidP="001B3147">
      <w:pPr>
        <w:spacing w:after="0" w:line="360" w:lineRule="auto"/>
        <w:ind w:right="-91"/>
        <w:jc w:val="both"/>
        <w:rPr>
          <w:rFonts w:ascii="Times New Roman" w:hAnsi="Times New Roman" w:cs="Times New Roman"/>
        </w:rPr>
      </w:pPr>
      <w:r w:rsidRPr="00186284">
        <w:rPr>
          <w:rFonts w:ascii="Times New Roman" w:hAnsi="Times New Roman" w:cs="Times New Roman"/>
        </w:rPr>
        <w:t xml:space="preserve">SE INSERTA EL </w:t>
      </w:r>
      <w:r w:rsidRPr="00186284">
        <w:rPr>
          <w:rFonts w:ascii="Times New Roman" w:hAnsi="Times New Roman" w:cs="Times New Roman"/>
          <w:b/>
        </w:rPr>
        <w:t>PROEMIO Y RESOLUTIVO</w:t>
      </w:r>
      <w:r w:rsidRPr="00186284">
        <w:rPr>
          <w:rFonts w:ascii="Times New Roman" w:hAnsi="Times New Roman" w:cs="Times New Roman"/>
        </w:rPr>
        <w:t xml:space="preserve"> DEL DICTAMEN CON PROYECTO DE </w:t>
      </w:r>
      <w:r w:rsidR="006626EF" w:rsidRPr="00186284">
        <w:rPr>
          <w:rFonts w:ascii="Times New Roman" w:hAnsi="Times New Roman" w:cs="Times New Roman"/>
        </w:rPr>
        <w:t>DECRETO</w:t>
      </w:r>
      <w:r w:rsidRPr="00186284">
        <w:rPr>
          <w:rFonts w:ascii="Times New Roman" w:hAnsi="Times New Roman" w:cs="Times New Roman"/>
        </w:rPr>
        <w:t>.</w:t>
      </w:r>
      <w:r w:rsidR="009F6819" w:rsidRPr="00186284">
        <w:rPr>
          <w:rFonts w:ascii="Times New Roman" w:hAnsi="Times New Roman" w:cs="Times New Roman"/>
        </w:rPr>
        <w:t xml:space="preserve"> </w:t>
      </w:r>
      <w:r w:rsidR="000C1EBE" w:rsidRPr="00186284">
        <w:rPr>
          <w:rFonts w:ascii="Times New Roman" w:hAnsi="Times New Roman" w:cs="Times New Roman"/>
        </w:rPr>
        <w:t>–</w:t>
      </w:r>
      <w:r w:rsidR="00EA7084" w:rsidRPr="00186284">
        <w:rPr>
          <w:rFonts w:ascii="Times New Roman" w:hAnsi="Times New Roman" w:cs="Times New Roman"/>
        </w:rPr>
        <w:t xml:space="preserve"> </w:t>
      </w:r>
      <w:r w:rsidR="00186284" w:rsidRPr="00186284">
        <w:rPr>
          <w:rFonts w:ascii="Times New Roman" w:hAnsi="Times New Roman" w:cs="Times New Roman"/>
          <w:b/>
          <w:bCs/>
        </w:rPr>
        <w:t xml:space="preserve">HONORABLE ASAMBLEA. </w:t>
      </w:r>
      <w:r w:rsidR="00186284" w:rsidRPr="00186284">
        <w:rPr>
          <w:rFonts w:ascii="Times New Roman" w:hAnsi="Times New Roman" w:cs="Times New Roman"/>
        </w:rPr>
        <w:t xml:space="preserve">A LA </w:t>
      </w:r>
      <w:r w:rsidR="00186284" w:rsidRPr="00186284">
        <w:rPr>
          <w:rFonts w:ascii="Times New Roman" w:hAnsi="Times New Roman" w:cs="Times New Roman"/>
          <w:b/>
          <w:bCs/>
        </w:rPr>
        <w:t xml:space="preserve">COMISIÓN DE MEDIO AMBIENTE Y DESARROLLO </w:t>
      </w:r>
      <w:r w:rsidR="00186284" w:rsidRPr="00186284">
        <w:rPr>
          <w:rFonts w:ascii="Times New Roman" w:hAnsi="Times New Roman" w:cs="Times New Roman"/>
          <w:b/>
          <w:bCs/>
        </w:rPr>
        <w:lastRenderedPageBreak/>
        <w:t>SUSTENTABLE</w:t>
      </w:r>
      <w:r w:rsidR="00186284" w:rsidRPr="00186284">
        <w:rPr>
          <w:rFonts w:ascii="Times New Roman" w:hAnsi="Times New Roman" w:cs="Times New Roman"/>
          <w:bCs/>
        </w:rPr>
        <w:t xml:space="preserve">, </w:t>
      </w:r>
      <w:r w:rsidR="00186284" w:rsidRPr="00186284">
        <w:rPr>
          <w:rFonts w:ascii="Times New Roman" w:hAnsi="Times New Roman" w:cs="Times New Roman"/>
        </w:rPr>
        <w:t>LE FUE TURNADO EN FECHA 20</w:t>
      </w:r>
      <w:r w:rsidR="00186284" w:rsidRPr="00186284">
        <w:rPr>
          <w:rFonts w:ascii="Times New Roman" w:hAnsi="Times New Roman" w:cs="Times New Roman"/>
          <w:bCs/>
        </w:rPr>
        <w:t xml:space="preserve"> DE FEBRERO DE 2023</w:t>
      </w:r>
      <w:r w:rsidR="00186284" w:rsidRPr="00186284">
        <w:rPr>
          <w:rFonts w:ascii="Times New Roman" w:hAnsi="Times New Roman" w:cs="Times New Roman"/>
          <w:b/>
        </w:rPr>
        <w:t>,</w:t>
      </w:r>
      <w:r w:rsidR="00186284" w:rsidRPr="00186284">
        <w:rPr>
          <w:rFonts w:ascii="Times New Roman" w:hAnsi="Times New Roman" w:cs="Times New Roman"/>
        </w:rPr>
        <w:t xml:space="preserve"> PARA SU ESTUDIO Y DICTAMEN, EL </w:t>
      </w:r>
      <w:r w:rsidR="00186284" w:rsidRPr="00186284">
        <w:rPr>
          <w:rFonts w:ascii="Times New Roman" w:hAnsi="Times New Roman" w:cs="Times New Roman"/>
          <w:bCs/>
        </w:rPr>
        <w:t>EXPEDIENTE LEGISLATIVO NÚMERO</w:t>
      </w:r>
      <w:r w:rsidR="00186284" w:rsidRPr="00186284">
        <w:rPr>
          <w:rFonts w:ascii="Times New Roman" w:hAnsi="Times New Roman" w:cs="Times New Roman"/>
        </w:rPr>
        <w:t xml:space="preserve"> </w:t>
      </w:r>
      <w:r w:rsidR="00186284" w:rsidRPr="00186284">
        <w:rPr>
          <w:rFonts w:ascii="Times New Roman" w:hAnsi="Times New Roman" w:cs="Times New Roman"/>
          <w:b/>
          <w:bCs/>
        </w:rPr>
        <w:t>16544/LXXVI</w:t>
      </w:r>
      <w:r w:rsidR="00186284" w:rsidRPr="00186284">
        <w:rPr>
          <w:rFonts w:ascii="Times New Roman" w:hAnsi="Times New Roman" w:cs="Times New Roman"/>
        </w:rPr>
        <w:t xml:space="preserve">, MISMO QUE CONTIENE ESCRITO SIGNADO POR LA  </w:t>
      </w:r>
      <w:r w:rsidR="00186284" w:rsidRPr="00186284">
        <w:rPr>
          <w:rStyle w:val="SinespaciadoCar"/>
          <w:rFonts w:ascii="Times New Roman" w:eastAsiaTheme="minorHAnsi" w:hAnsi="Times New Roman"/>
        </w:rPr>
        <w:t xml:space="preserve">DIPUTADA </w:t>
      </w:r>
      <w:proofErr w:type="spellStart"/>
      <w:r w:rsidR="00186284" w:rsidRPr="00186284">
        <w:rPr>
          <w:rStyle w:val="SinespaciadoCar"/>
          <w:rFonts w:ascii="Times New Roman" w:eastAsiaTheme="minorHAnsi" w:hAnsi="Times New Roman"/>
        </w:rPr>
        <w:t>ALHINNA</w:t>
      </w:r>
      <w:proofErr w:type="spellEnd"/>
      <w:r w:rsidR="00186284" w:rsidRPr="00186284">
        <w:rPr>
          <w:rStyle w:val="SinespaciadoCar"/>
          <w:rFonts w:ascii="Times New Roman" w:eastAsiaTheme="minorHAnsi" w:hAnsi="Times New Roman"/>
        </w:rPr>
        <w:t xml:space="preserve"> BERENICE VARGAS GARCÍA, INTEGRANTE DEL GRUPO LEGISLATIVO DEL PARTIDO REVOLUCIONARIO INSTITUCIONAL DE LA SEPTUAGÉSIMA SEXTA LEGISLATURA DEL CONGRESO DEL ESTADO DE NUEVO LEÓN, MEDIANTE EL CUAL</w:t>
      </w:r>
      <w:r w:rsidR="00186284" w:rsidRPr="00186284">
        <w:rPr>
          <w:rFonts w:ascii="Times New Roman" w:hAnsi="Times New Roman" w:cs="Times New Roman"/>
          <w:bCs/>
        </w:rPr>
        <w:t xml:space="preserve"> PRESENTA </w:t>
      </w:r>
      <w:r w:rsidR="00186284" w:rsidRPr="00186284">
        <w:rPr>
          <w:rStyle w:val="SinespaciadoCar"/>
          <w:rFonts w:ascii="Times New Roman" w:eastAsiaTheme="minorHAnsi" w:hAnsi="Times New Roman"/>
        </w:rPr>
        <w:t xml:space="preserve">INICIATIVA CON PROYECTO DE DECRETO POR </w:t>
      </w:r>
      <w:r w:rsidR="00186284" w:rsidRPr="00186284">
        <w:rPr>
          <w:rFonts w:ascii="Times New Roman" w:hAnsi="Times New Roman" w:cs="Times New Roman"/>
        </w:rPr>
        <w:t xml:space="preserve">EL QUE </w:t>
      </w:r>
      <w:r w:rsidR="00186284" w:rsidRPr="00186284">
        <w:rPr>
          <w:rFonts w:ascii="Times New Roman" w:hAnsi="Times New Roman" w:cs="Times New Roman"/>
          <w:bCs/>
        </w:rPr>
        <w:t>SE REFORMAN DIVERSOS ARTÍCULOS DE LA LEY DE PROTECCIÓN Y BIENESTAR ANIMAL PARA LA SUSTENTABILIDAD DEL ESTADO DE NUEVO LEÓN.</w:t>
      </w:r>
      <w:r w:rsidR="00186284" w:rsidRPr="00186284">
        <w:rPr>
          <w:rStyle w:val="SinespaciadoCar"/>
          <w:rFonts w:ascii="Times New Roman" w:eastAsiaTheme="minorHAnsi" w:hAnsi="Times New Roman"/>
        </w:rPr>
        <w:t xml:space="preserve">  </w:t>
      </w:r>
      <w:r w:rsidR="00186284" w:rsidRPr="00186284">
        <w:rPr>
          <w:rFonts w:ascii="Times New Roman" w:hAnsi="Times New Roman" w:cs="Times New Roman"/>
          <w:b/>
        </w:rPr>
        <w:t>DECRETO. ARTÍCULO ÚNICO.</w:t>
      </w:r>
      <w:r w:rsidR="00186284" w:rsidRPr="00186284">
        <w:rPr>
          <w:rFonts w:ascii="Times New Roman" w:hAnsi="Times New Roman" w:cs="Times New Roman"/>
        </w:rPr>
        <w:t xml:space="preserve"> SE REFORMA LA LEY DE PROTECCIÓN Y BIENESTAR ANIMAL PARA LA SUSTENTABILIDAD DEL ESTADO DE NUEVO LEÓN, CON LA ADICIÓN DE UN CAPÍTULO IV BIS DENOMINADO “DE LOS PARQUES ZOOLÓGICOS”, QUE CONTIENE LOS ARTÍCULOS DEL 21 BIS AL 21 </w:t>
      </w:r>
      <w:r w:rsidR="00186284" w:rsidRPr="00186284">
        <w:rPr>
          <w:rFonts w:ascii="Times New Roman" w:hAnsi="Times New Roman" w:cs="Times New Roman"/>
          <w:shd w:val="clear" w:color="auto" w:fill="FFFFFF"/>
        </w:rPr>
        <w:t>BIS 8</w:t>
      </w:r>
      <w:r w:rsidR="00186284" w:rsidRPr="00186284">
        <w:rPr>
          <w:rFonts w:ascii="Times New Roman" w:hAnsi="Times New Roman" w:cs="Times New Roman"/>
        </w:rPr>
        <w:t xml:space="preserve">, PARA QUEDAR DE LA SIGUIENTE MANERA: </w:t>
      </w:r>
    </w:p>
    <w:p w14:paraId="18539924" w14:textId="77777777" w:rsidR="001B3147" w:rsidRPr="00186284" w:rsidRDefault="001B3147" w:rsidP="001B3147">
      <w:pPr>
        <w:spacing w:after="0" w:line="360" w:lineRule="auto"/>
        <w:ind w:right="-91"/>
        <w:jc w:val="both"/>
        <w:rPr>
          <w:rFonts w:ascii="Times New Roman" w:hAnsi="Times New Roman" w:cs="Times New Roman"/>
          <w:b/>
          <w:bCs/>
        </w:rPr>
      </w:pPr>
    </w:p>
    <w:p w14:paraId="3695DC85" w14:textId="77777777" w:rsidR="00186284" w:rsidRPr="00FC316E" w:rsidRDefault="00186284" w:rsidP="001B3147">
      <w:pPr>
        <w:spacing w:after="0" w:line="288" w:lineRule="auto"/>
        <w:ind w:right="-91"/>
        <w:jc w:val="center"/>
        <w:rPr>
          <w:rFonts w:ascii="Times New Roman" w:hAnsi="Times New Roman"/>
          <w:b/>
        </w:rPr>
      </w:pPr>
      <w:r w:rsidRPr="00FC316E">
        <w:rPr>
          <w:rFonts w:ascii="Times New Roman" w:hAnsi="Times New Roman"/>
          <w:b/>
        </w:rPr>
        <w:t>CAPÍTULO IV BIS</w:t>
      </w:r>
    </w:p>
    <w:p w14:paraId="2E399CA1" w14:textId="77777777" w:rsidR="00186284" w:rsidRPr="00FC316E" w:rsidRDefault="00186284" w:rsidP="001B3147">
      <w:pPr>
        <w:spacing w:after="0" w:line="288" w:lineRule="auto"/>
        <w:ind w:right="-91"/>
        <w:jc w:val="center"/>
        <w:rPr>
          <w:rFonts w:ascii="Times New Roman" w:hAnsi="Times New Roman"/>
          <w:b/>
        </w:rPr>
      </w:pPr>
      <w:r w:rsidRPr="00FC316E">
        <w:rPr>
          <w:rFonts w:ascii="Times New Roman" w:hAnsi="Times New Roman"/>
          <w:b/>
        </w:rPr>
        <w:t>DE LOS PARQUES ZOOLÓGICOS</w:t>
      </w:r>
    </w:p>
    <w:p w14:paraId="733A9CCF" w14:textId="77777777" w:rsidR="00186284" w:rsidRPr="00FC316E" w:rsidRDefault="00186284" w:rsidP="001B3147">
      <w:pPr>
        <w:spacing w:after="0" w:line="288" w:lineRule="auto"/>
        <w:ind w:right="-91"/>
        <w:jc w:val="both"/>
        <w:rPr>
          <w:rFonts w:ascii="Times New Roman" w:hAnsi="Times New Roman"/>
        </w:rPr>
      </w:pPr>
    </w:p>
    <w:p w14:paraId="4CA7315C" w14:textId="3F905704" w:rsidR="00186284" w:rsidRPr="00FC316E" w:rsidRDefault="00186284" w:rsidP="001B3147">
      <w:pPr>
        <w:spacing w:after="0" w:line="288" w:lineRule="auto"/>
        <w:ind w:right="-91"/>
        <w:jc w:val="both"/>
        <w:rPr>
          <w:rFonts w:ascii="Times New Roman" w:hAnsi="Times New Roman"/>
          <w:color w:val="000000"/>
        </w:rPr>
      </w:pPr>
      <w:r w:rsidRPr="00FC316E">
        <w:rPr>
          <w:rFonts w:ascii="Times New Roman" w:hAnsi="Times New Roman"/>
          <w:b/>
          <w:color w:val="000000"/>
          <w:shd w:val="clear" w:color="auto" w:fill="FFFFFF"/>
        </w:rPr>
        <w:t>ARTÍCULO 21 BIS.</w:t>
      </w:r>
      <w:r w:rsidRPr="00FC316E">
        <w:rPr>
          <w:rFonts w:ascii="Times New Roman" w:hAnsi="Times New Roman"/>
          <w:color w:val="000000"/>
          <w:shd w:val="clear" w:color="auto" w:fill="FFFFFF"/>
        </w:rPr>
        <w:t xml:space="preserve"> LOS PARQUES ZOOLÓGICOS SON ESTABLECIMIENTOS PÚBLICOS O PRIVADOS QUE TIENEN CARÁCTER PERMANENTE Y MANTIENEN ANIMALES VIVOS DE ESPECIES SILVESTRES PARA SU EXPOSICIÓN.</w:t>
      </w:r>
      <w:r w:rsidR="001B3147">
        <w:rPr>
          <w:rFonts w:ascii="Times New Roman" w:hAnsi="Times New Roman"/>
          <w:color w:val="000000"/>
          <w:shd w:val="clear" w:color="auto" w:fill="FFFFFF"/>
        </w:rPr>
        <w:t xml:space="preserve"> </w:t>
      </w:r>
      <w:r w:rsidRPr="00FC316E">
        <w:rPr>
          <w:rFonts w:ascii="Times New Roman" w:hAnsi="Times New Roman"/>
          <w:b/>
          <w:color w:val="000000"/>
          <w:shd w:val="clear" w:color="auto" w:fill="FFFFFF"/>
        </w:rPr>
        <w:t>ARTÍCULO 21 BIS 1.</w:t>
      </w:r>
      <w:r w:rsidRPr="00FC316E">
        <w:rPr>
          <w:rFonts w:ascii="Times New Roman" w:hAnsi="Times New Roman"/>
          <w:color w:val="000000"/>
          <w:shd w:val="clear" w:color="auto" w:fill="FFFFFF"/>
        </w:rPr>
        <w:t xml:space="preserve"> </w:t>
      </w:r>
      <w:r w:rsidRPr="00FC316E">
        <w:rPr>
          <w:rFonts w:ascii="Times New Roman" w:hAnsi="Times New Roman"/>
          <w:color w:val="000000"/>
        </w:rPr>
        <w:t xml:space="preserve">LOS PARQUES ZOOLÓGICOS QUEDAN OBLIGADOS, </w:t>
      </w:r>
      <w:r w:rsidRPr="00FC316E">
        <w:rPr>
          <w:rFonts w:ascii="Times New Roman" w:hAnsi="Times New Roman"/>
        </w:rPr>
        <w:t xml:space="preserve">SIN MENOSCABO DE LAS SEÑALADAS EN LA LEY GENERAL DE VIDA SILVESTRE Y LA LEY GENERAL DEL EQUILIBRIO ECOLÓGICO Y LA PROTECCIÓN AL AMBIENTE, </w:t>
      </w:r>
      <w:r w:rsidRPr="00FC316E">
        <w:rPr>
          <w:rFonts w:ascii="Times New Roman" w:hAnsi="Times New Roman"/>
          <w:color w:val="000000"/>
        </w:rPr>
        <w:t xml:space="preserve">AL CUMPLIMIENTO DE LAS MEDIDAS DE BIENESTAR DE LOS ANIMALES EN CAUTIVIDAD, PROFILÁCTICAS Y AMBIENTALES INDICADAS A CONTINUACIÓN: </w:t>
      </w:r>
    </w:p>
    <w:p w14:paraId="451D774E" w14:textId="77777777" w:rsidR="00186284" w:rsidRPr="00FC316E" w:rsidRDefault="00186284" w:rsidP="001B3147">
      <w:pPr>
        <w:pStyle w:val="parrafo2"/>
        <w:shd w:val="clear" w:color="auto" w:fill="FFFFFF"/>
        <w:spacing w:before="0" w:beforeAutospacing="0" w:after="0" w:afterAutospacing="0" w:line="288" w:lineRule="auto"/>
        <w:ind w:right="-91"/>
        <w:jc w:val="both"/>
        <w:rPr>
          <w:rFonts w:eastAsia="Calibri"/>
          <w:color w:val="000000"/>
          <w:sz w:val="22"/>
          <w:szCs w:val="22"/>
          <w:shd w:val="clear" w:color="auto" w:fill="FFFFFF"/>
          <w:lang w:val="es-ES" w:eastAsia="en-US"/>
        </w:rPr>
      </w:pPr>
    </w:p>
    <w:p w14:paraId="1676BFDC" w14:textId="77777777" w:rsidR="00186284" w:rsidRPr="00FC316E" w:rsidRDefault="00186284" w:rsidP="001B3147">
      <w:pPr>
        <w:pStyle w:val="parrafo2"/>
        <w:numPr>
          <w:ilvl w:val="0"/>
          <w:numId w:val="4"/>
        </w:numPr>
        <w:shd w:val="clear" w:color="auto" w:fill="FFFFFF"/>
        <w:spacing w:before="0" w:beforeAutospacing="0" w:after="0" w:afterAutospacing="0"/>
        <w:ind w:left="567" w:right="-91" w:hanging="425"/>
        <w:jc w:val="both"/>
        <w:rPr>
          <w:color w:val="000000"/>
          <w:sz w:val="22"/>
          <w:szCs w:val="22"/>
        </w:rPr>
      </w:pPr>
      <w:r w:rsidRPr="00FC316E">
        <w:rPr>
          <w:color w:val="000000"/>
          <w:sz w:val="22"/>
          <w:szCs w:val="22"/>
        </w:rPr>
        <w:t>ALOJAR A LOS ANIMALES EN CONDICIONES QUE PERMITAN LA SATISFACCIÓN DE SUS NECESIDADES BIOLÓGICAS Y DE CONSERVACIÓN;</w:t>
      </w:r>
    </w:p>
    <w:p w14:paraId="64AB0A33" w14:textId="77777777" w:rsidR="00186284" w:rsidRPr="00FC316E" w:rsidRDefault="00186284" w:rsidP="001B3147">
      <w:pPr>
        <w:pStyle w:val="parrafo2"/>
        <w:shd w:val="clear" w:color="auto" w:fill="FFFFFF"/>
        <w:spacing w:before="0" w:beforeAutospacing="0" w:after="0" w:afterAutospacing="0"/>
        <w:ind w:left="567" w:right="-91"/>
        <w:jc w:val="both"/>
        <w:rPr>
          <w:color w:val="000000"/>
          <w:sz w:val="22"/>
          <w:szCs w:val="22"/>
        </w:rPr>
      </w:pPr>
    </w:p>
    <w:p w14:paraId="10B337F9" w14:textId="77777777" w:rsidR="00186284" w:rsidRPr="00FC316E" w:rsidRDefault="00186284" w:rsidP="001B3147">
      <w:pPr>
        <w:pStyle w:val="parrafo"/>
        <w:numPr>
          <w:ilvl w:val="0"/>
          <w:numId w:val="4"/>
        </w:numPr>
        <w:shd w:val="clear" w:color="auto" w:fill="FFFFFF"/>
        <w:spacing w:before="0" w:beforeAutospacing="0" w:after="0" w:afterAutospacing="0"/>
        <w:ind w:left="567" w:right="-91" w:hanging="425"/>
        <w:jc w:val="both"/>
        <w:rPr>
          <w:color w:val="000000"/>
          <w:sz w:val="22"/>
          <w:szCs w:val="22"/>
        </w:rPr>
      </w:pPr>
      <w:r w:rsidRPr="00FC316E">
        <w:rPr>
          <w:color w:val="000000"/>
          <w:sz w:val="22"/>
          <w:szCs w:val="22"/>
        </w:rPr>
        <w:t>PROPORCIONAR A CADA UNA DE LAS ESPECIES UN ENRIQUECIMIENTO AMBIENTAL DE SUS INSTALACIONES Y RECINTOS, AL OBJETO DE DIVERSIFICAR LAS PAUTAS DE COMPORTAMIENTO QUE UTILIZAN LOS ANIMALES PARA INTERACTUAR CON SU ENTORNO, MEJORAR SU BIENESTAR Y, CON ELLO, SU CAPACIDAD DE SUPERVIVENCIA Y REPRODUCCIÓN;</w:t>
      </w:r>
    </w:p>
    <w:p w14:paraId="4676FF15" w14:textId="77777777" w:rsidR="00186284" w:rsidRPr="00FC316E" w:rsidRDefault="00186284" w:rsidP="001B3147">
      <w:pPr>
        <w:pStyle w:val="parrafo"/>
        <w:shd w:val="clear" w:color="auto" w:fill="FFFFFF"/>
        <w:spacing w:before="0" w:beforeAutospacing="0" w:after="0" w:afterAutospacing="0"/>
        <w:ind w:right="-91"/>
        <w:jc w:val="both"/>
        <w:rPr>
          <w:color w:val="000000"/>
          <w:sz w:val="22"/>
          <w:szCs w:val="22"/>
        </w:rPr>
      </w:pPr>
    </w:p>
    <w:p w14:paraId="5E24A83C" w14:textId="77777777" w:rsidR="00186284" w:rsidRPr="00FC316E" w:rsidRDefault="00186284" w:rsidP="001B3147">
      <w:pPr>
        <w:pStyle w:val="parrafo"/>
        <w:numPr>
          <w:ilvl w:val="0"/>
          <w:numId w:val="4"/>
        </w:numPr>
        <w:shd w:val="clear" w:color="auto" w:fill="FFFFFF"/>
        <w:spacing w:before="0" w:beforeAutospacing="0" w:after="0" w:afterAutospacing="0"/>
        <w:ind w:left="567" w:right="-91" w:hanging="425"/>
        <w:jc w:val="both"/>
        <w:rPr>
          <w:color w:val="000000"/>
          <w:sz w:val="22"/>
          <w:szCs w:val="22"/>
        </w:rPr>
      </w:pPr>
      <w:r w:rsidRPr="00FC316E">
        <w:rPr>
          <w:color w:val="000000"/>
          <w:sz w:val="22"/>
          <w:szCs w:val="22"/>
        </w:rPr>
        <w:t>PREVENIR LA TRANSMISIÓN DE PLAGAS Y PARÁSITOS DE PROCEDENCIA EXTERIOR A LOS ANIMALES DEL PARQUE ZOOLÓGICO, Y DE ÉSTOS A LAS ESPECIES EXISTENTES FUERA DEL PARQUE, Y</w:t>
      </w:r>
    </w:p>
    <w:p w14:paraId="3F56FD4F" w14:textId="77777777" w:rsidR="00186284" w:rsidRPr="00FC316E" w:rsidRDefault="00186284" w:rsidP="001B3147">
      <w:pPr>
        <w:pStyle w:val="parrafo"/>
        <w:shd w:val="clear" w:color="auto" w:fill="FFFFFF"/>
        <w:spacing w:before="0" w:beforeAutospacing="0" w:after="0" w:afterAutospacing="0"/>
        <w:ind w:right="-91"/>
        <w:jc w:val="both"/>
        <w:rPr>
          <w:color w:val="000000"/>
          <w:sz w:val="22"/>
          <w:szCs w:val="22"/>
        </w:rPr>
      </w:pPr>
    </w:p>
    <w:p w14:paraId="07408EAD" w14:textId="77777777" w:rsidR="00186284" w:rsidRPr="00FC316E" w:rsidRDefault="00186284" w:rsidP="001B3147">
      <w:pPr>
        <w:pStyle w:val="parrafo"/>
        <w:numPr>
          <w:ilvl w:val="0"/>
          <w:numId w:val="4"/>
        </w:numPr>
        <w:shd w:val="clear" w:color="auto" w:fill="FFFFFF"/>
        <w:spacing w:before="0" w:beforeAutospacing="0" w:after="0" w:afterAutospacing="0"/>
        <w:ind w:left="567" w:right="-91" w:hanging="425"/>
        <w:jc w:val="both"/>
        <w:rPr>
          <w:color w:val="000000"/>
          <w:sz w:val="22"/>
          <w:szCs w:val="22"/>
        </w:rPr>
      </w:pPr>
      <w:r w:rsidRPr="00FC316E">
        <w:rPr>
          <w:sz w:val="22"/>
          <w:szCs w:val="22"/>
        </w:rPr>
        <w:t xml:space="preserve">TOMAR LAS MEDIDAS NECESARIAS PARA </w:t>
      </w:r>
      <w:r w:rsidRPr="00FC316E">
        <w:rPr>
          <w:color w:val="000000"/>
          <w:sz w:val="22"/>
          <w:szCs w:val="22"/>
        </w:rPr>
        <w:t>EVITAR LA HUIDA DE LOS ANIMALES DEL PARQUE ZOOLÓGICO</w:t>
      </w:r>
      <w:r w:rsidRPr="00FC316E">
        <w:rPr>
          <w:color w:val="FF0000"/>
          <w:sz w:val="22"/>
          <w:szCs w:val="22"/>
        </w:rPr>
        <w:t>;</w:t>
      </w:r>
      <w:r w:rsidRPr="00FC316E">
        <w:rPr>
          <w:color w:val="000000"/>
          <w:sz w:val="22"/>
          <w:szCs w:val="22"/>
        </w:rPr>
        <w:t xml:space="preserve"> EN PARTICULAR DE ESPECIES POTENCIALMENTE INVASORAS, CON EL FIN DE PREVENIR POSIBLES AMENAZAS AMBIENTALES Y ALTERACIONES GENÉTICAS A LAS ESPECIES, SUBESPECIES Y POBLACIONES AUTÓCTONAS, ASÍ COMO A LOS HÁBITATS Y LOS ECOSISTEMAS.</w:t>
      </w:r>
    </w:p>
    <w:p w14:paraId="52AE478E" w14:textId="77777777" w:rsidR="00186284" w:rsidRPr="00FC316E" w:rsidRDefault="00186284" w:rsidP="001B3147">
      <w:pPr>
        <w:pStyle w:val="parrafo"/>
        <w:spacing w:before="0" w:beforeAutospacing="0" w:after="0" w:afterAutospacing="0" w:line="288" w:lineRule="auto"/>
        <w:ind w:right="-91"/>
        <w:jc w:val="both"/>
        <w:rPr>
          <w:color w:val="000000"/>
          <w:sz w:val="22"/>
          <w:szCs w:val="22"/>
        </w:rPr>
      </w:pPr>
    </w:p>
    <w:p w14:paraId="02FC0215" w14:textId="77777777" w:rsidR="00186284" w:rsidRPr="00FC316E" w:rsidRDefault="00186284" w:rsidP="001B3147">
      <w:pPr>
        <w:pStyle w:val="parrafo"/>
        <w:spacing w:before="0" w:beforeAutospacing="0" w:after="0" w:afterAutospacing="0" w:line="288" w:lineRule="auto"/>
        <w:ind w:right="-91"/>
        <w:jc w:val="both"/>
        <w:rPr>
          <w:sz w:val="22"/>
          <w:szCs w:val="22"/>
        </w:rPr>
      </w:pPr>
      <w:r w:rsidRPr="00FC316E">
        <w:rPr>
          <w:b/>
          <w:color w:val="000000"/>
          <w:sz w:val="22"/>
          <w:szCs w:val="22"/>
          <w:shd w:val="clear" w:color="auto" w:fill="FFFFFF"/>
        </w:rPr>
        <w:lastRenderedPageBreak/>
        <w:t xml:space="preserve">ARTÍCULO 21 BIS 2. </w:t>
      </w:r>
      <w:r w:rsidRPr="00FC316E">
        <w:rPr>
          <w:sz w:val="22"/>
          <w:szCs w:val="22"/>
        </w:rPr>
        <w:t>LOS PARQUES ZOOLÓGICOS DEBERÁN CONTAR, EN TÉRMINOS DE LAS LEYES GENERALES EN LA MATERIA, CON LOS SIGUIENTES PROGRAMAS.</w:t>
      </w:r>
    </w:p>
    <w:p w14:paraId="18E89DE6" w14:textId="77777777" w:rsidR="00186284" w:rsidRPr="00FC316E" w:rsidRDefault="00186284" w:rsidP="001B3147">
      <w:pPr>
        <w:pStyle w:val="parrafo"/>
        <w:spacing w:before="0" w:beforeAutospacing="0" w:after="0" w:afterAutospacing="0" w:line="288" w:lineRule="auto"/>
        <w:ind w:right="-91"/>
        <w:jc w:val="both"/>
        <w:rPr>
          <w:color w:val="000000"/>
          <w:sz w:val="22"/>
          <w:szCs w:val="22"/>
        </w:rPr>
      </w:pPr>
    </w:p>
    <w:p w14:paraId="2EFE31DC" w14:textId="77777777" w:rsidR="00186284" w:rsidRPr="00FC316E" w:rsidRDefault="00186284" w:rsidP="001B3147">
      <w:pPr>
        <w:pStyle w:val="parrafo2"/>
        <w:spacing w:before="0" w:beforeAutospacing="0" w:after="0" w:afterAutospacing="0"/>
        <w:ind w:left="567" w:right="-91" w:hanging="567"/>
        <w:jc w:val="both"/>
        <w:rPr>
          <w:color w:val="000000"/>
          <w:sz w:val="22"/>
          <w:szCs w:val="22"/>
        </w:rPr>
      </w:pPr>
      <w:r w:rsidRPr="00FC316E">
        <w:rPr>
          <w:color w:val="000000"/>
          <w:sz w:val="22"/>
          <w:szCs w:val="22"/>
        </w:rPr>
        <w:t xml:space="preserve">I. </w:t>
      </w:r>
      <w:r w:rsidRPr="00FC316E">
        <w:rPr>
          <w:color w:val="000000"/>
          <w:sz w:val="22"/>
          <w:szCs w:val="22"/>
        </w:rPr>
        <w:tab/>
        <w:t>PROGRAMA DE CONSERVACIÓN “EX SITU” DE ESPECIES DE FAUNA SILVESTRE QUE, AL REALIZARSE FUERA DE SU HÁBITAT NATURAL, DEBE ESTAR ORIENTADO A CONTRIBUIR A LA CONSERVACIÓN DE LA BIODIVERSIDAD, POR LO QUE DEBERÁ CONSTAR DE UNA O VARIAS DE LAS SIGUIENTES ACTIVIDADES:</w:t>
      </w:r>
    </w:p>
    <w:p w14:paraId="68CBA354" w14:textId="77777777" w:rsidR="00186284" w:rsidRPr="00FC316E" w:rsidRDefault="00186284" w:rsidP="001B3147">
      <w:pPr>
        <w:pStyle w:val="parrafo2"/>
        <w:spacing w:before="0" w:beforeAutospacing="0" w:after="0" w:afterAutospacing="0" w:line="288" w:lineRule="auto"/>
        <w:ind w:left="142" w:right="-91"/>
        <w:jc w:val="both"/>
        <w:rPr>
          <w:color w:val="000000"/>
          <w:sz w:val="22"/>
          <w:szCs w:val="22"/>
        </w:rPr>
      </w:pPr>
    </w:p>
    <w:p w14:paraId="6745C89F" w14:textId="77777777" w:rsidR="00186284" w:rsidRDefault="00186284" w:rsidP="001B3147">
      <w:pPr>
        <w:pStyle w:val="parrafo2"/>
        <w:numPr>
          <w:ilvl w:val="0"/>
          <w:numId w:val="6"/>
        </w:numPr>
        <w:spacing w:before="0" w:beforeAutospacing="0" w:after="120" w:afterAutospacing="0"/>
        <w:ind w:right="-91"/>
        <w:jc w:val="both"/>
        <w:rPr>
          <w:color w:val="000000"/>
          <w:sz w:val="22"/>
          <w:szCs w:val="22"/>
        </w:rPr>
      </w:pPr>
      <w:r w:rsidRPr="00FC316E">
        <w:rPr>
          <w:color w:val="000000"/>
          <w:sz w:val="22"/>
          <w:szCs w:val="22"/>
        </w:rPr>
        <w:t>PARTICIPACIÓN EN UN PROGRAMA DE INVESTIGACIÓN CIENTÍFICA QUE REDUNDE EN LA CONSERVACIÓN DE ESPECIES ANIMALES.</w:t>
      </w:r>
    </w:p>
    <w:p w14:paraId="7B2E664E" w14:textId="77777777" w:rsidR="00186284" w:rsidRPr="00FC316E" w:rsidRDefault="00186284" w:rsidP="001B3147">
      <w:pPr>
        <w:pStyle w:val="parrafo2"/>
        <w:spacing w:before="0" w:beforeAutospacing="0" w:after="0" w:afterAutospacing="0"/>
        <w:ind w:left="1137" w:right="-91"/>
        <w:jc w:val="both"/>
        <w:rPr>
          <w:color w:val="000000"/>
          <w:sz w:val="22"/>
          <w:szCs w:val="22"/>
        </w:rPr>
      </w:pPr>
    </w:p>
    <w:p w14:paraId="3E17C9C7" w14:textId="77777777" w:rsidR="00186284" w:rsidRDefault="00186284" w:rsidP="001B3147">
      <w:pPr>
        <w:pStyle w:val="parrafo"/>
        <w:numPr>
          <w:ilvl w:val="0"/>
          <w:numId w:val="6"/>
        </w:numPr>
        <w:spacing w:before="0" w:beforeAutospacing="0" w:after="120" w:afterAutospacing="0"/>
        <w:ind w:right="-91"/>
        <w:jc w:val="both"/>
        <w:rPr>
          <w:color w:val="000000"/>
          <w:sz w:val="22"/>
          <w:szCs w:val="22"/>
        </w:rPr>
      </w:pPr>
      <w:r w:rsidRPr="00FC316E">
        <w:rPr>
          <w:color w:val="000000"/>
          <w:sz w:val="22"/>
          <w:szCs w:val="22"/>
        </w:rPr>
        <w:t>FORMACIÓN EN TÉCNICAS DE CONSERVACIÓN DE ESPECIES ANIMALES.</w:t>
      </w:r>
    </w:p>
    <w:p w14:paraId="31A4B27B" w14:textId="77777777" w:rsidR="00186284" w:rsidRPr="00FC316E" w:rsidRDefault="00186284" w:rsidP="001B3147">
      <w:pPr>
        <w:pStyle w:val="parrafo"/>
        <w:spacing w:before="0" w:beforeAutospacing="0" w:after="0" w:afterAutospacing="0"/>
        <w:ind w:right="-91"/>
        <w:jc w:val="both"/>
        <w:rPr>
          <w:color w:val="000000"/>
          <w:sz w:val="22"/>
          <w:szCs w:val="22"/>
        </w:rPr>
      </w:pPr>
    </w:p>
    <w:p w14:paraId="165FF4B3" w14:textId="77777777" w:rsidR="00186284" w:rsidRDefault="00186284" w:rsidP="001B3147">
      <w:pPr>
        <w:pStyle w:val="parrafo"/>
        <w:numPr>
          <w:ilvl w:val="0"/>
          <w:numId w:val="6"/>
        </w:numPr>
        <w:spacing w:before="0" w:beforeAutospacing="0" w:after="120" w:afterAutospacing="0"/>
        <w:ind w:right="-91"/>
        <w:jc w:val="both"/>
        <w:rPr>
          <w:color w:val="000000"/>
          <w:sz w:val="22"/>
          <w:szCs w:val="22"/>
        </w:rPr>
      </w:pPr>
      <w:r w:rsidRPr="00FC316E">
        <w:rPr>
          <w:color w:val="000000"/>
          <w:sz w:val="22"/>
          <w:szCs w:val="22"/>
        </w:rPr>
        <w:t>INTERCAMBIO DE INFORMACIÓN PARA LA CONSERVACIÓN DE ESPECIES ANIMALES ENTRE ZOOLÓGICOS Y ORGANISMOS PÚBLICOS O PRIVADOS IMPLICADOS EN LA CONSERVACIÓN DE LAS ESPECIES.</w:t>
      </w:r>
    </w:p>
    <w:p w14:paraId="7A3B2C99" w14:textId="77777777" w:rsidR="00186284" w:rsidRPr="00FC316E" w:rsidRDefault="00186284" w:rsidP="001B3147">
      <w:pPr>
        <w:pStyle w:val="parrafo"/>
        <w:spacing w:before="0" w:beforeAutospacing="0" w:after="0" w:afterAutospacing="0"/>
        <w:ind w:right="-91"/>
        <w:jc w:val="both"/>
        <w:rPr>
          <w:color w:val="000000"/>
          <w:sz w:val="22"/>
          <w:szCs w:val="22"/>
        </w:rPr>
      </w:pPr>
    </w:p>
    <w:p w14:paraId="4B2AE4EA" w14:textId="77777777" w:rsidR="00186284" w:rsidRPr="00FC316E" w:rsidRDefault="00186284" w:rsidP="001B3147">
      <w:pPr>
        <w:pStyle w:val="parrafo"/>
        <w:spacing w:before="0" w:beforeAutospacing="0" w:after="120" w:afterAutospacing="0"/>
        <w:ind w:left="1134" w:right="-91" w:hanging="567"/>
        <w:jc w:val="both"/>
        <w:rPr>
          <w:color w:val="000000"/>
          <w:sz w:val="22"/>
          <w:szCs w:val="22"/>
        </w:rPr>
      </w:pPr>
      <w:r w:rsidRPr="00FC316E">
        <w:rPr>
          <w:color w:val="000000"/>
          <w:sz w:val="22"/>
          <w:szCs w:val="22"/>
        </w:rPr>
        <w:t xml:space="preserve">D) </w:t>
      </w:r>
      <w:r w:rsidRPr="00FC316E">
        <w:rPr>
          <w:color w:val="000000"/>
          <w:sz w:val="22"/>
          <w:szCs w:val="22"/>
        </w:rPr>
        <w:tab/>
        <w:t>PARTICIPACIÓN, CUANDO PROCEDA Y EN UN PROGRAMA DE CRÍA EN CAUTIVIDAD CON FINES DE REPOBLACIÓN O REINTRODUCCIÓN DE ESPECIES ANIMALES EN EL MEDIO SILVESTRE O DE CONSERVACIÓN DE LAS ESPECIES.</w:t>
      </w:r>
    </w:p>
    <w:p w14:paraId="479CBE3F" w14:textId="77777777" w:rsidR="00186284" w:rsidRPr="00FC316E" w:rsidRDefault="00186284" w:rsidP="001B3147">
      <w:pPr>
        <w:pStyle w:val="parrafo"/>
        <w:spacing w:before="0" w:beforeAutospacing="0" w:after="0" w:afterAutospacing="0" w:line="288" w:lineRule="auto"/>
        <w:ind w:right="-91"/>
        <w:jc w:val="both"/>
        <w:rPr>
          <w:color w:val="000000"/>
          <w:sz w:val="22"/>
          <w:szCs w:val="22"/>
        </w:rPr>
      </w:pPr>
    </w:p>
    <w:p w14:paraId="633B5D89" w14:textId="77777777" w:rsidR="00186284" w:rsidRPr="00FC316E" w:rsidRDefault="00186284" w:rsidP="001B3147">
      <w:pPr>
        <w:pStyle w:val="parrafo2"/>
        <w:spacing w:before="0" w:beforeAutospacing="0" w:after="0" w:afterAutospacing="0"/>
        <w:ind w:left="567" w:right="-91" w:hanging="567"/>
        <w:jc w:val="both"/>
        <w:rPr>
          <w:color w:val="000000"/>
          <w:sz w:val="22"/>
          <w:szCs w:val="22"/>
        </w:rPr>
      </w:pPr>
      <w:r w:rsidRPr="00FC316E">
        <w:rPr>
          <w:color w:val="000000"/>
          <w:sz w:val="22"/>
          <w:szCs w:val="22"/>
        </w:rPr>
        <w:t xml:space="preserve">II. </w:t>
      </w:r>
      <w:r w:rsidRPr="00FC316E">
        <w:rPr>
          <w:color w:val="000000"/>
          <w:sz w:val="22"/>
          <w:szCs w:val="22"/>
        </w:rPr>
        <w:tab/>
        <w:t>PROGRAMA DE EDUCACIÓN DIRIGIDO AL PÚBLICO EN LO QUE RESPECTA A LA CONSERVACIÓN DE LA BIODIVERSIDAD, QUE INCORPORE ALGUNAS DE LAS SIGUIENTES ACTIVIDADES:</w:t>
      </w:r>
    </w:p>
    <w:p w14:paraId="77804B20" w14:textId="77777777" w:rsidR="00186284" w:rsidRPr="00FC316E" w:rsidRDefault="00186284" w:rsidP="001B3147">
      <w:pPr>
        <w:pStyle w:val="parrafo2"/>
        <w:spacing w:before="0" w:beforeAutospacing="0" w:after="0" w:afterAutospacing="0" w:line="288" w:lineRule="auto"/>
        <w:ind w:right="-91"/>
        <w:jc w:val="both"/>
        <w:rPr>
          <w:color w:val="000000"/>
          <w:sz w:val="22"/>
          <w:szCs w:val="22"/>
        </w:rPr>
      </w:pPr>
    </w:p>
    <w:p w14:paraId="0FCEFC38" w14:textId="77777777" w:rsidR="00186284" w:rsidRDefault="00186284" w:rsidP="001B3147">
      <w:pPr>
        <w:pStyle w:val="parrafo2"/>
        <w:numPr>
          <w:ilvl w:val="0"/>
          <w:numId w:val="7"/>
        </w:numPr>
        <w:spacing w:before="0" w:beforeAutospacing="0" w:after="120" w:afterAutospacing="0"/>
        <w:ind w:right="-91"/>
        <w:jc w:val="both"/>
        <w:rPr>
          <w:color w:val="000000"/>
          <w:sz w:val="22"/>
          <w:szCs w:val="22"/>
        </w:rPr>
      </w:pPr>
      <w:r w:rsidRPr="00FC316E">
        <w:rPr>
          <w:color w:val="000000"/>
          <w:sz w:val="22"/>
          <w:szCs w:val="22"/>
        </w:rPr>
        <w:t>INFORMACIÓN SOBRE LAS ESPECIES EXPUESTAS Y SUS HÁBITATS NATURALES, EN PARTICULAR DE SU GRADO DE AMENAZA.</w:t>
      </w:r>
    </w:p>
    <w:p w14:paraId="12AEB1E9" w14:textId="77777777" w:rsidR="00186284" w:rsidRPr="00FC316E" w:rsidRDefault="00186284" w:rsidP="001B3147">
      <w:pPr>
        <w:pStyle w:val="parrafo2"/>
        <w:spacing w:before="0" w:beforeAutospacing="0" w:after="0" w:afterAutospacing="0"/>
        <w:ind w:left="1137" w:right="-91"/>
        <w:jc w:val="both"/>
        <w:rPr>
          <w:color w:val="000000"/>
          <w:sz w:val="22"/>
          <w:szCs w:val="22"/>
        </w:rPr>
      </w:pPr>
    </w:p>
    <w:p w14:paraId="52EBE8A6" w14:textId="77777777" w:rsidR="00186284" w:rsidRDefault="00186284" w:rsidP="001B3147">
      <w:pPr>
        <w:pStyle w:val="parrafo"/>
        <w:numPr>
          <w:ilvl w:val="0"/>
          <w:numId w:val="7"/>
        </w:numPr>
        <w:spacing w:before="0" w:beforeAutospacing="0" w:after="120" w:afterAutospacing="0"/>
        <w:ind w:right="-91"/>
        <w:jc w:val="both"/>
        <w:rPr>
          <w:color w:val="000000"/>
          <w:sz w:val="22"/>
          <w:szCs w:val="22"/>
        </w:rPr>
      </w:pPr>
      <w:r w:rsidRPr="00FC316E">
        <w:rPr>
          <w:color w:val="000000"/>
          <w:sz w:val="22"/>
          <w:szCs w:val="22"/>
        </w:rPr>
        <w:t>FORMACIÓN DEL PÚBLICO SOBRE LA CONSERVACIÓN DE LA FAUNA SILVESTRE Y, EN GENERAL, DE LA BIODIVERSIDAD.</w:t>
      </w:r>
    </w:p>
    <w:p w14:paraId="3F48FA34" w14:textId="77777777" w:rsidR="00186284" w:rsidRPr="00FC316E" w:rsidRDefault="00186284" w:rsidP="001B3147">
      <w:pPr>
        <w:pStyle w:val="parrafo"/>
        <w:spacing w:before="0" w:beforeAutospacing="0" w:after="0" w:afterAutospacing="0"/>
        <w:ind w:right="-91"/>
        <w:jc w:val="both"/>
        <w:rPr>
          <w:color w:val="000000"/>
          <w:sz w:val="22"/>
          <w:szCs w:val="22"/>
        </w:rPr>
      </w:pPr>
    </w:p>
    <w:p w14:paraId="6DB364D2" w14:textId="77777777" w:rsidR="00186284" w:rsidRPr="00FC316E" w:rsidRDefault="00186284" w:rsidP="001B3147">
      <w:pPr>
        <w:pStyle w:val="parrafo"/>
        <w:spacing w:before="0" w:beforeAutospacing="0" w:after="120" w:afterAutospacing="0"/>
        <w:ind w:left="1134" w:right="-91" w:hanging="567"/>
        <w:jc w:val="both"/>
        <w:rPr>
          <w:color w:val="000000"/>
          <w:sz w:val="22"/>
          <w:szCs w:val="22"/>
        </w:rPr>
      </w:pPr>
      <w:r w:rsidRPr="00FC316E">
        <w:rPr>
          <w:color w:val="000000"/>
          <w:sz w:val="22"/>
          <w:szCs w:val="22"/>
        </w:rPr>
        <w:t xml:space="preserve">C) </w:t>
      </w:r>
      <w:r w:rsidRPr="00FC316E">
        <w:rPr>
          <w:color w:val="000000"/>
          <w:sz w:val="22"/>
          <w:szCs w:val="22"/>
        </w:rPr>
        <w:tab/>
        <w:t>COLABORACIÓN, EN SU CASO, CON OTRAS ENTIDADES PÚBLICAS Y PRIVADAS PARA REALIZAR ACTIVIDADES CONCRETAS DE EDUCACIÓN Y SENSIBILIZACIÓN EN MATERIA DE CONSERVACIÓN DE LA FAUNA SILVESTRE.</w:t>
      </w:r>
    </w:p>
    <w:p w14:paraId="162FB484" w14:textId="77777777" w:rsidR="00186284" w:rsidRPr="00FC316E" w:rsidRDefault="00186284" w:rsidP="001B3147">
      <w:pPr>
        <w:pStyle w:val="parrafo2"/>
        <w:spacing w:before="0" w:beforeAutospacing="0" w:after="0" w:afterAutospacing="0" w:line="288" w:lineRule="auto"/>
        <w:ind w:right="-91"/>
        <w:jc w:val="both"/>
        <w:rPr>
          <w:color w:val="000000"/>
          <w:sz w:val="22"/>
          <w:szCs w:val="22"/>
        </w:rPr>
      </w:pPr>
    </w:p>
    <w:p w14:paraId="3F2CF8E8" w14:textId="77777777" w:rsidR="00186284" w:rsidRDefault="00186284" w:rsidP="001B3147">
      <w:pPr>
        <w:pStyle w:val="parrafo2"/>
        <w:spacing w:before="0" w:beforeAutospacing="0" w:after="0" w:afterAutospacing="0"/>
        <w:ind w:left="567" w:right="-91" w:hanging="567"/>
        <w:jc w:val="both"/>
        <w:rPr>
          <w:color w:val="000000"/>
          <w:sz w:val="22"/>
          <w:szCs w:val="22"/>
        </w:rPr>
      </w:pPr>
      <w:r w:rsidRPr="00FC316E">
        <w:rPr>
          <w:color w:val="000000"/>
          <w:sz w:val="22"/>
          <w:szCs w:val="22"/>
        </w:rPr>
        <w:t xml:space="preserve">III. </w:t>
      </w:r>
      <w:r w:rsidRPr="00FC316E">
        <w:rPr>
          <w:color w:val="000000"/>
          <w:sz w:val="22"/>
          <w:szCs w:val="22"/>
        </w:rPr>
        <w:tab/>
        <w:t>PROGRAMA DE ATENCIÓN VETERINARIA, QUE COMPRENDA:</w:t>
      </w:r>
    </w:p>
    <w:p w14:paraId="026539EC" w14:textId="77777777" w:rsidR="007B7949" w:rsidRPr="00FC316E" w:rsidRDefault="007B7949" w:rsidP="001B3147">
      <w:pPr>
        <w:pStyle w:val="parrafo2"/>
        <w:spacing w:before="0" w:beforeAutospacing="0" w:after="0" w:afterAutospacing="0"/>
        <w:ind w:left="567" w:right="-91" w:hanging="567"/>
        <w:jc w:val="both"/>
        <w:rPr>
          <w:color w:val="000000"/>
          <w:sz w:val="22"/>
          <w:szCs w:val="22"/>
        </w:rPr>
      </w:pPr>
    </w:p>
    <w:p w14:paraId="5F9AD311" w14:textId="77777777" w:rsidR="00186284" w:rsidRDefault="00186284" w:rsidP="001B3147">
      <w:pPr>
        <w:pStyle w:val="parrafo2"/>
        <w:numPr>
          <w:ilvl w:val="0"/>
          <w:numId w:val="8"/>
        </w:numPr>
        <w:spacing w:before="0" w:beforeAutospacing="0" w:after="120" w:afterAutospacing="0"/>
        <w:ind w:right="-91"/>
        <w:jc w:val="both"/>
        <w:rPr>
          <w:color w:val="000000"/>
          <w:sz w:val="22"/>
          <w:szCs w:val="22"/>
        </w:rPr>
      </w:pPr>
      <w:r w:rsidRPr="00FC316E">
        <w:rPr>
          <w:color w:val="000000"/>
          <w:sz w:val="22"/>
          <w:szCs w:val="22"/>
        </w:rPr>
        <w:t>EL DESARROLLO DE MEDIDAS DESTINADAS A EVITAR O REDUCIR LA EXPOSICIÓN DE LOS ANIMALES DEL PARQUE ZOOLÓGICO A LOS AGENTES PATÓGENOS Y PARÁSITOS, A FORTALECER SU RESISTENCIA INMUNOLÓGICA Y A IMPEDIR LOS TRAUMATISMOS E INTOXICACIONES.</w:t>
      </w:r>
    </w:p>
    <w:p w14:paraId="51A00DB0" w14:textId="77777777" w:rsidR="00186284" w:rsidRPr="00FC316E" w:rsidRDefault="00186284" w:rsidP="001B3147">
      <w:pPr>
        <w:pStyle w:val="parrafo2"/>
        <w:spacing w:before="0" w:beforeAutospacing="0" w:after="0" w:afterAutospacing="0"/>
        <w:ind w:left="1137" w:right="-91"/>
        <w:jc w:val="both"/>
        <w:rPr>
          <w:color w:val="000000"/>
          <w:sz w:val="22"/>
          <w:szCs w:val="22"/>
        </w:rPr>
      </w:pPr>
    </w:p>
    <w:p w14:paraId="043A02F7" w14:textId="77777777" w:rsidR="00186284" w:rsidRDefault="00186284" w:rsidP="001B3147">
      <w:pPr>
        <w:pStyle w:val="parrafo"/>
        <w:numPr>
          <w:ilvl w:val="0"/>
          <w:numId w:val="8"/>
        </w:numPr>
        <w:spacing w:before="0" w:beforeAutospacing="0" w:after="120" w:afterAutospacing="0"/>
        <w:ind w:right="-91"/>
        <w:jc w:val="both"/>
        <w:rPr>
          <w:color w:val="000000"/>
          <w:sz w:val="22"/>
          <w:szCs w:val="22"/>
        </w:rPr>
      </w:pPr>
      <w:r w:rsidRPr="00FC316E">
        <w:rPr>
          <w:color w:val="000000"/>
          <w:sz w:val="22"/>
          <w:szCs w:val="22"/>
        </w:rPr>
        <w:t>LA ASISTENCIA CLÍNICA DE LOS ANIMALES DEL PARQUE ZOOLÓGICO QUE ESTÉN ENFERMOS, POR MEDIO DE TRATAMIENTOS VETERINARIOS O QUIRÚRGICOS ADECUADOS, ASÍ COMO LA REVISIÓN VETERINARIA PERIÓDICA DE LOS ANIMALES SANOS.</w:t>
      </w:r>
    </w:p>
    <w:p w14:paraId="00736E82" w14:textId="77777777" w:rsidR="00186284" w:rsidRPr="00FC316E" w:rsidRDefault="00186284" w:rsidP="001B3147">
      <w:pPr>
        <w:pStyle w:val="parrafo"/>
        <w:spacing w:before="0" w:beforeAutospacing="0" w:after="120" w:afterAutospacing="0"/>
        <w:ind w:left="1134" w:right="-91" w:hanging="567"/>
        <w:jc w:val="both"/>
        <w:rPr>
          <w:color w:val="000000"/>
          <w:sz w:val="22"/>
          <w:szCs w:val="22"/>
        </w:rPr>
      </w:pPr>
      <w:r w:rsidRPr="00FC316E">
        <w:rPr>
          <w:color w:val="000000"/>
          <w:sz w:val="22"/>
          <w:szCs w:val="22"/>
        </w:rPr>
        <w:lastRenderedPageBreak/>
        <w:t>C)</w:t>
      </w:r>
      <w:r w:rsidRPr="00FC316E">
        <w:rPr>
          <w:color w:val="000000"/>
          <w:sz w:val="22"/>
          <w:szCs w:val="22"/>
        </w:rPr>
        <w:tab/>
        <w:t>UN PLAN DE NUTRICIÓN ADECUADA DE LOS ANIMALES.</w:t>
      </w:r>
    </w:p>
    <w:p w14:paraId="67631D48" w14:textId="77777777" w:rsidR="00186284" w:rsidRPr="00FC316E" w:rsidRDefault="00186284" w:rsidP="001B3147">
      <w:pPr>
        <w:pStyle w:val="parrafo"/>
        <w:spacing w:before="0" w:beforeAutospacing="0" w:after="0" w:afterAutospacing="0" w:line="288" w:lineRule="auto"/>
        <w:ind w:right="-91"/>
        <w:jc w:val="both"/>
        <w:rPr>
          <w:color w:val="000000"/>
          <w:sz w:val="22"/>
          <w:szCs w:val="22"/>
        </w:rPr>
      </w:pPr>
    </w:p>
    <w:p w14:paraId="7136CDD3" w14:textId="45AE3001" w:rsidR="00186284" w:rsidRPr="00FC316E" w:rsidRDefault="00186284" w:rsidP="001B3147">
      <w:pPr>
        <w:pStyle w:val="parrafo"/>
        <w:spacing w:before="0" w:beforeAutospacing="0" w:after="0" w:afterAutospacing="0" w:line="288" w:lineRule="auto"/>
        <w:ind w:right="-91"/>
        <w:jc w:val="both"/>
        <w:rPr>
          <w:color w:val="000000"/>
          <w:sz w:val="22"/>
          <w:szCs w:val="22"/>
          <w:shd w:val="clear" w:color="auto" w:fill="FFFFFF"/>
        </w:rPr>
      </w:pPr>
      <w:r w:rsidRPr="00FC316E">
        <w:rPr>
          <w:b/>
          <w:color w:val="000000"/>
          <w:sz w:val="22"/>
          <w:szCs w:val="22"/>
          <w:shd w:val="clear" w:color="auto" w:fill="FFFFFF"/>
        </w:rPr>
        <w:t xml:space="preserve">ARTÍCULO 21 BIS 3. </w:t>
      </w:r>
      <w:r w:rsidRPr="00FC316E">
        <w:rPr>
          <w:color w:val="000000"/>
          <w:sz w:val="22"/>
          <w:szCs w:val="22"/>
        </w:rPr>
        <w:t xml:space="preserve">LOS PARQUES ZOOLÓGICOS CONTARÁN CON EL PERSONAL NECESARIO ESPECIALIZADO Y LOS MEDIOS MATERIALES ADECUADOS PARA LA EJECUCIÓN DE LAS MEDIDAS DE BIENESTAR, PROFILÁCTICAS, AMBIENTALES Y DE SEGURIDAD SUFICIENTES PARA CUMPLIR CON LAS OBLIGACIONES QUE SE SEÑALAN EN ESTA LEY </w:t>
      </w:r>
      <w:r w:rsidRPr="00FC316E">
        <w:rPr>
          <w:sz w:val="22"/>
          <w:szCs w:val="22"/>
        </w:rPr>
        <w:t xml:space="preserve">Y LAS LEYES GENERALES EN LA MATERIA. </w:t>
      </w:r>
      <w:r w:rsidRPr="00FC316E">
        <w:rPr>
          <w:b/>
          <w:color w:val="000000"/>
          <w:sz w:val="22"/>
          <w:szCs w:val="22"/>
          <w:shd w:val="clear" w:color="auto" w:fill="FFFFFF"/>
        </w:rPr>
        <w:t xml:space="preserve">ARTÍCULO 21 BIS 4. </w:t>
      </w:r>
      <w:r w:rsidRPr="00FC316E">
        <w:rPr>
          <w:color w:val="000000"/>
          <w:sz w:val="22"/>
          <w:szCs w:val="22"/>
        </w:rPr>
        <w:t>TANTO EL PERSONAL COMO LOS MEDIOS MATERIALES SEÑALADOS EN EL ARTÍCULO ANTERIOR, DEBERÁN SER ACORDES CON LAS NECESIDADES DERIVADAS DE LAS COLECCIONES DE ANIMALES DE CADA PARQUE ZOOLÓGICO. LA FORMACIÓN CONTINUA DEL PERSONAL A CARGO DE LOS ANIMALES ESTARÁ BASADA EN LA EVALUACIÓN DEL CONOCIMIENTO DE LOS ANIMALES SILVESTRES, DE SU CONSERVACIÓN Y ESPECIALMENTE DE SU BIENESTAR.</w:t>
      </w:r>
      <w:r w:rsidR="001B3147">
        <w:rPr>
          <w:color w:val="000000"/>
          <w:sz w:val="22"/>
          <w:szCs w:val="22"/>
        </w:rPr>
        <w:t xml:space="preserve"> </w:t>
      </w:r>
      <w:r w:rsidRPr="00FC316E">
        <w:rPr>
          <w:b/>
          <w:color w:val="000000"/>
          <w:sz w:val="22"/>
          <w:szCs w:val="22"/>
          <w:shd w:val="clear" w:color="auto" w:fill="FFFFFF"/>
        </w:rPr>
        <w:t>ARTÍCULO 21 BIS 5</w:t>
      </w:r>
      <w:r w:rsidRPr="00FC316E">
        <w:rPr>
          <w:b/>
          <w:sz w:val="22"/>
          <w:szCs w:val="22"/>
          <w:shd w:val="clear" w:color="auto" w:fill="FFFFFF"/>
        </w:rPr>
        <w:t xml:space="preserve">. </w:t>
      </w:r>
      <w:r w:rsidRPr="00FC316E">
        <w:rPr>
          <w:sz w:val="22"/>
          <w:szCs w:val="22"/>
          <w:shd w:val="clear" w:color="auto" w:fill="FFFFFF"/>
        </w:rPr>
        <w:t>INDEPENDIENTEMENTE DE LOS PLANES DE MANEJO SEÑALADOS EN LA LEY GENERAL DE VIDA SILVESTRE</w:t>
      </w:r>
      <w:r w:rsidRPr="00FC316E">
        <w:rPr>
          <w:b/>
          <w:sz w:val="22"/>
          <w:szCs w:val="22"/>
          <w:shd w:val="clear" w:color="auto" w:fill="FFFFFF"/>
        </w:rPr>
        <w:t xml:space="preserve">, </w:t>
      </w:r>
      <w:r w:rsidRPr="00FC316E">
        <w:rPr>
          <w:sz w:val="22"/>
          <w:szCs w:val="22"/>
        </w:rPr>
        <w:t xml:space="preserve">LOS PARQUES ZOOLÓGICOS DEL ESTADO DISPONDRÁN DE UN REGISTRO PÚBLICO ACTUALIZADO DE SUS COLECCIONES DE ANIMALES, ADECUADO A LAS ESPECIES </w:t>
      </w:r>
      <w:r w:rsidRPr="00FC316E">
        <w:rPr>
          <w:color w:val="000000"/>
          <w:sz w:val="22"/>
          <w:szCs w:val="22"/>
        </w:rPr>
        <w:t xml:space="preserve">Y SUBESPECIES A LAS QUE ÉSTOS PERTENEZCAN. </w:t>
      </w:r>
      <w:r w:rsidRPr="00FC316E">
        <w:rPr>
          <w:b/>
          <w:sz w:val="22"/>
          <w:szCs w:val="22"/>
          <w:shd w:val="clear" w:color="auto" w:fill="FFFFFF"/>
        </w:rPr>
        <w:t xml:space="preserve">ARTÍCULO 21 </w:t>
      </w:r>
      <w:r w:rsidRPr="00FC316E">
        <w:rPr>
          <w:b/>
          <w:color w:val="000000"/>
          <w:sz w:val="22"/>
          <w:szCs w:val="22"/>
          <w:shd w:val="clear" w:color="auto" w:fill="FFFFFF"/>
        </w:rPr>
        <w:t>BIS 6</w:t>
      </w:r>
      <w:r w:rsidRPr="00FC316E">
        <w:rPr>
          <w:sz w:val="22"/>
          <w:szCs w:val="22"/>
        </w:rPr>
        <w:t xml:space="preserve">. </w:t>
      </w:r>
      <w:r w:rsidRPr="00FC316E">
        <w:rPr>
          <w:color w:val="000000"/>
          <w:sz w:val="22"/>
          <w:szCs w:val="22"/>
        </w:rPr>
        <w:t>EN DICHO REGISTRO DEBERÁN FIGURAR, AL MENOS, LOS DATOS RELATIVOS A LAS ENTRADAS Y SALIDAS DE ANIMALES, MUERTES Y CAUSA DEL FALLECIMIENTO, NACIMIENTOS, ORIGEN Y DESTINO, Y LOS NECESARIOS PARA SU IDENTIFICACIÓN Y LOCALIZACIÓN.</w:t>
      </w:r>
      <w:r w:rsidR="001B3147">
        <w:rPr>
          <w:color w:val="000000"/>
          <w:sz w:val="22"/>
          <w:szCs w:val="22"/>
        </w:rPr>
        <w:t xml:space="preserve"> </w:t>
      </w:r>
      <w:r w:rsidRPr="001B3147">
        <w:rPr>
          <w:b/>
          <w:sz w:val="22"/>
          <w:szCs w:val="22"/>
          <w:shd w:val="clear" w:color="auto" w:fill="FFFFFF"/>
        </w:rPr>
        <w:t xml:space="preserve">ARTÍCULO 21 </w:t>
      </w:r>
      <w:r w:rsidRPr="001B3147">
        <w:rPr>
          <w:b/>
          <w:color w:val="000000"/>
          <w:sz w:val="22"/>
          <w:szCs w:val="22"/>
          <w:shd w:val="clear" w:color="auto" w:fill="FFFFFF"/>
        </w:rPr>
        <w:t xml:space="preserve">BIS </w:t>
      </w:r>
      <w:r w:rsidRPr="001B3147">
        <w:rPr>
          <w:b/>
          <w:sz w:val="22"/>
          <w:szCs w:val="22"/>
          <w:shd w:val="clear" w:color="auto" w:fill="FFFFFF"/>
        </w:rPr>
        <w:t xml:space="preserve">7. </w:t>
      </w:r>
      <w:r w:rsidRPr="001B3147">
        <w:rPr>
          <w:sz w:val="22"/>
          <w:szCs w:val="22"/>
          <w:shd w:val="clear" w:color="auto" w:fill="FFFFFF"/>
        </w:rPr>
        <w:t xml:space="preserve">EN EL CASO DE SOBREPOBLACIÓN DE UNA O MÁS ESPECIES O SUBESPECIES DE ANIMALES, EL PARQUE ZOOLÓGICO, EN EL MARCO DE LO SEÑALADO EN </w:t>
      </w:r>
      <w:r w:rsidRPr="001B3147">
        <w:rPr>
          <w:sz w:val="22"/>
          <w:szCs w:val="22"/>
        </w:rPr>
        <w:t xml:space="preserve">LEY GENERAL DE VIDA SILVESTRE Y LA LEY GENERAL DEL EQUILIBRIO ECOLÓGICO Y LA PROTECCIÓN AL AMBIENTE, </w:t>
      </w:r>
      <w:r w:rsidRPr="001B3147">
        <w:rPr>
          <w:sz w:val="22"/>
          <w:szCs w:val="22"/>
          <w:shd w:val="clear" w:color="auto" w:fill="FFFFFF"/>
        </w:rPr>
        <w:t xml:space="preserve">PODRÁN ESTABLECER MECANISMOS DE INTERCAMBIO DE EJEMPLARES CON OTROS PARQUES, PÚBLICOS O PRIVADOS, O PODRÁN REINTRODUCIRLOS A SU HÁBITAT NATURAL, SI PREVIAMENTE SE LES PREPARÓ PARA VIVIR EN LA NATURALEZA. </w:t>
      </w:r>
      <w:r w:rsidRPr="00FC316E">
        <w:rPr>
          <w:b/>
          <w:color w:val="000000"/>
          <w:sz w:val="22"/>
          <w:szCs w:val="22"/>
          <w:shd w:val="clear" w:color="auto" w:fill="FFFFFF"/>
        </w:rPr>
        <w:t xml:space="preserve">ARTÍCULO 21 BIS 8. </w:t>
      </w:r>
      <w:r w:rsidRPr="00FC316E">
        <w:rPr>
          <w:color w:val="000000"/>
          <w:sz w:val="22"/>
          <w:szCs w:val="22"/>
          <w:shd w:val="clear" w:color="auto" w:fill="FFFFFF"/>
        </w:rPr>
        <w:t>QUEDA ESTRICTAMENTE PROHIBIDO:</w:t>
      </w:r>
    </w:p>
    <w:p w14:paraId="5E82FAA2" w14:textId="77777777" w:rsidR="00186284" w:rsidRPr="00FC316E" w:rsidRDefault="00186284" w:rsidP="001B3147">
      <w:pPr>
        <w:pStyle w:val="parrafo"/>
        <w:spacing w:before="0" w:beforeAutospacing="0" w:after="0" w:afterAutospacing="0" w:line="288" w:lineRule="auto"/>
        <w:ind w:right="-91"/>
        <w:jc w:val="both"/>
        <w:rPr>
          <w:color w:val="000000"/>
          <w:sz w:val="22"/>
          <w:szCs w:val="22"/>
          <w:shd w:val="clear" w:color="auto" w:fill="FFFFFF"/>
        </w:rPr>
      </w:pPr>
    </w:p>
    <w:p w14:paraId="61D5F0BE" w14:textId="77777777" w:rsidR="00186284" w:rsidRPr="00FC316E" w:rsidRDefault="00186284" w:rsidP="001B3147">
      <w:pPr>
        <w:pStyle w:val="parrafo"/>
        <w:numPr>
          <w:ilvl w:val="0"/>
          <w:numId w:val="5"/>
        </w:numPr>
        <w:spacing w:before="0" w:beforeAutospacing="0" w:after="0" w:afterAutospacing="0"/>
        <w:ind w:left="567" w:right="-91"/>
        <w:jc w:val="both"/>
        <w:rPr>
          <w:color w:val="000000"/>
          <w:sz w:val="22"/>
          <w:szCs w:val="22"/>
          <w:shd w:val="clear" w:color="auto" w:fill="FFFFFF"/>
        </w:rPr>
      </w:pPr>
      <w:r w:rsidRPr="00FC316E">
        <w:rPr>
          <w:color w:val="000000"/>
          <w:sz w:val="22"/>
          <w:szCs w:val="22"/>
          <w:shd w:val="clear" w:color="auto" w:fill="FFFFFF"/>
        </w:rPr>
        <w:t>DONAR, PRESTAR O VENDER EJEMPLARES A RANCHOS CINEGÉTICOS;</w:t>
      </w:r>
    </w:p>
    <w:p w14:paraId="67818555" w14:textId="77777777" w:rsidR="00186284" w:rsidRPr="00FC316E" w:rsidRDefault="00186284" w:rsidP="001B3147">
      <w:pPr>
        <w:pStyle w:val="parrafo"/>
        <w:spacing w:before="0" w:beforeAutospacing="0" w:after="0" w:afterAutospacing="0"/>
        <w:ind w:left="567" w:right="-91"/>
        <w:jc w:val="both"/>
        <w:rPr>
          <w:color w:val="000000"/>
          <w:sz w:val="22"/>
          <w:szCs w:val="22"/>
          <w:shd w:val="clear" w:color="auto" w:fill="FFFFFF"/>
        </w:rPr>
      </w:pPr>
    </w:p>
    <w:p w14:paraId="6EE505B0" w14:textId="77777777" w:rsidR="00186284" w:rsidRPr="00FC316E" w:rsidRDefault="00186284" w:rsidP="001B3147">
      <w:pPr>
        <w:pStyle w:val="parrafo"/>
        <w:numPr>
          <w:ilvl w:val="0"/>
          <w:numId w:val="5"/>
        </w:numPr>
        <w:shd w:val="clear" w:color="auto" w:fill="FFFFFF"/>
        <w:spacing w:before="0" w:beforeAutospacing="0" w:after="0" w:afterAutospacing="0"/>
        <w:ind w:left="567" w:right="-91"/>
        <w:jc w:val="both"/>
        <w:rPr>
          <w:color w:val="000000"/>
          <w:sz w:val="22"/>
          <w:szCs w:val="22"/>
        </w:rPr>
      </w:pPr>
      <w:r w:rsidRPr="00FC316E">
        <w:rPr>
          <w:color w:val="000000"/>
          <w:sz w:val="22"/>
          <w:szCs w:val="22"/>
        </w:rPr>
        <w:t>LIBERAR DE MANERA NEGLIGENTE O INTENCIONADA A EJEMPLARES DEL PARQUE ZOOLÓGICO PERTENECIENTES A ESPECIES POTENCIALMENTE INVASORAS;</w:t>
      </w:r>
    </w:p>
    <w:p w14:paraId="63181BC9" w14:textId="77777777" w:rsidR="00186284" w:rsidRPr="00FC316E" w:rsidRDefault="00186284" w:rsidP="001B3147">
      <w:pPr>
        <w:pStyle w:val="parrafo"/>
        <w:shd w:val="clear" w:color="auto" w:fill="FFFFFF"/>
        <w:spacing w:before="0" w:beforeAutospacing="0" w:after="0" w:afterAutospacing="0"/>
        <w:ind w:right="-91"/>
        <w:jc w:val="both"/>
        <w:rPr>
          <w:color w:val="000000"/>
          <w:sz w:val="22"/>
          <w:szCs w:val="22"/>
        </w:rPr>
      </w:pPr>
    </w:p>
    <w:p w14:paraId="2EEEC8C2" w14:textId="77777777" w:rsidR="00186284" w:rsidRPr="00FC316E" w:rsidRDefault="00186284" w:rsidP="001B3147">
      <w:pPr>
        <w:pStyle w:val="parrafo"/>
        <w:numPr>
          <w:ilvl w:val="0"/>
          <w:numId w:val="5"/>
        </w:numPr>
        <w:shd w:val="clear" w:color="auto" w:fill="FFFFFF"/>
        <w:spacing w:before="0" w:beforeAutospacing="0" w:after="0" w:afterAutospacing="0"/>
        <w:ind w:left="567" w:right="-91"/>
        <w:jc w:val="both"/>
        <w:rPr>
          <w:color w:val="000000"/>
          <w:sz w:val="22"/>
          <w:szCs w:val="22"/>
        </w:rPr>
      </w:pPr>
      <w:r w:rsidRPr="00FC316E">
        <w:rPr>
          <w:color w:val="000000"/>
          <w:sz w:val="22"/>
          <w:szCs w:val="22"/>
        </w:rPr>
        <w:t>DAR MUERTE DE MANERA INTENCIONADA A LOS ANIMALES DEL PARQUE ZOOLÓGICO O LA ELIMINACIÓN DE SUS RESTOS INTENCIONADAMENTE SIN CAUSA JUSTIFICADA, Y</w:t>
      </w:r>
    </w:p>
    <w:p w14:paraId="1998930B" w14:textId="77777777" w:rsidR="00186284" w:rsidRPr="00FC316E" w:rsidRDefault="00186284" w:rsidP="001B3147">
      <w:pPr>
        <w:pStyle w:val="parrafo"/>
        <w:shd w:val="clear" w:color="auto" w:fill="FFFFFF"/>
        <w:spacing w:before="0" w:beforeAutospacing="0" w:after="0" w:afterAutospacing="0"/>
        <w:ind w:right="-91"/>
        <w:jc w:val="both"/>
        <w:rPr>
          <w:color w:val="000000"/>
          <w:sz w:val="22"/>
          <w:szCs w:val="22"/>
        </w:rPr>
      </w:pPr>
    </w:p>
    <w:p w14:paraId="0D4DDB4D" w14:textId="77777777" w:rsidR="00186284" w:rsidRPr="00FC316E" w:rsidRDefault="00186284" w:rsidP="001B3147">
      <w:pPr>
        <w:pStyle w:val="parrafo"/>
        <w:numPr>
          <w:ilvl w:val="0"/>
          <w:numId w:val="5"/>
        </w:numPr>
        <w:shd w:val="clear" w:color="auto" w:fill="FFFFFF"/>
        <w:spacing w:before="0" w:beforeAutospacing="0" w:after="0" w:afterAutospacing="0"/>
        <w:ind w:left="567" w:right="-91"/>
        <w:jc w:val="both"/>
        <w:rPr>
          <w:color w:val="000000"/>
          <w:sz w:val="22"/>
          <w:szCs w:val="22"/>
        </w:rPr>
      </w:pPr>
      <w:r w:rsidRPr="00FC316E">
        <w:rPr>
          <w:color w:val="000000"/>
          <w:sz w:val="22"/>
          <w:szCs w:val="22"/>
        </w:rPr>
        <w:t>EL MALTRATO, ABANDONO O DETERIORO INTENCIONADOS O POR NEGLIGENCIA, DE LOS ANIMALES DEL PARQUE ZOOLÓGICO.</w:t>
      </w:r>
    </w:p>
    <w:p w14:paraId="7EE2C554" w14:textId="77777777" w:rsidR="00186284" w:rsidRPr="00FC316E" w:rsidRDefault="00186284" w:rsidP="001B3147">
      <w:pPr>
        <w:pStyle w:val="parrafo"/>
        <w:shd w:val="clear" w:color="auto" w:fill="FFFFFF"/>
        <w:spacing w:before="0" w:beforeAutospacing="0" w:after="0" w:afterAutospacing="0" w:line="288" w:lineRule="auto"/>
        <w:ind w:left="360" w:right="-91"/>
        <w:jc w:val="both"/>
        <w:rPr>
          <w:sz w:val="22"/>
          <w:szCs w:val="22"/>
        </w:rPr>
      </w:pPr>
    </w:p>
    <w:p w14:paraId="0035FB6D" w14:textId="718284A8" w:rsidR="00186284" w:rsidRDefault="00186284" w:rsidP="001B3147">
      <w:pPr>
        <w:pStyle w:val="parrafo"/>
        <w:shd w:val="clear" w:color="auto" w:fill="FFFFFF"/>
        <w:spacing w:before="0" w:beforeAutospacing="0" w:after="0" w:afterAutospacing="0" w:line="360" w:lineRule="auto"/>
        <w:ind w:right="-91"/>
        <w:jc w:val="both"/>
        <w:rPr>
          <w:rFonts w:eastAsia="MS Mincho"/>
          <w:b/>
          <w:sz w:val="22"/>
          <w:szCs w:val="22"/>
        </w:rPr>
      </w:pPr>
      <w:r w:rsidRPr="00FC316E">
        <w:rPr>
          <w:sz w:val="22"/>
          <w:szCs w:val="22"/>
        </w:rPr>
        <w:t>EL</w:t>
      </w:r>
      <w:r w:rsidRPr="00FC316E">
        <w:rPr>
          <w:sz w:val="22"/>
          <w:szCs w:val="22"/>
          <w:shd w:val="clear" w:color="auto" w:fill="FFFFFF"/>
        </w:rPr>
        <w:t xml:space="preserve"> INCUMPLIMIENTO DE LO ANTERIOR POR PARTE DE LOS SERVIDORES PÚBLICOS QUE SE DESEMPEÑEN EN LOS PARQUES ZOOLÓGICOS Y QUE PERMITAN, AYUDEN O CONSIENTAN DICHAS CONDUCTAS, SERÁ CAUSA DE RESPONSABILIDAD EN TÉRMINOS DE LO DISPUESTO EN LA LEY DE RESPONSABILIDADES ADMINISTRATIVAS DEL ESTADO DE NUEVO LEÓN, INDEPENDIENTEMENTE DE LAS SANCIONES PENALES O CIVILES QUE PUDIERAN GENERARSE.</w:t>
      </w:r>
      <w:r w:rsidR="007B7949">
        <w:rPr>
          <w:sz w:val="22"/>
          <w:szCs w:val="22"/>
          <w:shd w:val="clear" w:color="auto" w:fill="FFFFFF"/>
        </w:rPr>
        <w:t xml:space="preserve"> </w:t>
      </w:r>
      <w:r w:rsidRPr="007B7949">
        <w:rPr>
          <w:b/>
          <w:sz w:val="22"/>
          <w:szCs w:val="22"/>
        </w:rPr>
        <w:lastRenderedPageBreak/>
        <w:t>TRANSITORIOS. PRIMERO.</w:t>
      </w:r>
      <w:r w:rsidRPr="007B7949">
        <w:rPr>
          <w:sz w:val="22"/>
          <w:szCs w:val="22"/>
        </w:rPr>
        <w:t xml:space="preserve"> </w:t>
      </w:r>
      <w:r w:rsidRPr="007B7949">
        <w:rPr>
          <w:bCs/>
          <w:sz w:val="22"/>
          <w:szCs w:val="22"/>
          <w:lang w:eastAsia="es-ES_tradnl"/>
        </w:rPr>
        <w:t xml:space="preserve">EL PRESENTE DECRETO ENTRARÁ EN VIGOR AL DÍA SIGUIENTE AL DE SU PUBLICACIÓN EN EL PERIÓDICO OFICIAL DEL ESTADO, O EN SU CASO, AL DÍA SIGUIENTE DE SU PUBLICACIÓN EN LA </w:t>
      </w:r>
      <w:r w:rsidRPr="007B7949">
        <w:rPr>
          <w:bCs/>
          <w:sz w:val="22"/>
          <w:szCs w:val="22"/>
        </w:rPr>
        <w:t>GACETA OFICIAL DEL PODER LEGISLATIVO DE CONFORMIDAD CON LO SIGUIENTE:</w:t>
      </w:r>
      <w:r w:rsidRPr="007B7949">
        <w:rPr>
          <w:b/>
          <w:sz w:val="22"/>
          <w:szCs w:val="22"/>
        </w:rPr>
        <w:t xml:space="preserve"> </w:t>
      </w:r>
      <w:r w:rsidRPr="007B7949">
        <w:rPr>
          <w:bCs/>
          <w:color w:val="000000"/>
          <w:sz w:val="22"/>
          <w:szCs w:val="22"/>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7B7949">
        <w:rPr>
          <w:b/>
          <w:sz w:val="22"/>
          <w:szCs w:val="22"/>
        </w:rPr>
        <w:t xml:space="preserve"> </w:t>
      </w:r>
      <w:r w:rsidRPr="007B7949">
        <w:rPr>
          <w:bCs/>
          <w:color w:val="000000"/>
          <w:sz w:val="22"/>
          <w:szCs w:val="22"/>
        </w:rPr>
        <w:t xml:space="preserve">SI EL TITULAR DEL EJECUTIVO INCUMPLE CON EL PLAZO PREVISTO EN EL PÁRRAFO ANTERIOR, EL PRESENTE DECRETO SERÁ </w:t>
      </w:r>
      <w:r w:rsidRPr="007B7949">
        <w:rPr>
          <w:bCs/>
          <w:sz w:val="22"/>
          <w:szCs w:val="22"/>
        </w:rPr>
        <w:t>CONSIDERADO SANCIONADO Y PROMULGADO, SIN QUE SE REQUIERA REFRENDO, Y EL PRESIDENTE DEL CONGRESO ORDENARÁ AL TITULAR O RESPONSABLE DEL PERIÓDICO OFICIAL DEL ESTADO, SU PUBLICACIÓN INMEDIATA EN ÉSTE, LA CUAL DEBERÁ EFECTUARSE AL DÍA HÁBIL SIGUIENTE.</w:t>
      </w:r>
      <w:r w:rsidRPr="007B7949">
        <w:rPr>
          <w:bCs/>
          <w:color w:val="000000"/>
          <w:sz w:val="22"/>
          <w:szCs w:val="22"/>
        </w:rPr>
        <w:t xml:space="preserve"> DE INCUMPLIRSE LA ORDEN PREVISTA EN EL PÁRRAFO ANTERIOR</w:t>
      </w:r>
      <w:r w:rsidRPr="007B7949">
        <w:rPr>
          <w:bCs/>
          <w:sz w:val="22"/>
          <w:szCs w:val="22"/>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7B7949">
        <w:rPr>
          <w:bCs/>
          <w:color w:val="000000"/>
          <w:sz w:val="22"/>
          <w:szCs w:val="22"/>
        </w:rPr>
        <w:t xml:space="preserve"> </w:t>
      </w:r>
      <w:r w:rsidRPr="007B7949">
        <w:rPr>
          <w:b/>
          <w:sz w:val="22"/>
          <w:szCs w:val="22"/>
        </w:rPr>
        <w:t>SEGUNDO.</w:t>
      </w:r>
      <w:r w:rsidRPr="007B7949">
        <w:rPr>
          <w:sz w:val="22"/>
          <w:szCs w:val="22"/>
        </w:rPr>
        <w:t xml:space="preserve"> LOS PARQUES ZOOLÓGICOS DE LA ENTIDAD TENDRÁN UN PLAZO DE UN AÑO, A PARTIR DE LA ENTRADA EN VIGOR DEL PRESENTE DECRETO, PARA HACER LOS AJUSTES NECESARIOS PARA CUMPLIR CON LAS DISPOSICIONES DE ESTA LEY. </w:t>
      </w:r>
      <w:r w:rsidRPr="007B7949">
        <w:rPr>
          <w:b/>
          <w:sz w:val="22"/>
          <w:szCs w:val="22"/>
        </w:rPr>
        <w:t xml:space="preserve">FIRMAN A FAVOR DEL DICTAMEN, LA MAYORÍA DE LOS INTEGRANTES DE LA </w:t>
      </w:r>
      <w:r w:rsidRPr="007B7949">
        <w:rPr>
          <w:rFonts w:eastAsia="MS Mincho"/>
          <w:b/>
          <w:sz w:val="22"/>
          <w:szCs w:val="22"/>
        </w:rPr>
        <w:t>COMISIÓN DE MEDIO AMBIENTE Y DESARROLLO SUSTENTABLE.</w:t>
      </w:r>
    </w:p>
    <w:p w14:paraId="25B2231D" w14:textId="77777777" w:rsidR="007B7949" w:rsidRPr="00FC316E" w:rsidRDefault="007B7949" w:rsidP="001B3147">
      <w:pPr>
        <w:pStyle w:val="parrafo"/>
        <w:shd w:val="clear" w:color="auto" w:fill="FFFFFF"/>
        <w:spacing w:before="0" w:beforeAutospacing="0" w:after="0" w:afterAutospacing="0" w:line="360" w:lineRule="auto"/>
        <w:ind w:right="-91"/>
        <w:jc w:val="both"/>
        <w:rPr>
          <w:b/>
        </w:rPr>
      </w:pPr>
    </w:p>
    <w:p w14:paraId="24C020CB" w14:textId="3DD3B486" w:rsidR="00AF0576" w:rsidRPr="002224B3" w:rsidRDefault="00AF0576" w:rsidP="001B314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B0C6C">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AF0576">
        <w:rPr>
          <w:rFonts w:ascii="Times New Roman" w:hAnsi="Times New Roman" w:cs="Times New Roman"/>
          <w:b/>
        </w:rPr>
        <w:t xml:space="preserve">INICIATIVA DE REFORMA A DIVERSOS ARTÍCULOS DE LA LEY DE PROTECCIÓN Y BIENESTAR ANIMAL PARA LA SUSTENTABILIDAD DEL ESTADO DE </w:t>
      </w:r>
      <w:r w:rsidRPr="00AF0576">
        <w:rPr>
          <w:rFonts w:ascii="Times New Roman" w:hAnsi="Times New Roman" w:cs="Times New Roman"/>
          <w:b/>
        </w:rPr>
        <w:lastRenderedPageBreak/>
        <w:t>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79B6CFC7" w14:textId="77777777" w:rsidR="00AF0576" w:rsidRPr="002224B3" w:rsidRDefault="00AF0576" w:rsidP="001B3147">
      <w:pPr>
        <w:spacing w:after="0" w:line="360" w:lineRule="auto"/>
        <w:ind w:right="-91"/>
        <w:jc w:val="both"/>
        <w:rPr>
          <w:rFonts w:ascii="Times New Roman" w:hAnsi="Times New Roman" w:cs="Times New Roman"/>
          <w:color w:val="000000"/>
        </w:rPr>
      </w:pPr>
    </w:p>
    <w:p w14:paraId="754E02CC" w14:textId="18E343DE" w:rsidR="00AF0576" w:rsidRDefault="00AF0576" w:rsidP="001B314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B0C6C">
        <w:rPr>
          <w:rFonts w:ascii="Times New Roman" w:hAnsi="Times New Roman" w:cs="Times New Roman"/>
        </w:rPr>
        <w:t xml:space="preserve">A LA </w:t>
      </w:r>
      <w:r w:rsidRPr="00CB0C6C">
        <w:rPr>
          <w:rFonts w:ascii="Times New Roman" w:hAnsi="Times New Roman" w:cs="Times New Roman"/>
          <w:b/>
        </w:rPr>
        <w:t xml:space="preserve">C. </w:t>
      </w:r>
      <w:proofErr w:type="spellStart"/>
      <w:r w:rsidRPr="00CB0C6C">
        <w:rPr>
          <w:rFonts w:ascii="Times New Roman" w:hAnsi="Times New Roman" w:cs="Times New Roman"/>
          <w:b/>
        </w:rPr>
        <w:t>DIP</w:t>
      </w:r>
      <w:proofErr w:type="spellEnd"/>
      <w:r w:rsidRPr="00CB0C6C">
        <w:rPr>
          <w:rFonts w:ascii="Times New Roman" w:hAnsi="Times New Roman" w:cs="Times New Roman"/>
          <w:b/>
        </w:rPr>
        <w:t>. DENISSE DANIELA PUENTE MONTEMAYOR</w:t>
      </w:r>
      <w:r w:rsidRPr="00CB0C6C">
        <w:rPr>
          <w:rFonts w:ascii="Times New Roman" w:hAnsi="Times New Roman" w:cs="Times New Roman"/>
        </w:rPr>
        <w:t>, QUIEN DESDE SU LUGAR EXPRESÓ</w:t>
      </w:r>
      <w:r w:rsidRPr="002224B3">
        <w:rPr>
          <w:rFonts w:ascii="Times New Roman" w:hAnsi="Times New Roman" w:cs="Times New Roman"/>
        </w:rPr>
        <w:t>:</w:t>
      </w:r>
      <w:r w:rsidR="00CB0C6C">
        <w:rPr>
          <w:rFonts w:ascii="Times New Roman" w:hAnsi="Times New Roman" w:cs="Times New Roman"/>
        </w:rPr>
        <w:t xml:space="preserve"> “GRACIAS. PARA INFORMAR QUE HARÉ UNA RESERVA AL ARTÍCULO 21 BIS 8 Y EL TRANSITORIO PRIMERO”.</w:t>
      </w:r>
    </w:p>
    <w:p w14:paraId="1249BD54" w14:textId="77777777" w:rsidR="00AF0576" w:rsidRDefault="00AF0576" w:rsidP="001B3147">
      <w:pPr>
        <w:autoSpaceDE w:val="0"/>
        <w:autoSpaceDN w:val="0"/>
        <w:spacing w:after="0" w:line="360" w:lineRule="auto"/>
        <w:ind w:right="-91"/>
        <w:jc w:val="both"/>
        <w:rPr>
          <w:rFonts w:ascii="Times New Roman" w:hAnsi="Times New Roman" w:cs="Times New Roman"/>
        </w:rPr>
      </w:pPr>
    </w:p>
    <w:p w14:paraId="31F104A3" w14:textId="337C12A2" w:rsidR="00AF0576" w:rsidRPr="002224B3" w:rsidRDefault="00AF0576" w:rsidP="001B314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B0C6C">
        <w:rPr>
          <w:rFonts w:ascii="Times New Roman" w:hAnsi="Times New Roman" w:cs="Times New Roman"/>
        </w:rPr>
        <w:t xml:space="preserve">A LA </w:t>
      </w:r>
      <w:r w:rsidRPr="00CB0C6C">
        <w:rPr>
          <w:rFonts w:ascii="Times New Roman" w:hAnsi="Times New Roman" w:cs="Times New Roman"/>
          <w:b/>
        </w:rPr>
        <w:t xml:space="preserve">C. </w:t>
      </w:r>
      <w:proofErr w:type="spellStart"/>
      <w:r w:rsidRPr="00CB0C6C">
        <w:rPr>
          <w:rFonts w:ascii="Times New Roman" w:hAnsi="Times New Roman" w:cs="Times New Roman"/>
          <w:b/>
        </w:rPr>
        <w:t>DIP</w:t>
      </w:r>
      <w:proofErr w:type="spellEnd"/>
      <w:r w:rsidRPr="00CB0C6C">
        <w:rPr>
          <w:rFonts w:ascii="Times New Roman" w:hAnsi="Times New Roman" w:cs="Times New Roman"/>
          <w:b/>
        </w:rPr>
        <w:t>. ITZEL SOLEDAD CASTILLO ALMANZA</w:t>
      </w:r>
      <w:r w:rsidRPr="00CB0C6C">
        <w:rPr>
          <w:rFonts w:ascii="Times New Roman" w:hAnsi="Times New Roman" w:cs="Times New Roman"/>
        </w:rPr>
        <w:t>, QUIEN DESDE SU LUGAR EXPRESÓ:</w:t>
      </w:r>
      <w:r w:rsidR="00CB0C6C" w:rsidRPr="00CB0C6C">
        <w:rPr>
          <w:rFonts w:ascii="Times New Roman" w:hAnsi="Times New Roman" w:cs="Times New Roman"/>
        </w:rPr>
        <w:t xml:space="preserve"> “TAMBIÉN PARA RESERVAR EL TRANSITORIO PRIMERO”.</w:t>
      </w:r>
    </w:p>
    <w:p w14:paraId="4CCE2F8A" w14:textId="77777777" w:rsidR="00AF0576" w:rsidRPr="002224B3" w:rsidRDefault="00AF0576" w:rsidP="001B3147">
      <w:pPr>
        <w:autoSpaceDE w:val="0"/>
        <w:autoSpaceDN w:val="0"/>
        <w:spacing w:after="0" w:line="360" w:lineRule="auto"/>
        <w:ind w:right="-91"/>
        <w:jc w:val="both"/>
        <w:rPr>
          <w:rFonts w:ascii="Times New Roman" w:hAnsi="Times New Roman" w:cs="Times New Roman"/>
        </w:rPr>
      </w:pPr>
    </w:p>
    <w:p w14:paraId="1D029C79" w14:textId="4C00DE84" w:rsidR="00AF0576" w:rsidRPr="002224B3" w:rsidRDefault="00AF0576" w:rsidP="001B3147">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B563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839918C" w14:textId="77777777" w:rsidR="00AF0576" w:rsidRPr="002224B3" w:rsidRDefault="00AF0576" w:rsidP="001B3147">
      <w:pPr>
        <w:spacing w:after="0" w:line="360" w:lineRule="auto"/>
        <w:ind w:right="-91"/>
        <w:jc w:val="both"/>
        <w:rPr>
          <w:rFonts w:ascii="Times New Roman" w:eastAsia="Times New Roman" w:hAnsi="Times New Roman" w:cs="Times New Roman"/>
          <w:b/>
          <w:bCs/>
          <w:lang w:eastAsia="es-ES"/>
        </w:rPr>
      </w:pPr>
    </w:p>
    <w:p w14:paraId="23915531" w14:textId="722CC21B" w:rsidR="00AF0576" w:rsidRDefault="00AF0576" w:rsidP="001B3147">
      <w:pPr>
        <w:spacing w:after="0" w:line="360" w:lineRule="auto"/>
        <w:ind w:right="-91"/>
        <w:jc w:val="both"/>
        <w:rPr>
          <w:rFonts w:ascii="Times New Roman" w:hAnsi="Times New Roman" w:cs="Times New Roman"/>
        </w:rPr>
      </w:pPr>
      <w:r w:rsidRPr="00A002CF">
        <w:rPr>
          <w:rFonts w:ascii="Times New Roman" w:hAnsi="Times New Roman" w:cs="Times New Roman"/>
        </w:rPr>
        <w:t xml:space="preserve">PARA HABLAR A FAVOR DEL DICTAMEN EN LO GENERAL, SE LE CONCEDIÓ EL USO DE LA PALABRA A LA </w:t>
      </w:r>
      <w:r w:rsidRPr="00A002CF">
        <w:rPr>
          <w:rFonts w:ascii="Times New Roman" w:hAnsi="Times New Roman" w:cs="Times New Roman"/>
          <w:b/>
        </w:rPr>
        <w:t xml:space="preserve">C. </w:t>
      </w:r>
      <w:proofErr w:type="spellStart"/>
      <w:r w:rsidRPr="00A002CF">
        <w:rPr>
          <w:rFonts w:ascii="Times New Roman" w:hAnsi="Times New Roman" w:cs="Times New Roman"/>
          <w:b/>
        </w:rPr>
        <w:t>DIP</w:t>
      </w:r>
      <w:proofErr w:type="spellEnd"/>
      <w:r w:rsidRPr="00A002CF">
        <w:rPr>
          <w:rFonts w:ascii="Times New Roman" w:hAnsi="Times New Roman" w:cs="Times New Roman"/>
          <w:b/>
        </w:rPr>
        <w:t>.</w:t>
      </w:r>
      <w:r w:rsidRPr="00A002CF">
        <w:rPr>
          <w:rFonts w:ascii="Times New Roman" w:hAnsi="Times New Roman" w:cs="Times New Roman"/>
        </w:rPr>
        <w:t xml:space="preserve"> </w:t>
      </w:r>
      <w:r w:rsidRPr="00A002CF">
        <w:rPr>
          <w:rFonts w:ascii="Times New Roman" w:hAnsi="Times New Roman" w:cs="Times New Roman"/>
          <w:b/>
        </w:rPr>
        <w:t>ITZEL SOLEDAD CASTILLO ALMANZA</w:t>
      </w:r>
      <w:r w:rsidRPr="00A002CF">
        <w:rPr>
          <w:rFonts w:ascii="Times New Roman" w:hAnsi="Times New Roman" w:cs="Times New Roman"/>
        </w:rPr>
        <w:t>, QUIEN EXPRESÓ:</w:t>
      </w:r>
      <w:r w:rsidR="000B563B" w:rsidRPr="00A002CF">
        <w:rPr>
          <w:rFonts w:ascii="Times New Roman" w:hAnsi="Times New Roman" w:cs="Times New Roman"/>
        </w:rPr>
        <w:t xml:space="preserve"> </w:t>
      </w:r>
      <w:r w:rsidR="000B563B" w:rsidRPr="000B563B">
        <w:rPr>
          <w:rFonts w:ascii="Times New Roman" w:hAnsi="Times New Roman" w:cs="Times New Roman"/>
        </w:rPr>
        <w:t>“GRACIAS, PRESIDENTE. COMPAÑERAS Y COMPAÑEROS</w:t>
      </w:r>
      <w:r w:rsidR="00A002CF">
        <w:rPr>
          <w:rFonts w:ascii="Times New Roman" w:hAnsi="Times New Roman" w:cs="Times New Roman"/>
        </w:rPr>
        <w:t>,</w:t>
      </w:r>
      <w:r w:rsidR="000B563B" w:rsidRPr="000B563B">
        <w:rPr>
          <w:rFonts w:ascii="Times New Roman" w:hAnsi="Times New Roman" w:cs="Times New Roman"/>
        </w:rPr>
        <w:t xml:space="preserve"> SUBO A ESTA TRIBUNA, A MANIFESTARME A FAVOR DEL DECRETO QUE ACABO DE DAR LECTURA DEL EXPEDIENTE, ES PARA CREAR EN LA LEY DE BIENESTAR ANIMAL UN CAP</w:t>
      </w:r>
      <w:r w:rsidR="00A002CF">
        <w:rPr>
          <w:rFonts w:ascii="Times New Roman" w:hAnsi="Times New Roman" w:cs="Times New Roman"/>
        </w:rPr>
        <w:t>Í</w:t>
      </w:r>
      <w:r w:rsidR="000B563B" w:rsidRPr="000B563B">
        <w:rPr>
          <w:rFonts w:ascii="Times New Roman" w:hAnsi="Times New Roman" w:cs="Times New Roman"/>
        </w:rPr>
        <w:t xml:space="preserve">TULO QUE ES DE LOS PARQUES ZOOLÓGICOS, CREO QUE ES CONOCIDO POR TODOS ESTE TEMA, DONDE EL ZOOLÓGICO HOY “LA PASTORA”, PUES, EL GOBIERNO DEL ESTADO, AL SER ESTE PARQUE PÚBLICO, PUES QUIERE DESAPARECERLO PORQUE ASÍ LO HAN MANIFESTADO Y LO HAN EXTERNADO ALGUNOS FUNCIONARIOS DEL GOBIERNO DEL ESTADO. Y, DENTRO DE TODO ESTE CAPÍTULO, LO QUE PEDIMOS ES PRESERVAR Y CONSERVAR LAS ESPECIES QUE SE ENCUENTRAN, TANTO EN LOS PARQUES PÚBLICOS O EN LOS PARQUES PRIVADOS, COMO NOSOTROS MENCIONAMOS EL ZOOLÓGICO “LA PASTORA” PORQUE, HEMOS SABIDO Y ES CONOCIDO POR TODOS Y HASTA ALGUNOS COMPAÑEROS </w:t>
      </w:r>
      <w:r w:rsidR="00A002CF">
        <w:rPr>
          <w:rFonts w:ascii="Times New Roman" w:hAnsi="Times New Roman" w:cs="Times New Roman"/>
        </w:rPr>
        <w:t>ME</w:t>
      </w:r>
      <w:r w:rsidR="000B563B" w:rsidRPr="000B563B">
        <w:rPr>
          <w:rFonts w:ascii="Times New Roman" w:hAnsi="Times New Roman" w:cs="Times New Roman"/>
        </w:rPr>
        <w:t xml:space="preserve"> LO HAN EXTERNADO, L</w:t>
      </w:r>
      <w:r w:rsidR="00A002CF">
        <w:rPr>
          <w:rFonts w:ascii="Times New Roman" w:hAnsi="Times New Roman" w:cs="Times New Roman"/>
        </w:rPr>
        <w:t>ES</w:t>
      </w:r>
      <w:r w:rsidR="000B563B" w:rsidRPr="000B563B">
        <w:rPr>
          <w:rFonts w:ascii="Times New Roman" w:hAnsi="Times New Roman" w:cs="Times New Roman"/>
        </w:rPr>
        <w:t xml:space="preserve"> HAN ETIQUETADO ALGUNAS ASOCIACIONES QUE ESTÁN EN DEFENSA DE LOS ANIMALES QUE, SE HAN ENTERADO QUE HAN SACADO O HAN SALIDO ANIMALES DE ESTE PARQUE ZOOLÓGICO</w:t>
      </w:r>
      <w:r w:rsidR="00A002CF">
        <w:rPr>
          <w:rFonts w:ascii="Times New Roman" w:hAnsi="Times New Roman" w:cs="Times New Roman"/>
        </w:rPr>
        <w:t>,</w:t>
      </w:r>
      <w:r w:rsidR="000B563B" w:rsidRPr="000B563B">
        <w:rPr>
          <w:rFonts w:ascii="Times New Roman" w:hAnsi="Times New Roman" w:cs="Times New Roman"/>
        </w:rPr>
        <w:t xml:space="preserve"> Y A MÍ ME HA TOCADO Y ME CONSTA, PORQUE HE VISITADO EL PARQUE ZOOLÓGICO “LA PASTORA” AL MENOS EN DOS OCASIONES </w:t>
      </w:r>
      <w:r w:rsidR="000B563B" w:rsidRPr="000B563B">
        <w:rPr>
          <w:rFonts w:ascii="Times New Roman" w:hAnsi="Times New Roman" w:cs="Times New Roman"/>
        </w:rPr>
        <w:lastRenderedPageBreak/>
        <w:t>EN ESTE ÚLTIMO MES Y HAY JAULAS VACÍAS</w:t>
      </w:r>
      <w:r w:rsidR="00A002CF">
        <w:rPr>
          <w:rFonts w:ascii="Times New Roman" w:hAnsi="Times New Roman" w:cs="Times New Roman"/>
        </w:rPr>
        <w:t>,</w:t>
      </w:r>
      <w:r w:rsidR="000B563B" w:rsidRPr="000B563B">
        <w:rPr>
          <w:rFonts w:ascii="Times New Roman" w:hAnsi="Times New Roman" w:cs="Times New Roman"/>
        </w:rPr>
        <w:t xml:space="preserve"> ENTONCES, AQUÍ LO QUE SE PROHÍBE ES QUE SE DEN, SE REGALEN, SE DONEN ESPECIES QUE SE ENCUENTRAN EN EL ZOOLÓGICO, EN CUALQUIER ZOOLÓGICO</w:t>
      </w:r>
      <w:r w:rsidR="00A002CF">
        <w:rPr>
          <w:rFonts w:ascii="Times New Roman" w:hAnsi="Times New Roman" w:cs="Times New Roman"/>
        </w:rPr>
        <w:t>,</w:t>
      </w:r>
      <w:r w:rsidR="000B563B" w:rsidRPr="000B563B">
        <w:rPr>
          <w:rFonts w:ascii="Times New Roman" w:hAnsi="Times New Roman" w:cs="Times New Roman"/>
        </w:rPr>
        <w:t xml:space="preserve"> PERO EXCLUSIVAMENTE AHORITA NOSOTROS, COMO NOS TOCÓ, EN EL ZOOLÓGICO “LA PASTORA”. POR LO CUAL, LES PIDO SU VOTO A FAVOR. ES CUANTO”.</w:t>
      </w:r>
    </w:p>
    <w:p w14:paraId="5876947D" w14:textId="77777777" w:rsidR="000B563B" w:rsidRDefault="000B563B" w:rsidP="001B3147">
      <w:pPr>
        <w:spacing w:after="0" w:line="360" w:lineRule="auto"/>
        <w:ind w:right="-91"/>
        <w:jc w:val="both"/>
        <w:rPr>
          <w:rFonts w:ascii="Times New Roman" w:hAnsi="Times New Roman" w:cs="Times New Roman"/>
        </w:rPr>
      </w:pPr>
    </w:p>
    <w:p w14:paraId="2C22B445" w14:textId="574B14EB" w:rsidR="00AF0576" w:rsidRDefault="00AF0576" w:rsidP="001B3147">
      <w:pPr>
        <w:spacing w:after="0" w:line="360" w:lineRule="auto"/>
        <w:ind w:right="-91"/>
        <w:jc w:val="both"/>
        <w:rPr>
          <w:rFonts w:ascii="Times New Roman" w:hAnsi="Times New Roman" w:cs="Times New Roman"/>
        </w:rPr>
      </w:pPr>
      <w:r w:rsidRPr="007F2751">
        <w:rPr>
          <w:rFonts w:ascii="Times New Roman" w:hAnsi="Times New Roman" w:cs="Times New Roman"/>
        </w:rPr>
        <w:t xml:space="preserve">PARA HABLAR EN CONTRA DEL DICTAMEN EN LO GENERAL, SE LE CONCEDIÓ EL USO DE LA PALABRA A LA </w:t>
      </w:r>
      <w:r w:rsidRPr="007F2751">
        <w:rPr>
          <w:rFonts w:ascii="Times New Roman" w:hAnsi="Times New Roman" w:cs="Times New Roman"/>
          <w:b/>
        </w:rPr>
        <w:t xml:space="preserve">C. </w:t>
      </w:r>
      <w:proofErr w:type="spellStart"/>
      <w:r w:rsidRPr="007F2751">
        <w:rPr>
          <w:rFonts w:ascii="Times New Roman" w:hAnsi="Times New Roman" w:cs="Times New Roman"/>
          <w:b/>
        </w:rPr>
        <w:t>DIP</w:t>
      </w:r>
      <w:proofErr w:type="spellEnd"/>
      <w:r w:rsidRPr="007F2751">
        <w:rPr>
          <w:rFonts w:ascii="Times New Roman" w:hAnsi="Times New Roman" w:cs="Times New Roman"/>
          <w:b/>
        </w:rPr>
        <w:t>.</w:t>
      </w:r>
      <w:r w:rsidRPr="007F2751">
        <w:rPr>
          <w:rFonts w:ascii="Times New Roman" w:hAnsi="Times New Roman" w:cs="Times New Roman"/>
        </w:rPr>
        <w:t xml:space="preserve"> </w:t>
      </w:r>
      <w:r w:rsidRPr="007F2751">
        <w:rPr>
          <w:rFonts w:ascii="Times New Roman" w:hAnsi="Times New Roman" w:cs="Times New Roman"/>
          <w:b/>
        </w:rPr>
        <w:t>DENISSE DANIELA PUENTE MONTEMAYOR</w:t>
      </w:r>
      <w:r w:rsidRPr="007F2751">
        <w:rPr>
          <w:rFonts w:ascii="Times New Roman" w:hAnsi="Times New Roman" w:cs="Times New Roman"/>
        </w:rPr>
        <w:t>, QUIEN EXPRESÓ:</w:t>
      </w:r>
      <w:r w:rsidR="000B563B" w:rsidRPr="007F2751">
        <w:rPr>
          <w:rFonts w:ascii="Times New Roman" w:hAnsi="Times New Roman" w:cs="Times New Roman"/>
        </w:rPr>
        <w:t xml:space="preserve"> </w:t>
      </w:r>
      <w:r w:rsidR="000B563B" w:rsidRPr="000B563B">
        <w:rPr>
          <w:rFonts w:ascii="Times New Roman" w:hAnsi="Times New Roman" w:cs="Times New Roman"/>
        </w:rPr>
        <w:t>“GRACIAS, PRESIDENCIA. HAGO USO DE LA VOZ PARA MENCIONAR LO QUE YA HEMOS REITERADO Y LO QUE COMENTAMOS EN LAS COMISIONES. EN EL PRESENTE DICTAMEN, PRECISAMENTE EN EL ARTÍCULO 21, EN EL BIS VII, SE ESTABLECE UN SUPUESTO DE SOBREPOBLACIÓN DE UNA O MÁS ESPECIES EN UN PARQUE ZOOLÓGICO, SIN EMBARGO, LA SOBREPOBLACIÓN NO ES EL ÚNICO SUPUESTO POR EL CUAL SE PUEDE DAR UN INTERCAMBIO</w:t>
      </w:r>
      <w:r w:rsidR="00235128">
        <w:rPr>
          <w:rFonts w:ascii="Times New Roman" w:hAnsi="Times New Roman" w:cs="Times New Roman"/>
        </w:rPr>
        <w:t>;</w:t>
      </w:r>
      <w:r w:rsidR="000B563B" w:rsidRPr="000B563B">
        <w:rPr>
          <w:rFonts w:ascii="Times New Roman" w:hAnsi="Times New Roman" w:cs="Times New Roman"/>
        </w:rPr>
        <w:t xml:space="preserve"> ENTONCES, LOS INTERCAMBIOS TAMBIÉN PUEDEN SER PARA MEJORAR LA GENÉTICA, ALGUNA ATENCIÓN MÉDICA, ENTRE OTRAS COSAS. POR LO QUE CONSIDERAMOS, QUE LO MÁS PRUDENTE, ES QUE ÚNICAMENTE SE PROHÍBA DONAR, PRESTAR O VENDER EJEMPLARES A RANCHOS CINEGÉTICOS, EN DONDE SE LLEVE A CABO ACTIVIDADES DE CAZA PORQUE, AL MOMENTO DE SOLAMENTE MENCIONAR LA SOBREPOBLACIÓN, NO ESTAMOS CONSIDERANDO OTROS SUPUESTOS QUE PUEDEN MÁS ADELANTE CAUSAR CONFLICTOS PARA LA SIMPLE REPRODUCCIÓN DE CIERTAS ESPECIES</w:t>
      </w:r>
      <w:r w:rsidR="00235128">
        <w:rPr>
          <w:rFonts w:ascii="Times New Roman" w:hAnsi="Times New Roman" w:cs="Times New Roman"/>
        </w:rPr>
        <w:t>,</w:t>
      </w:r>
      <w:r w:rsidR="000B563B" w:rsidRPr="000B563B">
        <w:rPr>
          <w:rFonts w:ascii="Times New Roman" w:hAnsi="Times New Roman" w:cs="Times New Roman"/>
        </w:rPr>
        <w:t xml:space="preserve"> Y DE ESTA MANERA SE BRINDA UN MEJOR FUNCIONAMIENTO A LOS ZOOLÓGICOS. AL HACER EL COMENTARIO EN LA COMISIÓN, ME SEÑALÓ LA PRESIDENTA, QUE SE IBA A TRABAJAR EN ELLO Y TOMAR EN CONSIDERACIÓN LOS COMENTARIOS PARA QUE ESTUVIERA MEJOR ESTRUCTURADO ESTE DICTAMEN, Y COMO NO FUE ASÍ, PUES ADELANTO EL VOTO EN ABSTENCIÓN DE LA BANCADA DE MOVIMIENTO CIUDADANO Y, POR LO ANTERIORMENTE EXPUESTO, ES POR LO QUE HAGO ESTE COMENTARIO DE QUE VAMOS A IR EN ABSTENCIÓN. ES CUANTO, PRESIDENCIA”.</w:t>
      </w:r>
    </w:p>
    <w:p w14:paraId="4A7CB83C" w14:textId="77777777" w:rsidR="00741777" w:rsidRDefault="00741777" w:rsidP="001B3147">
      <w:pPr>
        <w:spacing w:after="0" w:line="360" w:lineRule="auto"/>
        <w:ind w:right="-91"/>
        <w:jc w:val="both"/>
        <w:rPr>
          <w:rFonts w:ascii="Times New Roman" w:hAnsi="Times New Roman" w:cs="Times New Roman"/>
        </w:rPr>
      </w:pPr>
    </w:p>
    <w:p w14:paraId="2DB4AA51" w14:textId="5684CE95" w:rsidR="00741777" w:rsidRPr="002224B3" w:rsidRDefault="00741777" w:rsidP="001B3147">
      <w:pPr>
        <w:spacing w:after="0" w:line="360" w:lineRule="auto"/>
        <w:ind w:right="-91"/>
        <w:jc w:val="both"/>
        <w:rPr>
          <w:rFonts w:ascii="Times New Roman" w:hAnsi="Times New Roman" w:cs="Times New Roman"/>
        </w:rPr>
      </w:pPr>
      <w:r w:rsidRPr="00B33E35">
        <w:rPr>
          <w:rFonts w:ascii="Times New Roman" w:hAnsi="Times New Roman" w:cs="Times New Roman"/>
        </w:rPr>
        <w:t xml:space="preserve">PARA HABLAR A FAVOR DEL DICTAMEN EN LO GENERAL, SE LE CONCEDIÓ EL USO DE LA PALABRA A LA </w:t>
      </w:r>
      <w:r w:rsidRPr="00B33E35">
        <w:rPr>
          <w:rFonts w:ascii="Times New Roman" w:hAnsi="Times New Roman" w:cs="Times New Roman"/>
          <w:b/>
        </w:rPr>
        <w:t xml:space="preserve">C. </w:t>
      </w:r>
      <w:proofErr w:type="spellStart"/>
      <w:r w:rsidRPr="00B33E35">
        <w:rPr>
          <w:rFonts w:ascii="Times New Roman" w:hAnsi="Times New Roman" w:cs="Times New Roman"/>
          <w:b/>
        </w:rPr>
        <w:t>DIP</w:t>
      </w:r>
      <w:proofErr w:type="spellEnd"/>
      <w:r w:rsidRPr="00B33E35">
        <w:rPr>
          <w:rFonts w:ascii="Times New Roman" w:hAnsi="Times New Roman" w:cs="Times New Roman"/>
          <w:b/>
        </w:rPr>
        <w:t>.</w:t>
      </w:r>
      <w:r w:rsidRPr="00B33E35">
        <w:rPr>
          <w:rFonts w:ascii="Times New Roman" w:hAnsi="Times New Roman" w:cs="Times New Roman"/>
        </w:rPr>
        <w:t xml:space="preserve"> </w:t>
      </w:r>
      <w:r w:rsidRPr="00B33E35">
        <w:rPr>
          <w:rFonts w:ascii="Times New Roman" w:hAnsi="Times New Roman" w:cs="Times New Roman"/>
          <w:b/>
        </w:rPr>
        <w:t>PERLA DE LOS ÁNGELES VILLARREAL VALDEZ</w:t>
      </w:r>
      <w:r w:rsidRPr="00B33E35">
        <w:rPr>
          <w:rFonts w:ascii="Times New Roman" w:hAnsi="Times New Roman" w:cs="Times New Roman"/>
        </w:rPr>
        <w:t>, QUIEN EXPRESÓ:</w:t>
      </w:r>
      <w:r w:rsidR="000B563B" w:rsidRPr="00B33E35">
        <w:rPr>
          <w:rFonts w:ascii="Times New Roman" w:hAnsi="Times New Roman" w:cs="Times New Roman"/>
        </w:rPr>
        <w:t xml:space="preserve"> </w:t>
      </w:r>
      <w:r w:rsidR="000B563B" w:rsidRPr="000B563B">
        <w:rPr>
          <w:rFonts w:ascii="Times New Roman" w:hAnsi="Times New Roman" w:cs="Times New Roman"/>
        </w:rPr>
        <w:t>“CON SU PERMISO, PRESIDENTE. COMPAÑERAS Y COMPAÑEROS DIPUTADOS</w:t>
      </w:r>
      <w:r w:rsidR="00753F6D">
        <w:rPr>
          <w:rFonts w:ascii="Times New Roman" w:hAnsi="Times New Roman" w:cs="Times New Roman"/>
        </w:rPr>
        <w:t>:</w:t>
      </w:r>
      <w:r w:rsidR="000B563B" w:rsidRPr="000B563B">
        <w:rPr>
          <w:rFonts w:ascii="Times New Roman" w:hAnsi="Times New Roman" w:cs="Times New Roman"/>
        </w:rPr>
        <w:t xml:space="preserve"> HAGO USO DE ESTA TRIBUNA PARA EXPRESARME A FAVOR DEL PRESENTE DICTAMEN</w:t>
      </w:r>
      <w:r w:rsidR="00753F6D">
        <w:rPr>
          <w:rFonts w:ascii="Times New Roman" w:hAnsi="Times New Roman" w:cs="Times New Roman"/>
        </w:rPr>
        <w:t>,</w:t>
      </w:r>
      <w:r w:rsidR="000B563B" w:rsidRPr="000B563B">
        <w:rPr>
          <w:rFonts w:ascii="Times New Roman" w:hAnsi="Times New Roman" w:cs="Times New Roman"/>
        </w:rPr>
        <w:t xml:space="preserve"> PUES EN EL MISMO SE ESTABLECEN DISPOSICIONES PARA BENEFICIO DE LOS PARQUES ZOOLÓGICOS. EN NUEVO LEÓN, HACE FALTA MUCHO PARA PODER PONER ORGANIZACIÓN, PROTECCIÓN Y CUIDADO DE LOS ANIMALES QUE RESIDEN EN LOS ZOOLÓGICOS, PARA QUE MÁS QUE SER CENTROS DE EXPOSICIÓN, SE CONVIERTAN EN CENTROS DE EDUCACIÓN, DE INVESTIGACIÓN Y DE </w:t>
      </w:r>
      <w:r w:rsidR="000B563B" w:rsidRPr="000B563B">
        <w:rPr>
          <w:rFonts w:ascii="Times New Roman" w:hAnsi="Times New Roman" w:cs="Times New Roman"/>
        </w:rPr>
        <w:lastRenderedPageBreak/>
        <w:t>CONSERVACIÓN DE LA BIODIVERSIDAD; QUE CUENTEN CON POLÍTICAS QUE MEJOREN LAS CONDICIONES HIGIÉNICO-SANITARIAS PARA EL BIENESTAR ANIMAL. EN EL PRESENTE DICTAMEN SE ESTABLECEN REFORMAS QUE, PRECISAMENTE, BUSCAN QUE LOS ZOOLÓGICOS DEL ESTADO, ALCANCEN ESTOS ESTÁNDARES</w:t>
      </w:r>
      <w:r w:rsidR="00753F6D">
        <w:rPr>
          <w:rFonts w:ascii="Times New Roman" w:hAnsi="Times New Roman" w:cs="Times New Roman"/>
        </w:rPr>
        <w:t>,</w:t>
      </w:r>
      <w:r w:rsidR="000B563B" w:rsidRPr="000B563B">
        <w:rPr>
          <w:rFonts w:ascii="Times New Roman" w:hAnsi="Times New Roman" w:cs="Times New Roman"/>
        </w:rPr>
        <w:t xml:space="preserve"> PUES SE HAN TOMADO COMO REFERENCIA LAS ACCIONES Y POLÍTICAS QUE APLICAN OTROS PARQUES ZOOLÓGICOS EN EL MUNDO, COMO ES EN EL CASO DE LA UNIÓN EUROPEA, DONDE YA SE CUENTA CON UNA REGULACIÓN QUE PERMITE EL MEJOR FUNCIONAMIENTO Y ADMINISTRACIÓN DE ESTOS CENTROS Y, POR TANTO, NO PODERNOS QUEDAR ATRÁS EN ESTE TEMA EN NUESTRO ESTADO. VALE LA PENA RECORDAR LO QUE HA SUCEDIDO EN EL PARQUE ZOOLÓGICO DE “LA PASTORA”, DONDE DIVERSOS MEDIOS DE COMUNICACIÓN Y LA SOCIEDAD EN GENERAL, HAN CUESTIONADO LA ADMINISTRACIÓN DE ESTE CENTRO, PRINCIPALMENTE PORQUE HAN RESULTADO HECHOS QUE HAN PUESTO EN RIESGO LA SALUD Y LA EXISTENCIA DE LA FAUNA QUE TIENE BAJO SU CUIDADO Y BAJO SU CUSTODIA. POR ESO MISMO, LOS INVITO A VOTAR A FAVOR DEL PRESENTE DICTAMEN, PUES LAS REFORMAS QUE SE APRUEBAN EN EL MISMO, PERMITIRÁN QUE LOS PARQUES ZOOLÓGICOS DE NUESTRO ESTADO TENGAN UN MEJOR MANEJO Y FUNCIONAMIENTO, PERO EN ESPECIAL, PARA QUE SEAN CENTROS QUE GARANTICEN SIEMPRE, SIEMPRE</w:t>
      </w:r>
      <w:r w:rsidR="00753F6D">
        <w:rPr>
          <w:rFonts w:ascii="Times New Roman" w:hAnsi="Times New Roman" w:cs="Times New Roman"/>
        </w:rPr>
        <w:t>,</w:t>
      </w:r>
      <w:r w:rsidR="000B563B" w:rsidRPr="000B563B">
        <w:rPr>
          <w:rFonts w:ascii="Times New Roman" w:hAnsi="Times New Roman" w:cs="Times New Roman"/>
        </w:rPr>
        <w:t xml:space="preserve"> EL BIENESTAR ANIMAL. ES CUANTO, PRESIDENTE”.</w:t>
      </w:r>
    </w:p>
    <w:p w14:paraId="197E0E85" w14:textId="77777777" w:rsidR="00AF0576" w:rsidRPr="002224B3" w:rsidRDefault="00AF0576" w:rsidP="001B3147">
      <w:pPr>
        <w:spacing w:after="0" w:line="360" w:lineRule="auto"/>
        <w:ind w:right="-91"/>
        <w:jc w:val="both"/>
        <w:rPr>
          <w:rFonts w:ascii="Times New Roman" w:eastAsia="Times New Roman" w:hAnsi="Times New Roman" w:cs="Times New Roman"/>
          <w:lang w:eastAsia="es-ES"/>
        </w:rPr>
      </w:pPr>
    </w:p>
    <w:p w14:paraId="13FFD65E" w14:textId="1BCCD6E4" w:rsidR="00AF0576" w:rsidRDefault="00AF0576" w:rsidP="001B31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B563B">
        <w:rPr>
          <w:rFonts w:ascii="Times New Roman" w:hAnsi="Times New Roman" w:cs="Times New Roman"/>
        </w:rPr>
        <w:t xml:space="preserve">EL C. PRESIDENTE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01941B9" w14:textId="77777777" w:rsidR="00741F45" w:rsidRDefault="00741F45" w:rsidP="001B3147">
      <w:pPr>
        <w:spacing w:after="0" w:line="360" w:lineRule="auto"/>
        <w:ind w:right="-91"/>
        <w:jc w:val="both"/>
        <w:rPr>
          <w:rFonts w:ascii="Times New Roman" w:hAnsi="Times New Roman" w:cs="Times New Roman"/>
        </w:rPr>
      </w:pPr>
    </w:p>
    <w:p w14:paraId="2BFA7DA7" w14:textId="10456966" w:rsidR="00AF0576" w:rsidRDefault="00AF0576" w:rsidP="001B3147">
      <w:pPr>
        <w:pStyle w:val="Textoindependiente"/>
        <w:spacing w:line="360" w:lineRule="auto"/>
        <w:ind w:right="-91"/>
        <w:rPr>
          <w:sz w:val="22"/>
          <w:szCs w:val="22"/>
        </w:rPr>
      </w:pPr>
      <w:r w:rsidRPr="00981920">
        <w:rPr>
          <w:sz w:val="22"/>
          <w:szCs w:val="22"/>
        </w:rPr>
        <w:t xml:space="preserve">HECHA LA VOTACIÓN CORRESPONDIENTE, </w:t>
      </w:r>
      <w:r w:rsidRPr="00A816A3">
        <w:rPr>
          <w:sz w:val="22"/>
          <w:szCs w:val="22"/>
        </w:rPr>
        <w:t xml:space="preserve">LA C. SECRETARIA INFORMÓ QUE SE APROBÓ </w:t>
      </w:r>
      <w:r w:rsidRPr="00A816A3">
        <w:rPr>
          <w:b/>
          <w:sz w:val="22"/>
          <w:szCs w:val="22"/>
        </w:rPr>
        <w:t xml:space="preserve">EL DICTAMEN EN LO GENERAL, </w:t>
      </w:r>
      <w:r w:rsidRPr="00A816A3">
        <w:rPr>
          <w:sz w:val="22"/>
          <w:szCs w:val="22"/>
        </w:rPr>
        <w:t xml:space="preserve">POR MAYORÍA DE </w:t>
      </w:r>
      <w:r w:rsidR="00B17372" w:rsidRPr="00A816A3">
        <w:rPr>
          <w:sz w:val="22"/>
          <w:szCs w:val="22"/>
        </w:rPr>
        <w:t>24</w:t>
      </w:r>
      <w:r w:rsidRPr="00A816A3">
        <w:rPr>
          <w:sz w:val="22"/>
          <w:szCs w:val="22"/>
        </w:rPr>
        <w:t xml:space="preserve"> VOTOS A FAVOR, </w:t>
      </w:r>
      <w:r w:rsidR="00B17372" w:rsidRPr="00A816A3">
        <w:rPr>
          <w:sz w:val="22"/>
          <w:szCs w:val="22"/>
        </w:rPr>
        <w:t>0</w:t>
      </w:r>
      <w:r w:rsidRPr="00A816A3">
        <w:rPr>
          <w:sz w:val="22"/>
          <w:szCs w:val="22"/>
        </w:rPr>
        <w:t xml:space="preserve"> VOTOS EN CONTRA Y </w:t>
      </w:r>
      <w:r w:rsidR="00B17372" w:rsidRPr="00A816A3">
        <w:rPr>
          <w:sz w:val="22"/>
          <w:szCs w:val="22"/>
        </w:rPr>
        <w:t>1</w:t>
      </w:r>
      <w:r w:rsidRPr="00A816A3">
        <w:rPr>
          <w:sz w:val="22"/>
          <w:szCs w:val="22"/>
        </w:rPr>
        <w:t>0 VOTOS EN ABSTENCIÓN.</w:t>
      </w:r>
    </w:p>
    <w:p w14:paraId="23FB25A2" w14:textId="77777777" w:rsidR="00741F45" w:rsidRPr="00A816A3" w:rsidRDefault="00741F45" w:rsidP="001B3147">
      <w:pPr>
        <w:pStyle w:val="Textoindependiente"/>
        <w:spacing w:line="360" w:lineRule="auto"/>
        <w:ind w:right="-91"/>
        <w:rPr>
          <w:b/>
          <w:sz w:val="22"/>
          <w:szCs w:val="22"/>
        </w:rPr>
      </w:pPr>
    </w:p>
    <w:p w14:paraId="4E4346FA" w14:textId="05DEE11C" w:rsidR="00AF0576" w:rsidRPr="002224B3" w:rsidRDefault="00AF0576" w:rsidP="001B3147">
      <w:pPr>
        <w:pStyle w:val="Textoindependiente"/>
        <w:spacing w:line="360" w:lineRule="auto"/>
        <w:ind w:right="-91"/>
        <w:rPr>
          <w:sz w:val="22"/>
          <w:szCs w:val="22"/>
        </w:rPr>
      </w:pPr>
      <w:r w:rsidRPr="00A816A3">
        <w:rPr>
          <w:sz w:val="22"/>
          <w:szCs w:val="22"/>
        </w:rPr>
        <w:t xml:space="preserve">APROBADO QUE FUE </w:t>
      </w:r>
      <w:r w:rsidRPr="00A816A3">
        <w:rPr>
          <w:b/>
          <w:sz w:val="22"/>
          <w:szCs w:val="22"/>
        </w:rPr>
        <w:t>EL DICTAMEN EN LO GENERAL</w:t>
      </w:r>
      <w:r w:rsidRPr="00A816A3">
        <w:rPr>
          <w:sz w:val="22"/>
          <w:szCs w:val="22"/>
        </w:rPr>
        <w:t xml:space="preserve"> Y CONTINUANDO CON EL PROCESO LEGISLATIVO, EL C. PRESIDENTE PROCEDIÓ </w:t>
      </w:r>
      <w:r w:rsidRPr="002224B3">
        <w:rPr>
          <w:sz w:val="22"/>
          <w:szCs w:val="22"/>
        </w:rPr>
        <w:t xml:space="preserve">A CONCEDER EL USO DE LA PALABRA A LOS CC. DIPUTADOS CON RESERVA DE ALGÚN ARTÍCULO O ARTÍCULOS TRANSITORIOS EN FORMA CRECIENTE DE NÚMERO DE ARTÍCULO, DE CONFORMIDAD CON EL ARTÍCULO 112 PÁRRAFO SEGUNDO DEL REGLAMENTO PARA EL GOBIERNO INTERIOR DEL CONGRESO DEL ESTADO; EN </w:t>
      </w:r>
      <w:r w:rsidRPr="002224B3">
        <w:rPr>
          <w:sz w:val="22"/>
          <w:szCs w:val="22"/>
        </w:rPr>
        <w:lastRenderedPageBreak/>
        <w:t>LA INTELIGENCIA QUE, DE ACUERDO A ESTE PRECEPTO, LOS ARTÍCULOS QUE NO FUERON RESERVADOS SE TENDRÁN POR APROBADOS.</w:t>
      </w:r>
    </w:p>
    <w:p w14:paraId="0606D1C5" w14:textId="77777777" w:rsidR="00AF0576" w:rsidRPr="002224B3" w:rsidRDefault="00AF0576" w:rsidP="001B3147">
      <w:pPr>
        <w:spacing w:after="0" w:line="360" w:lineRule="auto"/>
        <w:ind w:right="-91"/>
        <w:jc w:val="both"/>
        <w:rPr>
          <w:rFonts w:ascii="Times New Roman" w:eastAsia="Times New Roman" w:hAnsi="Times New Roman" w:cs="Times New Roman"/>
          <w:lang w:eastAsia="es-ES"/>
        </w:rPr>
      </w:pPr>
    </w:p>
    <w:p w14:paraId="34FA55BC" w14:textId="77777777" w:rsidR="0016259A" w:rsidRDefault="00AF0576" w:rsidP="001B3147">
      <w:pPr>
        <w:spacing w:after="200" w:line="360" w:lineRule="auto"/>
        <w:ind w:right="-91"/>
        <w:jc w:val="both"/>
        <w:rPr>
          <w:rFonts w:ascii="Times New Roman" w:hAnsi="Times New Roman"/>
        </w:rPr>
      </w:pPr>
      <w:r w:rsidRPr="0016259A">
        <w:rPr>
          <w:rFonts w:ascii="Times New Roman" w:hAnsi="Times New Roman" w:cs="Times New Roman"/>
        </w:rPr>
        <w:t xml:space="preserve">SE LE CONCEDIÓ EL USO DE LA PALABRA A LA </w:t>
      </w:r>
      <w:r w:rsidRPr="0016259A">
        <w:rPr>
          <w:rFonts w:ascii="Times New Roman" w:hAnsi="Times New Roman" w:cs="Times New Roman"/>
          <w:b/>
        </w:rPr>
        <w:t xml:space="preserve">C. </w:t>
      </w:r>
      <w:proofErr w:type="spellStart"/>
      <w:r w:rsidRPr="0016259A">
        <w:rPr>
          <w:rFonts w:ascii="Times New Roman" w:hAnsi="Times New Roman" w:cs="Times New Roman"/>
          <w:b/>
        </w:rPr>
        <w:t>DIP</w:t>
      </w:r>
      <w:proofErr w:type="spellEnd"/>
      <w:r w:rsidRPr="0016259A">
        <w:rPr>
          <w:rFonts w:ascii="Times New Roman" w:hAnsi="Times New Roman" w:cs="Times New Roman"/>
          <w:b/>
        </w:rPr>
        <w:t xml:space="preserve">. </w:t>
      </w:r>
      <w:r w:rsidR="00B17372" w:rsidRPr="0016259A">
        <w:rPr>
          <w:rFonts w:ascii="Times New Roman" w:hAnsi="Times New Roman" w:cs="Times New Roman"/>
          <w:b/>
        </w:rPr>
        <w:t>DENISSE DANIELA PUENTE MONTEMAYOR</w:t>
      </w:r>
      <w:r w:rsidRPr="0016259A">
        <w:rPr>
          <w:rFonts w:ascii="Times New Roman" w:hAnsi="Times New Roman" w:cs="Times New Roman"/>
          <w:b/>
        </w:rPr>
        <w:t>,</w:t>
      </w:r>
      <w:r w:rsidRPr="0016259A">
        <w:rPr>
          <w:rFonts w:ascii="Times New Roman" w:hAnsi="Times New Roman" w:cs="Times New Roman"/>
        </w:rPr>
        <w:t xml:space="preserve"> PARA PRESENTAR </w:t>
      </w:r>
      <w:r w:rsidRPr="0016259A">
        <w:rPr>
          <w:rFonts w:ascii="Times New Roman" w:hAnsi="Times New Roman" w:cs="Times New Roman"/>
          <w:b/>
        </w:rPr>
        <w:t xml:space="preserve">SU RESERVA EN LO PARTICULAR DEL </w:t>
      </w:r>
      <w:r w:rsidR="00B17372" w:rsidRPr="0016259A">
        <w:rPr>
          <w:rFonts w:ascii="Times New Roman" w:hAnsi="Times New Roman" w:cs="Times New Roman"/>
          <w:b/>
        </w:rPr>
        <w:t>ARTÍCULO 21 BIS 8 Y ARTÍCULO TRANSITORIO PRIMERO</w:t>
      </w:r>
      <w:r w:rsidRPr="0016259A">
        <w:rPr>
          <w:rFonts w:ascii="Times New Roman" w:hAnsi="Times New Roman" w:cs="Times New Roman"/>
          <w:b/>
        </w:rPr>
        <w:t xml:space="preserve">, </w:t>
      </w:r>
      <w:r w:rsidRPr="0016259A">
        <w:rPr>
          <w:rFonts w:ascii="Times New Roman" w:hAnsi="Times New Roman" w:cs="Times New Roman"/>
        </w:rPr>
        <w:t>QUIEN EXPRESÓ:</w:t>
      </w:r>
      <w:r w:rsidR="00A816A3" w:rsidRPr="00A816A3">
        <w:rPr>
          <w:rFonts w:ascii="Times New Roman" w:hAnsi="Times New Roman" w:cs="Times New Roman"/>
        </w:rPr>
        <w:t xml:space="preserve"> </w:t>
      </w:r>
      <w:r w:rsidR="0016259A" w:rsidRPr="009F0FF2">
        <w:rPr>
          <w:rFonts w:ascii="Times New Roman" w:hAnsi="Times New Roman"/>
        </w:rPr>
        <w:t>“GRACIAS, PRESIDENCIA. HONORABLE ASAMBLEA: DE CONFORMIDAD A LO DISPUESTO POR EL ARTÍCULO 112, Y DEMÁS RELATIVOS Y APLICABLES DEL REGLAMENTO PARA EL GOBIERNO INTERIOR DEL CONGRESO, ME PERMITO SOLICITAR SOMETA A LA CONSIDERACIÓN DE ESTA COMISIÓN LO SIGUIENTE: BAJO LA CONSIDERACIÓN DE ESTABLECER UNA REDACCIÓN MÁS PRECISA Y CON LA FINALIDAD DE OTORGARLE MAYOR CERTEZA A LAS FACULTADES Y OBLIGACIONES POR PARTE DE LA SECRETARÍA DE MEDIO AMBIENTE. ADEMÁS, EL ARTÍCULO 90 DE LA CONSTITUCIÓN ESTATAL ESTABLECE QUE, EL PERIÓDICO OFICIAL DEL ESTADO, SERÁ EL MEDIO POR EL CUAL SE PUBLICARÁN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PERIÓDICO OFICIAL, DEBE 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LEGISLATIVO. POR LO TANTO, AL CONTEMPLARSE LA GACETA OFICIAL DEL ESTADO COMO EL INSTRUMENTO DE PUBLICACIÓN, EL DECRETO CARECERÍA DE EFECTOS LEGALES, AFECTANDO EL PRINCIPIO DE LEGALIDAD DEL MISMO. POR LO TANTO, SE RECOMIENDA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6"/>
        <w:gridCol w:w="4862"/>
      </w:tblGrid>
      <w:tr w:rsidR="0016259A" w:rsidRPr="009F0FF2" w14:paraId="63B520B0" w14:textId="77777777" w:rsidTr="001B3147">
        <w:trPr>
          <w:trHeight w:val="170"/>
        </w:trPr>
        <w:tc>
          <w:tcPr>
            <w:tcW w:w="5000" w:type="pct"/>
            <w:gridSpan w:val="2"/>
            <w:shd w:val="clear" w:color="auto" w:fill="92D050"/>
            <w:noWrap/>
          </w:tcPr>
          <w:p w14:paraId="02B7E411" w14:textId="77777777" w:rsidR="0016259A" w:rsidRPr="009F0FF2" w:rsidRDefault="0016259A" w:rsidP="001B3147">
            <w:pPr>
              <w:spacing w:after="0" w:line="240" w:lineRule="auto"/>
              <w:ind w:right="-91"/>
              <w:jc w:val="center"/>
              <w:rPr>
                <w:rFonts w:ascii="Times New Roman" w:eastAsia="Times New Roman" w:hAnsi="Times New Roman" w:cs="Times New Roman"/>
                <w:b/>
                <w:bCs/>
                <w:lang w:eastAsia="es-MX"/>
              </w:rPr>
            </w:pPr>
            <w:r w:rsidRPr="009F0FF2">
              <w:rPr>
                <w:rFonts w:ascii="Times New Roman" w:eastAsia="Times New Roman" w:hAnsi="Times New Roman"/>
                <w:b/>
                <w:bCs/>
                <w:lang w:eastAsia="es-MX"/>
              </w:rPr>
              <w:t>PROYECTO DE DICTAMEN 16544/LXXVI</w:t>
            </w:r>
          </w:p>
        </w:tc>
      </w:tr>
      <w:tr w:rsidR="0016259A" w:rsidRPr="009F0FF2" w14:paraId="08071172" w14:textId="77777777" w:rsidTr="001B3147">
        <w:trPr>
          <w:trHeight w:val="170"/>
        </w:trPr>
        <w:tc>
          <w:tcPr>
            <w:tcW w:w="2488" w:type="pct"/>
            <w:shd w:val="clear" w:color="auto" w:fill="92D050"/>
            <w:noWrap/>
          </w:tcPr>
          <w:p w14:paraId="36B3E8D7" w14:textId="77777777" w:rsidR="0016259A" w:rsidRPr="009F0FF2" w:rsidRDefault="0016259A" w:rsidP="001B3147">
            <w:pPr>
              <w:spacing w:after="0" w:line="240" w:lineRule="auto"/>
              <w:ind w:right="-91"/>
              <w:jc w:val="center"/>
              <w:rPr>
                <w:rFonts w:ascii="Times New Roman" w:eastAsia="Times New Roman" w:hAnsi="Times New Roman" w:cs="Times New Roman"/>
                <w:b/>
                <w:bCs/>
                <w:lang w:eastAsia="es-MX"/>
              </w:rPr>
            </w:pPr>
            <w:r w:rsidRPr="009F0FF2">
              <w:rPr>
                <w:rFonts w:ascii="Times New Roman" w:eastAsia="Times New Roman" w:hAnsi="Times New Roman"/>
                <w:b/>
                <w:bCs/>
                <w:lang w:eastAsia="es-MX"/>
              </w:rPr>
              <w:t>DICE:</w:t>
            </w:r>
          </w:p>
        </w:tc>
        <w:tc>
          <w:tcPr>
            <w:tcW w:w="2512" w:type="pct"/>
            <w:shd w:val="clear" w:color="auto" w:fill="92D050"/>
          </w:tcPr>
          <w:p w14:paraId="2EF855FA" w14:textId="77777777" w:rsidR="0016259A" w:rsidRPr="009F0FF2" w:rsidRDefault="0016259A" w:rsidP="001B3147">
            <w:pPr>
              <w:spacing w:after="0" w:line="240" w:lineRule="auto"/>
              <w:ind w:right="-91"/>
              <w:jc w:val="center"/>
              <w:rPr>
                <w:rFonts w:ascii="Times New Roman" w:eastAsia="Times New Roman" w:hAnsi="Times New Roman" w:cs="Times New Roman"/>
                <w:b/>
                <w:bCs/>
                <w:lang w:eastAsia="es-MX"/>
              </w:rPr>
            </w:pPr>
            <w:r w:rsidRPr="009F0FF2">
              <w:rPr>
                <w:rFonts w:ascii="Times New Roman" w:eastAsia="Times New Roman" w:hAnsi="Times New Roman"/>
                <w:b/>
                <w:bCs/>
                <w:lang w:eastAsia="es-MX"/>
              </w:rPr>
              <w:t>DEBE DECIR:</w:t>
            </w:r>
          </w:p>
        </w:tc>
      </w:tr>
      <w:tr w:rsidR="0016259A" w:rsidRPr="009F0FF2" w14:paraId="380DBD8B" w14:textId="77777777" w:rsidTr="001B3147">
        <w:trPr>
          <w:trHeight w:val="170"/>
        </w:trPr>
        <w:tc>
          <w:tcPr>
            <w:tcW w:w="2488" w:type="pct"/>
            <w:shd w:val="clear" w:color="auto" w:fill="auto"/>
            <w:noWrap/>
            <w:hideMark/>
          </w:tcPr>
          <w:p w14:paraId="1234E9AE"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r w:rsidRPr="009F0FF2">
              <w:rPr>
                <w:b/>
                <w:color w:val="000000"/>
                <w:sz w:val="22"/>
                <w:szCs w:val="22"/>
                <w:shd w:val="clear" w:color="auto" w:fill="FFFFFF"/>
              </w:rPr>
              <w:t xml:space="preserve">ARTÍCULO 21 BIS 8. </w:t>
            </w:r>
            <w:r w:rsidRPr="009F0FF2">
              <w:rPr>
                <w:color w:val="000000"/>
                <w:sz w:val="22"/>
                <w:szCs w:val="22"/>
                <w:shd w:val="clear" w:color="auto" w:fill="FFFFFF"/>
              </w:rPr>
              <w:t>QUEDA ESTRICTAMENTE PROHIBIDO:</w:t>
            </w:r>
          </w:p>
          <w:p w14:paraId="12F57295"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p>
          <w:p w14:paraId="6D3984B5"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r w:rsidRPr="009F0FF2">
              <w:rPr>
                <w:b/>
                <w:bCs/>
                <w:color w:val="000000"/>
                <w:sz w:val="22"/>
                <w:szCs w:val="22"/>
                <w:shd w:val="clear" w:color="auto" w:fill="FFFFFF"/>
              </w:rPr>
              <w:t>I.</w:t>
            </w:r>
            <w:r w:rsidRPr="009F0FF2">
              <w:rPr>
                <w:color w:val="000000"/>
                <w:sz w:val="22"/>
                <w:szCs w:val="22"/>
                <w:shd w:val="clear" w:color="auto" w:fill="FFFFFF"/>
              </w:rPr>
              <w:t xml:space="preserve"> DONAR, PRESTAR O VENDER EJEMPLARES A RANCHOS CINEGÉTICOS;</w:t>
            </w:r>
          </w:p>
          <w:p w14:paraId="52A51800"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p>
          <w:p w14:paraId="2296A8C5"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p>
          <w:p w14:paraId="08D54F35"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r w:rsidRPr="009F0FF2">
              <w:rPr>
                <w:color w:val="000000"/>
                <w:sz w:val="22"/>
                <w:szCs w:val="22"/>
                <w:shd w:val="clear" w:color="auto" w:fill="FFFFFF"/>
              </w:rPr>
              <w:t>II. A IV. …</w:t>
            </w:r>
          </w:p>
          <w:p w14:paraId="7A4C5C39" w14:textId="77777777" w:rsidR="0016259A" w:rsidRPr="009F0FF2" w:rsidRDefault="0016259A" w:rsidP="001B3147">
            <w:pPr>
              <w:pStyle w:val="parrafo"/>
              <w:shd w:val="clear" w:color="auto" w:fill="FFFFFF"/>
              <w:spacing w:before="0" w:beforeAutospacing="0" w:after="0" w:afterAutospacing="0"/>
              <w:ind w:right="-91"/>
              <w:jc w:val="both"/>
              <w:rPr>
                <w:sz w:val="22"/>
                <w:szCs w:val="22"/>
              </w:rPr>
            </w:pPr>
          </w:p>
          <w:p w14:paraId="5E7AEAD8" w14:textId="77777777" w:rsidR="0016259A" w:rsidRPr="009F0FF2" w:rsidRDefault="0016259A" w:rsidP="001B3147">
            <w:pPr>
              <w:pStyle w:val="parrafo"/>
              <w:shd w:val="clear" w:color="auto" w:fill="FFFFFF"/>
              <w:spacing w:before="0" w:beforeAutospacing="0" w:after="0" w:afterAutospacing="0"/>
              <w:ind w:right="-91"/>
              <w:jc w:val="both"/>
              <w:rPr>
                <w:sz w:val="22"/>
                <w:szCs w:val="22"/>
              </w:rPr>
            </w:pPr>
            <w:r w:rsidRPr="009F0FF2">
              <w:rPr>
                <w:sz w:val="22"/>
                <w:szCs w:val="22"/>
              </w:rPr>
              <w:t>…</w:t>
            </w:r>
          </w:p>
          <w:p w14:paraId="2C904F4A" w14:textId="77777777" w:rsidR="0016259A" w:rsidRPr="009F0FF2" w:rsidRDefault="0016259A" w:rsidP="001B3147">
            <w:pPr>
              <w:pStyle w:val="parrafo"/>
              <w:shd w:val="clear" w:color="auto" w:fill="FFFFFF"/>
              <w:spacing w:before="0" w:beforeAutospacing="0" w:after="0" w:afterAutospacing="0"/>
              <w:ind w:right="-91"/>
              <w:jc w:val="both"/>
              <w:rPr>
                <w:sz w:val="22"/>
                <w:szCs w:val="22"/>
              </w:rPr>
            </w:pPr>
          </w:p>
          <w:p w14:paraId="373E9629" w14:textId="77777777" w:rsidR="0016259A" w:rsidRPr="009F0FF2" w:rsidRDefault="0016259A" w:rsidP="001B3147">
            <w:pPr>
              <w:pStyle w:val="parrafo"/>
              <w:shd w:val="clear" w:color="auto" w:fill="FFFFFF"/>
              <w:spacing w:before="0" w:beforeAutospacing="0" w:after="0" w:afterAutospacing="0"/>
              <w:ind w:right="-91"/>
              <w:jc w:val="center"/>
              <w:rPr>
                <w:sz w:val="22"/>
                <w:szCs w:val="22"/>
              </w:rPr>
            </w:pPr>
            <w:r w:rsidRPr="009F0FF2">
              <w:rPr>
                <w:sz w:val="22"/>
                <w:szCs w:val="22"/>
              </w:rPr>
              <w:t>TRANSITORIO</w:t>
            </w:r>
          </w:p>
          <w:p w14:paraId="77137949" w14:textId="77777777" w:rsidR="0016259A" w:rsidRPr="009F0FF2" w:rsidRDefault="0016259A" w:rsidP="001B3147">
            <w:pPr>
              <w:spacing w:after="0" w:line="240" w:lineRule="auto"/>
              <w:ind w:right="-91"/>
              <w:jc w:val="both"/>
              <w:rPr>
                <w:rFonts w:ascii="Times New Roman" w:hAnsi="Times New Roman" w:cs="Times New Roman"/>
                <w:b/>
                <w:bCs/>
                <w:lang w:val="es-ES" w:eastAsia="es-ES_tradnl"/>
              </w:rPr>
            </w:pPr>
          </w:p>
          <w:p w14:paraId="4120CFEB" w14:textId="77777777" w:rsidR="0016259A" w:rsidRPr="009F0FF2" w:rsidRDefault="0016259A" w:rsidP="001B3147">
            <w:pPr>
              <w:spacing w:after="0" w:line="240" w:lineRule="auto"/>
              <w:ind w:right="-91"/>
              <w:jc w:val="both"/>
              <w:rPr>
                <w:rFonts w:ascii="Times New Roman" w:hAnsi="Times New Roman" w:cs="Times New Roman"/>
                <w:strike/>
                <w:color w:val="FF0000"/>
                <w:lang w:val="es-ES" w:eastAsia="es-ES_tradnl"/>
              </w:rPr>
            </w:pPr>
            <w:r w:rsidRPr="009F0FF2">
              <w:rPr>
                <w:rFonts w:ascii="Times New Roman" w:hAnsi="Times New Roman"/>
                <w:b/>
                <w:bCs/>
                <w:lang w:val="es-ES" w:eastAsia="es-ES_tradnl"/>
              </w:rPr>
              <w:t>PRIMERO. -</w:t>
            </w:r>
            <w:r w:rsidRPr="009F0FF2">
              <w:rPr>
                <w:rFonts w:ascii="Times New Roman" w:hAnsi="Times New Roman"/>
                <w:lang w:val="es-ES" w:eastAsia="es-ES_tradnl"/>
              </w:rPr>
              <w:t xml:space="preserve"> EL PRESENTE DECRETO ENTRARÁ EN VIGOR AL DÍA SIGUIENTE AL DE SU PUBLICACIÓN EN EL PERIÓDICO OFICIAL DEL ESTADO, </w:t>
            </w:r>
            <w:r w:rsidRPr="009F0FF2">
              <w:rPr>
                <w:rFonts w:ascii="Times New Roman" w:hAnsi="Times New Roman"/>
                <w:strike/>
                <w:color w:val="FF0000"/>
                <w:lang w:val="es-ES" w:eastAsia="es-ES_tradnl"/>
              </w:rPr>
              <w:t xml:space="preserve">O EN SU CASO, AL DÍA SIGUIENTE DE SU PUBLICACIÓN EN LA </w:t>
            </w:r>
            <w:r w:rsidRPr="009F0FF2">
              <w:rPr>
                <w:rFonts w:ascii="Times New Roman" w:hAnsi="Times New Roman"/>
                <w:strike/>
                <w:color w:val="FF0000"/>
                <w:lang w:val="es-ES"/>
              </w:rPr>
              <w:t>GACETA OFICIAL DEL PODER LEGISLATIVO DE CONFORMIDAD CON LO SIGUIENTE:</w:t>
            </w:r>
          </w:p>
          <w:p w14:paraId="22D54184" w14:textId="77777777" w:rsidR="0016259A" w:rsidRPr="009F0FF2" w:rsidRDefault="0016259A" w:rsidP="001B3147">
            <w:pPr>
              <w:spacing w:after="0" w:line="240" w:lineRule="auto"/>
              <w:ind w:right="-91"/>
              <w:jc w:val="both"/>
              <w:rPr>
                <w:rFonts w:ascii="Times New Roman" w:hAnsi="Times New Roman" w:cs="Times New Roman"/>
                <w:strike/>
                <w:color w:val="FF0000"/>
                <w:lang w:val="es-ES" w:eastAsia="es-ES_tradnl"/>
              </w:rPr>
            </w:pPr>
          </w:p>
          <w:p w14:paraId="6A3F21F1" w14:textId="77777777" w:rsidR="0016259A" w:rsidRPr="009F0FF2" w:rsidRDefault="0016259A" w:rsidP="001B3147">
            <w:pPr>
              <w:spacing w:after="0" w:line="240" w:lineRule="auto"/>
              <w:ind w:right="-91"/>
              <w:jc w:val="both"/>
              <w:rPr>
                <w:rFonts w:ascii="Times New Roman" w:hAnsi="Times New Roman" w:cs="Times New Roman"/>
                <w:strike/>
                <w:color w:val="FF0000"/>
                <w:lang w:val="es-ES"/>
              </w:rPr>
            </w:pPr>
            <w:r w:rsidRPr="009F0FF2">
              <w:rPr>
                <w:rFonts w:ascii="Times New Roman" w:hAnsi="Times New Roman"/>
                <w:strike/>
                <w:color w:val="FF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13061536" w14:textId="77777777" w:rsidR="0016259A" w:rsidRPr="009F0FF2" w:rsidRDefault="0016259A" w:rsidP="001B3147">
            <w:pPr>
              <w:spacing w:after="0" w:line="240" w:lineRule="auto"/>
              <w:ind w:right="-91"/>
              <w:jc w:val="both"/>
              <w:rPr>
                <w:rFonts w:ascii="Times New Roman" w:hAnsi="Times New Roman" w:cs="Times New Roman"/>
                <w:strike/>
                <w:color w:val="FF0000"/>
                <w:lang w:val="es-ES"/>
              </w:rPr>
            </w:pPr>
          </w:p>
          <w:p w14:paraId="6B68795A" w14:textId="77777777" w:rsidR="0016259A" w:rsidRPr="009F0FF2" w:rsidRDefault="0016259A" w:rsidP="001B3147">
            <w:pPr>
              <w:spacing w:after="0" w:line="240" w:lineRule="auto"/>
              <w:ind w:right="-91"/>
              <w:jc w:val="both"/>
              <w:rPr>
                <w:rFonts w:ascii="Times New Roman" w:hAnsi="Times New Roman" w:cs="Times New Roman"/>
                <w:strike/>
                <w:color w:val="FF0000"/>
                <w:lang w:val="es-ES"/>
              </w:rPr>
            </w:pPr>
            <w:r w:rsidRPr="009F0FF2">
              <w:rPr>
                <w:rFonts w:ascii="Times New Roman" w:hAnsi="Times New Roman"/>
                <w:strike/>
                <w:color w:val="FF0000"/>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22046F81" w14:textId="77777777" w:rsidR="0016259A" w:rsidRPr="009F0FF2" w:rsidRDefault="0016259A" w:rsidP="001B3147">
            <w:pPr>
              <w:spacing w:after="0" w:line="240" w:lineRule="auto"/>
              <w:ind w:right="-91"/>
              <w:jc w:val="both"/>
              <w:rPr>
                <w:rFonts w:ascii="Times New Roman" w:hAnsi="Times New Roman" w:cs="Times New Roman"/>
                <w:strike/>
                <w:color w:val="FF0000"/>
                <w:lang w:val="es-ES"/>
              </w:rPr>
            </w:pPr>
          </w:p>
          <w:p w14:paraId="1F365A71" w14:textId="77777777" w:rsidR="0016259A" w:rsidRPr="009F0FF2" w:rsidRDefault="0016259A" w:rsidP="001B3147">
            <w:pPr>
              <w:pStyle w:val="parrafo"/>
              <w:shd w:val="clear" w:color="auto" w:fill="FFFFFF"/>
              <w:spacing w:before="0" w:beforeAutospacing="0" w:after="0" w:afterAutospacing="0"/>
              <w:ind w:right="-91"/>
              <w:jc w:val="both"/>
              <w:rPr>
                <w:sz w:val="22"/>
                <w:szCs w:val="22"/>
              </w:rPr>
            </w:pPr>
            <w:r w:rsidRPr="009F0FF2">
              <w:rPr>
                <w:strike/>
                <w:color w:val="FF0000"/>
                <w:sz w:val="22"/>
                <w:szCs w:val="22"/>
                <w:lang w:val="es-ES"/>
              </w:rPr>
              <w:t xml:space="preserve">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w:t>
            </w:r>
            <w:r w:rsidRPr="009F0FF2">
              <w:rPr>
                <w:strike/>
                <w:color w:val="FF0000"/>
                <w:sz w:val="22"/>
                <w:szCs w:val="22"/>
                <w:lang w:val="es-ES"/>
              </w:rPr>
              <w:lastRenderedPageBreak/>
              <w:t>UNO DE LOS PERIÓDICOS DE MAYOR CIRCULACIÓN EN EL ESTADO DE NUEVO LEÓN, MISMO QUE DEBERÁ INCLUIR EL HIPERVÍNCULO AL CONTENIDO ÍNTEGRO</w:t>
            </w:r>
            <w:r w:rsidRPr="009F0FF2">
              <w:rPr>
                <w:sz w:val="22"/>
                <w:szCs w:val="22"/>
                <w:lang w:val="es-ES"/>
              </w:rPr>
              <w:t>.</w:t>
            </w:r>
          </w:p>
        </w:tc>
        <w:tc>
          <w:tcPr>
            <w:tcW w:w="2512" w:type="pct"/>
            <w:shd w:val="clear" w:color="auto" w:fill="auto"/>
            <w:hideMark/>
          </w:tcPr>
          <w:p w14:paraId="03386BD5"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r w:rsidRPr="009F0FF2">
              <w:rPr>
                <w:b/>
                <w:color w:val="000000"/>
                <w:sz w:val="22"/>
                <w:szCs w:val="22"/>
                <w:shd w:val="clear" w:color="auto" w:fill="FFFFFF"/>
              </w:rPr>
              <w:lastRenderedPageBreak/>
              <w:t xml:space="preserve">ARTÍCULO 21 BIS 8. </w:t>
            </w:r>
            <w:r w:rsidRPr="009F0FF2">
              <w:rPr>
                <w:color w:val="000000"/>
                <w:sz w:val="22"/>
                <w:szCs w:val="22"/>
                <w:shd w:val="clear" w:color="auto" w:fill="FFFFFF"/>
              </w:rPr>
              <w:t>QUEDA ESTRICTAMENTE PROHIBIDO:</w:t>
            </w:r>
          </w:p>
          <w:p w14:paraId="268D887F"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p>
          <w:p w14:paraId="1EBA39DF"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r w:rsidRPr="009F0FF2">
              <w:rPr>
                <w:color w:val="000000"/>
                <w:sz w:val="22"/>
                <w:szCs w:val="22"/>
                <w:shd w:val="clear" w:color="auto" w:fill="FFFFFF"/>
              </w:rPr>
              <w:t xml:space="preserve">I. DONAR, PRESTAR O VENDER EJEMPLARES A RANCHOS CINEGÉTICOS </w:t>
            </w:r>
            <w:r w:rsidRPr="009F0FF2">
              <w:rPr>
                <w:b/>
                <w:bCs/>
                <w:color w:val="000000"/>
                <w:sz w:val="22"/>
                <w:szCs w:val="22"/>
                <w:shd w:val="clear" w:color="auto" w:fill="FFFFFF"/>
              </w:rPr>
              <w:t>EN DONDE SE LLEVEN A CABO ACTIVIDADES DE CAZA</w:t>
            </w:r>
            <w:r w:rsidRPr="009F0FF2">
              <w:rPr>
                <w:color w:val="000000"/>
                <w:sz w:val="22"/>
                <w:szCs w:val="22"/>
                <w:shd w:val="clear" w:color="auto" w:fill="FFFFFF"/>
              </w:rPr>
              <w:t>;</w:t>
            </w:r>
          </w:p>
          <w:p w14:paraId="694AE04C" w14:textId="77777777" w:rsidR="0016259A" w:rsidRPr="009F0FF2" w:rsidRDefault="0016259A" w:rsidP="001B3147">
            <w:pPr>
              <w:pStyle w:val="parrafo"/>
              <w:spacing w:before="0" w:beforeAutospacing="0" w:after="0" w:afterAutospacing="0"/>
              <w:ind w:right="-91"/>
              <w:jc w:val="both"/>
              <w:rPr>
                <w:color w:val="000000"/>
                <w:sz w:val="22"/>
                <w:szCs w:val="22"/>
                <w:shd w:val="clear" w:color="auto" w:fill="FFFFFF"/>
              </w:rPr>
            </w:pPr>
          </w:p>
          <w:p w14:paraId="788BBDF7" w14:textId="77777777" w:rsidR="0016259A" w:rsidRPr="009F0FF2" w:rsidRDefault="0016259A" w:rsidP="001B3147">
            <w:pPr>
              <w:pStyle w:val="parrafo"/>
              <w:shd w:val="clear" w:color="auto" w:fill="FFFFFF"/>
              <w:spacing w:before="0" w:beforeAutospacing="0" w:after="0" w:afterAutospacing="0"/>
              <w:ind w:right="-91"/>
              <w:jc w:val="both"/>
              <w:rPr>
                <w:color w:val="000000"/>
                <w:sz w:val="22"/>
                <w:szCs w:val="22"/>
              </w:rPr>
            </w:pPr>
            <w:r w:rsidRPr="009F0FF2">
              <w:rPr>
                <w:color w:val="000000"/>
                <w:sz w:val="22"/>
                <w:szCs w:val="22"/>
              </w:rPr>
              <w:t>II. A IV. …</w:t>
            </w:r>
          </w:p>
          <w:p w14:paraId="24039E53" w14:textId="77777777" w:rsidR="0016259A" w:rsidRPr="009F0FF2" w:rsidRDefault="0016259A" w:rsidP="001B3147">
            <w:pPr>
              <w:pStyle w:val="parrafo"/>
              <w:shd w:val="clear" w:color="auto" w:fill="FFFFFF"/>
              <w:spacing w:before="0" w:beforeAutospacing="0" w:after="0" w:afterAutospacing="0"/>
              <w:ind w:right="-91"/>
              <w:jc w:val="both"/>
              <w:rPr>
                <w:sz w:val="22"/>
                <w:szCs w:val="22"/>
                <w:shd w:val="clear" w:color="auto" w:fill="FFFFFF"/>
              </w:rPr>
            </w:pPr>
          </w:p>
          <w:p w14:paraId="39DD97B7" w14:textId="77777777" w:rsidR="0016259A" w:rsidRPr="009F0FF2" w:rsidRDefault="0016259A" w:rsidP="001B3147">
            <w:pPr>
              <w:pStyle w:val="parrafo"/>
              <w:shd w:val="clear" w:color="auto" w:fill="FFFFFF"/>
              <w:spacing w:before="0" w:beforeAutospacing="0" w:after="0" w:afterAutospacing="0"/>
              <w:ind w:right="-91"/>
              <w:jc w:val="both"/>
              <w:rPr>
                <w:sz w:val="22"/>
                <w:szCs w:val="22"/>
                <w:shd w:val="clear" w:color="auto" w:fill="FFFFFF"/>
              </w:rPr>
            </w:pPr>
            <w:r w:rsidRPr="009F0FF2">
              <w:rPr>
                <w:sz w:val="22"/>
                <w:szCs w:val="22"/>
                <w:shd w:val="clear" w:color="auto" w:fill="FFFFFF"/>
              </w:rPr>
              <w:t>…</w:t>
            </w:r>
          </w:p>
          <w:p w14:paraId="05121EDA" w14:textId="77777777" w:rsidR="0016259A" w:rsidRDefault="0016259A" w:rsidP="001B3147">
            <w:pPr>
              <w:spacing w:after="0" w:line="240" w:lineRule="auto"/>
              <w:ind w:right="-91"/>
              <w:jc w:val="both"/>
              <w:rPr>
                <w:rFonts w:ascii="Times New Roman" w:eastAsia="Times New Roman" w:hAnsi="Times New Roman" w:cs="Times New Roman"/>
                <w:b/>
                <w:bCs/>
                <w:lang w:eastAsia="es-MX"/>
              </w:rPr>
            </w:pPr>
          </w:p>
          <w:p w14:paraId="7C829B74" w14:textId="77777777" w:rsidR="001B3147" w:rsidRPr="009F0FF2" w:rsidRDefault="001B3147" w:rsidP="001B3147">
            <w:pPr>
              <w:spacing w:after="0" w:line="240" w:lineRule="auto"/>
              <w:ind w:right="-91"/>
              <w:jc w:val="both"/>
              <w:rPr>
                <w:rFonts w:ascii="Times New Roman" w:eastAsia="Times New Roman" w:hAnsi="Times New Roman" w:cs="Times New Roman"/>
                <w:b/>
                <w:bCs/>
                <w:lang w:eastAsia="es-MX"/>
              </w:rPr>
            </w:pPr>
          </w:p>
          <w:p w14:paraId="23363CBB" w14:textId="77777777" w:rsidR="0016259A" w:rsidRPr="009F0FF2" w:rsidRDefault="0016259A" w:rsidP="001B3147">
            <w:pPr>
              <w:spacing w:after="0" w:line="240" w:lineRule="auto"/>
              <w:ind w:right="-91"/>
              <w:jc w:val="both"/>
              <w:rPr>
                <w:rFonts w:ascii="Times New Roman" w:eastAsia="Times New Roman" w:hAnsi="Times New Roman" w:cs="Times New Roman"/>
                <w:b/>
                <w:bCs/>
                <w:lang w:eastAsia="es-MX"/>
              </w:rPr>
            </w:pPr>
          </w:p>
          <w:p w14:paraId="7B4F9B82" w14:textId="77777777" w:rsidR="0016259A" w:rsidRPr="009F0FF2" w:rsidRDefault="0016259A" w:rsidP="001B3147">
            <w:pPr>
              <w:spacing w:after="0" w:line="240" w:lineRule="auto"/>
              <w:ind w:right="-91"/>
              <w:jc w:val="both"/>
              <w:rPr>
                <w:rFonts w:ascii="Times New Roman" w:eastAsia="Times New Roman" w:hAnsi="Times New Roman" w:cs="Times New Roman"/>
                <w:b/>
                <w:bCs/>
                <w:lang w:eastAsia="es-MX"/>
              </w:rPr>
            </w:pPr>
            <w:r w:rsidRPr="009F0FF2">
              <w:rPr>
                <w:rFonts w:ascii="Times New Roman" w:hAnsi="Times New Roman"/>
                <w:b/>
                <w:bCs/>
                <w:lang w:val="es-ES" w:eastAsia="es-ES_tradnl"/>
              </w:rPr>
              <w:t>PRIMERO -</w:t>
            </w:r>
            <w:r w:rsidRPr="009F0FF2">
              <w:rPr>
                <w:rFonts w:ascii="Times New Roman" w:hAnsi="Times New Roman"/>
                <w:lang w:val="es-ES" w:eastAsia="es-ES_tradnl"/>
              </w:rPr>
              <w:t xml:space="preserve"> EL PRESENTE DECRETO ENTRARÁ EN VIGOR AL DÍA SIGUIENTE AL DE SU PUBLICACIÓN EN EL PERIÓDICO OFICIAL DEL ESTADO.</w:t>
            </w:r>
          </w:p>
        </w:tc>
      </w:tr>
    </w:tbl>
    <w:p w14:paraId="022D45F5" w14:textId="77777777" w:rsidR="0016259A" w:rsidRPr="009F0FF2" w:rsidRDefault="0016259A" w:rsidP="001B3147">
      <w:pPr>
        <w:tabs>
          <w:tab w:val="left" w:pos="5430"/>
        </w:tabs>
        <w:spacing w:line="360" w:lineRule="auto"/>
        <w:ind w:right="-91"/>
        <w:rPr>
          <w:rFonts w:ascii="Times New Roman" w:hAnsi="Times New Roman" w:cs="Times New Roman"/>
          <w:b/>
          <w:smallCaps/>
          <w:strike/>
          <w14:shadow w14:blurRad="50800" w14:dist="38100" w14:dir="2700000" w14:sx="100000" w14:sy="100000" w14:kx="0" w14:ky="0" w14:algn="tl">
            <w14:srgbClr w14:val="000000">
              <w14:alpha w14:val="60000"/>
            </w14:srgbClr>
          </w14:shadow>
        </w:rPr>
      </w:pPr>
    </w:p>
    <w:p w14:paraId="1DE16DEC" w14:textId="74DF8001" w:rsidR="0016259A" w:rsidRDefault="0016259A" w:rsidP="001B3147">
      <w:pPr>
        <w:tabs>
          <w:tab w:val="left" w:pos="5430"/>
        </w:tabs>
        <w:spacing w:after="0" w:line="360" w:lineRule="auto"/>
        <w:ind w:right="-91"/>
        <w:jc w:val="both"/>
        <w:rPr>
          <w:rFonts w:ascii="Times New Roman" w:hAnsi="Times New Roman"/>
        </w:rPr>
      </w:pPr>
      <w:r w:rsidRPr="009F0FF2">
        <w:rPr>
          <w:rFonts w:ascii="Times New Roman" w:hAnsi="Times New Roman"/>
        </w:rPr>
        <w:t>ATENTAMENTE</w:t>
      </w:r>
      <w:r>
        <w:rPr>
          <w:rFonts w:ascii="Times New Roman" w:hAnsi="Times New Roman"/>
        </w:rPr>
        <w:t>, DANIEL</w:t>
      </w:r>
      <w:r w:rsidR="00741F45">
        <w:rPr>
          <w:rFonts w:ascii="Times New Roman" w:hAnsi="Times New Roman"/>
        </w:rPr>
        <w:t>A</w:t>
      </w:r>
      <w:r>
        <w:rPr>
          <w:rFonts w:ascii="Times New Roman" w:hAnsi="Times New Roman"/>
        </w:rPr>
        <w:t xml:space="preserve"> PUENTE MONTEMAYOR. Y PIDO SI SE PUEDE VOTAR EN BLOQUE, AMBAS RESERVAS. GRACIAS”.</w:t>
      </w:r>
    </w:p>
    <w:p w14:paraId="3CDB77F9" w14:textId="77777777" w:rsidR="0016259A" w:rsidRPr="009F0FF2" w:rsidRDefault="0016259A" w:rsidP="001B3147">
      <w:pPr>
        <w:tabs>
          <w:tab w:val="left" w:pos="5430"/>
        </w:tabs>
        <w:spacing w:after="0" w:line="360" w:lineRule="auto"/>
        <w:ind w:right="-91"/>
        <w:rPr>
          <w:rFonts w:ascii="Times New Roman" w:hAnsi="Times New Roman" w:cs="Times New Roman"/>
        </w:rPr>
      </w:pPr>
    </w:p>
    <w:p w14:paraId="4CC2BD90" w14:textId="0C4AFEE5" w:rsidR="00B17372" w:rsidRPr="002224B3" w:rsidRDefault="00B17372" w:rsidP="001B3147">
      <w:pPr>
        <w:pStyle w:val="Textoindependiente"/>
        <w:spacing w:line="360" w:lineRule="auto"/>
        <w:ind w:right="-91"/>
        <w:rPr>
          <w:bCs/>
          <w:sz w:val="22"/>
          <w:szCs w:val="22"/>
        </w:rPr>
      </w:pPr>
      <w:r w:rsidRPr="002224B3">
        <w:rPr>
          <w:sz w:val="22"/>
          <w:szCs w:val="22"/>
        </w:rPr>
        <w:t>TERMINADA</w:t>
      </w:r>
      <w:r>
        <w:rPr>
          <w:sz w:val="22"/>
          <w:szCs w:val="22"/>
        </w:rPr>
        <w:t xml:space="preserve"> QUE FUE</w:t>
      </w:r>
      <w:r w:rsidRPr="002224B3">
        <w:rPr>
          <w:sz w:val="22"/>
          <w:szCs w:val="22"/>
        </w:rPr>
        <w:t xml:space="preserve"> LA PRESENTACIÓN DE LA RESERVA HECHA POR </w:t>
      </w:r>
      <w:r w:rsidRPr="00A816A3">
        <w:rPr>
          <w:sz w:val="22"/>
          <w:szCs w:val="22"/>
        </w:rPr>
        <w:t xml:space="preserve">LA </w:t>
      </w:r>
      <w:r w:rsidRPr="00A816A3">
        <w:rPr>
          <w:b/>
          <w:sz w:val="22"/>
          <w:szCs w:val="22"/>
        </w:rPr>
        <w:t xml:space="preserve">C. </w:t>
      </w:r>
      <w:proofErr w:type="spellStart"/>
      <w:r w:rsidRPr="00A816A3">
        <w:rPr>
          <w:b/>
          <w:sz w:val="22"/>
          <w:szCs w:val="22"/>
        </w:rPr>
        <w:t>DIP</w:t>
      </w:r>
      <w:proofErr w:type="spellEnd"/>
      <w:r w:rsidRPr="00A816A3">
        <w:rPr>
          <w:b/>
          <w:sz w:val="22"/>
          <w:szCs w:val="22"/>
        </w:rPr>
        <w:t>. DENISSE DANIELA PUENTE MONTEMAYOR,</w:t>
      </w:r>
      <w:r w:rsidRPr="00A816A3">
        <w:rPr>
          <w:sz w:val="22"/>
          <w:szCs w:val="22"/>
        </w:rPr>
        <w:t xml:space="preserve"> EL C. PRESIDENTE </w:t>
      </w:r>
      <w:r w:rsidRPr="00A816A3">
        <w:rPr>
          <w:bCs/>
          <w:sz w:val="22"/>
          <w:szCs w:val="22"/>
        </w:rPr>
        <w:t>LO PUSO A LA C</w:t>
      </w:r>
      <w:r w:rsidRPr="002224B3">
        <w:rPr>
          <w:bCs/>
          <w:sz w:val="22"/>
          <w:szCs w:val="22"/>
        </w:rPr>
        <w:t>ONSIDERACIÓN DEL PLENO, PREGUNTANDO A LOS CC. DIPUTADOS QUE DESEEN INTERVENIR EN SU DISCUSIÓN, LO MANIFIESTEN EN LA FORMA ACOSTUMBRADA. PRIMERAMENTE, QUIENES ESTÉN EN CONTRA Y LUEGO A FAVOR DE LA RESERVA.</w:t>
      </w:r>
    </w:p>
    <w:p w14:paraId="65EF132E" w14:textId="77777777" w:rsidR="00B17372" w:rsidRPr="002224B3" w:rsidRDefault="00B17372" w:rsidP="001B3147">
      <w:pPr>
        <w:pStyle w:val="Textoindependiente"/>
        <w:spacing w:line="360" w:lineRule="auto"/>
        <w:ind w:right="-91"/>
        <w:rPr>
          <w:bCs/>
          <w:sz w:val="22"/>
          <w:szCs w:val="22"/>
        </w:rPr>
      </w:pPr>
    </w:p>
    <w:p w14:paraId="1FBFABB2" w14:textId="2CFFC1B3" w:rsidR="00B17372" w:rsidRDefault="00B17372" w:rsidP="001B3147">
      <w:pPr>
        <w:spacing w:after="0" w:line="360" w:lineRule="auto"/>
        <w:ind w:right="-91"/>
        <w:jc w:val="both"/>
        <w:rPr>
          <w:rFonts w:ascii="Times New Roman" w:eastAsia="Times New Roman" w:hAnsi="Times New Roman" w:cs="Times New Roman"/>
          <w:lang w:eastAsia="es-ES"/>
        </w:rPr>
      </w:pPr>
      <w:r w:rsidRPr="00741F45">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741F45">
        <w:rPr>
          <w:rFonts w:ascii="Times New Roman" w:eastAsia="Times New Roman" w:hAnsi="Times New Roman" w:cs="Times New Roman"/>
          <w:b/>
          <w:lang w:eastAsia="es-ES"/>
        </w:rPr>
        <w:t xml:space="preserve">C. </w:t>
      </w:r>
      <w:proofErr w:type="spellStart"/>
      <w:r w:rsidRPr="00741F45">
        <w:rPr>
          <w:rFonts w:ascii="Times New Roman" w:eastAsia="Times New Roman" w:hAnsi="Times New Roman" w:cs="Times New Roman"/>
          <w:b/>
          <w:lang w:eastAsia="es-ES"/>
        </w:rPr>
        <w:t>DIP</w:t>
      </w:r>
      <w:proofErr w:type="spellEnd"/>
      <w:r w:rsidRPr="00741F45">
        <w:rPr>
          <w:rFonts w:ascii="Times New Roman" w:eastAsia="Times New Roman" w:hAnsi="Times New Roman" w:cs="Times New Roman"/>
          <w:b/>
          <w:lang w:eastAsia="es-ES"/>
        </w:rPr>
        <w:t>. DENISSE DANIELA PUENTE MONTEMAYOR</w:t>
      </w:r>
      <w:r w:rsidRPr="00741F45">
        <w:rPr>
          <w:rFonts w:ascii="Times New Roman" w:eastAsia="Times New Roman" w:hAnsi="Times New Roman" w:cs="Times New Roman"/>
          <w:lang w:eastAsia="es-ES"/>
        </w:rPr>
        <w:t>, QUIEN EXPRESÓ:</w:t>
      </w:r>
      <w:r w:rsidR="00A816A3" w:rsidRPr="00A816A3">
        <w:rPr>
          <w:rFonts w:ascii="Times New Roman" w:eastAsia="Times New Roman" w:hAnsi="Times New Roman" w:cs="Times New Roman"/>
          <w:color w:val="FF0000"/>
          <w:lang w:eastAsia="es-ES"/>
        </w:rPr>
        <w:t xml:space="preserve"> </w:t>
      </w:r>
      <w:r w:rsidR="00A816A3" w:rsidRPr="00A816A3">
        <w:rPr>
          <w:rFonts w:ascii="Times New Roman" w:hAnsi="Times New Roman" w:cs="Times New Roman"/>
        </w:rPr>
        <w:t>“GRACIAS, PRESIDENCIA</w:t>
      </w:r>
      <w:r w:rsidR="00A816A3">
        <w:rPr>
          <w:rFonts w:ascii="Times New Roman" w:hAnsi="Times New Roman" w:cs="Times New Roman"/>
        </w:rPr>
        <w:t>. PUES LO MISMO QUE AHORITA COMENTÉ, EN EL PRESENTE DICTAMEN SOLAMENTE SE ESTÁ TOMANDO EN CUENTA EL SUPUESTO DE LA SOBREPOBLACIÓN</w:t>
      </w:r>
      <w:r w:rsidR="0074618A">
        <w:rPr>
          <w:rFonts w:ascii="Times New Roman" w:hAnsi="Times New Roman" w:cs="Times New Roman"/>
        </w:rPr>
        <w:t>,</w:t>
      </w:r>
      <w:r w:rsidR="00A816A3">
        <w:rPr>
          <w:rFonts w:ascii="Times New Roman" w:hAnsi="Times New Roman" w:cs="Times New Roman"/>
        </w:rPr>
        <w:t xml:space="preserve"> Y COMO YA LO HAN COMENTADO AHORITA AQUÍ EN TRIBUNA, ESTE ACUERDO ES MUY PROBABLE QUE ESTÉ BASADO</w:t>
      </w:r>
      <w:r w:rsidR="0074618A">
        <w:rPr>
          <w:rFonts w:ascii="Times New Roman" w:hAnsi="Times New Roman" w:cs="Times New Roman"/>
        </w:rPr>
        <w:t>,</w:t>
      </w:r>
      <w:r w:rsidR="00A816A3">
        <w:rPr>
          <w:rFonts w:ascii="Times New Roman" w:hAnsi="Times New Roman" w:cs="Times New Roman"/>
        </w:rPr>
        <w:t xml:space="preserve"> PUES QUE</w:t>
      </w:r>
      <w:r w:rsidR="0074618A">
        <w:rPr>
          <w:rFonts w:ascii="Times New Roman" w:hAnsi="Times New Roman" w:cs="Times New Roman"/>
        </w:rPr>
        <w:t xml:space="preserve"> EN EL MES DE DICIEMBRE</w:t>
      </w:r>
      <w:r w:rsidR="00A816A3">
        <w:rPr>
          <w:rFonts w:ascii="Times New Roman" w:hAnsi="Times New Roman" w:cs="Times New Roman"/>
        </w:rPr>
        <w:t xml:space="preserve"> SE DIO A CONOCER EJEMPLARES DE DIVERSAS ESPECIES FUERON DONADOS A UNOS DE ESTOS RANCHOS, CON LA FINALIDAD DE SOLUCIONAR ESTE PROBLEMA DE SOBREPOBLACIÓN</w:t>
      </w:r>
      <w:r w:rsidR="0074618A">
        <w:rPr>
          <w:rFonts w:ascii="Times New Roman" w:hAnsi="Times New Roman" w:cs="Times New Roman"/>
        </w:rPr>
        <w:t>;</w:t>
      </w:r>
      <w:r w:rsidR="00A816A3">
        <w:rPr>
          <w:rFonts w:ascii="Times New Roman" w:hAnsi="Times New Roman" w:cs="Times New Roman"/>
        </w:rPr>
        <w:t xml:space="preserve"> PERO TAMBIÉN ES IMPORTANTE ACLARAR</w:t>
      </w:r>
      <w:r w:rsidR="0074618A">
        <w:rPr>
          <w:rFonts w:ascii="Times New Roman" w:hAnsi="Times New Roman" w:cs="Times New Roman"/>
        </w:rPr>
        <w:t>,</w:t>
      </w:r>
      <w:r w:rsidR="00A816A3">
        <w:rPr>
          <w:rFonts w:ascii="Times New Roman" w:hAnsi="Times New Roman" w:cs="Times New Roman"/>
        </w:rPr>
        <w:t xml:space="preserve"> QUE LO ANTERIOR FUE UNA RECOMENDACIÓN DE LA </w:t>
      </w:r>
      <w:proofErr w:type="spellStart"/>
      <w:r w:rsidR="00A816A3">
        <w:rPr>
          <w:rFonts w:ascii="Times New Roman" w:hAnsi="Times New Roman" w:cs="Times New Roman"/>
        </w:rPr>
        <w:t>PROFEPA</w:t>
      </w:r>
      <w:proofErr w:type="spellEnd"/>
      <w:r w:rsidR="00A816A3">
        <w:rPr>
          <w:rFonts w:ascii="Times New Roman" w:hAnsi="Times New Roman" w:cs="Times New Roman"/>
        </w:rPr>
        <w:t>, Y FUE POR MEDIO DE CONTRATOS DE DONACIÓN, NO SE TRATA DE PROHIBIR POR PROHIBIR, SINO DE HACER UN TRABAJO RESPONSABLE Y QUE BRINDE SOLUCIONES, NO MÁS PROBLEMAS Y, ES POR ESO QUE SEÑALAMOS ESTE COMENTARIO A LA COMISIÓN EN SU MOMENTO, Y POR ESO NOS PERMITIMOS HACER ESTA RESERVA. ESPERO QUE PODAMOS CONTAR CON SU VOTO A FAVOR. ES CUANTO, PRESIDENCIA”.</w:t>
      </w:r>
    </w:p>
    <w:p w14:paraId="2AA321F8" w14:textId="77777777" w:rsidR="00B17372" w:rsidRDefault="00B17372" w:rsidP="001B3147">
      <w:pPr>
        <w:spacing w:after="0" w:line="360" w:lineRule="auto"/>
        <w:ind w:right="-91"/>
        <w:jc w:val="both"/>
        <w:rPr>
          <w:rFonts w:ascii="Times New Roman" w:eastAsia="Times New Roman" w:hAnsi="Times New Roman" w:cs="Times New Roman"/>
          <w:lang w:eastAsia="es-ES"/>
        </w:rPr>
      </w:pPr>
    </w:p>
    <w:p w14:paraId="7FAB727E" w14:textId="0921F4C4" w:rsidR="00B17372" w:rsidRPr="002224B3" w:rsidRDefault="00B17372" w:rsidP="001B3147">
      <w:pPr>
        <w:pStyle w:val="Textoindependiente"/>
        <w:spacing w:line="360" w:lineRule="auto"/>
        <w:ind w:right="-91"/>
        <w:rPr>
          <w:b/>
          <w:i/>
          <w:sz w:val="22"/>
          <w:szCs w:val="22"/>
        </w:rPr>
      </w:pPr>
      <w:r w:rsidRPr="00A816A3">
        <w:rPr>
          <w:sz w:val="22"/>
          <w:szCs w:val="22"/>
        </w:rPr>
        <w:t>NO HABIENDO MÁS ORADORES QUE DESEEN PARTICIPAR EN LA RESERVA</w:t>
      </w:r>
      <w:r w:rsidRPr="00B17372">
        <w:rPr>
          <w:bCs/>
          <w:sz w:val="22"/>
          <w:szCs w:val="22"/>
        </w:rPr>
        <w:t xml:space="preserve">, EL C. PRESIDENTE PUSO A LA CONSIDERACIÓN DEL PLENO, EL </w:t>
      </w:r>
      <w:r w:rsidRPr="00B17372">
        <w:rPr>
          <w:sz w:val="22"/>
          <w:szCs w:val="22"/>
        </w:rPr>
        <w:t>QUE LOS ARTÍCULOS</w:t>
      </w:r>
      <w:r w:rsidRPr="002224B3">
        <w:rPr>
          <w:sz w:val="22"/>
          <w:szCs w:val="22"/>
        </w:rPr>
        <w:t xml:space="preserve">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3798E58F" w14:textId="77777777" w:rsidR="00B17372" w:rsidRDefault="00B17372" w:rsidP="001B3147">
      <w:pPr>
        <w:spacing w:after="0" w:line="360" w:lineRule="auto"/>
        <w:ind w:right="-91"/>
        <w:jc w:val="both"/>
        <w:rPr>
          <w:rFonts w:ascii="Times New Roman" w:eastAsia="Times New Roman" w:hAnsi="Times New Roman" w:cs="Times New Roman"/>
          <w:lang w:eastAsia="es-ES"/>
        </w:rPr>
      </w:pPr>
    </w:p>
    <w:p w14:paraId="126C362C" w14:textId="102236DF" w:rsidR="00B17372" w:rsidRPr="00EA219E" w:rsidRDefault="00B17372" w:rsidP="001B3147">
      <w:pPr>
        <w:spacing w:after="0" w:line="360" w:lineRule="auto"/>
        <w:ind w:right="-91"/>
        <w:jc w:val="both"/>
        <w:rPr>
          <w:rFonts w:ascii="Times New Roman" w:hAnsi="Times New Roman" w:cs="Times New Roman"/>
        </w:rPr>
      </w:pPr>
      <w:r w:rsidRPr="00A816A3">
        <w:rPr>
          <w:rFonts w:ascii="Times New Roman" w:hAnsi="Times New Roman" w:cs="Times New Roman"/>
        </w:rPr>
        <w:lastRenderedPageBreak/>
        <w:t xml:space="preserve">APROBADO QUE FUE, EL C. PRESIDENTE </w:t>
      </w:r>
      <w:r w:rsidRPr="00EA219E">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EA219E">
        <w:rPr>
          <w:rFonts w:ascii="Times New Roman" w:hAnsi="Times New Roman" w:cs="Times New Roman"/>
        </w:rPr>
        <w:t>APRAV</w:t>
      </w:r>
      <w:proofErr w:type="spellEnd"/>
      <w:r w:rsidRPr="00EA219E">
        <w:rPr>
          <w:rFonts w:ascii="Times New Roman" w:hAnsi="Times New Roman" w:cs="Times New Roman"/>
        </w:rPr>
        <w:t>).</w:t>
      </w:r>
    </w:p>
    <w:p w14:paraId="5C66E603" w14:textId="77777777" w:rsidR="00B17372" w:rsidRDefault="00B17372" w:rsidP="001B3147">
      <w:pPr>
        <w:pStyle w:val="Textoindependiente"/>
        <w:spacing w:line="360" w:lineRule="auto"/>
        <w:ind w:right="-91"/>
        <w:rPr>
          <w:bCs/>
          <w:sz w:val="22"/>
          <w:szCs w:val="22"/>
        </w:rPr>
      </w:pPr>
    </w:p>
    <w:p w14:paraId="7292EB7C" w14:textId="57023F24" w:rsidR="00B17372" w:rsidRPr="00D27449" w:rsidRDefault="00B17372" w:rsidP="001B3147">
      <w:pPr>
        <w:pStyle w:val="Textoindependiente"/>
        <w:spacing w:line="360" w:lineRule="auto"/>
        <w:ind w:right="-91"/>
        <w:rPr>
          <w:b/>
          <w:sz w:val="22"/>
          <w:szCs w:val="22"/>
        </w:rPr>
      </w:pPr>
      <w:r w:rsidRPr="00D27449">
        <w:rPr>
          <w:sz w:val="22"/>
          <w:szCs w:val="22"/>
        </w:rPr>
        <w:t xml:space="preserve">HECHA LA VOTACIÓN CORRESPONDIENTE, LA C. SECRETARIA INFORMÓ QUE SE </w:t>
      </w:r>
      <w:r w:rsidRPr="00D27449">
        <w:rPr>
          <w:b/>
          <w:sz w:val="22"/>
          <w:szCs w:val="22"/>
        </w:rPr>
        <w:t xml:space="preserve">RECHAZÓ LA RESERVA </w:t>
      </w:r>
      <w:r w:rsidR="00D27449" w:rsidRPr="00D27449">
        <w:rPr>
          <w:b/>
          <w:sz w:val="22"/>
          <w:szCs w:val="22"/>
        </w:rPr>
        <w:t xml:space="preserve">EN LO PARTICULAR </w:t>
      </w:r>
      <w:r w:rsidRPr="00D27449">
        <w:rPr>
          <w:b/>
          <w:sz w:val="22"/>
          <w:szCs w:val="22"/>
        </w:rPr>
        <w:t xml:space="preserve">AL ARTÍCULO 21 BIS 8 Y ARTÍCULO TRANSITORIO PRIMERO, POR MAYORÍA DE </w:t>
      </w:r>
      <w:r w:rsidR="00D27449" w:rsidRPr="00D27449">
        <w:rPr>
          <w:b/>
          <w:sz w:val="22"/>
          <w:szCs w:val="22"/>
        </w:rPr>
        <w:t>11</w:t>
      </w:r>
      <w:r w:rsidRPr="00D27449">
        <w:rPr>
          <w:b/>
          <w:sz w:val="22"/>
          <w:szCs w:val="22"/>
        </w:rPr>
        <w:t xml:space="preserve"> VOTOS A FAVOR, </w:t>
      </w:r>
      <w:r w:rsidR="00D27449" w:rsidRPr="00D27449">
        <w:rPr>
          <w:b/>
          <w:sz w:val="22"/>
          <w:szCs w:val="22"/>
        </w:rPr>
        <w:t>25</w:t>
      </w:r>
      <w:r w:rsidRPr="00D27449">
        <w:rPr>
          <w:b/>
          <w:sz w:val="22"/>
          <w:szCs w:val="22"/>
        </w:rPr>
        <w:t xml:space="preserve"> VOTOS EN CONTRA Y </w:t>
      </w:r>
      <w:r w:rsidR="00D27449" w:rsidRPr="00D27449">
        <w:rPr>
          <w:b/>
          <w:sz w:val="22"/>
          <w:szCs w:val="22"/>
        </w:rPr>
        <w:t>1</w:t>
      </w:r>
      <w:r w:rsidRPr="00D27449">
        <w:rPr>
          <w:b/>
          <w:sz w:val="22"/>
          <w:szCs w:val="22"/>
        </w:rPr>
        <w:t xml:space="preserve"> VOTO EN ABSTENCIÓN. </w:t>
      </w:r>
    </w:p>
    <w:p w14:paraId="73052C61" w14:textId="77777777" w:rsidR="00B17372" w:rsidRDefault="00B17372" w:rsidP="001B3147">
      <w:pPr>
        <w:pStyle w:val="Textoindependiente"/>
        <w:spacing w:line="360" w:lineRule="auto"/>
        <w:ind w:right="-91"/>
        <w:rPr>
          <w:b/>
          <w:color w:val="FF0000"/>
          <w:sz w:val="22"/>
          <w:szCs w:val="22"/>
        </w:rPr>
      </w:pPr>
    </w:p>
    <w:p w14:paraId="2D20B6CA" w14:textId="17EF223D" w:rsidR="00B17372" w:rsidRDefault="00B17372" w:rsidP="001B3147">
      <w:pPr>
        <w:spacing w:after="0" w:line="360" w:lineRule="auto"/>
        <w:ind w:right="-91"/>
        <w:jc w:val="both"/>
        <w:rPr>
          <w:rFonts w:ascii="Times New Roman" w:hAnsi="Times New Roman" w:cs="Times New Roman"/>
          <w:b/>
        </w:rPr>
      </w:pPr>
      <w:r w:rsidRPr="002224B3">
        <w:rPr>
          <w:rFonts w:ascii="Times New Roman" w:hAnsi="Times New Roman" w:cs="Times New Roman"/>
        </w:rPr>
        <w:t>AL NO CUMPLIR CON LA VOTACIÓN REQUERIDA</w:t>
      </w:r>
      <w:r>
        <w:rPr>
          <w:rFonts w:ascii="Times New Roman" w:hAnsi="Times New Roman" w:cs="Times New Roman"/>
        </w:rPr>
        <w:t>, EL C. PRESIDENTE INFORMÓ QUE</w:t>
      </w:r>
      <w:r w:rsidRPr="002224B3">
        <w:rPr>
          <w:rFonts w:ascii="Times New Roman" w:hAnsi="Times New Roman" w:cs="Times New Roman"/>
        </w:rPr>
        <w:t xml:space="preserve"> </w:t>
      </w:r>
      <w:r>
        <w:rPr>
          <w:rFonts w:ascii="Times New Roman" w:hAnsi="Times New Roman" w:cs="Times New Roman"/>
          <w:b/>
        </w:rPr>
        <w:t>SE DESECHA</w:t>
      </w:r>
      <w:r w:rsidRPr="002224B3">
        <w:rPr>
          <w:rFonts w:ascii="Times New Roman" w:hAnsi="Times New Roman" w:cs="Times New Roman"/>
          <w:b/>
        </w:rPr>
        <w:t xml:space="preserve"> LA RESERVA</w:t>
      </w:r>
      <w:r>
        <w:rPr>
          <w:rFonts w:ascii="Times New Roman" w:hAnsi="Times New Roman" w:cs="Times New Roman"/>
          <w:b/>
        </w:rPr>
        <w:t>.</w:t>
      </w:r>
    </w:p>
    <w:p w14:paraId="3D10A047" w14:textId="77777777" w:rsidR="00B17372" w:rsidRDefault="00B17372" w:rsidP="001B3147">
      <w:pPr>
        <w:spacing w:after="0" w:line="360" w:lineRule="auto"/>
        <w:ind w:right="-91"/>
        <w:jc w:val="both"/>
        <w:rPr>
          <w:rFonts w:ascii="Times New Roman" w:hAnsi="Times New Roman" w:cs="Times New Roman"/>
          <w:b/>
        </w:rPr>
      </w:pPr>
    </w:p>
    <w:p w14:paraId="3A3173CC" w14:textId="77777777" w:rsidR="00EB56E1" w:rsidRPr="008A2971" w:rsidRDefault="00D27449" w:rsidP="001B3147">
      <w:pPr>
        <w:spacing w:after="0" w:line="360" w:lineRule="auto"/>
        <w:ind w:right="-91"/>
        <w:jc w:val="both"/>
        <w:rPr>
          <w:rFonts w:ascii="Times New Roman" w:hAnsi="Times New Roman" w:cs="Times New Roman"/>
          <w:b/>
        </w:rPr>
      </w:pPr>
      <w:r w:rsidRPr="00EB56E1">
        <w:rPr>
          <w:rFonts w:ascii="Times New Roman" w:eastAsia="Times New Roman" w:hAnsi="Times New Roman" w:cs="Times New Roman"/>
          <w:lang w:eastAsia="es-ES"/>
        </w:rPr>
        <w:t xml:space="preserve">CONTINUANDO CON EL PROCESO LEGISLATIVO, EL C. PRESIDENTE  LE CONCEDIÓ EL USO DE LA PALABRA A LA </w:t>
      </w:r>
      <w:r w:rsidRPr="00EB56E1">
        <w:rPr>
          <w:rFonts w:ascii="Times New Roman" w:eastAsia="Times New Roman" w:hAnsi="Times New Roman" w:cs="Times New Roman"/>
          <w:b/>
          <w:lang w:eastAsia="es-ES"/>
        </w:rPr>
        <w:t xml:space="preserve">C. </w:t>
      </w:r>
      <w:proofErr w:type="spellStart"/>
      <w:r w:rsidRPr="00EB56E1">
        <w:rPr>
          <w:rFonts w:ascii="Times New Roman" w:eastAsia="Times New Roman" w:hAnsi="Times New Roman" w:cs="Times New Roman"/>
          <w:b/>
          <w:lang w:eastAsia="es-ES"/>
        </w:rPr>
        <w:t>DIP</w:t>
      </w:r>
      <w:proofErr w:type="spellEnd"/>
      <w:r w:rsidRPr="00EB56E1">
        <w:rPr>
          <w:rFonts w:ascii="Times New Roman" w:eastAsia="Times New Roman" w:hAnsi="Times New Roman" w:cs="Times New Roman"/>
          <w:b/>
          <w:lang w:eastAsia="es-ES"/>
        </w:rPr>
        <w:t>. ITZEL SOLEDAD CASTILLO ALMANZA,</w:t>
      </w:r>
      <w:r w:rsidRPr="00EB56E1">
        <w:rPr>
          <w:rFonts w:ascii="Times New Roman" w:eastAsia="Times New Roman" w:hAnsi="Times New Roman" w:cs="Times New Roman"/>
          <w:lang w:eastAsia="es-ES"/>
        </w:rPr>
        <w:t xml:space="preserve"> PARA PRESENTAR </w:t>
      </w:r>
      <w:r w:rsidRPr="00EB56E1">
        <w:rPr>
          <w:rFonts w:ascii="Times New Roman" w:eastAsia="Times New Roman" w:hAnsi="Times New Roman" w:cs="Times New Roman"/>
          <w:b/>
          <w:lang w:eastAsia="es-ES"/>
        </w:rPr>
        <w:t xml:space="preserve">SU RESERVA EN LO PARTICULAR DEL ARTÍCULO TRANSITORIO PRIMERO, </w:t>
      </w:r>
      <w:r w:rsidRPr="00EB56E1">
        <w:rPr>
          <w:rFonts w:ascii="Times New Roman" w:eastAsia="Times New Roman" w:hAnsi="Times New Roman" w:cs="Times New Roman"/>
          <w:lang w:eastAsia="es-ES"/>
        </w:rPr>
        <w:t>QUIEN EXPRESÓ:</w:t>
      </w:r>
      <w:r w:rsidR="00EB56E1">
        <w:rPr>
          <w:rFonts w:ascii="Times New Roman" w:eastAsia="Times New Roman" w:hAnsi="Times New Roman" w:cs="Times New Roman"/>
          <w:lang w:eastAsia="es-ES"/>
        </w:rPr>
        <w:t xml:space="preserve"> </w:t>
      </w:r>
      <w:r w:rsidR="00EB56E1" w:rsidRPr="008A2971">
        <w:rPr>
          <w:rFonts w:ascii="Times New Roman" w:hAnsi="Times New Roman" w:cs="Times New Roman"/>
          <w:lang w:val="es-ES_tradnl"/>
        </w:rPr>
        <w:t xml:space="preserve">“GRACIAS, PRESIDENTE. </w:t>
      </w:r>
      <w:r w:rsidR="00EB56E1" w:rsidRPr="008A2971">
        <w:rPr>
          <w:rFonts w:ascii="Times New Roman" w:hAnsi="Times New Roman" w:cs="Times New Roman"/>
          <w:b/>
          <w:lang w:val="es-ES_tradnl"/>
        </w:rPr>
        <w:t>LA SUSCRITA DIPUTADA</w:t>
      </w:r>
      <w:r w:rsidR="00EB56E1" w:rsidRPr="008A2971">
        <w:rPr>
          <w:rFonts w:ascii="Times New Roman" w:hAnsi="Times New Roman" w:cs="Times New Roman"/>
          <w:b/>
        </w:rPr>
        <w:t xml:space="preserve"> ITZEL SOLEDAD CASTILLO ALMANZA</w:t>
      </w:r>
      <w:r w:rsidR="00EB56E1" w:rsidRPr="008A2971">
        <w:rPr>
          <w:rFonts w:ascii="Times New Roman" w:hAnsi="Times New Roman" w:cs="Times New Roman"/>
          <w:b/>
          <w:lang w:val="es-ES_tradnl"/>
        </w:rPr>
        <w:t xml:space="preserve">, INTEGRANTE DEL </w:t>
      </w:r>
      <w:r w:rsidR="00EB56E1" w:rsidRPr="008A2971">
        <w:rPr>
          <w:rFonts w:ascii="Times New Roman" w:hAnsi="Times New Roman" w:cs="Times New Roman"/>
          <w:b/>
          <w:bCs/>
          <w:lang w:val="es-ES_tradnl"/>
        </w:rPr>
        <w:t xml:space="preserve">GRUPO LEGISLATIVO DEL PARTIDO ACCIÓN NACIONAL </w:t>
      </w:r>
      <w:r w:rsidR="00EB56E1" w:rsidRPr="008A2971">
        <w:rPr>
          <w:rFonts w:ascii="Times New Roman" w:hAnsi="Times New Roman" w:cs="Times New Roman"/>
          <w:b/>
          <w:lang w:val="es-ES_tradnl"/>
        </w:rPr>
        <w:t>DE LA LXXVI LEGISLATURA DEL HONORABLE CONGRESO DEL ESTADO</w:t>
      </w:r>
      <w:r w:rsidR="00EB56E1" w:rsidRPr="008A2971">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EB56E1" w:rsidRPr="008A2971">
        <w:rPr>
          <w:rFonts w:ascii="Times New Roman" w:hAnsi="Times New Roman" w:cs="Times New Roman"/>
          <w:bCs/>
          <w:lang w:val="es-ES_tradnl"/>
        </w:rPr>
        <w:t>RESERVA</w:t>
      </w:r>
      <w:r w:rsidR="00EB56E1" w:rsidRPr="008A2971">
        <w:rPr>
          <w:rFonts w:ascii="Times New Roman" w:hAnsi="Times New Roman" w:cs="Times New Roman"/>
          <w:lang w:val="es-ES_tradnl"/>
        </w:rPr>
        <w:t xml:space="preserve"> SOBRE EL </w:t>
      </w:r>
      <w:r w:rsidR="00EB56E1" w:rsidRPr="008A2971">
        <w:rPr>
          <w:rFonts w:ascii="Times New Roman" w:hAnsi="Times New Roman" w:cs="Times New Roman"/>
          <w:bCs/>
          <w:lang w:val="es-ES_tradnl"/>
        </w:rPr>
        <w:t xml:space="preserve">DICTAMEN RELATIVO AL </w:t>
      </w:r>
      <w:r w:rsidR="00EB56E1" w:rsidRPr="008A2971">
        <w:rPr>
          <w:rFonts w:ascii="Times New Roman" w:hAnsi="Times New Roman" w:cs="Times New Roman"/>
          <w:lang w:val="es-ES_tradnl"/>
        </w:rPr>
        <w:t xml:space="preserve">EXPEDIENTE LEGISLATIVO </w:t>
      </w:r>
      <w:r w:rsidR="00EB56E1" w:rsidRPr="008A2971">
        <w:rPr>
          <w:rFonts w:ascii="Times New Roman" w:eastAsia="Calibri" w:hAnsi="Times New Roman" w:cs="Times New Roman"/>
        </w:rPr>
        <w:t>16544/LXXVI</w:t>
      </w:r>
      <w:r w:rsidR="00EB56E1" w:rsidRPr="008A2971">
        <w:rPr>
          <w:rFonts w:ascii="Times New Roman" w:hAnsi="Times New Roman" w:cs="Times New Roman"/>
          <w:lang w:val="es-ES_tradnl"/>
        </w:rPr>
        <w:t xml:space="preserve"> TURNADO A LA </w:t>
      </w:r>
      <w:r w:rsidR="00EB56E1" w:rsidRPr="008A2971">
        <w:rPr>
          <w:rFonts w:ascii="Times New Roman" w:hAnsi="Times New Roman" w:cs="Times New Roman"/>
          <w:bCs/>
          <w:lang w:val="es-ES_tradnl"/>
        </w:rPr>
        <w:t xml:space="preserve">COMISIÓN DE </w:t>
      </w:r>
      <w:r w:rsidR="00EB56E1" w:rsidRPr="008A2971">
        <w:rPr>
          <w:rFonts w:ascii="Times New Roman" w:eastAsia="Calibri" w:hAnsi="Times New Roman" w:cs="Times New Roman"/>
        </w:rPr>
        <w:t>MEDIO AMBIENTE Y DESARROLLO SUSTENTABLE</w:t>
      </w:r>
      <w:r w:rsidR="00EB56E1" w:rsidRPr="008A2971">
        <w:rPr>
          <w:rFonts w:ascii="Times New Roman" w:hAnsi="Times New Roman" w:cs="Times New Roman"/>
          <w:lang w:val="es-ES_tradnl"/>
        </w:rPr>
        <w:t xml:space="preserve"> RESPECTO DE LAS </w:t>
      </w:r>
      <w:r w:rsidR="00EB56E1" w:rsidRPr="008A2971">
        <w:rPr>
          <w:rFonts w:ascii="Times New Roman" w:eastAsia="Calibri" w:hAnsi="Times New Roman" w:cs="Times New Roman"/>
        </w:rPr>
        <w:t>INICIATIVAS DE REFORMA A DIVERSOS ARTÍCULOS DE LA LEY DE PROTECCIÓN Y BIENESTAR ANIMAL</w:t>
      </w:r>
      <w:r w:rsidR="00EB56E1" w:rsidRPr="008A2971">
        <w:rPr>
          <w:rFonts w:ascii="Times New Roman" w:hAnsi="Times New Roman" w:cs="Times New Roman"/>
          <w:bCs/>
          <w:color w:val="000000"/>
        </w:rPr>
        <w:t xml:space="preserve">, </w:t>
      </w:r>
      <w:r w:rsidR="00EB56E1" w:rsidRPr="008A2971">
        <w:rPr>
          <w:rFonts w:ascii="Times New Roman" w:hAnsi="Times New Roman" w:cs="Times New Roman"/>
        </w:rPr>
        <w:t xml:space="preserve">PROPONIENDO LAS SIGUIENTES MODIFICACIONES AL DICTAMEN QUE ESTÁ EN VOTACIÓN PARA QUEDAR COMO DE LA SIGUIENTE MANERA: </w:t>
      </w:r>
    </w:p>
    <w:p w14:paraId="163430A1" w14:textId="77777777" w:rsidR="00EB56E1" w:rsidRPr="008A2971" w:rsidRDefault="00EB56E1" w:rsidP="001B3147">
      <w:pPr>
        <w:spacing w:after="0" w:line="360" w:lineRule="auto"/>
        <w:ind w:right="-91"/>
        <w:rPr>
          <w:rFonts w:ascii="Times New Roman" w:hAnsi="Times New Roman" w:cs="Times New Roman"/>
          <w:b/>
        </w:rPr>
      </w:pPr>
    </w:p>
    <w:tbl>
      <w:tblPr>
        <w:tblStyle w:val="Tablaconcuadrcula"/>
        <w:tblW w:w="9918" w:type="dxa"/>
        <w:jc w:val="center"/>
        <w:tblLook w:val="04A0" w:firstRow="1" w:lastRow="0" w:firstColumn="1" w:lastColumn="0" w:noHBand="0" w:noVBand="1"/>
      </w:tblPr>
      <w:tblGrid>
        <w:gridCol w:w="4818"/>
        <w:gridCol w:w="5100"/>
      </w:tblGrid>
      <w:tr w:rsidR="00EB56E1" w:rsidRPr="008A2971" w14:paraId="2D6E4DA7" w14:textId="77777777" w:rsidTr="00CF4FDE">
        <w:trPr>
          <w:tblHeader/>
          <w:jc w:val="center"/>
        </w:trPr>
        <w:tc>
          <w:tcPr>
            <w:tcW w:w="4818" w:type="dxa"/>
            <w:shd w:val="clear" w:color="auto" w:fill="AEAAAA" w:themeFill="background2" w:themeFillShade="BF"/>
            <w:vAlign w:val="center"/>
          </w:tcPr>
          <w:p w14:paraId="6B3A49F5" w14:textId="77777777" w:rsidR="00EB56E1" w:rsidRPr="008A2971" w:rsidRDefault="00EB56E1" w:rsidP="001B3147">
            <w:pPr>
              <w:ind w:right="-91"/>
              <w:jc w:val="center"/>
              <w:rPr>
                <w:rFonts w:ascii="Times New Roman" w:hAnsi="Times New Roman" w:cs="Times New Roman"/>
                <w:b/>
              </w:rPr>
            </w:pPr>
          </w:p>
          <w:p w14:paraId="3634220F" w14:textId="77777777" w:rsidR="00EB56E1" w:rsidRPr="008A2971" w:rsidRDefault="00EB56E1" w:rsidP="001B3147">
            <w:pPr>
              <w:ind w:right="-91"/>
              <w:jc w:val="center"/>
              <w:rPr>
                <w:rFonts w:ascii="Times New Roman" w:hAnsi="Times New Roman" w:cs="Times New Roman"/>
                <w:b/>
              </w:rPr>
            </w:pPr>
            <w:r w:rsidRPr="008A2971">
              <w:rPr>
                <w:rFonts w:ascii="Times New Roman" w:hAnsi="Times New Roman" w:cs="Times New Roman"/>
                <w:b/>
              </w:rPr>
              <w:t>TEXTO DEL DICTAMEN</w:t>
            </w:r>
          </w:p>
          <w:p w14:paraId="090B5C37" w14:textId="77777777" w:rsidR="00EB56E1" w:rsidRPr="008A2971" w:rsidRDefault="00EB56E1" w:rsidP="001B3147">
            <w:pPr>
              <w:ind w:right="-91"/>
              <w:jc w:val="center"/>
              <w:rPr>
                <w:rFonts w:ascii="Times New Roman" w:hAnsi="Times New Roman" w:cs="Times New Roman"/>
                <w:b/>
              </w:rPr>
            </w:pPr>
          </w:p>
        </w:tc>
        <w:tc>
          <w:tcPr>
            <w:tcW w:w="5100" w:type="dxa"/>
            <w:shd w:val="clear" w:color="auto" w:fill="AEAAAA" w:themeFill="background2" w:themeFillShade="BF"/>
            <w:vAlign w:val="center"/>
          </w:tcPr>
          <w:p w14:paraId="13DD5764" w14:textId="77777777" w:rsidR="00EB56E1" w:rsidRPr="008A2971" w:rsidRDefault="00EB56E1" w:rsidP="001B3147">
            <w:pPr>
              <w:ind w:right="-91"/>
              <w:jc w:val="center"/>
              <w:rPr>
                <w:rFonts w:ascii="Times New Roman" w:hAnsi="Times New Roman" w:cs="Times New Roman"/>
                <w:b/>
              </w:rPr>
            </w:pPr>
            <w:r w:rsidRPr="008A2971">
              <w:rPr>
                <w:rFonts w:ascii="Times New Roman" w:hAnsi="Times New Roman" w:cs="Times New Roman"/>
                <w:b/>
              </w:rPr>
              <w:t>TEXTO PROPUESTO</w:t>
            </w:r>
          </w:p>
        </w:tc>
      </w:tr>
      <w:tr w:rsidR="00EB56E1" w:rsidRPr="008A2971" w14:paraId="4486BE2B" w14:textId="77777777" w:rsidTr="00CF4FDE">
        <w:trPr>
          <w:jc w:val="center"/>
        </w:trPr>
        <w:tc>
          <w:tcPr>
            <w:tcW w:w="4818" w:type="dxa"/>
          </w:tcPr>
          <w:p w14:paraId="7BA5CD97" w14:textId="77777777" w:rsidR="00EB56E1" w:rsidRPr="008A2971" w:rsidRDefault="00EB56E1" w:rsidP="001B3147">
            <w:pPr>
              <w:ind w:right="-91"/>
              <w:jc w:val="center"/>
              <w:rPr>
                <w:rFonts w:ascii="Times New Roman" w:hAnsi="Times New Roman" w:cs="Times New Roman"/>
                <w:b/>
                <w:bCs/>
              </w:rPr>
            </w:pPr>
            <w:r w:rsidRPr="008A2971">
              <w:rPr>
                <w:rFonts w:ascii="Times New Roman" w:hAnsi="Times New Roman" w:cs="Times New Roman"/>
                <w:b/>
                <w:bCs/>
              </w:rPr>
              <w:t>TRANSITORIO</w:t>
            </w:r>
          </w:p>
          <w:p w14:paraId="777BE147" w14:textId="77777777" w:rsidR="00EB56E1" w:rsidRDefault="00EB56E1" w:rsidP="001B3147">
            <w:pPr>
              <w:ind w:right="-91"/>
              <w:jc w:val="both"/>
              <w:rPr>
                <w:rFonts w:ascii="Times New Roman" w:hAnsi="Times New Roman" w:cs="Times New Roman"/>
                <w:b/>
                <w:bCs/>
              </w:rPr>
            </w:pPr>
          </w:p>
          <w:p w14:paraId="30E38968" w14:textId="77777777" w:rsidR="00EB56E1" w:rsidRDefault="00EB56E1" w:rsidP="001B3147">
            <w:pPr>
              <w:ind w:right="-91"/>
              <w:jc w:val="both"/>
              <w:rPr>
                <w:rFonts w:ascii="Times New Roman" w:hAnsi="Times New Roman" w:cs="Times New Roman"/>
                <w:bCs/>
              </w:rPr>
            </w:pPr>
            <w:r w:rsidRPr="008A2971">
              <w:rPr>
                <w:rFonts w:ascii="Times New Roman" w:hAnsi="Times New Roman" w:cs="Times New Roman"/>
                <w:b/>
                <w:bCs/>
              </w:rPr>
              <w:t xml:space="preserve">PRIMERO.- </w:t>
            </w:r>
            <w:r w:rsidRPr="008A2971">
              <w:rPr>
                <w:rFonts w:ascii="Times New Roman" w:hAnsi="Times New Roman" w:cs="Times New Roman"/>
                <w:bCs/>
              </w:rPr>
              <w:t xml:space="preserve">APROBADO EL PRESENTE DECRETO, SE ENVIARÁ AL PODER EJECUTIVO PARA SU PUBLICACIÓN EN EL PERIÓDICO OFICIAL DEL ESTADO, MISMO </w:t>
            </w:r>
            <w:r w:rsidRPr="008A2971">
              <w:rPr>
                <w:rFonts w:ascii="Times New Roman" w:hAnsi="Times New Roman" w:cs="Times New Roman"/>
                <w:bCs/>
              </w:rPr>
              <w:lastRenderedPageBreak/>
              <w:t>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241B1AC6" w14:textId="77777777" w:rsidR="00EB56E1" w:rsidRPr="008A2971" w:rsidRDefault="00EB56E1" w:rsidP="001B3147">
            <w:pPr>
              <w:ind w:right="-91"/>
              <w:jc w:val="both"/>
              <w:rPr>
                <w:rFonts w:ascii="Times New Roman" w:hAnsi="Times New Roman" w:cs="Times New Roman"/>
                <w:bCs/>
              </w:rPr>
            </w:pPr>
          </w:p>
          <w:p w14:paraId="3EDED60D" w14:textId="77777777" w:rsidR="00EB56E1" w:rsidRPr="008A2971" w:rsidRDefault="00EB56E1" w:rsidP="001B3147">
            <w:pPr>
              <w:ind w:right="-91"/>
              <w:jc w:val="both"/>
              <w:rPr>
                <w:rFonts w:ascii="Times New Roman" w:hAnsi="Times New Roman" w:cs="Times New Roman"/>
                <w:bCs/>
              </w:rPr>
            </w:pPr>
            <w:r w:rsidRPr="008A2971">
              <w:rPr>
                <w:rFonts w:ascii="Times New Roman" w:hAnsi="Times New Roman" w:cs="Times New Roman"/>
                <w:bC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05C68C70" w14:textId="77777777" w:rsidR="00EB56E1" w:rsidRPr="008A2971" w:rsidRDefault="00EB56E1" w:rsidP="001B3147">
            <w:pPr>
              <w:ind w:right="-91"/>
              <w:jc w:val="both"/>
              <w:rPr>
                <w:rFonts w:ascii="Times New Roman" w:hAnsi="Times New Roman" w:cs="Times New Roman"/>
                <w:b/>
                <w:bCs/>
                <w:lang w:val="es-ES" w:eastAsia="es-ES_tradnl"/>
              </w:rPr>
            </w:pPr>
            <w:r w:rsidRPr="008A2971">
              <w:rPr>
                <w:rFonts w:ascii="Times New Roman" w:hAnsi="Times New Roman" w:cs="Times New Roman"/>
                <w:bC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5100" w:type="dxa"/>
          </w:tcPr>
          <w:p w14:paraId="2D0664C1" w14:textId="77777777" w:rsidR="00EB56E1" w:rsidRPr="008A2971" w:rsidRDefault="00EB56E1" w:rsidP="001B3147">
            <w:pPr>
              <w:ind w:right="-91"/>
              <w:jc w:val="center"/>
              <w:rPr>
                <w:rFonts w:ascii="Times New Roman" w:hAnsi="Times New Roman" w:cs="Times New Roman"/>
                <w:b/>
                <w:bCs/>
              </w:rPr>
            </w:pPr>
            <w:r w:rsidRPr="008A2971">
              <w:rPr>
                <w:rFonts w:ascii="Times New Roman" w:hAnsi="Times New Roman" w:cs="Times New Roman"/>
                <w:b/>
                <w:bCs/>
              </w:rPr>
              <w:lastRenderedPageBreak/>
              <w:t>TRANSITORIO</w:t>
            </w:r>
          </w:p>
          <w:p w14:paraId="667E6796" w14:textId="77777777" w:rsidR="00EB56E1" w:rsidRDefault="00EB56E1" w:rsidP="001B3147">
            <w:pPr>
              <w:ind w:right="-91"/>
              <w:jc w:val="both"/>
              <w:rPr>
                <w:rFonts w:ascii="Times New Roman" w:hAnsi="Times New Roman" w:cs="Times New Roman"/>
                <w:b/>
                <w:bCs/>
              </w:rPr>
            </w:pPr>
          </w:p>
          <w:p w14:paraId="5672457B" w14:textId="77777777" w:rsidR="00EB56E1" w:rsidRPr="008A2971" w:rsidRDefault="00EB56E1" w:rsidP="001B3147">
            <w:pPr>
              <w:ind w:right="-91"/>
              <w:jc w:val="both"/>
              <w:rPr>
                <w:rFonts w:ascii="Times New Roman" w:hAnsi="Times New Roman" w:cs="Times New Roman"/>
              </w:rPr>
            </w:pPr>
            <w:r w:rsidRPr="008A2971">
              <w:rPr>
                <w:rFonts w:ascii="Times New Roman" w:hAnsi="Times New Roman" w:cs="Times New Roman"/>
                <w:b/>
                <w:bCs/>
              </w:rPr>
              <w:t>PRIMERO. –</w:t>
            </w:r>
            <w:r w:rsidRPr="008A2971">
              <w:rPr>
                <w:rFonts w:ascii="Times New Roman" w:hAnsi="Times New Roman" w:cs="Times New Roman"/>
              </w:rPr>
              <w:t xml:space="preserve"> EL PRESENTE DECRETO ENTRARÁ EN VIGOR EL DÍA SIGUIENTE DE SU PUBLICACIÓN. </w:t>
            </w:r>
          </w:p>
          <w:p w14:paraId="78E0667B" w14:textId="77777777" w:rsidR="00EB56E1" w:rsidRPr="008A2971" w:rsidRDefault="00EB56E1" w:rsidP="001B3147">
            <w:pPr>
              <w:spacing w:line="360" w:lineRule="auto"/>
              <w:ind w:right="-91"/>
              <w:jc w:val="both"/>
              <w:rPr>
                <w:rFonts w:ascii="Times New Roman" w:hAnsi="Times New Roman" w:cs="Times New Roman"/>
              </w:rPr>
            </w:pPr>
          </w:p>
          <w:p w14:paraId="53C884FA" w14:textId="77777777" w:rsidR="00EB56E1" w:rsidRPr="008A2971" w:rsidRDefault="00EB56E1" w:rsidP="001B3147">
            <w:pPr>
              <w:spacing w:line="360" w:lineRule="auto"/>
              <w:ind w:right="-91"/>
              <w:jc w:val="both"/>
              <w:rPr>
                <w:rFonts w:ascii="Times New Roman" w:hAnsi="Times New Roman" w:cs="Times New Roman"/>
              </w:rPr>
            </w:pPr>
          </w:p>
          <w:p w14:paraId="4EA2543E" w14:textId="77777777" w:rsidR="00EB56E1" w:rsidRPr="008A2971" w:rsidRDefault="00EB56E1" w:rsidP="001B3147">
            <w:pPr>
              <w:spacing w:line="360" w:lineRule="auto"/>
              <w:ind w:right="-91"/>
              <w:jc w:val="both"/>
              <w:rPr>
                <w:rFonts w:ascii="Times New Roman" w:hAnsi="Times New Roman" w:cs="Times New Roman"/>
              </w:rPr>
            </w:pPr>
          </w:p>
        </w:tc>
      </w:tr>
    </w:tbl>
    <w:p w14:paraId="003A43D4" w14:textId="77777777" w:rsidR="00EB56E1" w:rsidRDefault="00EB56E1" w:rsidP="001B3147">
      <w:pPr>
        <w:tabs>
          <w:tab w:val="left" w:pos="3735"/>
        </w:tabs>
        <w:ind w:right="-91"/>
        <w:rPr>
          <w:rFonts w:ascii="Arial" w:hAnsi="Arial" w:cs="Arial"/>
          <w:sz w:val="24"/>
          <w:szCs w:val="24"/>
        </w:rPr>
      </w:pPr>
    </w:p>
    <w:p w14:paraId="5648C513" w14:textId="77777777" w:rsidR="00EB56E1" w:rsidRDefault="00EB56E1" w:rsidP="001B3147">
      <w:pPr>
        <w:tabs>
          <w:tab w:val="left" w:pos="3735"/>
        </w:tabs>
        <w:spacing w:after="0"/>
        <w:ind w:right="-91"/>
        <w:rPr>
          <w:rFonts w:ascii="Times New Roman" w:hAnsi="Times New Roman" w:cs="Times New Roman"/>
        </w:rPr>
      </w:pPr>
      <w:r w:rsidRPr="008A2971">
        <w:rPr>
          <w:rFonts w:ascii="Times New Roman" w:hAnsi="Times New Roman" w:cs="Times New Roman"/>
        </w:rPr>
        <w:t>ES CUANTO, DIPUTADO PRESIDENTE”.</w:t>
      </w:r>
    </w:p>
    <w:p w14:paraId="39D29086" w14:textId="77777777" w:rsidR="001B3147" w:rsidRPr="008A2971" w:rsidRDefault="001B3147" w:rsidP="001B3147">
      <w:pPr>
        <w:tabs>
          <w:tab w:val="left" w:pos="3735"/>
        </w:tabs>
        <w:spacing w:after="0"/>
        <w:ind w:right="-91"/>
        <w:rPr>
          <w:rFonts w:ascii="Times New Roman" w:hAnsi="Times New Roman" w:cs="Times New Roman"/>
        </w:rPr>
      </w:pPr>
    </w:p>
    <w:p w14:paraId="59750B0F" w14:textId="1D2BEFD6" w:rsidR="00D27449" w:rsidRPr="002224B3" w:rsidRDefault="00D27449" w:rsidP="001B3147">
      <w:pPr>
        <w:pStyle w:val="Textoindependiente"/>
        <w:spacing w:line="360" w:lineRule="auto"/>
        <w:ind w:right="-91"/>
        <w:rPr>
          <w:bCs/>
          <w:sz w:val="22"/>
          <w:szCs w:val="22"/>
        </w:rPr>
      </w:pPr>
      <w:r w:rsidRPr="002224B3">
        <w:rPr>
          <w:sz w:val="22"/>
          <w:szCs w:val="22"/>
        </w:rPr>
        <w:t xml:space="preserve">TERMINADA LA PRESENTACIÓN DE LA RESERVA HECHA POR </w:t>
      </w:r>
      <w:r w:rsidRPr="00270B23">
        <w:rPr>
          <w:sz w:val="22"/>
          <w:szCs w:val="22"/>
        </w:rPr>
        <w:t xml:space="preserve">LA </w:t>
      </w:r>
      <w:r w:rsidRPr="00270B23">
        <w:rPr>
          <w:b/>
          <w:sz w:val="22"/>
          <w:szCs w:val="22"/>
        </w:rPr>
        <w:t xml:space="preserve">C. </w:t>
      </w:r>
      <w:proofErr w:type="spellStart"/>
      <w:r w:rsidRPr="00270B23">
        <w:rPr>
          <w:b/>
          <w:sz w:val="22"/>
          <w:szCs w:val="22"/>
        </w:rPr>
        <w:t>DIP</w:t>
      </w:r>
      <w:proofErr w:type="spellEnd"/>
      <w:r w:rsidRPr="00270B23">
        <w:rPr>
          <w:b/>
          <w:sz w:val="22"/>
          <w:szCs w:val="22"/>
        </w:rPr>
        <w:t>. ITZEL SOLEDAD CASTILLO ALMANZA,</w:t>
      </w:r>
      <w:r w:rsidRPr="00270B23">
        <w:rPr>
          <w:sz w:val="22"/>
          <w:szCs w:val="22"/>
        </w:rPr>
        <w:t xml:space="preserve"> EL C. PRESIDENTE </w:t>
      </w:r>
      <w:r w:rsidRPr="00270B23">
        <w:rPr>
          <w:bCs/>
          <w:sz w:val="22"/>
          <w:szCs w:val="22"/>
        </w:rPr>
        <w:t xml:space="preserve">LO PUSO A LA </w:t>
      </w:r>
      <w:r w:rsidRPr="002224B3">
        <w:rPr>
          <w:bCs/>
          <w:sz w:val="22"/>
          <w:szCs w:val="22"/>
        </w:rPr>
        <w:t>CONSIDERACIÓN DEL PLENO, PREGUNTANDO A LOS CC. DIPUTADOS QUE DESEEN INTERVENIR EN SU DISCUSIÓN, LO MANIFIESTEN EN LA FORMA ACOSTUMBRADA. PRIMERAMENTE, QUIENES ESTÉN EN CONTRA Y LUEGO A FAVOR DE LA RESERVA.</w:t>
      </w:r>
    </w:p>
    <w:p w14:paraId="7A36350F" w14:textId="77777777" w:rsidR="00D27449" w:rsidRPr="002224B3" w:rsidRDefault="00D27449" w:rsidP="001B3147">
      <w:pPr>
        <w:pStyle w:val="Textoindependiente"/>
        <w:spacing w:line="360" w:lineRule="auto"/>
        <w:ind w:right="-91"/>
        <w:rPr>
          <w:bCs/>
          <w:sz w:val="22"/>
          <w:szCs w:val="22"/>
        </w:rPr>
      </w:pPr>
    </w:p>
    <w:p w14:paraId="278FC611" w14:textId="4B8A9FD9" w:rsidR="00D27449" w:rsidRDefault="00D27449" w:rsidP="001B3147">
      <w:pPr>
        <w:spacing w:after="0" w:line="360" w:lineRule="auto"/>
        <w:ind w:right="-91"/>
        <w:jc w:val="both"/>
        <w:rPr>
          <w:rFonts w:ascii="Times New Roman" w:hAnsi="Times New Roman" w:cs="Times New Roman"/>
        </w:rPr>
      </w:pPr>
      <w:r w:rsidRPr="00270B23">
        <w:rPr>
          <w:rFonts w:ascii="Times New Roman" w:hAnsi="Times New Roman" w:cs="Times New Roman"/>
        </w:rPr>
        <w:lastRenderedPageBreak/>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1AE5164" w14:textId="77777777" w:rsidR="00D27449" w:rsidRPr="002224B3" w:rsidRDefault="00D27449" w:rsidP="001B3147">
      <w:pPr>
        <w:spacing w:after="0" w:line="360" w:lineRule="auto"/>
        <w:ind w:right="-91"/>
        <w:jc w:val="both"/>
        <w:rPr>
          <w:rFonts w:ascii="Times New Roman" w:hAnsi="Times New Roman" w:cs="Times New Roman"/>
          <w:bCs/>
        </w:rPr>
      </w:pPr>
    </w:p>
    <w:p w14:paraId="277553A7" w14:textId="2E122C91" w:rsidR="00D27449" w:rsidRPr="00270B23" w:rsidRDefault="00D27449" w:rsidP="001B3147">
      <w:pPr>
        <w:pStyle w:val="Textoindependiente"/>
        <w:spacing w:line="360" w:lineRule="auto"/>
        <w:ind w:right="-91"/>
        <w:rPr>
          <w:b/>
          <w:sz w:val="22"/>
          <w:szCs w:val="22"/>
        </w:rPr>
      </w:pPr>
      <w:r w:rsidRPr="00270B23">
        <w:rPr>
          <w:sz w:val="22"/>
          <w:szCs w:val="22"/>
        </w:rPr>
        <w:t xml:space="preserve">HECHA LA VOTACIÓN CORRESPONDIENTE, LA C. SECRETARIA INFORMÓ QUE SE </w:t>
      </w:r>
      <w:r w:rsidRPr="00270B23">
        <w:rPr>
          <w:b/>
          <w:sz w:val="22"/>
          <w:szCs w:val="22"/>
        </w:rPr>
        <w:t xml:space="preserve">APROBÓ LA RESERVA EN LO PARTICULAR AL ARTÍCULO TRANSITORIO PRIMERO, POR MAYORÍA DE 19 VOTOS A FAVOR, 9 VOTOS EN CONTRA Y 1 VOTO EN ABSTENCIÓN. </w:t>
      </w:r>
    </w:p>
    <w:p w14:paraId="5B16FDD7" w14:textId="77777777" w:rsidR="00D27449" w:rsidRPr="002224B3" w:rsidRDefault="00D27449" w:rsidP="001B3147">
      <w:pPr>
        <w:pStyle w:val="Textoindependiente"/>
        <w:spacing w:line="360" w:lineRule="auto"/>
        <w:ind w:right="-91"/>
        <w:rPr>
          <w:b/>
          <w:bCs/>
          <w:color w:val="00B0F0"/>
          <w:sz w:val="22"/>
          <w:szCs w:val="22"/>
          <w:u w:val="single"/>
        </w:rPr>
      </w:pPr>
    </w:p>
    <w:p w14:paraId="1C150895" w14:textId="77777777" w:rsidR="00D27449" w:rsidRPr="00D27449" w:rsidRDefault="00D27449" w:rsidP="001B3147">
      <w:pPr>
        <w:pStyle w:val="Textoindependiente"/>
        <w:spacing w:line="360" w:lineRule="auto"/>
        <w:ind w:right="-91"/>
        <w:rPr>
          <w:sz w:val="22"/>
          <w:szCs w:val="22"/>
        </w:rPr>
      </w:pPr>
      <w:r w:rsidRPr="00D27449">
        <w:rPr>
          <w:sz w:val="22"/>
          <w:szCs w:val="22"/>
        </w:rPr>
        <w:t>APROBADO QUE FUE, EL C. PRESIDENTE INFORMÓ QUE SE INCORPORA AL CUERPO DEL DECRETO.</w:t>
      </w:r>
    </w:p>
    <w:p w14:paraId="6DF7100C" w14:textId="77777777" w:rsidR="00D27449" w:rsidRDefault="00D27449" w:rsidP="001B3147">
      <w:pPr>
        <w:pStyle w:val="Textoindependiente"/>
        <w:spacing w:line="360" w:lineRule="auto"/>
        <w:ind w:right="-91"/>
        <w:rPr>
          <w:color w:val="FF0000"/>
          <w:sz w:val="22"/>
          <w:szCs w:val="22"/>
        </w:rPr>
      </w:pPr>
    </w:p>
    <w:p w14:paraId="0A44782B" w14:textId="7E3BD86A" w:rsidR="00D27449" w:rsidRPr="00D27449" w:rsidRDefault="00D27449" w:rsidP="001B3147">
      <w:pPr>
        <w:pStyle w:val="Textoindependiente"/>
        <w:spacing w:line="360" w:lineRule="auto"/>
        <w:ind w:right="-91"/>
        <w:rPr>
          <w:sz w:val="22"/>
          <w:szCs w:val="22"/>
        </w:rPr>
      </w:pPr>
      <w:r w:rsidRPr="00AB6E97">
        <w:rPr>
          <w:sz w:val="22"/>
          <w:szCs w:val="22"/>
        </w:rPr>
        <w:t xml:space="preserve">ACTO SEGUIDO, </w:t>
      </w:r>
      <w:r w:rsidRPr="00AB6E97">
        <w:rPr>
          <w:b/>
          <w:sz w:val="22"/>
          <w:szCs w:val="22"/>
        </w:rPr>
        <w:t>EL C. PRESIDENTE</w:t>
      </w:r>
      <w:r w:rsidRPr="00AB6E97">
        <w:rPr>
          <w:sz w:val="22"/>
          <w:szCs w:val="22"/>
        </w:rPr>
        <w:t xml:space="preserve"> EXPRESÓ:</w:t>
      </w:r>
      <w:r w:rsidR="00AB6E97" w:rsidRPr="00AB6E97">
        <w:rPr>
          <w:sz w:val="22"/>
          <w:szCs w:val="22"/>
        </w:rPr>
        <w:t xml:space="preserve"> “</w:t>
      </w:r>
      <w:r w:rsidR="00AB6E97">
        <w:rPr>
          <w:sz w:val="22"/>
          <w:szCs w:val="22"/>
        </w:rPr>
        <w:t>Y QUIERO HACER MENCIÓN QUE SOLO SE ESTÁN CONSIDERANDO LOS VOTOS DE LOS DIPUTADOS QUE ESTÁN PRESENTES EN EL PLENO AL MOMENTO DE DAR EL RESULTADO, Y NO LOS QUE PODÍAN ESTAR VOTANDO DESDE SU OFICINA O EN OTRO ESPACIO”.</w:t>
      </w:r>
    </w:p>
    <w:p w14:paraId="7FC2B3A7" w14:textId="77777777" w:rsidR="00D27449" w:rsidRPr="002224B3" w:rsidRDefault="00D27449" w:rsidP="001B3147">
      <w:pPr>
        <w:pStyle w:val="Textoindependiente"/>
        <w:spacing w:line="360" w:lineRule="auto"/>
        <w:ind w:right="-91"/>
        <w:rPr>
          <w:color w:val="FF0000"/>
          <w:sz w:val="22"/>
          <w:szCs w:val="22"/>
        </w:rPr>
      </w:pPr>
    </w:p>
    <w:p w14:paraId="3C08894C" w14:textId="5BA4D22B" w:rsidR="00D27449" w:rsidRPr="002224B3" w:rsidRDefault="00D27449" w:rsidP="001B3147">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3C285B">
        <w:rPr>
          <w:sz w:val="22"/>
          <w:szCs w:val="22"/>
        </w:rPr>
        <w:t>EL C. PRESIDENTE</w:t>
      </w:r>
      <w:r w:rsidRPr="002224B3">
        <w:rPr>
          <w:color w:val="FF0000"/>
          <w:sz w:val="22"/>
          <w:szCs w:val="22"/>
        </w:rPr>
        <w:t xml:space="preserve"> </w:t>
      </w:r>
      <w:r w:rsidRPr="002224B3">
        <w:rPr>
          <w:sz w:val="22"/>
          <w:szCs w:val="22"/>
        </w:rPr>
        <w:t xml:space="preserve">INFORMÓ QUE </w:t>
      </w:r>
      <w:r w:rsidRPr="002224B3">
        <w:rPr>
          <w:b/>
          <w:sz w:val="22"/>
          <w:szCs w:val="22"/>
        </w:rPr>
        <w:t xml:space="preserve">SE APRUEBA EN LO GENERAL Y EN LO PARTICULAR EL DICTAMEN QUE CONTIENE </w:t>
      </w:r>
      <w:r w:rsidRPr="00D27449">
        <w:rPr>
          <w:b/>
          <w:sz w:val="22"/>
          <w:szCs w:val="22"/>
        </w:rPr>
        <w:t>INICIATIVA DE REFORMA A DIVERSOS ARTÍCULOS DE LA LEY DE PROTECCIÓN Y BIENESTAR ANIMAL PARA LA SUSTENTABILIDAD DEL ESTADO DE NUEVO LEÓN</w:t>
      </w:r>
      <w:r w:rsidRPr="002224B3">
        <w:rPr>
          <w:b/>
          <w:sz w:val="22"/>
          <w:szCs w:val="22"/>
        </w:rPr>
        <w:t xml:space="preserve">, </w:t>
      </w:r>
      <w:r w:rsidRPr="002224B3">
        <w:rPr>
          <w:sz w:val="22"/>
          <w:szCs w:val="22"/>
        </w:rPr>
        <w:t xml:space="preserve">RELATIVO AL EXPEDIENTE NÚMERO </w:t>
      </w:r>
      <w:r>
        <w:rPr>
          <w:b/>
          <w:sz w:val="22"/>
          <w:szCs w:val="22"/>
        </w:rPr>
        <w:t>16544/LXXVI</w:t>
      </w:r>
      <w:r w:rsidRPr="002224B3">
        <w:rPr>
          <w:sz w:val="22"/>
          <w:szCs w:val="22"/>
        </w:rPr>
        <w:t xml:space="preserve">, DE LA COMISIÓN DE </w:t>
      </w:r>
      <w:r>
        <w:rPr>
          <w:sz w:val="22"/>
          <w:szCs w:val="22"/>
        </w:rPr>
        <w:t>MEDIO AMBIENTE Y DESARROLLO SUSTENTABLE</w:t>
      </w:r>
      <w:r w:rsidRPr="002224B3">
        <w:rPr>
          <w:sz w:val="22"/>
          <w:szCs w:val="22"/>
        </w:rPr>
        <w:t>.</w:t>
      </w:r>
    </w:p>
    <w:p w14:paraId="2E87F9E8" w14:textId="77777777" w:rsidR="00D27449" w:rsidRPr="002224B3" w:rsidRDefault="00D27449" w:rsidP="001B3147">
      <w:pPr>
        <w:pStyle w:val="Textoindependiente"/>
        <w:spacing w:line="360" w:lineRule="auto"/>
        <w:ind w:right="-91"/>
        <w:rPr>
          <w:b/>
          <w:sz w:val="22"/>
          <w:szCs w:val="22"/>
        </w:rPr>
      </w:pPr>
    </w:p>
    <w:p w14:paraId="318B1632" w14:textId="5372DCD4" w:rsidR="00D27449" w:rsidRPr="002224B3" w:rsidRDefault="00D27449" w:rsidP="001B314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3C285B">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FDF38A2" w14:textId="77777777" w:rsidR="00D27449" w:rsidRPr="002224B3" w:rsidRDefault="00D27449" w:rsidP="001B3147">
      <w:pPr>
        <w:spacing w:after="0" w:line="360" w:lineRule="auto"/>
        <w:ind w:right="-91"/>
        <w:jc w:val="both"/>
        <w:rPr>
          <w:rFonts w:ascii="Times New Roman" w:eastAsia="Times New Roman" w:hAnsi="Times New Roman" w:cs="Times New Roman"/>
          <w:lang w:eastAsia="es-ES"/>
        </w:rPr>
      </w:pPr>
    </w:p>
    <w:p w14:paraId="718C68BA" w14:textId="0FAE2285" w:rsidR="00D27449" w:rsidRDefault="00D27449" w:rsidP="001B3147">
      <w:pPr>
        <w:pStyle w:val="Textoindependiente"/>
        <w:spacing w:line="360" w:lineRule="auto"/>
        <w:ind w:right="-91"/>
        <w:rPr>
          <w:sz w:val="22"/>
          <w:szCs w:val="22"/>
        </w:rPr>
      </w:pPr>
      <w:r w:rsidRPr="002224B3">
        <w:rPr>
          <w:sz w:val="22"/>
          <w:szCs w:val="22"/>
        </w:rPr>
        <w:t xml:space="preserve">EFECTUADO LO ANTERIOR, </w:t>
      </w:r>
      <w:r w:rsidRPr="003C285B">
        <w:rPr>
          <w:sz w:val="22"/>
          <w:szCs w:val="22"/>
        </w:rPr>
        <w:t xml:space="preserve">EL C. PRESIDENTE INSTRUYÓ AL CENTRO DE ESTUDIOS LEGISLATIVOS DEL HONORABLE CONGRESO DEL ESTADO, PARA QUE INTEGRE LA RESERVA PRESENTADA Y APROBADA POR </w:t>
      </w:r>
      <w:r w:rsidRPr="002224B3">
        <w:rPr>
          <w:sz w:val="22"/>
          <w:szCs w:val="22"/>
        </w:rPr>
        <w:t xml:space="preserve">EL PLENO Y FORMEN PARTE DEL DECRETO; ASIMISMO, DE CONFORMIDAD CON EL ARTÍCULO 65 FRACCIÓN VI DEL REGLAMENTO PARA EL GOBIERNO INTERIOR DEL CONGRESO, LA OFICIALÍA MAYOR LO ENVÍE PARA SU PUBLICACIÓN EN EL PERIÓDICO OFICIAL DEL ESTADO. </w:t>
      </w:r>
    </w:p>
    <w:p w14:paraId="2A98C8E8" w14:textId="31442DF2" w:rsidR="00397558" w:rsidRPr="00A30B2B" w:rsidRDefault="00397558" w:rsidP="001B3147">
      <w:pPr>
        <w:widowControl w:val="0"/>
        <w:autoSpaceDE w:val="0"/>
        <w:autoSpaceDN w:val="0"/>
        <w:spacing w:after="0" w:line="360" w:lineRule="auto"/>
        <w:ind w:right="-91"/>
        <w:jc w:val="both"/>
        <w:rPr>
          <w:rFonts w:ascii="Times New Roman" w:hAnsi="Times New Roman" w:cs="Times New Roman"/>
          <w:iCs/>
        </w:rPr>
      </w:pPr>
      <w:r w:rsidRPr="00397558">
        <w:rPr>
          <w:rFonts w:ascii="Times New Roman" w:hAnsi="Times New Roman" w:cs="Times New Roman"/>
        </w:rPr>
        <w:lastRenderedPageBreak/>
        <w:t xml:space="preserve">CONTINUANDO CON EL SIGUIENTE PUNTO DEL ORDEN DEL DÍA, QUE ES </w:t>
      </w:r>
      <w:r w:rsidR="00AB6E97">
        <w:rPr>
          <w:rFonts w:ascii="Times New Roman" w:hAnsi="Times New Roman" w:cs="Times New Roman"/>
        </w:rPr>
        <w:t xml:space="preserve">LA APERTURA </w:t>
      </w:r>
      <w:r w:rsidR="00AB6E97" w:rsidRPr="00AB6E97">
        <w:rPr>
          <w:rFonts w:ascii="Times New Roman" w:hAnsi="Times New Roman" w:cs="Times New Roman"/>
        </w:rPr>
        <w:t>D</w:t>
      </w:r>
      <w:r w:rsidRPr="00AB6E97">
        <w:rPr>
          <w:rFonts w:ascii="Times New Roman" w:hAnsi="Times New Roman" w:cs="Times New Roman"/>
        </w:rPr>
        <w:t xml:space="preserve">EL </w:t>
      </w:r>
      <w:r w:rsidR="00DB1B3C">
        <w:rPr>
          <w:rFonts w:ascii="Times New Roman" w:hAnsi="Times New Roman" w:cs="Times New Roman"/>
          <w:b/>
          <w:iCs/>
        </w:rPr>
        <w:t>ESPACIO SOLEMNE PARA RECONOCER A</w:t>
      </w:r>
      <w:r w:rsidRPr="00397558">
        <w:rPr>
          <w:rFonts w:ascii="Times New Roman" w:hAnsi="Times New Roman" w:cs="Times New Roman"/>
          <w:b/>
          <w:iCs/>
        </w:rPr>
        <w:t xml:space="preserve">L OBSERVATORIO ASTRONÓMICO UNIVERSITARIO DE LA UNIVERSIDAD AUTÓNOMA DE NUEVO LEÓN, POR OBTENER EL PREMIO </w:t>
      </w:r>
      <w:r>
        <w:rPr>
          <w:rFonts w:ascii="Times New Roman" w:hAnsi="Times New Roman" w:cs="Times New Roman"/>
          <w:b/>
          <w:iCs/>
        </w:rPr>
        <w:t>“</w:t>
      </w:r>
      <w:r w:rsidRPr="00397558">
        <w:rPr>
          <w:rFonts w:ascii="Times New Roman" w:hAnsi="Times New Roman" w:cs="Times New Roman"/>
          <w:b/>
          <w:iCs/>
        </w:rPr>
        <w:t>EXCELENCIAS TURÍSTICAS</w:t>
      </w:r>
      <w:r>
        <w:rPr>
          <w:rFonts w:ascii="Times New Roman" w:hAnsi="Times New Roman" w:cs="Times New Roman"/>
          <w:b/>
          <w:iCs/>
        </w:rPr>
        <w:t>”</w:t>
      </w:r>
      <w:r w:rsidR="003C285B">
        <w:rPr>
          <w:rFonts w:ascii="Times New Roman" w:hAnsi="Times New Roman" w:cs="Times New Roman"/>
          <w:b/>
          <w:iCs/>
        </w:rPr>
        <w:t xml:space="preserve"> DE 2023</w:t>
      </w:r>
      <w:r w:rsidRPr="00397558">
        <w:rPr>
          <w:rFonts w:ascii="Times New Roman" w:hAnsi="Times New Roman" w:cs="Times New Roman"/>
          <w:b/>
          <w:iCs/>
        </w:rPr>
        <w:t xml:space="preserve"> EN LA FERIA INTERNACIONAL DE TURISMO DE MADRID</w:t>
      </w:r>
      <w:r w:rsidRPr="00397558">
        <w:rPr>
          <w:rFonts w:ascii="Times New Roman" w:hAnsi="Times New Roman" w:cs="Times New Roman"/>
          <w:iCs/>
        </w:rPr>
        <w:t xml:space="preserve">; EL C. PRESIDENTE, CON FUNDAMENTO EN </w:t>
      </w:r>
      <w:r>
        <w:rPr>
          <w:rFonts w:ascii="Times New Roman" w:hAnsi="Times New Roman" w:cs="Times New Roman"/>
          <w:iCs/>
        </w:rPr>
        <w:t xml:space="preserve">LO QUE DISPONE </w:t>
      </w:r>
      <w:r w:rsidRPr="00397558">
        <w:rPr>
          <w:rFonts w:ascii="Times New Roman" w:hAnsi="Times New Roman" w:cs="Times New Roman"/>
          <w:iCs/>
        </w:rPr>
        <w:t>EL ARTÍCULO 24 FRACCIÓ</w:t>
      </w:r>
      <w:r w:rsidRPr="00A30B2B">
        <w:rPr>
          <w:rFonts w:ascii="Times New Roman" w:hAnsi="Times New Roman" w:cs="Times New Roman"/>
          <w:iCs/>
        </w:rPr>
        <w:t>N VIII DEL REGLAMENTO PARA EL GOBIERNO INTERIOR DEL CONGRESO, NOMBR</w:t>
      </w:r>
      <w:r>
        <w:rPr>
          <w:rFonts w:ascii="Times New Roman" w:hAnsi="Times New Roman" w:cs="Times New Roman"/>
          <w:iCs/>
        </w:rPr>
        <w:t>Ó</w:t>
      </w:r>
      <w:r w:rsidRPr="00A30B2B">
        <w:rPr>
          <w:rFonts w:ascii="Times New Roman" w:hAnsi="Times New Roman" w:cs="Times New Roman"/>
          <w:iCs/>
        </w:rPr>
        <w:t xml:space="preserve"> EN COMISIÓN DE CORTESÍA A LOS DIPUTADOS: </w:t>
      </w:r>
      <w:r w:rsidRPr="00397558">
        <w:rPr>
          <w:rFonts w:ascii="Times New Roman" w:hAnsi="Times New Roman" w:cs="Times New Roman"/>
          <w:iCs/>
        </w:rPr>
        <w:t>PERLA DE LOS ÁNGELES VILLARREAL VALDEZ</w:t>
      </w:r>
      <w:r w:rsidRPr="00A30B2B">
        <w:rPr>
          <w:rFonts w:ascii="Times New Roman" w:hAnsi="Times New Roman" w:cs="Times New Roman"/>
          <w:iCs/>
        </w:rPr>
        <w:t xml:space="preserve">, </w:t>
      </w:r>
      <w:r w:rsidRPr="00397558">
        <w:rPr>
          <w:rFonts w:ascii="Times New Roman" w:hAnsi="Times New Roman" w:cs="Times New Roman"/>
          <w:iCs/>
        </w:rPr>
        <w:t>AMPARO LILIA OLIVARES CASTAÑEDA</w:t>
      </w:r>
      <w:r w:rsidRPr="00A30B2B">
        <w:rPr>
          <w:rFonts w:ascii="Times New Roman" w:hAnsi="Times New Roman" w:cs="Times New Roman"/>
          <w:iCs/>
        </w:rPr>
        <w:t xml:space="preserve">, NORMA EDITH BENÍTEZ RIVERA, WALDO FERNÁNDEZ GONZÁLEZ, RAÚL LOZANO CABALLERO Y </w:t>
      </w:r>
      <w:proofErr w:type="spellStart"/>
      <w:r w:rsidRPr="00A30B2B">
        <w:rPr>
          <w:rFonts w:ascii="Times New Roman" w:hAnsi="Times New Roman" w:cs="Times New Roman"/>
          <w:iCs/>
        </w:rPr>
        <w:t>ANYLU</w:t>
      </w:r>
      <w:proofErr w:type="spellEnd"/>
      <w:r w:rsidRPr="00A30B2B">
        <w:rPr>
          <w:rFonts w:ascii="Times New Roman" w:hAnsi="Times New Roman" w:cs="Times New Roman"/>
          <w:iCs/>
        </w:rPr>
        <w:t xml:space="preserve"> BENDICIÓN HERNÁNDEZ SEPÚLVEDA; PARA QUE SE SIRVAN TRASLADAR </w:t>
      </w:r>
      <w:r>
        <w:rPr>
          <w:rFonts w:ascii="Times New Roman" w:hAnsi="Times New Roman" w:cs="Times New Roman"/>
          <w:iCs/>
        </w:rPr>
        <w:t>AL</w:t>
      </w:r>
      <w:r w:rsidRPr="00A30B2B">
        <w:rPr>
          <w:rFonts w:ascii="Times New Roman" w:hAnsi="Times New Roman" w:cs="Times New Roman"/>
          <w:iCs/>
        </w:rPr>
        <w:t xml:space="preserve"> SALÓN DE SESIONES A LOS INVITADOS ESPECIALES. SE DECLAR</w:t>
      </w:r>
      <w:r>
        <w:rPr>
          <w:rFonts w:ascii="Times New Roman" w:hAnsi="Times New Roman" w:cs="Times New Roman"/>
          <w:iCs/>
        </w:rPr>
        <w:t>Ó</w:t>
      </w:r>
      <w:r w:rsidRPr="00A30B2B">
        <w:rPr>
          <w:rFonts w:ascii="Times New Roman" w:hAnsi="Times New Roman" w:cs="Times New Roman"/>
          <w:iCs/>
        </w:rPr>
        <w:t xml:space="preserve"> UN RECESO PARA QUE LA COMISIÓN CUMPLA CON SU COMETIDO.</w:t>
      </w:r>
    </w:p>
    <w:p w14:paraId="32ADFACD" w14:textId="75932FAC" w:rsidR="00397558" w:rsidRPr="00397558" w:rsidRDefault="00397558" w:rsidP="001B3147">
      <w:pPr>
        <w:pStyle w:val="Textoindependiente"/>
        <w:spacing w:line="360" w:lineRule="auto"/>
        <w:ind w:right="-91"/>
        <w:rPr>
          <w:sz w:val="22"/>
          <w:szCs w:val="22"/>
        </w:rPr>
      </w:pPr>
    </w:p>
    <w:p w14:paraId="39A578B1" w14:textId="5BDEE97E" w:rsidR="00397558" w:rsidRDefault="00397558" w:rsidP="001B3147">
      <w:pPr>
        <w:spacing w:after="0" w:line="360" w:lineRule="auto"/>
        <w:ind w:left="-5" w:right="-91"/>
        <w:jc w:val="both"/>
        <w:rPr>
          <w:rFonts w:ascii="Times New Roman" w:hAnsi="Times New Roman" w:cs="Times New Roman"/>
        </w:rPr>
      </w:pPr>
      <w:r w:rsidRPr="007F79CA">
        <w:rPr>
          <w:rFonts w:ascii="Times New Roman" w:hAnsi="Times New Roman" w:cs="Times New Roman"/>
        </w:rPr>
        <w:t xml:space="preserve">CUMPLIDA QUE FUE LA ENCOMIENDA POR LOS CC. DIPUTADOS, </w:t>
      </w:r>
      <w:r w:rsidRPr="00A30B2B">
        <w:rPr>
          <w:rFonts w:ascii="Times New Roman" w:hAnsi="Times New Roman" w:cs="Times New Roman"/>
        </w:rPr>
        <w:t xml:space="preserve">EL C. PRESIDENTE </w:t>
      </w:r>
      <w:r w:rsidRPr="007F79CA">
        <w:rPr>
          <w:rFonts w:ascii="Times New Roman" w:hAnsi="Times New Roman" w:cs="Times New Roman"/>
        </w:rPr>
        <w:t xml:space="preserve">REANUDÓ LA SESIÓN EXPRESANDO: </w:t>
      </w:r>
      <w:r>
        <w:rPr>
          <w:rFonts w:ascii="Times New Roman" w:hAnsi="Times New Roman" w:cs="Times New Roman"/>
        </w:rPr>
        <w:t xml:space="preserve">“SOLICITO A LOS PRESENTES PONERSE DE PIE. </w:t>
      </w:r>
      <w:r w:rsidRPr="006E0050">
        <w:rPr>
          <w:rFonts w:ascii="Times New Roman" w:hAnsi="Times New Roman" w:cs="Times New Roman"/>
          <w:b/>
          <w:i/>
        </w:rPr>
        <w:t xml:space="preserve">““LA LXXVI LEGISLATURA </w:t>
      </w:r>
      <w:r>
        <w:rPr>
          <w:rFonts w:ascii="Times New Roman" w:hAnsi="Times New Roman" w:cs="Times New Roman"/>
          <w:b/>
          <w:i/>
        </w:rPr>
        <w:t>DE</w:t>
      </w:r>
      <w:r w:rsidRPr="006E0050">
        <w:rPr>
          <w:rFonts w:ascii="Times New Roman" w:hAnsi="Times New Roman" w:cs="Times New Roman"/>
          <w:b/>
          <w:i/>
        </w:rPr>
        <w:t xml:space="preserve">L CONGRESO DEL ESTADO, ABRE HOY </w:t>
      </w:r>
      <w:r>
        <w:rPr>
          <w:rFonts w:ascii="Times New Roman" w:hAnsi="Times New Roman" w:cs="Times New Roman"/>
          <w:b/>
          <w:i/>
        </w:rPr>
        <w:t>09</w:t>
      </w:r>
      <w:r w:rsidRPr="006E0050">
        <w:rPr>
          <w:rFonts w:ascii="Times New Roman" w:hAnsi="Times New Roman" w:cs="Times New Roman"/>
          <w:b/>
          <w:i/>
        </w:rPr>
        <w:t xml:space="preserve"> DE </w:t>
      </w:r>
      <w:r>
        <w:rPr>
          <w:rFonts w:ascii="Times New Roman" w:hAnsi="Times New Roman" w:cs="Times New Roman"/>
          <w:b/>
          <w:i/>
        </w:rPr>
        <w:t>MAYO</w:t>
      </w:r>
      <w:r w:rsidRPr="006E0050">
        <w:rPr>
          <w:rFonts w:ascii="Times New Roman" w:hAnsi="Times New Roman" w:cs="Times New Roman"/>
          <w:b/>
          <w:i/>
        </w:rPr>
        <w:t xml:space="preserve"> DE</w:t>
      </w:r>
      <w:r>
        <w:rPr>
          <w:rFonts w:ascii="Times New Roman" w:hAnsi="Times New Roman" w:cs="Times New Roman"/>
          <w:b/>
          <w:i/>
        </w:rPr>
        <w:t xml:space="preserve">L </w:t>
      </w:r>
      <w:r w:rsidRPr="006E0050">
        <w:rPr>
          <w:rFonts w:ascii="Times New Roman" w:hAnsi="Times New Roman" w:cs="Times New Roman"/>
          <w:b/>
          <w:i/>
        </w:rPr>
        <w:t>202</w:t>
      </w:r>
      <w:r>
        <w:rPr>
          <w:rFonts w:ascii="Times New Roman" w:hAnsi="Times New Roman" w:cs="Times New Roman"/>
          <w:b/>
          <w:i/>
        </w:rPr>
        <w:t>3</w:t>
      </w:r>
      <w:r w:rsidRPr="006E0050">
        <w:rPr>
          <w:rFonts w:ascii="Times New Roman" w:hAnsi="Times New Roman" w:cs="Times New Roman"/>
          <w:b/>
          <w:i/>
        </w:rPr>
        <w:t xml:space="preserve">, ESPACIO SOLEMNE PARA </w:t>
      </w:r>
      <w:r w:rsidRPr="00A21D79">
        <w:rPr>
          <w:rFonts w:ascii="Times New Roman" w:hAnsi="Times New Roman" w:cs="Times New Roman"/>
          <w:b/>
          <w:i/>
        </w:rPr>
        <w:t xml:space="preserve">RECONOCER </w:t>
      </w:r>
      <w:r w:rsidR="00DB1B3C">
        <w:rPr>
          <w:rFonts w:ascii="Times New Roman" w:hAnsi="Times New Roman" w:cs="Times New Roman"/>
          <w:b/>
          <w:i/>
        </w:rPr>
        <w:t>A</w:t>
      </w:r>
      <w:bookmarkStart w:id="2" w:name="_GoBack"/>
      <w:bookmarkEnd w:id="2"/>
      <w:r w:rsidRPr="00397558">
        <w:rPr>
          <w:rFonts w:ascii="Times New Roman" w:hAnsi="Times New Roman" w:cs="Times New Roman"/>
          <w:b/>
          <w:i/>
        </w:rPr>
        <w:t>L OBSERVATORIO ASTRONÓMICO UNIVERSITARIO DE LA UNIVERSIDAD AUTÓNOMA DE NUEVO LEÓN, POR OBTENER EL PREMIO “EXCELENCIAS TURÍSTICAS</w:t>
      </w:r>
      <w:r w:rsidR="003C285B">
        <w:rPr>
          <w:rFonts w:ascii="Times New Roman" w:hAnsi="Times New Roman" w:cs="Times New Roman"/>
          <w:b/>
          <w:i/>
        </w:rPr>
        <w:t>” DE</w:t>
      </w:r>
      <w:r w:rsidRPr="00397558">
        <w:rPr>
          <w:rFonts w:ascii="Times New Roman" w:hAnsi="Times New Roman" w:cs="Times New Roman"/>
          <w:b/>
          <w:i/>
        </w:rPr>
        <w:t xml:space="preserve"> 2023 EN LA FERIA INTERNACIONAL DE TURISMO DE MADRID</w:t>
      </w:r>
      <w:r w:rsidRPr="006E0050">
        <w:rPr>
          <w:rFonts w:ascii="Times New Roman" w:hAnsi="Times New Roman" w:cs="Times New Roman"/>
          <w:b/>
          <w:i/>
        </w:rPr>
        <w:t>””</w:t>
      </w:r>
      <w:r w:rsidRPr="006E0050">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BIENVENIDOS AL CONGRESO DEL ESTADO”.</w:t>
      </w:r>
    </w:p>
    <w:p w14:paraId="1C13F200" w14:textId="77777777" w:rsidR="00397558" w:rsidRPr="00A30B2B" w:rsidRDefault="00397558" w:rsidP="001B3147">
      <w:pPr>
        <w:spacing w:after="0" w:line="360" w:lineRule="auto"/>
        <w:ind w:left="-5" w:right="-91"/>
        <w:jc w:val="both"/>
        <w:rPr>
          <w:rFonts w:ascii="Times New Roman" w:hAnsi="Times New Roman" w:cs="Times New Roman"/>
        </w:rPr>
      </w:pPr>
    </w:p>
    <w:p w14:paraId="21C9B002" w14:textId="743F8E0D" w:rsidR="00397558" w:rsidRDefault="00397558" w:rsidP="001B3147">
      <w:pPr>
        <w:pStyle w:val="Textoindependiente"/>
        <w:spacing w:line="360" w:lineRule="auto"/>
        <w:ind w:right="-91"/>
        <w:rPr>
          <w:sz w:val="22"/>
          <w:szCs w:val="22"/>
        </w:rPr>
      </w:pPr>
      <w:r>
        <w:rPr>
          <w:sz w:val="22"/>
          <w:szCs w:val="22"/>
        </w:rPr>
        <w:t xml:space="preserve">ENSEGUIDA, </w:t>
      </w:r>
      <w:r w:rsidR="00622B69">
        <w:rPr>
          <w:sz w:val="22"/>
          <w:szCs w:val="22"/>
        </w:rPr>
        <w:t xml:space="preserve">Y YA TODOS </w:t>
      </w:r>
      <w:r w:rsidR="003C285B">
        <w:rPr>
          <w:sz w:val="22"/>
          <w:szCs w:val="22"/>
        </w:rPr>
        <w:t>LOS PRESENTES OCUPANDO SUS ASIENTOS</w:t>
      </w:r>
      <w:r w:rsidR="00622B69">
        <w:rPr>
          <w:sz w:val="22"/>
          <w:szCs w:val="22"/>
        </w:rPr>
        <w:t xml:space="preserve">, </w:t>
      </w:r>
      <w:r>
        <w:rPr>
          <w:sz w:val="22"/>
          <w:szCs w:val="22"/>
        </w:rPr>
        <w:t>EL C. PRESIDENTE PIDIÓ AL PRIMER VICEPRESIDENT</w:t>
      </w:r>
      <w:r w:rsidR="00622B69">
        <w:rPr>
          <w:sz w:val="22"/>
          <w:szCs w:val="22"/>
        </w:rPr>
        <w:t>E, DIPUTADO</w:t>
      </w:r>
      <w:r>
        <w:rPr>
          <w:sz w:val="22"/>
          <w:szCs w:val="22"/>
        </w:rPr>
        <w:t xml:space="preserve"> </w:t>
      </w:r>
      <w:r w:rsidR="00622B69" w:rsidRPr="00622B69">
        <w:rPr>
          <w:sz w:val="22"/>
          <w:szCs w:val="22"/>
        </w:rPr>
        <w:t>ROBERTO CARLOS FARÍAS GARCÍA</w:t>
      </w:r>
      <w:r>
        <w:rPr>
          <w:sz w:val="22"/>
          <w:szCs w:val="22"/>
        </w:rPr>
        <w:t xml:space="preserve"> </w:t>
      </w:r>
      <w:r w:rsidR="00622B69">
        <w:rPr>
          <w:sz w:val="22"/>
          <w:szCs w:val="22"/>
        </w:rPr>
        <w:t>OCUPAR LA PRESIDENCIA</w:t>
      </w:r>
      <w:r>
        <w:rPr>
          <w:sz w:val="22"/>
          <w:szCs w:val="22"/>
        </w:rPr>
        <w:t xml:space="preserve">, PARA PODER RENDIR SU MENSAJE DESDE LA TRIBUNA. </w:t>
      </w:r>
    </w:p>
    <w:p w14:paraId="5171F718" w14:textId="77777777" w:rsidR="00397558" w:rsidRDefault="00397558" w:rsidP="001B3147">
      <w:pPr>
        <w:pStyle w:val="Textoindependiente"/>
        <w:spacing w:line="360" w:lineRule="auto"/>
        <w:ind w:right="-91"/>
        <w:rPr>
          <w:sz w:val="22"/>
          <w:szCs w:val="22"/>
        </w:rPr>
      </w:pPr>
    </w:p>
    <w:p w14:paraId="1C2140AB" w14:textId="5ACC8802" w:rsidR="00397558" w:rsidRDefault="00397558" w:rsidP="001B3147">
      <w:pPr>
        <w:spacing w:after="0" w:line="360" w:lineRule="auto"/>
        <w:ind w:right="-91"/>
        <w:jc w:val="both"/>
        <w:rPr>
          <w:rFonts w:ascii="Times New Roman" w:hAnsi="Times New Roman" w:cs="Times New Roman"/>
        </w:rPr>
      </w:pPr>
      <w:r w:rsidRPr="00A21D79">
        <w:rPr>
          <w:rFonts w:ascii="Times New Roman" w:hAnsi="Times New Roman" w:cs="Times New Roman"/>
        </w:rPr>
        <w:t xml:space="preserve">SE LE CONCEDIÓ EL USO DE LA PALABRA PARA RENDIR SU MENSAJE, AL </w:t>
      </w:r>
      <w:r w:rsidRPr="00A21D79">
        <w:rPr>
          <w:rFonts w:ascii="Times New Roman" w:hAnsi="Times New Roman" w:cs="Times New Roman"/>
          <w:b/>
        </w:rPr>
        <w:t xml:space="preserve">C. </w:t>
      </w:r>
      <w:proofErr w:type="spellStart"/>
      <w:r w:rsidRPr="00A21D79">
        <w:rPr>
          <w:rFonts w:ascii="Times New Roman" w:hAnsi="Times New Roman" w:cs="Times New Roman"/>
          <w:b/>
        </w:rPr>
        <w:t>DIP</w:t>
      </w:r>
      <w:proofErr w:type="spellEnd"/>
      <w:r w:rsidRPr="00A21D79">
        <w:rPr>
          <w:rFonts w:ascii="Times New Roman" w:hAnsi="Times New Roman" w:cs="Times New Roman"/>
          <w:b/>
        </w:rPr>
        <w:t>. MAURO GUERRA VILLARREAL</w:t>
      </w:r>
      <w:r w:rsidRPr="00A21D79">
        <w:rPr>
          <w:rFonts w:ascii="Times New Roman" w:hAnsi="Times New Roman" w:cs="Times New Roman"/>
        </w:rPr>
        <w:t>,</w:t>
      </w:r>
      <w:r>
        <w:rPr>
          <w:rFonts w:ascii="Times New Roman" w:hAnsi="Times New Roman" w:cs="Times New Roman"/>
        </w:rPr>
        <w:t xml:space="preserve"> </w:t>
      </w:r>
      <w:r w:rsidRPr="00C36402">
        <w:rPr>
          <w:rFonts w:ascii="Times New Roman" w:hAnsi="Times New Roman" w:cs="Times New Roman"/>
          <w:b/>
        </w:rPr>
        <w:t>PRESIDENTE DEL CONGRESO DEL ESTADO</w:t>
      </w:r>
      <w:r>
        <w:rPr>
          <w:rFonts w:ascii="Times New Roman" w:hAnsi="Times New Roman" w:cs="Times New Roman"/>
        </w:rPr>
        <w:t>,</w:t>
      </w:r>
      <w:r w:rsidRPr="00A21D79">
        <w:rPr>
          <w:rFonts w:ascii="Times New Roman" w:hAnsi="Times New Roman" w:cs="Times New Roman"/>
        </w:rPr>
        <w:t xml:space="preserve"> QUIEN EXPRESÓ:</w:t>
      </w:r>
      <w:r w:rsidR="000B563B">
        <w:rPr>
          <w:rFonts w:ascii="Times New Roman" w:hAnsi="Times New Roman" w:cs="Times New Roman"/>
        </w:rPr>
        <w:t xml:space="preserve"> “</w:t>
      </w:r>
      <w:r w:rsidR="000B563B" w:rsidRPr="007C7F6E">
        <w:rPr>
          <w:rFonts w:ascii="Times New Roman" w:hAnsi="Times New Roman" w:cs="Times New Roman"/>
        </w:rPr>
        <w:t>JUAN MANUEL ALCOCER GONZÁLEZ, SECRETARIO DE INVESTIGACIÓN CIENTÍFICA Y DESARROLLO TECNOLÓGICO DE LA UNIVERSIDAD AUTÓNOMA DE NUEVO LEÓN.</w:t>
      </w:r>
      <w:r w:rsidR="000B563B">
        <w:rPr>
          <w:rFonts w:ascii="Times New Roman" w:hAnsi="Times New Roman" w:cs="Times New Roman"/>
        </w:rPr>
        <w:t xml:space="preserve"> </w:t>
      </w:r>
      <w:r w:rsidR="000B563B" w:rsidRPr="007C7F6E">
        <w:rPr>
          <w:rFonts w:ascii="Times New Roman" w:hAnsi="Times New Roman" w:cs="Times New Roman"/>
        </w:rPr>
        <w:t>DOCTOR ATILANO MARTÍNEZ HUERTA, DIRECTOR DE LA FACULTAD DE CIENCIAS FÍSICO MATEMÁTICAS DE LA UNIVERSIDAD AUTÓNOMA DE NUEVO LEÓN.</w:t>
      </w:r>
      <w:r w:rsidR="000B563B">
        <w:rPr>
          <w:rFonts w:ascii="Times New Roman" w:hAnsi="Times New Roman" w:cs="Times New Roman"/>
        </w:rPr>
        <w:t xml:space="preserve"> </w:t>
      </w:r>
      <w:r w:rsidR="000B563B" w:rsidRPr="007C7F6E">
        <w:rPr>
          <w:rFonts w:ascii="Times New Roman" w:hAnsi="Times New Roman" w:cs="Times New Roman"/>
        </w:rPr>
        <w:t>DOCTOR EDUARDO GERARDO PÉREZ TIJERINA, COORDINADOR DEL OBSERVATORIO ASTRONÓMICO DE LA UNIVERSIDAD AUTÓNOMA DE NUEVO LEÓN.</w:t>
      </w:r>
      <w:r w:rsidR="000B563B">
        <w:rPr>
          <w:rFonts w:ascii="Times New Roman" w:hAnsi="Times New Roman" w:cs="Times New Roman"/>
        </w:rPr>
        <w:t xml:space="preserve"> </w:t>
      </w:r>
      <w:r w:rsidR="000B563B" w:rsidRPr="007C7F6E">
        <w:rPr>
          <w:rFonts w:ascii="Times New Roman" w:hAnsi="Times New Roman" w:cs="Times New Roman"/>
        </w:rPr>
        <w:t xml:space="preserve">LE DOY </w:t>
      </w:r>
      <w:r w:rsidR="000B563B">
        <w:rPr>
          <w:rFonts w:ascii="Times New Roman" w:hAnsi="Times New Roman" w:cs="Times New Roman"/>
        </w:rPr>
        <w:t xml:space="preserve">TAMBIÉN </w:t>
      </w:r>
      <w:r w:rsidR="000B563B" w:rsidRPr="007C7F6E">
        <w:rPr>
          <w:rFonts w:ascii="Times New Roman" w:hAnsi="Times New Roman" w:cs="Times New Roman"/>
        </w:rPr>
        <w:t xml:space="preserve">LA BIENVENIDA A LOS ESTUDIANTES DE LA FACULTAD DE CIENCIAS FÍSICO MATEMÁTICAS QUE NOS ACOMPAÑAN EN GALERÍAS </w:t>
      </w:r>
      <w:r w:rsidR="000B563B">
        <w:rPr>
          <w:rFonts w:ascii="Times New Roman" w:hAnsi="Times New Roman" w:cs="Times New Roman"/>
        </w:rPr>
        <w:t xml:space="preserve">Y A TODOS LOS </w:t>
      </w:r>
      <w:r w:rsidR="000B563B" w:rsidRPr="007C7F6E">
        <w:rPr>
          <w:rFonts w:ascii="Times New Roman" w:hAnsi="Times New Roman" w:cs="Times New Roman"/>
        </w:rPr>
        <w:t>INVITADOS ESPECIALES</w:t>
      </w:r>
      <w:r w:rsidR="000B563B">
        <w:rPr>
          <w:rFonts w:ascii="Times New Roman" w:hAnsi="Times New Roman" w:cs="Times New Roman"/>
        </w:rPr>
        <w:t xml:space="preserve">. </w:t>
      </w:r>
      <w:r w:rsidR="000B563B" w:rsidRPr="007C7F6E">
        <w:rPr>
          <w:rFonts w:ascii="Times New Roman" w:hAnsi="Times New Roman" w:cs="Times New Roman"/>
        </w:rPr>
        <w:t xml:space="preserve">EN ESTE CONGRESO DEL ESTADO SENTIMOS ORGULLO </w:t>
      </w:r>
      <w:r w:rsidR="000B563B">
        <w:rPr>
          <w:rFonts w:ascii="Times New Roman" w:hAnsi="Times New Roman" w:cs="Times New Roman"/>
        </w:rPr>
        <w:t xml:space="preserve">POR LO </w:t>
      </w:r>
      <w:r w:rsidR="000B563B" w:rsidRPr="007C7F6E">
        <w:rPr>
          <w:rFonts w:ascii="Times New Roman" w:hAnsi="Times New Roman" w:cs="Times New Roman"/>
        </w:rPr>
        <w:t xml:space="preserve">QUE </w:t>
      </w:r>
      <w:r w:rsidR="000B563B" w:rsidRPr="007C7F6E">
        <w:rPr>
          <w:rFonts w:ascii="Times New Roman" w:hAnsi="Times New Roman" w:cs="Times New Roman"/>
        </w:rPr>
        <w:lastRenderedPageBreak/>
        <w:t>EL OBSERVATORIO ASTRONÓMICO UNIVERSITARIO DE LA UNIVERSIDAD AUTÓNOMA DE NUEVO LEÓN, HA RECIBIDO UN RECONOCIMIENTO, UN PREMIO INTERNACIONAL, POR LA CALIDAD Y EL IMPULSO AL TURISMO</w:t>
      </w:r>
      <w:r w:rsidR="000B563B">
        <w:rPr>
          <w:rFonts w:ascii="Times New Roman" w:hAnsi="Times New Roman" w:cs="Times New Roman"/>
        </w:rPr>
        <w:t xml:space="preserve">, PERO </w:t>
      </w:r>
      <w:r w:rsidR="000B563B" w:rsidRPr="007C7F6E">
        <w:rPr>
          <w:rFonts w:ascii="Times New Roman" w:hAnsi="Times New Roman" w:cs="Times New Roman"/>
        </w:rPr>
        <w:t xml:space="preserve">MÁS </w:t>
      </w:r>
      <w:r w:rsidR="000B563B">
        <w:rPr>
          <w:rFonts w:ascii="Times New Roman" w:hAnsi="Times New Roman" w:cs="Times New Roman"/>
        </w:rPr>
        <w:t xml:space="preserve">ESPECÍFICAMENTE </w:t>
      </w:r>
      <w:r w:rsidR="000B563B" w:rsidRPr="007C7F6E">
        <w:rPr>
          <w:rFonts w:ascii="Times New Roman" w:hAnsi="Times New Roman" w:cs="Times New Roman"/>
        </w:rPr>
        <w:t xml:space="preserve">EN UN TEMA TAN IMPORTANTE PARA LA VIDA MISMA Y CON MUY POCO APOYO REAL POR PARTE DE LAS AUTORIDADES, </w:t>
      </w:r>
      <w:r w:rsidR="000B563B">
        <w:rPr>
          <w:rFonts w:ascii="Times New Roman" w:hAnsi="Times New Roman" w:cs="Times New Roman"/>
        </w:rPr>
        <w:t>QUE</w:t>
      </w:r>
      <w:r w:rsidR="000B563B" w:rsidRPr="007C7F6E">
        <w:rPr>
          <w:rFonts w:ascii="Times New Roman" w:hAnsi="Times New Roman" w:cs="Times New Roman"/>
        </w:rPr>
        <w:t xml:space="preserve"> ES EL TURISMO CIENTÍFICO.</w:t>
      </w:r>
      <w:r w:rsidR="000B563B">
        <w:rPr>
          <w:rFonts w:ascii="Times New Roman" w:hAnsi="Times New Roman" w:cs="Times New Roman"/>
        </w:rPr>
        <w:t xml:space="preserve"> </w:t>
      </w:r>
      <w:r w:rsidR="000B563B" w:rsidRPr="007C7F6E">
        <w:rPr>
          <w:rFonts w:ascii="Times New Roman" w:hAnsi="Times New Roman" w:cs="Times New Roman"/>
        </w:rPr>
        <w:t>EL HABER RECIBIDO EL PREMIO "EXCELENCIAS TURÍSTICAS" DE</w:t>
      </w:r>
      <w:r w:rsidR="000B563B">
        <w:rPr>
          <w:rFonts w:ascii="Times New Roman" w:hAnsi="Times New Roman" w:cs="Times New Roman"/>
        </w:rPr>
        <w:t>L</w:t>
      </w:r>
      <w:r w:rsidR="000B563B" w:rsidRPr="007C7F6E">
        <w:rPr>
          <w:rFonts w:ascii="Times New Roman" w:hAnsi="Times New Roman" w:cs="Times New Roman"/>
        </w:rPr>
        <w:t xml:space="preserve"> 2023 EN LA FERIA INTERNACIONAL DE TURISMO DE MADRID, ES UN RECONOCIMIENTO A LA GRAN LABOR QUE ESTÁN REALIZANDO PARA LA DIVULGACIÓN DEL CONOCIMIENTO CIENTÍFICO A TRAVÉS DE</w:t>
      </w:r>
      <w:r w:rsidR="000B563B">
        <w:rPr>
          <w:rFonts w:ascii="Times New Roman" w:hAnsi="Times New Roman" w:cs="Times New Roman"/>
        </w:rPr>
        <w:t xml:space="preserve"> LA</w:t>
      </w:r>
      <w:r w:rsidR="000B563B" w:rsidRPr="007C7F6E">
        <w:rPr>
          <w:rFonts w:ascii="Times New Roman" w:hAnsi="Times New Roman" w:cs="Times New Roman"/>
        </w:rPr>
        <w:t xml:space="preserve"> AVENTURA O </w:t>
      </w:r>
      <w:r w:rsidR="000B563B">
        <w:rPr>
          <w:rFonts w:ascii="Times New Roman" w:hAnsi="Times New Roman" w:cs="Times New Roman"/>
        </w:rPr>
        <w:t xml:space="preserve">DEL </w:t>
      </w:r>
      <w:r w:rsidR="000B563B" w:rsidRPr="007C7F6E">
        <w:rPr>
          <w:rFonts w:ascii="Times New Roman" w:hAnsi="Times New Roman" w:cs="Times New Roman"/>
        </w:rPr>
        <w:t>ECOTURISMO.</w:t>
      </w:r>
      <w:r w:rsidR="000B563B">
        <w:rPr>
          <w:rFonts w:ascii="Times New Roman" w:hAnsi="Times New Roman" w:cs="Times New Roman"/>
        </w:rPr>
        <w:t xml:space="preserve"> </w:t>
      </w:r>
      <w:r w:rsidR="000B563B" w:rsidRPr="007C7F6E">
        <w:rPr>
          <w:rFonts w:ascii="Times New Roman" w:hAnsi="Times New Roman" w:cs="Times New Roman"/>
        </w:rPr>
        <w:t>UBICADO EN EL MUNICIPIO DE ITURBIDE, AL SUR DEL ESTADO DE NUEVO LEÓN, ESTE OBSERVATORIO REPRESENTA UNA AVENTURA PARA QUIENES LO VISITAN, PUES AL ESTAR EN CONTACTO</w:t>
      </w:r>
      <w:r w:rsidR="000B563B">
        <w:rPr>
          <w:rFonts w:ascii="Times New Roman" w:hAnsi="Times New Roman" w:cs="Times New Roman"/>
        </w:rPr>
        <w:t xml:space="preserve"> DIRECTO</w:t>
      </w:r>
      <w:r w:rsidR="000B563B" w:rsidRPr="007C7F6E">
        <w:rPr>
          <w:rFonts w:ascii="Times New Roman" w:hAnsi="Times New Roman" w:cs="Times New Roman"/>
        </w:rPr>
        <w:t xml:space="preserve"> CON LA NATURALEZA, A </w:t>
      </w:r>
      <w:r w:rsidR="000B563B">
        <w:rPr>
          <w:rFonts w:ascii="Times New Roman" w:hAnsi="Times New Roman" w:cs="Times New Roman"/>
        </w:rPr>
        <w:t>2,</w:t>
      </w:r>
      <w:r w:rsidR="000B563B" w:rsidRPr="007C7F6E">
        <w:rPr>
          <w:rFonts w:ascii="Times New Roman" w:hAnsi="Times New Roman" w:cs="Times New Roman"/>
        </w:rPr>
        <w:t xml:space="preserve">400 METROS </w:t>
      </w:r>
      <w:r w:rsidR="000B563B">
        <w:rPr>
          <w:rFonts w:ascii="Times New Roman" w:hAnsi="Times New Roman" w:cs="Times New Roman"/>
        </w:rPr>
        <w:t>DE</w:t>
      </w:r>
      <w:r w:rsidR="000B563B" w:rsidRPr="007C7F6E">
        <w:rPr>
          <w:rFonts w:ascii="Times New Roman" w:hAnsi="Times New Roman" w:cs="Times New Roman"/>
        </w:rPr>
        <w:t xml:space="preserve"> ALTURA SOBRE EL NIVEL DEL MAR, ES TODA UNA EXPERIENCIA </w:t>
      </w:r>
      <w:proofErr w:type="spellStart"/>
      <w:r w:rsidR="000B563B" w:rsidRPr="007C7F6E">
        <w:rPr>
          <w:rFonts w:ascii="Times New Roman" w:hAnsi="Times New Roman" w:cs="Times New Roman"/>
        </w:rPr>
        <w:t>INMERSIVA</w:t>
      </w:r>
      <w:proofErr w:type="spellEnd"/>
      <w:r w:rsidR="000B563B" w:rsidRPr="007C7F6E">
        <w:rPr>
          <w:rFonts w:ascii="Times New Roman" w:hAnsi="Times New Roman" w:cs="Times New Roman"/>
        </w:rPr>
        <w:t>.</w:t>
      </w:r>
      <w:r w:rsidR="000B563B">
        <w:rPr>
          <w:rFonts w:ascii="Times New Roman" w:hAnsi="Times New Roman" w:cs="Times New Roman"/>
        </w:rPr>
        <w:t xml:space="preserve"> </w:t>
      </w:r>
      <w:r w:rsidR="000B563B" w:rsidRPr="007C7F6E">
        <w:rPr>
          <w:rFonts w:ascii="Times New Roman" w:hAnsi="Times New Roman" w:cs="Times New Roman"/>
        </w:rPr>
        <w:t>ITURBIDE</w:t>
      </w:r>
      <w:r w:rsidR="000B563B">
        <w:rPr>
          <w:rFonts w:ascii="Times New Roman" w:hAnsi="Times New Roman" w:cs="Times New Roman"/>
        </w:rPr>
        <w:t>,</w:t>
      </w:r>
      <w:r w:rsidR="000B563B" w:rsidRPr="007C7F6E">
        <w:rPr>
          <w:rFonts w:ascii="Times New Roman" w:hAnsi="Times New Roman" w:cs="Times New Roman"/>
        </w:rPr>
        <w:t xml:space="preserve"> NUEVO LEÓN, ES UNO DE LOS TRES MEJORES SITIOS PARA </w:t>
      </w:r>
      <w:r w:rsidR="000B563B">
        <w:rPr>
          <w:rFonts w:ascii="Times New Roman" w:hAnsi="Times New Roman" w:cs="Times New Roman"/>
        </w:rPr>
        <w:t>LA</w:t>
      </w:r>
      <w:r w:rsidR="000B563B" w:rsidRPr="007C7F6E">
        <w:rPr>
          <w:rFonts w:ascii="Times New Roman" w:hAnsi="Times New Roman" w:cs="Times New Roman"/>
        </w:rPr>
        <w:t xml:space="preserve"> OBSERVACIÓN ASTRONÓMICA EN EL PAÍS, POR EL NÚMERO DE NOCHES DESPEJADAS AL AÑO Y LA OSCURIDAD DEL CIELO, ENTRE OTROS ASPECTOS.</w:t>
      </w:r>
      <w:r w:rsidR="000B563B">
        <w:rPr>
          <w:rFonts w:ascii="Times New Roman" w:hAnsi="Times New Roman" w:cs="Times New Roman"/>
        </w:rPr>
        <w:t xml:space="preserve"> </w:t>
      </w:r>
      <w:r w:rsidR="000B563B" w:rsidRPr="007C7F6E">
        <w:rPr>
          <w:rFonts w:ascii="Times New Roman" w:hAnsi="Times New Roman" w:cs="Times New Roman"/>
        </w:rPr>
        <w:t>LA VISIÓN, PERO SOBRE TODO LA VOCACIÓN DE QUIENES ESTÁN A CARGO DE ESTE OBSERVATORIO</w:t>
      </w:r>
      <w:r w:rsidR="000B563B">
        <w:rPr>
          <w:rFonts w:ascii="Times New Roman" w:hAnsi="Times New Roman" w:cs="Times New Roman"/>
        </w:rPr>
        <w:t>,</w:t>
      </w:r>
      <w:r w:rsidR="000B563B" w:rsidRPr="007C7F6E">
        <w:rPr>
          <w:rFonts w:ascii="Times New Roman" w:hAnsi="Times New Roman" w:cs="Times New Roman"/>
        </w:rPr>
        <w:t xml:space="preserve"> LO LLEVÓ A COMBINAR LA INVESTIGACIÓN CIENTÍFICA DE LA OBSERVACIÓN DE ESTRELLAS, GALAXIA</w:t>
      </w:r>
      <w:r w:rsidR="000B563B">
        <w:rPr>
          <w:rFonts w:ascii="Times New Roman" w:hAnsi="Times New Roman" w:cs="Times New Roman"/>
        </w:rPr>
        <w:t>S</w:t>
      </w:r>
      <w:r w:rsidR="000B563B" w:rsidRPr="007C7F6E">
        <w:rPr>
          <w:rFonts w:ascii="Times New Roman" w:hAnsi="Times New Roman" w:cs="Times New Roman"/>
        </w:rPr>
        <w:t xml:space="preserve"> Y LOS PLANETAS, CON EL TURISMO DE AVENTURA CON LO CUAL SE FOMENTA LA ENSEÑANZA VIVENCIAL.</w:t>
      </w:r>
      <w:r w:rsidR="000B563B">
        <w:rPr>
          <w:rFonts w:ascii="Times New Roman" w:hAnsi="Times New Roman" w:cs="Times New Roman"/>
        </w:rPr>
        <w:t xml:space="preserve"> </w:t>
      </w:r>
      <w:r w:rsidR="000B563B" w:rsidRPr="007C7F6E">
        <w:rPr>
          <w:rFonts w:ascii="Times New Roman" w:hAnsi="Times New Roman" w:cs="Times New Roman"/>
        </w:rPr>
        <w:t>ESTE PROGRAMA DE TURISMO CIENTÍFICO, QUE INICIÓ EN NOVIEMBRE DE</w:t>
      </w:r>
      <w:r w:rsidR="000B563B">
        <w:rPr>
          <w:rFonts w:ascii="Times New Roman" w:hAnsi="Times New Roman" w:cs="Times New Roman"/>
        </w:rPr>
        <w:t>L</w:t>
      </w:r>
      <w:r w:rsidR="000B563B" w:rsidRPr="007C7F6E">
        <w:rPr>
          <w:rFonts w:ascii="Times New Roman" w:hAnsi="Times New Roman" w:cs="Times New Roman"/>
        </w:rPr>
        <w:t xml:space="preserve"> 2020, SIN DUDA, PROMUEVE EL DESARROLLO ECONÓMICO Y SOCIAL DE LA REGIÓN, EN DONDE SE BENEFICIA</w:t>
      </w:r>
      <w:r w:rsidR="000B563B">
        <w:rPr>
          <w:rFonts w:ascii="Times New Roman" w:hAnsi="Times New Roman" w:cs="Times New Roman"/>
        </w:rPr>
        <w:t>N</w:t>
      </w:r>
      <w:r w:rsidR="000B563B" w:rsidRPr="007C7F6E">
        <w:rPr>
          <w:rFonts w:ascii="Times New Roman" w:hAnsi="Times New Roman" w:cs="Times New Roman"/>
        </w:rPr>
        <w:t xml:space="preserve"> LOS HABITANTES PRINCIPALMENTE DEL MUNICIPIO DE ITURBIDE</w:t>
      </w:r>
      <w:r w:rsidR="000B563B">
        <w:rPr>
          <w:rFonts w:ascii="Times New Roman" w:hAnsi="Times New Roman" w:cs="Times New Roman"/>
        </w:rPr>
        <w:t>,</w:t>
      </w:r>
      <w:r w:rsidR="000B563B" w:rsidRPr="007C7F6E">
        <w:rPr>
          <w:rFonts w:ascii="Times New Roman" w:hAnsi="Times New Roman" w:cs="Times New Roman"/>
        </w:rPr>
        <w:t xml:space="preserve"> QUIENES SE PUEDEN AYUDAR EN SU ECONOMÍA AL OFRECER SERVICIOS TURÍSTICOS A LOS VISITANTES.</w:t>
      </w:r>
      <w:r w:rsidR="000B563B">
        <w:rPr>
          <w:rFonts w:ascii="Times New Roman" w:hAnsi="Times New Roman" w:cs="Times New Roman"/>
        </w:rPr>
        <w:t xml:space="preserve"> </w:t>
      </w:r>
      <w:r w:rsidR="000B563B" w:rsidRPr="007C7F6E">
        <w:rPr>
          <w:rFonts w:ascii="Times New Roman" w:hAnsi="Times New Roman" w:cs="Times New Roman"/>
        </w:rPr>
        <w:t>CUANDO TIENES LA OPORTUNIDAD DE VISITAR ESTE OBSERVATORIO, DESDE LA LLEGADA A LA CABECERA DEL MUNICIPIO DE ITURBIDE</w:t>
      </w:r>
      <w:r w:rsidR="000B563B">
        <w:rPr>
          <w:rFonts w:ascii="Times New Roman" w:hAnsi="Times New Roman" w:cs="Times New Roman"/>
        </w:rPr>
        <w:t>,</w:t>
      </w:r>
      <w:r w:rsidR="000B563B" w:rsidRPr="007C7F6E">
        <w:rPr>
          <w:rFonts w:ascii="Times New Roman" w:hAnsi="Times New Roman" w:cs="Times New Roman"/>
        </w:rPr>
        <w:t xml:space="preserve"> COMIENZAS UNA GRAN AVENTURA</w:t>
      </w:r>
      <w:r w:rsidR="000B563B">
        <w:rPr>
          <w:rFonts w:ascii="Times New Roman" w:hAnsi="Times New Roman" w:cs="Times New Roman"/>
        </w:rPr>
        <w:t>:</w:t>
      </w:r>
      <w:r w:rsidR="000B563B" w:rsidRPr="007C7F6E">
        <w:rPr>
          <w:rFonts w:ascii="Times New Roman" w:hAnsi="Times New Roman" w:cs="Times New Roman"/>
        </w:rPr>
        <w:t xml:space="preserve"> EL SUBIR A TRAVÉS DEL CERRO EL PICACHO VIVES Y CONOCES TODA UNA BIODIVERSIDAD ÚNICA DE NUESTRO ESTADO, PARA AL FINAL LLEGAR A UN ENTORNO AMISTOSO CON EL MEDIOAMBIENTE Y QUE TE PERMITE ESTAR EN CONTACTO DIRECTO CON EL GRANDIOSO UNIVERSO.</w:t>
      </w:r>
      <w:r w:rsidR="000B563B">
        <w:rPr>
          <w:rFonts w:ascii="Times New Roman" w:hAnsi="Times New Roman" w:cs="Times New Roman"/>
        </w:rPr>
        <w:t xml:space="preserve"> </w:t>
      </w:r>
      <w:r w:rsidR="000B563B" w:rsidRPr="007C7F6E">
        <w:rPr>
          <w:rFonts w:ascii="Times New Roman" w:hAnsi="Times New Roman" w:cs="Times New Roman"/>
        </w:rPr>
        <w:t>EN LA ACTIVIDAD GUIADA POR PERSONAL PROFESIONAL Y ASTRÓNOMOS DE LA UNIVERSIDAD AUTÓNOMA DE NUEVO LEÓN, A TRAVÉS DE TELESCOPIOS SE PUEDE</w:t>
      </w:r>
      <w:r w:rsidR="000B563B">
        <w:rPr>
          <w:rFonts w:ascii="Times New Roman" w:hAnsi="Times New Roman" w:cs="Times New Roman"/>
        </w:rPr>
        <w:t>N</w:t>
      </w:r>
      <w:r w:rsidR="000B563B" w:rsidRPr="007C7F6E">
        <w:rPr>
          <w:rFonts w:ascii="Times New Roman" w:hAnsi="Times New Roman" w:cs="Times New Roman"/>
        </w:rPr>
        <w:t xml:space="preserve"> OBSERVAR OBJETOS DEL ESPACIO TALES COMO: PLANETAS, EL SATÉLITE NATURAL DE LA TIERRA</w:t>
      </w:r>
      <w:r w:rsidR="000B563B">
        <w:rPr>
          <w:rFonts w:ascii="Times New Roman" w:hAnsi="Times New Roman" w:cs="Times New Roman"/>
        </w:rPr>
        <w:t>,</w:t>
      </w:r>
      <w:r w:rsidR="000B563B" w:rsidRPr="007C7F6E">
        <w:rPr>
          <w:rFonts w:ascii="Times New Roman" w:hAnsi="Times New Roman" w:cs="Times New Roman"/>
        </w:rPr>
        <w:t xml:space="preserve"> LA LUNA, ESTRELLAS, GALAXIAS, NEBULOSAS Y CÚMULOS ESTELARES.</w:t>
      </w:r>
      <w:r w:rsidR="000B563B">
        <w:rPr>
          <w:rFonts w:ascii="Times New Roman" w:hAnsi="Times New Roman" w:cs="Times New Roman"/>
        </w:rPr>
        <w:t xml:space="preserve"> </w:t>
      </w:r>
      <w:r w:rsidR="000B563B" w:rsidRPr="007C7F6E">
        <w:rPr>
          <w:rFonts w:ascii="Times New Roman" w:hAnsi="Times New Roman" w:cs="Times New Roman"/>
        </w:rPr>
        <w:t>EN ESTE OBSERVATORIO</w:t>
      </w:r>
      <w:r w:rsidR="000B563B">
        <w:rPr>
          <w:rFonts w:ascii="Times New Roman" w:hAnsi="Times New Roman" w:cs="Times New Roman"/>
        </w:rPr>
        <w:t>,</w:t>
      </w:r>
      <w:r w:rsidR="000B563B" w:rsidRPr="007C7F6E">
        <w:rPr>
          <w:rFonts w:ascii="Times New Roman" w:hAnsi="Times New Roman" w:cs="Times New Roman"/>
        </w:rPr>
        <w:t xml:space="preserve"> LA ASTRONOMÍA MEXICANA DIO UN GRAN PASO </w:t>
      </w:r>
      <w:r w:rsidR="000B563B">
        <w:rPr>
          <w:rFonts w:ascii="Times New Roman" w:hAnsi="Times New Roman" w:cs="Times New Roman"/>
        </w:rPr>
        <w:t>POR</w:t>
      </w:r>
      <w:r w:rsidR="000B563B" w:rsidRPr="007C7F6E">
        <w:rPr>
          <w:rFonts w:ascii="Times New Roman" w:hAnsi="Times New Roman" w:cs="Times New Roman"/>
        </w:rPr>
        <w:t xml:space="preserve"> EL DESARROLLO DEL PRIMER TELESCOPIO MEXICANO, QUE CUENTA CON TECNOLOGÍA 100% NACIONAL; EL TELESCOPIO FUE NOMBRADO “</w:t>
      </w:r>
      <w:proofErr w:type="spellStart"/>
      <w:r w:rsidR="000B563B" w:rsidRPr="007C7F6E">
        <w:rPr>
          <w:rFonts w:ascii="Times New Roman" w:hAnsi="Times New Roman" w:cs="Times New Roman"/>
        </w:rPr>
        <w:t>TLAPIANI</w:t>
      </w:r>
      <w:proofErr w:type="spellEnd"/>
      <w:r w:rsidR="000B563B" w:rsidRPr="007C7F6E">
        <w:rPr>
          <w:rFonts w:ascii="Times New Roman" w:hAnsi="Times New Roman" w:cs="Times New Roman"/>
        </w:rPr>
        <w:t xml:space="preserve">” QUE SIGNIFICA GUARDIÁN EN NÁHUATL Y ES USADO PARA EL ESTUDIO Y </w:t>
      </w:r>
      <w:r w:rsidR="000B563B" w:rsidRPr="007C7F6E">
        <w:rPr>
          <w:rFonts w:ascii="Times New Roman" w:hAnsi="Times New Roman" w:cs="Times New Roman"/>
        </w:rPr>
        <w:lastRenderedPageBreak/>
        <w:t>VIGILANCIA DE ASTEROIDES.</w:t>
      </w:r>
      <w:r w:rsidR="000B563B">
        <w:rPr>
          <w:rFonts w:ascii="Times New Roman" w:hAnsi="Times New Roman" w:cs="Times New Roman"/>
        </w:rPr>
        <w:t xml:space="preserve"> </w:t>
      </w:r>
      <w:r w:rsidR="000B563B" w:rsidRPr="007C7F6E">
        <w:rPr>
          <w:rFonts w:ascii="Times New Roman" w:hAnsi="Times New Roman" w:cs="Times New Roman"/>
        </w:rPr>
        <w:t>ESTE TIPO DE TURISMO SE DEBE DE FOMENTAR POR LAS AUTORIDADES INVOLUCRADAS</w:t>
      </w:r>
      <w:r w:rsidR="000B563B">
        <w:rPr>
          <w:rFonts w:ascii="Times New Roman" w:hAnsi="Times New Roman" w:cs="Times New Roman"/>
        </w:rPr>
        <w:t>:</w:t>
      </w:r>
      <w:r w:rsidR="000B563B" w:rsidRPr="007C7F6E">
        <w:rPr>
          <w:rFonts w:ascii="Times New Roman" w:hAnsi="Times New Roman" w:cs="Times New Roman"/>
        </w:rPr>
        <w:t xml:space="preserve"> EL GOBIERNO FEDERAL, EL ESTADO Y LOS MUNICIPIOS</w:t>
      </w:r>
      <w:r w:rsidR="000B563B">
        <w:rPr>
          <w:rFonts w:ascii="Times New Roman" w:hAnsi="Times New Roman" w:cs="Times New Roman"/>
        </w:rPr>
        <w:t>,</w:t>
      </w:r>
      <w:r w:rsidR="000B563B" w:rsidRPr="007C7F6E">
        <w:rPr>
          <w:rFonts w:ascii="Times New Roman" w:hAnsi="Times New Roman" w:cs="Times New Roman"/>
        </w:rPr>
        <w:t xml:space="preserve"> TIENEN LA </w:t>
      </w:r>
      <w:r w:rsidR="000B563B">
        <w:rPr>
          <w:rFonts w:ascii="Times New Roman" w:hAnsi="Times New Roman" w:cs="Times New Roman"/>
        </w:rPr>
        <w:t xml:space="preserve">GRAN </w:t>
      </w:r>
      <w:r w:rsidR="000B563B" w:rsidRPr="007C7F6E">
        <w:rPr>
          <w:rFonts w:ascii="Times New Roman" w:hAnsi="Times New Roman" w:cs="Times New Roman"/>
        </w:rPr>
        <w:t>OPORTUNIDAD DE CONSTRUIR JUNTO CON LA UNIVERSIDAD AUTÓNOMA DE NUEVO LEÓN</w:t>
      </w:r>
      <w:r w:rsidR="000B563B">
        <w:rPr>
          <w:rFonts w:ascii="Times New Roman" w:hAnsi="Times New Roman" w:cs="Times New Roman"/>
        </w:rPr>
        <w:t>,</w:t>
      </w:r>
      <w:r w:rsidR="000B563B" w:rsidRPr="007C7F6E">
        <w:rPr>
          <w:rFonts w:ascii="Times New Roman" w:hAnsi="Times New Roman" w:cs="Times New Roman"/>
        </w:rPr>
        <w:t xml:space="preserve"> UNA NUEVA OPORTUNIDAD DE DESARROLLO, NO S</w:t>
      </w:r>
      <w:r w:rsidR="000B563B">
        <w:rPr>
          <w:rFonts w:ascii="Times New Roman" w:hAnsi="Times New Roman" w:cs="Times New Roman"/>
        </w:rPr>
        <w:t>Ó</w:t>
      </w:r>
      <w:r w:rsidR="000B563B" w:rsidRPr="007C7F6E">
        <w:rPr>
          <w:rFonts w:ascii="Times New Roman" w:hAnsi="Times New Roman" w:cs="Times New Roman"/>
        </w:rPr>
        <w:t xml:space="preserve">LO POR EL TURISMO CIENTÍFICO QUE </w:t>
      </w:r>
      <w:r w:rsidR="000B563B">
        <w:rPr>
          <w:rFonts w:ascii="Times New Roman" w:hAnsi="Times New Roman" w:cs="Times New Roman"/>
        </w:rPr>
        <w:t xml:space="preserve">REPRESENTA O QUE </w:t>
      </w:r>
      <w:r w:rsidR="000B563B" w:rsidRPr="007C7F6E">
        <w:rPr>
          <w:rFonts w:ascii="Times New Roman" w:hAnsi="Times New Roman" w:cs="Times New Roman"/>
        </w:rPr>
        <w:t>SE PUEDE GENERAR, SINO TAMBIÉN PORQUE</w:t>
      </w:r>
      <w:r w:rsidR="000B563B">
        <w:rPr>
          <w:rFonts w:ascii="Times New Roman" w:hAnsi="Times New Roman" w:cs="Times New Roman"/>
        </w:rPr>
        <w:t xml:space="preserve"> SE</w:t>
      </w:r>
      <w:r w:rsidR="000B563B" w:rsidRPr="007C7F6E">
        <w:rPr>
          <w:rFonts w:ascii="Times New Roman" w:hAnsi="Times New Roman" w:cs="Times New Roman"/>
        </w:rPr>
        <w:t xml:space="preserve"> PUEDE</w:t>
      </w:r>
      <w:r w:rsidR="000B563B">
        <w:rPr>
          <w:rFonts w:ascii="Times New Roman" w:hAnsi="Times New Roman" w:cs="Times New Roman"/>
        </w:rPr>
        <w:t xml:space="preserve"> </w:t>
      </w:r>
      <w:r w:rsidR="000B563B" w:rsidRPr="007C7F6E">
        <w:rPr>
          <w:rFonts w:ascii="Times New Roman" w:hAnsi="Times New Roman" w:cs="Times New Roman"/>
        </w:rPr>
        <w:t>SEMBRAR EN LOS NIÑOS Y NIÑAS DE TODO EL ESTADO ESA SEMILLA DE INVESTIGAR LA GRANDEZA DE NUESTRO UNIVERSO Y FOMENTAR EL ESTUDIO DE LA</w:t>
      </w:r>
      <w:r w:rsidR="000B563B">
        <w:rPr>
          <w:rFonts w:ascii="Times New Roman" w:hAnsi="Times New Roman" w:cs="Times New Roman"/>
        </w:rPr>
        <w:t>S</w:t>
      </w:r>
      <w:r w:rsidR="000B563B" w:rsidRPr="007C7F6E">
        <w:rPr>
          <w:rFonts w:ascii="Times New Roman" w:hAnsi="Times New Roman" w:cs="Times New Roman"/>
        </w:rPr>
        <w:t xml:space="preserve"> CIENCIA</w:t>
      </w:r>
      <w:r w:rsidR="000B563B">
        <w:rPr>
          <w:rFonts w:ascii="Times New Roman" w:hAnsi="Times New Roman" w:cs="Times New Roman"/>
        </w:rPr>
        <w:t>S</w:t>
      </w:r>
      <w:r w:rsidR="000B563B" w:rsidRPr="007C7F6E">
        <w:rPr>
          <w:rFonts w:ascii="Times New Roman" w:hAnsi="Times New Roman" w:cs="Times New Roman"/>
        </w:rPr>
        <w:t>.</w:t>
      </w:r>
      <w:r w:rsidR="000B563B">
        <w:rPr>
          <w:rFonts w:ascii="Times New Roman" w:hAnsi="Times New Roman" w:cs="Times New Roman"/>
        </w:rPr>
        <w:t xml:space="preserve"> </w:t>
      </w:r>
      <w:r w:rsidR="000B563B" w:rsidRPr="007C7F6E">
        <w:rPr>
          <w:rFonts w:ascii="Times New Roman" w:hAnsi="Times New Roman" w:cs="Times New Roman"/>
        </w:rPr>
        <w:t>SECRETARIO DE INVESTIGACIÓN CIENTÍFICA Y DESARROLLO TECNOLÓGICO DE LA UNIVERSIDAD AUTÓNOMA DE NUEVO LEÓN, JUAN MANUEL ALCOCER, LLÉV</w:t>
      </w:r>
      <w:r w:rsidR="000B563B">
        <w:rPr>
          <w:rFonts w:ascii="Times New Roman" w:hAnsi="Times New Roman" w:cs="Times New Roman"/>
        </w:rPr>
        <w:t xml:space="preserve">ELE USTED </w:t>
      </w:r>
      <w:r w:rsidR="000B563B" w:rsidRPr="007C7F6E">
        <w:rPr>
          <w:rFonts w:ascii="Times New Roman" w:hAnsi="Times New Roman" w:cs="Times New Roman"/>
        </w:rPr>
        <w:t xml:space="preserve">NUESTRO RECONOCIMIENTO AL RECTOR DEL ESTADO, </w:t>
      </w:r>
      <w:r w:rsidR="000B563B">
        <w:rPr>
          <w:rFonts w:ascii="Times New Roman" w:hAnsi="Times New Roman" w:cs="Times New Roman"/>
        </w:rPr>
        <w:t xml:space="preserve">PERO TAMBIÉN </w:t>
      </w:r>
      <w:r w:rsidR="000B563B" w:rsidRPr="007C7F6E">
        <w:rPr>
          <w:rFonts w:ascii="Times New Roman" w:hAnsi="Times New Roman" w:cs="Times New Roman"/>
        </w:rPr>
        <w:t>A CADA UNO DE LOS PROFESORES, ALUMNOS Y PERSONAL QUE PARTICIPAN EN ESTE PROYECTO EMBLEMÁTICO DE LA UNIVERSIDAD AUTÓNOMA DE NUEVO LEÓN</w:t>
      </w:r>
      <w:r w:rsidR="000B563B">
        <w:rPr>
          <w:rFonts w:ascii="Times New Roman" w:hAnsi="Times New Roman" w:cs="Times New Roman"/>
        </w:rPr>
        <w:t>;</w:t>
      </w:r>
      <w:r w:rsidR="000B563B" w:rsidRPr="007C7F6E">
        <w:rPr>
          <w:rFonts w:ascii="Times New Roman" w:hAnsi="Times New Roman" w:cs="Times New Roman"/>
        </w:rPr>
        <w:t xml:space="preserve"> Y LLÉVELE </w:t>
      </w:r>
      <w:r w:rsidR="000B563B">
        <w:rPr>
          <w:rFonts w:ascii="Times New Roman" w:hAnsi="Times New Roman" w:cs="Times New Roman"/>
        </w:rPr>
        <w:t xml:space="preserve">TAMBIÉN </w:t>
      </w:r>
      <w:r w:rsidR="000B563B" w:rsidRPr="007C7F6E">
        <w:rPr>
          <w:rFonts w:ascii="Times New Roman" w:hAnsi="Times New Roman" w:cs="Times New Roman"/>
        </w:rPr>
        <w:t>EL MENSAJE AL RECTOR QUE SEGUIREMOS BUSCANDO DESDE ESTE CONGRESO DEL ESTADO</w:t>
      </w:r>
      <w:r w:rsidR="000B563B">
        <w:rPr>
          <w:rFonts w:ascii="Times New Roman" w:hAnsi="Times New Roman" w:cs="Times New Roman"/>
        </w:rPr>
        <w:t>,</w:t>
      </w:r>
      <w:r w:rsidR="000B563B" w:rsidRPr="007C7F6E">
        <w:rPr>
          <w:rFonts w:ascii="Times New Roman" w:hAnsi="Times New Roman" w:cs="Times New Roman"/>
        </w:rPr>
        <w:t xml:space="preserve"> APOYAR CON PRESUPUESTO PARA SEGUIR CRECIENDO Y LLEVANDO A MÁS ESPACIOS ESTE TIPO DE PROYECTOS.</w:t>
      </w:r>
      <w:r w:rsidR="000B563B">
        <w:rPr>
          <w:rFonts w:ascii="Times New Roman" w:hAnsi="Times New Roman" w:cs="Times New Roman"/>
        </w:rPr>
        <w:t xml:space="preserve"> </w:t>
      </w:r>
      <w:r w:rsidR="000B563B" w:rsidRPr="007C7F6E">
        <w:rPr>
          <w:rFonts w:ascii="Times New Roman" w:hAnsi="Times New Roman" w:cs="Times New Roman"/>
        </w:rPr>
        <w:t>BIEN MERECIDO EL RECONOCIMIENTO "EXCELENCIAS TURÍSTICAS" DE 2023 P</w:t>
      </w:r>
      <w:r w:rsidR="000B563B">
        <w:rPr>
          <w:rFonts w:ascii="Times New Roman" w:hAnsi="Times New Roman" w:cs="Times New Roman"/>
        </w:rPr>
        <w:t>A</w:t>
      </w:r>
      <w:r w:rsidR="000B563B" w:rsidRPr="007C7F6E">
        <w:rPr>
          <w:rFonts w:ascii="Times New Roman" w:hAnsi="Times New Roman" w:cs="Times New Roman"/>
        </w:rPr>
        <w:t>R</w:t>
      </w:r>
      <w:r w:rsidR="000B563B">
        <w:rPr>
          <w:rFonts w:ascii="Times New Roman" w:hAnsi="Times New Roman" w:cs="Times New Roman"/>
        </w:rPr>
        <w:t>A</w:t>
      </w:r>
      <w:r w:rsidR="000B563B" w:rsidRPr="007C7F6E">
        <w:rPr>
          <w:rFonts w:ascii="Times New Roman" w:hAnsi="Times New Roman" w:cs="Times New Roman"/>
        </w:rPr>
        <w:t xml:space="preserve"> ESTE PROGRAMA CIENTÍFICO-TURÍSTICO EL OBSERVATORIO ASTRONÓMICO DE LA UNIVERSIDAD AUTÓNOM</w:t>
      </w:r>
      <w:r w:rsidR="000B563B">
        <w:rPr>
          <w:rFonts w:ascii="Times New Roman" w:hAnsi="Times New Roman" w:cs="Times New Roman"/>
        </w:rPr>
        <w:t>A</w:t>
      </w:r>
      <w:r w:rsidR="000B563B" w:rsidRPr="007C7F6E">
        <w:rPr>
          <w:rFonts w:ascii="Times New Roman" w:hAnsi="Times New Roman" w:cs="Times New Roman"/>
        </w:rPr>
        <w:t xml:space="preserve"> DE NUEVO LEÓN</w:t>
      </w:r>
      <w:r w:rsidR="000B563B">
        <w:rPr>
          <w:rFonts w:ascii="Times New Roman" w:hAnsi="Times New Roman" w:cs="Times New Roman"/>
        </w:rPr>
        <w:t xml:space="preserve"> </w:t>
      </w:r>
      <w:r w:rsidR="000B563B" w:rsidRPr="007C7F6E">
        <w:rPr>
          <w:rFonts w:ascii="Times New Roman" w:hAnsi="Times New Roman" w:cs="Times New Roman"/>
        </w:rPr>
        <w:t>¡MUCHAS FELICIDADES!</w:t>
      </w:r>
      <w:r w:rsidR="000B563B">
        <w:rPr>
          <w:rFonts w:ascii="Times New Roman" w:hAnsi="Times New Roman" w:cs="Times New Roman"/>
        </w:rPr>
        <w:t>”.</w:t>
      </w:r>
    </w:p>
    <w:p w14:paraId="42BA97A5" w14:textId="77777777" w:rsidR="00397558" w:rsidRDefault="00397558" w:rsidP="001B3147">
      <w:pPr>
        <w:spacing w:after="0" w:line="360" w:lineRule="auto"/>
        <w:ind w:right="-91"/>
        <w:jc w:val="both"/>
        <w:rPr>
          <w:rFonts w:ascii="Times New Roman" w:hAnsi="Times New Roman" w:cs="Times New Roman"/>
        </w:rPr>
      </w:pPr>
    </w:p>
    <w:p w14:paraId="0B585F46" w14:textId="588A7151" w:rsidR="00397558" w:rsidRDefault="00397558" w:rsidP="001B3147">
      <w:pPr>
        <w:spacing w:after="0" w:line="360" w:lineRule="auto"/>
        <w:ind w:right="-91"/>
        <w:jc w:val="both"/>
        <w:rPr>
          <w:rFonts w:ascii="Times New Roman" w:hAnsi="Times New Roman" w:cs="Times New Roman"/>
        </w:rPr>
      </w:pPr>
      <w:r w:rsidRPr="00FA0F49">
        <w:rPr>
          <w:rFonts w:ascii="Times New Roman" w:hAnsi="Times New Roman" w:cs="Times New Roman"/>
        </w:rPr>
        <w:t xml:space="preserve">A CONTINUACIÓN, </w:t>
      </w:r>
      <w:r w:rsidR="00622B69">
        <w:rPr>
          <w:rFonts w:ascii="Times New Roman" w:hAnsi="Times New Roman" w:cs="Times New Roman"/>
        </w:rPr>
        <w:t>E</w:t>
      </w:r>
      <w:r w:rsidRPr="00FA0F49">
        <w:rPr>
          <w:rFonts w:ascii="Times New Roman" w:hAnsi="Times New Roman" w:cs="Times New Roman"/>
        </w:rPr>
        <w:t>L C. PRESIDENT</w:t>
      </w:r>
      <w:r w:rsidR="00622B69">
        <w:rPr>
          <w:rFonts w:ascii="Times New Roman" w:hAnsi="Times New Roman" w:cs="Times New Roman"/>
        </w:rPr>
        <w:t>E</w:t>
      </w:r>
      <w:r w:rsidRPr="00FA0F49">
        <w:rPr>
          <w:rFonts w:ascii="Times New Roman" w:hAnsi="Times New Roman" w:cs="Times New Roman"/>
        </w:rPr>
        <w:t xml:space="preserve"> EN FUNCIONES EXPRESÓ: </w:t>
      </w:r>
      <w:r>
        <w:rPr>
          <w:rFonts w:ascii="Times New Roman" w:hAnsi="Times New Roman" w:cs="Times New Roman"/>
        </w:rPr>
        <w:t>“</w:t>
      </w:r>
      <w:r w:rsidR="00622B69">
        <w:rPr>
          <w:rFonts w:ascii="Times New Roman" w:hAnsi="Times New Roman" w:cs="Times New Roman"/>
        </w:rPr>
        <w:t>AHORA SOLICITO A LOS COORDINADORES  DE LA</w:t>
      </w:r>
      <w:r>
        <w:rPr>
          <w:rFonts w:ascii="Times New Roman" w:hAnsi="Times New Roman" w:cs="Times New Roman"/>
        </w:rPr>
        <w:t xml:space="preserve">S </w:t>
      </w:r>
      <w:r w:rsidR="00622B69">
        <w:rPr>
          <w:rFonts w:ascii="Times New Roman" w:hAnsi="Times New Roman" w:cs="Times New Roman"/>
        </w:rPr>
        <w:t>DISTINTAS BANCADAS</w:t>
      </w:r>
      <w:r w:rsidR="00AB6E97">
        <w:rPr>
          <w:rFonts w:ascii="Times New Roman" w:hAnsi="Times New Roman" w:cs="Times New Roman"/>
        </w:rPr>
        <w:t>,</w:t>
      </w:r>
      <w:r w:rsidR="00622B69">
        <w:rPr>
          <w:rFonts w:ascii="Times New Roman" w:hAnsi="Times New Roman" w:cs="Times New Roman"/>
        </w:rPr>
        <w:t xml:space="preserve"> NOS ACOMPAÑEN AL FRENTE DE ESTE RECINTO, PARA HAC</w:t>
      </w:r>
      <w:r w:rsidR="003C285B">
        <w:rPr>
          <w:rFonts w:ascii="Times New Roman" w:hAnsi="Times New Roman" w:cs="Times New Roman"/>
        </w:rPr>
        <w:t>ER ENTREGA DE UN RECONOCIMIENTO</w:t>
      </w:r>
      <w:r w:rsidR="00AB6E97">
        <w:rPr>
          <w:rFonts w:ascii="Times New Roman" w:hAnsi="Times New Roman" w:cs="Times New Roman"/>
        </w:rPr>
        <w:t>;</w:t>
      </w:r>
      <w:r w:rsidR="00622B69">
        <w:rPr>
          <w:rFonts w:ascii="Times New Roman" w:hAnsi="Times New Roman" w:cs="Times New Roman"/>
        </w:rPr>
        <w:t xml:space="preserve"> Y A LA </w:t>
      </w:r>
      <w:proofErr w:type="spellStart"/>
      <w:r w:rsidR="00622B69">
        <w:rPr>
          <w:rFonts w:ascii="Times New Roman" w:hAnsi="Times New Roman" w:cs="Times New Roman"/>
        </w:rPr>
        <w:t>PROMOVENTE</w:t>
      </w:r>
      <w:proofErr w:type="spellEnd"/>
      <w:r w:rsidR="00622B69">
        <w:rPr>
          <w:rFonts w:ascii="Times New Roman" w:hAnsi="Times New Roman" w:cs="Times New Roman"/>
        </w:rPr>
        <w:t>, DIPUTADA LILIA OLIVARES, TAMBIÉN</w:t>
      </w:r>
      <w:r>
        <w:rPr>
          <w:rFonts w:ascii="Times New Roman" w:hAnsi="Times New Roman" w:cs="Times New Roman"/>
        </w:rPr>
        <w:t>”.</w:t>
      </w:r>
    </w:p>
    <w:p w14:paraId="584BBB19" w14:textId="77777777" w:rsidR="00397558" w:rsidRDefault="00397558" w:rsidP="001B3147">
      <w:pPr>
        <w:spacing w:after="0" w:line="360" w:lineRule="auto"/>
        <w:ind w:right="-91"/>
        <w:jc w:val="both"/>
        <w:rPr>
          <w:rFonts w:ascii="Times New Roman" w:hAnsi="Times New Roman" w:cs="Times New Roman"/>
        </w:rPr>
      </w:pPr>
    </w:p>
    <w:p w14:paraId="318E0BAE" w14:textId="6DAA4B1F" w:rsidR="00622B69" w:rsidRPr="00622B69" w:rsidRDefault="00397558" w:rsidP="001B3147">
      <w:pPr>
        <w:spacing w:after="0" w:line="360" w:lineRule="auto"/>
        <w:ind w:right="-91"/>
        <w:jc w:val="both"/>
        <w:rPr>
          <w:rFonts w:ascii="Times New Roman" w:hAnsi="Times New Roman" w:cs="Times New Roman"/>
          <w:i/>
        </w:rPr>
      </w:pPr>
      <w:r>
        <w:rPr>
          <w:rFonts w:ascii="Times New Roman" w:hAnsi="Times New Roman" w:cs="Times New Roman"/>
        </w:rPr>
        <w:t xml:space="preserve">ACTO SEGUIDO, </w:t>
      </w:r>
      <w:r w:rsidR="00622B69">
        <w:rPr>
          <w:rFonts w:ascii="Times New Roman" w:hAnsi="Times New Roman" w:cs="Times New Roman"/>
        </w:rPr>
        <w:t xml:space="preserve">EL </w:t>
      </w:r>
      <w:r w:rsidR="00622B69" w:rsidRPr="00622B69">
        <w:rPr>
          <w:rFonts w:ascii="Times New Roman" w:hAnsi="Times New Roman" w:cs="Times New Roman"/>
          <w:b/>
        </w:rPr>
        <w:t xml:space="preserve">C. </w:t>
      </w:r>
      <w:proofErr w:type="spellStart"/>
      <w:r w:rsidR="00622B69" w:rsidRPr="00622B69">
        <w:rPr>
          <w:rFonts w:ascii="Times New Roman" w:hAnsi="Times New Roman" w:cs="Times New Roman"/>
          <w:b/>
        </w:rPr>
        <w:t>DIP</w:t>
      </w:r>
      <w:proofErr w:type="spellEnd"/>
      <w:r w:rsidR="00622B69" w:rsidRPr="00622B69">
        <w:rPr>
          <w:rFonts w:ascii="Times New Roman" w:hAnsi="Times New Roman" w:cs="Times New Roman"/>
          <w:b/>
        </w:rPr>
        <w:t>. MAURO GUERRA VILLARREAL, PRESIDENTE DEL CONGRESO DEL ESTADO</w:t>
      </w:r>
      <w:r w:rsidR="00622B69">
        <w:rPr>
          <w:rFonts w:ascii="Times New Roman" w:hAnsi="Times New Roman" w:cs="Times New Roman"/>
        </w:rPr>
        <w:t xml:space="preserve">, </w:t>
      </w:r>
      <w:r w:rsidR="00622B69" w:rsidRPr="00622B69">
        <w:rPr>
          <w:rFonts w:ascii="Times New Roman" w:hAnsi="Times New Roman" w:cs="Times New Roman"/>
        </w:rPr>
        <w:t xml:space="preserve">DIO LECTURA AL RECONOCIMIENTO: </w:t>
      </w:r>
      <w:r w:rsidR="00622B69" w:rsidRPr="00622B69">
        <w:rPr>
          <w:rFonts w:ascii="Times New Roman" w:hAnsi="Times New Roman" w:cs="Times New Roman"/>
          <w:b/>
          <w:i/>
        </w:rPr>
        <w:t xml:space="preserve">“LA LXXVI LEGISLATURA DEL CONGRESO DEL ESTADO DE NUEVO LEÓN, OTORGA EL PRESENTE RECONOCIMIENTO AL OBSERVATORIO </w:t>
      </w:r>
      <w:r w:rsidR="00622B69" w:rsidRPr="00397558">
        <w:rPr>
          <w:rFonts w:ascii="Times New Roman" w:hAnsi="Times New Roman" w:cs="Times New Roman"/>
          <w:b/>
          <w:i/>
        </w:rPr>
        <w:t>ASTRONÓMICO UNIVERSITARIO DE LA UNIVERSIDAD AUTÓNOMA DE NUEVO LEÓN, POR OBTENER EL PREMIO “EXCELENCIAS TURÍSTICAS”</w:t>
      </w:r>
      <w:r w:rsidR="003C285B">
        <w:rPr>
          <w:rFonts w:ascii="Times New Roman" w:hAnsi="Times New Roman" w:cs="Times New Roman"/>
          <w:b/>
          <w:i/>
        </w:rPr>
        <w:t xml:space="preserve"> 2023</w:t>
      </w:r>
      <w:r w:rsidR="00622B69" w:rsidRPr="00397558">
        <w:rPr>
          <w:rFonts w:ascii="Times New Roman" w:hAnsi="Times New Roman" w:cs="Times New Roman"/>
          <w:b/>
          <w:i/>
        </w:rPr>
        <w:t xml:space="preserve"> EN LA FERIA INTERNACIONAL DE TURISMO DE MADRID</w:t>
      </w:r>
      <w:r w:rsidR="00622B69">
        <w:rPr>
          <w:rFonts w:ascii="Times New Roman" w:hAnsi="Times New Roman" w:cs="Times New Roman"/>
          <w:b/>
          <w:i/>
        </w:rPr>
        <w:t xml:space="preserve">. </w:t>
      </w:r>
      <w:r w:rsidR="00622B69" w:rsidRPr="00622B69">
        <w:rPr>
          <w:rFonts w:ascii="Times New Roman" w:hAnsi="Times New Roman" w:cs="Times New Roman"/>
        </w:rPr>
        <w:t>FIRMA LA PRESIDENCIA DE ESTE CONGRESO DEL ESTADO Y LOS COORDINADORES DE CADA DE LAS FUERZAS POLÍTICAS DEL CONGRESO</w:t>
      </w:r>
      <w:r w:rsidR="009A75EA">
        <w:rPr>
          <w:rFonts w:ascii="Times New Roman" w:hAnsi="Times New Roman" w:cs="Times New Roman"/>
        </w:rPr>
        <w:t>. FELICIDADES</w:t>
      </w:r>
      <w:r w:rsidR="00622B69" w:rsidRPr="00622B69">
        <w:rPr>
          <w:rFonts w:ascii="Times New Roman" w:hAnsi="Times New Roman" w:cs="Times New Roman"/>
        </w:rPr>
        <w:t xml:space="preserve"> DE NUEVO”.</w:t>
      </w:r>
      <w:r w:rsidR="00622B69">
        <w:rPr>
          <w:rFonts w:ascii="Times New Roman" w:hAnsi="Times New Roman" w:cs="Times New Roman"/>
        </w:rPr>
        <w:t xml:space="preserve"> </w:t>
      </w:r>
      <w:r w:rsidR="00622B69">
        <w:rPr>
          <w:rFonts w:ascii="Times New Roman" w:hAnsi="Times New Roman" w:cs="Times New Roman"/>
          <w:i/>
        </w:rPr>
        <w:t>(APLAUSOS)</w:t>
      </w:r>
    </w:p>
    <w:p w14:paraId="36A852B4" w14:textId="77777777" w:rsidR="00622B69" w:rsidRDefault="00622B69" w:rsidP="001B3147">
      <w:pPr>
        <w:spacing w:after="0" w:line="360" w:lineRule="auto"/>
        <w:ind w:right="-91"/>
        <w:jc w:val="both"/>
        <w:rPr>
          <w:rFonts w:ascii="Times New Roman" w:hAnsi="Times New Roman" w:cs="Times New Roman"/>
        </w:rPr>
      </w:pPr>
    </w:p>
    <w:p w14:paraId="5DFF2D0F" w14:textId="77777777" w:rsidR="001B3147" w:rsidRDefault="001B3147" w:rsidP="001B3147">
      <w:pPr>
        <w:spacing w:after="0" w:line="360" w:lineRule="auto"/>
        <w:ind w:right="-91"/>
        <w:jc w:val="both"/>
        <w:rPr>
          <w:rFonts w:ascii="Times New Roman" w:hAnsi="Times New Roman" w:cs="Times New Roman"/>
        </w:rPr>
      </w:pPr>
    </w:p>
    <w:p w14:paraId="190B12AD" w14:textId="3862D578" w:rsidR="00397558" w:rsidRDefault="00397558" w:rsidP="001B3147">
      <w:pPr>
        <w:tabs>
          <w:tab w:val="num" w:pos="709"/>
        </w:tabs>
        <w:spacing w:after="0" w:line="360" w:lineRule="auto"/>
        <w:ind w:right="-91"/>
        <w:jc w:val="both"/>
        <w:rPr>
          <w:rFonts w:ascii="Times New Roman" w:hAnsi="Times New Roman" w:cs="Times New Roman"/>
          <w:b/>
          <w:i/>
        </w:rPr>
      </w:pPr>
      <w:r>
        <w:rPr>
          <w:rFonts w:ascii="Times New Roman" w:hAnsi="Times New Roman" w:cs="Times New Roman"/>
        </w:rPr>
        <w:lastRenderedPageBreak/>
        <w:t>TERMINADA QUE FUE LA ENTREGA DEL RECONOCIMIENTO</w:t>
      </w:r>
      <w:r w:rsidRPr="005E4991">
        <w:rPr>
          <w:rFonts w:ascii="Times New Roman" w:hAnsi="Times New Roman" w:cs="Times New Roman"/>
        </w:rPr>
        <w:t xml:space="preserve">, EL C. PRESIDENTE EXPRESÓ: “SOLICITO PONERSE DE PIE: </w:t>
      </w:r>
      <w:r w:rsidRPr="005E4991">
        <w:rPr>
          <w:rFonts w:ascii="Times New Roman" w:hAnsi="Times New Roman" w:cs="Times New Roman"/>
          <w:b/>
          <w:i/>
        </w:rPr>
        <w:t xml:space="preserve">““ESTA LXXVI LEGISLATURA DEL CONGRESO DEL ESTADO DE NUEVO LEÓN, CLAUSURA EL ESPACIO SOLEMNE PARA RECONOCER </w:t>
      </w:r>
      <w:r w:rsidR="00461E56" w:rsidRPr="00461E56">
        <w:rPr>
          <w:rFonts w:ascii="Times New Roman" w:hAnsi="Times New Roman" w:cs="Times New Roman"/>
          <w:b/>
          <w:i/>
        </w:rPr>
        <w:t>AL OBSERVATORIO ASTRONÓMICO UNIVERSITARIO DE LA UNIVERSIDAD AUTÓNOMA DE NUEVO LEÓN, POR OBTENER EL PREMIO “EXCELENCIAS TURÍSTICAS”</w:t>
      </w:r>
      <w:r w:rsidR="003C285B">
        <w:rPr>
          <w:rFonts w:ascii="Times New Roman" w:hAnsi="Times New Roman" w:cs="Times New Roman"/>
          <w:b/>
          <w:i/>
        </w:rPr>
        <w:t xml:space="preserve"> 2023</w:t>
      </w:r>
      <w:r w:rsidR="00461E56" w:rsidRPr="00461E56">
        <w:rPr>
          <w:rFonts w:ascii="Times New Roman" w:hAnsi="Times New Roman" w:cs="Times New Roman"/>
          <w:b/>
          <w:i/>
        </w:rPr>
        <w:t xml:space="preserve"> EN LA FERIA INTERNACIONAL DE TURISMO DE MADRID</w:t>
      </w:r>
      <w:r w:rsidRPr="005E4991">
        <w:rPr>
          <w:rFonts w:ascii="Times New Roman" w:hAnsi="Times New Roman" w:cs="Times New Roman"/>
          <w:b/>
          <w:i/>
        </w:rPr>
        <w:t>””</w:t>
      </w:r>
      <w:r w:rsidR="003C285B">
        <w:rPr>
          <w:rFonts w:ascii="Times New Roman" w:hAnsi="Times New Roman" w:cs="Times New Roman"/>
          <w:b/>
          <w:i/>
        </w:rPr>
        <w:t>.</w:t>
      </w:r>
      <w:r w:rsidRPr="005E4991">
        <w:rPr>
          <w:rFonts w:ascii="Times New Roman" w:hAnsi="Times New Roman" w:cs="Times New Roman"/>
          <w:b/>
          <w:i/>
        </w:rPr>
        <w:t xml:space="preserve"> </w:t>
      </w:r>
    </w:p>
    <w:p w14:paraId="6908CFFF" w14:textId="77777777" w:rsidR="006343A0" w:rsidRPr="005E4991" w:rsidRDefault="006343A0" w:rsidP="001B3147">
      <w:pPr>
        <w:tabs>
          <w:tab w:val="num" w:pos="709"/>
        </w:tabs>
        <w:spacing w:after="0" w:line="360" w:lineRule="auto"/>
        <w:ind w:right="-91"/>
        <w:jc w:val="both"/>
        <w:rPr>
          <w:rFonts w:ascii="Times New Roman" w:hAnsi="Times New Roman" w:cs="Times New Roman"/>
          <w:b/>
        </w:rPr>
      </w:pPr>
    </w:p>
    <w:p w14:paraId="77DF63B1" w14:textId="53C27933" w:rsidR="00397558" w:rsidRDefault="00397558" w:rsidP="001B3147">
      <w:pPr>
        <w:tabs>
          <w:tab w:val="num" w:pos="709"/>
        </w:tabs>
        <w:spacing w:after="0" w:line="360" w:lineRule="auto"/>
        <w:ind w:right="-91"/>
        <w:jc w:val="both"/>
        <w:rPr>
          <w:rFonts w:ascii="Times New Roman" w:hAnsi="Times New Roman" w:cs="Times New Roman"/>
        </w:rPr>
      </w:pPr>
      <w:r w:rsidRPr="005E4991">
        <w:rPr>
          <w:rFonts w:ascii="Times New Roman" w:hAnsi="Times New Roman" w:cs="Times New Roman"/>
        </w:rPr>
        <w:t xml:space="preserve">EL C. PRESIDENTE CONTINUÓ EXPRESANDO: “CON FUNDAMENTO EN LO </w:t>
      </w:r>
      <w:r w:rsidR="009A75EA">
        <w:rPr>
          <w:rFonts w:ascii="Times New Roman" w:hAnsi="Times New Roman" w:cs="Times New Roman"/>
        </w:rPr>
        <w:t xml:space="preserve">QUE </w:t>
      </w:r>
      <w:r w:rsidRPr="005E4991">
        <w:rPr>
          <w:rFonts w:ascii="Times New Roman" w:hAnsi="Times New Roman" w:cs="Times New Roman"/>
        </w:rPr>
        <w:t>DISPO</w:t>
      </w:r>
      <w:r w:rsidR="009A75EA">
        <w:rPr>
          <w:rFonts w:ascii="Times New Roman" w:hAnsi="Times New Roman" w:cs="Times New Roman"/>
        </w:rPr>
        <w:t>NE</w:t>
      </w:r>
      <w:r w:rsidRPr="005E4991">
        <w:rPr>
          <w:rFonts w:ascii="Times New Roman" w:hAnsi="Times New Roman" w:cs="Times New Roman"/>
        </w:rPr>
        <w:t xml:space="preserve"> EL ARTÍCULO 24 FRACCIÓN VIII DEL REGLAMENTO PARA EL GOBIERNO INTERIOR DEL CONGRESO, SE NOMBRA EN COMISIÓN DE CORTESÍA A LOS DIPUTADOS: </w:t>
      </w:r>
      <w:r w:rsidR="00461E56" w:rsidRPr="00461E56">
        <w:rPr>
          <w:rFonts w:ascii="Times New Roman" w:hAnsi="Times New Roman" w:cs="Times New Roman"/>
          <w:iCs/>
        </w:rPr>
        <w:t xml:space="preserve">PERLA DE LOS ÁNGELES VILLARREAL VALDEZ, AMPARO LILIA OLIVARES CASTAÑEDA, MARÍA DEL CONSUELO GÁLVEZ CONTRERAS, WALDO FERNÁNDEZ GONZÁLEZ, RAÚL LOZANO CABALLERO Y </w:t>
      </w:r>
      <w:proofErr w:type="spellStart"/>
      <w:r w:rsidR="00461E56" w:rsidRPr="00461E56">
        <w:rPr>
          <w:rFonts w:ascii="Times New Roman" w:hAnsi="Times New Roman" w:cs="Times New Roman"/>
          <w:iCs/>
        </w:rPr>
        <w:t>ANYLU</w:t>
      </w:r>
      <w:proofErr w:type="spellEnd"/>
      <w:r w:rsidR="00461E56" w:rsidRPr="00461E56">
        <w:rPr>
          <w:rFonts w:ascii="Times New Roman" w:hAnsi="Times New Roman" w:cs="Times New Roman"/>
          <w:iCs/>
        </w:rPr>
        <w:t xml:space="preserve"> BENDICIÓN HERNÁNDEZ SEPÚLVEDA</w:t>
      </w:r>
      <w:r w:rsidRPr="005E4991">
        <w:rPr>
          <w:rFonts w:ascii="Times New Roman" w:hAnsi="Times New Roman" w:cs="Times New Roman"/>
        </w:rPr>
        <w:t>; PARA QUE SE SIRVAN TRASLADAR HASTA EL VESTÍBULO DE</w:t>
      </w:r>
      <w:r w:rsidR="00461E56">
        <w:rPr>
          <w:rFonts w:ascii="Times New Roman" w:hAnsi="Times New Roman" w:cs="Times New Roman"/>
        </w:rPr>
        <w:t>L</w:t>
      </w:r>
      <w:r w:rsidRPr="005E4991">
        <w:rPr>
          <w:rFonts w:ascii="Times New Roman" w:hAnsi="Times New Roman" w:cs="Times New Roman"/>
        </w:rPr>
        <w:t xml:space="preserve"> SALÓN DE SESIONES, A LOS INVITADOS DE HONOR. SE DECLARA UN RECESO, </w:t>
      </w:r>
      <w:r w:rsidR="00461E56">
        <w:rPr>
          <w:rFonts w:ascii="Times New Roman" w:hAnsi="Times New Roman" w:cs="Times New Roman"/>
        </w:rPr>
        <w:t>PARA</w:t>
      </w:r>
      <w:r w:rsidRPr="005E4991">
        <w:rPr>
          <w:rFonts w:ascii="Times New Roman" w:hAnsi="Times New Roman" w:cs="Times New Roman"/>
        </w:rPr>
        <w:t xml:space="preserve"> QUE LA COMISIÓN CUMPLA CON SU COMETIDO”.</w:t>
      </w:r>
    </w:p>
    <w:p w14:paraId="7CB19690" w14:textId="77777777" w:rsidR="00461E56" w:rsidRDefault="00461E56" w:rsidP="001B3147">
      <w:pPr>
        <w:tabs>
          <w:tab w:val="num" w:pos="709"/>
        </w:tabs>
        <w:spacing w:after="0" w:line="360" w:lineRule="auto"/>
        <w:ind w:right="-91"/>
        <w:jc w:val="both"/>
        <w:rPr>
          <w:rFonts w:ascii="Times New Roman" w:hAnsi="Times New Roman" w:cs="Times New Roman"/>
        </w:rPr>
      </w:pPr>
    </w:p>
    <w:p w14:paraId="43EA04A7" w14:textId="3F219D70" w:rsidR="00461E56" w:rsidRPr="005E4991" w:rsidRDefault="00461E56" w:rsidP="001B3147">
      <w:pPr>
        <w:tabs>
          <w:tab w:val="num" w:pos="709"/>
        </w:tabs>
        <w:spacing w:after="0" w:line="360" w:lineRule="auto"/>
        <w:ind w:right="-91"/>
        <w:jc w:val="both"/>
        <w:rPr>
          <w:rFonts w:ascii="Times New Roman" w:hAnsi="Times New Roman" w:cs="Times New Roman"/>
        </w:rPr>
      </w:pPr>
      <w:r>
        <w:rPr>
          <w:rFonts w:ascii="Times New Roman" w:hAnsi="Times New Roman" w:cs="Times New Roman"/>
        </w:rPr>
        <w:t>ACTO SEGUIDO, EL C. PRESIDENTE INVITÓ A LOS DIPUTADOS Y A LOS INVITADOS ESPECIALES, PASAR A LA TRIBUNA DEL PLENO PARA LA FOTO OFICIAL.</w:t>
      </w:r>
    </w:p>
    <w:p w14:paraId="7103A924" w14:textId="77777777" w:rsidR="00397558" w:rsidRDefault="00397558" w:rsidP="001B3147">
      <w:pPr>
        <w:pStyle w:val="Textoindependiente"/>
        <w:spacing w:line="360" w:lineRule="auto"/>
        <w:ind w:right="-91"/>
        <w:rPr>
          <w:b/>
          <w:color w:val="FF0000"/>
          <w:sz w:val="22"/>
          <w:szCs w:val="22"/>
        </w:rPr>
      </w:pPr>
    </w:p>
    <w:p w14:paraId="103F4BBE" w14:textId="1B29FCF0" w:rsidR="00461E56" w:rsidRPr="005E4991" w:rsidRDefault="00461E56" w:rsidP="001B3147">
      <w:pPr>
        <w:spacing w:after="0" w:line="360" w:lineRule="auto"/>
        <w:ind w:right="-91"/>
        <w:jc w:val="both"/>
        <w:rPr>
          <w:rFonts w:ascii="Times New Roman" w:hAnsi="Times New Roman" w:cs="Times New Roman"/>
        </w:rPr>
      </w:pPr>
      <w:r w:rsidRPr="005E4991">
        <w:rPr>
          <w:rFonts w:ascii="Times New Roman" w:hAnsi="Times New Roman" w:cs="Times New Roman"/>
        </w:rPr>
        <w:t xml:space="preserve">TERMINADO EL RECESO, EL C. PRESIDENTE SOLICITÓ A LA SECRETARÍA VERIFICAR EL QUÓRUM </w:t>
      </w:r>
      <w:r>
        <w:rPr>
          <w:rFonts w:ascii="Times New Roman" w:hAnsi="Times New Roman" w:cs="Times New Roman"/>
        </w:rPr>
        <w:t>DE MANERA ECONÓMICA</w:t>
      </w:r>
      <w:r w:rsidRPr="005E4991">
        <w:rPr>
          <w:rFonts w:ascii="Times New Roman" w:hAnsi="Times New Roman" w:cs="Times New Roman"/>
        </w:rPr>
        <w:t>.</w:t>
      </w:r>
    </w:p>
    <w:p w14:paraId="67496641" w14:textId="77777777" w:rsidR="00461E56" w:rsidRPr="005E4991" w:rsidRDefault="00461E56" w:rsidP="001B3147">
      <w:pPr>
        <w:spacing w:after="0" w:line="360" w:lineRule="auto"/>
        <w:ind w:right="-91"/>
        <w:jc w:val="both"/>
        <w:rPr>
          <w:rFonts w:ascii="Times New Roman" w:hAnsi="Times New Roman" w:cs="Times New Roman"/>
        </w:rPr>
      </w:pPr>
    </w:p>
    <w:p w14:paraId="05E4A83B" w14:textId="391396D6" w:rsidR="00461E56" w:rsidRPr="005E4991" w:rsidRDefault="00461E56" w:rsidP="001B3147">
      <w:pPr>
        <w:spacing w:after="0" w:line="360" w:lineRule="auto"/>
        <w:ind w:right="-91"/>
        <w:jc w:val="both"/>
        <w:rPr>
          <w:rFonts w:ascii="Times New Roman" w:hAnsi="Times New Roman" w:cs="Times New Roman"/>
        </w:rPr>
      </w:pPr>
      <w:r w:rsidRPr="005E4991">
        <w:rPr>
          <w:rFonts w:ascii="Times New Roman" w:hAnsi="Times New Roman" w:cs="Times New Roman"/>
        </w:rPr>
        <w:t xml:space="preserve">LA C. SECRETARIA INFORMÓ QUE EXISTE EL QUÓRUM PARA CONTINUAR LA SESIÓN. </w:t>
      </w:r>
    </w:p>
    <w:p w14:paraId="30168007" w14:textId="77777777" w:rsidR="00461E56" w:rsidRDefault="00461E56" w:rsidP="001B3147">
      <w:pPr>
        <w:pStyle w:val="Textoindependiente"/>
        <w:spacing w:line="360" w:lineRule="auto"/>
        <w:ind w:right="-91"/>
        <w:rPr>
          <w:sz w:val="22"/>
          <w:szCs w:val="22"/>
        </w:rPr>
      </w:pPr>
    </w:p>
    <w:p w14:paraId="7A37A597" w14:textId="7D487067" w:rsidR="00461E56" w:rsidRPr="002224B3" w:rsidRDefault="00461E56" w:rsidP="001B3147">
      <w:pPr>
        <w:spacing w:after="0" w:line="360" w:lineRule="auto"/>
        <w:ind w:right="-91"/>
        <w:jc w:val="both"/>
        <w:rPr>
          <w:rFonts w:ascii="Times New Roman" w:eastAsia="Calibri" w:hAnsi="Times New Roman" w:cs="Times New Roman"/>
        </w:rPr>
      </w:pPr>
      <w:r w:rsidRPr="00461E56">
        <w:rPr>
          <w:rFonts w:ascii="Times New Roman" w:hAnsi="Times New Roman" w:cs="Times New Roman"/>
        </w:rPr>
        <w:t xml:space="preserve">HABIENDO QUÓRUM, EL C. PRESIDENTE REANUDÓ LA SESIÓN CONTINUANDO EN EL PUNTO DE INFORME DE COMISIONES. Y PARA DAR LECTURA A OTRO DICTAMEN, LE CONCEDIÓ EL USO DE LA PALABRA AL </w:t>
      </w:r>
      <w:r w:rsidRPr="00461E56">
        <w:rPr>
          <w:rFonts w:ascii="Times New Roman" w:hAnsi="Times New Roman" w:cs="Times New Roman"/>
          <w:b/>
        </w:rPr>
        <w:t xml:space="preserve">C. </w:t>
      </w:r>
      <w:proofErr w:type="spellStart"/>
      <w:r w:rsidRPr="00461E56">
        <w:rPr>
          <w:rFonts w:ascii="Times New Roman" w:hAnsi="Times New Roman" w:cs="Times New Roman"/>
          <w:b/>
        </w:rPr>
        <w:t>DIP</w:t>
      </w:r>
      <w:proofErr w:type="spellEnd"/>
      <w:r w:rsidRPr="00461E56">
        <w:rPr>
          <w:rFonts w:ascii="Times New Roman" w:hAnsi="Times New Roman" w:cs="Times New Roman"/>
          <w:b/>
        </w:rPr>
        <w:t>. JOSÉ FILIBERTO FLORES ELIZONDO</w:t>
      </w:r>
      <w:r w:rsidRPr="00461E56">
        <w:rPr>
          <w:rFonts w:ascii="Times New Roman" w:hAnsi="Times New Roman" w:cs="Times New Roman"/>
        </w:rPr>
        <w:t>,</w:t>
      </w:r>
      <w:r w:rsidRPr="00461E56">
        <w:rPr>
          <w:rFonts w:ascii="Times New Roman" w:eastAsia="Calibri" w:hAnsi="Times New Roman" w:cs="Times New Roman"/>
        </w:rPr>
        <w:t xml:space="preserve"> QUIEN SOLICITÓ LA DISPENSA DEL TRÁMITE ESTABLECIDA EN EL </w:t>
      </w:r>
      <w:r w:rsidRPr="00461E56">
        <w:rPr>
          <w:rFonts w:ascii="Times New Roman" w:eastAsia="Calibri" w:hAnsi="Times New Roman" w:cs="Times New Roman"/>
          <w:bCs/>
        </w:rPr>
        <w:t>ARTÍCULO 49 DEL REGLAMENTO PARA EL GOBIERNO INTERIOR DEL CONGRESO, PARA DAR</w:t>
      </w:r>
      <w:r w:rsidRPr="002224B3">
        <w:rPr>
          <w:rFonts w:ascii="Times New Roman" w:eastAsia="Calibri" w:hAnsi="Times New Roman" w:cs="Times New Roman"/>
          <w:bCs/>
        </w:rPr>
        <w:t xml:space="preserve"> </w:t>
      </w:r>
      <w:r w:rsidRPr="002224B3">
        <w:rPr>
          <w:rFonts w:ascii="Times New Roman" w:eastAsia="Calibri" w:hAnsi="Times New Roman" w:cs="Times New Roman"/>
          <w:b/>
          <w:bCs/>
        </w:rPr>
        <w:t>LECTURA ÍNTEGRA</w:t>
      </w:r>
      <w:r w:rsidRPr="002224B3">
        <w:rPr>
          <w:rFonts w:ascii="Times New Roman" w:eastAsia="Calibri" w:hAnsi="Times New Roman" w:cs="Times New Roman"/>
          <w:b/>
        </w:rPr>
        <w:t xml:space="preserve"> </w:t>
      </w:r>
      <w:r w:rsidRPr="002224B3">
        <w:rPr>
          <w:rFonts w:ascii="Times New Roman" w:eastAsia="Calibri" w:hAnsi="Times New Roman" w:cs="Times New Roman"/>
        </w:rPr>
        <w:t xml:space="preserve">AL DICTAMEN CON </w:t>
      </w:r>
      <w:r w:rsidRPr="002224B3">
        <w:rPr>
          <w:rFonts w:ascii="Times New Roman" w:hAnsi="Times New Roman" w:cs="Times New Roman"/>
        </w:rPr>
        <w:t xml:space="preserve">PROYECTO DE </w:t>
      </w:r>
      <w:r w:rsidRPr="003C285B">
        <w:rPr>
          <w:rFonts w:ascii="Times New Roman" w:hAnsi="Times New Roman" w:cs="Times New Roman"/>
        </w:rPr>
        <w:t xml:space="preserve">DECRETO </w:t>
      </w:r>
      <w:r w:rsidRPr="002224B3">
        <w:rPr>
          <w:rFonts w:ascii="Times New Roman" w:hAnsi="Times New Roman" w:cs="Times New Roman"/>
        </w:rPr>
        <w:t xml:space="preserve">DEL EXPEDIENTE NÚMERO </w:t>
      </w:r>
      <w:r w:rsidRPr="00461E56">
        <w:rPr>
          <w:rFonts w:ascii="Times New Roman" w:hAnsi="Times New Roman" w:cs="Times New Roman"/>
          <w:b/>
        </w:rPr>
        <w:t>16938/LXXVI</w:t>
      </w:r>
      <w:r w:rsidRPr="00461E56">
        <w:rPr>
          <w:rFonts w:ascii="Times New Roman" w:hAnsi="Times New Roman" w:cs="Times New Roman"/>
        </w:rPr>
        <w:t>,</w:t>
      </w:r>
      <w:r w:rsidRPr="002224B3">
        <w:rPr>
          <w:rFonts w:ascii="Times New Roman" w:hAnsi="Times New Roman" w:cs="Times New Roman"/>
        </w:rPr>
        <w:t xml:space="preserve"> DE LA COMISIÓN </w:t>
      </w:r>
      <w:r>
        <w:rPr>
          <w:rFonts w:ascii="Times New Roman" w:hAnsi="Times New Roman" w:cs="Times New Roman"/>
        </w:rPr>
        <w:t>DE PUNTOS CONSTITUCIONALES</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122058D5" w14:textId="77777777" w:rsidR="006343A0" w:rsidRDefault="006343A0" w:rsidP="001B3147">
      <w:pPr>
        <w:spacing w:after="0" w:line="360" w:lineRule="auto"/>
        <w:ind w:right="-91"/>
        <w:jc w:val="both"/>
        <w:rPr>
          <w:rFonts w:ascii="Times New Roman" w:eastAsia="Calibri" w:hAnsi="Times New Roman" w:cs="Times New Roman"/>
        </w:rPr>
      </w:pPr>
    </w:p>
    <w:p w14:paraId="21708420" w14:textId="77777777" w:rsidR="001B3147" w:rsidRPr="002224B3" w:rsidRDefault="001B3147" w:rsidP="001B3147">
      <w:pPr>
        <w:spacing w:after="0" w:line="360" w:lineRule="auto"/>
        <w:ind w:right="-91"/>
        <w:jc w:val="both"/>
        <w:rPr>
          <w:rFonts w:ascii="Times New Roman" w:eastAsia="Calibri" w:hAnsi="Times New Roman" w:cs="Times New Roman"/>
        </w:rPr>
      </w:pPr>
    </w:p>
    <w:p w14:paraId="72AC3E76" w14:textId="6D51FB42" w:rsidR="00461E56" w:rsidRPr="002224B3" w:rsidRDefault="00461E56" w:rsidP="001B3147">
      <w:pPr>
        <w:pStyle w:val="Textoindependiente21"/>
        <w:spacing w:line="360" w:lineRule="auto"/>
        <w:ind w:right="-91"/>
        <w:rPr>
          <w:i/>
          <w:sz w:val="22"/>
          <w:szCs w:val="22"/>
        </w:rPr>
      </w:pPr>
      <w:r w:rsidRPr="002224B3">
        <w:rPr>
          <w:sz w:val="22"/>
          <w:szCs w:val="22"/>
        </w:rPr>
        <w:lastRenderedPageBreak/>
        <w:t xml:space="preserve">CON BASE EN LO ANTERIOR, </w:t>
      </w:r>
      <w:r w:rsidRPr="003C285B">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4E52FD3" w14:textId="77777777" w:rsidR="00461E56" w:rsidRPr="002224B3" w:rsidRDefault="00461E56" w:rsidP="001B3147">
      <w:pPr>
        <w:pStyle w:val="Textoindependiente21"/>
        <w:spacing w:line="360" w:lineRule="auto"/>
        <w:ind w:right="-91"/>
        <w:rPr>
          <w:i/>
          <w:sz w:val="22"/>
          <w:szCs w:val="22"/>
        </w:rPr>
      </w:pPr>
    </w:p>
    <w:p w14:paraId="77688E56" w14:textId="110A0E46" w:rsidR="00461E56" w:rsidRPr="002224B3" w:rsidRDefault="00461E56" w:rsidP="001B3147">
      <w:pPr>
        <w:pStyle w:val="Textoindependiente"/>
        <w:spacing w:line="360" w:lineRule="auto"/>
        <w:ind w:right="-91"/>
        <w:rPr>
          <w:sz w:val="22"/>
          <w:szCs w:val="22"/>
          <w:highlight w:val="darkGray"/>
        </w:rPr>
      </w:pPr>
      <w:r w:rsidRPr="002224B3">
        <w:rPr>
          <w:sz w:val="22"/>
          <w:szCs w:val="22"/>
        </w:rPr>
        <w:t xml:space="preserve">PROCEDIÓ </w:t>
      </w:r>
      <w:r w:rsidRPr="003C285B">
        <w:rPr>
          <w:sz w:val="22"/>
          <w:szCs w:val="22"/>
        </w:rPr>
        <w:t>EL</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Pr="00461E56">
        <w:rPr>
          <w:b/>
          <w:sz w:val="22"/>
          <w:szCs w:val="22"/>
        </w:rPr>
        <w:t>JOSÉ FILIBERTO FLORES ELIZONDO</w:t>
      </w:r>
      <w:r w:rsidRPr="002224B3">
        <w:rPr>
          <w:sz w:val="22"/>
          <w:szCs w:val="22"/>
        </w:rPr>
        <w:t>, A DAR LECTURA ÍNTEGRA AL DICTAMEN.</w:t>
      </w:r>
    </w:p>
    <w:p w14:paraId="01296D89" w14:textId="77777777" w:rsidR="00461E56" w:rsidRPr="002224B3" w:rsidRDefault="00461E56" w:rsidP="001B3147">
      <w:pPr>
        <w:pStyle w:val="Textoindependiente"/>
        <w:spacing w:line="360" w:lineRule="auto"/>
        <w:ind w:right="-91"/>
        <w:rPr>
          <w:sz w:val="22"/>
          <w:szCs w:val="22"/>
        </w:rPr>
      </w:pPr>
    </w:p>
    <w:p w14:paraId="548D1875" w14:textId="427A8566" w:rsidR="003C285B" w:rsidRPr="003C285B" w:rsidRDefault="00461E56" w:rsidP="001B3147">
      <w:pPr>
        <w:spacing w:line="360" w:lineRule="auto"/>
        <w:ind w:right="-91"/>
        <w:jc w:val="both"/>
        <w:rPr>
          <w:rFonts w:ascii="Times New Roman" w:eastAsia="Arial" w:hAnsi="Times New Roman" w:cs="Times New Roman"/>
          <w:b/>
        </w:rPr>
      </w:pPr>
      <w:r w:rsidRPr="003C285B">
        <w:rPr>
          <w:rFonts w:ascii="Times New Roman" w:hAnsi="Times New Roman" w:cs="Times New Roman"/>
        </w:rPr>
        <w:t xml:space="preserve">SE INSERTA </w:t>
      </w:r>
      <w:r w:rsidRPr="003C285B">
        <w:rPr>
          <w:rFonts w:ascii="Times New Roman" w:hAnsi="Times New Roman" w:cs="Times New Roman"/>
          <w:b/>
        </w:rPr>
        <w:t>ÍNTEGRO</w:t>
      </w:r>
      <w:r w:rsidRPr="003C285B">
        <w:rPr>
          <w:rFonts w:ascii="Times New Roman" w:hAnsi="Times New Roman" w:cs="Times New Roman"/>
        </w:rPr>
        <w:t xml:space="preserve"> EL DICTAMEN CON PROYECTO DE DECRETO.- </w:t>
      </w:r>
      <w:r w:rsidR="003C285B" w:rsidRPr="003C285B">
        <w:rPr>
          <w:rFonts w:ascii="Times New Roman" w:eastAsia="Arial" w:hAnsi="Times New Roman" w:cs="Times New Roman"/>
          <w:b/>
        </w:rPr>
        <w:t xml:space="preserve">HONORABLE ASAMBLEA. </w:t>
      </w:r>
      <w:r w:rsidR="003C285B" w:rsidRPr="003C285B">
        <w:rPr>
          <w:rFonts w:ascii="Times New Roman" w:eastAsia="Arial" w:hAnsi="Times New Roman" w:cs="Times New Roman"/>
        </w:rPr>
        <w:t xml:space="preserve">A LA COMISIÓN DE PUNTOS CONSTITUCIONALES LE FUE TURNADO CON CARÁCTER DE URGENTE EN FECHA 08 DE MAYO DEL 2023, PARA SU ESTUDIO Y DICTAMEN, EL EXPEDIENTE LEGISLATIVO NÚMERO </w:t>
      </w:r>
      <w:r w:rsidR="003C285B" w:rsidRPr="003C285B">
        <w:rPr>
          <w:rFonts w:ascii="Times New Roman" w:eastAsia="Arial" w:hAnsi="Times New Roman" w:cs="Times New Roman"/>
          <w:b/>
        </w:rPr>
        <w:t>16938/LXXVI,</w:t>
      </w:r>
      <w:r w:rsidR="003C285B" w:rsidRPr="003C285B">
        <w:rPr>
          <w:rFonts w:ascii="Times New Roman" w:eastAsia="Arial" w:hAnsi="Times New Roman" w:cs="Times New Roman"/>
        </w:rPr>
        <w:t xml:space="preserve"> QUE CONTIENE ESCRITO PROMOVIDO POR LA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C.</w:t>
      </w:r>
      <w:r w:rsidR="003C285B" w:rsidRPr="003C285B">
        <w:rPr>
          <w:rFonts w:ascii="Times New Roman" w:hAnsi="Times New Roman" w:cs="Times New Roman"/>
        </w:rPr>
        <w:t xml:space="preserve"> </w:t>
      </w:r>
      <w:r w:rsidR="003C285B" w:rsidRPr="003C285B">
        <w:rPr>
          <w:rFonts w:ascii="Times New Roman" w:eastAsia="Arial" w:hAnsi="Times New Roman" w:cs="Times New Roman"/>
        </w:rPr>
        <w:t xml:space="preserve">LA SUSCRITA C. PAOLA </w:t>
      </w:r>
      <w:proofErr w:type="spellStart"/>
      <w:r w:rsidR="003C285B" w:rsidRPr="003C285B">
        <w:rPr>
          <w:rFonts w:ascii="Times New Roman" w:eastAsia="Arial" w:hAnsi="Times New Roman" w:cs="Times New Roman"/>
        </w:rPr>
        <w:t>MOSSELH</w:t>
      </w:r>
      <w:proofErr w:type="spellEnd"/>
      <w:r w:rsidR="003C285B" w:rsidRPr="003C285B">
        <w:rPr>
          <w:rFonts w:ascii="Times New Roman" w:eastAsia="Arial" w:hAnsi="Times New Roman" w:cs="Times New Roman"/>
        </w:rPr>
        <w:t xml:space="preserve"> </w:t>
      </w:r>
      <w:proofErr w:type="spellStart"/>
      <w:r w:rsidR="003C285B" w:rsidRPr="003C285B">
        <w:rPr>
          <w:rFonts w:ascii="Times New Roman" w:eastAsia="Arial" w:hAnsi="Times New Roman" w:cs="Times New Roman"/>
        </w:rPr>
        <w:t>JUAREZ</w:t>
      </w:r>
      <w:proofErr w:type="spellEnd"/>
      <w:r w:rsidR="003C285B" w:rsidRPr="003C285B">
        <w:rPr>
          <w:rFonts w:ascii="Times New Roman" w:eastAsia="Arial" w:hAnsi="Times New Roman" w:cs="Times New Roman"/>
        </w:rPr>
        <w:t xml:space="preserve"> </w:t>
      </w:r>
      <w:proofErr w:type="spellStart"/>
      <w:r w:rsidR="003C285B" w:rsidRPr="003C285B">
        <w:rPr>
          <w:rFonts w:ascii="Times New Roman" w:eastAsia="Arial" w:hAnsi="Times New Roman" w:cs="Times New Roman"/>
        </w:rPr>
        <w:t>SANCHEZ</w:t>
      </w:r>
      <w:proofErr w:type="spellEnd"/>
      <w:r w:rsidR="003C285B" w:rsidRPr="003C285B">
        <w:rPr>
          <w:rFonts w:ascii="Times New Roman" w:eastAsia="Arial" w:hAnsi="Times New Roman" w:cs="Times New Roman"/>
        </w:rPr>
        <w:t xml:space="preserve">, MEDIANTE LA CUAL PRESENTA </w:t>
      </w:r>
      <w:r w:rsidR="003C285B" w:rsidRPr="003C285B">
        <w:rPr>
          <w:rFonts w:ascii="Times New Roman" w:eastAsia="Arial" w:hAnsi="Times New Roman" w:cs="Times New Roman"/>
          <w:color w:val="000000"/>
        </w:rPr>
        <w:t>INICIATIVA POR ADICIÓN DE UN ARTÍCULO 144BIS1 DE LA LEY ELECTORAL DEL ESTADO DE NUEVO LEÓN EN MATERIA DE POSTULACIÓN DE CANDIDATURAS PARA POBLACIÓN INDÍGENA.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003C285B" w:rsidRPr="003C285B">
        <w:rPr>
          <w:rFonts w:ascii="Times New Roman" w:eastAsia="Arial" w:hAnsi="Times New Roman" w:cs="Times New Roman"/>
          <w:b/>
        </w:rPr>
        <w:t xml:space="preserve">ANTECEDENTES. </w:t>
      </w:r>
      <w:r w:rsidR="003C285B" w:rsidRPr="003C285B">
        <w:rPr>
          <w:rFonts w:ascii="Times New Roman" w:eastAsia="Arial" w:hAnsi="Times New Roman" w:cs="Times New Roman"/>
          <w:color w:val="000000"/>
        </w:rPr>
        <w:t xml:space="preserve">LA </w:t>
      </w:r>
      <w:proofErr w:type="spellStart"/>
      <w:r w:rsidR="003C285B" w:rsidRPr="003C285B">
        <w:rPr>
          <w:rFonts w:ascii="Times New Roman" w:eastAsia="Arial" w:hAnsi="Times New Roman" w:cs="Times New Roman"/>
          <w:color w:val="000000"/>
        </w:rPr>
        <w:t>PROMOVENTE</w:t>
      </w:r>
      <w:proofErr w:type="spellEnd"/>
      <w:r w:rsidR="003C285B" w:rsidRPr="003C285B">
        <w:rPr>
          <w:rFonts w:ascii="Times New Roman" w:eastAsia="Arial" w:hAnsi="Times New Roman" w:cs="Times New Roman"/>
          <w:color w:val="000000"/>
        </w:rPr>
        <w:t xml:space="preserve"> INICIA SEÑALANDO QUE, EN FECHA 16 DE ENERO DE 2023, EL PLENO DE LA SUPREMA CORTE DE JUSTICIA DE LA NACIÓN INVALIDÓ EL ARTÍCULO 144 BIS 1 DE LA LEY ELECTORAL DE LA ENTIDAD, DONDE SE PREVEÍA LA OBLIGACIÓN DE LOS PARTIDOS POLÍTICOS Y COALICIONES DE POSTULAR CUANDO MENOS UNA FÓRMULA DE CANDIDATURAS A DIPUTACIONES INTEGRADA POR PERSONAS QUE SE </w:t>
      </w:r>
      <w:proofErr w:type="spellStart"/>
      <w:r w:rsidR="003C285B" w:rsidRPr="003C285B">
        <w:rPr>
          <w:rFonts w:ascii="Times New Roman" w:eastAsia="Arial" w:hAnsi="Times New Roman" w:cs="Times New Roman"/>
          <w:color w:val="000000"/>
        </w:rPr>
        <w:t>AUTOADSCRIBAN</w:t>
      </w:r>
      <w:proofErr w:type="spellEnd"/>
      <w:r w:rsidR="003C285B" w:rsidRPr="003C285B">
        <w:rPr>
          <w:rFonts w:ascii="Times New Roman" w:eastAsia="Arial" w:hAnsi="Times New Roman" w:cs="Times New Roman"/>
          <w:color w:val="000000"/>
        </w:rPr>
        <w:t xml:space="preserve"> COMO INDÍGENAS. LO ANTERIOR POR FALTA DE CONSULTA PREVIA A LOS PUEBLOS Y COMUNIDADES INDÍGENAS; CONFORME A LO PUBLICADO EN SU PROPIO SITIO WEB (HTTPS://WWW.INTERNET2.SCJN.GOB.MX/RED2/COMUNICADOS/NOTICIA.ASP?ID=7196) Y DISCUTIDO EN LA SESIÓN DEL PLENO EN ESA FECHA.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 xml:space="preserve">CONTINÚA DICIENDO QUE, SE DESPRENDE DE LA DISCUSIÓN DE LOS MINISTROS DEL ALTO TRIBUNAL, QUE FUNDAMENTALMENTE, LA PORCIÓN NORMATIVA ADOLECÍA DE UNA CONSULTA PREVIA DE PERSONAS INDÍGENAS A FIN DE QUE ESTAS SEAN ESCUCHADAS E INCORPORADAS EN EL PROCESO LEGISLATIVO, ELLO, SIN CONSIDERAR QUE ES NOTORIO QUE EL ORIGEN DE ESTAS ACCIONES AFIRMATIVAS IMPLEMENTADAS EN 2021 POR LA OTRORA COMISIÓN ESTATAL ELECTORAL Y POSITIVADAS EN LEY POR EL LEGISLADOR, ES PRECISAMENTE UNA CONSULTA </w:t>
      </w:r>
      <w:r w:rsidR="003C285B" w:rsidRPr="003C285B">
        <w:rPr>
          <w:rFonts w:ascii="Times New Roman" w:eastAsia="Arial" w:hAnsi="Times New Roman" w:cs="Times New Roman"/>
          <w:color w:val="000000"/>
        </w:rPr>
        <w:lastRenderedPageBreak/>
        <w:t xml:space="preserve">PREVIA QUE EL </w:t>
      </w:r>
      <w:proofErr w:type="spellStart"/>
      <w:r w:rsidR="003C285B" w:rsidRPr="003C285B">
        <w:rPr>
          <w:rFonts w:ascii="Times New Roman" w:eastAsia="Arial" w:hAnsi="Times New Roman" w:cs="Times New Roman"/>
          <w:color w:val="000000"/>
        </w:rPr>
        <w:t>OPLE</w:t>
      </w:r>
      <w:proofErr w:type="spellEnd"/>
      <w:r w:rsidR="003C285B" w:rsidRPr="003C285B">
        <w:rPr>
          <w:rFonts w:ascii="Times New Roman" w:eastAsia="Arial" w:hAnsi="Times New Roman" w:cs="Times New Roman"/>
          <w:color w:val="000000"/>
        </w:rPr>
        <w:t xml:space="preserve"> REALIZÓ EN EL MOMENTO PROCESAL OPORTUNO EN 2020.</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AGREGA QUE, NO OBSTANTE LO ANTERIOR, Y ANTE LA REALIDAD JURÍDICA Y HECHO NOTORIO QUE CONSTITUYE LA INVALIDEZ DEL ARTÍCULO EN COMENTO, ES FUNDAMENTAL CUMPLIR CON EL ADECUADO PROCESO QUE DÉ VOZ A TODAS LAS EXPRESIONES CULTURALES QUE LES ATAÑA EL TEMA; EN TÉRMINOS CONSTITUCIONALES, CONVENCIONALES, Y LEGALES.</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EXPRESA</w:t>
      </w:r>
      <w:r w:rsidR="003C285B" w:rsidRPr="003C285B">
        <w:rPr>
          <w:rFonts w:ascii="Times New Roman" w:hAnsi="Times New Roman" w:cs="Times New Roman"/>
          <w:color w:val="000000"/>
        </w:rPr>
        <w:t xml:space="preserve"> </w:t>
      </w:r>
      <w:r w:rsidR="003C285B" w:rsidRPr="003C285B">
        <w:rPr>
          <w:rFonts w:ascii="Times New Roman" w:eastAsia="Arial" w:hAnsi="Times New Roman" w:cs="Times New Roman"/>
          <w:color w:val="000000"/>
        </w:rPr>
        <w:t>QUE, EN ESE TENOR, EL CONVENIO 169 DE LA ORGANIZACIÓN INTERNACIONAL DE TRABAJO SOBRE PUEBLOS INDÍGENAS Y TRIBALES EN PAÍSES INDEPENDIENTES Y LA DECLARACIÓN DE LAS NACIONES UNIDAS SOBRE LOS DERECHOS DE LOS PUEBLOS INDÍGENAS DETERMINAN QUE SE TIENE QUE CONSULTAR A LOS PUEBLOS INTERESADOS POR MEDIO DE SUS INSTITUCIONES REPRESENTATIVAS, DE BUENA FE Y DE UNA MANERA APROPIADA A LAS CIRCUNSTANCIAS, CON LA FINALIDAD DE OBTENER SU CONSENTIMIENTO LIBRE, PREVIO, Y ESPECIALMENTE, INFORMADO.</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CONTINÚA DICIENDO, QUE LA OTRORA COMISIÓN ESTATAL ELECTORAL, EN FECHAS 2 DE JULIO Y 31 DEL MISMO MES DE 2020, APROBÓ DIVERSOS ACUERDOS PARA LA IMPLEMENTACIÓN Y EJECUCIÓN DE CONSULTA PARA LA IMPLEMENTACIÓN DE ACCIONES AFIRMATIVAS EN MATERIA DE REPRESENTACIÓN POLÍTICO ELECTORAL DE LAS COLECTIVIDADES INTEGRADAS POR PERSONAS DE DIFERENTES PUEBLOS INDÍGENAS ASENTADOS EN EL ESTADO, EN ESE SENTIDO EN FECHA SEPTIEMBRE DE 2020, EL ORGANISMO ANTES REFERIDO REALIZÓ FOROS DE CONSULTA VIRTUAL CON PERSONAS QUE SE AUTO ADSCRIBIERON COMO INDÍGENAS, ORGANIZACIONES, ASOCIACIONES, INSTITUCIONES REPRESENTATIVAS DE LA POBLACIÓN INDÍGE</w:t>
      </w:r>
      <w:r w:rsidR="003C285B">
        <w:rPr>
          <w:rFonts w:ascii="Times New Roman" w:eastAsia="Arial" w:hAnsi="Times New Roman" w:cs="Times New Roman"/>
          <w:color w:val="000000"/>
        </w:rPr>
        <w:t>N</w:t>
      </w:r>
      <w:r w:rsidR="003C285B" w:rsidRPr="003C285B">
        <w:rPr>
          <w:rFonts w:ascii="Times New Roman" w:eastAsia="Arial" w:hAnsi="Times New Roman" w:cs="Times New Roman"/>
          <w:color w:val="000000"/>
        </w:rPr>
        <w:t>A; CONCLUYENDO SU PROCESO EL MISMO 7 DE SEPTIEMBRE DEL MISMO AÑO.</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 xml:space="preserve">REFIERE, QUE SE TIENE DE CONOCIMIENTO CON INFORMACIÓN DEL </w:t>
      </w:r>
      <w:proofErr w:type="spellStart"/>
      <w:r w:rsidR="003C285B" w:rsidRPr="003C285B">
        <w:rPr>
          <w:rFonts w:ascii="Times New Roman" w:eastAsia="Arial" w:hAnsi="Times New Roman" w:cs="Times New Roman"/>
          <w:color w:val="000000"/>
        </w:rPr>
        <w:t>INPI</w:t>
      </w:r>
      <w:proofErr w:type="spellEnd"/>
      <w:r w:rsidR="003C285B" w:rsidRPr="003C285B">
        <w:rPr>
          <w:rFonts w:ascii="Times New Roman" w:eastAsia="Arial" w:hAnsi="Times New Roman" w:cs="Times New Roman"/>
          <w:color w:val="000000"/>
        </w:rPr>
        <w:t xml:space="preserve">, EN NUEVO LEÓN NO HAY PUEBLOS INDÍGENAS ORIGINARIOS, Y LA TOTALIDAD DE LA POBLACIÓN INDÍGENA EN NUEVO LEÓN PROCEDE DE OTRAS ENTIDADES QUIENES HAN MIGRADO A LA LOCALIDAD. POR OTRA PARTE EXPRESA QUE EL PROPIO INEGI HA RECOGIDO DESDE EL CENSO DE 1970 QUE LA POBLACIÓN HABLANTE DE LENGUA INDÍGENA ERA DE 787 PERSONAS, SUBIENDO A 29,865 EN 1980, EN 2010 40,528 Y PARA LA ENCUESTA </w:t>
      </w:r>
      <w:proofErr w:type="spellStart"/>
      <w:r w:rsidR="003C285B" w:rsidRPr="003C285B">
        <w:rPr>
          <w:rFonts w:ascii="Times New Roman" w:eastAsia="Arial" w:hAnsi="Times New Roman" w:cs="Times New Roman"/>
          <w:color w:val="000000"/>
        </w:rPr>
        <w:t>INTERCENSAL</w:t>
      </w:r>
      <w:proofErr w:type="spellEnd"/>
      <w:r w:rsidR="003C285B" w:rsidRPr="003C285B">
        <w:rPr>
          <w:rFonts w:ascii="Times New Roman" w:eastAsia="Arial" w:hAnsi="Times New Roman" w:cs="Times New Roman"/>
          <w:color w:val="000000"/>
        </w:rPr>
        <w:t xml:space="preserve"> UN TOTAL DE 121,296 PERSONAS. BAJO EL CRITERIO DE </w:t>
      </w:r>
      <w:proofErr w:type="spellStart"/>
      <w:r w:rsidR="003C285B" w:rsidRPr="003C285B">
        <w:rPr>
          <w:rFonts w:ascii="Times New Roman" w:eastAsia="Arial" w:hAnsi="Times New Roman" w:cs="Times New Roman"/>
          <w:color w:val="000000"/>
        </w:rPr>
        <w:t>AUTOADSCRIPCIÓN</w:t>
      </w:r>
      <w:proofErr w:type="spellEnd"/>
      <w:r w:rsidR="003C285B" w:rsidRPr="003C285B">
        <w:rPr>
          <w:rFonts w:ascii="Times New Roman" w:eastAsia="Arial" w:hAnsi="Times New Roman" w:cs="Times New Roman"/>
          <w:color w:val="000000"/>
        </w:rPr>
        <w:t xml:space="preserve">, LA POBLACIÓN ALCANZA UN TOTAL DE 352,222, LO QUE REPRESENTA UN 6.88% DEL TOTAL DE LA POBLACIÓN ESTATAL A 2020, PARA EL PROCESO ELECTORAL 2020-2021, LOS MUNICIPIOS CON MAYOR PORCENTAJE DE PERSONAS QUE SE </w:t>
      </w:r>
      <w:proofErr w:type="spellStart"/>
      <w:r w:rsidR="003C285B" w:rsidRPr="003C285B">
        <w:rPr>
          <w:rFonts w:ascii="Times New Roman" w:eastAsia="Arial" w:hAnsi="Times New Roman" w:cs="Times New Roman"/>
          <w:color w:val="000000"/>
        </w:rPr>
        <w:t>AUTOADSCRIBEN</w:t>
      </w:r>
      <w:proofErr w:type="spellEnd"/>
      <w:r w:rsidR="003C285B" w:rsidRPr="003C285B">
        <w:rPr>
          <w:rFonts w:ascii="Times New Roman" w:eastAsia="Arial" w:hAnsi="Times New Roman" w:cs="Times New Roman"/>
          <w:color w:val="000000"/>
        </w:rPr>
        <w:t xml:space="preserve"> COMO INDÍGENA SON CIÉNEGA DE FLORES, GENERAL ESCOBEDO Y GARCÍA.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 xml:space="preserve">MANIFIESTA QUE, EN ESAS CONDICIONES, EN LA ENTIDAD NO EXISTEN COMUNIDADES INDÍGENAS EN LOS TÉRMINOS DEL ARTÍCULO 2 DE LA CONSTITUCIÓN GENERAL; SIENDO ESTAS LAS QUE CONFORMAN UNA UNIDAD ECONÓMICA, SOCIAL Y </w:t>
      </w:r>
      <w:r w:rsidR="003C285B" w:rsidRPr="003C285B">
        <w:rPr>
          <w:rFonts w:ascii="Times New Roman" w:eastAsia="Arial" w:hAnsi="Times New Roman" w:cs="Times New Roman"/>
          <w:color w:val="000000"/>
        </w:rPr>
        <w:lastRenderedPageBreak/>
        <w:t>CULTURAL, ASENTADOS EN UN TERRITORIO Y QUE ELIJAN AUTORIDADES CONFORME A SUS USOS Y COSTUMBRES; POR LO QUE EN ABSTRACTO CONFORMAN UNA COLECTIVIDAD CUYO COMÚN DENOMINADOR ES SU CULTURA E IDENTIDAD.</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color w:val="000000"/>
        </w:rPr>
        <w:t xml:space="preserve">CONCLUYE DICIENDO QUE DURANTE EL PROCESO ELECTORAL 2020-2021 SE ADOPTÓ COMO ACCIÓN AFIRMATIVA EN MATERIA DE PERSONAS INDÍGENAS, QUE ESTAS TUVIERAN UNA REPRESENTACIÓN EN LAS CANDIDATURAS A AYUNTAMIENTOS Y DISTRITOS, </w:t>
      </w:r>
      <w:proofErr w:type="spellStart"/>
      <w:r w:rsidR="003C285B" w:rsidRPr="003C285B">
        <w:rPr>
          <w:rFonts w:ascii="Times New Roman" w:eastAsia="Arial" w:hAnsi="Times New Roman" w:cs="Times New Roman"/>
          <w:color w:val="000000"/>
        </w:rPr>
        <w:t>AUTOADSCRIPCIÓN</w:t>
      </w:r>
      <w:proofErr w:type="spellEnd"/>
      <w:r w:rsidR="003C285B" w:rsidRPr="003C285B">
        <w:rPr>
          <w:rFonts w:ascii="Times New Roman" w:eastAsia="Arial" w:hAnsi="Times New Roman" w:cs="Times New Roman"/>
          <w:color w:val="000000"/>
        </w:rPr>
        <w:t xml:space="preserve"> Y RESPETO A LA PARIDAD DE GÉNERO, CONSECUENTEMENTE,  PROPONE ESTA REFORMA EN TÉRMINOS QUE RECOGEN EL ESPÍRITU DE LO VISTO EN EL PROCESO ELECTORAL ANTERIOR, RESPETANDO EL PRINCIPIO DE PROGRESIVIDAD A PARTIR DEL TAMIZ O PRINCIPIO DE REGULARIDAD CONSTITUCIONAL Y LEGAL; Y NO UNA DISPOSICIÓN COMPLEMENTARIA O REGLAMENTARIA.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 xml:space="preserve">DE CONFORMIDAD CON LO VERTIDO EN EL PRESENTE DOCUMENTO, Y CON FUNDAMENTO EN EL ARTÍCULO 47 INCISO C) DEL REGLAMENTO PARA EL GOBIERNO INTERIOR DEL CONGRESO DEL ESTADO DE NUEVO LEÓN, HACEMOS DE SU CONOCIMIENTO LAS SIGUIENTES:  </w:t>
      </w:r>
      <w:r w:rsidR="003C285B" w:rsidRPr="003C285B">
        <w:rPr>
          <w:rFonts w:ascii="Times New Roman" w:eastAsia="Arial" w:hAnsi="Times New Roman" w:cs="Times New Roman"/>
          <w:b/>
        </w:rPr>
        <w:t xml:space="preserve">CONSIDERACIONES. </w:t>
      </w:r>
      <w:r w:rsidR="003C285B" w:rsidRPr="003C285B">
        <w:rPr>
          <w:rFonts w:ascii="Times New Roman" w:eastAsia="Arial" w:hAnsi="Times New Roman" w:cs="Times New Roman"/>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w:t>
      </w:r>
      <w:r w:rsidR="003C285B">
        <w:rPr>
          <w:rFonts w:ascii="Times New Roman" w:eastAsia="Arial" w:hAnsi="Times New Roman" w:cs="Times New Roman"/>
        </w:rPr>
        <w:t>III</w:t>
      </w:r>
      <w:r w:rsidR="003C285B" w:rsidRPr="003C285B">
        <w:rPr>
          <w:rFonts w:ascii="Times New Roman" w:eastAsia="Arial" w:hAnsi="Times New Roman" w:cs="Times New Roman"/>
        </w:rPr>
        <w:t xml:space="preserve"> INCISO B) DEL REGLAMENTO PARA EL GOBIERNO INTERIOR DEL CONGRESO DEL ESTADO DE NUEVO LEÓN. AL ENTRAR AL ESTUDIO DEL PRESENTE ASUNTO DEBEMOS DE PRECISAR QUE EN FECHA 04 DE MARZO DE 2022, SE PUBLICÓ UNA REFORMA A LA LEY ELECTORAL DEL ESTADO DE NUEVO LEÓN,  MISMA QUE IMPACTABA A VARIOS ARTÍCULOS DEL MISMO ORDENAMIENTO LOCAL DE REFERENCIA ENTRE LOS QUE SE ENCONTRABA EL ARTÍCULO 144 BIS1, EN ESE SENTIDO LA INICIATIVA DE REFORMA QUE SE NOS PRESENTA DERIVA DE QUE EN  FECHA 16 DE ENERO DE 2023, LA SUPREMA CORTE INVALIDO DICHO PRECEPTO DONDE SE PREVEÍA LA OBLIGACIÓN DE LOS PARTIDOS POLÍTICOS Y COALICIONES DE POSTULAR CUANDO MENOS UNA FÓRMULA DE CANDIDATURAS A DIPUTACIONES INTEGRADA POR PERSONAS QUE SE </w:t>
      </w:r>
      <w:proofErr w:type="spellStart"/>
      <w:r w:rsidR="003C285B" w:rsidRPr="003C285B">
        <w:rPr>
          <w:rFonts w:ascii="Times New Roman" w:eastAsia="Arial" w:hAnsi="Times New Roman" w:cs="Times New Roman"/>
        </w:rPr>
        <w:t>AUTOADSCRIBAN</w:t>
      </w:r>
      <w:proofErr w:type="spellEnd"/>
      <w:r w:rsidR="003C285B" w:rsidRPr="003C285B">
        <w:rPr>
          <w:rFonts w:ascii="Times New Roman" w:eastAsia="Arial" w:hAnsi="Times New Roman" w:cs="Times New Roman"/>
        </w:rPr>
        <w:t xml:space="preserve"> COMO INDÍGENAS,  LO ANTERIOR POR FALTA DE CONSULTA PREVIA A LOS PUEBLOS Y COMUNIDADES INDÍGENAS.</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 xml:space="preserve">PARTIENDO DE ESE PUNTO, SOMETER A CONSULTA PREVIA ALGÚN ACTO SE HACE CON LA FINALIDAD ES QUE SE LES DE TODAS LAS FACILIDADES A LOS PUEBLOS Y COMUNIDADES INDÍGENAS UTILIZANDO UN FORMATO CULTURALMENTE APROPIADO EN UN LENGUAJE QUE LOS DESTINATARIOS PUEDAN ENTENDER CON IMÁGENES Y COLORES SIGNIFICATIVOS PARA CADA CULTURA, ADEMÁS DE SER INCLUIDOS EN LOS TEMAS A TRATAR, ADAPTANDO A LAS NECESIDADES DE </w:t>
      </w:r>
      <w:r w:rsidR="003C285B" w:rsidRPr="003C285B">
        <w:rPr>
          <w:rFonts w:ascii="Times New Roman" w:eastAsia="Arial" w:hAnsi="Times New Roman" w:cs="Times New Roman"/>
        </w:rPr>
        <w:lastRenderedPageBreak/>
        <w:t>LOS DESTINATARIOS EN ESTE CASO A LAS COMUNIDADES INDÍGENAS ASENTADAS EN EL ESTADO.</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EN ESTE SENTIDO, SE DEBE CUMPLIR CON LO ANTERIOR Y ASENTARLO EN EL PROCESO LEGISLATIVO CONSTITUCIONAL CORRESPONDIENTE ATENDIENDO CADA UNO DE LOS PUNTOS QUE SE NOS MANDATA POR EL MÁXIMO TRIBUNAL, PARA QUE SEAN ESCUCHADAS Y ATENDIDAS LAS INQUIETUDES DE ESTE IMPORTANTE GRUPO Y QUEDEN ASENTADOS Y SALVAGUARDADOS SUS DERECHOS CONFORME A LOS PARÁMETROS ESTABLECIDOS EN LOS ORDENAMIENTOS QUE RIGEN LA MATERIA.</w:t>
      </w:r>
      <w:r w:rsidR="003C285B" w:rsidRPr="003C285B">
        <w:rPr>
          <w:rFonts w:ascii="Times New Roman" w:eastAsia="Arial" w:hAnsi="Times New Roman" w:cs="Times New Roman"/>
          <w:b/>
        </w:rPr>
        <w:t xml:space="preserve"> </w:t>
      </w:r>
      <w:r w:rsidR="003C285B" w:rsidRPr="003C285B">
        <w:rPr>
          <w:rFonts w:ascii="Times New Roman" w:eastAsia="Arial" w:hAnsi="Times New Roman" w:cs="Times New Roman"/>
        </w:rPr>
        <w:t>EN ESA TESITURA, LA REFORMA QUE SE SOMETE A DISCUSIÓN ES EN LO RELATIVO A LO SIGUIENTE:</w:t>
      </w:r>
    </w:p>
    <w:p w14:paraId="71855D20" w14:textId="70AE0523" w:rsidR="003C285B" w:rsidRPr="003C285B" w:rsidRDefault="003C285B" w:rsidP="001B3147">
      <w:pPr>
        <w:spacing w:after="0" w:line="240" w:lineRule="auto"/>
        <w:ind w:right="-91"/>
        <w:jc w:val="both"/>
        <w:rPr>
          <w:rFonts w:ascii="Times New Roman" w:eastAsia="Arial" w:hAnsi="Times New Roman" w:cs="Times New Roman"/>
          <w:i/>
        </w:rPr>
      </w:pPr>
      <w:r w:rsidRPr="003C285B">
        <w:rPr>
          <w:rFonts w:ascii="Times New Roman" w:eastAsia="Arial" w:hAnsi="Times New Roman" w:cs="Times New Roman"/>
          <w:i/>
        </w:rPr>
        <w:t xml:space="preserve">ARTÍCULO 144 BIS 1. CADA PARTIDO POLÍTICO, Y COALICIÓN, EN SU CASO, DEBERÁ POSTULAR CUANDO MENOS UNA FÓRMULA DE CANDIDATURAS A DIPUTACIONES AL CONGRESO DEL ESTADO DE NUEVO LEÓN, INTEGRADA POR PERSONAS PROPIETARIAS Y SUPLENTE QUE SE </w:t>
      </w:r>
      <w:proofErr w:type="spellStart"/>
      <w:r w:rsidRPr="003C285B">
        <w:rPr>
          <w:rFonts w:ascii="Times New Roman" w:eastAsia="Arial" w:hAnsi="Times New Roman" w:cs="Times New Roman"/>
          <w:i/>
        </w:rPr>
        <w:t>AUTODESCRIBEN</w:t>
      </w:r>
      <w:proofErr w:type="spellEnd"/>
      <w:r w:rsidRPr="003C285B">
        <w:rPr>
          <w:rFonts w:ascii="Times New Roman" w:eastAsia="Arial" w:hAnsi="Times New Roman" w:cs="Times New Roman"/>
          <w:i/>
        </w:rPr>
        <w:t xml:space="preserve"> COMO INDÍGENAS.</w:t>
      </w:r>
      <w:r>
        <w:rPr>
          <w:rFonts w:ascii="Times New Roman" w:eastAsia="Arial" w:hAnsi="Times New Roman" w:cs="Times New Roman"/>
          <w:i/>
        </w:rPr>
        <w:t xml:space="preserve"> </w:t>
      </w:r>
      <w:r w:rsidRPr="003C285B">
        <w:rPr>
          <w:rFonts w:ascii="Times New Roman" w:eastAsia="Arial" w:hAnsi="Times New Roman" w:cs="Times New Roman"/>
          <w:i/>
        </w:rPr>
        <w:t xml:space="preserve">LOS PARTIDOS POLÍTICOS, COALICIONES Y CANDIDATURAS INDEPENDIENTES, EN SU CASO, DEBERÁN POSTULAR EN LOS MUNICIPIOS CUYA POBLACIÓN </w:t>
      </w:r>
      <w:proofErr w:type="spellStart"/>
      <w:r w:rsidRPr="003C285B">
        <w:rPr>
          <w:rFonts w:ascii="Times New Roman" w:eastAsia="Arial" w:hAnsi="Times New Roman" w:cs="Times New Roman"/>
          <w:i/>
        </w:rPr>
        <w:t>AUTOADSCRITA</w:t>
      </w:r>
      <w:proofErr w:type="spellEnd"/>
      <w:r w:rsidRPr="003C285B">
        <w:rPr>
          <w:rFonts w:ascii="Times New Roman" w:eastAsia="Arial" w:hAnsi="Times New Roman" w:cs="Times New Roman"/>
          <w:i/>
        </w:rPr>
        <w:t xml:space="preserve"> COMO INDÍGENA REPRESENTE UN PORCENTAJE SUFICIENTE EN RELACIÓN CON LA INTEGRACIÓN TOTAL DE LA PLANILLA DEL AYUNTAMIENTO EN CUESTIÓN, AL MENOS EN DOS NÚMEROS ENTEROS DEL TOTAL DE LA INTEGRACIÓN. POR CADA DOS ENTEROS, CORRESPONDERÁ UNA FÓRMULA ADICIONAL.</w:t>
      </w:r>
      <w:r>
        <w:rPr>
          <w:rFonts w:ascii="Times New Roman" w:eastAsia="Arial" w:hAnsi="Times New Roman" w:cs="Times New Roman"/>
          <w:i/>
        </w:rPr>
        <w:t xml:space="preserve"> </w:t>
      </w:r>
      <w:r w:rsidRPr="003C285B">
        <w:rPr>
          <w:rFonts w:ascii="Times New Roman" w:eastAsia="Arial" w:hAnsi="Times New Roman" w:cs="Times New Roman"/>
          <w:i/>
        </w:rPr>
        <w:t>LO ANTERIOR SE OBTENDRÁ DEL RESULTADO DE MULTIPLICAR EL PORCENTAJE DE POBLACIÓN INDÍGENA POR EL NÚMERO DE INTEGRANTES DEL AYUNTAMIENTO; CUYO RESULTADO SE DIVIDIRÁ ENTRE CIEN, A FIN DE OBTENER UN PORCENTAJE DE REPRESENTACIÓN OBJETIVO.</w:t>
      </w:r>
      <w:r>
        <w:rPr>
          <w:rFonts w:ascii="Times New Roman" w:eastAsia="Arial" w:hAnsi="Times New Roman" w:cs="Times New Roman"/>
          <w:i/>
        </w:rPr>
        <w:t xml:space="preserve"> </w:t>
      </w:r>
      <w:r w:rsidRPr="003C285B">
        <w:rPr>
          <w:rFonts w:ascii="Times New Roman" w:eastAsia="Arial" w:hAnsi="Times New Roman" w:cs="Times New Roman"/>
          <w:i/>
        </w:rPr>
        <w:t>LA COMISIÓN ESTATAL ELECTORAL DEBERÁ REALIZAR EL CÁLCULO QUE REFIERE ESTE ARTÍCULO A MÁS TARDAR EN LAS PRIMERAS DOS SEMANAS DEL MES DE SEPTIEMBRE DEL AÑO EN EL QUE INICIA EL PROCESO ELECTORAL.</w:t>
      </w:r>
      <w:r>
        <w:rPr>
          <w:rFonts w:ascii="Times New Roman" w:eastAsia="Arial" w:hAnsi="Times New Roman" w:cs="Times New Roman"/>
          <w:i/>
        </w:rPr>
        <w:t xml:space="preserve"> </w:t>
      </w:r>
      <w:r w:rsidRPr="003C285B">
        <w:rPr>
          <w:rFonts w:ascii="Times New Roman" w:eastAsia="Arial" w:hAnsi="Times New Roman" w:cs="Times New Roman"/>
          <w:i/>
        </w:rPr>
        <w:t>LOS PARTIDOS POLÍTICOS Y EN SU CASO, CANDIDATURAS INDEPENDIENTES, DEBERÁN DEMOSTRAR MEDIANTE MEDIOS DE PRUEBA IDÓNEOS, EL VÍNCULO DE LA PERSONA POSTULADA CON LA COMUNIDAD INDÍGENA ASENTADA EN EL ESTADO DE NUEVO LEÓN A LA QUE PERTENECE.</w:t>
      </w:r>
      <w:r>
        <w:rPr>
          <w:rFonts w:ascii="Times New Roman" w:eastAsia="Arial" w:hAnsi="Times New Roman" w:cs="Times New Roman"/>
          <w:i/>
        </w:rPr>
        <w:t xml:space="preserve"> </w:t>
      </w:r>
      <w:r w:rsidRPr="003C285B">
        <w:rPr>
          <w:rFonts w:ascii="Times New Roman" w:eastAsia="Arial" w:hAnsi="Times New Roman" w:cs="Times New Roman"/>
          <w:i/>
        </w:rPr>
        <w:t>LOS PARTIDOS POLÍTICOS Y EN SU CASO, CANDIDATURAS INDEPENDIENTES, DEBERÁN CUMPLIR CON LA PARIDAD DE GÉNERO EN LA POSTULACIÓN DE CANDIDATURAS INDÍGENAS ACORDE A LO PREVISTO EN ESTA LEY.</w:t>
      </w:r>
      <w:r>
        <w:rPr>
          <w:rFonts w:ascii="Times New Roman" w:eastAsia="Arial" w:hAnsi="Times New Roman" w:cs="Times New Roman"/>
          <w:i/>
        </w:rPr>
        <w:t xml:space="preserve"> </w:t>
      </w:r>
      <w:r w:rsidRPr="003C285B">
        <w:rPr>
          <w:rFonts w:ascii="Times New Roman" w:eastAsia="Arial" w:hAnsi="Times New Roman" w:cs="Times New Roman"/>
          <w:i/>
        </w:rPr>
        <w:t>EN CASO DE QUE LA POSTULACIÓN DE LAS CANDIDATURAS A LAS QUE REFIERE ESTE ARTÍCULO SE REALICE A TRAVÉS DE UNA COALICIÓN, SE TENDRÁ POR CUMPLIDA LA OBLIGACIÓN PARA LOS PARTIDOS POLÍTICOS INTEGRANTES DE DICHA COALICIÓN.</w:t>
      </w:r>
    </w:p>
    <w:p w14:paraId="245295E1" w14:textId="77777777" w:rsidR="003C285B" w:rsidRPr="003C285B" w:rsidRDefault="003C285B" w:rsidP="001B3147">
      <w:pPr>
        <w:spacing w:after="0" w:line="360" w:lineRule="auto"/>
        <w:ind w:left="708" w:right="-91"/>
        <w:jc w:val="both"/>
        <w:rPr>
          <w:rFonts w:ascii="Times New Roman" w:eastAsia="Arial" w:hAnsi="Times New Roman" w:cs="Times New Roman"/>
        </w:rPr>
      </w:pPr>
    </w:p>
    <w:p w14:paraId="2D5BD0A6" w14:textId="561EE32B" w:rsidR="00461E56" w:rsidRPr="003C2189" w:rsidRDefault="003C285B" w:rsidP="001B3147">
      <w:pPr>
        <w:spacing w:after="0" w:line="360" w:lineRule="auto"/>
        <w:ind w:right="-91"/>
        <w:jc w:val="both"/>
      </w:pPr>
      <w:r w:rsidRPr="003C285B">
        <w:rPr>
          <w:rFonts w:ascii="Times New Roman" w:eastAsia="Arial" w:hAnsi="Times New Roman" w:cs="Times New Roman"/>
        </w:rPr>
        <w:t>POR LO TANTO, ESTA COMISIÓN DE DICTAMEN LEGISLATIVO ATIENDE DE MANERA PUNTUAL LA PRESENTE INICIATIVA DE REFORMA, Y COINCIDE EN CADA UNO DE LOS PUNTOS DE LO QUE MANDATA LA SUPREMA JUSTICIA DE LA NACIÓN, EN LO RELATIVO AL ARTÍCULO 144 BIS</w:t>
      </w:r>
      <w:r w:rsidR="003C2189">
        <w:rPr>
          <w:rFonts w:ascii="Times New Roman" w:eastAsia="Arial" w:hAnsi="Times New Roman" w:cs="Times New Roman"/>
        </w:rPr>
        <w:t xml:space="preserve"> </w:t>
      </w:r>
      <w:r w:rsidRPr="003C285B">
        <w:rPr>
          <w:rFonts w:ascii="Times New Roman" w:eastAsia="Arial" w:hAnsi="Times New Roman" w:cs="Times New Roman"/>
        </w:rPr>
        <w:t xml:space="preserve">1, Y COMENZAR CON EL PROCESO LEGISLATIVO CORRESPONDIENTE Y EN SU MOMENTO ESTAR EN CONDICIONES DE PROCESAR EN DEFINITIVA EL PRESENTE ASUNTO RESPETANDO CADA UNO DE LOS PUNTOS QUE DIERON ORIGEN LA PRESENTE INICIATIVA DE REFORMA. EN ATENCIÓN A LOS ARGUMENTOS VERTIDOS EN EL PRESENTE DICTAMEN POR LOS SUSCRITOS DIPUTADOS QUE INTEGRAMOS LA PRESENTE COMISIÓN DE PUNTOS CONSTITUCIONALES, Y DE ACUERDO CON LO QUE DISPONE LOS ARTÍCULOS 37 Y 39 FRACCIÓN III, DEL REGLAMENTO PARA EL GOBIERNO INTERIOR DEL CONGRESO DEL ESTADO DE NUEVO LEÓN, PROPONEMOS </w:t>
      </w:r>
      <w:r w:rsidRPr="003C285B">
        <w:rPr>
          <w:rFonts w:ascii="Times New Roman" w:eastAsia="Arial" w:hAnsi="Times New Roman" w:cs="Times New Roman"/>
        </w:rPr>
        <w:lastRenderedPageBreak/>
        <w:t xml:space="preserve">A ESTA SOBERANÍA SE ADMITA A DISCUSIÓN LA REFORMA CONSTITUCIONAL MATERIA DEL PRESENTE DICTAMEN, LO ANTERIOR EN APEGO A LO ORDENADO EN EL NUMERAL 211 Y 212 DE LA CONSTITUCIÓN POLÍTICA DEL ESTADO LIBRE Y SOBERANO DE NUEVO LEÓN, EN LOS SIGUIENTES TÉRMINOS: </w:t>
      </w:r>
      <w:r w:rsidRPr="003C285B">
        <w:rPr>
          <w:rFonts w:ascii="Times New Roman" w:eastAsia="Arial" w:hAnsi="Times New Roman" w:cs="Times New Roman"/>
          <w:b/>
        </w:rPr>
        <w:t>DECRETO</w:t>
      </w:r>
      <w:r w:rsidRPr="003C285B">
        <w:rPr>
          <w:rFonts w:ascii="Times New Roman" w:eastAsia="Arial" w:hAnsi="Times New Roman" w:cs="Times New Roman"/>
        </w:rPr>
        <w:t xml:space="preserve">. </w:t>
      </w:r>
      <w:r w:rsidRPr="003C285B">
        <w:rPr>
          <w:rFonts w:ascii="Times New Roman" w:eastAsia="Arial" w:hAnsi="Times New Roman" w:cs="Times New Roman"/>
          <w:b/>
        </w:rPr>
        <w:t>ÚNICO. -</w:t>
      </w:r>
      <w:r w:rsidRPr="003C285B">
        <w:rPr>
          <w:rFonts w:ascii="Times New Roman" w:eastAsia="Arial" w:hAnsi="Times New Roman" w:cs="Times New Roman"/>
        </w:rPr>
        <w:t xml:space="preserve">  SE REFORMA LA LEY ELECTORAL PARA EL ESTADO DE NUEVO LEÓN A FIN DE INCLUIR UN ARTÍCULO 144 BIS1 PARA QUEDAR COMO SIGUE:</w:t>
      </w:r>
      <w:r w:rsidR="00A14505">
        <w:rPr>
          <w:rFonts w:ascii="Times New Roman" w:eastAsia="Arial" w:hAnsi="Times New Roman" w:cs="Times New Roman"/>
        </w:rPr>
        <w:t xml:space="preserve"> </w:t>
      </w:r>
      <w:r w:rsidRPr="003C285B">
        <w:rPr>
          <w:rFonts w:ascii="Times New Roman" w:eastAsia="Arial" w:hAnsi="Times New Roman" w:cs="Times New Roman"/>
          <w:b/>
        </w:rPr>
        <w:t xml:space="preserve">ARTÍCULO 144 BIS 1. </w:t>
      </w:r>
      <w:r w:rsidRPr="003C285B">
        <w:rPr>
          <w:rFonts w:ascii="Times New Roman" w:eastAsia="Arial" w:hAnsi="Times New Roman" w:cs="Times New Roman"/>
        </w:rPr>
        <w:t xml:space="preserve">CADA PARTIDO POLÍTICO, Y COALICIÓN, </w:t>
      </w:r>
      <w:r w:rsidRPr="003C285B">
        <w:rPr>
          <w:rFonts w:ascii="Times New Roman" w:eastAsia="Arial" w:hAnsi="Times New Roman" w:cs="Times New Roman"/>
          <w:b/>
        </w:rPr>
        <w:t>EN SU CASO</w:t>
      </w:r>
      <w:r w:rsidRPr="003C285B">
        <w:rPr>
          <w:rFonts w:ascii="Times New Roman" w:eastAsia="Arial" w:hAnsi="Times New Roman" w:cs="Times New Roman"/>
        </w:rPr>
        <w:t xml:space="preserve">, DEBERÁ POSTULAR CUANDO MENOS UNA FÓRMULA DE CANDIDATURAS A DIPUTACIONES AL CONGRESO DEL ESTADO DE NUEVO LEÓN, INTEGRADA POR PERSONAS PROPIETARIAS Y SUPLENTE QUE SE </w:t>
      </w:r>
      <w:proofErr w:type="spellStart"/>
      <w:r w:rsidRPr="003C285B">
        <w:rPr>
          <w:rFonts w:ascii="Times New Roman" w:eastAsia="Arial" w:hAnsi="Times New Roman" w:cs="Times New Roman"/>
        </w:rPr>
        <w:t>AUTODESCRIBEN</w:t>
      </w:r>
      <w:proofErr w:type="spellEnd"/>
      <w:r w:rsidRPr="003C285B">
        <w:rPr>
          <w:rFonts w:ascii="Times New Roman" w:eastAsia="Arial" w:hAnsi="Times New Roman" w:cs="Times New Roman"/>
        </w:rPr>
        <w:t xml:space="preserve"> COMO INDÍGENAS.</w:t>
      </w:r>
      <w:r w:rsidR="003C2189">
        <w:rPr>
          <w:rFonts w:ascii="Times New Roman" w:eastAsia="Arial" w:hAnsi="Times New Roman" w:cs="Times New Roman"/>
        </w:rPr>
        <w:t xml:space="preserve"> </w:t>
      </w:r>
      <w:r w:rsidRPr="003C285B">
        <w:rPr>
          <w:rFonts w:ascii="Times New Roman" w:eastAsia="Arial" w:hAnsi="Times New Roman" w:cs="Times New Roman"/>
        </w:rPr>
        <w:t xml:space="preserve">LOS PARTIDOS POLÍTICOS, COALICIONES Y CANDIDATURAS INDEPENDIENTES, </w:t>
      </w:r>
      <w:r w:rsidRPr="003C285B">
        <w:rPr>
          <w:rFonts w:ascii="Times New Roman" w:eastAsia="Arial" w:hAnsi="Times New Roman" w:cs="Times New Roman"/>
          <w:b/>
        </w:rPr>
        <w:t>EN SU CASO,</w:t>
      </w:r>
      <w:r w:rsidRPr="003C285B">
        <w:rPr>
          <w:rFonts w:ascii="Times New Roman" w:eastAsia="Arial" w:hAnsi="Times New Roman" w:cs="Times New Roman"/>
        </w:rPr>
        <w:t xml:space="preserve"> DEBERÁN POSTULAR EN LOS MUNICIPIOS CUYA POBLACIÓN </w:t>
      </w:r>
      <w:proofErr w:type="spellStart"/>
      <w:r w:rsidRPr="003C285B">
        <w:rPr>
          <w:rFonts w:ascii="Times New Roman" w:eastAsia="Arial" w:hAnsi="Times New Roman" w:cs="Times New Roman"/>
        </w:rPr>
        <w:t>AUTOADSCRITA</w:t>
      </w:r>
      <w:proofErr w:type="spellEnd"/>
      <w:r w:rsidRPr="003C285B">
        <w:rPr>
          <w:rFonts w:ascii="Times New Roman" w:eastAsia="Arial" w:hAnsi="Times New Roman" w:cs="Times New Roman"/>
        </w:rPr>
        <w:t xml:space="preserve"> COMO INDÍGENA REPRESENTE UN PORCENTAJE SUFICIENTE EN RELACIÓN CON LA INTEGRACIÓN TOTAL DE LA PLANILLA DEL AYUNTAMIENTO EN CUESTIÓN, AL MENOS EN </w:t>
      </w:r>
      <w:r w:rsidRPr="003C285B">
        <w:rPr>
          <w:rFonts w:ascii="Times New Roman" w:eastAsia="Arial" w:hAnsi="Times New Roman" w:cs="Times New Roman"/>
          <w:b/>
        </w:rPr>
        <w:t>DOS NÚMEROS ENTEROS DEL TOTAL DE LA INTEGRACIÓN</w:t>
      </w:r>
      <w:r w:rsidRPr="003C285B">
        <w:rPr>
          <w:rFonts w:ascii="Times New Roman" w:eastAsia="Arial" w:hAnsi="Times New Roman" w:cs="Times New Roman"/>
        </w:rPr>
        <w:t>. POR CADA DOS ENTEROS, CORRESPONDERÁ UNA FÓRMULA ADICIONAL.</w:t>
      </w:r>
      <w:r w:rsidR="003C2189">
        <w:rPr>
          <w:rFonts w:ascii="Times New Roman" w:eastAsia="Arial" w:hAnsi="Times New Roman" w:cs="Times New Roman"/>
        </w:rPr>
        <w:t xml:space="preserve"> </w:t>
      </w:r>
      <w:r w:rsidRPr="003C285B">
        <w:rPr>
          <w:rFonts w:ascii="Times New Roman" w:eastAsia="Arial" w:hAnsi="Times New Roman" w:cs="Times New Roman"/>
        </w:rPr>
        <w:t>LO ANTERIOR SE OBTENDRÁ DEL RESULTADO DE MULTIPLICAR EL PORCENTAJE DE POBLACIÓN INDÍGENA POR EL NÚMERO DE INTEGRANTES DEL AYUNTAMIENTO; CUYO RESULTADO SE DIVIDIRÁ ENTRE CIEN, A FIN DE OBTENER UN PORCENTAJE DE REPRESENTACIÓN OBJETIVO.</w:t>
      </w:r>
      <w:r w:rsidR="003C2189">
        <w:rPr>
          <w:rFonts w:ascii="Times New Roman" w:eastAsia="Arial" w:hAnsi="Times New Roman" w:cs="Times New Roman"/>
        </w:rPr>
        <w:t xml:space="preserve"> </w:t>
      </w:r>
      <w:r w:rsidRPr="003C285B">
        <w:rPr>
          <w:rFonts w:ascii="Times New Roman" w:eastAsia="Arial" w:hAnsi="Times New Roman" w:cs="Times New Roman"/>
        </w:rPr>
        <w:t xml:space="preserve">LA COMISIÓN ESTATAL ELECTORAL DEBERÁ REALIZAR EL CÁLCULO QUE REFIERE ESTE ARTÍCULO A MÁS TARDAR EN </w:t>
      </w:r>
      <w:r w:rsidRPr="003C285B">
        <w:rPr>
          <w:rFonts w:ascii="Times New Roman" w:eastAsia="Arial" w:hAnsi="Times New Roman" w:cs="Times New Roman"/>
          <w:b/>
        </w:rPr>
        <w:t>LAS PRIMERAS DOS SEMANAS</w:t>
      </w:r>
      <w:r w:rsidRPr="003C285B">
        <w:rPr>
          <w:rFonts w:ascii="Times New Roman" w:eastAsia="Arial" w:hAnsi="Times New Roman" w:cs="Times New Roman"/>
        </w:rPr>
        <w:t xml:space="preserve"> DEL MES DE SEPTIEMBRE DEL AÑO EN EL QUE INICIA EL PROCESO ELECTORAL.</w:t>
      </w:r>
      <w:r w:rsidR="003C2189">
        <w:rPr>
          <w:rFonts w:ascii="Times New Roman" w:eastAsia="Arial" w:hAnsi="Times New Roman" w:cs="Times New Roman"/>
        </w:rPr>
        <w:t xml:space="preserve"> </w:t>
      </w:r>
      <w:r w:rsidRPr="003C285B">
        <w:rPr>
          <w:rFonts w:ascii="Times New Roman" w:eastAsia="Arial" w:hAnsi="Times New Roman" w:cs="Times New Roman"/>
        </w:rPr>
        <w:t>LOS PARTIDOS POLÍTICOS Y EN SU CASO, CANDIDATURAS INDEPENDIENTES, DEBERÁN DEMOSTRAR MEDIANTE MEDIOS DE PRUEBA IDÓNEOS, EL VÍNCULO DE LA PERSONA POSTULADA CON LA COMUNIDAD INDÍGENA ASENTADA EN EL ESTADO DE NUEVO LEÓN A LA QUE PERTENECE.</w:t>
      </w:r>
      <w:r w:rsidR="003C2189">
        <w:rPr>
          <w:rFonts w:ascii="Times New Roman" w:eastAsia="Arial" w:hAnsi="Times New Roman" w:cs="Times New Roman"/>
        </w:rPr>
        <w:t xml:space="preserve"> </w:t>
      </w:r>
      <w:r w:rsidRPr="003C285B">
        <w:rPr>
          <w:rFonts w:ascii="Times New Roman" w:eastAsia="Arial" w:hAnsi="Times New Roman" w:cs="Times New Roman"/>
        </w:rPr>
        <w:t>LOS PARTIDOS POLÍTICOS Y EN SU CASO, CANDIDATURAS INDEPENDIENTES, DEBERÁN CUMPLIR CON LA PARIDAD DE GÉNERO EN LA POSTULACIÓN DE CANDIDATURAS INDÍGENAS ACORDE A LO PREVISTO EN ESTA LEY.</w:t>
      </w:r>
      <w:r w:rsidR="003C2189">
        <w:rPr>
          <w:rFonts w:ascii="Times New Roman" w:eastAsia="Arial" w:hAnsi="Times New Roman" w:cs="Times New Roman"/>
        </w:rPr>
        <w:t xml:space="preserve"> </w:t>
      </w:r>
      <w:r w:rsidRPr="003C285B">
        <w:rPr>
          <w:rFonts w:ascii="Times New Roman" w:eastAsia="Arial" w:hAnsi="Times New Roman" w:cs="Times New Roman"/>
        </w:rPr>
        <w:t>EN CASO DE QUE LA POSTULACIÓN DE LAS CANDIDATURAS A LAS QUE REFIERE ESTE ARTÍCULO SE REALICE A TRAVÉS DE UNA COALICIÓN, SE TENDRÁ POR CUMPLIDA LA OBLIGACIÓN PARA LOS PARTIDOS POLÍTICOS INTEGRANTES DE DICHA COALICIÓN.</w:t>
      </w:r>
      <w:r w:rsidR="003C2189">
        <w:rPr>
          <w:rFonts w:ascii="Times New Roman" w:eastAsia="Arial" w:hAnsi="Times New Roman" w:cs="Times New Roman"/>
        </w:rPr>
        <w:t xml:space="preserve"> </w:t>
      </w:r>
      <w:r w:rsidRPr="003C285B">
        <w:rPr>
          <w:rFonts w:ascii="Times New Roman" w:eastAsia="Arial" w:hAnsi="Times New Roman" w:cs="Times New Roman"/>
          <w:b/>
        </w:rPr>
        <w:t>TRANSITORIOS</w:t>
      </w:r>
      <w:bookmarkStart w:id="3" w:name="_heading=h.gjdgxs" w:colFirst="0" w:colLast="0"/>
      <w:bookmarkEnd w:id="3"/>
      <w:r w:rsidRPr="003C285B">
        <w:rPr>
          <w:rFonts w:ascii="Times New Roman" w:eastAsia="Arial" w:hAnsi="Times New Roman" w:cs="Times New Roman"/>
          <w:b/>
        </w:rPr>
        <w:t>. ÚNICO</w:t>
      </w:r>
      <w:r w:rsidRPr="003C285B">
        <w:rPr>
          <w:rFonts w:ascii="Times New Roman" w:eastAsia="Arial" w:hAnsi="Times New Roman" w:cs="Times New Roman"/>
        </w:rPr>
        <w:t xml:space="preserve">. EL PRESENTE DECRETO ENTRARÁ EN VIGOR AL DÍA SIGUIENTE DE SU PUBLICACIÓN EN MEDIO DE DIFUSIONES OFICIALES. </w:t>
      </w:r>
      <w:r w:rsidRPr="003C2189">
        <w:rPr>
          <w:rFonts w:ascii="Times New Roman" w:eastAsia="Arial" w:hAnsi="Times New Roman" w:cs="Times New Roman"/>
          <w:b/>
        </w:rPr>
        <w:t>FIRMAN A FAVOR DEL DICTAMEN</w:t>
      </w:r>
      <w:r w:rsidR="003C2189" w:rsidRPr="003C2189">
        <w:rPr>
          <w:rFonts w:ascii="Times New Roman" w:eastAsia="Arial" w:hAnsi="Times New Roman" w:cs="Times New Roman"/>
          <w:b/>
        </w:rPr>
        <w:t>,</w:t>
      </w:r>
      <w:r w:rsidRPr="003C2189">
        <w:rPr>
          <w:rFonts w:ascii="Times New Roman" w:eastAsia="Arial" w:hAnsi="Times New Roman" w:cs="Times New Roman"/>
          <w:b/>
        </w:rPr>
        <w:t xml:space="preserve"> LOS INTEGRANTES DE LA COMISIÓN DE PUNTOS CONSTITUCIONALES.</w:t>
      </w:r>
    </w:p>
    <w:p w14:paraId="347CCC14" w14:textId="3EC86D7E" w:rsidR="00397558" w:rsidRDefault="00397558" w:rsidP="001B3147">
      <w:pPr>
        <w:pStyle w:val="Textoindependiente"/>
        <w:spacing w:line="360" w:lineRule="auto"/>
        <w:ind w:right="-91"/>
        <w:rPr>
          <w:b/>
          <w:color w:val="FF0000"/>
          <w:sz w:val="22"/>
          <w:szCs w:val="22"/>
        </w:rPr>
      </w:pPr>
    </w:p>
    <w:p w14:paraId="748973C6" w14:textId="77777777" w:rsidR="001B3147" w:rsidRPr="003C2189" w:rsidRDefault="001B3147" w:rsidP="001B3147">
      <w:pPr>
        <w:pStyle w:val="Textoindependiente"/>
        <w:spacing w:line="360" w:lineRule="auto"/>
        <w:ind w:right="-91"/>
        <w:rPr>
          <w:b/>
          <w:color w:val="FF0000"/>
          <w:sz w:val="22"/>
          <w:szCs w:val="22"/>
        </w:rPr>
      </w:pPr>
    </w:p>
    <w:p w14:paraId="1AF7858A" w14:textId="2C43A9C5" w:rsidR="00461E56" w:rsidRDefault="00461E56" w:rsidP="001B314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CONTIENE </w:t>
      </w:r>
      <w:r w:rsidRPr="00461E56">
        <w:rPr>
          <w:rFonts w:ascii="Times New Roman" w:hAnsi="Times New Roman" w:cs="Times New Roman"/>
          <w:b/>
          <w:bCs/>
        </w:rPr>
        <w:t xml:space="preserve">INICIATIVA </w:t>
      </w:r>
      <w:r w:rsidR="00DD4105">
        <w:rPr>
          <w:rFonts w:ascii="Times New Roman" w:hAnsi="Times New Roman" w:cs="Times New Roman"/>
          <w:b/>
          <w:bCs/>
        </w:rPr>
        <w:t>DE REFORMA A DIVERSOS A</w:t>
      </w:r>
      <w:r w:rsidRPr="00461E56">
        <w:rPr>
          <w:rFonts w:ascii="Times New Roman" w:hAnsi="Times New Roman" w:cs="Times New Roman"/>
          <w:b/>
          <w:bCs/>
        </w:rPr>
        <w:t>RTÍCULO</w:t>
      </w:r>
      <w:r w:rsidR="00DD4105">
        <w:rPr>
          <w:rFonts w:ascii="Times New Roman" w:hAnsi="Times New Roman" w:cs="Times New Roman"/>
          <w:b/>
          <w:bCs/>
        </w:rPr>
        <w:t>S</w:t>
      </w:r>
      <w:r w:rsidRPr="00461E56">
        <w:rPr>
          <w:rFonts w:ascii="Times New Roman" w:hAnsi="Times New Roman" w:cs="Times New Roman"/>
          <w:b/>
          <w:bCs/>
        </w:rPr>
        <w:t xml:space="preserve"> DE</w:t>
      </w:r>
      <w:r>
        <w:rPr>
          <w:rFonts w:ascii="Times New Roman" w:hAnsi="Times New Roman" w:cs="Times New Roman"/>
          <w:b/>
          <w:bCs/>
        </w:rPr>
        <w:t xml:space="preserve"> </w:t>
      </w:r>
      <w:r w:rsidRPr="00461E56">
        <w:rPr>
          <w:rFonts w:ascii="Times New Roman" w:hAnsi="Times New Roman" w:cs="Times New Roman"/>
          <w:b/>
          <w:bCs/>
        </w:rPr>
        <w:t>LA LEY ELECTORAL DEL ESTADO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SOMETIDA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3C2189">
        <w:rPr>
          <w:rFonts w:ascii="Times New Roman" w:hAnsi="Times New Roman" w:cs="Times New Roman"/>
        </w:rPr>
        <w:t xml:space="preserve">EL C. PRESIDENTE </w:t>
      </w:r>
      <w:r w:rsidRPr="002224B3">
        <w:rPr>
          <w:rFonts w:ascii="Times New Roman" w:hAnsi="Times New Roman" w:cs="Times New Roman"/>
        </w:rPr>
        <w:t xml:space="preserve">LO PUSO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4CABB74" w14:textId="77777777" w:rsidR="00461E56" w:rsidRDefault="00461E56" w:rsidP="001B3147">
      <w:pPr>
        <w:spacing w:after="0" w:line="360" w:lineRule="auto"/>
        <w:ind w:right="-91"/>
        <w:jc w:val="both"/>
        <w:rPr>
          <w:rFonts w:ascii="Times New Roman" w:hAnsi="Times New Roman" w:cs="Times New Roman"/>
        </w:rPr>
      </w:pPr>
    </w:p>
    <w:p w14:paraId="10860D16" w14:textId="15CD5B5E" w:rsidR="00461E56" w:rsidRDefault="00461E56" w:rsidP="001B314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C2189">
        <w:rPr>
          <w:rFonts w:ascii="Times New Roman" w:hAnsi="Times New Roman" w:cs="Times New Roman"/>
        </w:rPr>
        <w:t xml:space="preserve">LA C. SECRETARIA INFORMÓ QUE SE APROBÓ POR UNANIMIDAD DE </w:t>
      </w:r>
      <w:r w:rsidR="00DD4105" w:rsidRPr="003C2189">
        <w:rPr>
          <w:rFonts w:ascii="Times New Roman" w:hAnsi="Times New Roman" w:cs="Times New Roman"/>
        </w:rPr>
        <w:t>33</w:t>
      </w:r>
      <w:r w:rsidRPr="003C2189">
        <w:rPr>
          <w:rFonts w:ascii="Times New Roman" w:hAnsi="Times New Roman" w:cs="Times New Roman"/>
        </w:rPr>
        <w:t xml:space="preserve"> VOTOS A FAVOR, 0 VOTOS </w:t>
      </w:r>
      <w:r w:rsidRPr="00ED7F3D">
        <w:rPr>
          <w:rFonts w:ascii="Times New Roman" w:hAnsi="Times New Roman" w:cs="Times New Roman"/>
        </w:rPr>
        <w:t>EN CONTRA, Y 0 VOTOS EN ABSTENCIÓN</w:t>
      </w:r>
      <w:r w:rsidRPr="00ED7F3D">
        <w:rPr>
          <w:rFonts w:ascii="Times New Roman" w:hAnsi="Times New Roman" w:cs="Times New Roman"/>
          <w:b/>
        </w:rPr>
        <w:t>,</w:t>
      </w:r>
      <w:r w:rsidRPr="002224B3">
        <w:rPr>
          <w:rFonts w:ascii="Times New Roman" w:hAnsi="Times New Roman" w:cs="Times New Roman"/>
          <w:b/>
          <w:color w:val="FF0000"/>
        </w:rPr>
        <w:t xml:space="preserve"> </w:t>
      </w:r>
      <w:r w:rsidRPr="002224B3">
        <w:rPr>
          <w:rFonts w:ascii="Times New Roman" w:hAnsi="Times New Roman" w:cs="Times New Roman"/>
          <w:b/>
        </w:rPr>
        <w:t>PARA SER SOMETIDO A DISCUSIÓN.</w:t>
      </w:r>
    </w:p>
    <w:p w14:paraId="01B0C476" w14:textId="77777777" w:rsidR="00461E56" w:rsidRPr="002224B3" w:rsidRDefault="00461E56" w:rsidP="001B3147">
      <w:pPr>
        <w:spacing w:after="0" w:line="360" w:lineRule="auto"/>
        <w:ind w:right="-91"/>
        <w:jc w:val="both"/>
        <w:rPr>
          <w:rFonts w:ascii="Times New Roman" w:hAnsi="Times New Roman" w:cs="Times New Roman"/>
          <w:bCs/>
        </w:rPr>
      </w:pPr>
    </w:p>
    <w:p w14:paraId="756D9092" w14:textId="0236E152" w:rsidR="00461E56" w:rsidRPr="002224B3" w:rsidRDefault="00461E56" w:rsidP="001B31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3C2189">
        <w:rPr>
          <w:rFonts w:ascii="Times New Roman" w:hAnsi="Times New Roman" w:cs="Times New Roman"/>
        </w:rPr>
        <w:t xml:space="preserve">EL C. PRESIDENTE SOLICITÓ </w:t>
      </w:r>
      <w:r w:rsidRPr="002224B3">
        <w:rPr>
          <w:rFonts w:ascii="Times New Roman" w:hAnsi="Times New Roman" w:cs="Times New Roman"/>
        </w:rPr>
        <w:t>A LA SECRETARÍA ELABORAR UNA LISTA DE ORADORES.</w:t>
      </w:r>
    </w:p>
    <w:p w14:paraId="0750299B" w14:textId="77777777" w:rsidR="00461E56" w:rsidRDefault="00461E56" w:rsidP="001B3147">
      <w:pPr>
        <w:spacing w:after="0" w:line="360" w:lineRule="auto"/>
        <w:ind w:right="-91"/>
        <w:jc w:val="both"/>
        <w:rPr>
          <w:rFonts w:ascii="Times New Roman" w:hAnsi="Times New Roman" w:cs="Times New Roman"/>
        </w:rPr>
      </w:pPr>
    </w:p>
    <w:p w14:paraId="44F0E540" w14:textId="7F7310CE" w:rsidR="00DD4105" w:rsidRPr="002224B3" w:rsidRDefault="00DD4105" w:rsidP="001B3147">
      <w:pPr>
        <w:spacing w:after="0" w:line="360" w:lineRule="auto"/>
        <w:ind w:right="-91"/>
        <w:jc w:val="both"/>
        <w:rPr>
          <w:rFonts w:ascii="Times New Roman" w:hAnsi="Times New Roman" w:cs="Times New Roman"/>
        </w:rPr>
      </w:pPr>
      <w:r w:rsidRPr="00866C92">
        <w:rPr>
          <w:rFonts w:ascii="Times New Roman" w:hAnsi="Times New Roman" w:cs="Times New Roman"/>
        </w:rPr>
        <w:t xml:space="preserve">PARA HABLAR A FAVOR DEL DICTAMEN,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DD4105">
        <w:rPr>
          <w:rFonts w:ascii="Times New Roman" w:hAnsi="Times New Roman" w:cs="Times New Roman"/>
          <w:b/>
        </w:rPr>
        <w:t xml:space="preserve">JESSICA ELODIA MARTÍNEZ </w:t>
      </w:r>
      <w:proofErr w:type="spellStart"/>
      <w:r w:rsidRPr="00DD4105">
        <w:rPr>
          <w:rFonts w:ascii="Times New Roman" w:hAnsi="Times New Roman" w:cs="Times New Roman"/>
          <w:b/>
        </w:rPr>
        <w:t>MARTÍNEZ</w:t>
      </w:r>
      <w:proofErr w:type="spellEnd"/>
      <w:r w:rsidRPr="002224B3">
        <w:rPr>
          <w:rFonts w:ascii="Times New Roman" w:hAnsi="Times New Roman" w:cs="Times New Roman"/>
        </w:rPr>
        <w:t>, QUIEN EXPRESÓ:</w:t>
      </w:r>
      <w:r w:rsidR="00866C92">
        <w:rPr>
          <w:rFonts w:ascii="Times New Roman" w:hAnsi="Times New Roman" w:cs="Times New Roman"/>
        </w:rPr>
        <w:t xml:space="preserve"> </w:t>
      </w:r>
      <w:r w:rsidR="00866C92" w:rsidRPr="00866C92">
        <w:rPr>
          <w:rFonts w:ascii="Times New Roman" w:hAnsi="Times New Roman" w:cs="Times New Roman"/>
        </w:rPr>
        <w:t>“CON SU PERMISO, DIPUTADO PRESIDENTE. HASTA EL DÍA DE HOY, SE HA DEMOSTRADO QUE LAS PERSONAS INDÍGENAS, A PESAR DE TENER, POR LO MENOS EN PAPEL, LOS MISMOS DERECHOS QUE CUALQUIER OTRA PERSONA, NO SIEMPRE DISFRUTAN DE ELLOS EN LA MISMA MEDIDA, PARTICULARMENTE EN CONTRASTE CON MIEMBROS DE OTROS GRUPOS MÁS PRIVILEGIADOS. ESTA DESIGUALDAD DEPENDE DE CIRCUNSTANCIAS PARTICULARES, PERO EN TÉRMINOS GENERALES, SU INSERCIÓN EN LA ESTRUCTURA Y LA PRÁCTICA DE LOS DERECHOS HUMANOS ESTÁ BASADA EN UN ACCESO DE DIFERENCIAS Y DESIGUALDADES A LOS MISMOS. EN MÉXICO, DE ACUERDO CON EL CUESTIONARIO AMPLIADO DEL CENSO DE POBLACIÓN Y VIVIENDA, HABITAN 23.2 MILLONES DE PERSONAS AUTO</w:t>
      </w:r>
      <w:r w:rsidR="003C2189">
        <w:rPr>
          <w:rFonts w:ascii="Times New Roman" w:hAnsi="Times New Roman" w:cs="Times New Roman"/>
        </w:rPr>
        <w:t xml:space="preserve"> </w:t>
      </w:r>
      <w:r w:rsidR="00866C92" w:rsidRPr="00866C92">
        <w:rPr>
          <w:rFonts w:ascii="Times New Roman" w:hAnsi="Times New Roman" w:cs="Times New Roman"/>
        </w:rPr>
        <w:t xml:space="preserve">IDENTIFICADAS COMO INDÍGENAS, LOS CUALES ENFRENTAN GRANDES DESAFÍOS PARA SOBREVIVIR CULTURALMENTE DEBIDO AL CRECIMIENTO DE LA POBLACIÓN, LA SUBVALORACIÓN DE SU </w:t>
      </w:r>
      <w:r w:rsidR="00866C92" w:rsidRPr="00866C92">
        <w:rPr>
          <w:rFonts w:ascii="Times New Roman" w:hAnsi="Times New Roman" w:cs="Times New Roman"/>
        </w:rPr>
        <w:lastRenderedPageBreak/>
        <w:t>CULTURA Y EL INTENTO DE LA IMPOSICIÓN DE LA CULTURA OCCIDENTAL COMO LA ÚNICA OPCIÓN DE DESARROLLO. BAJO ESE CONTEXTO, LA CONSULTA PREVIA SE HA CONVERTIDO ENTONCES EN UNA GARANTÍA DE SUPERVIVENCIA EN UN CONTEXTO DE RIESGO DE EXTERMINIO CULTURAL, YA QUE SU NACIMIENTO SE DIO COMO RESPUESTA PARA EMPODERAR A LOS PUEBLOS INDÍGENAS LUEGO DE TODAS LAS VIOLACIONES DE SUS DERECHOS COMETIDAS EN SU CONTRA. ESTO LO CONVIERTE EN UN MECANISMO PARA HACER EFECTIVOS SUS DERECHOS, SIENDO UN RETO EN LA ACTUALIDAD PARA QUE SEA REALIZADA Y CUMPLIDA DE FORMA ADECUADA Y QUE NO SE CONVIERTA EN UN MERO TRÁMITE ADMINISTRATIVO, SINO EN UN VERDADERO INSTRUMENTO DE PARTICIPACIÓN. LA PRESENTE REFORMA TIENE COMO OBJETIVO DAR INICIO A UN PROCEDIMIENTO DE CONSULTA LIBRE E INFORMADA A LOS PUEBLOS INDÍGENAS ASENTADOS EN EL ESTADO DE NUEVO LEÓN, EN VIRTUD DE LA ACCIÓN DE INCONSTITUCIONALIDAD PRESENTADA POR LA SUPREMA CORTE DE JUSTICIA DE LA NACIÓN, LA CUAL INVALIDÓ UN ARTÍCULO DE LA LEY ELECTORAL PARA EL ESTADO DE NUEVO LEÓN, EL CUAL ESTABLECÍA LA OBLIGACIÓN DE LOS PARTIDOS Y COALICIONES DE POSTULAR CUANDO MENOS UNA FÓRMULA DE CANDIDATURA INTEGRADA POR PERSONAS QUE SE AUTO ADSCRIBAN COMO INDÍGENAS. EN EL GRUPO LEGISLATIVO DEL PRI, CONSIDERAMOS EL PROCEDIMIENTO DE CONSULTA COMO UN INSTRUMENTO QUE GARANTIZA LA PARTICIPACIÓN EFECTIVA DE LOS PUEBLOS INDÍGENAS, EN ESTE CASO, APOYAMOS LA PRESENTE SOLICITUD Y LA APLICACIÓN DE LAS MEDIDAS ADMINISTRATIVAS Y LEGISLATIVAS QUE SEAN NECESARIAS PARA GARANTIZAR LOS DERECHOS FUNDAMENTALES DE DICHAS PERSONAS. POR ELLO, NOS MANIFESTAMOS A FAVOR DE LA PRESENTE Y DE CREAR LAS CONDICIONES PARA QUE LOS PUEBLOS INDÍGENAS PUEDAN PARTICIPAR DE MANERA INFORMADA EN ESTOS PROCESOS DE CREACIÓN DE DIÁLOGO Y CONTRIBUIR A LA TOMA DE DECISIONES QUE BENEFICIEN A LA SOCIEDAD EN SU CONJUNTO. ES CUÁNTO”.</w:t>
      </w:r>
    </w:p>
    <w:p w14:paraId="7CFCB82C" w14:textId="77777777" w:rsidR="00866C92" w:rsidRDefault="00866C92" w:rsidP="001B3147">
      <w:pPr>
        <w:spacing w:after="0" w:line="360" w:lineRule="auto"/>
        <w:ind w:right="-91"/>
        <w:jc w:val="both"/>
        <w:rPr>
          <w:rFonts w:ascii="Times New Roman" w:hAnsi="Times New Roman" w:cs="Times New Roman"/>
        </w:rPr>
      </w:pPr>
    </w:p>
    <w:p w14:paraId="570AB13A" w14:textId="79FDDB68" w:rsidR="00461E56" w:rsidRPr="002224B3" w:rsidRDefault="001B684F" w:rsidP="001B314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EN EL DICTAMEN, </w:t>
      </w:r>
      <w:r w:rsidRPr="003C2189">
        <w:rPr>
          <w:rFonts w:ascii="Times New Roman" w:hAnsi="Times New Roman" w:cs="Times New Roman"/>
        </w:rPr>
        <w:t xml:space="preserve">EL C. PRESIDENTE </w:t>
      </w:r>
      <w:r w:rsidRPr="002224B3">
        <w:rPr>
          <w:rFonts w:ascii="Times New Roman" w:hAnsi="Times New Roman" w:cs="Times New Roman"/>
        </w:rPr>
        <w:t xml:space="preserve">SOLICITÓ A LA SECRETARÍA </w:t>
      </w:r>
      <w:r w:rsidRPr="002224B3">
        <w:rPr>
          <w:rFonts w:ascii="Times New Roman" w:hAnsi="Times New Roman" w:cs="Times New Roman"/>
          <w:b/>
        </w:rPr>
        <w:t>ELABORAR LOS EXTRACTOS DE LAS DISCUSIONES SUSCITADAS SOBRE EL DICTAMEN</w:t>
      </w:r>
      <w:r w:rsidRPr="002224B3">
        <w:rPr>
          <w:rFonts w:ascii="Times New Roman" w:hAnsi="Times New Roman" w:cs="Times New Roman"/>
        </w:rPr>
        <w:t xml:space="preserve"> PRESENTADO POR LA COMISIÓN DE </w:t>
      </w:r>
      <w:r>
        <w:rPr>
          <w:rFonts w:ascii="Times New Roman" w:hAnsi="Times New Roman" w:cs="Times New Roman"/>
        </w:rPr>
        <w:t>LEGISLACIÓN</w:t>
      </w:r>
      <w:r w:rsidRPr="0079469D">
        <w:rPr>
          <w:rFonts w:ascii="Times New Roman" w:hAnsi="Times New Roman" w:cs="Times New Roman"/>
        </w:rPr>
        <w:t>,</w:t>
      </w:r>
      <w:r w:rsidRPr="002224B3">
        <w:rPr>
          <w:rFonts w:ascii="Times New Roman" w:hAnsi="Times New Roman" w:cs="Times New Roman"/>
        </w:rPr>
        <w:t xml:space="preserve"> QUE CONTIENE </w:t>
      </w:r>
      <w:r w:rsidRPr="00DD4105">
        <w:rPr>
          <w:rFonts w:ascii="Times New Roman" w:hAnsi="Times New Roman" w:cs="Times New Roman"/>
          <w:b/>
        </w:rPr>
        <w:t>INICIATIVA DE REFORMA A DIVERSOS ARTÍCULOS DE LA LEY ELECTORAL DEL ESTADO DE NUEVO LEÓN</w:t>
      </w:r>
      <w:r w:rsidRPr="002224B3">
        <w:rPr>
          <w:rFonts w:ascii="Times New Roman" w:hAnsi="Times New Roman" w:cs="Times New Roman"/>
        </w:rPr>
        <w:t xml:space="preserve"> Y MANDARLAS PUBLICAR EN EL PERIÓDICO OFICIAL DEL ESTADO.</w:t>
      </w:r>
      <w:r>
        <w:rPr>
          <w:rFonts w:ascii="Times New Roman" w:hAnsi="Times New Roman" w:cs="Times New Roman"/>
        </w:rPr>
        <w:t xml:space="preserve"> ASIMISMO, SOLICITÓ A LA OFICIAL MAYOR SE PUBLIQUEN LOS PRESENTES EXTRACTOS DE DISCUSIÓN, EN CUANDO MENOS LOS DOS PERIÓDICOS DE MAYOR CIRCULACIÓN EN EL ESTADO Y EN LA PÁGINA DE INTERNET DE</w:t>
      </w:r>
      <w:r w:rsidR="00A14505">
        <w:rPr>
          <w:rFonts w:ascii="Times New Roman" w:hAnsi="Times New Roman" w:cs="Times New Roman"/>
        </w:rPr>
        <w:t>L</w:t>
      </w:r>
      <w:r>
        <w:rPr>
          <w:rFonts w:ascii="Times New Roman" w:hAnsi="Times New Roman" w:cs="Times New Roman"/>
        </w:rPr>
        <w:t xml:space="preserve"> CONGRESO DEL ESTADO DE NUEVO LEÓN; PARA </w:t>
      </w:r>
      <w:r>
        <w:rPr>
          <w:rFonts w:ascii="Times New Roman" w:hAnsi="Times New Roman" w:cs="Times New Roman"/>
        </w:rPr>
        <w:lastRenderedPageBreak/>
        <w:t>LOS EFECTOS DEL ARTÍCULO 212 DE LA CONSTITUCIÓN POLÍTICA DEL ESTADO LIBRE Y SOBERANO DE NUEVO LEÓN.</w:t>
      </w:r>
    </w:p>
    <w:p w14:paraId="5EAF904A" w14:textId="77777777" w:rsidR="00461E56" w:rsidRDefault="00461E56" w:rsidP="001B3147">
      <w:pPr>
        <w:pStyle w:val="Textoindependiente"/>
        <w:spacing w:line="360" w:lineRule="auto"/>
        <w:ind w:right="-91"/>
        <w:rPr>
          <w:b/>
          <w:color w:val="FF0000"/>
          <w:sz w:val="22"/>
          <w:szCs w:val="22"/>
        </w:rPr>
      </w:pPr>
    </w:p>
    <w:p w14:paraId="5FFD1365" w14:textId="0A975692" w:rsidR="001D127A" w:rsidRDefault="00EA7084" w:rsidP="001B3147">
      <w:pPr>
        <w:widowControl w:val="0"/>
        <w:pBdr>
          <w:top w:val="nil"/>
          <w:left w:val="nil"/>
          <w:bottom w:val="nil"/>
          <w:right w:val="nil"/>
          <w:between w:val="nil"/>
        </w:pBdr>
        <w:spacing w:after="0" w:line="360" w:lineRule="auto"/>
        <w:ind w:right="-91"/>
        <w:jc w:val="both"/>
        <w:rPr>
          <w:rFonts w:ascii="Times New Roman" w:hAnsi="Times New Roman" w:cs="Times New Roman"/>
        </w:rPr>
      </w:pP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6D302AE7" wp14:editId="02A9B280">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1AD90" id="Cuadro de texto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6BEAE1EB" wp14:editId="69075242">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1AD3F"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216F77">
        <w:rPr>
          <w:rFonts w:ascii="Times New Roman" w:eastAsia="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2CE9D3E8" wp14:editId="298C3AA9">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D39D4" id="Cuadro de texto 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1D127A" w:rsidRPr="00216F77">
        <w:rPr>
          <w:rFonts w:ascii="Times New Roman" w:hAnsi="Times New Roman" w:cs="Times New Roman"/>
        </w:rPr>
        <w:t xml:space="preserve">AL NO HABER MÁS DICTÁMENES QUE PRESENTAR, </w:t>
      </w:r>
      <w:r w:rsidR="0001580A" w:rsidRPr="003C2189">
        <w:rPr>
          <w:rFonts w:ascii="Times New Roman" w:hAnsi="Times New Roman" w:cs="Times New Roman"/>
        </w:rPr>
        <w:t>EL C. PRESIDENTE</w:t>
      </w:r>
      <w:r w:rsidR="001D127A" w:rsidRPr="003C2189">
        <w:rPr>
          <w:rFonts w:ascii="Times New Roman" w:hAnsi="Times New Roman" w:cs="Times New Roman"/>
        </w:rPr>
        <w:t xml:space="preserve"> </w:t>
      </w:r>
      <w:r w:rsidR="001D127A" w:rsidRPr="00216F77">
        <w:rPr>
          <w:rFonts w:ascii="Times New Roman" w:hAnsi="Times New Roman" w:cs="Times New Roman"/>
        </w:rPr>
        <w:t xml:space="preserve">CONTINUÓ CON EL SIGUIENTE PUNTO DEL ORDEN DEL DÍA, RELATIVO A CONCEDER EL USO DE LA PALABRA A LOS CC. DIPUTADOS PARA TRATAR </w:t>
      </w:r>
      <w:r w:rsidR="001D127A" w:rsidRPr="00216F77">
        <w:rPr>
          <w:rFonts w:ascii="Times New Roman" w:hAnsi="Times New Roman" w:cs="Times New Roman"/>
          <w:b/>
        </w:rPr>
        <w:t>ASUNTOS EN LO GENERAL;</w:t>
      </w:r>
      <w:r w:rsidR="001D127A" w:rsidRPr="00216F77">
        <w:rPr>
          <w:rFonts w:ascii="Times New Roman" w:hAnsi="Times New Roman" w:cs="Times New Roman"/>
        </w:rPr>
        <w:t xml:space="preserve"> SOLICITANDO A LA SECRETARÍA DAR A CONOCER LA LISTA DE ORADORES. </w:t>
      </w:r>
    </w:p>
    <w:p w14:paraId="07D7AC9A" w14:textId="77777777" w:rsidR="0057151F" w:rsidRDefault="0057151F" w:rsidP="001B3147">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6FD86184" w14:textId="77777777" w:rsidR="00984C24" w:rsidRPr="00155BBA" w:rsidRDefault="00BD3BFD" w:rsidP="001B3147">
      <w:pPr>
        <w:pStyle w:val="Sinespaciado"/>
        <w:spacing w:line="360" w:lineRule="auto"/>
        <w:ind w:right="-91"/>
        <w:jc w:val="both"/>
        <w:rPr>
          <w:rFonts w:ascii="Times New Roman" w:hAnsi="Times New Roman"/>
        </w:rPr>
      </w:pPr>
      <w:r w:rsidRPr="00984C24">
        <w:rPr>
          <w:rFonts w:ascii="Times New Roman" w:hAnsi="Times New Roman"/>
        </w:rPr>
        <w:t xml:space="preserve">SE LE CONCEDIÓ EL USO DE LA PALABRA AL </w:t>
      </w:r>
      <w:r w:rsidRPr="00984C24">
        <w:rPr>
          <w:rFonts w:ascii="Times New Roman" w:hAnsi="Times New Roman"/>
          <w:b/>
        </w:rPr>
        <w:t xml:space="preserve">C. </w:t>
      </w:r>
      <w:proofErr w:type="spellStart"/>
      <w:r w:rsidRPr="00984C24">
        <w:rPr>
          <w:rFonts w:ascii="Times New Roman" w:hAnsi="Times New Roman"/>
          <w:b/>
        </w:rPr>
        <w:t>DIP</w:t>
      </w:r>
      <w:proofErr w:type="spellEnd"/>
      <w:r w:rsidRPr="00984C24">
        <w:rPr>
          <w:rFonts w:ascii="Times New Roman" w:hAnsi="Times New Roman"/>
          <w:b/>
        </w:rPr>
        <w:t>. FÉLIX ROCHA ESQUIVEL</w:t>
      </w:r>
      <w:r w:rsidR="0069741B" w:rsidRPr="00984C24">
        <w:rPr>
          <w:rFonts w:ascii="Times New Roman" w:hAnsi="Times New Roman"/>
        </w:rPr>
        <w:t xml:space="preserve">, QUIEN EXPRESÓ: </w:t>
      </w:r>
      <w:r w:rsidR="00984C24" w:rsidRPr="00984C24">
        <w:rPr>
          <w:rFonts w:ascii="Times New Roman" w:hAnsi="Times New Roman"/>
        </w:rPr>
        <w:t>“</w:t>
      </w:r>
      <w:r w:rsidR="00984C24" w:rsidRPr="00155BBA">
        <w:rPr>
          <w:rFonts w:ascii="Times New Roman" w:hAnsi="Times New Roman"/>
        </w:rPr>
        <w:t xml:space="preserve">GRACIAS, CON EL PERMISO DE LA PRESIDENCIA. </w:t>
      </w:r>
      <w:r w:rsidR="00984C24" w:rsidRPr="00155BBA">
        <w:rPr>
          <w:rFonts w:ascii="Times New Roman" w:hAnsi="Times New Roman"/>
          <w:b/>
        </w:rPr>
        <w:t xml:space="preserve">DIPUTADO MAURO GUERRA VILLARREAL, PRESIDENTE DE LA MESA DIRECTIVA DEL HONORABLE CONGRESO DEL ESTADO DE NUEVO LEÓN. </w:t>
      </w:r>
      <w:r w:rsidR="00984C24" w:rsidRPr="00984C24">
        <w:rPr>
          <w:rFonts w:ascii="Times New Roman" w:hAnsi="Times New Roman"/>
          <w:b/>
          <w:lang w:val="es-ES_tradnl"/>
        </w:rPr>
        <w:t>EL SUSCRITO DIPUTADO E INTEGRANTE DEL GRUPO LEGISLATIVO DEL PARTIDO ACCIÓN NACIONAL DE LA SEPTUAGÉSIMA SEXTA LEGISLATURA DEL HONORABLE CONGRESO DEL ESTADO DE NUEVO LEÓN</w:t>
      </w:r>
      <w:r w:rsidR="00984C24" w:rsidRPr="00155BBA">
        <w:rPr>
          <w:rFonts w:ascii="Times New Roman" w:hAnsi="Times New Roman"/>
          <w:lang w:val="es-ES_tradnl"/>
        </w:rPr>
        <w:t xml:space="preserve">, CON FUNDAMENTO EN LO DISPUESTO EN LOS ARTÍCULOS 63, FRACCIÓN IV Y 80 DE LA CONSTITUCIÓN POLÍTICA DEL ESTADO LIBRE Y SOBERANO DE NUEVO LEÓN, Y 122 BIS, 122 BIS 1 Y 123 DEL REGLAMENTO PARA EL GOBIERNO INTERIOR DEL CONGRESO, ME PERMITO PROPONER EL SIGUIENTE PUNTO DE ACUERDO, AL TENOR DE LA SIGUIENTE </w:t>
      </w:r>
      <w:r w:rsidR="00984C24" w:rsidRPr="00155BBA">
        <w:rPr>
          <w:rFonts w:ascii="Times New Roman" w:eastAsia="Arial" w:hAnsi="Times New Roman"/>
          <w:b/>
          <w:lang w:val="es-ES"/>
        </w:rPr>
        <w:t xml:space="preserve">EXPOSICIÓN DE MOTIVOS: </w:t>
      </w:r>
      <w:r w:rsidR="00984C24" w:rsidRPr="00155BBA">
        <w:rPr>
          <w:rFonts w:ascii="Times New Roman" w:hAnsi="Times New Roman"/>
        </w:rPr>
        <w:t xml:space="preserve">LA MOVILIDAD ES UN DERECHO HUMANO CONSAGRADO EN NUESTRA CONSTITUCIÓN POLÍTICA DEL ESTADO LIBRE Y SOBERANO DE NUEVO LEÓN, ESTABLECIDO EN LA PROPIA LEY EN MATERIA DE MOVILIDAD, SIN EMBARGO, ES UNA DE LAS PRINCIPALES PROBLEMÁTICAS QUE AFECTAN A NUESTRA ENTIDAD, ESPECIALMENTE, EN EL ÁREA METROPOLITANA DE MONTERREY, DEBIDO AL CRECIMIENTO Y DESARROLLO EN LOS ÚLTIMOS 20 AÑOS Y A LOS PROBLEMAS Y FALTA DE INFRAESTRUCTURA VIAL. EN NUEVO LEÓN, SE NECESITAN URGENTEMENTE PROYECTOS DE MOVILIDAD URBANA, QUE AYUDE A ALIGERAR EL TRÁFICO VEHICULAR Y QUE A SU VEZ PROMUEVAN Y ALIENTEN LOS DIFERENTES MEDIOS DE TRANSPORTE Y USO DE MEDIOS DE MOVILIDAD SOSTENIBLE, DANDO PRIORIDAD AL PEATÓN. EN DIVERSAS OCASIONES, HE VENIDO SEÑALANDO Y SOLICITANDO EL APOYO DE LAS AUTORIDADES COMPETENTES PARA ATENDER UN CASO PUNTUAL EN LOS LÍMITES DE LOS MUNICIPIOS DE GUADALUPE, APODACA, JUÁREZ Y PESQUERÍA, QUE EN CONSECUENCIA AFECTA A SUS HABITANTES. LA PROBLEMÁTICA SE PRESENTA EN LA CARRETERA A DULCES NOMBRES Y PROLONGACIÓN RUIZ CORTINES ENTRE LA AVENIDA GIRASOL Y AUTOPISTA AL AEROPUERTO (EJE METROPOLITANO), EN LOS LÍMITES DE LOS MUNICIPIOS DE GUADALUPE Y APODACA, DEBIDO A QUE LA AVENIDA “RUIZ </w:t>
      </w:r>
      <w:r w:rsidR="00984C24" w:rsidRPr="00155BBA">
        <w:rPr>
          <w:rFonts w:ascii="Times New Roman" w:hAnsi="Times New Roman"/>
        </w:rPr>
        <w:lastRenderedPageBreak/>
        <w:t xml:space="preserve">CORTINES” DE TENER 3-TRES CARRILES EN AMBOS SENTIDOS, SE REDUCE A SOLO 1-UN CARRIL POR SENTIDO, LO QUE PROVOCA UNA GRAN CANTIDAD DE TRÁFICO, TANTO PARTICULAR COMO DE CARGA PESADA, PROVOCANDO CONSTANTEMENTE QUE LA CARPETA ASFÁLTICA SE ENCUENTRE EN MALAS CONDICIONES, AFECTANDO TAMBIÉN A LOS HABITANTES DE PESQUERÍA Y JUÁREZ, MUNICIPIOS QUE COMPARTEN LÍMITES CON ESTA IMPORTANTE ARTERIA VIAL QUE RECORRE GRAN PARTE DE NUESTRA ÁREA METROPOLITANA. DICHA PROBLEMÁTICA QUE TRASTOCA LA VIALIDAD Y EN CONSECUENCIA LA ACTIVIDAD DIARIA DE LOS VECINOS DE LAS COLONIAS ALEDAÑAS A ESTA IMPORTANTE AVENIDA, COMO BELLO AMANECER, LOMA DE LA PAZ Y RIBERAS DE LA PAZ, POR MENCIONAR ALGUNAS; PROVOCA QUE SE PRESENTEN CONGESTIONAMIENTOS VIALES A TODAS HORAS DEL DÍA, PRINCIPALMENTE EN LAS DE MAYOR TRÁFICO VEHICULAR. PARA LOS VECINOS DE ESTE SECTOR, LA AVENIDA RUIZ CORTINES ES SU PRINCIPAL CONEXIÓN CON EL RESTO DE LA CIUDAD Y LOS VECINOS PESQUERÍA, JUÁREZ, APODACA Y GUADALUPE SE ENCUENTRAN BATALLANDO Y DESESPERADOS CON ESTA PROBLEMÁTICA, POR LO QUE REQUIEREN DE MEDIDAS URGENTES PARA REDUCIR SUS TIEMPOS DE TRASLADO Y MEJORAR SU CALIDAD DE VIDA Y LA DE SUS FAMILIAS. MUCHAS DE ESTAS PERSONAS LLEGAN A TARDAR HASTA UNA HORA PARA PODER CRUZAR POR LA ZONA, MÁS LO QUE SE TARDAN A LLEGAR A SUS DESTINOS. TODO ESE TIEMPO PODRÍA APROVECHARSE EN CONVIVENCIA FAMILIAR O EN ESPACIO PARA REALIZAR MÁS ACTIVIDADES. ES IMPORTANTE QUE SE TOMEN CARTAS EN ESTE ASUNTO POR PARTE DE LAS AUTORIDADES COMPETENTES, QUE, SEGÚN ESTIMACIONES, SE REQUIERE MÁS DE 400 MILLONES DE PESOS PARA CONCRETAR LAS OBRAS, UNA CANTIDAD QUE NO POSEEN LOS AYUNTAMIENTOS INVOLUCRADOS. LOS PRINCIPALES MUNICIPIOS AFECTADOS, APODACA Y GUADALUPE SE HAN MANIFESTADO A FAVOR DE CONCRETAR EL PROYECTO Y DE INVERTIR RECURSOS MUNICIPALES PARA SU EJECUCIÓN, PERO REQUIEREN DEL APOYO PRINCIPALMENTE DEL GOBIERNO DEL ESTADO. COMO REPRESENTANTES POPULARES NO PODEMOS SER OMISOS EN EL RECLAMO Y MOLESTIA POPULAR DE LOS QUE HABITAN EN ESTE SECTOR Y LOS QUE TRANSITAN POR ESTA IMPORTANTE AVENIDA DE NUESTRA ENTIDAD, QUIENES SE MANIFIESTAN A TRAVÉS DE REDES SOCIALES, RESPECTO DEL CALVARIO QUE SUFREN DÍA CON DÍA Y ES MENESTER DE TODAS LAS AUTORIDADES INVOLUCRADAS PONER DE SU PARTE Y RESOLVER DE MANERA DEFINITIVA ESTA PROBLEMÁTICA PARA BENEFICIO Y MEJOR CALIDAD DE VIDA DE LAS FAMILIAS AFECTADAS. POR LO QUE, NECESITAMOS UNIR ESFUERZOS Y CONCRETAR ESTE URGENTE Y NECESARIO PROYECTO DE MOVILIDAD URBANA. ES POR LO ANTERIORMENTE EXPUESTO, QUE LOS DIPUTADOS DEL GRUPO </w:t>
      </w:r>
      <w:r w:rsidR="00984C24" w:rsidRPr="00155BBA">
        <w:rPr>
          <w:rFonts w:ascii="Times New Roman" w:hAnsi="Times New Roman"/>
        </w:rPr>
        <w:lastRenderedPageBreak/>
        <w:t xml:space="preserve">LEGISLATIVO DEL PARTIDO ACCIÓN NACIONAL, PROPONEMOS A ESTA SOBERANÍA, LA APROBACIÓN DEL SIGUIENTE </w:t>
      </w:r>
      <w:r w:rsidR="00984C24" w:rsidRPr="00155BBA">
        <w:rPr>
          <w:rFonts w:ascii="Times New Roman" w:hAnsi="Times New Roman"/>
          <w:b/>
        </w:rPr>
        <w:t>PUNTO DE ACUERDO: PRIMERO</w:t>
      </w:r>
      <w:r w:rsidR="00984C24" w:rsidRPr="00155BBA">
        <w:rPr>
          <w:rFonts w:ascii="Times New Roman" w:hAnsi="Times New Roman"/>
        </w:rPr>
        <w:t xml:space="preserve">.- LA SEPTUAGÉSIMA SEXTA LEGISLATURA DE ESTE HONORABLE CONGRESO DEL ESTADO DE NUEVO LEÓN, HACE UN ATENTO Y RESPETUOSO EXHORTO AL C. GOBERNADOR DEL ESTADO DE NUEVO LEÓN, DR. SAMUEL ALEJANDRO GARCÍA SEPÚLVEDA, A FIN DE, EN ÁMBITO DE SUS ATRIBUCIONES, DESTINE UNA PARTIDA PRESUPUESTAL PARA LLEVAR A CABO LA AMPLIACIÓN Y REHABILITACIÓN DE LA CARRETERA A DULCES NOMBRES (AVENIDA RUIZ CORTINES) EN LOS LÍMITES MUNICIPALES DE GUADALUPE, JUÁREZ, APODACA Y PESQUERÍA, NUEVO LEÓN, CONTEMPLÁNDOSE DESDE LA AVENIDA GIRASOL HASTA LA AUTOPISTA AL AEROPUERTO (EJE METROPOLITANO), PRINCIPALMENTE, ESTO EN BENEFICIO DE LAS MILES DE FAMILIAS QUE HABITAN EN LA ZONA Y TODOS LOS AUTOMOVILISTAS DEL ÁREA METROPOLITANA DE MONTERREY. </w:t>
      </w:r>
      <w:r w:rsidR="00984C24" w:rsidRPr="00155BBA">
        <w:rPr>
          <w:rFonts w:ascii="Times New Roman" w:hAnsi="Times New Roman"/>
          <w:b/>
        </w:rPr>
        <w:t>SEGUNDO</w:t>
      </w:r>
      <w:r w:rsidR="00984C24" w:rsidRPr="00155BBA">
        <w:rPr>
          <w:rFonts w:ascii="Times New Roman" w:hAnsi="Times New Roman"/>
        </w:rPr>
        <w:t>.- LA SEPTUAGÉSIMA SEXTA LEGISLATURA DE ESTE HONORABLE CONGRESO DEL ESTADO DE NUEVO LEÓN, HACE UN ATENTO Y RESPETUOSO EXHORTO A LOS C.C. PRESIDENTES MUNICIPALES DE GUADALUPE, APODACA, JUÁREZ Y PESQUERÍA, PARA QUE A TRAVÉS DE LA MESA METROPOLITANA DE COORDINACIÓN, CONTINÚEN CON LOS TRABAJOS Y LAS GESTIONES A FIN DE QUE SE LLEVE A CABO LA AMPLIACIÓN Y REHABILITACIÓN DE LA CARRETERA A DULCES NOMBRES (AVENIDA RUIZ CORTINES), CONTEMPLÁNDOSE DESDE LA AVENIDA GIRASOL HASTA LA AUTOPISTA AL AEROPUERTO (EJE METROPOLITANO), PRINCIPALMENTE, ESTO EN BENEFICIO DE LAS MILES DE FAMILIAS QUE HABITAN EN LA ZONA Y TODOS LOS AUTOMOVILISTAS DEL ÁREA METROPOLITANA DE MONTERREY. MONTERREY, NUEVO LEÓN. FIRMA UN SERVIDOR. Y, SOLICITÁNDOLE, DIPUTADO PRESIDENTE, QUE EL PRESENTE ASUNTO SEA VOTADO EN ESTE MOMENTO, A FIN DE QUE COMO CONGRESO NOS PODAMOS MANIFESTAR RESPECTO A ESTA PROBLEMÁTICA, ESTA URGENTE Y NECESARIA OBRA Y PROYECTO DE MOVILIDAD PARA LOS VECINOS DE LOS MUNICIPIOS DE GUADALUPE, APODACA, JUÁREZ Y PESQUERÍA; Y EN GENERAL DE TODOS LOS HABITANTES DEL ÁREA METROPOLITANA. ES CUANTO, PRESIDENTE”.</w:t>
      </w:r>
    </w:p>
    <w:p w14:paraId="386E40C7" w14:textId="5C542887" w:rsidR="00BD3BFD" w:rsidRPr="003C2189" w:rsidRDefault="00BD3BFD" w:rsidP="001B3147">
      <w:pPr>
        <w:tabs>
          <w:tab w:val="left" w:pos="1148"/>
        </w:tabs>
        <w:spacing w:after="0" w:line="360" w:lineRule="auto"/>
        <w:ind w:right="-91"/>
        <w:jc w:val="both"/>
        <w:rPr>
          <w:rFonts w:ascii="Times New Roman" w:eastAsia="Arial" w:hAnsi="Times New Roman" w:cs="Times New Roman"/>
          <w:color w:val="000000"/>
          <w:highlight w:val="yellow"/>
          <w:lang w:val="es-ES"/>
        </w:rPr>
      </w:pPr>
    </w:p>
    <w:p w14:paraId="20704003" w14:textId="40933050" w:rsidR="003C2189" w:rsidRDefault="00BD3BFD" w:rsidP="001B3147">
      <w:pPr>
        <w:spacing w:after="0" w:line="360" w:lineRule="auto"/>
        <w:ind w:right="-91"/>
        <w:jc w:val="both"/>
        <w:rPr>
          <w:rFonts w:ascii="Times New Roman" w:hAnsi="Times New Roman" w:cs="Times New Roman"/>
        </w:rPr>
      </w:pPr>
      <w:r w:rsidRPr="00A14505">
        <w:rPr>
          <w:rFonts w:ascii="Times New Roman" w:hAnsi="Times New Roman" w:cs="Times New Roman"/>
        </w:rPr>
        <w:t xml:space="preserve">PARA HABLAR A FAVOR DEL PUNTO DE ACUERDO, SE LE CONCEDIÓ EL USO DE LA PALABRA AL </w:t>
      </w:r>
      <w:r w:rsidRPr="00A14505">
        <w:rPr>
          <w:rFonts w:ascii="Times New Roman" w:hAnsi="Times New Roman" w:cs="Times New Roman"/>
          <w:b/>
        </w:rPr>
        <w:t xml:space="preserve">C. </w:t>
      </w:r>
      <w:proofErr w:type="spellStart"/>
      <w:r w:rsidRPr="00A14505">
        <w:rPr>
          <w:rFonts w:ascii="Times New Roman" w:hAnsi="Times New Roman" w:cs="Times New Roman"/>
          <w:b/>
        </w:rPr>
        <w:t>DIP</w:t>
      </w:r>
      <w:proofErr w:type="spellEnd"/>
      <w:r w:rsidRPr="00A14505">
        <w:rPr>
          <w:rFonts w:ascii="Times New Roman" w:hAnsi="Times New Roman" w:cs="Times New Roman"/>
          <w:b/>
        </w:rPr>
        <w:t>. CARLOS RAFAEL RODRÍGUEZ GÓMEZ</w:t>
      </w:r>
      <w:r w:rsidRPr="00A14505">
        <w:rPr>
          <w:rFonts w:ascii="Times New Roman" w:hAnsi="Times New Roman" w:cs="Times New Roman"/>
        </w:rPr>
        <w:t xml:space="preserve">, QUIEN EXPRESÓ: </w:t>
      </w:r>
      <w:r w:rsidR="003C2189">
        <w:rPr>
          <w:rFonts w:ascii="Times New Roman" w:hAnsi="Times New Roman" w:cs="Times New Roman"/>
        </w:rPr>
        <w:t xml:space="preserve">“CON SU PERMISO, PRESIDENTE. HONORABLE ASAMBLEA, EN RELACIÓN CON EL ASUNTO PRESENTADO POR NUESTRO COMPAÑERO FÉLIX ROCHA, POR EL QUE SE EXHORTA AL GOBERNADOR DEL ESTADO, A FIN DE DESTINAR UNA PARTIDA PRESUPUESTAL PARA LLEVAR A CABO LA AMPLIACIÓN Y REHABILITACIÓN DE LA CARRETERA “DULCES NOMBRES”, AVENIDA RUIZ CORTINES, EN LOS LÍMITES MUNICIPALES DE GUADALUPE, JUÁREZ, APODACA Y PESQUERÍA, </w:t>
      </w:r>
      <w:r w:rsidR="003C2189">
        <w:rPr>
          <w:rFonts w:ascii="Times New Roman" w:hAnsi="Times New Roman" w:cs="Times New Roman"/>
        </w:rPr>
        <w:lastRenderedPageBreak/>
        <w:t xml:space="preserve">NUEVO LEÓN; DESDE LA AVENIDA GIRASOL HASTA LA AUTOPISTA </w:t>
      </w:r>
      <w:r w:rsidR="00234441">
        <w:rPr>
          <w:rFonts w:ascii="Times New Roman" w:hAnsi="Times New Roman" w:cs="Times New Roman"/>
        </w:rPr>
        <w:t xml:space="preserve">DEL </w:t>
      </w:r>
      <w:r w:rsidR="003C2189">
        <w:rPr>
          <w:rFonts w:ascii="Times New Roman" w:hAnsi="Times New Roman" w:cs="Times New Roman"/>
        </w:rPr>
        <w:t>AEROPUERTO, EJE METROPOLITANO. ME MANIFIESTO A FAVOR EN EL SENTIDO DE APOYAR A LAS FAMILIAS DE LOS CITADOS MUNICIPIOS</w:t>
      </w:r>
      <w:r w:rsidR="00234441">
        <w:rPr>
          <w:rFonts w:ascii="Times New Roman" w:hAnsi="Times New Roman" w:cs="Times New Roman"/>
        </w:rPr>
        <w:t>,</w:t>
      </w:r>
      <w:r w:rsidR="003C2189">
        <w:rPr>
          <w:rFonts w:ascii="Times New Roman" w:hAnsi="Times New Roman" w:cs="Times New Roman"/>
        </w:rPr>
        <w:t xml:space="preserve"> YA QUE COMO BIEN SABEMOS, EXISTEN IMPORTANTES CARGAS DE TRÁFICO. AHORA BIEN, LA PRESENTE ADMINISTRACIÓN ESTÁ LLEVANDO A CABO DIVERSOS PROYECTOS DE OBRA PÚBLICA, OTORGANDO PRECISAMENTE SOLUCIONES AL TEMA DE MOVILIDAD</w:t>
      </w:r>
      <w:r w:rsidR="00234441">
        <w:rPr>
          <w:rFonts w:ascii="Times New Roman" w:hAnsi="Times New Roman" w:cs="Times New Roman"/>
        </w:rPr>
        <w:t>,</w:t>
      </w:r>
      <w:r w:rsidR="003C2189">
        <w:rPr>
          <w:rFonts w:ascii="Times New Roman" w:hAnsi="Times New Roman" w:cs="Times New Roman"/>
        </w:rPr>
        <w:t xml:space="preserve"> POR LO QUE DEBEMOS DE RECONOCER EL ESFUERZO DEL PODER EJECUTIVO, EN ATENDER LAS SITUACIÓN DE MOVILIDAD QUE VIVE EL ESTADO. POR SU PARTE, TAMBIÉN SE EXHORTA A LA MESA METROPOLITANA DE COORDINACIÓN, A FIN DE QUE LOS PRESIDENTES MUNICIPALES DE GUADALUPE, JUÁREZ, APODACA Y PESQUERÍA, </w:t>
      </w:r>
      <w:r w:rsidR="003C2189" w:rsidRPr="00234441">
        <w:rPr>
          <w:rFonts w:ascii="Times New Roman" w:hAnsi="Times New Roman" w:cs="Times New Roman"/>
        </w:rPr>
        <w:t>DEFIN</w:t>
      </w:r>
      <w:r w:rsidR="00234441" w:rsidRPr="00234441">
        <w:rPr>
          <w:rFonts w:ascii="Times New Roman" w:hAnsi="Times New Roman" w:cs="Times New Roman"/>
        </w:rPr>
        <w:t>A</w:t>
      </w:r>
      <w:r w:rsidR="003C2189" w:rsidRPr="00234441">
        <w:rPr>
          <w:rFonts w:ascii="Times New Roman" w:hAnsi="Times New Roman" w:cs="Times New Roman"/>
        </w:rPr>
        <w:t>N U</w:t>
      </w:r>
      <w:r w:rsidR="003C2189">
        <w:rPr>
          <w:rFonts w:ascii="Times New Roman" w:hAnsi="Times New Roman" w:cs="Times New Roman"/>
        </w:rPr>
        <w:t>N PLAN DE TRABAJO Y APOYE EN LA AMPLIACIÓN Y REHABILITACIÓN DE LA AVENIDA RUIZ CORTINES EN SUS LÍMITES MUNICIPALES</w:t>
      </w:r>
      <w:r w:rsidR="00234441">
        <w:rPr>
          <w:rFonts w:ascii="Times New Roman" w:hAnsi="Times New Roman" w:cs="Times New Roman"/>
        </w:rPr>
        <w:t>;</w:t>
      </w:r>
      <w:r w:rsidR="003C2189">
        <w:rPr>
          <w:rFonts w:ascii="Times New Roman" w:hAnsi="Times New Roman" w:cs="Times New Roman"/>
        </w:rPr>
        <w:t xml:space="preserve"> AL RESPECTO</w:t>
      </w:r>
      <w:r w:rsidR="00234441">
        <w:rPr>
          <w:rFonts w:ascii="Times New Roman" w:hAnsi="Times New Roman" w:cs="Times New Roman"/>
        </w:rPr>
        <w:t>,</w:t>
      </w:r>
      <w:r w:rsidR="003C2189">
        <w:rPr>
          <w:rFonts w:ascii="Times New Roman" w:hAnsi="Times New Roman" w:cs="Times New Roman"/>
        </w:rPr>
        <w:t xml:space="preserve"> COINCIDIMOS EN QUE LA COORDINACIÓN ENTRE LOS DISTINTOS ÓRDENES DE GOBIERNO, ES BÁSICO PARA PODER AVANZAR EN LAS DIVERSAS GESTIONES EN BENEFICIO DE LA CIUDADANÍA. ES DE MENCIONAR</w:t>
      </w:r>
      <w:r w:rsidR="00234441">
        <w:rPr>
          <w:rFonts w:ascii="Times New Roman" w:hAnsi="Times New Roman" w:cs="Times New Roman"/>
        </w:rPr>
        <w:t>,</w:t>
      </w:r>
      <w:r w:rsidR="003C2189">
        <w:rPr>
          <w:rFonts w:ascii="Times New Roman" w:hAnsi="Times New Roman" w:cs="Times New Roman"/>
        </w:rPr>
        <w:t xml:space="preserve"> QUE DE ACUERDO A COMENTARIOS REALIZADOS POR LOS MUNICIPIOS EN CUESTIÓN, LAS APORTACIONES CORRESPONDIENTES REPRESENTAN UNA INVERSIÓN CONSIDERABLE. COINCIDIMOS</w:t>
      </w:r>
      <w:r w:rsidR="00234441">
        <w:rPr>
          <w:rFonts w:ascii="Times New Roman" w:hAnsi="Times New Roman" w:cs="Times New Roman"/>
        </w:rPr>
        <w:t>,</w:t>
      </w:r>
      <w:r w:rsidR="003C2189">
        <w:rPr>
          <w:rFonts w:ascii="Times New Roman" w:hAnsi="Times New Roman" w:cs="Times New Roman"/>
        </w:rPr>
        <w:t xml:space="preserve"> QUE DEBE SER UN TRABAJO COORDINADO ENTRE LOS MUNICIPIOS, ASÍ COMO EL ESTADO, POR LO QUE REITERAMOS, QUE SI SE LOGRA LA COMUNICACIÓN ADECUADA, PODEMOS GARANTIZAR EL BENEFICIO DE LOS CIUDADANOS A UNA MOVILIDAD ADECUADA Y SUSTENTABLE. FINALMENTE, AGRADEZCO A NUESTRO COMPAÑERO DIPUTADO FÉLIX ROCHA, QUIEN TOMÓ EN CONSIDERACIÓN LOS COMENTARIOS EMITIDOS POR UN SERVIDOR, A FIN DE QUE LOS PRESIDENTES MUNICIPALES DE GUADALUPE, JUÁREZ, APODACA Y PESQUERÍA, NUEVO LEÓN, SE COORDINEN Y APOYEN EN LA AMPLIACIÓN Y REHABILITACIÓN DE LA AVENIDA RUIZ CORTINES EN SUS LÍMITE</w:t>
      </w:r>
      <w:r w:rsidR="00234441">
        <w:rPr>
          <w:rFonts w:ascii="Times New Roman" w:hAnsi="Times New Roman" w:cs="Times New Roman"/>
        </w:rPr>
        <w:t>S</w:t>
      </w:r>
      <w:r w:rsidR="003C2189">
        <w:rPr>
          <w:rFonts w:ascii="Times New Roman" w:hAnsi="Times New Roman" w:cs="Times New Roman"/>
        </w:rPr>
        <w:t xml:space="preserve"> MUNICIPALES. ES CUANTO, PRESIDENTE”.</w:t>
      </w:r>
    </w:p>
    <w:p w14:paraId="56814D6E" w14:textId="77777777" w:rsidR="003C2189" w:rsidRDefault="003C2189" w:rsidP="001B3147">
      <w:pPr>
        <w:spacing w:after="0" w:line="360" w:lineRule="auto"/>
        <w:ind w:right="-91"/>
        <w:jc w:val="both"/>
        <w:rPr>
          <w:rFonts w:ascii="Times New Roman" w:hAnsi="Times New Roman" w:cs="Times New Roman"/>
        </w:rPr>
      </w:pPr>
    </w:p>
    <w:p w14:paraId="08B57FF9" w14:textId="1F6D1AAC" w:rsidR="00BD3BFD" w:rsidRPr="003C2189" w:rsidRDefault="00BD3BFD" w:rsidP="001B3147">
      <w:pPr>
        <w:spacing w:after="0" w:line="360" w:lineRule="auto"/>
        <w:ind w:right="-91"/>
        <w:jc w:val="both"/>
        <w:rPr>
          <w:rFonts w:ascii="Times New Roman" w:hAnsi="Times New Roman" w:cs="Times New Roman"/>
          <w:b/>
          <w:i/>
        </w:rPr>
      </w:pPr>
      <w:r w:rsidRPr="003C2189">
        <w:rPr>
          <w:rFonts w:ascii="Times New Roman" w:hAnsi="Times New Roman" w:cs="Times New Roman"/>
          <w:bCs/>
        </w:rPr>
        <w:t xml:space="preserve">AL NO HABER MÁS PARTICIPACIONES EN ESTE ASUNTO EN LO GENERAL, Y EN VIRTUD DE QUE EL </w:t>
      </w:r>
      <w:r w:rsidRPr="003C2189">
        <w:rPr>
          <w:rFonts w:ascii="Times New Roman" w:hAnsi="Times New Roman" w:cs="Times New Roman"/>
          <w:b/>
          <w:bCs/>
        </w:rPr>
        <w:t xml:space="preserve">C. </w:t>
      </w:r>
      <w:proofErr w:type="spellStart"/>
      <w:r w:rsidRPr="003C2189">
        <w:rPr>
          <w:rFonts w:ascii="Times New Roman" w:hAnsi="Times New Roman" w:cs="Times New Roman"/>
          <w:b/>
          <w:bCs/>
        </w:rPr>
        <w:t>DIP</w:t>
      </w:r>
      <w:proofErr w:type="spellEnd"/>
      <w:r w:rsidRPr="003C2189">
        <w:rPr>
          <w:rFonts w:ascii="Times New Roman" w:hAnsi="Times New Roman" w:cs="Times New Roman"/>
          <w:b/>
          <w:bCs/>
        </w:rPr>
        <w:t>. FÉLIX ROCHA ESQUIVEL</w:t>
      </w:r>
      <w:r w:rsidRPr="003C2189">
        <w:rPr>
          <w:rFonts w:ascii="Times New Roman" w:hAnsi="Times New Roman" w:cs="Times New Roman"/>
          <w:bCs/>
        </w:rPr>
        <w:t xml:space="preserve"> PIDIÓ QUE EL PUNTO DE ACUERDO SEA VOTADO EN ESTE MOMENTO, </w:t>
      </w:r>
      <w:r w:rsidRPr="003C2189">
        <w:rPr>
          <w:rFonts w:ascii="Times New Roman" w:hAnsi="Times New Roman" w:cs="Times New Roman"/>
        </w:rPr>
        <w:t xml:space="preserve">EL C. PRESIDENTE LO PUSO A CONSIDERACIÓN DE LA ASAMBLEA, SOLICITANDO A LOS CC. DIPUTADOS MANIFESTAR EL SENTIDO DE SU VOTO DE MANERA ECONÓMICA. </w:t>
      </w:r>
      <w:r w:rsidRPr="003C2189">
        <w:rPr>
          <w:rFonts w:ascii="Times New Roman" w:hAnsi="Times New Roman" w:cs="Times New Roman"/>
          <w:b/>
          <w:i/>
        </w:rPr>
        <w:t>SIENDO APROBADO POR UNANIMIDAD QUE SE VOTE EN ESE MOMENTO.</w:t>
      </w:r>
    </w:p>
    <w:p w14:paraId="35FB2523" w14:textId="77777777" w:rsidR="00BD3BFD" w:rsidRDefault="00BD3BFD" w:rsidP="001B3147">
      <w:pPr>
        <w:spacing w:after="0" w:line="360" w:lineRule="auto"/>
        <w:ind w:right="-91"/>
        <w:jc w:val="both"/>
        <w:rPr>
          <w:rFonts w:ascii="Times New Roman" w:hAnsi="Times New Roman" w:cs="Times New Roman"/>
          <w:b/>
          <w:i/>
        </w:rPr>
      </w:pPr>
    </w:p>
    <w:p w14:paraId="7ECC7399" w14:textId="37A4FD7F" w:rsidR="00BD3BFD" w:rsidRDefault="00BD3BFD" w:rsidP="001B3147">
      <w:pPr>
        <w:spacing w:after="0" w:line="360" w:lineRule="auto"/>
        <w:ind w:right="-91"/>
        <w:jc w:val="both"/>
        <w:rPr>
          <w:rFonts w:ascii="Times New Roman" w:hAnsi="Times New Roman" w:cs="Times New Roman"/>
        </w:rPr>
      </w:pPr>
      <w:r w:rsidRPr="003C2189">
        <w:rPr>
          <w:rFonts w:ascii="Times New Roman" w:hAnsi="Times New Roman" w:cs="Times New Roman"/>
          <w:bCs/>
        </w:rPr>
        <w:t xml:space="preserve">EN CONSECUENCIA, </w:t>
      </w:r>
      <w:r w:rsidRPr="003C2189">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47BA427" w14:textId="77777777" w:rsidR="00BD3BFD" w:rsidRDefault="00BD3BFD" w:rsidP="001B3147">
      <w:pPr>
        <w:spacing w:after="0" w:line="360" w:lineRule="auto"/>
        <w:ind w:right="-91"/>
        <w:jc w:val="both"/>
        <w:rPr>
          <w:rFonts w:ascii="Times New Roman" w:hAnsi="Times New Roman" w:cs="Times New Roman"/>
        </w:rPr>
      </w:pPr>
    </w:p>
    <w:p w14:paraId="1655317B" w14:textId="01ADC908" w:rsidR="00BD3BFD" w:rsidRPr="003C2189" w:rsidRDefault="00BD3BFD" w:rsidP="001B314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C2189">
        <w:rPr>
          <w:rFonts w:ascii="Times New Roman" w:hAnsi="Times New Roman" w:cs="Times New Roman"/>
        </w:rPr>
        <w:t xml:space="preserve">LA C. SECRETARIA INFORMÓ QUE SE APROBÓ </w:t>
      </w:r>
      <w:r w:rsidRPr="003C2189">
        <w:rPr>
          <w:rFonts w:ascii="Times New Roman" w:hAnsi="Times New Roman" w:cs="Times New Roman"/>
          <w:b/>
        </w:rPr>
        <w:t>EL PUNTO DE ACUERDO POR UNANIMIDAD DE 31 VOTOS A FAVOR, 0 VOTOS EN CONTRA Y 0 VOTOS EN ABSTENCIÓN</w:t>
      </w:r>
      <w:r w:rsidRPr="003C2189">
        <w:rPr>
          <w:rFonts w:ascii="Times New Roman" w:hAnsi="Times New Roman" w:cs="Times New Roman"/>
        </w:rPr>
        <w:t>.</w:t>
      </w:r>
    </w:p>
    <w:p w14:paraId="5D57EFD5" w14:textId="77777777" w:rsidR="00BD3BFD" w:rsidRPr="003C2189" w:rsidRDefault="00BD3BFD" w:rsidP="001B3147">
      <w:pPr>
        <w:spacing w:after="0" w:line="360" w:lineRule="auto"/>
        <w:ind w:right="-91"/>
        <w:jc w:val="both"/>
        <w:rPr>
          <w:rFonts w:ascii="Times New Roman" w:hAnsi="Times New Roman" w:cs="Times New Roman"/>
          <w:b/>
        </w:rPr>
      </w:pPr>
    </w:p>
    <w:p w14:paraId="1198A868" w14:textId="0305F799" w:rsidR="00BD3BFD" w:rsidRPr="002224B3" w:rsidRDefault="00BD3BFD" w:rsidP="001B3147">
      <w:pPr>
        <w:pStyle w:val="Sinespaciado"/>
        <w:spacing w:line="360" w:lineRule="auto"/>
        <w:ind w:right="-91"/>
        <w:jc w:val="both"/>
        <w:rPr>
          <w:rFonts w:ascii="Times New Roman" w:hAnsi="Times New Roman"/>
          <w:bCs/>
        </w:rPr>
      </w:pPr>
      <w:r w:rsidRPr="003C2189">
        <w:rPr>
          <w:rFonts w:ascii="Times New Roman" w:hAnsi="Times New Roman"/>
          <w:bCs/>
        </w:rPr>
        <w:t xml:space="preserve">APROBADO QUE FUE, </w:t>
      </w:r>
      <w:r w:rsidRPr="003C2189">
        <w:rPr>
          <w:rFonts w:ascii="Times New Roman" w:hAnsi="Times New Roman"/>
        </w:rPr>
        <w:t xml:space="preserve">EL C. PRESIDENTE </w:t>
      </w:r>
      <w:r w:rsidRPr="003C218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F1DC5A2" w14:textId="77777777" w:rsidR="000D3614" w:rsidRDefault="000D3614" w:rsidP="001B3147">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162D91D5" w14:textId="4D2FACAD" w:rsidR="001D127A" w:rsidRPr="00A41E6C" w:rsidRDefault="00683443" w:rsidP="001B3147">
      <w:pPr>
        <w:widowControl w:val="0"/>
        <w:spacing w:after="0" w:line="360" w:lineRule="auto"/>
        <w:ind w:right="-91"/>
        <w:jc w:val="both"/>
        <w:rPr>
          <w:rFonts w:ascii="Times New Roman" w:hAnsi="Times New Roman" w:cs="Times New Roman"/>
          <w:bCs/>
        </w:rPr>
      </w:pPr>
      <w:r w:rsidRPr="00683443">
        <w:rPr>
          <w:rFonts w:ascii="Times New Roman" w:hAnsi="Times New Roman" w:cs="Times New Roman"/>
          <w:bCs/>
        </w:rPr>
        <w:t>NO HABIENDO MÁS PARTICIPANTES EN ESTE PUNTO DE ORDEN DEL DÍA,</w:t>
      </w:r>
      <w:r w:rsidR="001D127A" w:rsidRPr="00683443">
        <w:rPr>
          <w:rFonts w:ascii="Times New Roman" w:hAnsi="Times New Roman" w:cs="Times New Roman"/>
          <w:bCs/>
        </w:rPr>
        <w:t xml:space="preserve"> </w:t>
      </w:r>
      <w:r w:rsidR="0001580A" w:rsidRPr="003C2189">
        <w:rPr>
          <w:rFonts w:ascii="Times New Roman" w:hAnsi="Times New Roman" w:cs="Times New Roman"/>
        </w:rPr>
        <w:t>EL C. PRESIDENTE</w:t>
      </w:r>
      <w:r w:rsidR="00A41E6C" w:rsidRPr="003C2189">
        <w:rPr>
          <w:rFonts w:ascii="Times New Roman" w:hAnsi="Times New Roman" w:cs="Times New Roman"/>
          <w:bCs/>
        </w:rPr>
        <w:t xml:space="preserve"> </w:t>
      </w:r>
      <w:r w:rsidR="001D127A" w:rsidRPr="00683443">
        <w:rPr>
          <w:rFonts w:ascii="Times New Roman" w:hAnsi="Times New Roman" w:cs="Times New Roman"/>
          <w:bCs/>
        </w:rPr>
        <w:t>SOLICITÓ A LA SECRETARÍA DAR LECTURA AL PROYECTO DE ORDEN DEL DÍA AL QUE DEBERÁ SUJETARSE LA PRÓXIMA SESIÓN.</w:t>
      </w:r>
      <w:r w:rsidR="001D127A" w:rsidRPr="00A41E6C">
        <w:rPr>
          <w:rFonts w:ascii="Times New Roman" w:hAnsi="Times New Roman" w:cs="Times New Roman"/>
          <w:bCs/>
        </w:rPr>
        <w:t xml:space="preserve">  </w:t>
      </w:r>
    </w:p>
    <w:p w14:paraId="6D404555" w14:textId="77777777" w:rsidR="001D127A" w:rsidRDefault="001D127A" w:rsidP="001B3147">
      <w:pPr>
        <w:widowControl w:val="0"/>
        <w:spacing w:after="0" w:line="360" w:lineRule="auto"/>
        <w:ind w:right="-91"/>
        <w:jc w:val="both"/>
        <w:rPr>
          <w:rFonts w:ascii="Times New Roman" w:hAnsi="Times New Roman" w:cs="Times New Roman"/>
          <w:b/>
          <w:bCs/>
          <w:color w:val="FF0000"/>
        </w:rPr>
      </w:pPr>
    </w:p>
    <w:p w14:paraId="16F86B33" w14:textId="65E17725" w:rsidR="00BD3BFD" w:rsidRPr="00BD3BFD" w:rsidRDefault="00BD3BFD" w:rsidP="001B3147">
      <w:pPr>
        <w:widowControl w:val="0"/>
        <w:spacing w:after="0" w:line="360" w:lineRule="auto"/>
        <w:ind w:right="-91"/>
        <w:jc w:val="both"/>
        <w:rPr>
          <w:rFonts w:ascii="Times New Roman" w:hAnsi="Times New Roman" w:cs="Times New Roman"/>
          <w:bCs/>
        </w:rPr>
      </w:pPr>
      <w:r w:rsidRPr="00817B42">
        <w:rPr>
          <w:rFonts w:ascii="Times New Roman" w:hAnsi="Times New Roman" w:cs="Times New Roman"/>
          <w:bCs/>
        </w:rPr>
        <w:t xml:space="preserve">ANTES DE DAR LA C. SECRETARIA LA LECTURA AL ORDEN DEL DÍA PARA LA SIGUIENTE SESIÓN, SOLICITÓ Y SE LE CONCEDIÓ EL USO DE LA PALABRA AL </w:t>
      </w:r>
      <w:r w:rsidRPr="00817B42">
        <w:rPr>
          <w:rFonts w:ascii="Times New Roman" w:hAnsi="Times New Roman" w:cs="Times New Roman"/>
          <w:b/>
          <w:bCs/>
        </w:rPr>
        <w:t xml:space="preserve">C. </w:t>
      </w:r>
      <w:proofErr w:type="spellStart"/>
      <w:r w:rsidRPr="00817B42">
        <w:rPr>
          <w:rFonts w:ascii="Times New Roman" w:hAnsi="Times New Roman" w:cs="Times New Roman"/>
          <w:b/>
          <w:bCs/>
        </w:rPr>
        <w:t>DIP</w:t>
      </w:r>
      <w:proofErr w:type="spellEnd"/>
      <w:r w:rsidRPr="00817B42">
        <w:rPr>
          <w:rFonts w:ascii="Times New Roman" w:hAnsi="Times New Roman" w:cs="Times New Roman"/>
          <w:b/>
          <w:bCs/>
        </w:rPr>
        <w:t>. WALDO FERNÁNDEZ GONZÁLEZ</w:t>
      </w:r>
      <w:r w:rsidRPr="00817B42">
        <w:rPr>
          <w:rFonts w:ascii="Times New Roman" w:hAnsi="Times New Roman" w:cs="Times New Roman"/>
          <w:bCs/>
        </w:rPr>
        <w:t>, QUIEN DESDE SU LUGAR EXPRESÓ:</w:t>
      </w:r>
      <w:r w:rsidR="000B563B" w:rsidRPr="00817B42">
        <w:rPr>
          <w:rFonts w:ascii="Times New Roman" w:hAnsi="Times New Roman" w:cs="Times New Roman"/>
          <w:bCs/>
        </w:rPr>
        <w:t xml:space="preserve"> </w:t>
      </w:r>
      <w:r w:rsidR="000B563B" w:rsidRPr="000B563B">
        <w:rPr>
          <w:rFonts w:ascii="Times New Roman" w:hAnsi="Times New Roman" w:cs="Times New Roman"/>
          <w:bCs/>
        </w:rPr>
        <w:t>“GRACIAS, PRESIDENTE. PARA INVITAR A LOS INTEGRANTES DE LA COMISIÓN DE DESARROLLO METROPOLITANO, VAMOS A SESIONAR AQUÍ AFUERA DEL PLENO. GRACIAS, PRESIDENTE”.</w:t>
      </w:r>
    </w:p>
    <w:p w14:paraId="6651E7AF" w14:textId="77777777" w:rsidR="00BD3BFD" w:rsidRPr="00BD3BFD" w:rsidRDefault="00BD3BFD" w:rsidP="001B3147">
      <w:pPr>
        <w:widowControl w:val="0"/>
        <w:spacing w:after="0" w:line="360" w:lineRule="auto"/>
        <w:ind w:right="-91"/>
        <w:jc w:val="both"/>
        <w:rPr>
          <w:rFonts w:ascii="Times New Roman" w:hAnsi="Times New Roman" w:cs="Times New Roman"/>
          <w:b/>
          <w:bCs/>
        </w:rPr>
      </w:pPr>
    </w:p>
    <w:p w14:paraId="6F321DF5" w14:textId="0DDE6951" w:rsidR="00BD3BFD" w:rsidRPr="00BD3BFD" w:rsidRDefault="00BD3BFD" w:rsidP="001B3147">
      <w:pPr>
        <w:widowControl w:val="0"/>
        <w:spacing w:after="0" w:line="360" w:lineRule="auto"/>
        <w:ind w:right="-91"/>
        <w:jc w:val="both"/>
        <w:rPr>
          <w:rFonts w:ascii="Times New Roman" w:hAnsi="Times New Roman" w:cs="Times New Roman"/>
          <w:b/>
          <w:bCs/>
        </w:rPr>
      </w:pPr>
      <w:r w:rsidRPr="001B3147">
        <w:rPr>
          <w:rFonts w:ascii="Times New Roman" w:hAnsi="Times New Roman" w:cs="Times New Roman"/>
          <w:b/>
          <w:bCs/>
        </w:rPr>
        <w:t>C. PRESIDENTE:</w:t>
      </w:r>
      <w:r w:rsidR="000B563B">
        <w:rPr>
          <w:rFonts w:ascii="Times New Roman" w:hAnsi="Times New Roman" w:cs="Times New Roman"/>
          <w:b/>
          <w:bCs/>
        </w:rPr>
        <w:t xml:space="preserve"> </w:t>
      </w:r>
      <w:r w:rsidR="001B3147" w:rsidRPr="001B3147">
        <w:rPr>
          <w:rFonts w:ascii="Times New Roman" w:hAnsi="Times New Roman" w:cs="Times New Roman"/>
          <w:bCs/>
        </w:rPr>
        <w:t>“MUY BIEN”.</w:t>
      </w:r>
    </w:p>
    <w:p w14:paraId="533539FF" w14:textId="77777777" w:rsidR="00BD3BFD" w:rsidRDefault="00BD3BFD" w:rsidP="001B3147">
      <w:pPr>
        <w:widowControl w:val="0"/>
        <w:spacing w:after="0" w:line="360" w:lineRule="auto"/>
        <w:ind w:right="-91"/>
        <w:jc w:val="both"/>
        <w:rPr>
          <w:rFonts w:ascii="Times New Roman" w:hAnsi="Times New Roman" w:cs="Times New Roman"/>
          <w:b/>
          <w:bCs/>
          <w:color w:val="FF0000"/>
        </w:rPr>
      </w:pPr>
    </w:p>
    <w:p w14:paraId="26CAC8FC" w14:textId="20D1CD58" w:rsidR="00BD3BFD" w:rsidRPr="00BD3BFD" w:rsidRDefault="00BD3BFD" w:rsidP="001B3147">
      <w:pPr>
        <w:widowControl w:val="0"/>
        <w:spacing w:after="0" w:line="360" w:lineRule="auto"/>
        <w:ind w:right="-91"/>
        <w:jc w:val="both"/>
        <w:rPr>
          <w:rFonts w:ascii="Times New Roman" w:hAnsi="Times New Roman" w:cs="Times New Roman"/>
          <w:bCs/>
        </w:rPr>
      </w:pPr>
      <w:r w:rsidRPr="00BD3BFD">
        <w:rPr>
          <w:rFonts w:ascii="Times New Roman" w:hAnsi="Times New Roman" w:cs="Times New Roman"/>
          <w:bCs/>
        </w:rPr>
        <w:t>ACTO SEGU</w:t>
      </w:r>
      <w:r>
        <w:rPr>
          <w:rFonts w:ascii="Times New Roman" w:hAnsi="Times New Roman" w:cs="Times New Roman"/>
          <w:bCs/>
        </w:rPr>
        <w:t>IDO, LA C. SECRETARIA</w:t>
      </w:r>
      <w:r w:rsidRPr="00BD3BFD">
        <w:rPr>
          <w:rFonts w:ascii="Times New Roman" w:hAnsi="Times New Roman" w:cs="Times New Roman"/>
          <w:bCs/>
        </w:rPr>
        <w:t xml:space="preserve"> DIO LECTURA AL ORDEN DEL DÍA AL QUE DEBERÁ SUJETARSE LA PRÓXIMA SESIÓN</w:t>
      </w:r>
      <w:r>
        <w:rPr>
          <w:rFonts w:ascii="Times New Roman" w:hAnsi="Times New Roman" w:cs="Times New Roman"/>
          <w:bCs/>
        </w:rPr>
        <w:t>.</w:t>
      </w:r>
    </w:p>
    <w:p w14:paraId="4C8D2158" w14:textId="77777777" w:rsidR="00BD3BFD" w:rsidRDefault="00BD3BFD" w:rsidP="001B3147">
      <w:pPr>
        <w:widowControl w:val="0"/>
        <w:spacing w:after="0" w:line="360" w:lineRule="auto"/>
        <w:ind w:right="-91"/>
        <w:jc w:val="both"/>
        <w:rPr>
          <w:rFonts w:ascii="Times New Roman" w:hAnsi="Times New Roman" w:cs="Times New Roman"/>
          <w:b/>
          <w:bCs/>
          <w:color w:val="FF0000"/>
        </w:rPr>
      </w:pPr>
    </w:p>
    <w:p w14:paraId="55B0CD7B" w14:textId="77777777" w:rsidR="001D127A" w:rsidRPr="00AE0D50" w:rsidRDefault="001D127A" w:rsidP="001B3147">
      <w:pPr>
        <w:widowControl w:val="0"/>
        <w:spacing w:after="0" w:line="360" w:lineRule="auto"/>
        <w:ind w:right="-91"/>
        <w:jc w:val="both"/>
        <w:rPr>
          <w:rFonts w:ascii="Times New Roman" w:hAnsi="Times New Roman" w:cs="Times New Roman"/>
          <w:b/>
          <w:bCs/>
        </w:rPr>
      </w:pPr>
      <w:r w:rsidRPr="00AE0D50">
        <w:rPr>
          <w:rFonts w:ascii="Times New Roman" w:hAnsi="Times New Roman" w:cs="Times New Roman"/>
          <w:b/>
          <w:bCs/>
        </w:rPr>
        <w:t xml:space="preserve">ORDEN DEL DÍA: </w:t>
      </w:r>
    </w:p>
    <w:p w14:paraId="71BB7BA3" w14:textId="77777777" w:rsidR="003C2189" w:rsidRDefault="003C2189" w:rsidP="001B3147">
      <w:pPr>
        <w:pStyle w:val="Prrafodelista"/>
        <w:widowControl w:val="0"/>
        <w:autoSpaceDE w:val="0"/>
        <w:autoSpaceDN w:val="0"/>
        <w:ind w:right="-91"/>
        <w:jc w:val="both"/>
        <w:rPr>
          <w:iCs/>
          <w:sz w:val="22"/>
          <w:szCs w:val="22"/>
        </w:rPr>
      </w:pPr>
    </w:p>
    <w:p w14:paraId="5E466D1B"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LISTA DE ASISTENCIA.</w:t>
      </w:r>
    </w:p>
    <w:p w14:paraId="4ED4926E" w14:textId="77777777" w:rsidR="001D127A" w:rsidRPr="003C2189" w:rsidRDefault="001D127A" w:rsidP="001B3147">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APERTURA DE LA SESIÓN.</w:t>
      </w:r>
    </w:p>
    <w:p w14:paraId="10A3BE59" w14:textId="77777777" w:rsidR="001D127A" w:rsidRPr="003C2189" w:rsidRDefault="001D127A" w:rsidP="001B3147">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LECTURA DEL ORDEN DEL DÍA DE LA SESIÓN.</w:t>
      </w:r>
    </w:p>
    <w:p w14:paraId="086297A4" w14:textId="77777777" w:rsidR="001D127A" w:rsidRPr="003C2189" w:rsidRDefault="001D127A" w:rsidP="001B3147">
      <w:pPr>
        <w:pStyle w:val="Prrafodelista"/>
        <w:ind w:right="-91"/>
        <w:rPr>
          <w:iCs/>
          <w:sz w:val="22"/>
          <w:szCs w:val="22"/>
        </w:rPr>
      </w:pPr>
    </w:p>
    <w:p w14:paraId="23E4889D"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ASUNTOS EN CARTERA.</w:t>
      </w:r>
    </w:p>
    <w:p w14:paraId="1159C5A8" w14:textId="77777777" w:rsidR="001D127A" w:rsidRPr="003C2189" w:rsidRDefault="001D127A" w:rsidP="001B3147">
      <w:pPr>
        <w:spacing w:after="0" w:line="240" w:lineRule="auto"/>
        <w:ind w:left="567" w:right="-91" w:hanging="567"/>
        <w:jc w:val="both"/>
        <w:rPr>
          <w:rFonts w:ascii="Times New Roman" w:hAnsi="Times New Roman" w:cs="Times New Roman"/>
          <w:iCs/>
        </w:rPr>
      </w:pPr>
    </w:p>
    <w:p w14:paraId="3C00709C"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INICIATIVAS DE LEY O DECRETO.</w:t>
      </w:r>
    </w:p>
    <w:p w14:paraId="77ECDB72" w14:textId="77777777" w:rsidR="001D127A" w:rsidRPr="003C2189" w:rsidRDefault="001D127A" w:rsidP="001B3147">
      <w:pPr>
        <w:pStyle w:val="Prrafodelista"/>
        <w:ind w:left="567" w:right="-91" w:hanging="567"/>
        <w:rPr>
          <w:iCs/>
          <w:sz w:val="22"/>
          <w:szCs w:val="22"/>
        </w:rPr>
      </w:pPr>
    </w:p>
    <w:p w14:paraId="54ABAF41"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 xml:space="preserve">INFORME DE COMISIONES. </w:t>
      </w:r>
    </w:p>
    <w:p w14:paraId="6FF46C88" w14:textId="753D0D41" w:rsidR="003C2189" w:rsidRPr="003C2189" w:rsidRDefault="003C2189" w:rsidP="001B3147">
      <w:pPr>
        <w:pStyle w:val="Prrafodelista"/>
        <w:widowControl w:val="0"/>
        <w:numPr>
          <w:ilvl w:val="0"/>
          <w:numId w:val="3"/>
        </w:numPr>
        <w:autoSpaceDE w:val="0"/>
        <w:autoSpaceDN w:val="0"/>
        <w:ind w:right="-91"/>
        <w:jc w:val="both"/>
        <w:rPr>
          <w:iCs/>
          <w:sz w:val="22"/>
          <w:szCs w:val="22"/>
        </w:rPr>
      </w:pPr>
      <w:r w:rsidRPr="003C2189">
        <w:rPr>
          <w:iCs/>
          <w:sz w:val="22"/>
          <w:szCs w:val="22"/>
        </w:rPr>
        <w:lastRenderedPageBreak/>
        <w:t>ESPACIO SOLEMNE PARA CONMEMORAR AL EQUIPO SUB-14 DE FUTBOL QUE, EN REPRESENTACIÓN DE NUEVO LEÓN, FUERON CAMPEONES EN EL DESAFÍO MUNDIAL MADRID 2023.</w:t>
      </w:r>
    </w:p>
    <w:p w14:paraId="5C00D5DE" w14:textId="77777777" w:rsidR="00AE0D50" w:rsidRPr="003C2189" w:rsidRDefault="00AE0D50" w:rsidP="001B3147">
      <w:pPr>
        <w:pStyle w:val="Prrafodelista"/>
        <w:ind w:right="-91"/>
        <w:rPr>
          <w:iCs/>
          <w:sz w:val="22"/>
          <w:szCs w:val="22"/>
        </w:rPr>
      </w:pPr>
    </w:p>
    <w:p w14:paraId="10CDC35C" w14:textId="77777777" w:rsidR="003C2189" w:rsidRPr="003C2189" w:rsidRDefault="003C2189" w:rsidP="001B3147">
      <w:pPr>
        <w:pStyle w:val="Prrafodelista"/>
        <w:widowControl w:val="0"/>
        <w:numPr>
          <w:ilvl w:val="0"/>
          <w:numId w:val="3"/>
        </w:numPr>
        <w:autoSpaceDE w:val="0"/>
        <w:autoSpaceDN w:val="0"/>
        <w:ind w:right="-91"/>
        <w:jc w:val="both"/>
        <w:rPr>
          <w:iCs/>
          <w:sz w:val="22"/>
          <w:szCs w:val="22"/>
        </w:rPr>
      </w:pPr>
      <w:r w:rsidRPr="003C2189">
        <w:rPr>
          <w:iCs/>
          <w:sz w:val="22"/>
          <w:szCs w:val="22"/>
        </w:rPr>
        <w:t>INFORME DE COMISIONES.</w:t>
      </w:r>
    </w:p>
    <w:p w14:paraId="7C36B3A4" w14:textId="77777777" w:rsidR="003C2189" w:rsidRPr="003C2189" w:rsidRDefault="003C2189" w:rsidP="001B3147">
      <w:pPr>
        <w:pStyle w:val="Prrafodelista"/>
        <w:ind w:right="-91"/>
        <w:rPr>
          <w:iCs/>
          <w:sz w:val="22"/>
          <w:szCs w:val="22"/>
        </w:rPr>
      </w:pPr>
    </w:p>
    <w:p w14:paraId="1C150F47"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USO DE LA PALABRA A LOS CC. DIPUTADOS PARA TRATAR ASUNTOS EN LO GENERAL.</w:t>
      </w:r>
    </w:p>
    <w:p w14:paraId="6EF7C95E" w14:textId="77777777" w:rsidR="001D127A" w:rsidRPr="003C2189" w:rsidRDefault="001D127A" w:rsidP="001B3147">
      <w:pPr>
        <w:spacing w:after="0" w:line="240" w:lineRule="auto"/>
        <w:ind w:left="567" w:right="-91" w:hanging="567"/>
        <w:jc w:val="both"/>
        <w:rPr>
          <w:rFonts w:ascii="Times New Roman" w:hAnsi="Times New Roman" w:cs="Times New Roman"/>
          <w:iCs/>
        </w:rPr>
      </w:pPr>
    </w:p>
    <w:p w14:paraId="32F50C4B" w14:textId="77777777" w:rsidR="001D127A" w:rsidRPr="003C2189" w:rsidRDefault="001D127A" w:rsidP="001B3147">
      <w:pPr>
        <w:pStyle w:val="Prrafodelista"/>
        <w:widowControl w:val="0"/>
        <w:numPr>
          <w:ilvl w:val="0"/>
          <w:numId w:val="3"/>
        </w:numPr>
        <w:autoSpaceDE w:val="0"/>
        <w:autoSpaceDN w:val="0"/>
        <w:ind w:right="-91"/>
        <w:jc w:val="both"/>
        <w:rPr>
          <w:iCs/>
          <w:sz w:val="22"/>
          <w:szCs w:val="22"/>
        </w:rPr>
      </w:pPr>
      <w:r w:rsidRPr="003C2189">
        <w:rPr>
          <w:iCs/>
          <w:sz w:val="22"/>
          <w:szCs w:val="22"/>
        </w:rPr>
        <w:t>LECTURA DEL ORDEN DEL DÍA PARA LA PRÓXIMA SESIÓN.</w:t>
      </w:r>
    </w:p>
    <w:p w14:paraId="7DE55782" w14:textId="77777777" w:rsidR="001D127A" w:rsidRPr="003C2189" w:rsidRDefault="001D127A" w:rsidP="001B3147">
      <w:pPr>
        <w:pStyle w:val="Prrafodelista"/>
        <w:ind w:right="-91"/>
        <w:rPr>
          <w:iCs/>
          <w:sz w:val="22"/>
          <w:szCs w:val="22"/>
        </w:rPr>
      </w:pPr>
    </w:p>
    <w:p w14:paraId="625B1441" w14:textId="77777777" w:rsidR="001D127A" w:rsidRPr="003C2189" w:rsidRDefault="001D127A" w:rsidP="001B3147">
      <w:pPr>
        <w:pStyle w:val="Prrafodelista"/>
        <w:widowControl w:val="0"/>
        <w:numPr>
          <w:ilvl w:val="0"/>
          <w:numId w:val="3"/>
        </w:numPr>
        <w:autoSpaceDE w:val="0"/>
        <w:autoSpaceDN w:val="0"/>
        <w:spacing w:after="240"/>
        <w:ind w:right="-91"/>
        <w:jc w:val="both"/>
        <w:rPr>
          <w:iCs/>
          <w:sz w:val="22"/>
          <w:szCs w:val="22"/>
        </w:rPr>
      </w:pPr>
      <w:r w:rsidRPr="003C2189">
        <w:rPr>
          <w:iCs/>
          <w:sz w:val="22"/>
          <w:szCs w:val="22"/>
        </w:rPr>
        <w:t>CLAUSURA DE LA SESIÓN.</w:t>
      </w:r>
    </w:p>
    <w:p w14:paraId="2FD44C81" w14:textId="77777777" w:rsidR="00CF5608" w:rsidRPr="003C2189" w:rsidRDefault="00CF5608" w:rsidP="001B3147">
      <w:pPr>
        <w:pStyle w:val="Prrafodelista"/>
        <w:spacing w:after="240"/>
        <w:ind w:right="-91"/>
        <w:rPr>
          <w:iCs/>
          <w:sz w:val="22"/>
          <w:szCs w:val="22"/>
        </w:rPr>
      </w:pPr>
    </w:p>
    <w:p w14:paraId="0D0C59A7" w14:textId="3F35DF9D" w:rsidR="001D127A" w:rsidRDefault="001D127A" w:rsidP="001B3147">
      <w:pPr>
        <w:spacing w:after="0" w:line="360" w:lineRule="auto"/>
        <w:ind w:right="-91"/>
        <w:jc w:val="both"/>
        <w:rPr>
          <w:rFonts w:ascii="Times New Roman" w:hAnsi="Times New Roman" w:cs="Times New Roman"/>
        </w:rPr>
      </w:pPr>
      <w:bookmarkStart w:id="4" w:name="_Hlk102813331"/>
      <w:bookmarkStart w:id="5" w:name="_Hlk102502360"/>
      <w:r w:rsidRPr="002224B3">
        <w:rPr>
          <w:rFonts w:ascii="Times New Roman" w:hAnsi="Times New Roman" w:cs="Times New Roman"/>
        </w:rPr>
        <w:t>TERMINADA SU LECTURA</w:t>
      </w:r>
      <w:r w:rsidRPr="00D02859">
        <w:rPr>
          <w:rFonts w:ascii="Times New Roman" w:hAnsi="Times New Roman" w:cs="Times New Roman"/>
        </w:rPr>
        <w:t xml:space="preserve">, </w:t>
      </w:r>
      <w:r w:rsidR="00866C92" w:rsidRPr="00866C92">
        <w:rPr>
          <w:rFonts w:ascii="Times New Roman" w:hAnsi="Times New Roman" w:cs="Times New Roman"/>
        </w:rPr>
        <w:t>E</w:t>
      </w:r>
      <w:r w:rsidR="00A964A2" w:rsidRPr="00866C92">
        <w:rPr>
          <w:rFonts w:ascii="Times New Roman" w:hAnsi="Times New Roman" w:cs="Times New Roman"/>
        </w:rPr>
        <w:t>L C. PRESIDENT</w:t>
      </w:r>
      <w:r w:rsidR="00866C92" w:rsidRPr="00866C92">
        <w:rPr>
          <w:rFonts w:ascii="Times New Roman" w:hAnsi="Times New Roman" w:cs="Times New Roman"/>
        </w:rPr>
        <w:t>E</w:t>
      </w:r>
      <w:r w:rsidRPr="000D3614">
        <w:rPr>
          <w:rFonts w:ascii="Times New Roman" w:hAnsi="Times New Roman" w:cs="Times New Roman"/>
          <w:color w:val="FF0000"/>
        </w:rPr>
        <w:t xml:space="preserv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5738605E" w14:textId="77777777" w:rsidR="00BA24A7" w:rsidRDefault="00BA24A7" w:rsidP="001B3147">
      <w:pPr>
        <w:spacing w:after="0" w:line="360" w:lineRule="auto"/>
        <w:ind w:right="-91"/>
        <w:jc w:val="both"/>
        <w:rPr>
          <w:rFonts w:ascii="Times New Roman" w:hAnsi="Times New Roman" w:cs="Times New Roman"/>
        </w:rPr>
      </w:pPr>
    </w:p>
    <w:p w14:paraId="56989B4A" w14:textId="77777777" w:rsidR="001D127A" w:rsidRPr="002224B3" w:rsidRDefault="001D127A" w:rsidP="001B3147">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2F03A991" w14:textId="77777777" w:rsidR="00894A02" w:rsidRDefault="00894A02" w:rsidP="001B3147">
      <w:pPr>
        <w:spacing w:after="0" w:line="360" w:lineRule="auto"/>
        <w:ind w:right="-91"/>
        <w:jc w:val="both"/>
        <w:rPr>
          <w:rFonts w:ascii="Times New Roman" w:hAnsi="Times New Roman" w:cs="Times New Roman"/>
        </w:rPr>
      </w:pPr>
    </w:p>
    <w:p w14:paraId="51B7DFF8" w14:textId="1C5FB862" w:rsidR="001D127A" w:rsidRPr="002224B3" w:rsidRDefault="001D127A" w:rsidP="001B3147">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866C92" w:rsidRPr="00866C92">
        <w:rPr>
          <w:rFonts w:ascii="Times New Roman" w:hAnsi="Times New Roman" w:cs="Times New Roman"/>
        </w:rPr>
        <w:t>EL C. PRESIDENTE</w:t>
      </w:r>
      <w:r w:rsidRPr="00D02859">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16180151" w14:textId="77777777" w:rsidR="001D127A" w:rsidRPr="002224B3" w:rsidRDefault="001D127A" w:rsidP="001B3147">
      <w:pPr>
        <w:spacing w:after="0" w:line="360" w:lineRule="auto"/>
        <w:ind w:right="-91"/>
        <w:jc w:val="both"/>
        <w:rPr>
          <w:rFonts w:ascii="Times New Roman" w:hAnsi="Times New Roman" w:cs="Times New Roman"/>
          <w:b/>
          <w:i/>
        </w:rPr>
      </w:pPr>
    </w:p>
    <w:bookmarkEnd w:id="4"/>
    <w:p w14:paraId="31F73A32" w14:textId="4CEB2416" w:rsidR="001D127A" w:rsidRPr="002224B3" w:rsidRDefault="001D127A" w:rsidP="001B314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5"/>
      <w:r w:rsidR="00866C92" w:rsidRPr="00866C92">
        <w:rPr>
          <w:rFonts w:ascii="Times New Roman" w:hAnsi="Times New Roman" w:cs="Times New Roman"/>
        </w:rPr>
        <w:t>EL C. PRESIDENTE</w:t>
      </w:r>
      <w:r w:rsidR="00AE0D50" w:rsidRPr="00D02859">
        <w:rPr>
          <w:rFonts w:ascii="Times New Roman" w:hAnsi="Times New Roman" w:cs="Times New Roman"/>
          <w:bCs/>
        </w:rPr>
        <w:t>,</w:t>
      </w:r>
      <w:r w:rsidRPr="00D02859">
        <w:rPr>
          <w:rFonts w:ascii="Times New Roman" w:hAnsi="Times New Roman" w:cs="Times New Roman"/>
        </w:rPr>
        <w:t xml:space="preserve"> </w:t>
      </w:r>
      <w:r w:rsidRPr="002224B3">
        <w:rPr>
          <w:rFonts w:ascii="Times New Roman" w:hAnsi="Times New Roman" w:cs="Times New Roman"/>
        </w:rPr>
        <w:t xml:space="preserve">PROCEDIÓ A CLAUSURAR LA SESIÓN, SIENDO </w:t>
      </w:r>
      <w:r w:rsidRPr="00D02859">
        <w:rPr>
          <w:rFonts w:ascii="Times New Roman" w:hAnsi="Times New Roman" w:cs="Times New Roman"/>
        </w:rPr>
        <w:t xml:space="preserve">LAS </w:t>
      </w:r>
      <w:r w:rsidR="00D02859" w:rsidRPr="003C2189">
        <w:rPr>
          <w:rFonts w:ascii="Times New Roman" w:hAnsi="Times New Roman" w:cs="Times New Roman"/>
        </w:rPr>
        <w:t>CATORCE</w:t>
      </w:r>
      <w:r w:rsidRPr="003C2189">
        <w:rPr>
          <w:rFonts w:ascii="Times New Roman" w:hAnsi="Times New Roman" w:cs="Times New Roman"/>
        </w:rPr>
        <w:t xml:space="preserve"> HORAS CON </w:t>
      </w:r>
      <w:r w:rsidR="00866C92" w:rsidRPr="003C2189">
        <w:rPr>
          <w:rFonts w:ascii="Times New Roman" w:hAnsi="Times New Roman" w:cs="Times New Roman"/>
        </w:rPr>
        <w:t>SEIS</w:t>
      </w:r>
      <w:r w:rsidR="00D02859" w:rsidRPr="003C2189">
        <w:rPr>
          <w:rFonts w:ascii="Times New Roman" w:hAnsi="Times New Roman" w:cs="Times New Roman"/>
        </w:rPr>
        <w:t xml:space="preserve"> </w:t>
      </w:r>
      <w:r w:rsidRPr="003C2189">
        <w:rPr>
          <w:rFonts w:ascii="Times New Roman" w:hAnsi="Times New Roman" w:cs="Times New Roman"/>
        </w:rPr>
        <w:t>MINUTOS</w:t>
      </w:r>
      <w:r w:rsidRPr="00D02859">
        <w:rPr>
          <w:rFonts w:ascii="Times New Roman" w:hAnsi="Times New Roman" w:cs="Times New Roman"/>
        </w:rPr>
        <w:t>, CITANDO PARA LA PRÓXIMA SESIÓ</w:t>
      </w:r>
      <w:r w:rsidRPr="00AE0D50">
        <w:rPr>
          <w:rFonts w:ascii="Times New Roman" w:hAnsi="Times New Roman" w:cs="Times New Roman"/>
        </w:rPr>
        <w:t xml:space="preserve">N </w:t>
      </w:r>
      <w:r w:rsidR="00D95F79">
        <w:rPr>
          <w:rFonts w:ascii="Times New Roman" w:hAnsi="Times New Roman" w:cs="Times New Roman"/>
        </w:rPr>
        <w:t xml:space="preserve">A </w:t>
      </w:r>
      <w:r w:rsidR="00AE0D50" w:rsidRPr="00AE0D50">
        <w:rPr>
          <w:rFonts w:ascii="Times New Roman" w:hAnsi="Times New Roman" w:cs="Times New Roman"/>
        </w:rPr>
        <w:t>L</w:t>
      </w:r>
      <w:r w:rsidR="00D95F79">
        <w:rPr>
          <w:rFonts w:ascii="Times New Roman" w:hAnsi="Times New Roman" w:cs="Times New Roman"/>
        </w:rPr>
        <w:t xml:space="preserve">A HORA Y </w:t>
      </w:r>
      <w:r w:rsidR="00AE0D50" w:rsidRPr="00AE0D50">
        <w:rPr>
          <w:rFonts w:ascii="Times New Roman" w:hAnsi="Times New Roman" w:cs="Times New Roman"/>
        </w:rPr>
        <w:t xml:space="preserve">DÍA </w:t>
      </w:r>
      <w:r w:rsidR="00D95F79">
        <w:rPr>
          <w:rFonts w:ascii="Times New Roman" w:hAnsi="Times New Roman" w:cs="Times New Roman"/>
        </w:rPr>
        <w:t xml:space="preserve">QUE MARCA EL REGLAMENTO </w:t>
      </w:r>
      <w:r w:rsidR="00D95F79" w:rsidRPr="007D2C67">
        <w:rPr>
          <w:rFonts w:ascii="Times New Roman" w:hAnsi="Times New Roman" w:cs="Times New Roman"/>
        </w:rPr>
        <w:t>PARA EL GOBIERNO INTERIOR DEL CONGRESO</w:t>
      </w:r>
      <w:r w:rsidRPr="002224B3">
        <w:rPr>
          <w:rFonts w:ascii="Times New Roman" w:hAnsi="Times New Roman" w:cs="Times New Roman"/>
        </w:rPr>
        <w:t>; ELABORÁNDOSE PARA CONSTANCIA EL PRESENTE DIARIO DE DEBATES. - DAMOS FE:</w:t>
      </w:r>
    </w:p>
    <w:p w14:paraId="364A5863" w14:textId="77777777" w:rsidR="00EB71F9" w:rsidRDefault="00EB71F9" w:rsidP="001B3147">
      <w:pPr>
        <w:widowControl w:val="0"/>
        <w:autoSpaceDE w:val="0"/>
        <w:autoSpaceDN w:val="0"/>
        <w:spacing w:after="0" w:line="360" w:lineRule="auto"/>
        <w:ind w:right="-91"/>
        <w:jc w:val="center"/>
        <w:rPr>
          <w:rFonts w:ascii="Times New Roman" w:hAnsi="Times New Roman" w:cs="Times New Roman"/>
        </w:rPr>
      </w:pPr>
    </w:p>
    <w:p w14:paraId="6DE10344" w14:textId="77777777" w:rsidR="00DB1B3C" w:rsidRDefault="00DB1B3C" w:rsidP="001B3147">
      <w:pPr>
        <w:widowControl w:val="0"/>
        <w:autoSpaceDE w:val="0"/>
        <w:autoSpaceDN w:val="0"/>
        <w:spacing w:after="0" w:line="360" w:lineRule="auto"/>
        <w:ind w:right="-91"/>
        <w:jc w:val="center"/>
        <w:rPr>
          <w:rFonts w:ascii="Times New Roman" w:hAnsi="Times New Roman" w:cs="Times New Roman"/>
        </w:rPr>
      </w:pPr>
    </w:p>
    <w:p w14:paraId="6C473A7E" w14:textId="77777777" w:rsidR="00DB1B3C" w:rsidRDefault="00DB1B3C" w:rsidP="001B3147">
      <w:pPr>
        <w:widowControl w:val="0"/>
        <w:autoSpaceDE w:val="0"/>
        <w:autoSpaceDN w:val="0"/>
        <w:spacing w:after="0" w:line="360" w:lineRule="auto"/>
        <w:ind w:right="-91"/>
        <w:jc w:val="center"/>
        <w:rPr>
          <w:rFonts w:ascii="Times New Roman" w:hAnsi="Times New Roman" w:cs="Times New Roman"/>
        </w:rPr>
      </w:pPr>
    </w:p>
    <w:p w14:paraId="0C1DE474" w14:textId="03D0E9A1" w:rsidR="00AE0D50" w:rsidRPr="00866C92" w:rsidRDefault="006343A0" w:rsidP="001B3147">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 xml:space="preserve"> </w:t>
      </w:r>
      <w:r w:rsidR="00866C92" w:rsidRPr="00866C92">
        <w:rPr>
          <w:rFonts w:ascii="Times New Roman" w:hAnsi="Times New Roman" w:cs="Times New Roman"/>
        </w:rPr>
        <w:t>C. PRESIDENTE</w:t>
      </w:r>
      <w:r w:rsidR="003C2189">
        <w:rPr>
          <w:rFonts w:ascii="Times New Roman" w:hAnsi="Times New Roman" w:cs="Times New Roman"/>
        </w:rPr>
        <w:t>:</w:t>
      </w:r>
    </w:p>
    <w:p w14:paraId="1BD14884" w14:textId="77777777" w:rsidR="00AE0D50" w:rsidRPr="00866C92" w:rsidRDefault="00AE0D50" w:rsidP="001B3147">
      <w:pPr>
        <w:widowControl w:val="0"/>
        <w:autoSpaceDE w:val="0"/>
        <w:autoSpaceDN w:val="0"/>
        <w:spacing w:line="360" w:lineRule="auto"/>
        <w:ind w:right="-91"/>
        <w:jc w:val="center"/>
        <w:rPr>
          <w:rFonts w:ascii="Times New Roman" w:hAnsi="Times New Roman" w:cs="Times New Roman"/>
        </w:rPr>
      </w:pPr>
    </w:p>
    <w:p w14:paraId="790F0195" w14:textId="77777777" w:rsidR="008B3B4B" w:rsidRPr="00866C92" w:rsidRDefault="008B3B4B" w:rsidP="001B3147">
      <w:pPr>
        <w:widowControl w:val="0"/>
        <w:autoSpaceDE w:val="0"/>
        <w:autoSpaceDN w:val="0"/>
        <w:spacing w:line="360" w:lineRule="auto"/>
        <w:ind w:right="-91"/>
        <w:jc w:val="center"/>
        <w:rPr>
          <w:rFonts w:ascii="Times New Roman" w:hAnsi="Times New Roman" w:cs="Times New Roman"/>
        </w:rPr>
      </w:pPr>
    </w:p>
    <w:p w14:paraId="5CADA1B7" w14:textId="3DE245FE" w:rsidR="00AE0D50" w:rsidRDefault="00AE0D50" w:rsidP="001B3147">
      <w:pPr>
        <w:widowControl w:val="0"/>
        <w:autoSpaceDE w:val="0"/>
        <w:autoSpaceDN w:val="0"/>
        <w:spacing w:line="360" w:lineRule="auto"/>
        <w:ind w:right="-91"/>
        <w:jc w:val="center"/>
        <w:rPr>
          <w:rFonts w:ascii="Times New Roman" w:hAnsi="Times New Roman" w:cs="Times New Roman"/>
          <w:bCs/>
        </w:rPr>
      </w:pPr>
      <w:proofErr w:type="spellStart"/>
      <w:r w:rsidRPr="00866C92">
        <w:rPr>
          <w:rFonts w:ascii="Times New Roman" w:hAnsi="Times New Roman" w:cs="Times New Roman"/>
        </w:rPr>
        <w:t>DIP</w:t>
      </w:r>
      <w:proofErr w:type="spellEnd"/>
      <w:r w:rsidRPr="00866C92">
        <w:rPr>
          <w:rFonts w:ascii="Times New Roman" w:hAnsi="Times New Roman" w:cs="Times New Roman"/>
        </w:rPr>
        <w:t xml:space="preserve">. </w:t>
      </w:r>
      <w:r w:rsidR="00866C92" w:rsidRPr="00866C92">
        <w:rPr>
          <w:rFonts w:ascii="Times New Roman" w:hAnsi="Times New Roman" w:cs="Times New Roman"/>
          <w:bCs/>
        </w:rPr>
        <w:t>MAURO GUERRA VILLARREAL</w:t>
      </w:r>
    </w:p>
    <w:p w14:paraId="63E6558F" w14:textId="77777777" w:rsidR="00D95F79" w:rsidRDefault="00D95F79" w:rsidP="001B3147">
      <w:pPr>
        <w:widowControl w:val="0"/>
        <w:autoSpaceDE w:val="0"/>
        <w:autoSpaceDN w:val="0"/>
        <w:spacing w:line="360" w:lineRule="auto"/>
        <w:ind w:right="-91"/>
        <w:jc w:val="center"/>
        <w:rPr>
          <w:rFonts w:ascii="Times New Roman" w:hAnsi="Times New Roman" w:cs="Times New Roman"/>
          <w:bCs/>
        </w:rPr>
      </w:pPr>
    </w:p>
    <w:p w14:paraId="166D2904" w14:textId="77777777" w:rsidR="00D95F79" w:rsidRDefault="00D95F79" w:rsidP="001B3147">
      <w:pPr>
        <w:widowControl w:val="0"/>
        <w:autoSpaceDE w:val="0"/>
        <w:autoSpaceDN w:val="0"/>
        <w:spacing w:line="360" w:lineRule="auto"/>
        <w:ind w:right="-91"/>
        <w:jc w:val="center"/>
        <w:rPr>
          <w:rFonts w:ascii="Times New Roman" w:hAnsi="Times New Roman" w:cs="Times New Roman"/>
          <w:bCs/>
        </w:rPr>
      </w:pPr>
    </w:p>
    <w:p w14:paraId="7DFCAC21" w14:textId="77777777" w:rsidR="006343A0" w:rsidRDefault="006343A0" w:rsidP="001B3147">
      <w:pPr>
        <w:widowControl w:val="0"/>
        <w:autoSpaceDE w:val="0"/>
        <w:autoSpaceDN w:val="0"/>
        <w:spacing w:line="360" w:lineRule="auto"/>
        <w:ind w:right="-91"/>
        <w:jc w:val="center"/>
        <w:rPr>
          <w:rFonts w:ascii="Times New Roman" w:hAnsi="Times New Roman" w:cs="Times New Roman"/>
          <w:bCs/>
        </w:rPr>
      </w:pPr>
    </w:p>
    <w:p w14:paraId="32E87CCE" w14:textId="77777777" w:rsidR="001B3147" w:rsidRDefault="001B3147" w:rsidP="001B3147">
      <w:pPr>
        <w:widowControl w:val="0"/>
        <w:autoSpaceDE w:val="0"/>
        <w:autoSpaceDN w:val="0"/>
        <w:spacing w:line="360" w:lineRule="auto"/>
        <w:ind w:right="-91"/>
        <w:jc w:val="center"/>
        <w:rPr>
          <w:rFonts w:ascii="Times New Roman" w:hAnsi="Times New Roman" w:cs="Times New Roman"/>
          <w:bCs/>
        </w:rPr>
      </w:pPr>
    </w:p>
    <w:p w14:paraId="401ED1FF" w14:textId="0637F380" w:rsidR="001D127A" w:rsidRPr="00CA599F" w:rsidRDefault="00AE0D50" w:rsidP="001B3147">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1D127A" w:rsidRPr="00CA599F">
        <w:rPr>
          <w:rFonts w:ascii="Times New Roman" w:hAnsi="Times New Roman" w:cs="Times New Roman"/>
        </w:rPr>
        <w:t>C. SECRETARIA:</w:t>
      </w:r>
      <w:r w:rsidR="001D127A" w:rsidRPr="00CA599F">
        <w:rPr>
          <w:rFonts w:ascii="Times New Roman" w:hAnsi="Times New Roman" w:cs="Times New Roman"/>
        </w:rPr>
        <w:tab/>
        <w:t xml:space="preserve"> </w:t>
      </w:r>
      <w:r w:rsidR="001D127A" w:rsidRPr="00CA599F">
        <w:rPr>
          <w:rFonts w:ascii="Times New Roman" w:hAnsi="Times New Roman" w:cs="Times New Roman"/>
        </w:rPr>
        <w:tab/>
      </w:r>
      <w:r w:rsidR="001D127A">
        <w:rPr>
          <w:rFonts w:ascii="Times New Roman" w:hAnsi="Times New Roman" w:cs="Times New Roman"/>
        </w:rPr>
        <w:t xml:space="preserve">                              </w:t>
      </w:r>
      <w:r w:rsidR="001D127A" w:rsidRPr="00CA599F">
        <w:rPr>
          <w:rFonts w:ascii="Times New Roman" w:hAnsi="Times New Roman" w:cs="Times New Roman"/>
        </w:rPr>
        <w:t>C. SECRETARIA:</w:t>
      </w:r>
    </w:p>
    <w:p w14:paraId="5D859276" w14:textId="77777777" w:rsidR="00894A02" w:rsidRDefault="00894A02" w:rsidP="001B3147">
      <w:pPr>
        <w:tabs>
          <w:tab w:val="left" w:pos="4253"/>
        </w:tabs>
        <w:autoSpaceDE w:val="0"/>
        <w:autoSpaceDN w:val="0"/>
        <w:spacing w:line="240" w:lineRule="auto"/>
        <w:ind w:right="-91"/>
        <w:jc w:val="both"/>
        <w:rPr>
          <w:rFonts w:ascii="Times New Roman" w:hAnsi="Times New Roman" w:cs="Times New Roman"/>
        </w:rPr>
      </w:pPr>
    </w:p>
    <w:p w14:paraId="4FBC9BE7" w14:textId="77777777" w:rsidR="008B3B4B" w:rsidRDefault="008B3B4B" w:rsidP="001B3147">
      <w:pPr>
        <w:tabs>
          <w:tab w:val="left" w:pos="4253"/>
        </w:tabs>
        <w:autoSpaceDE w:val="0"/>
        <w:autoSpaceDN w:val="0"/>
        <w:spacing w:line="240" w:lineRule="auto"/>
        <w:ind w:right="-91"/>
        <w:jc w:val="both"/>
        <w:rPr>
          <w:rFonts w:ascii="Times New Roman" w:hAnsi="Times New Roman" w:cs="Times New Roman"/>
        </w:rPr>
      </w:pPr>
    </w:p>
    <w:p w14:paraId="11B5C09E" w14:textId="77777777" w:rsidR="008B3B4B" w:rsidRDefault="008B3B4B" w:rsidP="001B3147">
      <w:pPr>
        <w:tabs>
          <w:tab w:val="left" w:pos="4253"/>
        </w:tabs>
        <w:autoSpaceDE w:val="0"/>
        <w:autoSpaceDN w:val="0"/>
        <w:spacing w:line="240" w:lineRule="auto"/>
        <w:ind w:right="-91"/>
        <w:jc w:val="both"/>
        <w:rPr>
          <w:rFonts w:ascii="Times New Roman" w:hAnsi="Times New Roman" w:cs="Times New Roman"/>
        </w:rPr>
      </w:pPr>
    </w:p>
    <w:p w14:paraId="16717B2E" w14:textId="77777777" w:rsidR="001D127A" w:rsidRDefault="001D127A" w:rsidP="001B3147">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1B3147">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061DC8F1" w14:textId="34149074" w:rsidR="001D127A" w:rsidRPr="00CA599F" w:rsidRDefault="001D127A" w:rsidP="001B3147">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CF5608">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3B13A7A6" w14:textId="77777777" w:rsidR="001D127A" w:rsidRDefault="001D127A" w:rsidP="001B3147">
      <w:pPr>
        <w:spacing w:after="5" w:line="360" w:lineRule="auto"/>
        <w:ind w:left="-5" w:right="-91"/>
        <w:rPr>
          <w:rFonts w:ascii="Times New Roman" w:hAnsi="Times New Roman" w:cs="Times New Roman"/>
          <w:b/>
          <w:bCs/>
          <w:lang w:val="es-ES"/>
        </w:rPr>
      </w:pPr>
    </w:p>
    <w:p w14:paraId="04AB1CC2" w14:textId="77777777" w:rsidR="008B3B4B" w:rsidRDefault="008B3B4B" w:rsidP="001B3147">
      <w:pPr>
        <w:spacing w:after="5" w:line="360" w:lineRule="auto"/>
        <w:ind w:left="-5" w:right="-91"/>
        <w:rPr>
          <w:rFonts w:ascii="Times New Roman" w:hAnsi="Times New Roman" w:cs="Times New Roman"/>
          <w:b/>
          <w:bCs/>
          <w:lang w:val="es-ES"/>
        </w:rPr>
      </w:pPr>
    </w:p>
    <w:p w14:paraId="1C08B923" w14:textId="77777777" w:rsidR="001B3147" w:rsidRDefault="001B3147" w:rsidP="001B3147">
      <w:pPr>
        <w:spacing w:after="5" w:line="360" w:lineRule="auto"/>
        <w:ind w:left="-5" w:right="-91"/>
        <w:rPr>
          <w:rFonts w:ascii="Times New Roman" w:hAnsi="Times New Roman" w:cs="Times New Roman"/>
          <w:b/>
          <w:bCs/>
          <w:lang w:val="es-ES"/>
        </w:rPr>
      </w:pPr>
    </w:p>
    <w:p w14:paraId="15B34670" w14:textId="77777777" w:rsidR="001B3147" w:rsidRDefault="001B3147" w:rsidP="001B3147">
      <w:pPr>
        <w:spacing w:after="5" w:line="360" w:lineRule="auto"/>
        <w:ind w:left="-5" w:right="-91"/>
        <w:rPr>
          <w:rFonts w:ascii="Times New Roman" w:hAnsi="Times New Roman" w:cs="Times New Roman"/>
          <w:b/>
          <w:bCs/>
          <w:lang w:val="es-ES"/>
        </w:rPr>
      </w:pPr>
    </w:p>
    <w:p w14:paraId="337AEA29" w14:textId="77777777" w:rsidR="008B3B4B" w:rsidRDefault="008B3B4B" w:rsidP="001B3147">
      <w:pPr>
        <w:spacing w:after="5" w:line="360" w:lineRule="auto"/>
        <w:ind w:left="-5" w:right="-91"/>
        <w:rPr>
          <w:rFonts w:ascii="Times New Roman" w:hAnsi="Times New Roman" w:cs="Times New Roman"/>
          <w:b/>
          <w:bCs/>
          <w:lang w:val="es-ES"/>
        </w:rPr>
      </w:pPr>
    </w:p>
    <w:p w14:paraId="7C1363A4" w14:textId="40DBF5DE" w:rsidR="001D127A" w:rsidRDefault="001D127A" w:rsidP="001B3147">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CF5608">
        <w:rPr>
          <w:rFonts w:ascii="Times New Roman" w:hAnsi="Times New Roman" w:cs="Times New Roman"/>
          <w:b/>
          <w:bCs/>
          <w:sz w:val="16"/>
          <w:szCs w:val="16"/>
          <w:lang w:val="es-ES"/>
        </w:rPr>
        <w:t>9</w:t>
      </w:r>
      <w:r w:rsidR="000D3614">
        <w:rPr>
          <w:rFonts w:ascii="Times New Roman" w:hAnsi="Times New Roman" w:cs="Times New Roman"/>
          <w:b/>
          <w:bCs/>
          <w:sz w:val="16"/>
          <w:szCs w:val="16"/>
          <w:lang w:val="es-ES"/>
        </w:rPr>
        <w:t>7</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4AB6AEBB" w:rsidR="001D127A" w:rsidRPr="002224B3" w:rsidRDefault="001D127A" w:rsidP="001B3147">
      <w:pPr>
        <w:ind w:right="-91"/>
      </w:pPr>
      <w:r>
        <w:rPr>
          <w:rFonts w:ascii="Times New Roman" w:hAnsi="Times New Roman" w:cs="Times New Roman"/>
          <w:b/>
          <w:sz w:val="16"/>
          <w:szCs w:val="16"/>
        </w:rPr>
        <w:t>M</w:t>
      </w:r>
      <w:r w:rsidR="00D40C97">
        <w:rPr>
          <w:rFonts w:ascii="Times New Roman" w:hAnsi="Times New Roman" w:cs="Times New Roman"/>
          <w:b/>
          <w:sz w:val="16"/>
          <w:szCs w:val="16"/>
        </w:rPr>
        <w:t>ARTE</w:t>
      </w:r>
      <w:r>
        <w:rPr>
          <w:rFonts w:ascii="Times New Roman" w:hAnsi="Times New Roman" w:cs="Times New Roman"/>
          <w:b/>
          <w:sz w:val="16"/>
          <w:szCs w:val="16"/>
        </w:rPr>
        <w:t>S</w:t>
      </w:r>
      <w:r w:rsidRPr="00FD430A">
        <w:rPr>
          <w:rFonts w:ascii="Times New Roman" w:hAnsi="Times New Roman" w:cs="Times New Roman"/>
          <w:b/>
          <w:sz w:val="16"/>
          <w:szCs w:val="16"/>
        </w:rPr>
        <w:t xml:space="preserve"> </w:t>
      </w:r>
      <w:r w:rsidR="00D95F79">
        <w:rPr>
          <w:rFonts w:ascii="Times New Roman" w:hAnsi="Times New Roman" w:cs="Times New Roman"/>
          <w:b/>
          <w:sz w:val="16"/>
          <w:szCs w:val="16"/>
        </w:rPr>
        <w:t>0</w:t>
      </w:r>
      <w:r w:rsidR="000D3614">
        <w:rPr>
          <w:rFonts w:ascii="Times New Roman" w:hAnsi="Times New Roman" w:cs="Times New Roman"/>
          <w:b/>
          <w:sz w:val="16"/>
          <w:szCs w:val="16"/>
        </w:rPr>
        <w:t>9</w:t>
      </w:r>
      <w:r w:rsidRPr="00FD430A">
        <w:rPr>
          <w:rFonts w:ascii="Times New Roman" w:hAnsi="Times New Roman" w:cs="Times New Roman"/>
          <w:b/>
          <w:sz w:val="16"/>
          <w:szCs w:val="16"/>
        </w:rPr>
        <w:t xml:space="preserve"> DE </w:t>
      </w:r>
      <w:r w:rsidR="00D95F79">
        <w:rPr>
          <w:rFonts w:ascii="Times New Roman" w:hAnsi="Times New Roman" w:cs="Times New Roman"/>
          <w:b/>
          <w:sz w:val="16"/>
          <w:szCs w:val="16"/>
        </w:rPr>
        <w:t>MAYO</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0F651" w14:textId="77777777" w:rsidR="00F31900" w:rsidRDefault="00F31900" w:rsidP="00410B60">
      <w:pPr>
        <w:spacing w:after="0" w:line="240" w:lineRule="auto"/>
      </w:pPr>
      <w:r>
        <w:separator/>
      </w:r>
    </w:p>
  </w:endnote>
  <w:endnote w:type="continuationSeparator" w:id="0">
    <w:p w14:paraId="6CD54C75" w14:textId="77777777" w:rsidR="00F31900" w:rsidRDefault="00F3190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0051A" w14:textId="77777777" w:rsidR="00F31900" w:rsidRDefault="00F31900" w:rsidP="00410B60">
      <w:pPr>
        <w:spacing w:after="0" w:line="240" w:lineRule="auto"/>
      </w:pPr>
      <w:r>
        <w:separator/>
      </w:r>
    </w:p>
  </w:footnote>
  <w:footnote w:type="continuationSeparator" w:id="0">
    <w:p w14:paraId="4209A88C" w14:textId="77777777" w:rsidR="00F31900" w:rsidRDefault="00F3190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870CE" w14:paraId="41CC68B8" w14:textId="77777777" w:rsidTr="00F06204">
      <w:trPr>
        <w:trHeight w:val="397"/>
        <w:jc w:val="right"/>
      </w:trPr>
      <w:tc>
        <w:tcPr>
          <w:tcW w:w="2694" w:type="dxa"/>
          <w:tcBorders>
            <w:bottom w:val="single" w:sz="4" w:space="0" w:color="auto"/>
          </w:tcBorders>
          <w:vAlign w:val="center"/>
        </w:tcPr>
        <w:p w14:paraId="30A4AFD3" w14:textId="77777777" w:rsidR="005870CE" w:rsidRPr="0034395E" w:rsidRDefault="005870C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870CE" w:rsidRPr="007500D1" w:rsidRDefault="005870C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870CE" w:rsidRPr="00BD39FB" w:rsidRDefault="005870C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870CE" w:rsidRDefault="005870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870CE" w14:paraId="2C863014" w14:textId="77777777" w:rsidTr="006F225D">
      <w:trPr>
        <w:trHeight w:val="397"/>
        <w:jc w:val="right"/>
      </w:trPr>
      <w:tc>
        <w:tcPr>
          <w:tcW w:w="2694" w:type="dxa"/>
          <w:tcBorders>
            <w:bottom w:val="single" w:sz="4" w:space="0" w:color="auto"/>
          </w:tcBorders>
          <w:vAlign w:val="center"/>
        </w:tcPr>
        <w:p w14:paraId="6399BEFC" w14:textId="77777777" w:rsidR="005870CE" w:rsidRPr="0034395E" w:rsidRDefault="005870C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CAB40A" w:rsidR="005870CE" w:rsidRPr="0034395E" w:rsidRDefault="005870CE" w:rsidP="000D3614">
          <w:pPr>
            <w:pStyle w:val="Encabezado"/>
            <w:jc w:val="right"/>
            <w:rPr>
              <w:rFonts w:ascii="Times New Roman" w:hAnsi="Times New Roman" w:cs="Times New Roman"/>
              <w:b/>
              <w:smallCaps/>
            </w:rPr>
          </w:pPr>
          <w:r>
            <w:rPr>
              <w:rFonts w:ascii="Times New Roman" w:hAnsi="Times New Roman" w:cs="Times New Roman"/>
              <w:smallCaps/>
            </w:rPr>
            <w:t>0</w:t>
          </w:r>
          <w:r w:rsidR="000D3614">
            <w:rPr>
              <w:rFonts w:ascii="Times New Roman" w:hAnsi="Times New Roman" w:cs="Times New Roman"/>
              <w:smallCaps/>
            </w:rPr>
            <w:t>9</w:t>
          </w:r>
          <w:r>
            <w:rPr>
              <w:rFonts w:ascii="Times New Roman" w:hAnsi="Times New Roman" w:cs="Times New Roman"/>
              <w:smallCaps/>
            </w:rPr>
            <w:t xml:space="preserve"> de mayo de 2023</w:t>
          </w:r>
        </w:p>
      </w:tc>
      <w:tc>
        <w:tcPr>
          <w:tcW w:w="1124" w:type="dxa"/>
          <w:tcBorders>
            <w:left w:val="single" w:sz="4" w:space="0" w:color="auto"/>
            <w:bottom w:val="single" w:sz="4" w:space="0" w:color="auto"/>
          </w:tcBorders>
          <w:vAlign w:val="center"/>
        </w:tcPr>
        <w:p w14:paraId="77A9148C" w14:textId="1C6945A4" w:rsidR="005870CE" w:rsidRPr="00BD39FB" w:rsidRDefault="005870C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B1B3C" w:rsidRPr="00DB1B3C">
            <w:rPr>
              <w:rFonts w:ascii="Times New Roman" w:eastAsiaTheme="majorEastAsia" w:hAnsi="Times New Roman" w:cs="Times New Roman"/>
              <w:smallCaps/>
              <w:noProof/>
              <w:szCs w:val="20"/>
              <w:lang w:val="es-ES"/>
            </w:rPr>
            <w:t>31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870CE" w:rsidRDefault="005870CE" w:rsidP="0034395E">
    <w:pPr>
      <w:pStyle w:val="Encabezado"/>
    </w:pPr>
  </w:p>
  <w:p w14:paraId="1DBB062D" w14:textId="77777777" w:rsidR="005870CE" w:rsidRDefault="005870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D124D3"/>
    <w:multiLevelType w:val="hybridMultilevel"/>
    <w:tmpl w:val="EED85688"/>
    <w:lvl w:ilvl="0" w:tplc="747891FC">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E0D5F19"/>
    <w:multiLevelType w:val="hybridMultilevel"/>
    <w:tmpl w:val="7876BA3E"/>
    <w:lvl w:ilvl="0" w:tplc="74927FB2">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A2097"/>
    <w:multiLevelType w:val="hybridMultilevel"/>
    <w:tmpl w:val="69F42C32"/>
    <w:lvl w:ilvl="0" w:tplc="CBA63804">
      <w:start w:val="1"/>
      <w:numFmt w:val="decimal"/>
      <w:lvlText w:val="%1."/>
      <w:lvlJc w:val="left"/>
      <w:pPr>
        <w:ind w:left="1637"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7" w15:restartNumberingAfterBreak="0">
    <w:nsid w:val="720331CA"/>
    <w:multiLevelType w:val="hybridMultilevel"/>
    <w:tmpl w:val="2E98FFBC"/>
    <w:lvl w:ilvl="0" w:tplc="EA929B8E">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9B864A8"/>
    <w:multiLevelType w:val="hybridMultilevel"/>
    <w:tmpl w:val="2F4CBC5A"/>
    <w:lvl w:ilvl="0" w:tplc="A7E69D62">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E8F1551"/>
    <w:multiLevelType w:val="hybridMultilevel"/>
    <w:tmpl w:val="03927552"/>
    <w:lvl w:ilvl="0" w:tplc="747891FC">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9"/>
  </w:num>
  <w:num w:numId="6">
    <w:abstractNumId w:val="8"/>
  </w:num>
  <w:num w:numId="7">
    <w:abstractNumId w:val="7"/>
  </w:num>
  <w:num w:numId="8">
    <w:abstractNumId w:val="4"/>
  </w:num>
  <w:num w:numId="9">
    <w:abstractNumId w:val="6"/>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956"/>
    <w:rsid w:val="0000738F"/>
    <w:rsid w:val="00007923"/>
    <w:rsid w:val="00010EA6"/>
    <w:rsid w:val="00011238"/>
    <w:rsid w:val="000113EA"/>
    <w:rsid w:val="00011844"/>
    <w:rsid w:val="00012891"/>
    <w:rsid w:val="000130FE"/>
    <w:rsid w:val="00013455"/>
    <w:rsid w:val="0001431F"/>
    <w:rsid w:val="00014A31"/>
    <w:rsid w:val="0001580A"/>
    <w:rsid w:val="00015AA9"/>
    <w:rsid w:val="000162B7"/>
    <w:rsid w:val="00016591"/>
    <w:rsid w:val="00016626"/>
    <w:rsid w:val="00016B67"/>
    <w:rsid w:val="00016CDB"/>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EDA"/>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4F0"/>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C00"/>
    <w:rsid w:val="000575A0"/>
    <w:rsid w:val="000600EE"/>
    <w:rsid w:val="000611DC"/>
    <w:rsid w:val="000611E6"/>
    <w:rsid w:val="0006162F"/>
    <w:rsid w:val="00062131"/>
    <w:rsid w:val="00062162"/>
    <w:rsid w:val="000628B1"/>
    <w:rsid w:val="00062E09"/>
    <w:rsid w:val="0006310A"/>
    <w:rsid w:val="000638F4"/>
    <w:rsid w:val="00063ACA"/>
    <w:rsid w:val="00063AF3"/>
    <w:rsid w:val="00063FC5"/>
    <w:rsid w:val="00064788"/>
    <w:rsid w:val="000647A2"/>
    <w:rsid w:val="00064E6A"/>
    <w:rsid w:val="00065734"/>
    <w:rsid w:val="000657A9"/>
    <w:rsid w:val="000663A4"/>
    <w:rsid w:val="00066B13"/>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EE1"/>
    <w:rsid w:val="00083F58"/>
    <w:rsid w:val="000840DB"/>
    <w:rsid w:val="000849CC"/>
    <w:rsid w:val="00084E4C"/>
    <w:rsid w:val="000853B8"/>
    <w:rsid w:val="000878C1"/>
    <w:rsid w:val="00087D30"/>
    <w:rsid w:val="00090076"/>
    <w:rsid w:val="00090293"/>
    <w:rsid w:val="000937B4"/>
    <w:rsid w:val="00093B20"/>
    <w:rsid w:val="00093E9E"/>
    <w:rsid w:val="00094BCD"/>
    <w:rsid w:val="00094D1F"/>
    <w:rsid w:val="00094E95"/>
    <w:rsid w:val="000955B4"/>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12C"/>
    <w:rsid w:val="000A45AD"/>
    <w:rsid w:val="000A4774"/>
    <w:rsid w:val="000A550D"/>
    <w:rsid w:val="000A59CC"/>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563B"/>
    <w:rsid w:val="000B63AA"/>
    <w:rsid w:val="000B6448"/>
    <w:rsid w:val="000B67F4"/>
    <w:rsid w:val="000B6B8C"/>
    <w:rsid w:val="000B7D5F"/>
    <w:rsid w:val="000B7E68"/>
    <w:rsid w:val="000B7F00"/>
    <w:rsid w:val="000C0224"/>
    <w:rsid w:val="000C0A8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0AA"/>
    <w:rsid w:val="000C7521"/>
    <w:rsid w:val="000C79C9"/>
    <w:rsid w:val="000D0283"/>
    <w:rsid w:val="000D05B8"/>
    <w:rsid w:val="000D0849"/>
    <w:rsid w:val="000D15FE"/>
    <w:rsid w:val="000D1DCD"/>
    <w:rsid w:val="000D1E6F"/>
    <w:rsid w:val="000D2AAD"/>
    <w:rsid w:val="000D2C0D"/>
    <w:rsid w:val="000D31F2"/>
    <w:rsid w:val="000D3614"/>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C14"/>
    <w:rsid w:val="000F2D7F"/>
    <w:rsid w:val="000F3332"/>
    <w:rsid w:val="000F39C0"/>
    <w:rsid w:val="000F3FD8"/>
    <w:rsid w:val="000F457F"/>
    <w:rsid w:val="000F4DD2"/>
    <w:rsid w:val="000F508F"/>
    <w:rsid w:val="000F58DF"/>
    <w:rsid w:val="000F5CEE"/>
    <w:rsid w:val="000F6025"/>
    <w:rsid w:val="000F79A2"/>
    <w:rsid w:val="00100797"/>
    <w:rsid w:val="001011FA"/>
    <w:rsid w:val="001014AC"/>
    <w:rsid w:val="001014D9"/>
    <w:rsid w:val="0010164C"/>
    <w:rsid w:val="00101B7F"/>
    <w:rsid w:val="00101DA3"/>
    <w:rsid w:val="0010226B"/>
    <w:rsid w:val="0010227D"/>
    <w:rsid w:val="001027B5"/>
    <w:rsid w:val="001027CD"/>
    <w:rsid w:val="001045FE"/>
    <w:rsid w:val="001056F1"/>
    <w:rsid w:val="00105797"/>
    <w:rsid w:val="00105CE9"/>
    <w:rsid w:val="001066A6"/>
    <w:rsid w:val="001071AB"/>
    <w:rsid w:val="001074C9"/>
    <w:rsid w:val="00107FEB"/>
    <w:rsid w:val="001107C4"/>
    <w:rsid w:val="00111BEE"/>
    <w:rsid w:val="00112CA1"/>
    <w:rsid w:val="001134ED"/>
    <w:rsid w:val="001135A5"/>
    <w:rsid w:val="001139AE"/>
    <w:rsid w:val="00114518"/>
    <w:rsid w:val="001145DC"/>
    <w:rsid w:val="00114740"/>
    <w:rsid w:val="00114C60"/>
    <w:rsid w:val="00114F77"/>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D57"/>
    <w:rsid w:val="00147F3F"/>
    <w:rsid w:val="0015042C"/>
    <w:rsid w:val="00150826"/>
    <w:rsid w:val="00150AC4"/>
    <w:rsid w:val="00151C9A"/>
    <w:rsid w:val="00151D20"/>
    <w:rsid w:val="001525E8"/>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259A"/>
    <w:rsid w:val="001634AB"/>
    <w:rsid w:val="00163811"/>
    <w:rsid w:val="00163B4B"/>
    <w:rsid w:val="00163D3B"/>
    <w:rsid w:val="00163E66"/>
    <w:rsid w:val="00163F0A"/>
    <w:rsid w:val="00164054"/>
    <w:rsid w:val="00164377"/>
    <w:rsid w:val="00164D1D"/>
    <w:rsid w:val="00165CBC"/>
    <w:rsid w:val="00166F11"/>
    <w:rsid w:val="00167665"/>
    <w:rsid w:val="00167ABC"/>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692"/>
    <w:rsid w:val="00183D33"/>
    <w:rsid w:val="00184199"/>
    <w:rsid w:val="00184568"/>
    <w:rsid w:val="001847A7"/>
    <w:rsid w:val="00186023"/>
    <w:rsid w:val="00186284"/>
    <w:rsid w:val="001862DD"/>
    <w:rsid w:val="00186336"/>
    <w:rsid w:val="0018700D"/>
    <w:rsid w:val="001871CD"/>
    <w:rsid w:val="001876EE"/>
    <w:rsid w:val="00187B99"/>
    <w:rsid w:val="001905A4"/>
    <w:rsid w:val="00190B1B"/>
    <w:rsid w:val="0019136E"/>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0F03"/>
    <w:rsid w:val="001B12F0"/>
    <w:rsid w:val="001B14D8"/>
    <w:rsid w:val="001B2822"/>
    <w:rsid w:val="001B2869"/>
    <w:rsid w:val="001B2FEE"/>
    <w:rsid w:val="001B3052"/>
    <w:rsid w:val="001B3147"/>
    <w:rsid w:val="001B3174"/>
    <w:rsid w:val="001B365E"/>
    <w:rsid w:val="001B3B0E"/>
    <w:rsid w:val="001B4092"/>
    <w:rsid w:val="001B4458"/>
    <w:rsid w:val="001B4943"/>
    <w:rsid w:val="001B4960"/>
    <w:rsid w:val="001B4B7C"/>
    <w:rsid w:val="001B4BCE"/>
    <w:rsid w:val="001B6722"/>
    <w:rsid w:val="001B684F"/>
    <w:rsid w:val="001B6F78"/>
    <w:rsid w:val="001B7031"/>
    <w:rsid w:val="001B7051"/>
    <w:rsid w:val="001C0608"/>
    <w:rsid w:val="001C0FA1"/>
    <w:rsid w:val="001C16BB"/>
    <w:rsid w:val="001C200D"/>
    <w:rsid w:val="001C24E4"/>
    <w:rsid w:val="001C2C3C"/>
    <w:rsid w:val="001C2E4E"/>
    <w:rsid w:val="001C2E59"/>
    <w:rsid w:val="001C2E91"/>
    <w:rsid w:val="001C320D"/>
    <w:rsid w:val="001C4650"/>
    <w:rsid w:val="001C4D4D"/>
    <w:rsid w:val="001C5C4A"/>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8E5"/>
    <w:rsid w:val="001D7AA4"/>
    <w:rsid w:val="001D7C18"/>
    <w:rsid w:val="001E0685"/>
    <w:rsid w:val="001E09C7"/>
    <w:rsid w:val="001E0FC8"/>
    <w:rsid w:val="001E11AF"/>
    <w:rsid w:val="001E13D2"/>
    <w:rsid w:val="001E150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3CAE"/>
    <w:rsid w:val="001F4109"/>
    <w:rsid w:val="001F42EE"/>
    <w:rsid w:val="001F4808"/>
    <w:rsid w:val="001F4C05"/>
    <w:rsid w:val="001F4C23"/>
    <w:rsid w:val="001F5181"/>
    <w:rsid w:val="001F5CEA"/>
    <w:rsid w:val="001F634B"/>
    <w:rsid w:val="001F6CE8"/>
    <w:rsid w:val="001F6E1A"/>
    <w:rsid w:val="001F7551"/>
    <w:rsid w:val="00200089"/>
    <w:rsid w:val="0020040E"/>
    <w:rsid w:val="00200B50"/>
    <w:rsid w:val="00201134"/>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07FEE"/>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A19"/>
    <w:rsid w:val="00216CA9"/>
    <w:rsid w:val="00216F77"/>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A96"/>
    <w:rsid w:val="002322E9"/>
    <w:rsid w:val="002325D7"/>
    <w:rsid w:val="002327FB"/>
    <w:rsid w:val="00233028"/>
    <w:rsid w:val="0023422C"/>
    <w:rsid w:val="00234356"/>
    <w:rsid w:val="00234441"/>
    <w:rsid w:val="00234659"/>
    <w:rsid w:val="00234914"/>
    <w:rsid w:val="002349A1"/>
    <w:rsid w:val="00235128"/>
    <w:rsid w:val="0023537B"/>
    <w:rsid w:val="00236209"/>
    <w:rsid w:val="00236401"/>
    <w:rsid w:val="00237CA0"/>
    <w:rsid w:val="00240124"/>
    <w:rsid w:val="00240C42"/>
    <w:rsid w:val="00241B32"/>
    <w:rsid w:val="00241FB3"/>
    <w:rsid w:val="00242541"/>
    <w:rsid w:val="002425E3"/>
    <w:rsid w:val="002426B2"/>
    <w:rsid w:val="002429F8"/>
    <w:rsid w:val="00243DA5"/>
    <w:rsid w:val="002441B0"/>
    <w:rsid w:val="002454C8"/>
    <w:rsid w:val="0024552D"/>
    <w:rsid w:val="002455A5"/>
    <w:rsid w:val="002457A6"/>
    <w:rsid w:val="00245EF0"/>
    <w:rsid w:val="00246437"/>
    <w:rsid w:val="00246CBA"/>
    <w:rsid w:val="00246FED"/>
    <w:rsid w:val="00247176"/>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AFA"/>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ABD"/>
    <w:rsid w:val="00266C6C"/>
    <w:rsid w:val="00267214"/>
    <w:rsid w:val="0026790B"/>
    <w:rsid w:val="00267941"/>
    <w:rsid w:val="00267EE6"/>
    <w:rsid w:val="00270088"/>
    <w:rsid w:val="0027017D"/>
    <w:rsid w:val="002702C0"/>
    <w:rsid w:val="002707C7"/>
    <w:rsid w:val="00270B23"/>
    <w:rsid w:val="00271517"/>
    <w:rsid w:val="002718EE"/>
    <w:rsid w:val="00271A61"/>
    <w:rsid w:val="00272201"/>
    <w:rsid w:val="002727C1"/>
    <w:rsid w:val="00272E68"/>
    <w:rsid w:val="002738FB"/>
    <w:rsid w:val="0027401E"/>
    <w:rsid w:val="002742BB"/>
    <w:rsid w:val="002744D5"/>
    <w:rsid w:val="0027451A"/>
    <w:rsid w:val="00274564"/>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1E2A"/>
    <w:rsid w:val="0029209C"/>
    <w:rsid w:val="00292A32"/>
    <w:rsid w:val="00293CEC"/>
    <w:rsid w:val="00293E32"/>
    <w:rsid w:val="0029433C"/>
    <w:rsid w:val="00294D4F"/>
    <w:rsid w:val="002961E1"/>
    <w:rsid w:val="0029696C"/>
    <w:rsid w:val="002969E7"/>
    <w:rsid w:val="00296BD5"/>
    <w:rsid w:val="00296CA8"/>
    <w:rsid w:val="00296D51"/>
    <w:rsid w:val="0029704A"/>
    <w:rsid w:val="002973EB"/>
    <w:rsid w:val="00297DB6"/>
    <w:rsid w:val="00297FEA"/>
    <w:rsid w:val="002A0C50"/>
    <w:rsid w:val="002A117C"/>
    <w:rsid w:val="002A180A"/>
    <w:rsid w:val="002A2748"/>
    <w:rsid w:val="002A28B6"/>
    <w:rsid w:val="002A3101"/>
    <w:rsid w:val="002A343E"/>
    <w:rsid w:val="002A383A"/>
    <w:rsid w:val="002A4BFC"/>
    <w:rsid w:val="002A640B"/>
    <w:rsid w:val="002A6C5B"/>
    <w:rsid w:val="002A6CE5"/>
    <w:rsid w:val="002A7AE0"/>
    <w:rsid w:val="002B0CD5"/>
    <w:rsid w:val="002B1F7D"/>
    <w:rsid w:val="002B2586"/>
    <w:rsid w:val="002B2BDD"/>
    <w:rsid w:val="002B36FD"/>
    <w:rsid w:val="002B4276"/>
    <w:rsid w:val="002B4511"/>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0A2"/>
    <w:rsid w:val="002D0792"/>
    <w:rsid w:val="002D175D"/>
    <w:rsid w:val="002D199A"/>
    <w:rsid w:val="002D1ECE"/>
    <w:rsid w:val="002D21B6"/>
    <w:rsid w:val="002D2647"/>
    <w:rsid w:val="002D2B76"/>
    <w:rsid w:val="002D3814"/>
    <w:rsid w:val="002D3CD7"/>
    <w:rsid w:val="002D516B"/>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3C80"/>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5D14"/>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385"/>
    <w:rsid w:val="00314B62"/>
    <w:rsid w:val="00315A1B"/>
    <w:rsid w:val="00315C98"/>
    <w:rsid w:val="00316064"/>
    <w:rsid w:val="00316BEF"/>
    <w:rsid w:val="00316F0C"/>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496"/>
    <w:rsid w:val="00332BBB"/>
    <w:rsid w:val="003334B5"/>
    <w:rsid w:val="00333688"/>
    <w:rsid w:val="00333A94"/>
    <w:rsid w:val="00333CFA"/>
    <w:rsid w:val="00334027"/>
    <w:rsid w:val="0033412C"/>
    <w:rsid w:val="0033462F"/>
    <w:rsid w:val="00335503"/>
    <w:rsid w:val="00335CA3"/>
    <w:rsid w:val="00335E56"/>
    <w:rsid w:val="003362CD"/>
    <w:rsid w:val="00336411"/>
    <w:rsid w:val="00337044"/>
    <w:rsid w:val="00337122"/>
    <w:rsid w:val="0033737B"/>
    <w:rsid w:val="00337937"/>
    <w:rsid w:val="00340144"/>
    <w:rsid w:val="0034039F"/>
    <w:rsid w:val="003415AB"/>
    <w:rsid w:val="0034173F"/>
    <w:rsid w:val="00341AE1"/>
    <w:rsid w:val="003420CF"/>
    <w:rsid w:val="00342938"/>
    <w:rsid w:val="0034340F"/>
    <w:rsid w:val="00343837"/>
    <w:rsid w:val="0034395E"/>
    <w:rsid w:val="00344B1C"/>
    <w:rsid w:val="00344C72"/>
    <w:rsid w:val="00344DBB"/>
    <w:rsid w:val="00344FE6"/>
    <w:rsid w:val="00345667"/>
    <w:rsid w:val="00345FE4"/>
    <w:rsid w:val="0034629A"/>
    <w:rsid w:val="00346A14"/>
    <w:rsid w:val="0034705C"/>
    <w:rsid w:val="003470C5"/>
    <w:rsid w:val="003471C7"/>
    <w:rsid w:val="00347675"/>
    <w:rsid w:val="00347BC0"/>
    <w:rsid w:val="00347FAE"/>
    <w:rsid w:val="00350965"/>
    <w:rsid w:val="00350DAE"/>
    <w:rsid w:val="0035167B"/>
    <w:rsid w:val="003517B0"/>
    <w:rsid w:val="0035217B"/>
    <w:rsid w:val="003521A7"/>
    <w:rsid w:val="003529C5"/>
    <w:rsid w:val="0035342F"/>
    <w:rsid w:val="003535E7"/>
    <w:rsid w:val="003538A9"/>
    <w:rsid w:val="00354552"/>
    <w:rsid w:val="0035476A"/>
    <w:rsid w:val="00354AA6"/>
    <w:rsid w:val="003553AE"/>
    <w:rsid w:val="003553E3"/>
    <w:rsid w:val="00355459"/>
    <w:rsid w:val="003562AE"/>
    <w:rsid w:val="0035709D"/>
    <w:rsid w:val="00357C1B"/>
    <w:rsid w:val="00360BB0"/>
    <w:rsid w:val="00360F24"/>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279"/>
    <w:rsid w:val="00376ADA"/>
    <w:rsid w:val="00377629"/>
    <w:rsid w:val="00377AD3"/>
    <w:rsid w:val="00377DB3"/>
    <w:rsid w:val="003805C2"/>
    <w:rsid w:val="003807DB"/>
    <w:rsid w:val="00380D02"/>
    <w:rsid w:val="00381453"/>
    <w:rsid w:val="0038226A"/>
    <w:rsid w:val="00382F91"/>
    <w:rsid w:val="00383498"/>
    <w:rsid w:val="0038439D"/>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1CE"/>
    <w:rsid w:val="0039432D"/>
    <w:rsid w:val="00394463"/>
    <w:rsid w:val="00394937"/>
    <w:rsid w:val="003963D2"/>
    <w:rsid w:val="003964C6"/>
    <w:rsid w:val="00397558"/>
    <w:rsid w:val="0039781C"/>
    <w:rsid w:val="00397E17"/>
    <w:rsid w:val="00397E8D"/>
    <w:rsid w:val="003A0362"/>
    <w:rsid w:val="003A0C6F"/>
    <w:rsid w:val="003A0CB3"/>
    <w:rsid w:val="003A2171"/>
    <w:rsid w:val="003A261E"/>
    <w:rsid w:val="003A27CF"/>
    <w:rsid w:val="003A2B5C"/>
    <w:rsid w:val="003A4025"/>
    <w:rsid w:val="003A41D6"/>
    <w:rsid w:val="003A45ED"/>
    <w:rsid w:val="003A4747"/>
    <w:rsid w:val="003A5052"/>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14EC"/>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189"/>
    <w:rsid w:val="003C2245"/>
    <w:rsid w:val="003C26D0"/>
    <w:rsid w:val="003C285B"/>
    <w:rsid w:val="003C2B5E"/>
    <w:rsid w:val="003C2C6E"/>
    <w:rsid w:val="003C2E4F"/>
    <w:rsid w:val="003C3432"/>
    <w:rsid w:val="003C3F86"/>
    <w:rsid w:val="003C51C0"/>
    <w:rsid w:val="003C65E4"/>
    <w:rsid w:val="003C763F"/>
    <w:rsid w:val="003C7B4D"/>
    <w:rsid w:val="003D06AE"/>
    <w:rsid w:val="003D0C84"/>
    <w:rsid w:val="003D16F4"/>
    <w:rsid w:val="003D247C"/>
    <w:rsid w:val="003D2EA4"/>
    <w:rsid w:val="003D35F3"/>
    <w:rsid w:val="003D3977"/>
    <w:rsid w:val="003D3C75"/>
    <w:rsid w:val="003D404A"/>
    <w:rsid w:val="003D418A"/>
    <w:rsid w:val="003D47C3"/>
    <w:rsid w:val="003D4D5C"/>
    <w:rsid w:val="003D5310"/>
    <w:rsid w:val="003D57D0"/>
    <w:rsid w:val="003D6959"/>
    <w:rsid w:val="003D72CB"/>
    <w:rsid w:val="003D7463"/>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537"/>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57D"/>
    <w:rsid w:val="00415A2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3D2D"/>
    <w:rsid w:val="0042435B"/>
    <w:rsid w:val="00424B6E"/>
    <w:rsid w:val="00424CDA"/>
    <w:rsid w:val="0042587D"/>
    <w:rsid w:val="0042595E"/>
    <w:rsid w:val="00425CD3"/>
    <w:rsid w:val="004261F5"/>
    <w:rsid w:val="004304BF"/>
    <w:rsid w:val="00430AF9"/>
    <w:rsid w:val="004323E9"/>
    <w:rsid w:val="0043261A"/>
    <w:rsid w:val="004329D4"/>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0E3"/>
    <w:rsid w:val="004452AE"/>
    <w:rsid w:val="00445805"/>
    <w:rsid w:val="00445B31"/>
    <w:rsid w:val="00445CCF"/>
    <w:rsid w:val="00445DC3"/>
    <w:rsid w:val="004464D2"/>
    <w:rsid w:val="00446588"/>
    <w:rsid w:val="00446B11"/>
    <w:rsid w:val="00446B2F"/>
    <w:rsid w:val="00446B5E"/>
    <w:rsid w:val="0044721D"/>
    <w:rsid w:val="0044754B"/>
    <w:rsid w:val="00447BD6"/>
    <w:rsid w:val="00447EF4"/>
    <w:rsid w:val="00447F05"/>
    <w:rsid w:val="00450B19"/>
    <w:rsid w:val="00451344"/>
    <w:rsid w:val="00452175"/>
    <w:rsid w:val="0045264D"/>
    <w:rsid w:val="00452DD9"/>
    <w:rsid w:val="004532DE"/>
    <w:rsid w:val="004535AC"/>
    <w:rsid w:val="0045548B"/>
    <w:rsid w:val="004557DC"/>
    <w:rsid w:val="00455842"/>
    <w:rsid w:val="0045587B"/>
    <w:rsid w:val="00456648"/>
    <w:rsid w:val="0045694A"/>
    <w:rsid w:val="00456C9F"/>
    <w:rsid w:val="00456E07"/>
    <w:rsid w:val="0045716F"/>
    <w:rsid w:val="004574DB"/>
    <w:rsid w:val="004579C9"/>
    <w:rsid w:val="00457C3C"/>
    <w:rsid w:val="004605C1"/>
    <w:rsid w:val="00460CFA"/>
    <w:rsid w:val="0046189B"/>
    <w:rsid w:val="0046195F"/>
    <w:rsid w:val="00461C9D"/>
    <w:rsid w:val="00461E20"/>
    <w:rsid w:val="00461E56"/>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1FA"/>
    <w:rsid w:val="00485674"/>
    <w:rsid w:val="00485A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1E3A"/>
    <w:rsid w:val="004922D0"/>
    <w:rsid w:val="0049292B"/>
    <w:rsid w:val="00492FE3"/>
    <w:rsid w:val="00493367"/>
    <w:rsid w:val="00493701"/>
    <w:rsid w:val="00494035"/>
    <w:rsid w:val="004950E2"/>
    <w:rsid w:val="004956FB"/>
    <w:rsid w:val="00496121"/>
    <w:rsid w:val="00496513"/>
    <w:rsid w:val="00496906"/>
    <w:rsid w:val="00496ED7"/>
    <w:rsid w:val="00497F0E"/>
    <w:rsid w:val="004A006D"/>
    <w:rsid w:val="004A01DE"/>
    <w:rsid w:val="004A07E3"/>
    <w:rsid w:val="004A08DA"/>
    <w:rsid w:val="004A0F56"/>
    <w:rsid w:val="004A1DD5"/>
    <w:rsid w:val="004A2392"/>
    <w:rsid w:val="004A27A7"/>
    <w:rsid w:val="004A3F12"/>
    <w:rsid w:val="004A4F14"/>
    <w:rsid w:val="004A5640"/>
    <w:rsid w:val="004A5FDB"/>
    <w:rsid w:val="004A63DF"/>
    <w:rsid w:val="004A66AF"/>
    <w:rsid w:val="004A6992"/>
    <w:rsid w:val="004A77F7"/>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4E8"/>
    <w:rsid w:val="004B5A20"/>
    <w:rsid w:val="004B648F"/>
    <w:rsid w:val="004B6EC6"/>
    <w:rsid w:val="004B7590"/>
    <w:rsid w:val="004B789A"/>
    <w:rsid w:val="004B7B2E"/>
    <w:rsid w:val="004B7B42"/>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6A9"/>
    <w:rsid w:val="004E4DE2"/>
    <w:rsid w:val="004E4F94"/>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3853"/>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662A"/>
    <w:rsid w:val="00507CA3"/>
    <w:rsid w:val="005101A1"/>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27A7B"/>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38A"/>
    <w:rsid w:val="00533ED8"/>
    <w:rsid w:val="00533F78"/>
    <w:rsid w:val="00535548"/>
    <w:rsid w:val="005361F1"/>
    <w:rsid w:val="005368B4"/>
    <w:rsid w:val="0053735C"/>
    <w:rsid w:val="005378F5"/>
    <w:rsid w:val="00537CED"/>
    <w:rsid w:val="005400E3"/>
    <w:rsid w:val="0054280C"/>
    <w:rsid w:val="00542AB2"/>
    <w:rsid w:val="0054315A"/>
    <w:rsid w:val="005436C8"/>
    <w:rsid w:val="00543EEA"/>
    <w:rsid w:val="00543F0A"/>
    <w:rsid w:val="00544F3F"/>
    <w:rsid w:val="0054553A"/>
    <w:rsid w:val="00545881"/>
    <w:rsid w:val="00546198"/>
    <w:rsid w:val="005461BC"/>
    <w:rsid w:val="00546429"/>
    <w:rsid w:val="005471ED"/>
    <w:rsid w:val="005514FB"/>
    <w:rsid w:val="00551753"/>
    <w:rsid w:val="00551819"/>
    <w:rsid w:val="005529ED"/>
    <w:rsid w:val="00552AD3"/>
    <w:rsid w:val="00552E7A"/>
    <w:rsid w:val="00552F1B"/>
    <w:rsid w:val="00552F8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54A5"/>
    <w:rsid w:val="00566BD8"/>
    <w:rsid w:val="00566CC2"/>
    <w:rsid w:val="00567032"/>
    <w:rsid w:val="00567082"/>
    <w:rsid w:val="00567706"/>
    <w:rsid w:val="00567C51"/>
    <w:rsid w:val="00570468"/>
    <w:rsid w:val="0057084C"/>
    <w:rsid w:val="005708FA"/>
    <w:rsid w:val="0057151F"/>
    <w:rsid w:val="00571836"/>
    <w:rsid w:val="00571F45"/>
    <w:rsid w:val="00572BA5"/>
    <w:rsid w:val="00576AF4"/>
    <w:rsid w:val="00576C8D"/>
    <w:rsid w:val="005775E4"/>
    <w:rsid w:val="0057777B"/>
    <w:rsid w:val="00577CE8"/>
    <w:rsid w:val="00577ED7"/>
    <w:rsid w:val="0058027A"/>
    <w:rsid w:val="00580712"/>
    <w:rsid w:val="005809FD"/>
    <w:rsid w:val="00580C16"/>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870CE"/>
    <w:rsid w:val="0059042C"/>
    <w:rsid w:val="005905E4"/>
    <w:rsid w:val="005906C3"/>
    <w:rsid w:val="00590DA8"/>
    <w:rsid w:val="00590F4A"/>
    <w:rsid w:val="00592A68"/>
    <w:rsid w:val="00592DB4"/>
    <w:rsid w:val="00593146"/>
    <w:rsid w:val="00593354"/>
    <w:rsid w:val="00593785"/>
    <w:rsid w:val="00593E01"/>
    <w:rsid w:val="005942F0"/>
    <w:rsid w:val="00594C5B"/>
    <w:rsid w:val="00594D0D"/>
    <w:rsid w:val="0059524D"/>
    <w:rsid w:val="005953AD"/>
    <w:rsid w:val="00595DDD"/>
    <w:rsid w:val="00596717"/>
    <w:rsid w:val="00596B3F"/>
    <w:rsid w:val="00596FDB"/>
    <w:rsid w:val="00597C5E"/>
    <w:rsid w:val="005A0CA5"/>
    <w:rsid w:val="005A1596"/>
    <w:rsid w:val="005A1D64"/>
    <w:rsid w:val="005A1E32"/>
    <w:rsid w:val="005A3162"/>
    <w:rsid w:val="005A4D92"/>
    <w:rsid w:val="005A52C2"/>
    <w:rsid w:val="005A584D"/>
    <w:rsid w:val="005A59EF"/>
    <w:rsid w:val="005A7196"/>
    <w:rsid w:val="005B005A"/>
    <w:rsid w:val="005B095C"/>
    <w:rsid w:val="005B0E56"/>
    <w:rsid w:val="005B0FF9"/>
    <w:rsid w:val="005B1058"/>
    <w:rsid w:val="005B1484"/>
    <w:rsid w:val="005B1864"/>
    <w:rsid w:val="005B2158"/>
    <w:rsid w:val="005B2380"/>
    <w:rsid w:val="005B3337"/>
    <w:rsid w:val="005B34DB"/>
    <w:rsid w:val="005B34E1"/>
    <w:rsid w:val="005B37DA"/>
    <w:rsid w:val="005B3894"/>
    <w:rsid w:val="005B3B13"/>
    <w:rsid w:val="005B40C9"/>
    <w:rsid w:val="005B4BD4"/>
    <w:rsid w:val="005B5102"/>
    <w:rsid w:val="005B5387"/>
    <w:rsid w:val="005B5679"/>
    <w:rsid w:val="005B597A"/>
    <w:rsid w:val="005B5BD7"/>
    <w:rsid w:val="005B6F99"/>
    <w:rsid w:val="005C0009"/>
    <w:rsid w:val="005C052D"/>
    <w:rsid w:val="005C1FDA"/>
    <w:rsid w:val="005C2BB4"/>
    <w:rsid w:val="005C30FA"/>
    <w:rsid w:val="005C341A"/>
    <w:rsid w:val="005C3A9E"/>
    <w:rsid w:val="005C3BDD"/>
    <w:rsid w:val="005C3DBE"/>
    <w:rsid w:val="005C4076"/>
    <w:rsid w:val="005C4A37"/>
    <w:rsid w:val="005C5BB2"/>
    <w:rsid w:val="005C627E"/>
    <w:rsid w:val="005C6675"/>
    <w:rsid w:val="005C6C8A"/>
    <w:rsid w:val="005C6D44"/>
    <w:rsid w:val="005C722C"/>
    <w:rsid w:val="005C7296"/>
    <w:rsid w:val="005C7775"/>
    <w:rsid w:val="005C7919"/>
    <w:rsid w:val="005D00FA"/>
    <w:rsid w:val="005D0898"/>
    <w:rsid w:val="005D0BE3"/>
    <w:rsid w:val="005D0D53"/>
    <w:rsid w:val="005D1157"/>
    <w:rsid w:val="005D19AD"/>
    <w:rsid w:val="005D1A4D"/>
    <w:rsid w:val="005D1D25"/>
    <w:rsid w:val="005D23C8"/>
    <w:rsid w:val="005D2812"/>
    <w:rsid w:val="005D29E5"/>
    <w:rsid w:val="005D2B4B"/>
    <w:rsid w:val="005D35B3"/>
    <w:rsid w:val="005D3E50"/>
    <w:rsid w:val="005D428F"/>
    <w:rsid w:val="005D43F6"/>
    <w:rsid w:val="005D4D8E"/>
    <w:rsid w:val="005D4EA5"/>
    <w:rsid w:val="005D519A"/>
    <w:rsid w:val="005D64C3"/>
    <w:rsid w:val="005D67C6"/>
    <w:rsid w:val="005D6BE3"/>
    <w:rsid w:val="005D71E9"/>
    <w:rsid w:val="005D7318"/>
    <w:rsid w:val="005D7BE3"/>
    <w:rsid w:val="005E0716"/>
    <w:rsid w:val="005E08B4"/>
    <w:rsid w:val="005E18F2"/>
    <w:rsid w:val="005E19C2"/>
    <w:rsid w:val="005E1A5E"/>
    <w:rsid w:val="005E1DF3"/>
    <w:rsid w:val="005E278C"/>
    <w:rsid w:val="005E2913"/>
    <w:rsid w:val="005E2D3B"/>
    <w:rsid w:val="005E2E0B"/>
    <w:rsid w:val="005E3AEF"/>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1AB"/>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7F0"/>
    <w:rsid w:val="00612AD1"/>
    <w:rsid w:val="00612E63"/>
    <w:rsid w:val="00613F68"/>
    <w:rsid w:val="00613F8A"/>
    <w:rsid w:val="006150F8"/>
    <w:rsid w:val="00616621"/>
    <w:rsid w:val="00616645"/>
    <w:rsid w:val="00616903"/>
    <w:rsid w:val="0061751A"/>
    <w:rsid w:val="006179F1"/>
    <w:rsid w:val="00620339"/>
    <w:rsid w:val="00620493"/>
    <w:rsid w:val="0062068B"/>
    <w:rsid w:val="00620B00"/>
    <w:rsid w:val="00621AF8"/>
    <w:rsid w:val="00622A10"/>
    <w:rsid w:val="00622B69"/>
    <w:rsid w:val="00622C92"/>
    <w:rsid w:val="00623B82"/>
    <w:rsid w:val="00623E99"/>
    <w:rsid w:val="006254BE"/>
    <w:rsid w:val="00625633"/>
    <w:rsid w:val="0062590E"/>
    <w:rsid w:val="0062599B"/>
    <w:rsid w:val="00625C90"/>
    <w:rsid w:val="00625EE4"/>
    <w:rsid w:val="00625FC9"/>
    <w:rsid w:val="006263BB"/>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3A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69D9"/>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CAD"/>
    <w:rsid w:val="00661334"/>
    <w:rsid w:val="006614BD"/>
    <w:rsid w:val="0066180B"/>
    <w:rsid w:val="006619F3"/>
    <w:rsid w:val="006624CD"/>
    <w:rsid w:val="006626D1"/>
    <w:rsid w:val="006626EF"/>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18D8"/>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3443"/>
    <w:rsid w:val="0068400E"/>
    <w:rsid w:val="006841AD"/>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41B"/>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0"/>
    <w:rsid w:val="006B0D2B"/>
    <w:rsid w:val="006B1798"/>
    <w:rsid w:val="006B33ED"/>
    <w:rsid w:val="006B3E0A"/>
    <w:rsid w:val="006B45F6"/>
    <w:rsid w:val="006B47D1"/>
    <w:rsid w:val="006B50A8"/>
    <w:rsid w:val="006B54D4"/>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9EF"/>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519"/>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90F"/>
    <w:rsid w:val="006F1C50"/>
    <w:rsid w:val="006F1EDB"/>
    <w:rsid w:val="006F20B8"/>
    <w:rsid w:val="006F225D"/>
    <w:rsid w:val="006F25B3"/>
    <w:rsid w:val="006F3D6E"/>
    <w:rsid w:val="006F4030"/>
    <w:rsid w:val="006F498B"/>
    <w:rsid w:val="006F4A7D"/>
    <w:rsid w:val="006F4E38"/>
    <w:rsid w:val="006F50A5"/>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3670"/>
    <w:rsid w:val="0070405B"/>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545"/>
    <w:rsid w:val="00735797"/>
    <w:rsid w:val="007361DE"/>
    <w:rsid w:val="007362FB"/>
    <w:rsid w:val="007366FB"/>
    <w:rsid w:val="0073714B"/>
    <w:rsid w:val="00737386"/>
    <w:rsid w:val="007377B7"/>
    <w:rsid w:val="0073795E"/>
    <w:rsid w:val="007379D4"/>
    <w:rsid w:val="00737AC7"/>
    <w:rsid w:val="00740C7F"/>
    <w:rsid w:val="00741267"/>
    <w:rsid w:val="00741307"/>
    <w:rsid w:val="00741777"/>
    <w:rsid w:val="00741863"/>
    <w:rsid w:val="00741910"/>
    <w:rsid w:val="00741A98"/>
    <w:rsid w:val="00741BDF"/>
    <w:rsid w:val="00741C1F"/>
    <w:rsid w:val="00741C62"/>
    <w:rsid w:val="00741F45"/>
    <w:rsid w:val="007423BE"/>
    <w:rsid w:val="00743639"/>
    <w:rsid w:val="0074374F"/>
    <w:rsid w:val="00743E6C"/>
    <w:rsid w:val="007450B0"/>
    <w:rsid w:val="0074618A"/>
    <w:rsid w:val="007469FB"/>
    <w:rsid w:val="0074732C"/>
    <w:rsid w:val="007500D1"/>
    <w:rsid w:val="00750991"/>
    <w:rsid w:val="00750BAA"/>
    <w:rsid w:val="00751006"/>
    <w:rsid w:val="007510E0"/>
    <w:rsid w:val="00751323"/>
    <w:rsid w:val="007515C4"/>
    <w:rsid w:val="00751972"/>
    <w:rsid w:val="007520F7"/>
    <w:rsid w:val="00752163"/>
    <w:rsid w:val="0075254D"/>
    <w:rsid w:val="00752A9E"/>
    <w:rsid w:val="00752C0E"/>
    <w:rsid w:val="00752C62"/>
    <w:rsid w:val="007537EB"/>
    <w:rsid w:val="00753F40"/>
    <w:rsid w:val="00753F6D"/>
    <w:rsid w:val="0075416B"/>
    <w:rsid w:val="00754261"/>
    <w:rsid w:val="007542A3"/>
    <w:rsid w:val="00754742"/>
    <w:rsid w:val="007556D0"/>
    <w:rsid w:val="007572A5"/>
    <w:rsid w:val="00757553"/>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115"/>
    <w:rsid w:val="00766C86"/>
    <w:rsid w:val="00766DFE"/>
    <w:rsid w:val="00767096"/>
    <w:rsid w:val="0076761B"/>
    <w:rsid w:val="00767B5A"/>
    <w:rsid w:val="00770C52"/>
    <w:rsid w:val="007714C6"/>
    <w:rsid w:val="00772DA4"/>
    <w:rsid w:val="007737CE"/>
    <w:rsid w:val="00773845"/>
    <w:rsid w:val="00773A3A"/>
    <w:rsid w:val="007742AA"/>
    <w:rsid w:val="0077467A"/>
    <w:rsid w:val="00774C1E"/>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1B57"/>
    <w:rsid w:val="007921D5"/>
    <w:rsid w:val="007935A6"/>
    <w:rsid w:val="007936D1"/>
    <w:rsid w:val="0079429B"/>
    <w:rsid w:val="0079468E"/>
    <w:rsid w:val="00795E47"/>
    <w:rsid w:val="00797210"/>
    <w:rsid w:val="00797C2B"/>
    <w:rsid w:val="007A0B2C"/>
    <w:rsid w:val="007A12B0"/>
    <w:rsid w:val="007A1AB7"/>
    <w:rsid w:val="007A1C31"/>
    <w:rsid w:val="007A1D54"/>
    <w:rsid w:val="007A25F8"/>
    <w:rsid w:val="007A27CB"/>
    <w:rsid w:val="007A2932"/>
    <w:rsid w:val="007A2EEF"/>
    <w:rsid w:val="007A323B"/>
    <w:rsid w:val="007A4039"/>
    <w:rsid w:val="007A4473"/>
    <w:rsid w:val="007A4551"/>
    <w:rsid w:val="007A5583"/>
    <w:rsid w:val="007A690A"/>
    <w:rsid w:val="007A6BD7"/>
    <w:rsid w:val="007A73B8"/>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949"/>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3F41"/>
    <w:rsid w:val="007D4223"/>
    <w:rsid w:val="007D4626"/>
    <w:rsid w:val="007D5068"/>
    <w:rsid w:val="007D514E"/>
    <w:rsid w:val="007D538B"/>
    <w:rsid w:val="007D5EB3"/>
    <w:rsid w:val="007D6123"/>
    <w:rsid w:val="007D69C4"/>
    <w:rsid w:val="007D70E6"/>
    <w:rsid w:val="007E0583"/>
    <w:rsid w:val="007E096C"/>
    <w:rsid w:val="007E0E55"/>
    <w:rsid w:val="007E1940"/>
    <w:rsid w:val="007E2A5F"/>
    <w:rsid w:val="007E2F64"/>
    <w:rsid w:val="007E304D"/>
    <w:rsid w:val="007E444E"/>
    <w:rsid w:val="007E44EC"/>
    <w:rsid w:val="007E4873"/>
    <w:rsid w:val="007E5483"/>
    <w:rsid w:val="007E5653"/>
    <w:rsid w:val="007E6E35"/>
    <w:rsid w:val="007E7628"/>
    <w:rsid w:val="007F0909"/>
    <w:rsid w:val="007F0DF8"/>
    <w:rsid w:val="007F0E7D"/>
    <w:rsid w:val="007F1732"/>
    <w:rsid w:val="007F1C69"/>
    <w:rsid w:val="007F1E74"/>
    <w:rsid w:val="007F2751"/>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893"/>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B42"/>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AA6"/>
    <w:rsid w:val="00826BE8"/>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4871"/>
    <w:rsid w:val="00845A4E"/>
    <w:rsid w:val="0084667D"/>
    <w:rsid w:val="008469DE"/>
    <w:rsid w:val="00846A34"/>
    <w:rsid w:val="00846EA4"/>
    <w:rsid w:val="00847A32"/>
    <w:rsid w:val="008514B9"/>
    <w:rsid w:val="008515F1"/>
    <w:rsid w:val="008517DF"/>
    <w:rsid w:val="00851830"/>
    <w:rsid w:val="00851BA8"/>
    <w:rsid w:val="00851C78"/>
    <w:rsid w:val="00853099"/>
    <w:rsid w:val="00853371"/>
    <w:rsid w:val="00853499"/>
    <w:rsid w:val="008535BB"/>
    <w:rsid w:val="00853814"/>
    <w:rsid w:val="00853A08"/>
    <w:rsid w:val="00853A2D"/>
    <w:rsid w:val="00853ECD"/>
    <w:rsid w:val="00854604"/>
    <w:rsid w:val="00855083"/>
    <w:rsid w:val="008552DE"/>
    <w:rsid w:val="00855315"/>
    <w:rsid w:val="008556DF"/>
    <w:rsid w:val="008563A1"/>
    <w:rsid w:val="00856588"/>
    <w:rsid w:val="008600DF"/>
    <w:rsid w:val="008601B2"/>
    <w:rsid w:val="00861112"/>
    <w:rsid w:val="0086113C"/>
    <w:rsid w:val="008623E5"/>
    <w:rsid w:val="00862ECA"/>
    <w:rsid w:val="00862FD5"/>
    <w:rsid w:val="008634A9"/>
    <w:rsid w:val="008639B4"/>
    <w:rsid w:val="00864803"/>
    <w:rsid w:val="00864B7B"/>
    <w:rsid w:val="0086551E"/>
    <w:rsid w:val="00865A0B"/>
    <w:rsid w:val="00866373"/>
    <w:rsid w:val="00866679"/>
    <w:rsid w:val="0086695E"/>
    <w:rsid w:val="00866C92"/>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1B1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A02"/>
    <w:rsid w:val="00894E6A"/>
    <w:rsid w:val="008951DB"/>
    <w:rsid w:val="0089527A"/>
    <w:rsid w:val="008954E3"/>
    <w:rsid w:val="00896148"/>
    <w:rsid w:val="0089643B"/>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2C3"/>
    <w:rsid w:val="008A5666"/>
    <w:rsid w:val="008A57E9"/>
    <w:rsid w:val="008A57FC"/>
    <w:rsid w:val="008A5AEF"/>
    <w:rsid w:val="008A6026"/>
    <w:rsid w:val="008A70EB"/>
    <w:rsid w:val="008A710D"/>
    <w:rsid w:val="008A789B"/>
    <w:rsid w:val="008B21FE"/>
    <w:rsid w:val="008B238D"/>
    <w:rsid w:val="008B2DAF"/>
    <w:rsid w:val="008B31D7"/>
    <w:rsid w:val="008B338C"/>
    <w:rsid w:val="008B3B4B"/>
    <w:rsid w:val="008B411D"/>
    <w:rsid w:val="008B5C34"/>
    <w:rsid w:val="008B612A"/>
    <w:rsid w:val="008B630E"/>
    <w:rsid w:val="008B6B5A"/>
    <w:rsid w:val="008B7629"/>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611"/>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574"/>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17E17"/>
    <w:rsid w:val="0092050C"/>
    <w:rsid w:val="00920DF7"/>
    <w:rsid w:val="009219F7"/>
    <w:rsid w:val="00921D48"/>
    <w:rsid w:val="00921D61"/>
    <w:rsid w:val="009224DD"/>
    <w:rsid w:val="009225A8"/>
    <w:rsid w:val="00922611"/>
    <w:rsid w:val="00922811"/>
    <w:rsid w:val="00923E58"/>
    <w:rsid w:val="009242A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0A"/>
    <w:rsid w:val="00935780"/>
    <w:rsid w:val="00935D8B"/>
    <w:rsid w:val="00937569"/>
    <w:rsid w:val="009379D4"/>
    <w:rsid w:val="00937D35"/>
    <w:rsid w:val="009405BE"/>
    <w:rsid w:val="009407DA"/>
    <w:rsid w:val="00941909"/>
    <w:rsid w:val="00941BAC"/>
    <w:rsid w:val="00942481"/>
    <w:rsid w:val="009432E8"/>
    <w:rsid w:val="00943329"/>
    <w:rsid w:val="00943A82"/>
    <w:rsid w:val="00943C3A"/>
    <w:rsid w:val="009447B7"/>
    <w:rsid w:val="009448D4"/>
    <w:rsid w:val="00945064"/>
    <w:rsid w:val="00945084"/>
    <w:rsid w:val="0094536F"/>
    <w:rsid w:val="009454DE"/>
    <w:rsid w:val="00945B0A"/>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085"/>
    <w:rsid w:val="00970826"/>
    <w:rsid w:val="00970B9C"/>
    <w:rsid w:val="00971A2E"/>
    <w:rsid w:val="0097212E"/>
    <w:rsid w:val="00972224"/>
    <w:rsid w:val="00973F4D"/>
    <w:rsid w:val="00974050"/>
    <w:rsid w:val="0097452D"/>
    <w:rsid w:val="00974A8A"/>
    <w:rsid w:val="00975A75"/>
    <w:rsid w:val="00975A80"/>
    <w:rsid w:val="00975ED8"/>
    <w:rsid w:val="00975F7D"/>
    <w:rsid w:val="0097624E"/>
    <w:rsid w:val="00976999"/>
    <w:rsid w:val="00976BA4"/>
    <w:rsid w:val="00976FA0"/>
    <w:rsid w:val="00977A83"/>
    <w:rsid w:val="009801C4"/>
    <w:rsid w:val="009802E9"/>
    <w:rsid w:val="00981920"/>
    <w:rsid w:val="00981964"/>
    <w:rsid w:val="00982187"/>
    <w:rsid w:val="009821B2"/>
    <w:rsid w:val="00982A84"/>
    <w:rsid w:val="00982E22"/>
    <w:rsid w:val="00983E35"/>
    <w:rsid w:val="00983E39"/>
    <w:rsid w:val="00983FF2"/>
    <w:rsid w:val="0098488C"/>
    <w:rsid w:val="0098498F"/>
    <w:rsid w:val="00984C24"/>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3237"/>
    <w:rsid w:val="00993DFB"/>
    <w:rsid w:val="00993F80"/>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5EA"/>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09DC"/>
    <w:rsid w:val="009C147C"/>
    <w:rsid w:val="009C14A9"/>
    <w:rsid w:val="009C18DA"/>
    <w:rsid w:val="009C241A"/>
    <w:rsid w:val="009C2AE8"/>
    <w:rsid w:val="009C3CBE"/>
    <w:rsid w:val="009C44FB"/>
    <w:rsid w:val="009C487E"/>
    <w:rsid w:val="009C4B0E"/>
    <w:rsid w:val="009C568A"/>
    <w:rsid w:val="009C6228"/>
    <w:rsid w:val="009C6504"/>
    <w:rsid w:val="009C6633"/>
    <w:rsid w:val="009C669C"/>
    <w:rsid w:val="009C66C3"/>
    <w:rsid w:val="009C68CD"/>
    <w:rsid w:val="009C6B95"/>
    <w:rsid w:val="009D0352"/>
    <w:rsid w:val="009D03E4"/>
    <w:rsid w:val="009D05AC"/>
    <w:rsid w:val="009D0917"/>
    <w:rsid w:val="009D0A6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96B"/>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2CF"/>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505"/>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59E7"/>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B"/>
    <w:rsid w:val="00A409FC"/>
    <w:rsid w:val="00A40CFB"/>
    <w:rsid w:val="00A413B9"/>
    <w:rsid w:val="00A41E6C"/>
    <w:rsid w:val="00A42E2E"/>
    <w:rsid w:val="00A4335A"/>
    <w:rsid w:val="00A43D81"/>
    <w:rsid w:val="00A440D8"/>
    <w:rsid w:val="00A44919"/>
    <w:rsid w:val="00A44940"/>
    <w:rsid w:val="00A44A76"/>
    <w:rsid w:val="00A44F69"/>
    <w:rsid w:val="00A4546B"/>
    <w:rsid w:val="00A45558"/>
    <w:rsid w:val="00A459A1"/>
    <w:rsid w:val="00A4614C"/>
    <w:rsid w:val="00A4615A"/>
    <w:rsid w:val="00A462F8"/>
    <w:rsid w:val="00A4706D"/>
    <w:rsid w:val="00A473E2"/>
    <w:rsid w:val="00A4750B"/>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223"/>
    <w:rsid w:val="00A65577"/>
    <w:rsid w:val="00A656CA"/>
    <w:rsid w:val="00A656EF"/>
    <w:rsid w:val="00A65A87"/>
    <w:rsid w:val="00A6625C"/>
    <w:rsid w:val="00A66296"/>
    <w:rsid w:val="00A66B65"/>
    <w:rsid w:val="00A67D69"/>
    <w:rsid w:val="00A67D72"/>
    <w:rsid w:val="00A701FE"/>
    <w:rsid w:val="00A71D0F"/>
    <w:rsid w:val="00A72338"/>
    <w:rsid w:val="00A728E8"/>
    <w:rsid w:val="00A72A2D"/>
    <w:rsid w:val="00A732E0"/>
    <w:rsid w:val="00A74051"/>
    <w:rsid w:val="00A74EE5"/>
    <w:rsid w:val="00A759F7"/>
    <w:rsid w:val="00A75AD5"/>
    <w:rsid w:val="00A77617"/>
    <w:rsid w:val="00A77785"/>
    <w:rsid w:val="00A77BE0"/>
    <w:rsid w:val="00A80A87"/>
    <w:rsid w:val="00A80C43"/>
    <w:rsid w:val="00A80DE2"/>
    <w:rsid w:val="00A8157B"/>
    <w:rsid w:val="00A816A3"/>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1A74"/>
    <w:rsid w:val="00A921AC"/>
    <w:rsid w:val="00A92606"/>
    <w:rsid w:val="00A92724"/>
    <w:rsid w:val="00A929BB"/>
    <w:rsid w:val="00A92A30"/>
    <w:rsid w:val="00A938B5"/>
    <w:rsid w:val="00A94161"/>
    <w:rsid w:val="00A942EB"/>
    <w:rsid w:val="00A9458D"/>
    <w:rsid w:val="00A95F44"/>
    <w:rsid w:val="00A964A2"/>
    <w:rsid w:val="00A967A8"/>
    <w:rsid w:val="00A9759E"/>
    <w:rsid w:val="00AA007A"/>
    <w:rsid w:val="00AA07E3"/>
    <w:rsid w:val="00AA0B59"/>
    <w:rsid w:val="00AA10A4"/>
    <w:rsid w:val="00AA15A8"/>
    <w:rsid w:val="00AA16EB"/>
    <w:rsid w:val="00AA185F"/>
    <w:rsid w:val="00AA1938"/>
    <w:rsid w:val="00AA306E"/>
    <w:rsid w:val="00AA341B"/>
    <w:rsid w:val="00AA3779"/>
    <w:rsid w:val="00AA3A8D"/>
    <w:rsid w:val="00AA3C05"/>
    <w:rsid w:val="00AA3C64"/>
    <w:rsid w:val="00AA4006"/>
    <w:rsid w:val="00AA49E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816"/>
    <w:rsid w:val="00AB6982"/>
    <w:rsid w:val="00AB6A6B"/>
    <w:rsid w:val="00AB6D45"/>
    <w:rsid w:val="00AB6E97"/>
    <w:rsid w:val="00AB77E6"/>
    <w:rsid w:val="00AB7B29"/>
    <w:rsid w:val="00AB7B96"/>
    <w:rsid w:val="00AC0546"/>
    <w:rsid w:val="00AC1CC7"/>
    <w:rsid w:val="00AC228C"/>
    <w:rsid w:val="00AC2472"/>
    <w:rsid w:val="00AC3297"/>
    <w:rsid w:val="00AC4477"/>
    <w:rsid w:val="00AC4682"/>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D50"/>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576"/>
    <w:rsid w:val="00AF0976"/>
    <w:rsid w:val="00AF1593"/>
    <w:rsid w:val="00AF1F98"/>
    <w:rsid w:val="00AF23B6"/>
    <w:rsid w:val="00AF23EE"/>
    <w:rsid w:val="00AF25FA"/>
    <w:rsid w:val="00AF2819"/>
    <w:rsid w:val="00AF30B1"/>
    <w:rsid w:val="00AF3314"/>
    <w:rsid w:val="00AF349F"/>
    <w:rsid w:val="00AF4395"/>
    <w:rsid w:val="00AF47F3"/>
    <w:rsid w:val="00AF4F4E"/>
    <w:rsid w:val="00AF4F9E"/>
    <w:rsid w:val="00AF59E7"/>
    <w:rsid w:val="00AF67B6"/>
    <w:rsid w:val="00AF6D53"/>
    <w:rsid w:val="00AF6E17"/>
    <w:rsid w:val="00AF6FE4"/>
    <w:rsid w:val="00AF7B28"/>
    <w:rsid w:val="00AF7CD0"/>
    <w:rsid w:val="00B000A4"/>
    <w:rsid w:val="00B0064A"/>
    <w:rsid w:val="00B00C06"/>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372"/>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3E35"/>
    <w:rsid w:val="00B351BD"/>
    <w:rsid w:val="00B355AC"/>
    <w:rsid w:val="00B365E7"/>
    <w:rsid w:val="00B3660C"/>
    <w:rsid w:val="00B36712"/>
    <w:rsid w:val="00B36ED8"/>
    <w:rsid w:val="00B371EA"/>
    <w:rsid w:val="00B37CE0"/>
    <w:rsid w:val="00B37F90"/>
    <w:rsid w:val="00B40336"/>
    <w:rsid w:val="00B408AE"/>
    <w:rsid w:val="00B40B9D"/>
    <w:rsid w:val="00B40E35"/>
    <w:rsid w:val="00B40E9B"/>
    <w:rsid w:val="00B413BE"/>
    <w:rsid w:val="00B413FA"/>
    <w:rsid w:val="00B41638"/>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B43"/>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4A7"/>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630"/>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1F1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3BFD"/>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DC7"/>
    <w:rsid w:val="00BF2FB3"/>
    <w:rsid w:val="00BF33E3"/>
    <w:rsid w:val="00BF404F"/>
    <w:rsid w:val="00BF44E0"/>
    <w:rsid w:val="00BF47AD"/>
    <w:rsid w:val="00BF4881"/>
    <w:rsid w:val="00BF56E7"/>
    <w:rsid w:val="00BF59A0"/>
    <w:rsid w:val="00BF5F85"/>
    <w:rsid w:val="00BF686E"/>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92C"/>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58C7"/>
    <w:rsid w:val="00C25C72"/>
    <w:rsid w:val="00C26750"/>
    <w:rsid w:val="00C26864"/>
    <w:rsid w:val="00C26A44"/>
    <w:rsid w:val="00C26B7B"/>
    <w:rsid w:val="00C27055"/>
    <w:rsid w:val="00C32DBF"/>
    <w:rsid w:val="00C335F2"/>
    <w:rsid w:val="00C34ECB"/>
    <w:rsid w:val="00C36275"/>
    <w:rsid w:val="00C36AFB"/>
    <w:rsid w:val="00C374B1"/>
    <w:rsid w:val="00C375C7"/>
    <w:rsid w:val="00C37A19"/>
    <w:rsid w:val="00C37BE1"/>
    <w:rsid w:val="00C401F2"/>
    <w:rsid w:val="00C40555"/>
    <w:rsid w:val="00C425CF"/>
    <w:rsid w:val="00C42953"/>
    <w:rsid w:val="00C42FA6"/>
    <w:rsid w:val="00C4362F"/>
    <w:rsid w:val="00C44FEA"/>
    <w:rsid w:val="00C45425"/>
    <w:rsid w:val="00C459A7"/>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3D"/>
    <w:rsid w:val="00C5374F"/>
    <w:rsid w:val="00C5391E"/>
    <w:rsid w:val="00C542C5"/>
    <w:rsid w:val="00C543C3"/>
    <w:rsid w:val="00C5486D"/>
    <w:rsid w:val="00C55EC1"/>
    <w:rsid w:val="00C55F7B"/>
    <w:rsid w:val="00C568F8"/>
    <w:rsid w:val="00C56AC2"/>
    <w:rsid w:val="00C572ED"/>
    <w:rsid w:val="00C57B6C"/>
    <w:rsid w:val="00C608F5"/>
    <w:rsid w:val="00C6095C"/>
    <w:rsid w:val="00C6234F"/>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1249"/>
    <w:rsid w:val="00C91943"/>
    <w:rsid w:val="00C9202D"/>
    <w:rsid w:val="00C9241C"/>
    <w:rsid w:val="00C92DDF"/>
    <w:rsid w:val="00C93459"/>
    <w:rsid w:val="00C947CF"/>
    <w:rsid w:val="00C94814"/>
    <w:rsid w:val="00C94BA5"/>
    <w:rsid w:val="00C95036"/>
    <w:rsid w:val="00C95298"/>
    <w:rsid w:val="00C95396"/>
    <w:rsid w:val="00C95A0E"/>
    <w:rsid w:val="00C95D96"/>
    <w:rsid w:val="00C96258"/>
    <w:rsid w:val="00C96407"/>
    <w:rsid w:val="00C96553"/>
    <w:rsid w:val="00C96614"/>
    <w:rsid w:val="00C97BDD"/>
    <w:rsid w:val="00CA04AB"/>
    <w:rsid w:val="00CA09A4"/>
    <w:rsid w:val="00CA0B8D"/>
    <w:rsid w:val="00CA0E40"/>
    <w:rsid w:val="00CA19A1"/>
    <w:rsid w:val="00CA2388"/>
    <w:rsid w:val="00CA3A13"/>
    <w:rsid w:val="00CA43B3"/>
    <w:rsid w:val="00CA5231"/>
    <w:rsid w:val="00CA599F"/>
    <w:rsid w:val="00CA644B"/>
    <w:rsid w:val="00CA6EC5"/>
    <w:rsid w:val="00CA6EED"/>
    <w:rsid w:val="00CA71A8"/>
    <w:rsid w:val="00CA723B"/>
    <w:rsid w:val="00CA7501"/>
    <w:rsid w:val="00CA77B3"/>
    <w:rsid w:val="00CB04BC"/>
    <w:rsid w:val="00CB0C6C"/>
    <w:rsid w:val="00CB1F24"/>
    <w:rsid w:val="00CB2189"/>
    <w:rsid w:val="00CB22BE"/>
    <w:rsid w:val="00CB22D0"/>
    <w:rsid w:val="00CB2400"/>
    <w:rsid w:val="00CB3252"/>
    <w:rsid w:val="00CB3D02"/>
    <w:rsid w:val="00CB3E42"/>
    <w:rsid w:val="00CB4BF6"/>
    <w:rsid w:val="00CB53F5"/>
    <w:rsid w:val="00CB5457"/>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55D"/>
    <w:rsid w:val="00CD59D2"/>
    <w:rsid w:val="00CD5DBA"/>
    <w:rsid w:val="00CD6D2E"/>
    <w:rsid w:val="00CD6E1E"/>
    <w:rsid w:val="00CD74AA"/>
    <w:rsid w:val="00CE01B6"/>
    <w:rsid w:val="00CE21BC"/>
    <w:rsid w:val="00CE27AC"/>
    <w:rsid w:val="00CE3449"/>
    <w:rsid w:val="00CE3626"/>
    <w:rsid w:val="00CE3975"/>
    <w:rsid w:val="00CE39AD"/>
    <w:rsid w:val="00CE39DB"/>
    <w:rsid w:val="00CE3C6F"/>
    <w:rsid w:val="00CE429A"/>
    <w:rsid w:val="00CE4383"/>
    <w:rsid w:val="00CE4500"/>
    <w:rsid w:val="00CE480D"/>
    <w:rsid w:val="00CE4BBB"/>
    <w:rsid w:val="00CE5115"/>
    <w:rsid w:val="00CE58AD"/>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2D50"/>
    <w:rsid w:val="00CF3D5A"/>
    <w:rsid w:val="00CF5017"/>
    <w:rsid w:val="00CF5608"/>
    <w:rsid w:val="00CF5629"/>
    <w:rsid w:val="00CF5BAA"/>
    <w:rsid w:val="00CF6648"/>
    <w:rsid w:val="00CF67C6"/>
    <w:rsid w:val="00CF6A0C"/>
    <w:rsid w:val="00CF6C1A"/>
    <w:rsid w:val="00CF6E3C"/>
    <w:rsid w:val="00CF70E8"/>
    <w:rsid w:val="00CF75FF"/>
    <w:rsid w:val="00D00348"/>
    <w:rsid w:val="00D0060A"/>
    <w:rsid w:val="00D00800"/>
    <w:rsid w:val="00D00D8D"/>
    <w:rsid w:val="00D01CAF"/>
    <w:rsid w:val="00D02859"/>
    <w:rsid w:val="00D02C0D"/>
    <w:rsid w:val="00D02DBB"/>
    <w:rsid w:val="00D03314"/>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449"/>
    <w:rsid w:val="00D275E3"/>
    <w:rsid w:val="00D27670"/>
    <w:rsid w:val="00D27802"/>
    <w:rsid w:val="00D27A48"/>
    <w:rsid w:val="00D27D4A"/>
    <w:rsid w:val="00D27ECB"/>
    <w:rsid w:val="00D30605"/>
    <w:rsid w:val="00D3151D"/>
    <w:rsid w:val="00D31AC9"/>
    <w:rsid w:val="00D32755"/>
    <w:rsid w:val="00D338DF"/>
    <w:rsid w:val="00D33C98"/>
    <w:rsid w:val="00D34C6B"/>
    <w:rsid w:val="00D355C5"/>
    <w:rsid w:val="00D35DEB"/>
    <w:rsid w:val="00D366DD"/>
    <w:rsid w:val="00D36E5E"/>
    <w:rsid w:val="00D378E7"/>
    <w:rsid w:val="00D4038B"/>
    <w:rsid w:val="00D408AF"/>
    <w:rsid w:val="00D40BCC"/>
    <w:rsid w:val="00D40C97"/>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A2F"/>
    <w:rsid w:val="00D70B13"/>
    <w:rsid w:val="00D7209C"/>
    <w:rsid w:val="00D720A1"/>
    <w:rsid w:val="00D7385F"/>
    <w:rsid w:val="00D743CF"/>
    <w:rsid w:val="00D7442C"/>
    <w:rsid w:val="00D74FA7"/>
    <w:rsid w:val="00D76392"/>
    <w:rsid w:val="00D76424"/>
    <w:rsid w:val="00D76556"/>
    <w:rsid w:val="00D76C84"/>
    <w:rsid w:val="00D76CD1"/>
    <w:rsid w:val="00D7701C"/>
    <w:rsid w:val="00D77288"/>
    <w:rsid w:val="00D77A9A"/>
    <w:rsid w:val="00D77CA0"/>
    <w:rsid w:val="00D80E9F"/>
    <w:rsid w:val="00D8104E"/>
    <w:rsid w:val="00D81655"/>
    <w:rsid w:val="00D8238D"/>
    <w:rsid w:val="00D8297D"/>
    <w:rsid w:val="00D838B9"/>
    <w:rsid w:val="00D83DB5"/>
    <w:rsid w:val="00D847D0"/>
    <w:rsid w:val="00D84A86"/>
    <w:rsid w:val="00D84F41"/>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46E6"/>
    <w:rsid w:val="00D9552E"/>
    <w:rsid w:val="00D9566A"/>
    <w:rsid w:val="00D95C49"/>
    <w:rsid w:val="00D95F7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3C"/>
    <w:rsid w:val="00DB1BB9"/>
    <w:rsid w:val="00DB1C9D"/>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05"/>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5F20"/>
    <w:rsid w:val="00DE6212"/>
    <w:rsid w:val="00DE64C9"/>
    <w:rsid w:val="00DE6611"/>
    <w:rsid w:val="00DE6DDD"/>
    <w:rsid w:val="00DE722A"/>
    <w:rsid w:val="00DE7371"/>
    <w:rsid w:val="00DF02EA"/>
    <w:rsid w:val="00DF037B"/>
    <w:rsid w:val="00DF0B44"/>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1882"/>
    <w:rsid w:val="00E02144"/>
    <w:rsid w:val="00E02378"/>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3F1B"/>
    <w:rsid w:val="00E14127"/>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6E3"/>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D6F"/>
    <w:rsid w:val="00E47E44"/>
    <w:rsid w:val="00E47EBF"/>
    <w:rsid w:val="00E50096"/>
    <w:rsid w:val="00E500B9"/>
    <w:rsid w:val="00E50503"/>
    <w:rsid w:val="00E50A6F"/>
    <w:rsid w:val="00E50B48"/>
    <w:rsid w:val="00E5129B"/>
    <w:rsid w:val="00E51424"/>
    <w:rsid w:val="00E51A72"/>
    <w:rsid w:val="00E5258C"/>
    <w:rsid w:val="00E53A8C"/>
    <w:rsid w:val="00E53D71"/>
    <w:rsid w:val="00E53ED1"/>
    <w:rsid w:val="00E54FF0"/>
    <w:rsid w:val="00E56E75"/>
    <w:rsid w:val="00E5723F"/>
    <w:rsid w:val="00E57822"/>
    <w:rsid w:val="00E60819"/>
    <w:rsid w:val="00E61F8A"/>
    <w:rsid w:val="00E62598"/>
    <w:rsid w:val="00E62821"/>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71E"/>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9FC"/>
    <w:rsid w:val="00E85A25"/>
    <w:rsid w:val="00E85A76"/>
    <w:rsid w:val="00E8603A"/>
    <w:rsid w:val="00E86540"/>
    <w:rsid w:val="00E8724B"/>
    <w:rsid w:val="00E87978"/>
    <w:rsid w:val="00E87EF7"/>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084"/>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6E1"/>
    <w:rsid w:val="00EB593C"/>
    <w:rsid w:val="00EB6807"/>
    <w:rsid w:val="00EB6ED7"/>
    <w:rsid w:val="00EB71F9"/>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D7F3D"/>
    <w:rsid w:val="00EE01B6"/>
    <w:rsid w:val="00EE0EE4"/>
    <w:rsid w:val="00EE1675"/>
    <w:rsid w:val="00EE1CD1"/>
    <w:rsid w:val="00EE237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373"/>
    <w:rsid w:val="00F214E9"/>
    <w:rsid w:val="00F216ED"/>
    <w:rsid w:val="00F2199F"/>
    <w:rsid w:val="00F21B09"/>
    <w:rsid w:val="00F21F67"/>
    <w:rsid w:val="00F22725"/>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900"/>
    <w:rsid w:val="00F31D00"/>
    <w:rsid w:val="00F31E24"/>
    <w:rsid w:val="00F330B3"/>
    <w:rsid w:val="00F34241"/>
    <w:rsid w:val="00F3453B"/>
    <w:rsid w:val="00F35FAC"/>
    <w:rsid w:val="00F360CE"/>
    <w:rsid w:val="00F36268"/>
    <w:rsid w:val="00F4065E"/>
    <w:rsid w:val="00F40BEF"/>
    <w:rsid w:val="00F40ECC"/>
    <w:rsid w:val="00F40FF2"/>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1F65"/>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A12"/>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304"/>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 w:type="paragraph" w:customStyle="1" w:styleId="paragraph">
    <w:name w:val="paragraph"/>
    <w:basedOn w:val="Normal"/>
    <w:rsid w:val="00A409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409FB"/>
  </w:style>
  <w:style w:type="character" w:customStyle="1" w:styleId="eop">
    <w:name w:val="eop"/>
    <w:basedOn w:val="Fuentedeprrafopredeter"/>
    <w:rsid w:val="00A409FB"/>
  </w:style>
  <w:style w:type="paragraph" w:customStyle="1" w:styleId="parrafo">
    <w:name w:val="parrafo"/>
    <w:basedOn w:val="Normal"/>
    <w:rsid w:val="001862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rafo2">
    <w:name w:val="parrafo_2"/>
    <w:basedOn w:val="Normal"/>
    <w:rsid w:val="0018628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D4BA-F785-4532-BF1D-0E80744F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285</TotalTime>
  <Pages>38</Pages>
  <Words>12344</Words>
  <Characters>67892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42</cp:revision>
  <cp:lastPrinted>2023-05-12T23:06:00Z</cp:lastPrinted>
  <dcterms:created xsi:type="dcterms:W3CDTF">2023-05-09T15:46:00Z</dcterms:created>
  <dcterms:modified xsi:type="dcterms:W3CDTF">2023-05-12T23:07:00Z</dcterms:modified>
</cp:coreProperties>
</file>