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DC033A" w:rsidRDefault="00567FB8"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2"/>
          <w:szCs w:val="92"/>
        </w:rPr>
      </w:pPr>
      <w:r w:rsidRPr="00DC033A">
        <w:rPr>
          <w:position w:val="1"/>
          <w:sz w:val="92"/>
          <w:szCs w:val="92"/>
        </w:rPr>
        <w:t>E</w:t>
      </w:r>
    </w:p>
    <w:p w:rsidR="00BB6502" w:rsidRPr="00DC033A" w:rsidRDefault="00BB6502"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rsidR="00BB6502" w:rsidRPr="00DC033A" w:rsidRDefault="00BB6502" w:rsidP="00486A3F">
      <w:pPr>
        <w:spacing w:line="360" w:lineRule="auto"/>
        <w:ind w:right="-93"/>
        <w:jc w:val="both"/>
        <w:rPr>
          <w:sz w:val="22"/>
          <w:szCs w:val="22"/>
        </w:rPr>
      </w:pPr>
      <w:r w:rsidRPr="00DC033A">
        <w:rPr>
          <w:sz w:val="22"/>
          <w:szCs w:val="22"/>
        </w:rPr>
        <w:t>N LA CIUDAD DE MONTERREY, CAPITAL DEL ESTADO DE NUEVO LEÓN, SIENDO LAS</w:t>
      </w:r>
      <w:r w:rsidR="00313621">
        <w:rPr>
          <w:sz w:val="22"/>
          <w:szCs w:val="22"/>
        </w:rPr>
        <w:t xml:space="preserve"> </w:t>
      </w:r>
      <w:r w:rsidR="00474971">
        <w:rPr>
          <w:sz w:val="22"/>
          <w:szCs w:val="22"/>
        </w:rPr>
        <w:t>ONCE</w:t>
      </w:r>
      <w:r w:rsidR="003A44C3" w:rsidRPr="00DC033A">
        <w:rPr>
          <w:sz w:val="22"/>
          <w:szCs w:val="22"/>
        </w:rPr>
        <w:t xml:space="preserve"> </w:t>
      </w:r>
      <w:r w:rsidRPr="00DC033A">
        <w:rPr>
          <w:sz w:val="22"/>
          <w:szCs w:val="22"/>
        </w:rPr>
        <w:t xml:space="preserve">HORAS CON </w:t>
      </w:r>
      <w:r w:rsidR="00552CEB">
        <w:rPr>
          <w:sz w:val="22"/>
          <w:szCs w:val="22"/>
        </w:rPr>
        <w:t>DIECISIETE</w:t>
      </w:r>
      <w:r w:rsidR="00033AAC">
        <w:rPr>
          <w:sz w:val="22"/>
          <w:szCs w:val="22"/>
        </w:rPr>
        <w:t xml:space="preserve"> </w:t>
      </w:r>
      <w:r w:rsidRPr="00DC033A">
        <w:rPr>
          <w:sz w:val="22"/>
          <w:szCs w:val="22"/>
        </w:rPr>
        <w:t xml:space="preserve">MINUTOS DEL </w:t>
      </w:r>
      <w:r w:rsidR="006D334C" w:rsidRPr="00DC033A">
        <w:rPr>
          <w:b/>
          <w:sz w:val="22"/>
          <w:szCs w:val="22"/>
        </w:rPr>
        <w:t>DÍA</w:t>
      </w:r>
      <w:r w:rsidR="00833FB6" w:rsidRPr="00DC033A">
        <w:rPr>
          <w:b/>
          <w:sz w:val="22"/>
          <w:szCs w:val="22"/>
        </w:rPr>
        <w:t xml:space="preserve"> </w:t>
      </w:r>
      <w:r w:rsidR="00474971">
        <w:rPr>
          <w:b/>
          <w:sz w:val="22"/>
          <w:szCs w:val="22"/>
        </w:rPr>
        <w:t>VEINTICINCO</w:t>
      </w:r>
      <w:r w:rsidR="00847C0B">
        <w:rPr>
          <w:b/>
          <w:sz w:val="22"/>
          <w:szCs w:val="22"/>
        </w:rPr>
        <w:t xml:space="preserve"> </w:t>
      </w:r>
      <w:r w:rsidRPr="00DC033A">
        <w:rPr>
          <w:b/>
          <w:sz w:val="22"/>
          <w:szCs w:val="22"/>
        </w:rPr>
        <w:t>DE</w:t>
      </w:r>
      <w:r w:rsidR="005C395E" w:rsidRPr="00DC033A">
        <w:rPr>
          <w:b/>
          <w:sz w:val="22"/>
          <w:szCs w:val="22"/>
        </w:rPr>
        <w:t xml:space="preserve"> </w:t>
      </w:r>
      <w:r w:rsidR="00847C0B">
        <w:rPr>
          <w:b/>
          <w:sz w:val="22"/>
          <w:szCs w:val="22"/>
        </w:rPr>
        <w:t>AGOSTO</w:t>
      </w:r>
      <w:r w:rsidR="00AC5571" w:rsidRPr="00DC033A">
        <w:rPr>
          <w:b/>
          <w:sz w:val="22"/>
          <w:szCs w:val="22"/>
        </w:rPr>
        <w:t xml:space="preserve"> </w:t>
      </w:r>
      <w:r w:rsidRPr="00DC033A">
        <w:rPr>
          <w:b/>
          <w:sz w:val="22"/>
          <w:szCs w:val="22"/>
        </w:rPr>
        <w:t xml:space="preserve">DEL AÑO DOS MIL </w:t>
      </w:r>
      <w:r w:rsidR="00DC033A">
        <w:rPr>
          <w:b/>
          <w:sz w:val="22"/>
          <w:szCs w:val="22"/>
        </w:rPr>
        <w:t>VEINTIUNO</w:t>
      </w:r>
      <w:r w:rsidRPr="00DC033A">
        <w:rPr>
          <w:sz w:val="22"/>
          <w:szCs w:val="22"/>
        </w:rPr>
        <w:t>,</w:t>
      </w:r>
      <w:r w:rsidRPr="00DC033A">
        <w:rPr>
          <w:b/>
          <w:sz w:val="22"/>
          <w:szCs w:val="22"/>
        </w:rPr>
        <w:t xml:space="preserve"> </w:t>
      </w:r>
      <w:r w:rsidRPr="00DC033A">
        <w:rPr>
          <w:bCs/>
          <w:sz w:val="22"/>
          <w:szCs w:val="22"/>
        </w:rPr>
        <w:t>RE</w:t>
      </w:r>
      <w:r w:rsidRPr="00DC033A">
        <w:rPr>
          <w:sz w:val="22"/>
          <w:szCs w:val="22"/>
        </w:rPr>
        <w:t xml:space="preserve">UNIDOS EN EL RECINTO OFICIAL DEL HONORABLE CONGRESO DEL ESTADO LIBRE Y SOBERANO DE NUEVO LEÓN, LOS INTEGRANTES DE LA DIPUTACIÓN PERMANENTE LLEVARON A CABO SESIÓN ORDINARIA DENTRO DEL RECESO DEL </w:t>
      </w:r>
      <w:r w:rsidR="007A3F37" w:rsidRPr="00DC033A">
        <w:rPr>
          <w:sz w:val="22"/>
          <w:szCs w:val="22"/>
        </w:rPr>
        <w:t xml:space="preserve">SEGUNDO </w:t>
      </w:r>
      <w:r w:rsidRPr="00DC033A">
        <w:rPr>
          <w:sz w:val="22"/>
          <w:szCs w:val="22"/>
        </w:rPr>
        <w:t xml:space="preserve">PERÍODO ORDINARIO DE SESIONES, CORRESPONDIENTE AL </w:t>
      </w:r>
      <w:r w:rsidR="00DC033A">
        <w:rPr>
          <w:sz w:val="22"/>
          <w:szCs w:val="22"/>
        </w:rPr>
        <w:t>TERCER</w:t>
      </w:r>
      <w:r w:rsidR="007D1E3F" w:rsidRPr="00DC033A">
        <w:rPr>
          <w:sz w:val="22"/>
          <w:szCs w:val="22"/>
        </w:rPr>
        <w:t xml:space="preserve"> </w:t>
      </w:r>
      <w:r w:rsidRPr="00DC033A">
        <w:rPr>
          <w:sz w:val="22"/>
          <w:szCs w:val="22"/>
        </w:rPr>
        <w:t>AÑO DE EJERCICIO CONSTITUCIONAL</w:t>
      </w:r>
      <w:r w:rsidRPr="00DC033A">
        <w:rPr>
          <w:bCs/>
          <w:sz w:val="22"/>
          <w:szCs w:val="22"/>
        </w:rPr>
        <w:t>,</w:t>
      </w:r>
      <w:r w:rsidRPr="00DC033A">
        <w:rPr>
          <w:sz w:val="22"/>
          <w:szCs w:val="22"/>
        </w:rPr>
        <w:t xml:space="preserve"> </w:t>
      </w:r>
      <w:r w:rsidR="000F780C" w:rsidRPr="00DC033A">
        <w:rPr>
          <w:sz w:val="22"/>
          <w:szCs w:val="22"/>
        </w:rPr>
        <w:t>LA CUAL FUE PRESIDIDA POR</w:t>
      </w:r>
      <w:r w:rsidR="00943A43" w:rsidRPr="00DC033A">
        <w:rPr>
          <w:sz w:val="22"/>
          <w:szCs w:val="22"/>
        </w:rPr>
        <w:t xml:space="preserve"> </w:t>
      </w:r>
      <w:r w:rsidR="000F780C" w:rsidRPr="00DC033A">
        <w:rPr>
          <w:sz w:val="22"/>
          <w:szCs w:val="22"/>
        </w:rPr>
        <w:t>L</w:t>
      </w:r>
      <w:r w:rsidR="00DC033A">
        <w:rPr>
          <w:sz w:val="22"/>
          <w:szCs w:val="22"/>
        </w:rPr>
        <w:t>A</w:t>
      </w:r>
      <w:r w:rsidR="000F780C" w:rsidRPr="00DC033A">
        <w:rPr>
          <w:sz w:val="22"/>
          <w:szCs w:val="22"/>
        </w:rPr>
        <w:t xml:space="preserve"> </w:t>
      </w:r>
      <w:r w:rsidR="000F780C" w:rsidRPr="00DC033A">
        <w:rPr>
          <w:b/>
          <w:sz w:val="22"/>
          <w:szCs w:val="22"/>
        </w:rPr>
        <w:t xml:space="preserve">C. DIP. </w:t>
      </w:r>
      <w:r w:rsidR="00DC033A">
        <w:rPr>
          <w:b/>
          <w:sz w:val="22"/>
          <w:szCs w:val="22"/>
        </w:rPr>
        <w:t>NANCY ARACELY OLGUÍN DÍAZ</w:t>
      </w:r>
      <w:r w:rsidR="000F780C" w:rsidRPr="00DC033A">
        <w:rPr>
          <w:sz w:val="22"/>
          <w:szCs w:val="22"/>
        </w:rPr>
        <w:t xml:space="preserve"> </w:t>
      </w:r>
      <w:r w:rsidRPr="00DC033A">
        <w:rPr>
          <w:sz w:val="22"/>
          <w:szCs w:val="22"/>
        </w:rPr>
        <w:t xml:space="preserve">Y CON LA ASISTENCIA </w:t>
      </w:r>
      <w:r w:rsidR="0060157F" w:rsidRPr="00DC033A">
        <w:rPr>
          <w:sz w:val="22"/>
          <w:szCs w:val="22"/>
        </w:rPr>
        <w:t>DE</w:t>
      </w:r>
      <w:r w:rsidR="00DC033A">
        <w:rPr>
          <w:sz w:val="22"/>
          <w:szCs w:val="22"/>
        </w:rPr>
        <w:t xml:space="preserve"> </w:t>
      </w:r>
      <w:r w:rsidR="0060157F" w:rsidRPr="00DC033A">
        <w:rPr>
          <w:sz w:val="22"/>
          <w:szCs w:val="22"/>
        </w:rPr>
        <w:t>L</w:t>
      </w:r>
      <w:r w:rsidR="00DC033A">
        <w:rPr>
          <w:sz w:val="22"/>
          <w:szCs w:val="22"/>
        </w:rPr>
        <w:t>A VICEPRESIDENTA</w:t>
      </w:r>
      <w:r w:rsidRPr="00DC033A">
        <w:rPr>
          <w:sz w:val="22"/>
          <w:szCs w:val="22"/>
        </w:rPr>
        <w:t>, DIP.</w:t>
      </w:r>
      <w:r w:rsidR="0092564B">
        <w:rPr>
          <w:sz w:val="22"/>
          <w:szCs w:val="22"/>
        </w:rPr>
        <w:t xml:space="preserve"> ALEJANDRA LARA MAIZ</w:t>
      </w:r>
      <w:r w:rsidR="00D77FAB" w:rsidRPr="00DC033A">
        <w:rPr>
          <w:sz w:val="22"/>
          <w:szCs w:val="22"/>
        </w:rPr>
        <w:t xml:space="preserve">; PRIMERA SECRETARIA, DIP. </w:t>
      </w:r>
      <w:r w:rsidR="00552CEB">
        <w:rPr>
          <w:sz w:val="22"/>
          <w:szCs w:val="22"/>
        </w:rPr>
        <w:t>ITZEL SOLEDAD CASTILLO ALMANZA</w:t>
      </w:r>
      <w:r w:rsidR="004C33AA">
        <w:rPr>
          <w:sz w:val="22"/>
          <w:szCs w:val="22"/>
        </w:rPr>
        <w:t>;</w:t>
      </w:r>
      <w:r w:rsidR="0092564B">
        <w:rPr>
          <w:sz w:val="22"/>
          <w:szCs w:val="22"/>
        </w:rPr>
        <w:t xml:space="preserve"> SEGUNDA</w:t>
      </w:r>
      <w:r w:rsidR="007A325B" w:rsidRPr="00DC033A">
        <w:rPr>
          <w:sz w:val="22"/>
          <w:szCs w:val="22"/>
        </w:rPr>
        <w:t xml:space="preserve"> </w:t>
      </w:r>
      <w:r w:rsidR="0092564B">
        <w:rPr>
          <w:sz w:val="22"/>
          <w:szCs w:val="22"/>
        </w:rPr>
        <w:t>SECRETARIA</w:t>
      </w:r>
      <w:r w:rsidR="00A971D2" w:rsidRPr="00DC033A">
        <w:rPr>
          <w:sz w:val="22"/>
          <w:szCs w:val="22"/>
        </w:rPr>
        <w:t xml:space="preserve">, DIP. </w:t>
      </w:r>
      <w:r w:rsidR="0092564B">
        <w:rPr>
          <w:sz w:val="22"/>
          <w:szCs w:val="22"/>
        </w:rPr>
        <w:t>MARÍA DOLORES LEAL CANTÚ</w:t>
      </w:r>
      <w:r w:rsidR="004C33AA">
        <w:rPr>
          <w:sz w:val="22"/>
          <w:szCs w:val="22"/>
        </w:rPr>
        <w:t>,</w:t>
      </w:r>
      <w:r w:rsidRPr="00DC033A">
        <w:rPr>
          <w:sz w:val="22"/>
          <w:szCs w:val="22"/>
        </w:rPr>
        <w:t xml:space="preserve"> </w:t>
      </w:r>
      <w:r w:rsidR="0041483A" w:rsidRPr="00DC033A">
        <w:rPr>
          <w:sz w:val="22"/>
          <w:szCs w:val="22"/>
        </w:rPr>
        <w:t xml:space="preserve">DIPUTADOS </w:t>
      </w:r>
      <w:r w:rsidRPr="00DC033A">
        <w:rPr>
          <w:sz w:val="22"/>
          <w:szCs w:val="22"/>
        </w:rPr>
        <w:t>VOCALES:</w:t>
      </w:r>
      <w:r w:rsidR="00DB07CD" w:rsidRPr="00DC033A">
        <w:rPr>
          <w:sz w:val="22"/>
          <w:szCs w:val="22"/>
        </w:rPr>
        <w:t xml:space="preserve"> </w:t>
      </w:r>
      <w:r w:rsidR="00552CEB">
        <w:rPr>
          <w:sz w:val="22"/>
          <w:szCs w:val="22"/>
        </w:rPr>
        <w:t xml:space="preserve">CELIA ALONSO RODRÍGUEZ, </w:t>
      </w:r>
      <w:r w:rsidR="003C18D8">
        <w:rPr>
          <w:sz w:val="22"/>
          <w:szCs w:val="22"/>
        </w:rPr>
        <w:t xml:space="preserve">GERARDO </w:t>
      </w:r>
      <w:r w:rsidR="009D24E9">
        <w:rPr>
          <w:sz w:val="22"/>
          <w:szCs w:val="22"/>
        </w:rPr>
        <w:t>GOVEA MOCTEZUMA</w:t>
      </w:r>
      <w:r w:rsidR="003C18D8">
        <w:rPr>
          <w:sz w:val="22"/>
          <w:szCs w:val="22"/>
        </w:rPr>
        <w:t>, IVÁN NAZARETH MEDRANO TÉLLEZ Y TABITA ORTÍZ HERNÁNDEZ.</w:t>
      </w:r>
    </w:p>
    <w:p w:rsidR="0027087B" w:rsidRPr="00DC033A" w:rsidRDefault="0027087B" w:rsidP="008B07C1">
      <w:pPr>
        <w:jc w:val="both"/>
        <w:rPr>
          <w:strike/>
          <w:sz w:val="22"/>
          <w:szCs w:val="22"/>
        </w:rPr>
      </w:pPr>
    </w:p>
    <w:p w:rsidR="00782103" w:rsidRDefault="00D12B65" w:rsidP="00D12B65">
      <w:pPr>
        <w:spacing w:line="360" w:lineRule="auto"/>
        <w:ind w:right="-93"/>
        <w:jc w:val="both"/>
        <w:rPr>
          <w:sz w:val="22"/>
          <w:szCs w:val="22"/>
        </w:rPr>
      </w:pPr>
      <w:r w:rsidRPr="00D12B65">
        <w:rPr>
          <w:sz w:val="22"/>
          <w:szCs w:val="22"/>
        </w:rPr>
        <w:t xml:space="preserve">AL TÉRMINO DEL PASE DE LISTA, LA C. SECRETARIA INFORMÓ QUE HAY </w:t>
      </w:r>
      <w:r w:rsidR="0041400D">
        <w:rPr>
          <w:sz w:val="22"/>
          <w:szCs w:val="22"/>
        </w:rPr>
        <w:t>5</w:t>
      </w:r>
      <w:r w:rsidRPr="00D12B65">
        <w:rPr>
          <w:sz w:val="22"/>
          <w:szCs w:val="22"/>
        </w:rPr>
        <w:t xml:space="preserve"> DIPUTADOS PRESENTES.</w:t>
      </w:r>
      <w:r w:rsidR="00782103">
        <w:rPr>
          <w:sz w:val="22"/>
          <w:szCs w:val="22"/>
        </w:rPr>
        <w:t xml:space="preserve"> </w:t>
      </w:r>
      <w:r w:rsidR="00474971">
        <w:rPr>
          <w:sz w:val="22"/>
          <w:szCs w:val="22"/>
        </w:rPr>
        <w:t xml:space="preserve">Y 1 A TRAVÉS DE LA PLATAFORMA DIGITAL </w:t>
      </w:r>
      <w:r w:rsidRPr="00D12B65">
        <w:rPr>
          <w:sz w:val="22"/>
          <w:szCs w:val="22"/>
        </w:rPr>
        <w:t xml:space="preserve">EXISTIENDO </w:t>
      </w:r>
      <w:r w:rsidR="00E6422B">
        <w:rPr>
          <w:sz w:val="22"/>
          <w:szCs w:val="22"/>
        </w:rPr>
        <w:t xml:space="preserve">EL </w:t>
      </w:r>
      <w:r w:rsidRPr="00D12B65">
        <w:rPr>
          <w:sz w:val="22"/>
          <w:szCs w:val="22"/>
        </w:rPr>
        <w:t>QUÓRUM DE LEY, L</w:t>
      </w:r>
      <w:r w:rsidR="00782103">
        <w:rPr>
          <w:sz w:val="22"/>
          <w:szCs w:val="22"/>
        </w:rPr>
        <w:t>A C. PRESIDENTA ABRIÓ LA SESIÓN.</w:t>
      </w:r>
    </w:p>
    <w:p w:rsidR="00567740" w:rsidRDefault="00567740" w:rsidP="00D12B65">
      <w:pPr>
        <w:spacing w:line="360" w:lineRule="auto"/>
        <w:ind w:right="-93"/>
        <w:jc w:val="both"/>
        <w:rPr>
          <w:sz w:val="22"/>
          <w:szCs w:val="22"/>
        </w:rPr>
      </w:pPr>
    </w:p>
    <w:p w:rsidR="0008621A" w:rsidRPr="00D12B65" w:rsidRDefault="00782103" w:rsidP="00D12B65">
      <w:pPr>
        <w:spacing w:line="360" w:lineRule="auto"/>
        <w:ind w:right="-93"/>
        <w:jc w:val="both"/>
        <w:rPr>
          <w:sz w:val="22"/>
          <w:szCs w:val="22"/>
        </w:rPr>
      </w:pPr>
      <w:r>
        <w:rPr>
          <w:sz w:val="22"/>
          <w:szCs w:val="22"/>
        </w:rPr>
        <w:t>EFECTUADO LO ANTERIOR</w:t>
      </w:r>
      <w:r w:rsidR="00293035">
        <w:rPr>
          <w:sz w:val="22"/>
          <w:szCs w:val="22"/>
        </w:rPr>
        <w:t>, LA C. PRESIDENTA SOLICITÓ</w:t>
      </w:r>
      <w:r w:rsidR="00D12B65" w:rsidRPr="00D12B65">
        <w:rPr>
          <w:sz w:val="22"/>
          <w:szCs w:val="22"/>
        </w:rPr>
        <w:t xml:space="preserve"> A LA C. SECRETARIA DIERA LECTURA AL PROYECTO DE ORDEN DEL DÍA AL QUE SE SUJETARÁ LA SESIÓN DEL DÍA DE HOY</w:t>
      </w:r>
      <w:r w:rsidR="001B5300">
        <w:rPr>
          <w:sz w:val="22"/>
          <w:szCs w:val="22"/>
        </w:rPr>
        <w:t>.</w:t>
      </w:r>
    </w:p>
    <w:p w:rsidR="00585A20" w:rsidRPr="00D12B65" w:rsidRDefault="00585A20" w:rsidP="00D12B65">
      <w:pPr>
        <w:ind w:right="-93"/>
        <w:jc w:val="both"/>
        <w:rPr>
          <w:sz w:val="22"/>
          <w:szCs w:val="22"/>
        </w:rPr>
      </w:pPr>
    </w:p>
    <w:p w:rsidR="00482A2E" w:rsidRPr="00D12B65" w:rsidRDefault="00D12B65" w:rsidP="00D12B65">
      <w:pPr>
        <w:pStyle w:val="Textoindependiente2"/>
        <w:tabs>
          <w:tab w:val="left" w:pos="708"/>
        </w:tabs>
        <w:spacing w:line="480" w:lineRule="auto"/>
        <w:ind w:right="-93"/>
        <w:outlineLvl w:val="0"/>
        <w:rPr>
          <w:color w:val="auto"/>
          <w:sz w:val="22"/>
          <w:szCs w:val="22"/>
        </w:rPr>
      </w:pPr>
      <w:r w:rsidRPr="00D12B65">
        <w:rPr>
          <w:b/>
          <w:color w:val="auto"/>
          <w:sz w:val="22"/>
          <w:szCs w:val="22"/>
        </w:rPr>
        <w:t>ORDEN DEL DÍA</w:t>
      </w:r>
      <w:r w:rsidRPr="00D12B65">
        <w:rPr>
          <w:color w:val="auto"/>
          <w:sz w:val="22"/>
          <w:szCs w:val="22"/>
        </w:rPr>
        <w:t>:</w:t>
      </w:r>
    </w:p>
    <w:p w:rsidR="0041400D" w:rsidRDefault="0041400D" w:rsidP="0041400D">
      <w:pPr>
        <w:pStyle w:val="Prrafodelista"/>
        <w:numPr>
          <w:ilvl w:val="0"/>
          <w:numId w:val="29"/>
        </w:numPr>
        <w:spacing w:line="360" w:lineRule="auto"/>
        <w:ind w:left="714" w:hanging="357"/>
        <w:rPr>
          <w:sz w:val="22"/>
          <w:szCs w:val="22"/>
          <w:lang w:val="es-ES" w:eastAsia="en-US"/>
        </w:rPr>
      </w:pPr>
      <w:r w:rsidRPr="0041400D">
        <w:rPr>
          <w:sz w:val="22"/>
          <w:szCs w:val="22"/>
          <w:lang w:val="es-ES" w:eastAsia="en-US"/>
        </w:rPr>
        <w:t>LISTA DE ASISTENCIA.</w:t>
      </w:r>
    </w:p>
    <w:p w:rsidR="0041400D" w:rsidRPr="0041400D" w:rsidRDefault="0041400D" w:rsidP="0041400D">
      <w:pPr>
        <w:pStyle w:val="Prrafodelista"/>
        <w:spacing w:line="360" w:lineRule="auto"/>
        <w:ind w:left="714"/>
        <w:rPr>
          <w:sz w:val="22"/>
          <w:szCs w:val="22"/>
          <w:lang w:val="es-ES" w:eastAsia="en-US"/>
        </w:rPr>
      </w:pPr>
    </w:p>
    <w:p w:rsidR="0041400D" w:rsidRDefault="0041400D" w:rsidP="0041400D">
      <w:pPr>
        <w:pStyle w:val="Prrafodelista"/>
        <w:numPr>
          <w:ilvl w:val="0"/>
          <w:numId w:val="29"/>
        </w:numPr>
        <w:spacing w:line="360" w:lineRule="auto"/>
        <w:ind w:left="714" w:hanging="357"/>
        <w:rPr>
          <w:sz w:val="22"/>
          <w:szCs w:val="22"/>
          <w:lang w:val="es-ES" w:eastAsia="en-US"/>
        </w:rPr>
      </w:pPr>
      <w:r w:rsidRPr="0041400D">
        <w:rPr>
          <w:sz w:val="22"/>
          <w:szCs w:val="22"/>
          <w:lang w:val="es-ES" w:eastAsia="en-US"/>
        </w:rPr>
        <w:t>APERTURA DE LA SESIÓN DE LA DIPUTACIÓN PERMANENTE.</w:t>
      </w:r>
    </w:p>
    <w:p w:rsidR="0041400D" w:rsidRPr="0041400D" w:rsidRDefault="0041400D" w:rsidP="0041400D">
      <w:pPr>
        <w:pStyle w:val="Prrafodelista"/>
        <w:rPr>
          <w:sz w:val="22"/>
          <w:szCs w:val="22"/>
          <w:lang w:val="es-ES" w:eastAsia="en-US"/>
        </w:rPr>
      </w:pPr>
    </w:p>
    <w:p w:rsidR="0041400D" w:rsidRDefault="0041400D" w:rsidP="0041400D">
      <w:pPr>
        <w:pStyle w:val="Prrafodelista"/>
        <w:numPr>
          <w:ilvl w:val="0"/>
          <w:numId w:val="29"/>
        </w:numPr>
        <w:spacing w:line="360" w:lineRule="auto"/>
        <w:ind w:left="714" w:hanging="357"/>
        <w:rPr>
          <w:sz w:val="22"/>
          <w:szCs w:val="22"/>
          <w:lang w:val="es-ES" w:eastAsia="en-US"/>
        </w:rPr>
      </w:pPr>
      <w:r w:rsidRPr="0041400D">
        <w:rPr>
          <w:sz w:val="22"/>
          <w:szCs w:val="22"/>
          <w:lang w:val="es-ES" w:eastAsia="en-US"/>
        </w:rPr>
        <w:t>LECTURA DEL ORDEN DEL DÍA DE LA SESIÓN.</w:t>
      </w:r>
    </w:p>
    <w:p w:rsidR="0041400D" w:rsidRPr="0041400D" w:rsidRDefault="0041400D" w:rsidP="0041400D">
      <w:pPr>
        <w:pStyle w:val="Prrafodelista"/>
        <w:rPr>
          <w:sz w:val="22"/>
          <w:szCs w:val="22"/>
          <w:lang w:val="es-ES" w:eastAsia="en-US"/>
        </w:rPr>
      </w:pPr>
    </w:p>
    <w:p w:rsidR="0041400D" w:rsidRDefault="0041400D" w:rsidP="0041400D">
      <w:pPr>
        <w:pStyle w:val="Prrafodelista"/>
        <w:numPr>
          <w:ilvl w:val="0"/>
          <w:numId w:val="29"/>
        </w:numPr>
        <w:spacing w:line="360" w:lineRule="auto"/>
        <w:ind w:left="714" w:hanging="357"/>
        <w:rPr>
          <w:sz w:val="22"/>
          <w:szCs w:val="22"/>
          <w:lang w:val="es-ES" w:eastAsia="en-US"/>
        </w:rPr>
      </w:pPr>
      <w:r w:rsidRPr="0041400D">
        <w:rPr>
          <w:sz w:val="22"/>
          <w:szCs w:val="22"/>
          <w:lang w:val="es-ES" w:eastAsia="en-US"/>
        </w:rPr>
        <w:t>LECTURA, DISCUSIÓN Y APROBACIÓN DEL ACTA DE LA SESIÓN DE LA DIPUTACIÓ</w:t>
      </w:r>
      <w:r w:rsidR="00474971">
        <w:rPr>
          <w:sz w:val="22"/>
          <w:szCs w:val="22"/>
          <w:lang w:val="es-ES" w:eastAsia="en-US"/>
        </w:rPr>
        <w:t>N PERMANENTE CELEBRADA EL DÍA 18</w:t>
      </w:r>
      <w:r w:rsidRPr="0041400D">
        <w:rPr>
          <w:sz w:val="22"/>
          <w:szCs w:val="22"/>
          <w:lang w:val="es-ES" w:eastAsia="en-US"/>
        </w:rPr>
        <w:t xml:space="preserve"> DE AGOSTO DE 2021.</w:t>
      </w:r>
    </w:p>
    <w:p w:rsidR="0041400D" w:rsidRPr="0041400D" w:rsidRDefault="0041400D" w:rsidP="0041400D">
      <w:pPr>
        <w:pStyle w:val="Prrafodelista"/>
        <w:rPr>
          <w:sz w:val="22"/>
          <w:szCs w:val="22"/>
          <w:lang w:val="es-ES" w:eastAsia="en-US"/>
        </w:rPr>
      </w:pPr>
    </w:p>
    <w:p w:rsidR="0041400D" w:rsidRDefault="0041400D" w:rsidP="0041400D">
      <w:pPr>
        <w:pStyle w:val="Prrafodelista"/>
        <w:numPr>
          <w:ilvl w:val="0"/>
          <w:numId w:val="29"/>
        </w:numPr>
        <w:spacing w:line="360" w:lineRule="auto"/>
        <w:ind w:left="714" w:hanging="357"/>
        <w:rPr>
          <w:sz w:val="22"/>
          <w:szCs w:val="22"/>
          <w:lang w:val="es-ES" w:eastAsia="en-US"/>
        </w:rPr>
      </w:pPr>
      <w:r w:rsidRPr="0041400D">
        <w:rPr>
          <w:sz w:val="22"/>
          <w:szCs w:val="22"/>
          <w:lang w:val="es-ES" w:eastAsia="en-US"/>
        </w:rPr>
        <w:t>ASUNTOS EN CARTERA.</w:t>
      </w:r>
    </w:p>
    <w:p w:rsidR="0041400D" w:rsidRPr="0041400D" w:rsidRDefault="0041400D" w:rsidP="0041400D">
      <w:pPr>
        <w:pStyle w:val="Prrafodelista"/>
        <w:rPr>
          <w:sz w:val="22"/>
          <w:szCs w:val="22"/>
          <w:lang w:val="es-ES" w:eastAsia="en-US"/>
        </w:rPr>
      </w:pPr>
    </w:p>
    <w:p w:rsidR="0041400D" w:rsidRPr="0041400D" w:rsidRDefault="0041400D" w:rsidP="0041400D">
      <w:pPr>
        <w:pStyle w:val="Prrafodelista"/>
        <w:spacing w:line="360" w:lineRule="auto"/>
        <w:ind w:left="714"/>
        <w:rPr>
          <w:sz w:val="22"/>
          <w:szCs w:val="22"/>
          <w:lang w:val="es-ES" w:eastAsia="en-US"/>
        </w:rPr>
      </w:pPr>
    </w:p>
    <w:p w:rsidR="0041400D" w:rsidRDefault="0041400D" w:rsidP="0041400D">
      <w:pPr>
        <w:pStyle w:val="Prrafodelista"/>
        <w:numPr>
          <w:ilvl w:val="0"/>
          <w:numId w:val="29"/>
        </w:numPr>
        <w:spacing w:line="360" w:lineRule="auto"/>
        <w:ind w:left="714" w:hanging="357"/>
        <w:rPr>
          <w:sz w:val="22"/>
          <w:szCs w:val="22"/>
          <w:lang w:val="es-ES" w:eastAsia="en-US"/>
        </w:rPr>
      </w:pPr>
      <w:r w:rsidRPr="0041400D">
        <w:rPr>
          <w:sz w:val="22"/>
          <w:szCs w:val="22"/>
          <w:lang w:val="es-ES" w:eastAsia="en-US"/>
        </w:rPr>
        <w:t>INICIATIVAS DE LEY O DECRETO PRESENTADAS POR LOS CC. DIPUTADOS.</w:t>
      </w:r>
    </w:p>
    <w:p w:rsidR="0041400D" w:rsidRPr="0041400D" w:rsidRDefault="0041400D" w:rsidP="0041400D">
      <w:pPr>
        <w:pStyle w:val="Prrafodelista"/>
        <w:rPr>
          <w:sz w:val="22"/>
          <w:szCs w:val="22"/>
          <w:lang w:val="es-ES" w:eastAsia="en-US"/>
        </w:rPr>
      </w:pPr>
    </w:p>
    <w:p w:rsidR="0041400D" w:rsidRDefault="0041400D" w:rsidP="0041400D">
      <w:pPr>
        <w:pStyle w:val="Prrafodelista"/>
        <w:numPr>
          <w:ilvl w:val="0"/>
          <w:numId w:val="29"/>
        </w:numPr>
        <w:spacing w:line="360" w:lineRule="auto"/>
        <w:ind w:left="714" w:hanging="357"/>
        <w:rPr>
          <w:sz w:val="22"/>
          <w:szCs w:val="22"/>
          <w:lang w:val="es-ES" w:eastAsia="en-US"/>
        </w:rPr>
      </w:pPr>
      <w:r w:rsidRPr="0041400D">
        <w:rPr>
          <w:sz w:val="22"/>
          <w:szCs w:val="22"/>
          <w:lang w:val="es-ES" w:eastAsia="en-US"/>
        </w:rPr>
        <w:t>USO DE LA PALABRA A LOS CC. DIPUTADOS PARA TRATAR ASUNTOS EN LO GENERAL.</w:t>
      </w:r>
    </w:p>
    <w:p w:rsidR="0041400D" w:rsidRPr="0041400D" w:rsidRDefault="0041400D" w:rsidP="0041400D">
      <w:pPr>
        <w:pStyle w:val="Prrafodelista"/>
        <w:rPr>
          <w:sz w:val="22"/>
          <w:szCs w:val="22"/>
          <w:lang w:val="es-ES" w:eastAsia="en-US"/>
        </w:rPr>
      </w:pPr>
    </w:p>
    <w:p w:rsidR="0041400D" w:rsidRPr="0041400D" w:rsidRDefault="0041400D" w:rsidP="0041400D">
      <w:pPr>
        <w:pStyle w:val="Prrafodelista"/>
        <w:numPr>
          <w:ilvl w:val="0"/>
          <w:numId w:val="29"/>
        </w:numPr>
        <w:spacing w:line="360" w:lineRule="auto"/>
        <w:ind w:left="714" w:hanging="357"/>
        <w:rPr>
          <w:sz w:val="22"/>
          <w:szCs w:val="22"/>
          <w:lang w:val="es-ES" w:eastAsia="en-US"/>
        </w:rPr>
      </w:pPr>
      <w:r w:rsidRPr="0041400D">
        <w:rPr>
          <w:sz w:val="22"/>
          <w:szCs w:val="22"/>
          <w:lang w:val="es-ES" w:eastAsia="en-US"/>
        </w:rPr>
        <w:t>CLAUSURA DE LA SESIÓN DE LA DIPUTACIÓN PERMANENTE.</w:t>
      </w:r>
    </w:p>
    <w:p w:rsidR="0041400D" w:rsidRPr="0041400D" w:rsidRDefault="0041400D" w:rsidP="0041400D">
      <w:pPr>
        <w:pStyle w:val="Prrafodelista"/>
        <w:spacing w:line="360" w:lineRule="auto"/>
        <w:ind w:left="0" w:right="-93"/>
        <w:jc w:val="both"/>
        <w:rPr>
          <w:sz w:val="22"/>
          <w:szCs w:val="22"/>
          <w:lang w:val="es-ES"/>
        </w:rPr>
      </w:pPr>
    </w:p>
    <w:p w:rsidR="00D17EAF" w:rsidRPr="00D12B65" w:rsidRDefault="00EB465A" w:rsidP="00D17EAF">
      <w:pPr>
        <w:widowControl w:val="0"/>
        <w:autoSpaceDE w:val="0"/>
        <w:autoSpaceDN w:val="0"/>
        <w:spacing w:line="360" w:lineRule="auto"/>
        <w:ind w:right="-93"/>
        <w:jc w:val="both"/>
        <w:rPr>
          <w:iCs/>
          <w:sz w:val="22"/>
          <w:szCs w:val="22"/>
        </w:rPr>
      </w:pPr>
      <w:r>
        <w:rPr>
          <w:sz w:val="22"/>
          <w:szCs w:val="22"/>
        </w:rPr>
        <w:t>ACTO SEGUIDO, LA C. PRESIDENTA</w:t>
      </w:r>
      <w:r w:rsidR="00D12B65" w:rsidRPr="00D12B65">
        <w:rPr>
          <w:sz w:val="22"/>
          <w:szCs w:val="22"/>
        </w:rPr>
        <w:t xml:space="preserve"> PASÓ AL SIGUIENTE PUNTO QUE ES </w:t>
      </w:r>
      <w:r w:rsidR="00D12B65" w:rsidRPr="00D12B65">
        <w:rPr>
          <w:b/>
          <w:iCs/>
          <w:sz w:val="22"/>
          <w:szCs w:val="22"/>
        </w:rPr>
        <w:t>LECTURA</w:t>
      </w:r>
      <w:r w:rsidR="00D12B65" w:rsidRPr="00D12B65">
        <w:rPr>
          <w:iCs/>
          <w:sz w:val="22"/>
          <w:szCs w:val="22"/>
        </w:rPr>
        <w:t xml:space="preserve">, </w:t>
      </w:r>
      <w:r w:rsidR="00D12B65" w:rsidRPr="00D12B65">
        <w:rPr>
          <w:b/>
          <w:iCs/>
          <w:sz w:val="22"/>
          <w:szCs w:val="22"/>
        </w:rPr>
        <w:t xml:space="preserve">DISCUSIÓN Y APROBACIÓN </w:t>
      </w:r>
      <w:r w:rsidR="00D17EAF" w:rsidRPr="00D12B65">
        <w:rPr>
          <w:iCs/>
          <w:sz w:val="22"/>
          <w:szCs w:val="22"/>
        </w:rPr>
        <w:t xml:space="preserve">DEL ACTA DE LA SESIÓN DE LA DIPUTACIÓN PERMANENTE DEL DÍA </w:t>
      </w:r>
      <w:r w:rsidR="00567740">
        <w:rPr>
          <w:iCs/>
          <w:sz w:val="22"/>
          <w:szCs w:val="22"/>
        </w:rPr>
        <w:t>18</w:t>
      </w:r>
      <w:r w:rsidR="00033AAC">
        <w:rPr>
          <w:iCs/>
          <w:sz w:val="22"/>
          <w:szCs w:val="22"/>
        </w:rPr>
        <w:t xml:space="preserve"> </w:t>
      </w:r>
      <w:r w:rsidR="00D17EAF" w:rsidRPr="00D12B65">
        <w:rPr>
          <w:iCs/>
          <w:sz w:val="22"/>
          <w:szCs w:val="22"/>
        </w:rPr>
        <w:t>DE</w:t>
      </w:r>
      <w:r w:rsidR="00033AAC">
        <w:rPr>
          <w:iCs/>
          <w:sz w:val="22"/>
          <w:szCs w:val="22"/>
        </w:rPr>
        <w:t xml:space="preserve"> AGOSTO DE 2021.</w:t>
      </w:r>
    </w:p>
    <w:p w:rsidR="0072600C" w:rsidRPr="00D12B65" w:rsidRDefault="0072600C" w:rsidP="006536AE">
      <w:pPr>
        <w:widowControl w:val="0"/>
        <w:autoSpaceDE w:val="0"/>
        <w:autoSpaceDN w:val="0"/>
        <w:ind w:right="-93"/>
        <w:jc w:val="both"/>
        <w:rPr>
          <w:sz w:val="22"/>
          <w:szCs w:val="22"/>
        </w:rPr>
      </w:pPr>
    </w:p>
    <w:p w:rsidR="00D97A2F" w:rsidRPr="00D12B65" w:rsidRDefault="00D12B65" w:rsidP="00D12B65">
      <w:pPr>
        <w:widowControl w:val="0"/>
        <w:autoSpaceDE w:val="0"/>
        <w:autoSpaceDN w:val="0"/>
        <w:spacing w:line="360" w:lineRule="auto"/>
        <w:ind w:right="-93"/>
        <w:jc w:val="both"/>
        <w:rPr>
          <w:iCs/>
          <w:sz w:val="22"/>
          <w:szCs w:val="22"/>
        </w:rPr>
      </w:pPr>
      <w:r w:rsidRPr="00D12B65">
        <w:rPr>
          <w:sz w:val="22"/>
          <w:szCs w:val="22"/>
        </w:rPr>
        <w:t xml:space="preserve">EN VIRTUD DE QUE </w:t>
      </w:r>
      <w:r w:rsidR="00D17EAF" w:rsidRPr="00D12B65">
        <w:rPr>
          <w:iCs/>
          <w:sz w:val="22"/>
          <w:szCs w:val="22"/>
        </w:rPr>
        <w:t>EL ACTA DE LA SESIÓN DE LA DIPUTACIÓN PERMANENTE</w:t>
      </w:r>
      <w:r w:rsidR="00033AAC" w:rsidRPr="00033AAC">
        <w:rPr>
          <w:iCs/>
          <w:sz w:val="22"/>
          <w:szCs w:val="22"/>
        </w:rPr>
        <w:t xml:space="preserve"> DEL DÍA </w:t>
      </w:r>
      <w:r w:rsidR="00567740">
        <w:rPr>
          <w:iCs/>
          <w:sz w:val="22"/>
          <w:szCs w:val="22"/>
        </w:rPr>
        <w:t>18</w:t>
      </w:r>
      <w:r w:rsidR="00033AAC" w:rsidRPr="00033AAC">
        <w:rPr>
          <w:iCs/>
          <w:sz w:val="22"/>
          <w:szCs w:val="22"/>
        </w:rPr>
        <w:t xml:space="preserve"> DE </w:t>
      </w:r>
      <w:r w:rsidR="00033AAC">
        <w:rPr>
          <w:iCs/>
          <w:sz w:val="22"/>
          <w:szCs w:val="22"/>
        </w:rPr>
        <w:t>AGOSTO</w:t>
      </w:r>
      <w:r w:rsidR="00033AAC" w:rsidRPr="00033AAC">
        <w:rPr>
          <w:iCs/>
          <w:sz w:val="22"/>
          <w:szCs w:val="22"/>
        </w:rPr>
        <w:t xml:space="preserve"> DE 2021</w:t>
      </w:r>
      <w:r w:rsidRPr="00D12B65">
        <w:rPr>
          <w:iCs/>
          <w:sz w:val="22"/>
          <w:szCs w:val="22"/>
        </w:rPr>
        <w:t xml:space="preserve">, </w:t>
      </w:r>
      <w:r w:rsidRPr="00D12B65">
        <w:rPr>
          <w:sz w:val="22"/>
          <w:szCs w:val="22"/>
        </w:rPr>
        <w:t xml:space="preserve">YA FUE CIRCULADA CON TODA OPORTUNIDAD, LA C. PRESIDENTA, PROPUSO AL PLENO LA DISPENSA DE SU LECTURA, SOLICITANDO MANIFESTARAN SU APROBACIÓN DE LA MANERA ECONÓMICA. </w:t>
      </w:r>
    </w:p>
    <w:p w:rsidR="00D97A2F" w:rsidRPr="00D12B65" w:rsidRDefault="00D97A2F" w:rsidP="00D12B65">
      <w:pPr>
        <w:pStyle w:val="Prrafodelista"/>
        <w:ind w:left="0" w:right="-93"/>
        <w:jc w:val="both"/>
        <w:rPr>
          <w:sz w:val="22"/>
          <w:szCs w:val="22"/>
        </w:rPr>
      </w:pPr>
    </w:p>
    <w:p w:rsidR="00D97A2F" w:rsidRPr="00D12B65" w:rsidRDefault="00D12B65" w:rsidP="00D12B65">
      <w:pPr>
        <w:widowControl w:val="0"/>
        <w:autoSpaceDE w:val="0"/>
        <w:autoSpaceDN w:val="0"/>
        <w:spacing w:line="360" w:lineRule="auto"/>
        <w:ind w:right="-93"/>
        <w:jc w:val="both"/>
        <w:rPr>
          <w:sz w:val="22"/>
          <w:szCs w:val="22"/>
        </w:rPr>
      </w:pPr>
      <w:r w:rsidRPr="00D12B65">
        <w:rPr>
          <w:sz w:val="22"/>
          <w:szCs w:val="22"/>
        </w:rPr>
        <w:t xml:space="preserve">APROBADO QUE FUE </w:t>
      </w:r>
      <w:r w:rsidR="00033AAC">
        <w:rPr>
          <w:sz w:val="22"/>
          <w:szCs w:val="22"/>
        </w:rPr>
        <w:t>LA DISPENSA DE LA LECTURA DEL ACTA</w:t>
      </w:r>
      <w:r w:rsidRPr="00D12B65">
        <w:rPr>
          <w:sz w:val="22"/>
          <w:szCs w:val="22"/>
        </w:rPr>
        <w:t xml:space="preserve">, LA C. PRESIDENTA SOMETIÓ A CONSIDERACIÓN DE LA ASAMBLEA, PREGUNTANDO A LOS CC. DIPUTADOS SI TENÍAN ALGUNA OBSERVACIÓN QUE HACER A LA MISMA LO MANIFESTARAN EN LA MANERA ACOSTUMBRADA. </w:t>
      </w:r>
    </w:p>
    <w:p w:rsidR="00D97A2F" w:rsidRPr="00D12B65" w:rsidRDefault="00D97A2F" w:rsidP="00D12B65">
      <w:pPr>
        <w:autoSpaceDE w:val="0"/>
        <w:autoSpaceDN w:val="0"/>
        <w:adjustRightInd w:val="0"/>
        <w:ind w:right="-93"/>
        <w:jc w:val="both"/>
        <w:rPr>
          <w:rFonts w:eastAsia="Calibri"/>
          <w:color w:val="000000"/>
          <w:sz w:val="22"/>
          <w:szCs w:val="22"/>
          <w:lang w:eastAsia="es-MX"/>
        </w:rPr>
      </w:pPr>
    </w:p>
    <w:p w:rsidR="0047356F" w:rsidRDefault="00D12B65" w:rsidP="0047356F">
      <w:pPr>
        <w:widowControl w:val="0"/>
        <w:autoSpaceDE w:val="0"/>
        <w:autoSpaceDN w:val="0"/>
        <w:spacing w:line="360" w:lineRule="auto"/>
        <w:ind w:right="-93"/>
        <w:jc w:val="both"/>
        <w:rPr>
          <w:sz w:val="22"/>
          <w:szCs w:val="22"/>
        </w:rPr>
      </w:pPr>
      <w:r w:rsidRPr="00D12B65">
        <w:rPr>
          <w:sz w:val="22"/>
          <w:szCs w:val="22"/>
        </w:rPr>
        <w:t xml:space="preserve">NO HABIENDO CORRECCIÓN O MODIFICACIÓN </w:t>
      </w:r>
      <w:r w:rsidRPr="00D12B65">
        <w:rPr>
          <w:iCs/>
          <w:sz w:val="22"/>
          <w:szCs w:val="22"/>
        </w:rPr>
        <w:t xml:space="preserve">A </w:t>
      </w:r>
      <w:r w:rsidR="00D17EAF">
        <w:rPr>
          <w:iCs/>
          <w:sz w:val="22"/>
          <w:szCs w:val="22"/>
        </w:rPr>
        <w:t>EL</w:t>
      </w:r>
      <w:r w:rsidR="00D17EAF" w:rsidRPr="00D12B65">
        <w:rPr>
          <w:iCs/>
          <w:sz w:val="22"/>
          <w:szCs w:val="22"/>
        </w:rPr>
        <w:t xml:space="preserve"> ACTA DE LA SESIÓN DE LA DIPUTACIÓN PERMANENTE DEL DÍA </w:t>
      </w:r>
      <w:r w:rsidR="00567740">
        <w:rPr>
          <w:iCs/>
          <w:sz w:val="22"/>
          <w:szCs w:val="22"/>
        </w:rPr>
        <w:t>18</w:t>
      </w:r>
      <w:r w:rsidR="00033AAC">
        <w:rPr>
          <w:iCs/>
          <w:sz w:val="22"/>
          <w:szCs w:val="22"/>
        </w:rPr>
        <w:t xml:space="preserve"> </w:t>
      </w:r>
      <w:r w:rsidR="00D17EAF" w:rsidRPr="00D12B65">
        <w:rPr>
          <w:iCs/>
          <w:sz w:val="22"/>
          <w:szCs w:val="22"/>
        </w:rPr>
        <w:t xml:space="preserve">DE </w:t>
      </w:r>
      <w:r w:rsidR="00033AAC">
        <w:rPr>
          <w:iCs/>
          <w:sz w:val="22"/>
          <w:szCs w:val="22"/>
        </w:rPr>
        <w:t>AGOSTO</w:t>
      </w:r>
      <w:r w:rsidR="00D17EAF" w:rsidRPr="00D12B65">
        <w:rPr>
          <w:iCs/>
          <w:sz w:val="22"/>
          <w:szCs w:val="22"/>
        </w:rPr>
        <w:t xml:space="preserve"> DE 2021</w:t>
      </w:r>
      <w:r w:rsidR="00033AAC">
        <w:rPr>
          <w:iCs/>
          <w:sz w:val="22"/>
          <w:szCs w:val="22"/>
        </w:rPr>
        <w:t>.</w:t>
      </w:r>
      <w:r w:rsidR="0047356F">
        <w:rPr>
          <w:iCs/>
          <w:sz w:val="22"/>
          <w:szCs w:val="22"/>
        </w:rPr>
        <w:t xml:space="preserve"> </w:t>
      </w:r>
      <w:r w:rsidRPr="00D12B65">
        <w:rPr>
          <w:bCs/>
          <w:iCs/>
          <w:sz w:val="22"/>
          <w:szCs w:val="22"/>
        </w:rPr>
        <w:t xml:space="preserve">LA </w:t>
      </w:r>
      <w:r w:rsidRPr="00D12B65">
        <w:rPr>
          <w:sz w:val="22"/>
          <w:szCs w:val="22"/>
        </w:rPr>
        <w:t>C. PRESIDENTA SOMETIÓ A CONSIDERACIÓN DE LA ASA</w:t>
      </w:r>
      <w:r w:rsidR="0047356F">
        <w:rPr>
          <w:sz w:val="22"/>
          <w:szCs w:val="22"/>
        </w:rPr>
        <w:t xml:space="preserve">MBLEA, EL CONTENIDO DE LA MISMA, </w:t>
      </w:r>
      <w:r w:rsidR="0047356F" w:rsidRPr="00D12B65">
        <w:rPr>
          <w:i/>
          <w:sz w:val="22"/>
          <w:szCs w:val="22"/>
        </w:rPr>
        <w:t xml:space="preserve">FUE APROBADO POR UNANIMIDAD DE </w:t>
      </w:r>
      <w:r w:rsidR="004C33AA">
        <w:rPr>
          <w:i/>
          <w:sz w:val="22"/>
          <w:szCs w:val="22"/>
        </w:rPr>
        <w:t>7</w:t>
      </w:r>
      <w:r w:rsidR="0047356F" w:rsidRPr="00D12B65">
        <w:rPr>
          <w:i/>
          <w:sz w:val="22"/>
          <w:szCs w:val="22"/>
        </w:rPr>
        <w:t xml:space="preserve"> VOTOS</w:t>
      </w:r>
      <w:r w:rsidR="0047356F" w:rsidRPr="00D12B65">
        <w:rPr>
          <w:sz w:val="22"/>
          <w:szCs w:val="22"/>
        </w:rPr>
        <w:t xml:space="preserve">. </w:t>
      </w:r>
    </w:p>
    <w:p w:rsidR="000740BE" w:rsidRDefault="00517F08" w:rsidP="00517F08">
      <w:pPr>
        <w:widowControl w:val="0"/>
        <w:autoSpaceDE w:val="0"/>
        <w:autoSpaceDN w:val="0"/>
        <w:ind w:right="-93"/>
        <w:jc w:val="center"/>
        <w:rPr>
          <w:iCs/>
          <w:sz w:val="16"/>
          <w:szCs w:val="22"/>
        </w:rPr>
      </w:pPr>
      <w:r w:rsidRPr="00517F08">
        <w:rPr>
          <w:iCs/>
          <w:sz w:val="16"/>
          <w:szCs w:val="22"/>
        </w:rPr>
        <w:t>SE ANEXA LA REFERIDA ACTA</w:t>
      </w:r>
    </w:p>
    <w:p w:rsidR="00517F08" w:rsidRDefault="00517F08" w:rsidP="00517F08">
      <w:pPr>
        <w:widowControl w:val="0"/>
        <w:autoSpaceDE w:val="0"/>
        <w:autoSpaceDN w:val="0"/>
        <w:ind w:right="-93"/>
        <w:jc w:val="center"/>
        <w:rPr>
          <w:iCs/>
          <w:sz w:val="16"/>
          <w:szCs w:val="22"/>
        </w:rPr>
      </w:pPr>
    </w:p>
    <w:p w:rsidR="00474971" w:rsidRPr="00472877" w:rsidRDefault="00474971" w:rsidP="00474971">
      <w:pPr>
        <w:keepNext/>
        <w:framePr w:dropCap="drop" w:lines="2" w:h="496" w:hRule="exact" w:wrap="auto" w:vAnchor="text" w:hAnchor="page" w:x="2823" w:y="-254"/>
        <w:autoSpaceDE w:val="0"/>
        <w:autoSpaceDN w:val="0"/>
        <w:spacing w:line="496" w:lineRule="exact"/>
        <w:jc w:val="both"/>
        <w:outlineLvl w:val="0"/>
        <w:rPr>
          <w:position w:val="-5"/>
          <w:sz w:val="69"/>
          <w:szCs w:val="69"/>
        </w:rPr>
      </w:pPr>
      <w:r w:rsidRPr="00472877">
        <w:rPr>
          <w:position w:val="-5"/>
          <w:sz w:val="69"/>
          <w:szCs w:val="69"/>
        </w:rPr>
        <w:t>A</w:t>
      </w:r>
    </w:p>
    <w:p w:rsidR="00474971" w:rsidRPr="00474971" w:rsidRDefault="00474971" w:rsidP="00474971">
      <w:pPr>
        <w:widowControl w:val="0"/>
        <w:autoSpaceDE w:val="0"/>
        <w:autoSpaceDN w:val="0"/>
        <w:jc w:val="both"/>
        <w:rPr>
          <w:sz w:val="22"/>
          <w:szCs w:val="24"/>
        </w:rPr>
      </w:pPr>
      <w:r w:rsidRPr="00474971">
        <w:rPr>
          <w:sz w:val="22"/>
          <w:szCs w:val="24"/>
        </w:rPr>
        <w:t>CTA NÚMERO 299 DE LA SESIÓN ORDINARIA DE LA DIPUTACIÓN PERMANENTE DE LA SEPTUAGÉSIMA QUINTA LEGISLATURA AL H. CONGRESO DEL ESTADO DE NUEVO LEÓN, CELEBRADA EL DÍA DIECIOCHO DE AGOSTO DE 2021, CORRESPONDIENTE AL RECESO DEL SEGUNDO PERÍODO ORDINARIO DE SESIONES DEL TERCER AÑO DE EJERCICIO CONSTITUCIONAL.</w:t>
      </w:r>
    </w:p>
    <w:p w:rsidR="00474971" w:rsidRPr="00474971" w:rsidRDefault="00474971" w:rsidP="00474971">
      <w:pPr>
        <w:widowControl w:val="0"/>
        <w:autoSpaceDE w:val="0"/>
        <w:autoSpaceDN w:val="0"/>
        <w:jc w:val="both"/>
        <w:rPr>
          <w:sz w:val="22"/>
          <w:szCs w:val="24"/>
        </w:rPr>
      </w:pPr>
    </w:p>
    <w:p w:rsidR="00474971" w:rsidRPr="00474971" w:rsidRDefault="00474971" w:rsidP="00474971">
      <w:pPr>
        <w:widowControl w:val="0"/>
        <w:autoSpaceDE w:val="0"/>
        <w:autoSpaceDN w:val="0"/>
        <w:jc w:val="center"/>
        <w:rPr>
          <w:b/>
          <w:sz w:val="22"/>
          <w:szCs w:val="24"/>
        </w:rPr>
      </w:pPr>
      <w:r w:rsidRPr="00474971">
        <w:rPr>
          <w:b/>
          <w:sz w:val="22"/>
          <w:szCs w:val="24"/>
        </w:rPr>
        <w:t xml:space="preserve">PRESIDENCIA DE LA C. </w:t>
      </w:r>
      <w:proofErr w:type="spellStart"/>
      <w:r w:rsidRPr="00474971">
        <w:rPr>
          <w:b/>
          <w:sz w:val="22"/>
          <w:szCs w:val="24"/>
        </w:rPr>
        <w:t>DIP</w:t>
      </w:r>
      <w:proofErr w:type="spellEnd"/>
      <w:r w:rsidRPr="00474971">
        <w:rPr>
          <w:b/>
          <w:sz w:val="22"/>
          <w:szCs w:val="24"/>
        </w:rPr>
        <w:t>.</w:t>
      </w:r>
    </w:p>
    <w:p w:rsidR="00474971" w:rsidRPr="00474971" w:rsidRDefault="00474971" w:rsidP="00474971">
      <w:pPr>
        <w:widowControl w:val="0"/>
        <w:autoSpaceDE w:val="0"/>
        <w:autoSpaceDN w:val="0"/>
        <w:jc w:val="center"/>
        <w:rPr>
          <w:b/>
          <w:sz w:val="22"/>
          <w:szCs w:val="24"/>
        </w:rPr>
      </w:pPr>
      <w:r w:rsidRPr="00474971">
        <w:rPr>
          <w:b/>
          <w:sz w:val="22"/>
          <w:szCs w:val="24"/>
        </w:rPr>
        <w:t>NANCY ARACELY OLGUÍN DÍAZ</w:t>
      </w:r>
    </w:p>
    <w:p w:rsidR="00474971" w:rsidRPr="00474971" w:rsidRDefault="00474971" w:rsidP="00474971">
      <w:pPr>
        <w:shd w:val="clear" w:color="auto" w:fill="FFFFFF"/>
        <w:jc w:val="both"/>
        <w:rPr>
          <w:sz w:val="22"/>
          <w:szCs w:val="24"/>
        </w:rPr>
      </w:pPr>
    </w:p>
    <w:p w:rsidR="00474971" w:rsidRPr="00474971" w:rsidRDefault="00474971" w:rsidP="00474971">
      <w:pPr>
        <w:shd w:val="clear" w:color="auto" w:fill="FFFFFF"/>
        <w:jc w:val="both"/>
        <w:rPr>
          <w:i/>
          <w:sz w:val="22"/>
          <w:szCs w:val="24"/>
        </w:rPr>
      </w:pPr>
      <w:r w:rsidRPr="00474971">
        <w:rPr>
          <w:color w:val="000000"/>
          <w:sz w:val="22"/>
          <w:szCs w:val="24"/>
          <w:lang w:eastAsia="es-MX"/>
        </w:rPr>
        <w:t xml:space="preserve">EN LA CIUDAD DE MONTERREY, CAPITAL DEL ESTADO DE NUEVO LEÓN, SIENDO LAS ONCE HORAS CON TREINTA Y TRES MINUTOS DEL DÍA 18 DE AGOSTO DEL </w:t>
      </w:r>
      <w:r w:rsidRPr="00474971">
        <w:rPr>
          <w:color w:val="000000"/>
          <w:sz w:val="22"/>
          <w:szCs w:val="24"/>
          <w:lang w:eastAsia="es-MX"/>
        </w:rPr>
        <w:lastRenderedPageBreak/>
        <w:t xml:space="preserve">2021, CON LA ASISTENCIA DE 8 LEGISLADORES. </w:t>
      </w:r>
      <w:r w:rsidRPr="00474971">
        <w:rPr>
          <w:sz w:val="22"/>
          <w:szCs w:val="24"/>
          <w:lang w:eastAsia="es-MX"/>
        </w:rPr>
        <w:t xml:space="preserve">LA PRESIDENTA DECLARÓ ABIERTA LA SESIÓN. </w:t>
      </w:r>
      <w:r w:rsidRPr="00474971">
        <w:rPr>
          <w:sz w:val="22"/>
          <w:szCs w:val="24"/>
        </w:rPr>
        <w:t>SE DIO LECTURA AL ORDEN DEL DÍA.</w:t>
      </w:r>
      <w:r w:rsidRPr="00474971">
        <w:rPr>
          <w:i/>
          <w:sz w:val="22"/>
          <w:szCs w:val="24"/>
        </w:rPr>
        <w:t xml:space="preserve"> EL CUAL FUE APROBADO EN LA SESIÓN ANTERIOR.</w:t>
      </w:r>
    </w:p>
    <w:p w:rsidR="00474971" w:rsidRPr="00474971" w:rsidRDefault="00474971" w:rsidP="00474971">
      <w:pPr>
        <w:shd w:val="clear" w:color="auto" w:fill="FFFFFF"/>
        <w:jc w:val="both"/>
        <w:rPr>
          <w:color w:val="000000"/>
          <w:sz w:val="22"/>
          <w:szCs w:val="24"/>
          <w:lang w:eastAsia="es-MX"/>
        </w:rPr>
      </w:pPr>
    </w:p>
    <w:p w:rsidR="00474971" w:rsidRPr="00474971" w:rsidRDefault="00474971" w:rsidP="00474971">
      <w:pPr>
        <w:widowControl w:val="0"/>
        <w:autoSpaceDE w:val="0"/>
        <w:autoSpaceDN w:val="0"/>
        <w:jc w:val="both"/>
        <w:rPr>
          <w:b/>
          <w:color w:val="000000"/>
          <w:sz w:val="22"/>
          <w:szCs w:val="24"/>
          <w:lang w:val="es-ES_tradnl" w:eastAsia="es-MX"/>
        </w:rPr>
      </w:pPr>
      <w:r w:rsidRPr="00474971">
        <w:rPr>
          <w:b/>
          <w:color w:val="000000"/>
          <w:sz w:val="22"/>
          <w:szCs w:val="24"/>
          <w:lang w:val="es-ES_tradnl" w:eastAsia="es-MX"/>
        </w:rPr>
        <w:t>LECTURA, DISCUSIÓN Y APROBACIÓN DEL ACTA CELEBRADA EL DÍA 11 DE AGOSTO DE 2021.</w:t>
      </w:r>
    </w:p>
    <w:p w:rsidR="00474971" w:rsidRPr="00474971" w:rsidRDefault="00474971" w:rsidP="00474971">
      <w:pPr>
        <w:widowControl w:val="0"/>
        <w:autoSpaceDE w:val="0"/>
        <w:autoSpaceDN w:val="0"/>
        <w:jc w:val="both"/>
        <w:rPr>
          <w:color w:val="000000"/>
          <w:sz w:val="22"/>
          <w:szCs w:val="24"/>
          <w:lang w:eastAsia="es-MX"/>
        </w:rPr>
      </w:pPr>
      <w:r w:rsidRPr="00474971">
        <w:rPr>
          <w:color w:val="000000"/>
          <w:sz w:val="22"/>
          <w:szCs w:val="24"/>
          <w:lang w:val="es-ES_tradnl" w:eastAsia="es-MX"/>
        </w:rPr>
        <w:t xml:space="preserve">ENSEGUIDA, LA PRESIDENTA PUSO A CONSIDERACIÓN DE LOS INTEGRANTES DE LA DIPUTACIÓN PERMANENTE LA DISPENSA DE LA LECTURA DEL ACTA DE LA SESIÓN CELEBRADA EL DÍA 11 DE AGOSTO DEL PRESENTE AÑO, EN VIRTUD DE QUE FUE CIRCULADA CON ANTERIORIDAD, </w:t>
      </w:r>
      <w:r w:rsidRPr="00474971">
        <w:rPr>
          <w:color w:val="000000"/>
          <w:sz w:val="22"/>
          <w:szCs w:val="24"/>
          <w:lang w:eastAsia="es-MX"/>
        </w:rPr>
        <w:t>FUE APROBADA LA DISPENSA POR UNANIMIDAD Y AL NO HABER MODIFICACIONES A LA MISMA, LA PUSO A CONSIDERACIÓN DE LOS INTEGRANTES DE LA DIPUTACIÓN PERMANENTE</w:t>
      </w:r>
      <w:r w:rsidRPr="00474971">
        <w:rPr>
          <w:i/>
          <w:color w:val="000000"/>
          <w:sz w:val="22"/>
          <w:szCs w:val="24"/>
          <w:lang w:eastAsia="es-MX"/>
        </w:rPr>
        <w:t>. SIENDO APROBADA POR UNANIMIDAD DE LOS PRESENTES.</w:t>
      </w:r>
    </w:p>
    <w:p w:rsidR="00474971" w:rsidRPr="00474971" w:rsidRDefault="00474971" w:rsidP="00474971">
      <w:pPr>
        <w:widowControl w:val="0"/>
        <w:autoSpaceDE w:val="0"/>
        <w:autoSpaceDN w:val="0"/>
        <w:jc w:val="both"/>
        <w:rPr>
          <w:bCs/>
          <w:sz w:val="22"/>
          <w:szCs w:val="24"/>
          <w:lang w:val="es-ES_tradnl"/>
        </w:rPr>
      </w:pPr>
    </w:p>
    <w:p w:rsidR="00474971" w:rsidRPr="00474971" w:rsidRDefault="00474971" w:rsidP="00474971">
      <w:pPr>
        <w:widowControl w:val="0"/>
        <w:autoSpaceDE w:val="0"/>
        <w:autoSpaceDN w:val="0"/>
        <w:jc w:val="both"/>
        <w:rPr>
          <w:b/>
          <w:bCs/>
          <w:sz w:val="22"/>
          <w:szCs w:val="24"/>
        </w:rPr>
      </w:pPr>
      <w:r w:rsidRPr="00474971">
        <w:rPr>
          <w:b/>
          <w:bCs/>
          <w:sz w:val="22"/>
          <w:szCs w:val="24"/>
        </w:rPr>
        <w:t>ASUNTOS EN CARTERA</w:t>
      </w:r>
    </w:p>
    <w:p w:rsidR="00474971" w:rsidRPr="00474971" w:rsidRDefault="00474971" w:rsidP="00474971">
      <w:pPr>
        <w:jc w:val="both"/>
        <w:rPr>
          <w:bCs/>
          <w:sz w:val="22"/>
          <w:szCs w:val="24"/>
        </w:rPr>
      </w:pPr>
      <w:r w:rsidRPr="00474971">
        <w:rPr>
          <w:sz w:val="22"/>
          <w:szCs w:val="24"/>
        </w:rPr>
        <w:t xml:space="preserve">SE RECIBIERON </w:t>
      </w:r>
      <w:r w:rsidRPr="00474971">
        <w:rPr>
          <w:b/>
          <w:sz w:val="22"/>
          <w:szCs w:val="24"/>
          <w:u w:val="single"/>
        </w:rPr>
        <w:t>13</w:t>
      </w:r>
      <w:r w:rsidRPr="00474971">
        <w:rPr>
          <w:b/>
          <w:sz w:val="22"/>
          <w:szCs w:val="24"/>
        </w:rPr>
        <w:t xml:space="preserve"> </w:t>
      </w:r>
      <w:r w:rsidRPr="00474971">
        <w:rPr>
          <w:sz w:val="22"/>
          <w:szCs w:val="24"/>
        </w:rPr>
        <w:t xml:space="preserve">ASUNTOS A LOS CUALES SE LES DIO EL TRÁMITE CORRESPONDIENTE. </w:t>
      </w:r>
      <w:r w:rsidRPr="00474971">
        <w:rPr>
          <w:b/>
          <w:bCs/>
          <w:sz w:val="22"/>
          <w:szCs w:val="24"/>
        </w:rPr>
        <w:t xml:space="preserve">(SE ANEXA LISTA). </w:t>
      </w:r>
      <w:r w:rsidRPr="00474971">
        <w:rPr>
          <w:bCs/>
          <w:sz w:val="22"/>
          <w:szCs w:val="24"/>
        </w:rPr>
        <w:t xml:space="preserve">LA </w:t>
      </w:r>
      <w:proofErr w:type="spellStart"/>
      <w:r w:rsidRPr="00474971">
        <w:rPr>
          <w:bCs/>
          <w:sz w:val="22"/>
          <w:szCs w:val="24"/>
        </w:rPr>
        <w:t>DIP</w:t>
      </w:r>
      <w:proofErr w:type="spellEnd"/>
      <w:r w:rsidRPr="00474971">
        <w:rPr>
          <w:bCs/>
          <w:sz w:val="22"/>
          <w:szCs w:val="24"/>
        </w:rPr>
        <w:t xml:space="preserve">. NANCY ARACELY OLGUÍN DÍAZ, RESERVÓ EL ASUNTO NÚMERO 13, PARA TRATARSE EN EL ORDEN DEL DÍA DE ASUNTOS GENERALES. </w:t>
      </w:r>
    </w:p>
    <w:p w:rsidR="00474971" w:rsidRPr="00474971" w:rsidRDefault="00474971" w:rsidP="00474971">
      <w:pPr>
        <w:jc w:val="both"/>
        <w:rPr>
          <w:bCs/>
          <w:sz w:val="16"/>
          <w:szCs w:val="24"/>
        </w:rPr>
      </w:pPr>
    </w:p>
    <w:p w:rsidR="00474971" w:rsidRPr="00474971" w:rsidRDefault="00474971" w:rsidP="00474971">
      <w:pPr>
        <w:widowControl w:val="0"/>
        <w:autoSpaceDE w:val="0"/>
        <w:autoSpaceDN w:val="0"/>
        <w:jc w:val="both"/>
        <w:rPr>
          <w:b/>
          <w:bCs/>
          <w:sz w:val="22"/>
          <w:szCs w:val="24"/>
        </w:rPr>
      </w:pPr>
      <w:r w:rsidRPr="00474971">
        <w:rPr>
          <w:b/>
          <w:bCs/>
          <w:sz w:val="22"/>
          <w:szCs w:val="24"/>
        </w:rPr>
        <w:t>INICIATIVAS DE LEY O DECRETO A PRESENTARSE POR LOS CC. DIPUTADOS</w:t>
      </w:r>
    </w:p>
    <w:p w:rsidR="00474971" w:rsidRPr="00474971" w:rsidRDefault="00474971" w:rsidP="00474971">
      <w:pPr>
        <w:widowControl w:val="0"/>
        <w:autoSpaceDE w:val="0"/>
        <w:autoSpaceDN w:val="0"/>
        <w:jc w:val="both"/>
        <w:rPr>
          <w:bCs/>
          <w:sz w:val="22"/>
          <w:szCs w:val="24"/>
        </w:rPr>
      </w:pPr>
      <w:r w:rsidRPr="00474971">
        <w:rPr>
          <w:bCs/>
          <w:sz w:val="22"/>
          <w:szCs w:val="24"/>
        </w:rPr>
        <w:t>NO HUBO INTERVENCIONES EN ESTE PUNTO DEL ORDEN DEL DÍA.</w:t>
      </w:r>
    </w:p>
    <w:p w:rsidR="00474971" w:rsidRPr="00474971" w:rsidRDefault="00474971" w:rsidP="00474971">
      <w:pPr>
        <w:pStyle w:val="NormalWeb"/>
        <w:shd w:val="clear" w:color="auto" w:fill="FFFFFF"/>
        <w:spacing w:before="0" w:beforeAutospacing="0" w:after="0"/>
        <w:rPr>
          <w:color w:val="31393C"/>
          <w:sz w:val="20"/>
        </w:rPr>
      </w:pPr>
    </w:p>
    <w:p w:rsidR="00474971" w:rsidRPr="00474971" w:rsidRDefault="00474971" w:rsidP="00474971">
      <w:pPr>
        <w:pStyle w:val="Textosinformato"/>
        <w:tabs>
          <w:tab w:val="left" w:pos="360"/>
        </w:tabs>
        <w:jc w:val="both"/>
        <w:rPr>
          <w:rFonts w:ascii="Times New Roman" w:hAnsi="Times New Roman"/>
          <w:b/>
          <w:bCs/>
          <w:iCs/>
          <w:sz w:val="22"/>
          <w:szCs w:val="24"/>
        </w:rPr>
      </w:pPr>
      <w:r w:rsidRPr="00474971">
        <w:rPr>
          <w:rFonts w:ascii="Times New Roman" w:hAnsi="Times New Roman"/>
          <w:b/>
          <w:bCs/>
          <w:iCs/>
          <w:sz w:val="22"/>
          <w:szCs w:val="24"/>
        </w:rPr>
        <w:t>ASUNTOS GENERALES.</w:t>
      </w:r>
    </w:p>
    <w:p w:rsidR="00474971" w:rsidRPr="00474971" w:rsidRDefault="00474971" w:rsidP="00474971">
      <w:pPr>
        <w:shd w:val="clear" w:color="auto" w:fill="FFFFFF"/>
        <w:jc w:val="both"/>
        <w:rPr>
          <w:sz w:val="22"/>
          <w:szCs w:val="24"/>
          <w:lang w:eastAsia="es-MX"/>
        </w:rPr>
      </w:pPr>
      <w:r w:rsidRPr="00474971">
        <w:rPr>
          <w:sz w:val="22"/>
          <w:szCs w:val="24"/>
          <w:lang w:eastAsia="es-MX"/>
        </w:rPr>
        <w:t xml:space="preserve">LA </w:t>
      </w:r>
      <w:proofErr w:type="spellStart"/>
      <w:r w:rsidRPr="00474971">
        <w:rPr>
          <w:b/>
          <w:sz w:val="22"/>
          <w:szCs w:val="24"/>
          <w:lang w:eastAsia="es-MX"/>
        </w:rPr>
        <w:t>DIP</w:t>
      </w:r>
      <w:proofErr w:type="spellEnd"/>
      <w:r w:rsidRPr="00474971">
        <w:rPr>
          <w:b/>
          <w:sz w:val="22"/>
          <w:szCs w:val="24"/>
          <w:lang w:eastAsia="es-MX"/>
        </w:rPr>
        <w:t>. NANCY ARACELY OLGUÍN DÍAZ, INTEGRANTE DEL GRUPO LEGISLATIVO DEL PARTIDO ACCIÓN NACIONAL</w:t>
      </w:r>
      <w:r w:rsidRPr="00474971">
        <w:rPr>
          <w:sz w:val="22"/>
          <w:szCs w:val="24"/>
          <w:lang w:eastAsia="es-MX"/>
        </w:rPr>
        <w:t xml:space="preserve">, </w:t>
      </w:r>
      <w:r w:rsidRPr="00474971">
        <w:rPr>
          <w:bCs/>
          <w:sz w:val="22"/>
          <w:szCs w:val="24"/>
        </w:rPr>
        <w:t xml:space="preserve">Y DE CONFORMIDAD CON EL ESCRITO RESERVADO EN EL ORDEN DEL DÍA DE ASUNTOS EN CARTERA; </w:t>
      </w:r>
      <w:r w:rsidRPr="00474971">
        <w:rPr>
          <w:sz w:val="22"/>
          <w:szCs w:val="24"/>
          <w:lang w:eastAsia="es-MX"/>
        </w:rPr>
        <w:t xml:space="preserve">DIO LECTURA AL ESCRITO PRESENTADO POR </w:t>
      </w:r>
      <w:r w:rsidRPr="00474971">
        <w:rPr>
          <w:bCs/>
          <w:sz w:val="22"/>
          <w:szCs w:val="24"/>
          <w:lang w:val="es-ES"/>
        </w:rPr>
        <w:t>EL C. JESÚS ANTONIO HERNÁNDEZ GARCÍA,</w:t>
      </w:r>
      <w:r w:rsidRPr="00474971">
        <w:rPr>
          <w:b/>
          <w:bCs/>
          <w:sz w:val="22"/>
          <w:szCs w:val="24"/>
          <w:lang w:val="es-ES"/>
        </w:rPr>
        <w:t xml:space="preserve"> </w:t>
      </w:r>
      <w:r w:rsidRPr="00474971">
        <w:rPr>
          <w:bCs/>
          <w:sz w:val="22"/>
          <w:szCs w:val="24"/>
          <w:lang w:val="es-ES"/>
        </w:rPr>
        <w:t xml:space="preserve">MEDIANTE EL CUAL SOLICITA SE DECLARE A LA EDUCACIÓN PRESENCIAL COMO UNA ACTIVIDAD ESENCIAL; ASÍ COMO SE RESPETE LA LIBERTAD DE LOS PADRES Y TUTORES PARA ELEGIR EL TIPO DE EDUCACIÓN QUE DESEAN PARA SUS HIJOS Y SE HAGA LO POSIBLE PARA CONSEGUIR MÁS VACUNAS PARA TODOS LOS RANGOS DE EDAD. INTERVINIERON A FAVOR DEL PRESENTE ASUNTO LOS </w:t>
      </w:r>
      <w:proofErr w:type="spellStart"/>
      <w:r w:rsidRPr="00474971">
        <w:rPr>
          <w:bCs/>
          <w:sz w:val="22"/>
          <w:szCs w:val="24"/>
          <w:lang w:val="es-ES"/>
        </w:rPr>
        <w:t>DIP</w:t>
      </w:r>
      <w:proofErr w:type="spellEnd"/>
      <w:r w:rsidRPr="00474971">
        <w:rPr>
          <w:bCs/>
          <w:sz w:val="22"/>
          <w:szCs w:val="24"/>
          <w:lang w:val="es-ES"/>
        </w:rPr>
        <w:t xml:space="preserve">. ALEJANDRA LARA </w:t>
      </w:r>
      <w:proofErr w:type="spellStart"/>
      <w:r w:rsidRPr="00474971">
        <w:rPr>
          <w:bCs/>
          <w:sz w:val="22"/>
          <w:szCs w:val="24"/>
          <w:lang w:val="es-ES"/>
        </w:rPr>
        <w:t>MAIZ</w:t>
      </w:r>
      <w:proofErr w:type="spellEnd"/>
      <w:r w:rsidRPr="00474971">
        <w:rPr>
          <w:bCs/>
          <w:sz w:val="22"/>
          <w:szCs w:val="24"/>
          <w:lang w:val="es-ES"/>
        </w:rPr>
        <w:t xml:space="preserve"> Y FÉLIX ROCHA ESQUIVEL.</w:t>
      </w:r>
    </w:p>
    <w:p w:rsidR="00474971" w:rsidRPr="00474971" w:rsidRDefault="00474971" w:rsidP="00474971">
      <w:pPr>
        <w:widowControl w:val="0"/>
        <w:autoSpaceDE w:val="0"/>
        <w:autoSpaceDN w:val="0"/>
        <w:jc w:val="both"/>
        <w:rPr>
          <w:sz w:val="22"/>
          <w:szCs w:val="24"/>
          <w:lang w:eastAsia="es-MX"/>
        </w:rPr>
      </w:pPr>
    </w:p>
    <w:p w:rsidR="00474971" w:rsidRPr="00474971" w:rsidRDefault="00474971" w:rsidP="00474971">
      <w:pPr>
        <w:pStyle w:val="p1"/>
        <w:jc w:val="both"/>
        <w:rPr>
          <w:rStyle w:val="s1"/>
          <w:rFonts w:ascii="Times New Roman" w:hAnsi="Times New Roman"/>
          <w:sz w:val="22"/>
          <w:szCs w:val="24"/>
        </w:rPr>
      </w:pPr>
      <w:r w:rsidRPr="00474971">
        <w:rPr>
          <w:rFonts w:ascii="Times New Roman" w:eastAsia="Times New Roman" w:hAnsi="Times New Roman"/>
          <w:sz w:val="22"/>
          <w:szCs w:val="24"/>
        </w:rPr>
        <w:t xml:space="preserve">EL </w:t>
      </w:r>
      <w:proofErr w:type="spellStart"/>
      <w:r w:rsidRPr="00474971">
        <w:rPr>
          <w:rFonts w:ascii="Times New Roman" w:eastAsia="Times New Roman" w:hAnsi="Times New Roman"/>
          <w:b/>
          <w:sz w:val="22"/>
          <w:szCs w:val="24"/>
        </w:rPr>
        <w:t>DIP</w:t>
      </w:r>
      <w:proofErr w:type="spellEnd"/>
      <w:r w:rsidRPr="00474971">
        <w:rPr>
          <w:rFonts w:ascii="Times New Roman" w:eastAsia="Times New Roman" w:hAnsi="Times New Roman"/>
          <w:b/>
          <w:sz w:val="22"/>
          <w:szCs w:val="24"/>
        </w:rPr>
        <w:t>. GERARDO GOVEA MOCTEZUMA, INTEGRANTE DEL GRUPO LEGISLATIVO DEL PARTIDO REVOLUCIONARIO INSTITUCIONAL</w:t>
      </w:r>
      <w:r w:rsidRPr="00474971">
        <w:rPr>
          <w:rFonts w:ascii="Times New Roman" w:eastAsia="Times New Roman" w:hAnsi="Times New Roman"/>
          <w:sz w:val="22"/>
          <w:szCs w:val="24"/>
        </w:rPr>
        <w:t xml:space="preserve">, PRESENTÓ UN POSICIONAMIENTO RELATIVO A LOS </w:t>
      </w:r>
      <w:r w:rsidRPr="00474971">
        <w:rPr>
          <w:rStyle w:val="s1"/>
          <w:rFonts w:ascii="Times New Roman" w:hAnsi="Times New Roman"/>
          <w:sz w:val="22"/>
          <w:szCs w:val="24"/>
        </w:rPr>
        <w:t>90 AÑOS DE LA EXPEDICIÓN DE LA PRIMER LEY FEDERAL DEL TRABAJO, Y LA IMPORTANCIA DE LA MISMA QUE RESIDIÓ EN CREAR UN MARCO DE GARANTÍA DE PROTECCIÓN PARA LOS COLABORADORES Y EMPRESARIOS, ESTABLECIENDO UN MERCADO DE TRABAJO LIBRE, JUSTO, EQUITATIVO Y DIGNO.</w:t>
      </w:r>
    </w:p>
    <w:p w:rsidR="00474971" w:rsidRPr="00474971" w:rsidRDefault="00474971" w:rsidP="00474971">
      <w:pPr>
        <w:jc w:val="both"/>
        <w:rPr>
          <w:sz w:val="22"/>
          <w:szCs w:val="24"/>
        </w:rPr>
      </w:pPr>
    </w:p>
    <w:p w:rsidR="00474971" w:rsidRPr="00474971" w:rsidRDefault="00474971" w:rsidP="00474971">
      <w:pPr>
        <w:jc w:val="both"/>
        <w:rPr>
          <w:sz w:val="22"/>
          <w:szCs w:val="24"/>
          <w:lang w:eastAsia="es-MX"/>
        </w:rPr>
      </w:pPr>
      <w:r w:rsidRPr="00474971">
        <w:rPr>
          <w:sz w:val="22"/>
          <w:szCs w:val="24"/>
        </w:rPr>
        <w:t xml:space="preserve">LA </w:t>
      </w:r>
      <w:proofErr w:type="spellStart"/>
      <w:r w:rsidRPr="00474971">
        <w:rPr>
          <w:b/>
          <w:sz w:val="22"/>
          <w:szCs w:val="24"/>
        </w:rPr>
        <w:t>DIP</w:t>
      </w:r>
      <w:proofErr w:type="spellEnd"/>
      <w:r w:rsidRPr="00474971">
        <w:rPr>
          <w:b/>
          <w:sz w:val="22"/>
          <w:szCs w:val="24"/>
        </w:rPr>
        <w:t>. CELIA ALONSO RODRÍGUEZ, INTEGRANTE DEL GRUPO LEGISLATIVO DEL PARTIDO MOVIMIENTO REGENERACIÓN NACIONAL</w:t>
      </w:r>
      <w:r w:rsidRPr="00474971">
        <w:rPr>
          <w:sz w:val="22"/>
          <w:szCs w:val="24"/>
        </w:rPr>
        <w:t xml:space="preserve">, PRESENTÓ UN PUNTO DE ACUERDO POR EL QUE LA DIPUTACIÓN PERMANENTE DE ESTA LXXV LEGISLATURA APRUEBA ENVIAR </w:t>
      </w:r>
      <w:r w:rsidRPr="00474971">
        <w:rPr>
          <w:rFonts w:eastAsia="Calibri"/>
          <w:sz w:val="22"/>
          <w:szCs w:val="24"/>
          <w:lang w:val="es-ES"/>
        </w:rPr>
        <w:t xml:space="preserve">UN ATENTO Y RESPETUOSO EXHORTO AL TITULAR DEL PODER EJECUTIVO DEL ESTADO PARA QUE EN EL ÁMBITO DE SUS ATRIBUCIONES GIRE INSTRUCCIONES A LA SECRETARÍA DE SEGURIDAD PÚBLICA </w:t>
      </w:r>
      <w:r w:rsidRPr="00474971">
        <w:rPr>
          <w:rFonts w:eastAsia="Calibri"/>
          <w:sz w:val="22"/>
          <w:szCs w:val="24"/>
          <w:lang w:val="es-ES"/>
        </w:rPr>
        <w:lastRenderedPageBreak/>
        <w:t xml:space="preserve">PARA QUE ESTABLEZCA MEDIDAS MÁS EFICACES PARA GARANTIZAR LA SEGURIDAD Y PREVENCIÓN EN LA COMISIÓN DE LOS DELITOS QUE ATENTA CONTRA LA LIBERTAD E INTEGRIDAD DE LAS PERSONAS. ASIMISMO, </w:t>
      </w:r>
      <w:r w:rsidRPr="00474971">
        <w:rPr>
          <w:rFonts w:eastAsia="Calibri"/>
          <w:bCs/>
          <w:sz w:val="22"/>
          <w:szCs w:val="24"/>
          <w:lang w:val="es-ES"/>
        </w:rPr>
        <w:t>SE ENVÍA UN</w:t>
      </w:r>
      <w:r w:rsidRPr="00474971">
        <w:rPr>
          <w:rFonts w:eastAsia="Calibri"/>
          <w:bCs/>
          <w:sz w:val="22"/>
          <w:szCs w:val="24"/>
        </w:rPr>
        <w:t xml:space="preserve"> ATENTO EXHORTO AL TITULAR DE LA FISCALÍA GENERAL DE JUSTICIA DEL ESTADO, PARA QUE A TRAVÉS DEL GRUPO ESPECIALIZADO DE BÚSQUEDA INMEDIATA PUEDA ACELERAR Y REFORZAR LAS ACCIONES DE BÚSQUEDA DE LAS DESAPARICIONES SUSCITADAS EN EL ESTADO</w:t>
      </w:r>
      <w:r w:rsidRPr="00474971">
        <w:rPr>
          <w:rFonts w:eastAsia="Calibri"/>
          <w:b/>
          <w:bCs/>
          <w:sz w:val="22"/>
          <w:szCs w:val="24"/>
        </w:rPr>
        <w:t xml:space="preserve">, </w:t>
      </w:r>
      <w:r w:rsidRPr="00474971">
        <w:rPr>
          <w:rFonts w:eastAsia="Calibri"/>
          <w:bCs/>
          <w:sz w:val="22"/>
          <w:szCs w:val="24"/>
        </w:rPr>
        <w:t xml:space="preserve">ASÍ MISMO ENVÍE UN INFORME DE LAS ACCIONES REALIZADAS PARA ATENDER LAS VÍCTIMAS Y OFENDIDOS DE LOS DESAPARECIDOS, DE LOS VIOLENTADOS Y VULNERADOS. </w:t>
      </w:r>
      <w:r w:rsidRPr="00474971">
        <w:rPr>
          <w:sz w:val="22"/>
          <w:szCs w:val="24"/>
          <w:lang w:eastAsia="es-MX"/>
        </w:rPr>
        <w:t xml:space="preserve">SE SOMETIÓ A CONSIDERACIÓN DE LA DIPUTACIÓN PERMANENTE EL QUE SEA VOTADO EN ESE MOMENTO EL PUNTO DE ACUERDO, </w:t>
      </w:r>
      <w:r w:rsidRPr="00474971">
        <w:rPr>
          <w:i/>
          <w:sz w:val="22"/>
          <w:szCs w:val="24"/>
          <w:lang w:eastAsia="es-MX"/>
        </w:rPr>
        <w:t>FUE APROBADO POR UNANIMIDAD DE LOS PRESENTES</w:t>
      </w:r>
      <w:r w:rsidRPr="00474971">
        <w:rPr>
          <w:sz w:val="22"/>
          <w:szCs w:val="24"/>
          <w:lang w:eastAsia="es-MX"/>
        </w:rPr>
        <w:t xml:space="preserve">. </w:t>
      </w:r>
      <w:r w:rsidRPr="00474971">
        <w:rPr>
          <w:b/>
          <w:sz w:val="22"/>
          <w:szCs w:val="24"/>
          <w:lang w:eastAsia="es-MX"/>
        </w:rPr>
        <w:t>FUE APROBADO EL PUNTO DE ACUERDO POR UNANIMIDAD DE LOS PRESENTES.</w:t>
      </w:r>
    </w:p>
    <w:p w:rsidR="00474971" w:rsidRPr="00474971" w:rsidRDefault="00474971" w:rsidP="00474971">
      <w:pPr>
        <w:spacing w:line="360" w:lineRule="auto"/>
        <w:jc w:val="both"/>
        <w:rPr>
          <w:sz w:val="22"/>
          <w:szCs w:val="24"/>
        </w:rPr>
      </w:pPr>
    </w:p>
    <w:p w:rsidR="00474971" w:rsidRPr="00474971" w:rsidRDefault="00474971" w:rsidP="00474971">
      <w:pPr>
        <w:jc w:val="both"/>
        <w:rPr>
          <w:sz w:val="22"/>
          <w:szCs w:val="24"/>
        </w:rPr>
      </w:pPr>
      <w:r w:rsidRPr="00474971">
        <w:rPr>
          <w:sz w:val="22"/>
          <w:szCs w:val="24"/>
        </w:rPr>
        <w:t xml:space="preserve">A CONTINUACIÓN, SE DIO LECTURA AL PROYECTO DE ORDEN DEL DÍA PARA LA PRÓXIMA SESIÓN DE LA DIPUTACIÓN PERMANENTE, </w:t>
      </w:r>
      <w:r w:rsidRPr="00474971">
        <w:rPr>
          <w:i/>
          <w:sz w:val="22"/>
          <w:szCs w:val="24"/>
        </w:rPr>
        <w:t>SIENDO APROBADO POR UNANIMIDAD DE LOS PRESENTES</w:t>
      </w:r>
      <w:r w:rsidRPr="00474971">
        <w:rPr>
          <w:sz w:val="22"/>
          <w:szCs w:val="24"/>
        </w:rPr>
        <w:t xml:space="preserve">. </w:t>
      </w:r>
    </w:p>
    <w:p w:rsidR="00474971" w:rsidRPr="00474971" w:rsidRDefault="00474971" w:rsidP="00474971">
      <w:pPr>
        <w:widowControl w:val="0"/>
        <w:autoSpaceDE w:val="0"/>
        <w:autoSpaceDN w:val="0"/>
        <w:jc w:val="both"/>
        <w:rPr>
          <w:sz w:val="22"/>
          <w:szCs w:val="24"/>
        </w:rPr>
      </w:pPr>
    </w:p>
    <w:p w:rsidR="00474971" w:rsidRPr="00474971" w:rsidRDefault="00474971" w:rsidP="00474971">
      <w:pPr>
        <w:widowControl w:val="0"/>
        <w:autoSpaceDE w:val="0"/>
        <w:autoSpaceDN w:val="0"/>
        <w:jc w:val="both"/>
        <w:rPr>
          <w:sz w:val="22"/>
          <w:szCs w:val="24"/>
        </w:rPr>
      </w:pPr>
      <w:r w:rsidRPr="00474971">
        <w:rPr>
          <w:sz w:val="22"/>
          <w:szCs w:val="24"/>
        </w:rPr>
        <w:t xml:space="preserve">LA PRESIDENTA CLAUSURÓ LA SESIÓN, SIENDO LAS DOCE HORAS CON VEINTIÚN MINUTOS; CITANDO PARA LA PRÓXIMA SESIÓN DE LA DIPUTACIÓN PERMANENTE EL DÍA MIÉRCOLES 25 DE AGOSTO DEL PRESENTE AÑO A LAS 11:00 HORAS DE CONFORMIDAD CON LO ESTABLECIDO EN EL REGLAMENTO PARA EL GOBIERNO INTERIOR DEL CONGRESO DEL ESTADO DE NUEVO LEÓN. </w:t>
      </w:r>
    </w:p>
    <w:p w:rsidR="00474971" w:rsidRDefault="00474971" w:rsidP="00474971">
      <w:pPr>
        <w:widowControl w:val="0"/>
        <w:autoSpaceDE w:val="0"/>
        <w:autoSpaceDN w:val="0"/>
        <w:jc w:val="both"/>
        <w:rPr>
          <w:sz w:val="18"/>
          <w:szCs w:val="24"/>
        </w:rPr>
      </w:pPr>
    </w:p>
    <w:p w:rsidR="00474971" w:rsidRPr="00101BE2" w:rsidRDefault="00474971" w:rsidP="00474971">
      <w:pPr>
        <w:widowControl w:val="0"/>
        <w:autoSpaceDE w:val="0"/>
        <w:autoSpaceDN w:val="0"/>
        <w:jc w:val="both"/>
        <w:rPr>
          <w:szCs w:val="24"/>
        </w:rPr>
      </w:pPr>
      <w:r w:rsidRPr="00E07375">
        <w:rPr>
          <w:b/>
          <w:bCs/>
          <w:sz w:val="18"/>
          <w:szCs w:val="24"/>
        </w:rPr>
        <w:t xml:space="preserve">EL TEXTO INTEGRO DE LAS INTERVENCIONES Y LOS DOCUMENTOS SE ANEXAN AL DIARIO DE DEBATES CORRESPONDIENTE A ESTA </w:t>
      </w:r>
      <w:proofErr w:type="gramStart"/>
      <w:r w:rsidRPr="00E07375">
        <w:rPr>
          <w:b/>
          <w:bCs/>
          <w:sz w:val="18"/>
          <w:szCs w:val="24"/>
        </w:rPr>
        <w:t>ACTA.-</w:t>
      </w:r>
      <w:proofErr w:type="gramEnd"/>
      <w:r w:rsidRPr="00E07375">
        <w:rPr>
          <w:b/>
          <w:bCs/>
          <w:sz w:val="18"/>
          <w:szCs w:val="24"/>
        </w:rPr>
        <w:t xml:space="preserve"> DAMOS FE:</w:t>
      </w:r>
    </w:p>
    <w:p w:rsidR="00517F08" w:rsidRDefault="00517F08" w:rsidP="00517F08">
      <w:pPr>
        <w:widowControl w:val="0"/>
        <w:autoSpaceDE w:val="0"/>
        <w:autoSpaceDN w:val="0"/>
        <w:ind w:right="-93"/>
        <w:jc w:val="center"/>
        <w:rPr>
          <w:iCs/>
          <w:sz w:val="16"/>
          <w:szCs w:val="22"/>
        </w:rPr>
      </w:pPr>
    </w:p>
    <w:p w:rsidR="00474971" w:rsidRPr="00517F08" w:rsidRDefault="00474971" w:rsidP="00517F08">
      <w:pPr>
        <w:widowControl w:val="0"/>
        <w:autoSpaceDE w:val="0"/>
        <w:autoSpaceDN w:val="0"/>
        <w:ind w:right="-93"/>
        <w:jc w:val="center"/>
        <w:rPr>
          <w:iCs/>
          <w:sz w:val="16"/>
          <w:szCs w:val="22"/>
        </w:rPr>
      </w:pPr>
    </w:p>
    <w:p w:rsidR="00614DBE" w:rsidRDefault="000740BE" w:rsidP="000740BE">
      <w:pPr>
        <w:widowControl w:val="0"/>
        <w:autoSpaceDE w:val="0"/>
        <w:autoSpaceDN w:val="0"/>
        <w:spacing w:line="360" w:lineRule="auto"/>
        <w:ind w:right="-91"/>
        <w:rPr>
          <w:iCs/>
          <w:sz w:val="22"/>
          <w:szCs w:val="22"/>
        </w:rPr>
      </w:pPr>
      <w:r>
        <w:rPr>
          <w:iCs/>
          <w:sz w:val="22"/>
          <w:szCs w:val="22"/>
        </w:rPr>
        <w:t>EN ESE MOMENTO LA C. SECRETARIA INFORMÓ QUE SE INTEGRÓ A LA SESIÓN LA C. DIP. MARÍA DOLORES LEAL CANTÚ.</w:t>
      </w:r>
    </w:p>
    <w:p w:rsidR="000740BE" w:rsidRDefault="000740BE" w:rsidP="0059110A">
      <w:pPr>
        <w:widowControl w:val="0"/>
        <w:autoSpaceDE w:val="0"/>
        <w:autoSpaceDN w:val="0"/>
        <w:ind w:right="-93"/>
        <w:rPr>
          <w:iCs/>
          <w:sz w:val="22"/>
          <w:szCs w:val="22"/>
        </w:rPr>
      </w:pPr>
    </w:p>
    <w:p w:rsidR="000E1642" w:rsidRDefault="00D12B65" w:rsidP="00D12B65">
      <w:pPr>
        <w:tabs>
          <w:tab w:val="num" w:pos="900"/>
        </w:tabs>
        <w:spacing w:line="360" w:lineRule="auto"/>
        <w:ind w:right="-93"/>
        <w:jc w:val="both"/>
        <w:rPr>
          <w:sz w:val="22"/>
          <w:szCs w:val="22"/>
        </w:rPr>
      </w:pPr>
      <w:r w:rsidRPr="00D12B65">
        <w:rPr>
          <w:sz w:val="22"/>
          <w:szCs w:val="22"/>
        </w:rPr>
        <w:t xml:space="preserve">ACTO SEGUIDO, LA C. PRESIDENTA PASÓ AL SIGUIENTE PUNTO DEL ORDEN DEL DÍA CORRESPONDIENTE A </w:t>
      </w:r>
      <w:r w:rsidRPr="00D12B65">
        <w:rPr>
          <w:b/>
          <w:sz w:val="22"/>
          <w:szCs w:val="22"/>
        </w:rPr>
        <w:t>ASUNTOS EN CARTERA</w:t>
      </w:r>
      <w:r w:rsidRPr="00D12B65">
        <w:rPr>
          <w:sz w:val="22"/>
          <w:szCs w:val="22"/>
        </w:rPr>
        <w:t>,</w:t>
      </w:r>
      <w:r w:rsidRPr="00D12B65">
        <w:rPr>
          <w:b/>
          <w:sz w:val="22"/>
          <w:szCs w:val="22"/>
        </w:rPr>
        <w:t xml:space="preserve"> </w:t>
      </w:r>
      <w:r w:rsidRPr="00D12B65">
        <w:rPr>
          <w:sz w:val="22"/>
          <w:szCs w:val="22"/>
        </w:rPr>
        <w:t>POR LO QUE SOLICITÓ A LA C. SECRETARIA DARLOS A CONOCER. POR LO QUE SOLICITÓ A LA C. SECRETARIA DARLOS A CONOCER Y SOBRE LOS CUALES SE DICTAN LOS SIGUIENTES ACUERDOS:</w:t>
      </w:r>
    </w:p>
    <w:p w:rsidR="004C33AA" w:rsidRDefault="004C33AA" w:rsidP="00D12B65">
      <w:pPr>
        <w:tabs>
          <w:tab w:val="num" w:pos="900"/>
        </w:tabs>
        <w:spacing w:line="360" w:lineRule="auto"/>
        <w:ind w:right="-93"/>
        <w:jc w:val="both"/>
        <w:rPr>
          <w:sz w:val="22"/>
          <w:szCs w:val="22"/>
        </w:rPr>
      </w:pPr>
    </w:p>
    <w:p w:rsidR="000740BE" w:rsidRPr="00847925" w:rsidRDefault="000740BE" w:rsidP="00EB465A">
      <w:pPr>
        <w:pStyle w:val="Prrafodelista"/>
        <w:numPr>
          <w:ilvl w:val="0"/>
          <w:numId w:val="2"/>
        </w:numPr>
        <w:ind w:left="426" w:right="55" w:hanging="426"/>
        <w:jc w:val="both"/>
        <w:rPr>
          <w:b/>
          <w:bCs/>
          <w:sz w:val="22"/>
          <w:szCs w:val="22"/>
        </w:rPr>
      </w:pPr>
      <w:r w:rsidRPr="00847925">
        <w:rPr>
          <w:bCs/>
          <w:sz w:val="22"/>
          <w:szCs w:val="22"/>
        </w:rPr>
        <w:t xml:space="preserve">ESCRITO PRESENTADO POR EL C. CONRADO MARTÍNEZ MONTEMAYOR, DIRECTOR DE DESARROLLO URBANO DE GENERAL ZUAZUA, NUEVO LEÓN, MEDIANTE EL CUAL PRESENTA INICIATIVA DE REFORMA AL ARTÍCULO 316 DE LA LEY DE ASENTAMIENTOS HUMANOS, ORDENAMIENTO TERRITORIAL Y DESARROLLO URBANO PARA EL ESTADO DE NUEVO LEÓN, EN RELACIÓN A LAS LICENCIAS PARA AMPLIACIÓN DE VIVIENDAS DE USO FAMILIAR. </w:t>
      </w:r>
      <w:r w:rsidRPr="00847925">
        <w:rPr>
          <w:b/>
          <w:bCs/>
          <w:sz w:val="22"/>
          <w:szCs w:val="22"/>
        </w:rPr>
        <w:t xml:space="preserve">DE ENTERADA Y DE CONFORMIDAD CON LO ESTABLECIDO EN LOS ARTÍCULOS 24 FRACCIÓN III Y 39 FRACCIÓN IX DEL REGLAMENTO PARA </w:t>
      </w:r>
      <w:r w:rsidRPr="00847925">
        <w:rPr>
          <w:b/>
          <w:bCs/>
          <w:sz w:val="22"/>
          <w:szCs w:val="22"/>
        </w:rPr>
        <w:lastRenderedPageBreak/>
        <w:t>EL GOBIERNO INTERIOR DEL CONGRESO, SE TURNA A LA COMISIÓN DE DESARROLLO URBANO.</w:t>
      </w:r>
    </w:p>
    <w:p w:rsidR="000740BE" w:rsidRPr="00847925" w:rsidRDefault="000740BE" w:rsidP="000740BE">
      <w:pPr>
        <w:ind w:left="1134" w:right="55" w:hanging="1701"/>
        <w:jc w:val="both"/>
        <w:rPr>
          <w:bCs/>
          <w:sz w:val="22"/>
          <w:szCs w:val="22"/>
        </w:rPr>
      </w:pPr>
    </w:p>
    <w:p w:rsidR="000740BE" w:rsidRPr="00847925" w:rsidRDefault="000740BE" w:rsidP="00EB465A">
      <w:pPr>
        <w:pStyle w:val="Prrafodelista"/>
        <w:numPr>
          <w:ilvl w:val="0"/>
          <w:numId w:val="2"/>
        </w:numPr>
        <w:ind w:left="426" w:right="55" w:hanging="426"/>
        <w:jc w:val="both"/>
        <w:rPr>
          <w:b/>
          <w:bCs/>
          <w:sz w:val="22"/>
          <w:szCs w:val="22"/>
        </w:rPr>
      </w:pPr>
      <w:r w:rsidRPr="00847925">
        <w:rPr>
          <w:bCs/>
          <w:sz w:val="22"/>
          <w:szCs w:val="22"/>
        </w:rPr>
        <w:t xml:space="preserve">ESCRITO PRESENTADO POR EL C. CONRADO MARTÍNEZ MONTEMAYOR, DIRECTOR DE DESARROLLO URBANO DE GENERAL ZUAZUA, NUEVO LEÓN, MEDIANTE EL CUAL PRESENTA INICIATIVA DE REFORMA A LOS ARTÍCULOS 208 Y 209 DE LA LEY DE ASENTAMIENTOS HUMANOS, ORDENAMIENTO TERRITORIAL Y DESARROLLO URBANO PARA EL ESTADO DE NUEVO LEÓN, EN RELACIÓN A PREDIOS FUNERARIOS. </w:t>
      </w:r>
      <w:r w:rsidRPr="00847925">
        <w:rPr>
          <w:b/>
          <w:bCs/>
          <w:sz w:val="22"/>
          <w:szCs w:val="22"/>
        </w:rPr>
        <w:t>DE ENTERADA Y DE CONFORMIDAD CON LO ESTABLECIDO EN LOS ARTÍCULOS 24 FRACCIÓN III Y 39 FRACCIÓN IX DEL REGLAMENTO PARA EL GOBIERNO INTERIOR DEL CONGRESO, SE TURNA A LA COMISIÓN DE DESARROLLO URBANO.</w:t>
      </w:r>
    </w:p>
    <w:p w:rsidR="000740BE" w:rsidRPr="00847925" w:rsidRDefault="000740BE" w:rsidP="000740BE">
      <w:pPr>
        <w:ind w:left="1134" w:right="55" w:hanging="1701"/>
        <w:jc w:val="both"/>
        <w:rPr>
          <w:bCs/>
          <w:sz w:val="22"/>
          <w:szCs w:val="22"/>
        </w:rPr>
      </w:pPr>
    </w:p>
    <w:p w:rsidR="000740BE" w:rsidRPr="00847925" w:rsidRDefault="000740BE" w:rsidP="00EB465A">
      <w:pPr>
        <w:pStyle w:val="Prrafodelista"/>
        <w:numPr>
          <w:ilvl w:val="0"/>
          <w:numId w:val="2"/>
        </w:numPr>
        <w:ind w:left="426" w:right="55" w:hanging="426"/>
        <w:jc w:val="both"/>
        <w:rPr>
          <w:b/>
          <w:bCs/>
          <w:sz w:val="22"/>
          <w:szCs w:val="22"/>
        </w:rPr>
      </w:pPr>
      <w:r w:rsidRPr="00847925">
        <w:rPr>
          <w:bCs/>
          <w:sz w:val="22"/>
          <w:szCs w:val="22"/>
        </w:rPr>
        <w:t>ESCRITO PRESENTADO POR EL C. C.P. FRANCISCO RAMÍREZ GARZA, CONTRALOR DE LA FACULTAD DE MEDICINA Y HOSPITAL UNIVERSITARIO “DR. JOSÉ ELEUTERIO GONZÁLEZ”, MEDIANTE EL CUAL REMITE EL INFORME DE AVANCES DE GESTIÓN FINANCIERA CORRESPONDIENTE AL PERÍODO DEL 1 DE ENERO AL 30 DE JUNIO DE 2021.</w:t>
      </w:r>
      <w:r>
        <w:rPr>
          <w:bCs/>
          <w:sz w:val="22"/>
          <w:szCs w:val="22"/>
        </w:rPr>
        <w:t xml:space="preserve"> </w:t>
      </w:r>
      <w:r w:rsidRPr="00847925">
        <w:rPr>
          <w:b/>
          <w:bCs/>
          <w:sz w:val="22"/>
          <w:szCs w:val="22"/>
        </w:rPr>
        <w:t>DE ENTERADA Y DE CONFORMIDAD CON LO ESTABLECIDO EN EL ARTÍCULO 24 FRACCIÓN III DEL REGLAMENTO PARA EL GOBIERNO INTERIOR DEL CONGRESO, SE TURNA A LA COMISIÓN DE VIGILANCIA.</w:t>
      </w:r>
    </w:p>
    <w:p w:rsidR="000740BE" w:rsidRPr="00847925" w:rsidRDefault="000740BE" w:rsidP="000740BE">
      <w:pPr>
        <w:ind w:left="1134" w:right="55" w:hanging="1701"/>
        <w:jc w:val="both"/>
        <w:rPr>
          <w:bCs/>
          <w:sz w:val="22"/>
          <w:szCs w:val="22"/>
        </w:rPr>
      </w:pPr>
    </w:p>
    <w:p w:rsidR="000740BE" w:rsidRPr="00847925" w:rsidRDefault="000740BE" w:rsidP="00EB465A">
      <w:pPr>
        <w:pStyle w:val="Prrafodelista"/>
        <w:numPr>
          <w:ilvl w:val="0"/>
          <w:numId w:val="2"/>
        </w:numPr>
        <w:ind w:left="426" w:right="55" w:hanging="568"/>
        <w:jc w:val="both"/>
        <w:rPr>
          <w:b/>
          <w:bCs/>
          <w:sz w:val="22"/>
          <w:szCs w:val="22"/>
        </w:rPr>
      </w:pPr>
      <w:r w:rsidRPr="00847925">
        <w:rPr>
          <w:bCs/>
          <w:sz w:val="22"/>
          <w:szCs w:val="22"/>
        </w:rPr>
        <w:t xml:space="preserve">ESCRITO PRESENTADO POR LOS CC. DIP. LUIS ALBERTO SUSARREY FLORES Y DIP. NANCY ARACELY OLGUÍN DÍAZ, INTEGRANTES DEL GRUPO LEGISLATIVO DEL PARTIDO ACCIÓN NACIONAL DE LA LXXV LEGISLATURA; ASÍ COMO EL C. MAURO GUERRA VILLARREAL, PRESIDENTE DEL PARTIDO ACCIÓN NACIONAL NUEVO LEÓN, MEDIANTE EL CUAL PRESENTAN INICIATIVA DE REFORMA A LOS ARTÍCULOS 161, 162, 156, 172 Y 174 DE LA LEY DE MOVILIDAD SOSTENIBLE Y ACCESIBILIDAD PARA EL ESTADO DE NUEVO LEÓN, EN RELACIÓN AL OTORGAMIENTO DE CONCESIONES. </w:t>
      </w:r>
      <w:r w:rsidRPr="00847925">
        <w:rPr>
          <w:b/>
          <w:bCs/>
          <w:sz w:val="22"/>
          <w:szCs w:val="22"/>
        </w:rPr>
        <w:t>DE ENTERADA Y DE CONFORMIDAD CON LO ESTABLECIDO EN LOS ARTÍCULOS 24 FRACCIÓN III Y 39 FRACCIÓN X DEL REGLAMENTO PARA EL GOBIERNO INTERIOR DEL CONGRESO, SE TURNA A LA COMISIÓN DE MOVILIDAD.</w:t>
      </w:r>
    </w:p>
    <w:p w:rsidR="000740BE" w:rsidRPr="00847925" w:rsidRDefault="000740BE" w:rsidP="000740BE">
      <w:pPr>
        <w:ind w:left="1134" w:right="55" w:hanging="1701"/>
        <w:jc w:val="both"/>
        <w:rPr>
          <w:b/>
          <w:bCs/>
          <w:sz w:val="22"/>
          <w:szCs w:val="22"/>
        </w:rPr>
      </w:pPr>
    </w:p>
    <w:p w:rsidR="000740BE" w:rsidRPr="00847925" w:rsidRDefault="000740BE" w:rsidP="00EB465A">
      <w:pPr>
        <w:pStyle w:val="Prrafodelista"/>
        <w:numPr>
          <w:ilvl w:val="0"/>
          <w:numId w:val="2"/>
        </w:numPr>
        <w:ind w:left="426" w:right="55" w:hanging="568"/>
        <w:jc w:val="both"/>
        <w:rPr>
          <w:b/>
          <w:bCs/>
          <w:sz w:val="22"/>
          <w:szCs w:val="22"/>
        </w:rPr>
      </w:pPr>
      <w:r w:rsidRPr="00847925">
        <w:rPr>
          <w:bCs/>
          <w:sz w:val="22"/>
          <w:szCs w:val="22"/>
        </w:rPr>
        <w:t xml:space="preserve">ESCRITO PRESENTADO POR LA C. DIP. IVONNE BUSTOS PAREDES, COORDINADORA DEL GRUPO LEGISLATIVO DEL PARTIDO VERDE ECOLOGISTA DE MÉXICO DE LA LXXV LEGISLATURA, MEDIANTE EL CUAL PRESENTA INICIATIVA DE REFORMA A DIVERSOS ARTÍCULOS DE LA LEY DE CIENCIA, TECNOLOGÍA E INNOVACIÓN DEL ESTADO DE NUEVO LEÓN. </w:t>
      </w:r>
      <w:r w:rsidRPr="00847925">
        <w:rPr>
          <w:b/>
          <w:bCs/>
          <w:sz w:val="22"/>
          <w:szCs w:val="22"/>
        </w:rPr>
        <w:t>DE ENTERADA Y DE CONFORMIDAD CON LO ESTABLECIDO EN LOS ARTÍCULOS 24 FRACCIÓN III Y 39 FRACCIÓN XIII DEL REGLAMENTO PARA EL GOBIERNO INTERIOR DEL CONGRESO, SE TURNA A LA COMISIÓN DE CIENCIA, TECNOLOGÍA E INNOVACIÓN.</w:t>
      </w:r>
    </w:p>
    <w:p w:rsidR="000740BE" w:rsidRPr="00847925" w:rsidRDefault="000740BE" w:rsidP="000740BE">
      <w:pPr>
        <w:ind w:left="1134" w:right="55" w:hanging="1701"/>
        <w:jc w:val="both"/>
        <w:rPr>
          <w:b/>
          <w:bCs/>
          <w:sz w:val="22"/>
          <w:szCs w:val="22"/>
        </w:rPr>
      </w:pPr>
    </w:p>
    <w:p w:rsidR="000740BE" w:rsidRPr="00847925" w:rsidRDefault="000740BE" w:rsidP="00EB465A">
      <w:pPr>
        <w:pStyle w:val="Prrafodelista"/>
        <w:numPr>
          <w:ilvl w:val="0"/>
          <w:numId w:val="2"/>
        </w:numPr>
        <w:ind w:left="426" w:right="55" w:hanging="568"/>
        <w:jc w:val="both"/>
        <w:rPr>
          <w:b/>
          <w:bCs/>
          <w:sz w:val="22"/>
          <w:szCs w:val="22"/>
        </w:rPr>
      </w:pPr>
      <w:r w:rsidRPr="00847925">
        <w:rPr>
          <w:bCs/>
          <w:sz w:val="22"/>
          <w:szCs w:val="22"/>
        </w:rPr>
        <w:t xml:space="preserve">ESCRITO PRESENTADO POR LA C. DIP. IVONNE BUSTOS PAREDES, COORDINADORA DEL GRUPO LEGISLATIVO DEL PARTIDO VERDE ECOLOGISTA DE MÉXICO DE LA LXXV LEGISLATURA, MEDIANTE EL CUAL DA A CONOCER EL ANÁLISIS REALIZADO POR DICHO GRUPO LEGISLATIVO, REFERENTE A LAS INICIATIVAS PARA LA CREACIÓN DE LA LEY INTEGRAL DE </w:t>
      </w:r>
      <w:r w:rsidRPr="00847925">
        <w:rPr>
          <w:bCs/>
          <w:sz w:val="22"/>
          <w:szCs w:val="22"/>
        </w:rPr>
        <w:lastRenderedPageBreak/>
        <w:t xml:space="preserve">MANEJO DE RESIDUOS SÓLIDOS. </w:t>
      </w:r>
      <w:r w:rsidRPr="00847925">
        <w:rPr>
          <w:b/>
          <w:bCs/>
          <w:sz w:val="22"/>
          <w:szCs w:val="22"/>
        </w:rPr>
        <w:t>DE ENTERADA Y SE ANEXA EN EL EXPEDIENTE NÚM. 14477/LXXV QUE SE ENCUENTRA EN LA COMISIÓN DE MEDIO AMBIENTE.</w:t>
      </w:r>
    </w:p>
    <w:p w:rsidR="000740BE" w:rsidRPr="00847925" w:rsidRDefault="000740BE" w:rsidP="000740BE">
      <w:pPr>
        <w:ind w:left="1134" w:right="55" w:hanging="1701"/>
        <w:jc w:val="both"/>
        <w:rPr>
          <w:bCs/>
          <w:sz w:val="22"/>
          <w:szCs w:val="22"/>
        </w:rPr>
      </w:pPr>
    </w:p>
    <w:p w:rsidR="000740BE" w:rsidRPr="00847925" w:rsidRDefault="000740BE" w:rsidP="00EB465A">
      <w:pPr>
        <w:pStyle w:val="Prrafodelista"/>
        <w:numPr>
          <w:ilvl w:val="0"/>
          <w:numId w:val="2"/>
        </w:numPr>
        <w:ind w:left="426" w:right="55" w:hanging="426"/>
        <w:jc w:val="both"/>
        <w:rPr>
          <w:b/>
          <w:bCs/>
          <w:sz w:val="22"/>
          <w:szCs w:val="22"/>
        </w:rPr>
      </w:pPr>
      <w:r w:rsidRPr="00847925">
        <w:rPr>
          <w:bCs/>
          <w:sz w:val="22"/>
          <w:szCs w:val="22"/>
        </w:rPr>
        <w:t xml:space="preserve">ESCRITO SIGNADO POR EL C. LIC. HUGO CERVANTES TIJERINA, SECRETARIO DEL AYUNTAMIENTO DE SANTA CATARINA, NUEVO LEÓN, MEDIANTE EL CUAL COMUNICA LA APROBACIÓN DE LA LICENCIA DEFINITIVA AL C. HÉCTOR ISRAEL CASTILLO OLIVARES, COMO PRESIDENTE MUNICIPAL; ASÍ COMO LA DESIGNACIÓN DE LA C. LIC. ELIZABETH GALICIA RUIZ, COMO ENCARGADA DEL DESPACHO HASTA EN TANTO SE DESIGNE AL PRESIDENTE MUNICIPAL SUSTITUTO. </w:t>
      </w:r>
      <w:r w:rsidRPr="00847925">
        <w:rPr>
          <w:b/>
          <w:bCs/>
          <w:sz w:val="22"/>
          <w:szCs w:val="22"/>
        </w:rPr>
        <w:t>DE ENTERADA Y DE CONFORMIDAD CON LO ESTABLECIDO EN LOS ARTÍCULOS 24 FRACCIÓN III Y 39 FRACCIÓN I DEL REGLAMENTO PARA EL GOBIERNO INTERIOR DEL CONGRESO, SE TURNA A LA COMISIÓN DE GOBERNACIÓN.</w:t>
      </w:r>
    </w:p>
    <w:p w:rsidR="008B7078" w:rsidRPr="00BC4779" w:rsidRDefault="008B7078" w:rsidP="008B7078">
      <w:pPr>
        <w:ind w:left="567" w:right="55" w:hanging="567"/>
        <w:jc w:val="both"/>
        <w:rPr>
          <w:b/>
          <w:bCs/>
          <w:sz w:val="22"/>
          <w:szCs w:val="22"/>
        </w:rPr>
      </w:pPr>
    </w:p>
    <w:p w:rsidR="00760DDD" w:rsidRPr="003B681D" w:rsidRDefault="003B681D" w:rsidP="00080FCC">
      <w:pPr>
        <w:pStyle w:val="Textoindependiente"/>
        <w:spacing w:line="360" w:lineRule="auto"/>
        <w:ind w:right="-91"/>
        <w:rPr>
          <w:b/>
          <w:bCs/>
          <w:sz w:val="22"/>
          <w:szCs w:val="22"/>
        </w:rPr>
      </w:pPr>
      <w:r w:rsidRPr="003B681D">
        <w:rPr>
          <w:bCs/>
          <w:color w:val="auto"/>
          <w:sz w:val="22"/>
          <w:szCs w:val="22"/>
        </w:rPr>
        <w:t xml:space="preserve">AGOTADOS LOS ASUNTOS EN CARTERA, </w:t>
      </w:r>
      <w:r w:rsidRPr="003B681D">
        <w:rPr>
          <w:sz w:val="22"/>
          <w:szCs w:val="22"/>
        </w:rPr>
        <w:t xml:space="preserve">LA C. PRESIDENTA PASÓ AL SIGUIENTE PUNTO DEL ORDEN DEL DÍA CORRESPONDIENTE A </w:t>
      </w:r>
      <w:r w:rsidRPr="003B681D">
        <w:rPr>
          <w:b/>
          <w:sz w:val="22"/>
          <w:szCs w:val="22"/>
        </w:rPr>
        <w:t>PRESENTACIÓN DE INICIATIVAS DE LEY O DECRETO</w:t>
      </w:r>
      <w:r w:rsidRPr="003B681D">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3B681D" w:rsidRDefault="00585A20" w:rsidP="00327DAD">
      <w:pPr>
        <w:pStyle w:val="Textoindependiente"/>
        <w:ind w:right="-91"/>
        <w:rPr>
          <w:sz w:val="22"/>
          <w:szCs w:val="22"/>
        </w:rPr>
      </w:pPr>
    </w:p>
    <w:p w:rsidR="00E55438" w:rsidRPr="003B681D" w:rsidRDefault="003B681D" w:rsidP="008B7078">
      <w:pPr>
        <w:spacing w:line="360" w:lineRule="auto"/>
        <w:ind w:right="-91"/>
        <w:jc w:val="both"/>
        <w:rPr>
          <w:b/>
          <w:sz w:val="22"/>
          <w:szCs w:val="22"/>
        </w:rPr>
      </w:pPr>
      <w:r w:rsidRPr="003B681D">
        <w:rPr>
          <w:b/>
          <w:sz w:val="22"/>
          <w:szCs w:val="22"/>
        </w:rPr>
        <w:t>NO HUBO ASUNTOS EN ESTE PUNTO DEL ORDEN DEL DÍA.</w:t>
      </w:r>
    </w:p>
    <w:p w:rsidR="002200DF" w:rsidRDefault="002200DF" w:rsidP="00B81818">
      <w:pPr>
        <w:pStyle w:val="Textoindependiente"/>
        <w:spacing w:line="360" w:lineRule="auto"/>
        <w:ind w:right="-91"/>
        <w:rPr>
          <w:sz w:val="22"/>
          <w:szCs w:val="22"/>
        </w:rPr>
      </w:pPr>
    </w:p>
    <w:p w:rsidR="00760DDD" w:rsidRPr="003B681D" w:rsidRDefault="007062C1" w:rsidP="00080FCC">
      <w:pPr>
        <w:spacing w:line="360" w:lineRule="auto"/>
        <w:ind w:right="-91"/>
        <w:jc w:val="both"/>
        <w:rPr>
          <w:sz w:val="22"/>
          <w:szCs w:val="22"/>
        </w:rPr>
      </w:pPr>
      <w:r>
        <w:rPr>
          <w:sz w:val="22"/>
          <w:szCs w:val="22"/>
        </w:rPr>
        <w:t>ACTO SEGUIDO</w:t>
      </w:r>
      <w:r w:rsidR="00EB465A">
        <w:rPr>
          <w:sz w:val="22"/>
          <w:szCs w:val="22"/>
        </w:rPr>
        <w:t>,</w:t>
      </w:r>
      <w:r w:rsidR="003B681D" w:rsidRPr="003B681D">
        <w:rPr>
          <w:sz w:val="22"/>
          <w:szCs w:val="22"/>
        </w:rPr>
        <w:t xml:space="preserve"> LA C. PRESIDENTA PASÓ AL SIGUIENTE PUNTO DEL ORDEN DEL DÍA, RELATIVO A CONCEDER EL USO DE LA PALABRA A LOS CC. DIPUTADOS PARA TRATAR </w:t>
      </w:r>
      <w:r w:rsidR="003B681D" w:rsidRPr="003B681D">
        <w:rPr>
          <w:b/>
          <w:sz w:val="22"/>
          <w:szCs w:val="22"/>
        </w:rPr>
        <w:t>ASUNTOS EN LO GENERAL</w:t>
      </w:r>
      <w:r w:rsidR="003B681D" w:rsidRPr="003B681D">
        <w:rPr>
          <w:sz w:val="22"/>
          <w:szCs w:val="22"/>
        </w:rPr>
        <w:t>, SOLICITANDO A LA C. SECRETARIA ELABORAR LA LISTA DE ORADORES.</w:t>
      </w:r>
    </w:p>
    <w:p w:rsidR="007562A0" w:rsidRDefault="007562A0" w:rsidP="00080FCC">
      <w:pPr>
        <w:spacing w:line="360" w:lineRule="auto"/>
        <w:ind w:right="-91"/>
        <w:jc w:val="both"/>
        <w:rPr>
          <w:sz w:val="22"/>
          <w:szCs w:val="22"/>
        </w:rPr>
      </w:pPr>
    </w:p>
    <w:p w:rsidR="00735BDD" w:rsidRPr="000E71DC" w:rsidRDefault="008E65E9" w:rsidP="00735BDD">
      <w:pPr>
        <w:pStyle w:val="ecxmsonormal"/>
        <w:shd w:val="clear" w:color="auto" w:fill="FFFFFF"/>
        <w:spacing w:after="0" w:line="360" w:lineRule="auto"/>
        <w:jc w:val="both"/>
        <w:rPr>
          <w:sz w:val="22"/>
          <w:szCs w:val="22"/>
        </w:rPr>
      </w:pPr>
      <w:r w:rsidRPr="00B9368B">
        <w:rPr>
          <w:sz w:val="22"/>
          <w:szCs w:val="22"/>
        </w:rPr>
        <w:t xml:space="preserve">SE LE CONCEDIÓ EL USO DE LA PALABRA A LA C. </w:t>
      </w:r>
      <w:r w:rsidRPr="00B9368B">
        <w:rPr>
          <w:b/>
          <w:sz w:val="22"/>
          <w:szCs w:val="22"/>
        </w:rPr>
        <w:t xml:space="preserve">DIP. </w:t>
      </w:r>
      <w:r>
        <w:rPr>
          <w:b/>
          <w:sz w:val="22"/>
          <w:szCs w:val="22"/>
        </w:rPr>
        <w:t xml:space="preserve">ALEJANDRA </w:t>
      </w:r>
      <w:r w:rsidR="004C33AA">
        <w:rPr>
          <w:b/>
          <w:sz w:val="22"/>
          <w:szCs w:val="22"/>
        </w:rPr>
        <w:t>LARA MAIZ</w:t>
      </w:r>
      <w:r>
        <w:rPr>
          <w:b/>
          <w:sz w:val="22"/>
          <w:szCs w:val="22"/>
        </w:rPr>
        <w:t>,</w:t>
      </w:r>
      <w:r w:rsidRPr="00B9368B">
        <w:rPr>
          <w:b/>
          <w:sz w:val="22"/>
          <w:szCs w:val="22"/>
        </w:rPr>
        <w:t xml:space="preserve"> INTEGRANTE DEL GRUPO LEGISLA</w:t>
      </w:r>
      <w:r>
        <w:rPr>
          <w:b/>
          <w:sz w:val="22"/>
          <w:szCs w:val="22"/>
        </w:rPr>
        <w:t>TIVO DEL PARTIDO REVOLUCIONARIO INSTITUCIONAL</w:t>
      </w:r>
      <w:r w:rsidRPr="00B9368B">
        <w:rPr>
          <w:sz w:val="22"/>
          <w:szCs w:val="22"/>
        </w:rPr>
        <w:t xml:space="preserve">, PRESENTÓ UN </w:t>
      </w:r>
      <w:r w:rsidRPr="00474971">
        <w:rPr>
          <w:sz w:val="22"/>
          <w:szCs w:val="22"/>
        </w:rPr>
        <w:t>PUNTO DE ACUERDO. QUIEN EXPRESÓ:</w:t>
      </w:r>
      <w:r w:rsidR="00735BDD" w:rsidRPr="00474971">
        <w:rPr>
          <w:sz w:val="22"/>
          <w:szCs w:val="22"/>
        </w:rPr>
        <w:t xml:space="preserve"> </w:t>
      </w:r>
      <w:r w:rsidR="00735BDD" w:rsidRPr="00474971">
        <w:rPr>
          <w:bCs/>
          <w:smallCaps/>
          <w:sz w:val="22"/>
          <w:szCs w:val="22"/>
          <w:lang w:val="es-ES"/>
        </w:rPr>
        <w:t xml:space="preserve">“MUCHAS GRACIAS. NANCY ARACELY OLGUÍN DÍAZ, PRESIDENTA </w:t>
      </w:r>
      <w:r w:rsidR="00735BDD" w:rsidRPr="00474971">
        <w:rPr>
          <w:smallCaps/>
          <w:sz w:val="22"/>
          <w:szCs w:val="22"/>
          <w:lang w:val="es-ES"/>
        </w:rPr>
        <w:t>DEL</w:t>
      </w:r>
      <w:r w:rsidR="00735BDD" w:rsidRPr="00474971">
        <w:rPr>
          <w:bCs/>
          <w:smallCaps/>
          <w:sz w:val="22"/>
          <w:szCs w:val="22"/>
          <w:lang w:val="es-ES"/>
        </w:rPr>
        <w:t xml:space="preserve"> </w:t>
      </w:r>
      <w:r w:rsidR="00735BDD" w:rsidRPr="00474971">
        <w:rPr>
          <w:smallCaps/>
          <w:sz w:val="22"/>
          <w:szCs w:val="22"/>
          <w:lang w:val="es-ES"/>
        </w:rPr>
        <w:t>CONGRESO DEL ESTADO DE NUEVO LEÓN, DIPUTACIÓN PERMANENTE.</w:t>
      </w:r>
      <w:r w:rsidR="00735BDD" w:rsidRPr="000E71DC">
        <w:rPr>
          <w:b/>
          <w:smallCaps/>
          <w:sz w:val="22"/>
          <w:szCs w:val="22"/>
          <w:lang w:val="es-ES"/>
        </w:rPr>
        <w:t xml:space="preserve"> </w:t>
      </w:r>
      <w:r w:rsidR="00735BDD" w:rsidRPr="000E71DC">
        <w:rPr>
          <w:sz w:val="22"/>
          <w:szCs w:val="22"/>
        </w:rPr>
        <w:t xml:space="preserve">LOS SUSCRITOS DIPUTADOS INTEGRANTES DEL GRUPO LEGISLATIVO DEL PARTIDO REVOLUCIONARIO INSTITUCIONAL DE LA SEPTUAGÉSIMA QUINTA  LEGISLATURA AL HONORABLE CONGRESO DEL ESTADO LIBRE Y SOBERANO DE </w:t>
      </w:r>
      <w:r w:rsidR="00735BDD" w:rsidRPr="000E71DC">
        <w:rPr>
          <w:sz w:val="22"/>
          <w:szCs w:val="22"/>
        </w:rPr>
        <w:lastRenderedPageBreak/>
        <w:t xml:space="preserve">NUEVO LEÓN, CON  FUNDAMENTO  EN  LO  DISPUESTO  POR  LAS  FACULTADES  CONFERIDAS  EN EL ARTÍCULO 122 BIS  DEL  REGLAMENTO  PARA  EL  GOBIERNO  INTERIOR  DEL  CONGRESO  DEL  ESTADO  DE  NUEVO  LEÓN,  SOMETO  A  LA  CONSIDERACIÓN  DE  ESTA  SOBERANÍA  POPULAR,  EL  SIGUIENTE  </w:t>
      </w:r>
      <w:r w:rsidR="00735BDD" w:rsidRPr="00EB465A">
        <w:rPr>
          <w:b/>
          <w:sz w:val="22"/>
          <w:szCs w:val="22"/>
        </w:rPr>
        <w:t>PUNTO  DE  ACUERDO</w:t>
      </w:r>
      <w:r w:rsidR="00735BDD" w:rsidRPr="000E71DC">
        <w:rPr>
          <w:sz w:val="22"/>
          <w:szCs w:val="22"/>
        </w:rPr>
        <w:t xml:space="preserve">  EN  BASE  A  LA  SIGUIENTE:</w:t>
      </w:r>
      <w:r w:rsidR="00735BDD">
        <w:rPr>
          <w:sz w:val="22"/>
          <w:szCs w:val="22"/>
        </w:rPr>
        <w:t xml:space="preserve"> </w:t>
      </w:r>
      <w:r w:rsidR="00735BDD" w:rsidRPr="000E71DC">
        <w:rPr>
          <w:b/>
          <w:sz w:val="22"/>
          <w:szCs w:val="22"/>
        </w:rPr>
        <w:t>EXPOSICIÓN DE MOTIVOS</w:t>
      </w:r>
      <w:r w:rsidR="00735BDD">
        <w:rPr>
          <w:b/>
          <w:sz w:val="22"/>
          <w:szCs w:val="22"/>
        </w:rPr>
        <w:t xml:space="preserve">. </w:t>
      </w:r>
      <w:r w:rsidR="00735BDD" w:rsidRPr="000E71DC">
        <w:rPr>
          <w:sz w:val="22"/>
          <w:szCs w:val="22"/>
          <w:shd w:val="clear" w:color="auto" w:fill="FFFFFF"/>
        </w:rPr>
        <w:t>LAS PRISIONES EN NUESTRO PAÍS SON INSTALACIONES DE ALTO RIESGO, EN TEMAS DE CONTAGIO DE COVID-19, TODA VEZ QUE EN UN ESPACIO REDUCIDO Y CERRADO EN DONDE LA SOBREPOBLACIÓN ES UN TEMA MUY PREOCUPANTE, SOBRE TODO EN MO</w:t>
      </w:r>
      <w:r w:rsidR="00735BDD">
        <w:rPr>
          <w:sz w:val="22"/>
          <w:szCs w:val="22"/>
          <w:shd w:val="clear" w:color="auto" w:fill="FFFFFF"/>
        </w:rPr>
        <w:t>MENTOS EN DONDE É</w:t>
      </w:r>
      <w:r w:rsidR="00735BDD" w:rsidRPr="000E71DC">
        <w:rPr>
          <w:sz w:val="22"/>
          <w:szCs w:val="22"/>
          <w:shd w:val="clear" w:color="auto" w:fill="FFFFFF"/>
        </w:rPr>
        <w:t>STA CRISIS SANITARIA SE HA VUELTO UN PROBLEMA CONSTANTE EN TODOS LOS LUGARES DONDE EXISTE MUCHA AFLUENCIA DE PERSONAS. EN ESE SENTIDO, NUESTRO ESTADO NO ESTÁ EXENTO DEL RIESGO DE BROTES EN LOS CENTROS DE REINSERCIÓN SOCIAL, Y TODO PARECE INDICAR QUE SE TRATA DE UN PROBLEMA QUE REQUIERE UNA ATENCIÓN PUNTUAL POR PARTE DE LAS AUTORIDADES COMPETENTES, EN DONDE SE TRACE UNA ESTRATEGIA QUE PERMITA EVITAR CUALQUIER CONTAGIO ENTRE LAS PERSONAS PRIVADAS DE SU LIBERTAD.</w:t>
      </w:r>
      <w:r w:rsidR="00735BDD">
        <w:rPr>
          <w:sz w:val="22"/>
          <w:szCs w:val="22"/>
          <w:shd w:val="clear" w:color="auto" w:fill="FFFFFF"/>
        </w:rPr>
        <w:t xml:space="preserve"> </w:t>
      </w:r>
      <w:r w:rsidR="00735BDD" w:rsidRPr="000E71DC">
        <w:rPr>
          <w:sz w:val="22"/>
          <w:szCs w:val="22"/>
        </w:rPr>
        <w:t>PARA PREVENIR CONTAGIOS EN PRISIONES, LA SECRETARÍA DE SALUD FEDERAL PUBLICÓ A MEDIADOS DE MARZO, UN PROTOCOLO DE ACTUACIÓN PARA LA ATENCIÓN DE COVID-19 AL INTERIOR DE LOS CENTROS FEDERALES DE REINSERCIÓN SOCIAL.</w:t>
      </w:r>
      <w:r w:rsidR="00735BDD" w:rsidRPr="000E71DC">
        <w:rPr>
          <w:rStyle w:val="Refdenotaalpie"/>
          <w:sz w:val="22"/>
          <w:szCs w:val="22"/>
        </w:rPr>
        <w:footnoteReference w:id="1"/>
      </w:r>
      <w:r w:rsidR="00735BDD" w:rsidRPr="000E71DC">
        <w:rPr>
          <w:sz w:val="22"/>
          <w:szCs w:val="22"/>
        </w:rPr>
        <w:t xml:space="preserve"> SIN EMBARGO, SE TRATA DE UN DOCUMENTO CON MUCHAS ÁREAS DE OPORTUNIDAD, QUE SE ENFOCA PRINCIPALMENTE EN SU APLICABILIDAD EN PRISIONES FEDERALES EXCLUYENDO A LAS ESTATALES Y MUNICIPALES DONDE EL RIESGO DE UN BROTE DEL VIRUS CAUSANTE DE LA EPIDEMIA ACTUAL ES MAYOR.</w:t>
      </w:r>
      <w:r w:rsidR="00735BDD">
        <w:rPr>
          <w:sz w:val="22"/>
          <w:szCs w:val="22"/>
        </w:rPr>
        <w:t xml:space="preserve"> </w:t>
      </w:r>
      <w:r w:rsidR="00735BDD" w:rsidRPr="000E71DC">
        <w:rPr>
          <w:sz w:val="22"/>
          <w:szCs w:val="22"/>
        </w:rPr>
        <w:t xml:space="preserve">POR OTRA PARTE, AUTORIDADES INTERNACIONALES COMO LA ORGANIZACIÓN MUNDIAL DE LA SALUD (OMS), </w:t>
      </w:r>
      <w:r w:rsidR="00735BDD">
        <w:rPr>
          <w:sz w:val="22"/>
          <w:szCs w:val="22"/>
        </w:rPr>
        <w:t xml:space="preserve">PUBLICÓ </w:t>
      </w:r>
      <w:r w:rsidR="00735BDD" w:rsidRPr="000E71DC">
        <w:rPr>
          <w:sz w:val="22"/>
          <w:szCs w:val="22"/>
        </w:rPr>
        <w:t xml:space="preserve">UNA GUÍA </w:t>
      </w:r>
      <w:r w:rsidR="00735BDD" w:rsidRPr="000E71DC">
        <w:rPr>
          <w:sz w:val="22"/>
          <w:szCs w:val="22"/>
          <w:shd w:val="clear" w:color="auto" w:fill="FFFFFF"/>
        </w:rPr>
        <w:t>SOBRE CÓMO TRATAR LA ENFERMEDAD POR CORONAVIRUS (COVID-19) EN LAS CÁRCELES Y OTROS LUGARES DE DETENCIÓN, TITULADA </w:t>
      </w:r>
      <w:r w:rsidR="00735BDD" w:rsidRPr="000E71DC">
        <w:rPr>
          <w:rStyle w:val="Textoennegrita"/>
          <w:sz w:val="22"/>
          <w:szCs w:val="22"/>
          <w:shd w:val="clear" w:color="auto" w:fill="FFFFFF"/>
        </w:rPr>
        <w:t xml:space="preserve">“PREPARACIÓN, PREVENCIÓN Y CONTROL DEL COVID-19 EN LAS CÁRCELES Y OTROS LUGARES DE DETENCIÓN”. </w:t>
      </w:r>
      <w:r w:rsidR="00735BDD" w:rsidRPr="000E71DC">
        <w:rPr>
          <w:rStyle w:val="Textoennegrita"/>
          <w:b w:val="0"/>
          <w:sz w:val="22"/>
          <w:szCs w:val="22"/>
          <w:shd w:val="clear" w:color="auto" w:fill="FFFFFF"/>
        </w:rPr>
        <w:t>LA CUAL TIENE POR OBJETIVO</w:t>
      </w:r>
      <w:r w:rsidR="00735BDD" w:rsidRPr="000E71DC">
        <w:rPr>
          <w:rStyle w:val="Textoennegrita"/>
          <w:sz w:val="22"/>
          <w:szCs w:val="22"/>
          <w:shd w:val="clear" w:color="auto" w:fill="FFFFFF"/>
        </w:rPr>
        <w:t xml:space="preserve"> </w:t>
      </w:r>
      <w:r w:rsidR="00735BDD" w:rsidRPr="000E71DC">
        <w:rPr>
          <w:sz w:val="22"/>
          <w:szCs w:val="22"/>
        </w:rPr>
        <w:t xml:space="preserve">ORIENTAR EL DISEÑO Y LA IMPLEMENTACIÓN DE PLANES DE PREPARACIÓN ADECUADOS PARA LAS </w:t>
      </w:r>
      <w:r w:rsidR="00735BDD" w:rsidRPr="000E71DC">
        <w:rPr>
          <w:sz w:val="22"/>
          <w:szCs w:val="22"/>
        </w:rPr>
        <w:lastRenderedPageBreak/>
        <w:t>CÁRCELES Y OTROS LUGARES DE DETENCIÓN Y CON ELLO HACER FRENTE A LA SITUACIÓN DEL BROTE DE COVID-19 EN EL MUNDO, CON ACCIONES QUE: PROTEJAN LA SALUD Y EL BIENESTAR DE LAS PERSONAS DETENIDAS EN LAS CÁRCELES Y OTROS ENTORNOS CERRADOS, INCLUIDOS QUIENES TRABAJAN ALLÍ (</w:t>
      </w:r>
      <w:r w:rsidR="00735BDD">
        <w:rPr>
          <w:sz w:val="22"/>
          <w:szCs w:val="22"/>
        </w:rPr>
        <w:t xml:space="preserve">LOS </w:t>
      </w:r>
      <w:r w:rsidR="00735BDD" w:rsidRPr="000E71DC">
        <w:rPr>
          <w:sz w:val="22"/>
          <w:szCs w:val="22"/>
        </w:rPr>
        <w:t xml:space="preserve">CUSTODIOS, PERSONAL DE SALUD Y OTRO PERSONAL) Y PERSONAS QUE VISITAN LAS CÁRCELES Y OTROS LUGARES DE DETENCIÓN (VISITANTES </w:t>
      </w:r>
      <w:r w:rsidR="00735BDD">
        <w:rPr>
          <w:sz w:val="22"/>
          <w:szCs w:val="22"/>
        </w:rPr>
        <w:t xml:space="preserve">DEL ÁREA </w:t>
      </w:r>
      <w:r w:rsidR="00735BDD" w:rsidRPr="000E71DC">
        <w:rPr>
          <w:sz w:val="22"/>
          <w:szCs w:val="22"/>
        </w:rPr>
        <w:t>LEGAL, FAMILIARES</w:t>
      </w:r>
      <w:r w:rsidR="00735BDD">
        <w:rPr>
          <w:sz w:val="22"/>
          <w:szCs w:val="22"/>
        </w:rPr>
        <w:t xml:space="preserve"> Y AMIGOS DE PRISIONEROS), QUE A</w:t>
      </w:r>
      <w:r w:rsidR="00735BDD" w:rsidRPr="000E71DC">
        <w:rPr>
          <w:sz w:val="22"/>
          <w:szCs w:val="22"/>
        </w:rPr>
        <w:t>POYEN EL FUNCIONAMIENTO SEGURO Y CONTINUO DE LAS CÁRCELE</w:t>
      </w:r>
      <w:r w:rsidR="00735BDD">
        <w:rPr>
          <w:sz w:val="22"/>
          <w:szCs w:val="22"/>
        </w:rPr>
        <w:t xml:space="preserve">S Y OTROS ENTORNOS DE DETENCIÓN, QUE </w:t>
      </w:r>
      <w:r w:rsidR="00735BDD" w:rsidRPr="000E71DC">
        <w:rPr>
          <w:sz w:val="22"/>
          <w:szCs w:val="22"/>
        </w:rPr>
        <w:t>REDUZCAN EL RIESGO DE BROTES QUE PODRÍAN GENERAR UNA DEMANDA CONSIDERABLE DE SERVICIOS DE SALUD</w:t>
      </w:r>
      <w:r w:rsidR="00735BDD">
        <w:rPr>
          <w:sz w:val="22"/>
          <w:szCs w:val="22"/>
        </w:rPr>
        <w:t xml:space="preserve"> EN PRISIONES Y EN LA COMUNIDAD,  QUE </w:t>
      </w:r>
      <w:r w:rsidR="00735BDD" w:rsidRPr="000E71DC">
        <w:rPr>
          <w:sz w:val="22"/>
          <w:szCs w:val="22"/>
        </w:rPr>
        <w:t>REDUZCAN LA PROBABILIDAD DE QUE COVID-19 SE EXTIENDA DENTRO DE LAS CÁRCELES Y OTROS LUGARES DE DETENCIÓN Y DESD</w:t>
      </w:r>
      <w:r w:rsidR="00735BDD">
        <w:rPr>
          <w:sz w:val="22"/>
          <w:szCs w:val="22"/>
        </w:rPr>
        <w:t xml:space="preserve">E ESOS ENTORNOS A LA COMUNIDAD, QUE </w:t>
      </w:r>
      <w:r w:rsidR="00735BDD" w:rsidRPr="000E71DC">
        <w:rPr>
          <w:sz w:val="22"/>
          <w:szCs w:val="22"/>
        </w:rPr>
        <w:t>GARANTICEN QUE LAS NECESIDADES DE LAS CÁRCELES Y OTROS ENTORNOS DE DETENCIÓN SE TENGAN EN CUENTA EN LA SALUD NACIONAL Y LOCAL Y EN LA PLANIFICACIÓN DE LA EMERGENCIA.</w:t>
      </w:r>
      <w:r w:rsidR="00735BDD" w:rsidRPr="000E71DC">
        <w:rPr>
          <w:rStyle w:val="Refdenotaalpie"/>
          <w:sz w:val="22"/>
          <w:szCs w:val="22"/>
        </w:rPr>
        <w:footnoteReference w:id="2"/>
      </w:r>
      <w:r w:rsidR="00735BDD">
        <w:rPr>
          <w:sz w:val="22"/>
          <w:szCs w:val="22"/>
        </w:rPr>
        <w:t xml:space="preserve"> </w:t>
      </w:r>
      <w:r w:rsidR="00735BDD" w:rsidRPr="000E71DC">
        <w:rPr>
          <w:sz w:val="22"/>
          <w:szCs w:val="22"/>
        </w:rPr>
        <w:t>EN NUESTRO ESTADO EL PASADO MES DE JULIO, LAS AUTORIDADES DE SALUD ESTATAL INFORMARON DE LA EXISTENCIA DE UN BROTE DE COVID-19, EN PERSONAL ADMINISTRATIVO DE LOS PENALES DE APODACA, ESCOBEDO Y CADEREYTA, SE INFORMÓ QUE LA SECRETARIA DE SALUD HABÍA REALIZADO 150 PRUEBAS RÁPIDAS QUE A FIN DE DETECTAR CASOS DE COVID EN PERSONAS PRIVADAS DE SU LIBERTAD, SIN EMBARGO, NO EXISTÍA NINGÚN CASO, MÁS QUE LOS PRESENTADOS EN EL PERSONAL ADMINISTRATIVO QUE LABORA EN DICHOS CENTROS.</w:t>
      </w:r>
      <w:r w:rsidR="00735BDD" w:rsidRPr="000E71DC">
        <w:rPr>
          <w:rStyle w:val="Refdenotaalpie"/>
          <w:sz w:val="22"/>
          <w:szCs w:val="22"/>
        </w:rPr>
        <w:footnoteReference w:id="3"/>
      </w:r>
      <w:r w:rsidR="00735BDD">
        <w:rPr>
          <w:sz w:val="22"/>
          <w:szCs w:val="22"/>
        </w:rPr>
        <w:t xml:space="preserve"> </w:t>
      </w:r>
      <w:r w:rsidR="00735BDD" w:rsidRPr="000E71DC">
        <w:rPr>
          <w:sz w:val="22"/>
          <w:szCs w:val="22"/>
        </w:rPr>
        <w:t>AHORA BIEN</w:t>
      </w:r>
      <w:r w:rsidR="00735BDD">
        <w:rPr>
          <w:sz w:val="22"/>
          <w:szCs w:val="22"/>
        </w:rPr>
        <w:t>,</w:t>
      </w:r>
      <w:r w:rsidR="00735BDD" w:rsidRPr="000E71DC">
        <w:rPr>
          <w:sz w:val="22"/>
          <w:szCs w:val="22"/>
        </w:rPr>
        <w:t xml:space="preserve"> EL DÍA 20 DE AGOSTO, SE INFORMÓ POR DIFERENTES MEDIOS DE COMUNICACIÓN DE UN </w:t>
      </w:r>
      <w:r w:rsidR="00735BDD" w:rsidRPr="000E71DC">
        <w:rPr>
          <w:sz w:val="22"/>
          <w:szCs w:val="22"/>
          <w:shd w:val="clear" w:color="auto" w:fill="FFFFFF"/>
        </w:rPr>
        <w:t>BROTE DE COVID-19 PRESENTADO EN 30 INTERNAS DEL CENTRO DE REINSERCIÓN SOCIAL FEMENIL DE NUEVO LEÓN, QUE FUE CONFIRMADO POR AUTORIDADES DE LA AGENCIA DE ADMINISTRACIÓN PENITENCIARIA.</w:t>
      </w:r>
      <w:r w:rsidR="00735BDD" w:rsidRPr="000E71DC">
        <w:rPr>
          <w:rStyle w:val="Refdenotaalpie"/>
          <w:sz w:val="22"/>
          <w:szCs w:val="22"/>
          <w:shd w:val="clear" w:color="auto" w:fill="FFFFFF"/>
        </w:rPr>
        <w:footnoteReference w:id="4"/>
      </w:r>
      <w:r w:rsidR="00735BDD">
        <w:rPr>
          <w:sz w:val="22"/>
          <w:szCs w:val="22"/>
          <w:shd w:val="clear" w:color="auto" w:fill="FFFFFF"/>
        </w:rPr>
        <w:t xml:space="preserve"> </w:t>
      </w:r>
      <w:r w:rsidR="00735BDD" w:rsidRPr="000E71DC">
        <w:rPr>
          <w:sz w:val="22"/>
          <w:szCs w:val="22"/>
          <w:shd w:val="clear" w:color="auto" w:fill="FFFFFF"/>
        </w:rPr>
        <w:t xml:space="preserve">LA INSTITUCIÓN COMPARTIÓ QUE CON BASE EN ATENCIÓN A LOS PROTOCOLOS DE CONTENCIÓN SANITARIOS SE PROCEDIÓ A LAS PRUEBAS </w:t>
      </w:r>
      <w:r w:rsidR="00735BDD" w:rsidRPr="000E71DC">
        <w:rPr>
          <w:sz w:val="22"/>
          <w:szCs w:val="22"/>
          <w:shd w:val="clear" w:color="auto" w:fill="FFFFFF"/>
        </w:rPr>
        <w:lastRenderedPageBreak/>
        <w:t>RÁPIDAS DE ANTÍGENO A DICHAS PERSONAS DE LAS CUALES RESULTARON POSITIVAS 30.</w:t>
      </w:r>
      <w:r w:rsidR="00735BDD">
        <w:rPr>
          <w:sz w:val="22"/>
          <w:szCs w:val="22"/>
          <w:shd w:val="clear" w:color="auto" w:fill="FFFFFF"/>
        </w:rPr>
        <w:t xml:space="preserve"> </w:t>
      </w:r>
      <w:r w:rsidR="00735BDD" w:rsidRPr="000E71DC">
        <w:rPr>
          <w:sz w:val="22"/>
          <w:szCs w:val="22"/>
          <w:shd w:val="clear" w:color="auto" w:fill="FFFFFF"/>
        </w:rPr>
        <w:t>RECORDEMOS QUE NUESTRO ESTADO ESTÁ ATRAVESANDO POR LA TERCERA OLA DE CONTAGIOS DE COVID-19, EN DONDE LA SITUACIÓN ES REALMENTE ALARMANTE, PUES CONTINUAMOS EN SEMÁFORO ROJO, PRESENTÁNDOSE SEGÚN DATOS DE LA SECRETARIA DE SALUD, MÁS DE MIL QUINIENTOS CONTAGIOS DIARIOS Y MÁS DE 40 DEFUNCIONES DIARIAS.</w:t>
      </w:r>
      <w:r w:rsidR="00735BDD">
        <w:rPr>
          <w:sz w:val="22"/>
          <w:szCs w:val="22"/>
          <w:shd w:val="clear" w:color="auto" w:fill="FFFFFF"/>
        </w:rPr>
        <w:t xml:space="preserve"> </w:t>
      </w:r>
      <w:r w:rsidR="00735BDD" w:rsidRPr="000E71DC">
        <w:rPr>
          <w:sz w:val="22"/>
          <w:szCs w:val="22"/>
          <w:shd w:val="clear" w:color="auto" w:fill="FFFFFF"/>
        </w:rPr>
        <w:t>DE ACUERDO A CIFRAS DE LA SECRETARÍA DE SEGURIDAD PÚBLICA DEL ESTADO, EN LA ENTIDAD HAY OCHO MIL 841 PERSONAS PRIVADAS DE LA LIBERTAD, DIVIDIDAS EN LOS TRES PENALES, POR LO QUE ES URGENTE QUE DICHAS PERSONAS SEAN VACUNADAS Y SE CONTINÚEN IMPLEMENTANDO LOS PROTOCOLOS NECESARIOS PARA PREVENIR CONTAGIOS AL INTERIOR DE LOS CENTROS.</w:t>
      </w:r>
      <w:r w:rsidR="00735BDD">
        <w:rPr>
          <w:sz w:val="22"/>
          <w:szCs w:val="22"/>
          <w:shd w:val="clear" w:color="auto" w:fill="FFFFFF"/>
        </w:rPr>
        <w:t xml:space="preserve"> </w:t>
      </w:r>
      <w:r w:rsidR="00735BDD" w:rsidRPr="000E71DC">
        <w:rPr>
          <w:sz w:val="22"/>
          <w:szCs w:val="22"/>
        </w:rPr>
        <w:t>DERIVADO DE LO ANTERIOR Y A PARTIR DE LA EXPERIENCIA DE OTROS PAÍSES COMO ESTADOS UNIDOS Y ESPAÑA, QUE YA TUVIERON IMPORTANTES BROTES DE COVID-19 AL INTERIOR DE SUS PRISIONES, RESULTA RELEVANTE TRAZAR UN PLAN DE PREVENCIÓN MÁS AMBICIOSO DEL PRESENTADO HASTA AHORA POR LAS AUTORIDADES FEDERALES Y LOCALES QUE INCLUYAN ACCIONES INTEGRALES PARA LA DETECCIÓN</w:t>
      </w:r>
      <w:r w:rsidR="00735BDD">
        <w:rPr>
          <w:sz w:val="22"/>
          <w:szCs w:val="22"/>
        </w:rPr>
        <w:t>,</w:t>
      </w:r>
      <w:r w:rsidR="00735BDD" w:rsidRPr="000E71DC">
        <w:rPr>
          <w:sz w:val="22"/>
          <w:szCs w:val="22"/>
        </w:rPr>
        <w:t xml:space="preserve"> ATENCIÓN Y PREVENCIÓN DEL COVID-19 AL INTERIOR DE LOS PENALES.</w:t>
      </w:r>
      <w:r w:rsidR="00735BDD">
        <w:rPr>
          <w:sz w:val="22"/>
          <w:szCs w:val="22"/>
        </w:rPr>
        <w:t xml:space="preserve"> </w:t>
      </w:r>
      <w:r w:rsidR="00735BDD" w:rsidRPr="000E71DC">
        <w:rPr>
          <w:sz w:val="22"/>
          <w:szCs w:val="22"/>
        </w:rPr>
        <w:t>AL RESPECTO CABE PRECISAR QUE, SI BIEN LA FEDERACIÓN ES LA RESPONSABLE DEL MANEJO DE LAS VACUNAS, ES IMPORTANTE DESTACAR LA CORRESPONSABILIDAD QUE TIENEN LAS ENTIDADES FEDERATIVAS EN LLEVAR A CABO LAS GESTIONES CORRESPONDIENTES Y CON ELLO QUE LA VACUNACIÓN CONTRA EL VIRUS SARS-COV2 LLEGUE A LOS CENTROS DE REINSERCIÓN SOCIAL DE SU JURISDICCIÓN.</w:t>
      </w:r>
      <w:r w:rsidR="00735BDD">
        <w:rPr>
          <w:sz w:val="22"/>
          <w:szCs w:val="22"/>
        </w:rPr>
        <w:t xml:space="preserve"> </w:t>
      </w:r>
      <w:r w:rsidR="00735BDD" w:rsidRPr="000E71DC">
        <w:rPr>
          <w:sz w:val="22"/>
          <w:szCs w:val="22"/>
        </w:rPr>
        <w:t>IMPORTANTE HACER DEL CONOCIMIENTO DE TODOS QUE EN ENTIDADES COMO CHIHUAHUA Y LA CIUDAD DE MÉXICO LA VACUNACIÓN DE LAS PERSONAS PRIVADAS DE SU LIBERTAD SI BIEN HA SIDO LENTA HA IDO DE LA MANO DE LA VACUNACIÓN POR EDADES DE LA POBLACIÓN EN GENERAL.</w:t>
      </w:r>
      <w:r w:rsidR="00735BDD">
        <w:rPr>
          <w:sz w:val="22"/>
          <w:szCs w:val="22"/>
        </w:rPr>
        <w:t xml:space="preserve"> </w:t>
      </w:r>
      <w:r w:rsidR="00735BDD" w:rsidRPr="000E71DC">
        <w:rPr>
          <w:sz w:val="22"/>
          <w:szCs w:val="22"/>
        </w:rPr>
        <w:t>SIN EMBARGO, DE ACUERDO A LOS PROPIOS DATOS DE LA COMISIÓN NACIONAL DE DERECHOS HUMANOS EXISTEN ENTIDADES COMO BAJA CALIFORNIA DONDE YA VACUNARON 12</w:t>
      </w:r>
      <w:r w:rsidR="00735BDD">
        <w:rPr>
          <w:sz w:val="22"/>
          <w:szCs w:val="22"/>
        </w:rPr>
        <w:t xml:space="preserve"> </w:t>
      </w:r>
      <w:r w:rsidR="00735BDD" w:rsidRPr="000E71DC">
        <w:rPr>
          <w:sz w:val="22"/>
          <w:szCs w:val="22"/>
        </w:rPr>
        <w:t>MIL 809 PERSONAS</w:t>
      </w:r>
      <w:r w:rsidR="00735BDD">
        <w:rPr>
          <w:sz w:val="22"/>
          <w:szCs w:val="22"/>
        </w:rPr>
        <w:t>,</w:t>
      </w:r>
      <w:r w:rsidR="00735BDD" w:rsidRPr="000E71DC">
        <w:rPr>
          <w:sz w:val="22"/>
          <w:szCs w:val="22"/>
        </w:rPr>
        <w:t xml:space="preserve"> ES DECIR LA TOTALIDAD DE LA POBLACIÓN DE LOS CENTROS DE REINSERCIÓN DEL ESTADO. ASIMISMO, OTRAS DE LAS ENTIDADES COMO COAHUILA,</w:t>
      </w:r>
      <w:r w:rsidR="00735BDD">
        <w:rPr>
          <w:sz w:val="22"/>
          <w:szCs w:val="22"/>
        </w:rPr>
        <w:t xml:space="preserve"> QUE</w:t>
      </w:r>
      <w:r w:rsidR="00735BDD" w:rsidRPr="000E71DC">
        <w:rPr>
          <w:sz w:val="22"/>
          <w:szCs w:val="22"/>
        </w:rPr>
        <w:t xml:space="preserve"> TIENE TRES MIL 382 DOSIS APLICADAS, HIDALGO CON DOS MIL 280</w:t>
      </w:r>
      <w:r w:rsidR="00735BDD">
        <w:rPr>
          <w:sz w:val="22"/>
          <w:szCs w:val="22"/>
        </w:rPr>
        <w:t xml:space="preserve"> Y</w:t>
      </w:r>
      <w:r w:rsidR="00735BDD" w:rsidRPr="000E71DC">
        <w:rPr>
          <w:sz w:val="22"/>
          <w:szCs w:val="22"/>
        </w:rPr>
        <w:t xml:space="preserve"> LE SIGUE VERACRUZ CON DOS MIL 433.</w:t>
      </w:r>
      <w:r w:rsidR="00735BDD">
        <w:rPr>
          <w:sz w:val="22"/>
          <w:szCs w:val="22"/>
        </w:rPr>
        <w:t xml:space="preserve"> </w:t>
      </w:r>
      <w:r w:rsidR="00735BDD" w:rsidRPr="000E71DC">
        <w:rPr>
          <w:sz w:val="22"/>
          <w:szCs w:val="22"/>
        </w:rPr>
        <w:t xml:space="preserve">LASTIMOSAMENTE EN NUESTRO </w:t>
      </w:r>
      <w:r w:rsidR="00735BDD" w:rsidRPr="000E71DC">
        <w:rPr>
          <w:sz w:val="22"/>
          <w:szCs w:val="22"/>
        </w:rPr>
        <w:lastRenderedPageBreak/>
        <w:t>ESTADO LAS NOTICIAS SOBRE LOS CENTROS DE REINSERCIÓN SOCIAL NO SON SOBRE LA VACUNACIÓN SINO POR BROTES DE CONTAGIO. SABEMOS QUE HACEN FALTA VACUNAS PARA LA SOCIEDAD EN GENERAL,</w:t>
      </w:r>
      <w:r w:rsidR="00735BDD">
        <w:rPr>
          <w:sz w:val="22"/>
          <w:szCs w:val="22"/>
        </w:rPr>
        <w:t xml:space="preserve"> PERO ES NUESTRO DEBER VELAR PARA </w:t>
      </w:r>
      <w:r w:rsidR="00735BDD" w:rsidRPr="000E71DC">
        <w:rPr>
          <w:sz w:val="22"/>
          <w:szCs w:val="22"/>
        </w:rPr>
        <w:t xml:space="preserve">QUE NO EXISTAN FOCOS DE CONTAGIO COMO LO PUEDEN LLEGAR A SER LOS CENTROS DE RECLUSIÓN, TANTO PARA LOS INTERNOS, </w:t>
      </w:r>
      <w:r w:rsidR="00735BDD">
        <w:rPr>
          <w:sz w:val="22"/>
          <w:szCs w:val="22"/>
        </w:rPr>
        <w:t xml:space="preserve">COMO PARA </w:t>
      </w:r>
      <w:r w:rsidR="00735BDD" w:rsidRPr="000E71DC">
        <w:rPr>
          <w:sz w:val="22"/>
          <w:szCs w:val="22"/>
        </w:rPr>
        <w:t>LOS TRABAJADORES, CUSTODIOS, LA GENTE QUE LOS VISITA, PERO SOBRE TODO POR EL INTERÉS SUPERIOR DE</w:t>
      </w:r>
      <w:r w:rsidR="00735BDD">
        <w:rPr>
          <w:sz w:val="22"/>
          <w:szCs w:val="22"/>
        </w:rPr>
        <w:t xml:space="preserve"> LAS</w:t>
      </w:r>
      <w:r w:rsidR="00735BDD" w:rsidRPr="000E71DC">
        <w:rPr>
          <w:sz w:val="22"/>
          <w:szCs w:val="22"/>
        </w:rPr>
        <w:t xml:space="preserve"> NIÑAS Y NIÑOS QUE SE ENCUENTRAN VIVIENDO CON SUS MAMÁS EN LOS CENTROS DE RECLUSIÓN Y QUE ES UN RIESGO LATENTE PARA ELLOS, EL CONTAGIARSE DE COVID-19.</w:t>
      </w:r>
      <w:r w:rsidR="00735BDD">
        <w:rPr>
          <w:sz w:val="22"/>
          <w:szCs w:val="22"/>
        </w:rPr>
        <w:t xml:space="preserve"> </w:t>
      </w:r>
      <w:r w:rsidR="00735BDD" w:rsidRPr="000E71DC">
        <w:rPr>
          <w:sz w:val="22"/>
          <w:szCs w:val="22"/>
        </w:rPr>
        <w:t>ES POR TODO LO ANTERIORMENTE EXPUESTO, QUE ACUDO A ÉSTA TRIBUNA, A PRESENTAR EL SIGUIENTE PUNTO DE:</w:t>
      </w:r>
      <w:r w:rsidR="00735BDD">
        <w:rPr>
          <w:sz w:val="22"/>
          <w:szCs w:val="22"/>
        </w:rPr>
        <w:t xml:space="preserve"> </w:t>
      </w:r>
      <w:r w:rsidR="00735BDD" w:rsidRPr="000E71DC">
        <w:rPr>
          <w:b/>
          <w:sz w:val="22"/>
          <w:szCs w:val="22"/>
        </w:rPr>
        <w:t>ACUERDO</w:t>
      </w:r>
      <w:r w:rsidR="00735BDD">
        <w:rPr>
          <w:b/>
          <w:sz w:val="22"/>
          <w:szCs w:val="22"/>
        </w:rPr>
        <w:t xml:space="preserve">. </w:t>
      </w:r>
      <w:r w:rsidR="00735BDD" w:rsidRPr="000E71DC">
        <w:rPr>
          <w:b/>
          <w:sz w:val="22"/>
          <w:szCs w:val="22"/>
        </w:rPr>
        <w:t xml:space="preserve">PRIMERO: </w:t>
      </w:r>
      <w:r w:rsidR="00735BDD" w:rsidRPr="000E71DC">
        <w:rPr>
          <w:sz w:val="22"/>
          <w:szCs w:val="22"/>
        </w:rPr>
        <w:t xml:space="preserve">LA SEPTUAGÉSIMA QUINTA LEGISLATURA AL H. CONGRESO DEL ESTADO DE NUEVO LEÓN, POR LOS MOTIVOS Y CRITERIOS EXPUESTOS EMITE UN ATENTO Y RESPETUOSO EXHORTO AL TITULAR DEL PODER EJECUTIVO DEL ESTADO, PARA QUE, </w:t>
      </w:r>
      <w:r w:rsidR="00735BDD">
        <w:rPr>
          <w:sz w:val="22"/>
          <w:szCs w:val="22"/>
        </w:rPr>
        <w:t>EN COORDINACIÓN CON LA SECRETARÍ</w:t>
      </w:r>
      <w:r w:rsidR="00735BDD" w:rsidRPr="000E71DC">
        <w:rPr>
          <w:sz w:val="22"/>
          <w:szCs w:val="22"/>
        </w:rPr>
        <w:t>A DE SALUD Y LA SECRETARÍA DE SEGURIDAD PÚBLICA, TOMEN LAS MEDIDAS NECESARIAS PARA AGILIZAR LA VACUNACIÓN CONTRA EL SARS-COV-2 A LAS PERSONAS QUE SE ENCUENTRAN PRIVADAS DE SU LIBERTAD EN LOS CENTROS DE REINSERCIÓN SOCIAL DEL ESTADO DE NUEVO LEÓN, DADO LOS ÚLTIMOS REPORTES QUE SE HAN PRESENTADO, SOBRE TODO EN LAS CENTROS EN DONDE SE ENCUENTRAN MUJERES INFECTADAS POR COVID-19.</w:t>
      </w:r>
      <w:r w:rsidR="00735BDD">
        <w:rPr>
          <w:sz w:val="22"/>
          <w:szCs w:val="22"/>
        </w:rPr>
        <w:t xml:space="preserve"> </w:t>
      </w:r>
      <w:r w:rsidR="00735BDD" w:rsidRPr="000E71DC">
        <w:rPr>
          <w:b/>
          <w:sz w:val="22"/>
          <w:szCs w:val="22"/>
        </w:rPr>
        <w:t xml:space="preserve">SEGUNDO: </w:t>
      </w:r>
      <w:r w:rsidR="00735BDD" w:rsidRPr="000E71DC">
        <w:rPr>
          <w:sz w:val="22"/>
          <w:szCs w:val="22"/>
        </w:rPr>
        <w:t>LA SEPTUAGÉSIMA QUINTA LEGISLATURA AL H. CONGRESO DEL ESTADO DE NUEVO LEÓN, HACEMOS UN ATENTO Y RESPETUOSO EXHORTO AL TITULAR DE LA SECRETARIA DE S</w:t>
      </w:r>
      <w:r w:rsidR="00735BDD">
        <w:rPr>
          <w:sz w:val="22"/>
          <w:szCs w:val="22"/>
        </w:rPr>
        <w:t>ALUD EN EL ESTADO, AL DOCTOR MANUEL DE LA O</w:t>
      </w:r>
      <w:r w:rsidR="00735BDD" w:rsidRPr="000E71DC">
        <w:rPr>
          <w:sz w:val="22"/>
          <w:szCs w:val="22"/>
        </w:rPr>
        <w:t xml:space="preserve"> CAVAZOS, PARA QUE, EN EL ÁMBITO DE SUS ATRIBUCIONES, PROMUEVA LA UTILIZACIÓN DE LA GUÍA </w:t>
      </w:r>
      <w:r w:rsidR="00735BDD" w:rsidRPr="000E71DC">
        <w:rPr>
          <w:sz w:val="22"/>
          <w:szCs w:val="22"/>
          <w:shd w:val="clear" w:color="auto" w:fill="FFFFFF"/>
        </w:rPr>
        <w:t>SOBRE CÓMO TRATAR LA ENFERMEDAD POR CORONAVIRUS (COVID-19) EN LAS CÁRCELES Y OTROS LUGARES DE DETENCIÓN, TITULADA </w:t>
      </w:r>
      <w:r w:rsidR="00735BDD" w:rsidRPr="00E804D4">
        <w:rPr>
          <w:rStyle w:val="Textoennegrita"/>
          <w:b w:val="0"/>
          <w:sz w:val="22"/>
          <w:szCs w:val="22"/>
          <w:shd w:val="clear" w:color="auto" w:fill="FFFFFF"/>
        </w:rPr>
        <w:t>“PREPARACIÓN, PREVENCIÓN Y CONTROL DEL COVID-19 EN LAS CÁRCELES Y OTROS LUGARES DE DETENCIÓN”, DOCUMENTO RECOMENDADA</w:t>
      </w:r>
      <w:r w:rsidR="00735BDD" w:rsidRPr="000E71DC">
        <w:rPr>
          <w:rStyle w:val="Textoennegrita"/>
          <w:sz w:val="22"/>
          <w:szCs w:val="22"/>
          <w:shd w:val="clear" w:color="auto" w:fill="FFFFFF"/>
        </w:rPr>
        <w:t xml:space="preserve"> </w:t>
      </w:r>
      <w:r w:rsidR="00735BDD" w:rsidRPr="00E804D4">
        <w:rPr>
          <w:rStyle w:val="Textoennegrita"/>
          <w:b w:val="0"/>
          <w:sz w:val="22"/>
          <w:szCs w:val="22"/>
          <w:shd w:val="clear" w:color="auto" w:fill="FFFFFF"/>
        </w:rPr>
        <w:t xml:space="preserve">POR LA OMS, </w:t>
      </w:r>
      <w:r w:rsidR="00735BDD" w:rsidRPr="000E71DC">
        <w:rPr>
          <w:rStyle w:val="Textoennegrita"/>
          <w:b w:val="0"/>
          <w:sz w:val="22"/>
          <w:szCs w:val="22"/>
          <w:shd w:val="clear" w:color="auto" w:fill="FFFFFF"/>
        </w:rPr>
        <w:t>EN CENTROS PENITENCIARIOS Y DE</w:t>
      </w:r>
      <w:r w:rsidR="00735BDD" w:rsidRPr="000E71DC">
        <w:rPr>
          <w:rStyle w:val="Textoennegrita"/>
          <w:sz w:val="22"/>
          <w:szCs w:val="22"/>
          <w:shd w:val="clear" w:color="auto" w:fill="FFFFFF"/>
        </w:rPr>
        <w:t xml:space="preserve"> </w:t>
      </w:r>
      <w:r w:rsidR="00735BDD" w:rsidRPr="000E71DC">
        <w:rPr>
          <w:sz w:val="22"/>
          <w:szCs w:val="22"/>
        </w:rPr>
        <w:t>REINSERCIÓN SOCIAL DEL ESTADO DE NUEVO LEÓN.</w:t>
      </w:r>
      <w:r w:rsidR="00735BDD">
        <w:rPr>
          <w:sz w:val="22"/>
          <w:szCs w:val="22"/>
        </w:rPr>
        <w:t xml:space="preserve"> </w:t>
      </w:r>
      <w:r w:rsidR="00735BDD" w:rsidRPr="000E71DC">
        <w:rPr>
          <w:sz w:val="22"/>
          <w:szCs w:val="22"/>
        </w:rPr>
        <w:t>MONTERREY, NL., A 25 DE AGOSTO DE 2021</w:t>
      </w:r>
      <w:r w:rsidR="00735BDD">
        <w:rPr>
          <w:sz w:val="22"/>
          <w:szCs w:val="22"/>
        </w:rPr>
        <w:t>.</w:t>
      </w:r>
      <w:r w:rsidR="00735BDD" w:rsidRPr="00E804D4">
        <w:rPr>
          <w:sz w:val="22"/>
          <w:szCs w:val="22"/>
        </w:rPr>
        <w:t xml:space="preserve">GRUPO LEGISLATIVO DEL PARTIDO REVOLUCIONARIO INSTITUCIONAL. </w:t>
      </w:r>
      <w:r w:rsidR="00735BDD">
        <w:rPr>
          <w:sz w:val="22"/>
          <w:szCs w:val="22"/>
        </w:rPr>
        <w:t>ES CUANTO, PRESIDENTA. PIDO QUE SEA VOTADO EN ESTE MOMENTO”.</w:t>
      </w:r>
    </w:p>
    <w:p w:rsidR="00735BDD" w:rsidRPr="000E71DC" w:rsidRDefault="00735BDD" w:rsidP="00735BDD">
      <w:pPr>
        <w:pStyle w:val="ecxmsonormal"/>
        <w:shd w:val="clear" w:color="auto" w:fill="FFFFFF"/>
        <w:spacing w:after="0" w:line="360" w:lineRule="auto"/>
        <w:jc w:val="center"/>
        <w:rPr>
          <w:b/>
          <w:sz w:val="22"/>
          <w:szCs w:val="22"/>
        </w:rPr>
      </w:pPr>
    </w:p>
    <w:p w:rsidR="008E65E9" w:rsidRPr="001312CD" w:rsidRDefault="008E65E9" w:rsidP="008E65E9">
      <w:pPr>
        <w:pStyle w:val="NormalWeb"/>
        <w:spacing w:before="0" w:beforeAutospacing="0" w:after="0" w:line="360" w:lineRule="auto"/>
        <w:ind w:right="-91"/>
        <w:jc w:val="both"/>
        <w:rPr>
          <w:i/>
          <w:sz w:val="22"/>
          <w:szCs w:val="22"/>
        </w:rPr>
      </w:pPr>
      <w:r w:rsidRPr="002E34E4">
        <w:rPr>
          <w:sz w:val="22"/>
          <w:szCs w:val="22"/>
        </w:rPr>
        <w:lastRenderedPageBreak/>
        <w:t>AL NO HABER ORADORES EN ESTE TEMA, L</w:t>
      </w:r>
      <w:r>
        <w:rPr>
          <w:sz w:val="22"/>
          <w:szCs w:val="22"/>
        </w:rPr>
        <w:t>A</w:t>
      </w:r>
      <w:r w:rsidRPr="002E34E4">
        <w:rPr>
          <w:sz w:val="22"/>
          <w:szCs w:val="22"/>
        </w:rPr>
        <w:t xml:space="preserve"> C. PRESIDENT</w:t>
      </w:r>
      <w:r>
        <w:rPr>
          <w:sz w:val="22"/>
          <w:szCs w:val="22"/>
        </w:rPr>
        <w:t>A</w:t>
      </w:r>
      <w:r w:rsidRPr="002E34E4">
        <w:rPr>
          <w:sz w:val="22"/>
          <w:szCs w:val="22"/>
        </w:rPr>
        <w:t xml:space="preserve"> SOMETIÓ A CONSIDERACIÓN DE LOS INTEGRANTES DE LA DIPUTACIÓN PERMANENTE QUE LA PROPUESTA SE VOTE EN ESTE MOMENTO, SOLICITANDO A LOS CC. DIPUTADOS MANIFESTAR EL SENTIDO DE SU VOTO DE MANERA ECONÓMICA. </w:t>
      </w:r>
      <w:r w:rsidRPr="001312CD">
        <w:rPr>
          <w:i/>
          <w:sz w:val="22"/>
          <w:szCs w:val="22"/>
        </w:rPr>
        <w:t xml:space="preserve">FUE APROBADO QUE SE VOTE EN ESTE MOMENTO, POR UNANIMIDAD DE LOS PRESENTES. </w:t>
      </w:r>
    </w:p>
    <w:p w:rsidR="008E65E9" w:rsidRPr="002E34E4" w:rsidRDefault="008E65E9" w:rsidP="008E65E9">
      <w:pPr>
        <w:ind w:right="-93"/>
        <w:jc w:val="both"/>
        <w:rPr>
          <w:sz w:val="22"/>
          <w:szCs w:val="22"/>
        </w:rPr>
      </w:pPr>
    </w:p>
    <w:p w:rsidR="008E65E9" w:rsidRPr="002E34E4" w:rsidRDefault="008E65E9" w:rsidP="008E65E9">
      <w:pPr>
        <w:spacing w:line="360" w:lineRule="auto"/>
        <w:ind w:right="-93"/>
        <w:jc w:val="both"/>
        <w:rPr>
          <w:sz w:val="22"/>
          <w:szCs w:val="22"/>
        </w:rPr>
      </w:pPr>
      <w:r w:rsidRPr="002E34E4">
        <w:rPr>
          <w:sz w:val="22"/>
          <w:szCs w:val="22"/>
        </w:rPr>
        <w:t>ENSEGUIDA L</w:t>
      </w:r>
      <w:r>
        <w:rPr>
          <w:sz w:val="22"/>
          <w:szCs w:val="22"/>
        </w:rPr>
        <w:t>A</w:t>
      </w:r>
      <w:r w:rsidRPr="002E34E4">
        <w:rPr>
          <w:sz w:val="22"/>
          <w:szCs w:val="22"/>
        </w:rPr>
        <w:t xml:space="preserve"> C. PRESIDENT</w:t>
      </w:r>
      <w:r>
        <w:rPr>
          <w:sz w:val="22"/>
          <w:szCs w:val="22"/>
        </w:rPr>
        <w:t>A</w:t>
      </w:r>
      <w:r w:rsidRPr="002E34E4">
        <w:rPr>
          <w:sz w:val="22"/>
          <w:szCs w:val="22"/>
        </w:rPr>
        <w:t xml:space="preserve"> SOMETIÓ A CONSIDERACIÓN DE LOS INTEGRANTES DE LA DIPUTACIÓN PERMANENTE LA PROPUESTA PRESENTADA POR </w:t>
      </w:r>
      <w:r>
        <w:rPr>
          <w:sz w:val="22"/>
          <w:szCs w:val="22"/>
        </w:rPr>
        <w:t xml:space="preserve">LA C. DIP. </w:t>
      </w:r>
      <w:r w:rsidR="0022114C">
        <w:rPr>
          <w:sz w:val="22"/>
          <w:szCs w:val="22"/>
        </w:rPr>
        <w:t>ALEJANDRA LARA MAIZ</w:t>
      </w:r>
      <w:r w:rsidRPr="002E34E4">
        <w:rPr>
          <w:sz w:val="22"/>
          <w:szCs w:val="22"/>
        </w:rPr>
        <w:t>, SOLICITANDO A LOS CC. DIPUTADOS MANIFESTARAN EL SENTIDO DE SU VOTO DE LA FORMA ACOSTUMBRADA.</w:t>
      </w:r>
    </w:p>
    <w:p w:rsidR="008E65E9" w:rsidRPr="002E34E4" w:rsidRDefault="008E65E9" w:rsidP="008E65E9">
      <w:pPr>
        <w:ind w:right="-93"/>
        <w:jc w:val="both"/>
        <w:rPr>
          <w:sz w:val="22"/>
          <w:szCs w:val="22"/>
        </w:rPr>
      </w:pPr>
    </w:p>
    <w:p w:rsidR="008E65E9" w:rsidRPr="00B9368B" w:rsidRDefault="008E65E9" w:rsidP="008E65E9">
      <w:pPr>
        <w:spacing w:line="360" w:lineRule="auto"/>
        <w:ind w:right="-93"/>
        <w:jc w:val="both"/>
        <w:rPr>
          <w:i/>
          <w:sz w:val="22"/>
          <w:szCs w:val="22"/>
        </w:rPr>
      </w:pPr>
      <w:r w:rsidRPr="002E34E4">
        <w:rPr>
          <w:sz w:val="22"/>
          <w:szCs w:val="22"/>
        </w:rPr>
        <w:t>HECHA LA VOTACIÓN CORRESPONDIENTE</w:t>
      </w:r>
      <w:r>
        <w:rPr>
          <w:sz w:val="22"/>
          <w:szCs w:val="22"/>
        </w:rPr>
        <w:t xml:space="preserve">, </w:t>
      </w:r>
      <w:r w:rsidRPr="00B9368B">
        <w:rPr>
          <w:b/>
          <w:i/>
          <w:sz w:val="22"/>
          <w:szCs w:val="22"/>
        </w:rPr>
        <w:t>FUE APROBADO EL ACUERDO</w:t>
      </w:r>
      <w:r w:rsidRPr="00B9368B">
        <w:rPr>
          <w:i/>
          <w:sz w:val="22"/>
          <w:szCs w:val="22"/>
        </w:rPr>
        <w:t xml:space="preserve"> </w:t>
      </w:r>
      <w:r>
        <w:rPr>
          <w:b/>
          <w:i/>
          <w:sz w:val="22"/>
          <w:szCs w:val="22"/>
        </w:rPr>
        <w:t>POR UNANIMIDAD</w:t>
      </w:r>
      <w:r w:rsidR="00E804D4">
        <w:rPr>
          <w:b/>
          <w:i/>
          <w:sz w:val="22"/>
          <w:szCs w:val="22"/>
        </w:rPr>
        <w:t xml:space="preserve"> DE 8 VOTOS</w:t>
      </w:r>
      <w:r>
        <w:rPr>
          <w:b/>
          <w:i/>
          <w:sz w:val="22"/>
          <w:szCs w:val="22"/>
        </w:rPr>
        <w:t>.</w:t>
      </w:r>
    </w:p>
    <w:p w:rsidR="008E65E9" w:rsidRPr="002E34E4" w:rsidRDefault="008E65E9" w:rsidP="008E65E9">
      <w:pPr>
        <w:ind w:right="-93"/>
        <w:jc w:val="both"/>
        <w:rPr>
          <w:sz w:val="22"/>
          <w:szCs w:val="22"/>
        </w:rPr>
      </w:pPr>
    </w:p>
    <w:p w:rsidR="008E65E9" w:rsidRDefault="008E65E9" w:rsidP="008E65E9">
      <w:pPr>
        <w:spacing w:line="360" w:lineRule="auto"/>
        <w:ind w:right="-93"/>
        <w:jc w:val="both"/>
        <w:rPr>
          <w:sz w:val="22"/>
          <w:szCs w:val="22"/>
        </w:rPr>
      </w:pPr>
      <w:r>
        <w:rPr>
          <w:sz w:val="22"/>
          <w:szCs w:val="22"/>
        </w:rPr>
        <w:t xml:space="preserve">APROBADO QUE FUE, </w:t>
      </w:r>
      <w:r w:rsidRPr="002E34E4">
        <w:rPr>
          <w:sz w:val="22"/>
          <w:szCs w:val="22"/>
        </w:rPr>
        <w:t>L</w:t>
      </w:r>
      <w:r>
        <w:rPr>
          <w:sz w:val="22"/>
          <w:szCs w:val="22"/>
        </w:rPr>
        <w:t>A C. PRESIDENTA</w:t>
      </w:r>
      <w:r w:rsidRPr="002E34E4">
        <w:rPr>
          <w:sz w:val="22"/>
          <w:szCs w:val="22"/>
        </w:rPr>
        <w:t>, SOLICITÓ A LA C. SECRETARIA ELABORAR EL ACUERDO CORRESPONDIENTE Y GIRAR LOS AVISOS DE RIGOR.</w:t>
      </w:r>
    </w:p>
    <w:p w:rsidR="008E65E9" w:rsidRDefault="0022114C" w:rsidP="008E65E9">
      <w:pPr>
        <w:spacing w:line="360" w:lineRule="auto"/>
        <w:ind w:right="-91"/>
        <w:jc w:val="both"/>
        <w:rPr>
          <w:sz w:val="22"/>
          <w:szCs w:val="22"/>
        </w:rPr>
      </w:pPr>
      <w:r>
        <w:rPr>
          <w:sz w:val="22"/>
          <w:szCs w:val="22"/>
        </w:rPr>
        <w:t xml:space="preserve"> </w:t>
      </w:r>
    </w:p>
    <w:p w:rsidR="0098067A" w:rsidRPr="00D95061" w:rsidRDefault="0098067A" w:rsidP="0098067A">
      <w:pPr>
        <w:tabs>
          <w:tab w:val="left" w:pos="1935"/>
        </w:tabs>
        <w:spacing w:line="360" w:lineRule="auto"/>
        <w:jc w:val="both"/>
        <w:rPr>
          <w:rFonts w:eastAsia="Calibri"/>
          <w:b/>
          <w:bCs/>
          <w:color w:val="000000"/>
          <w:sz w:val="22"/>
          <w:szCs w:val="22"/>
          <w:lang w:val="es-ES_tradnl"/>
        </w:rPr>
      </w:pPr>
      <w:r>
        <w:rPr>
          <w:sz w:val="22"/>
          <w:szCs w:val="22"/>
        </w:rPr>
        <w:t>PARA OTRO TEMA</w:t>
      </w:r>
      <w:r w:rsidR="00E804D4">
        <w:rPr>
          <w:sz w:val="22"/>
          <w:szCs w:val="22"/>
        </w:rPr>
        <w:t>,</w:t>
      </w:r>
      <w:r>
        <w:rPr>
          <w:sz w:val="22"/>
          <w:szCs w:val="22"/>
        </w:rPr>
        <w:t xml:space="preserve"> SE LE CONCEDIÓ EL USO DE LA PALABRA A LA </w:t>
      </w:r>
      <w:r>
        <w:rPr>
          <w:b/>
          <w:sz w:val="22"/>
          <w:szCs w:val="22"/>
        </w:rPr>
        <w:t xml:space="preserve">C. DIP. TABITA ORTÍZ HERNÁNDEZ, DEL GRUPO LEGISLATIVO DE MOVIMIENTO CIUDADANO, </w:t>
      </w:r>
      <w:r>
        <w:rPr>
          <w:sz w:val="22"/>
          <w:szCs w:val="22"/>
        </w:rPr>
        <w:t>QUIEN EXPRESÓ</w:t>
      </w:r>
      <w:r w:rsidRPr="004C33AA">
        <w:rPr>
          <w:b/>
          <w:sz w:val="22"/>
          <w:szCs w:val="22"/>
        </w:rPr>
        <w:t xml:space="preserve">: </w:t>
      </w:r>
      <w:r w:rsidRPr="004C33AA">
        <w:rPr>
          <w:sz w:val="22"/>
          <w:szCs w:val="22"/>
        </w:rPr>
        <w:t>“</w:t>
      </w:r>
      <w:r w:rsidRPr="004C33AA">
        <w:rPr>
          <w:rFonts w:eastAsia="Calibri"/>
          <w:bCs/>
          <w:color w:val="000000"/>
          <w:sz w:val="22"/>
          <w:szCs w:val="22"/>
          <w:lang w:val="es-ES_tradnl"/>
        </w:rPr>
        <w:t>MUCHAS GRACIAS. CON SU PERMISO PRESIDENTA</w:t>
      </w:r>
      <w:r w:rsidRPr="004C33AA">
        <w:rPr>
          <w:rFonts w:eastAsia="Calibri"/>
          <w:b/>
          <w:bCs/>
          <w:color w:val="000000"/>
          <w:sz w:val="22"/>
          <w:szCs w:val="22"/>
          <w:lang w:val="es-ES_tradnl"/>
        </w:rPr>
        <w:t>.</w:t>
      </w:r>
      <w:r w:rsidRPr="00D95061">
        <w:rPr>
          <w:rFonts w:eastAsia="Calibri"/>
          <w:b/>
          <w:bCs/>
          <w:color w:val="000000"/>
          <w:sz w:val="22"/>
          <w:szCs w:val="22"/>
          <w:lang w:val="es-ES_tradnl"/>
        </w:rPr>
        <w:t xml:space="preserve"> </w:t>
      </w:r>
      <w:r w:rsidRPr="00D95061">
        <w:rPr>
          <w:rFonts w:eastAsia="Calibri"/>
          <w:color w:val="000000"/>
          <w:sz w:val="22"/>
          <w:szCs w:val="22"/>
          <w:lang w:val="es-ES_tradnl"/>
        </w:rPr>
        <w:t>LA SUSCRITA</w:t>
      </w:r>
      <w:r w:rsidRPr="00D95061">
        <w:rPr>
          <w:rFonts w:eastAsia="Calibri"/>
          <w:bCs/>
          <w:color w:val="000000"/>
          <w:sz w:val="22"/>
          <w:szCs w:val="22"/>
          <w:lang w:val="es-ES_tradnl"/>
        </w:rPr>
        <w:t xml:space="preserve"> DIPUTADA TABITA ORTIZ HERNANDEZ, COORDINADORA</w:t>
      </w:r>
      <w:r w:rsidRPr="00D95061">
        <w:rPr>
          <w:rFonts w:eastAsia="Calibri"/>
          <w:color w:val="000000"/>
          <w:sz w:val="22"/>
          <w:szCs w:val="22"/>
          <w:lang w:val="es-ES_tradnl"/>
        </w:rPr>
        <w:t xml:space="preserve"> DEL GRUPO LEGISLATIVO DE MOVIMIENTO CIUDADANO DE LA LXXV LEGISLATURA DEL H. CONGRESO DEL ESTADO DE NUEVO LEÓN, DE CONFORMIDAD CON LO PREVISTO EN LOS ARTÍCULOS 122 BIS Y 123 DEL REGLAMENTO PARA EL GOBIERNO INTERIOR DEL CONGRESO DEL ESTADO DE NUEVO LEÓN, ME PERMITO PROPONER PARA SU APROBACIÓN UN </w:t>
      </w:r>
      <w:r w:rsidRPr="00E804D4">
        <w:rPr>
          <w:rFonts w:eastAsia="Calibri"/>
          <w:bCs/>
          <w:color w:val="000000"/>
          <w:sz w:val="22"/>
          <w:szCs w:val="22"/>
          <w:lang w:val="es-ES_tradnl"/>
        </w:rPr>
        <w:t>PUNTO DE ACUERDO</w:t>
      </w:r>
      <w:r w:rsidRPr="00D95061">
        <w:rPr>
          <w:rFonts w:eastAsia="Calibri"/>
          <w:b/>
          <w:bCs/>
          <w:color w:val="000000"/>
          <w:sz w:val="22"/>
          <w:szCs w:val="22"/>
          <w:lang w:val="es-ES_tradnl"/>
        </w:rPr>
        <w:t xml:space="preserve"> </w:t>
      </w:r>
      <w:r w:rsidRPr="00D95061">
        <w:rPr>
          <w:rFonts w:eastAsia="Calibri"/>
          <w:color w:val="000000"/>
          <w:sz w:val="22"/>
          <w:szCs w:val="22"/>
          <w:lang w:val="es-ES_tradnl"/>
        </w:rPr>
        <w:t xml:space="preserve">AL TENOR DE LO SIGUIENTE: </w:t>
      </w:r>
      <w:r w:rsidRPr="00D95061">
        <w:rPr>
          <w:rFonts w:eastAsia="Calibri"/>
          <w:bCs/>
          <w:color w:val="000000"/>
          <w:sz w:val="22"/>
          <w:szCs w:val="22"/>
          <w:lang w:val="es-ES_tradnl"/>
        </w:rPr>
        <w:t xml:space="preserve">SE PUEDE CONSIDERAR QUE UNA PERSONA SE ENCUENTRA EN SITUACIÓN DE POBREZA, CUANDO PRESENTA AL MENOS UNA CARENCIA SOCIAL Y NO TIENE UN INGRESO SUFICIENTE PARA SATISFACER SUS NECESIDADES, PERO UNA PERSONA QUE SE ENCUENTRA EN SITUACIÓN DE POBREZA EXTREMA, ES AQUELLA QUE TIENE CUANDO MENOS TRES O MÁS CARENCIAS. EN TAL SENTIDO, UNA DE LAS PRINCIPALES OBLIGACIONES QUE TENEMOS LAS AUTORIDADES DE LOS DISTINTOS ÓRDENES DE GOBIERNO, ES CREAR, PROCURAR Y MANTENER MEJORES CONDICIONES DE VIDA, QUE SE TRADUZCAN EN UNA MÁS JUSTA Y </w:t>
      </w:r>
      <w:r w:rsidRPr="00D95061">
        <w:rPr>
          <w:rFonts w:eastAsia="Calibri"/>
          <w:bCs/>
          <w:color w:val="000000"/>
          <w:sz w:val="22"/>
          <w:szCs w:val="22"/>
          <w:lang w:val="es-ES_tradnl"/>
        </w:rPr>
        <w:lastRenderedPageBreak/>
        <w:t xml:space="preserve">EQUITATIVA DISTRIBUCIÓN DE LA RIQUEZA PARA TODOS LOS INDIVIDUOS, EN TAL SENTIDO, NUESTRO ESTADO SE HA CARACTERIZADO POR SER UNA SOCIEDAD CON UN SOBRESALIENTE EMPUJE Y DESARROLLO ECONÓMICO, ALCANZANDO INCLUSO EL PRIMER LUGAR DE ABATIMIENTO DE LA POBREZA A NIVEL NACIONAL. SIN EMBARGO, EL PASADO 5 DE AGOSTO, EL CONSEJO NACIONAL DE EVALUACIÓN DE LA POLÍTICA DE DESARROLLO SOCIAL (CONEVAL) DIO A CONOCER LOS RESULTADOS OBTENIDOS DE LAS ESTIMACIONES DE LA POBREZA MULTIDIMENSIONAL EN EL LAPSO DE 2018 AL 2020, DE DONDE SE OBTIENE QUE TANTO A NIVEL NACIONAL, PERO ESPECÍFICAMENTE EN NUESTRO ESTADO, HUBO UN DETERIORO IMPORTANTE EN LA ECONOMÍA DE LAS FAMILIAS NEOLEONESAS, PUESTO QUE, PUEDE OBSERVARSE UN RETROCESO EN TODOS LOS INDICADORES TENDIENTES A MEDIR LA MISMA, POR EJEMPLO LA POBREZA EXTREMA QUE PASÓ EN DICHO LAPSO DEL 0.7 % AL 2.1 % DE LA POBLACIÓN, LO QUE REPRESENTA UN INCREMENTO DE POCO MÁS DE 83,000 PERSONAS QUE PASARON A VIVIR EN DICHAS CONDICIONES, ESTO ES, 83,000 PERSONAS QUE NO CUENTAN CON SERVICIOS DE SALUD, QUE NO CUENTAN CON UN INGRESO SUFICIENTE PARA CUBRIR SUS NECESIDADES BÁSICAS E INCLUSO PARA ALIMENTAR A SUS FAMILIAS. LOS DATOS ANTERIORES POR SÍ SOLOS, CONSTITUYEN HECHOS SUMAMENTE PREOCUPANTES, SIN EMBARGO, LOS MISMOS DEBEN SER REDIMENSIONADOS AL SER CONTEXTUALIZADOS CON EL DESARROLLO ECONÓMICO QUE HA CARACTERIZADO A NUESTRO ESTADO, DONDE, PREVIO AL 2018, SE HABÍA OBSERVADO UNA CONSTANTE MEJORÍA EN LOS INDICADORES DE POBREZA, LLEGANDO A SER A NIVEL NACIONAL, UNO DE LOS MEJOR EVALUADOS EN DICHO ASPECTO, POR ELLO, ES QUE TODAS LAS AUTORIDADES, PERO PARTICULARMENTE LAS QUE TIENEN INJERENCIA EN LA MATERIA, DEBEMOS HACER UN ANÁLISIS, RESPECTO A:  ¿CUÁL ES EL CAMINO QUE SE HA SEGUIDO PARA LLEGAR A ESTE PUNTO?, ¿QUÉ SE HA HECHO?, PERO SOBRETODO ¿QUÉ SE HA DEJADO DE HACER? EN LA ADMINISTRACIÓN PÚBLICA LOCAL. RECORDANDO QUE EL ESTADO TIENE LA INELUDIBLE OBLIGACIÓN DE PLANEAR, CONDUCIR, COORDINAR Y ORIENTAR LA ACTIVIDAD ECONÓMICA, TENDIENTE AL DESARROLLO INTEGRAL DE TODOS LOS INDIVIDUOS LO CUAL, SE ENCUENTRA DEBIDAMENTE SUSTENTADO EN LOS ARTÍCULOS 25 Y 26 DE NUESTRA </w:t>
      </w:r>
      <w:r w:rsidRPr="00D95061">
        <w:rPr>
          <w:rFonts w:eastAsia="Calibri"/>
          <w:bCs/>
          <w:color w:val="000000"/>
          <w:sz w:val="22"/>
          <w:szCs w:val="22"/>
          <w:lang w:val="es-ES_tradnl"/>
        </w:rPr>
        <w:lastRenderedPageBreak/>
        <w:t xml:space="preserve">CONSTITUCIÓN FEDERAL, ASÍ COMO POR EL NUMERAL 24 DE NUESTRA CONSTITUCIÓN LOCAL, DONDE SE ESTABLECE QUE CORRESPONDE AL ESTADO LA RECTORÍA DEL DESARROLLO NACIONAL PARA GARANTIZAR QUE ESTE SEA INTEGRAL Y SUSTENTABLE, QUE FORTALEZCA LA SOBERANÍA DE LA NACIÓN Y SU RÉGIMEN DEMOCRÁTICO Y QUE, MEDIANTE LA COMPETITIVIDAD, EL FOMENTO DEL CRECIMIENTO ECONÓMICO Y EL EMPLEO Y UNA MÁS JUSTA DISTRIBUCIÓN DEL INGRESO Y LA RIQUEZA, PERMITA EL PLENO EJERCICIO DE LA LIBERTAD Y LA DIGNIDAD DE LOS INDIVIDUOS, GRUPOS Y CLASES SOCIALES, GENERANDO CONDICIONES FAVORABLES PARA EL CRECIMIENTO ECONÓMICO Y EL EMPLEO, E INCLUSO SEÑALA QUE LA LEY ALENTARÁ Y PROTEGERÁ LA ACTIVIDAD ECONÓMICA QUE REALICEN LOS PARTICULARES Y PROVEERÁ́ LAS CONDICIONES PARA QUE EL DESENVOLVIMIENTO DEL SECTOR PRIVADO CONTRIBUYA AL DESARROLLO ECONÓMICO NACIONAL. POR ELLO, ES QUE NO DEBEMOS OBVIAR LA IMPORTANCIA DE LA INFORMACIÓN PROPORCIONADA POR EL CONEVAL, LA CUAL, SE DEBE UTILIZAR PARA EL DISEÑO DE POLÍTICAS PÚBLICAS TENDIENTES A ATENUAR LAS AFECTACIONES DE LOS HOGARES DE MENOR INGRESO EN FORMA PRIORITARIA; PROCURANDO EL FORTALECIMIENTO DE AQUELLOS PROGRAMAS CONCEBIDOS PARA DISMINUIR EL ABANDONO ESCOLAR, GENERANDO LAS CONDICIONES NECESARIAS PARA PROMOVER LA ASISTENCIA Y CONCLUSIÓN DE LA EDUCACIÓN OBLIGATORIA; ASÍ COMO, ASEGURAR SERVICIOS DE SALUD A LA POBLACIÓN, PROCURANDO LA CREACIÓN DE EMPLEOS FORMALES O BIEN TRANSITAR HACIA UN SISTEMA DE SEGURIDAD SOCIAL NO CONTRIBUTIVO, INTEGRAL Y UNIVERSAL, ASÍ COMO FORTALECER LA ATENCIÓN A LA POBLACIÓN EN SITUACIÓN DE POBREZA URBANA, QUE FUE LA MÁS AFECTADA EN ESTE PERIODO. POR LO ANTERIORMENTE EXPUESTO, ES QUE SOLICITO A ESTE PLENO LA APROBACIÓN DEL SIGUIENTE: </w:t>
      </w:r>
      <w:r w:rsidRPr="00D95061">
        <w:rPr>
          <w:rFonts w:eastAsia="Calibri"/>
          <w:b/>
          <w:color w:val="000000"/>
          <w:sz w:val="22"/>
          <w:szCs w:val="22"/>
          <w:lang w:val="es-ES_tradnl"/>
        </w:rPr>
        <w:t>ACUERDO. ÚNICO:</w:t>
      </w:r>
      <w:r w:rsidRPr="00D95061">
        <w:rPr>
          <w:rFonts w:eastAsia="Calibri"/>
          <w:bCs/>
          <w:color w:val="000000"/>
          <w:sz w:val="22"/>
          <w:szCs w:val="22"/>
          <w:lang w:val="es-ES_tradnl"/>
        </w:rPr>
        <w:t xml:space="preserve"> LA LXXV LEGISLATURA AL H. CONGRESO DEL ESTADO DE NUEVO LEÓN, EMITE UN </w:t>
      </w:r>
      <w:r w:rsidRPr="00E804D4">
        <w:rPr>
          <w:rFonts w:eastAsia="Calibri"/>
          <w:color w:val="000000"/>
          <w:sz w:val="22"/>
          <w:szCs w:val="22"/>
          <w:lang w:val="es-ES_tradnl"/>
        </w:rPr>
        <w:t>EXHORTO</w:t>
      </w:r>
      <w:r w:rsidRPr="00E804D4">
        <w:rPr>
          <w:rFonts w:eastAsia="Calibri"/>
          <w:bCs/>
          <w:color w:val="000000"/>
          <w:sz w:val="22"/>
          <w:szCs w:val="22"/>
          <w:lang w:val="es-ES_tradnl"/>
        </w:rPr>
        <w:t xml:space="preserve"> </w:t>
      </w:r>
      <w:r w:rsidRPr="00D95061">
        <w:rPr>
          <w:rFonts w:eastAsia="Calibri"/>
          <w:bCs/>
          <w:color w:val="000000"/>
          <w:sz w:val="22"/>
          <w:szCs w:val="22"/>
          <w:lang w:val="es-ES_tradnl"/>
        </w:rPr>
        <w:t>AL TITULAR DEL EJECUTIVO DEL ESTADO, A EFECTO DE QUE INFORME A ESTA SOBERANÍA, CUALES SON LOS RESULTADOS OBTENIDOS POR LOS PROGRAMAS SOCIALES IMPLEMENTADOS POR SU ADMINISTRACIÓN, TENDIENTES A ABATIR LOS NIVELES DE POBREZA EN EL ESTADO, EN EL LAPSO COMPRENDIDO DEL 2018 AL 2021. ES TODO DIPUTADA PRESIDENTA, PIDO QUE SE VOTE EN ESTE MOMENTO”.</w:t>
      </w:r>
    </w:p>
    <w:p w:rsidR="0022114C" w:rsidRPr="0098067A" w:rsidRDefault="0022114C" w:rsidP="008E65E9">
      <w:pPr>
        <w:spacing w:line="360" w:lineRule="auto"/>
        <w:ind w:right="-91"/>
        <w:jc w:val="both"/>
        <w:rPr>
          <w:sz w:val="22"/>
          <w:szCs w:val="22"/>
          <w:lang w:val="es-ES_tradnl"/>
        </w:rPr>
      </w:pPr>
    </w:p>
    <w:p w:rsidR="0098067A" w:rsidRPr="001312CD" w:rsidRDefault="0098067A" w:rsidP="0098067A">
      <w:pPr>
        <w:pStyle w:val="NormalWeb"/>
        <w:spacing w:before="0" w:beforeAutospacing="0" w:after="0" w:line="360" w:lineRule="auto"/>
        <w:ind w:right="-91"/>
        <w:jc w:val="both"/>
        <w:rPr>
          <w:i/>
          <w:sz w:val="22"/>
          <w:szCs w:val="22"/>
        </w:rPr>
      </w:pPr>
      <w:r w:rsidRPr="002E34E4">
        <w:rPr>
          <w:sz w:val="22"/>
          <w:szCs w:val="22"/>
        </w:rPr>
        <w:t>AL NO HABER ORADORES EN ESTE TEMA, L</w:t>
      </w:r>
      <w:r>
        <w:rPr>
          <w:sz w:val="22"/>
          <w:szCs w:val="22"/>
        </w:rPr>
        <w:t>A</w:t>
      </w:r>
      <w:r w:rsidRPr="002E34E4">
        <w:rPr>
          <w:sz w:val="22"/>
          <w:szCs w:val="22"/>
        </w:rPr>
        <w:t xml:space="preserve"> C. PRESIDENT</w:t>
      </w:r>
      <w:r>
        <w:rPr>
          <w:sz w:val="22"/>
          <w:szCs w:val="22"/>
        </w:rPr>
        <w:t>A</w:t>
      </w:r>
      <w:r w:rsidRPr="002E34E4">
        <w:rPr>
          <w:sz w:val="22"/>
          <w:szCs w:val="22"/>
        </w:rPr>
        <w:t xml:space="preserve"> SOMETIÓ A CONSIDERACIÓN DE LOS INTEGRANTES DE LA DIPUTACIÓN PERMANENTE QUE LA PROPUESTA SE VOTE EN ESTE MOMENTO, SOLICITANDO A LOS CC. DIPUTADOS MANIFESTAR EL SENTIDO DE SU VOTO DE MANERA ECONÓMICA. </w:t>
      </w:r>
      <w:r w:rsidRPr="001312CD">
        <w:rPr>
          <w:i/>
          <w:sz w:val="22"/>
          <w:szCs w:val="22"/>
        </w:rPr>
        <w:t xml:space="preserve">FUE APROBADO QUE SE VOTE EN ESTE MOMENTO, POR UNANIMIDAD DE LOS PRESENTES. </w:t>
      </w:r>
    </w:p>
    <w:p w:rsidR="0098067A" w:rsidRPr="002E34E4" w:rsidRDefault="0098067A" w:rsidP="0098067A">
      <w:pPr>
        <w:ind w:right="-93"/>
        <w:jc w:val="both"/>
        <w:rPr>
          <w:sz w:val="22"/>
          <w:szCs w:val="22"/>
        </w:rPr>
      </w:pPr>
    </w:p>
    <w:p w:rsidR="0098067A" w:rsidRPr="002E34E4" w:rsidRDefault="0098067A" w:rsidP="0098067A">
      <w:pPr>
        <w:spacing w:line="360" w:lineRule="auto"/>
        <w:ind w:right="-93"/>
        <w:jc w:val="both"/>
        <w:rPr>
          <w:sz w:val="22"/>
          <w:szCs w:val="22"/>
        </w:rPr>
      </w:pPr>
      <w:r w:rsidRPr="002E34E4">
        <w:rPr>
          <w:sz w:val="22"/>
          <w:szCs w:val="22"/>
        </w:rPr>
        <w:t>ENSEGUIDA</w:t>
      </w:r>
      <w:r w:rsidR="00C8387D">
        <w:rPr>
          <w:sz w:val="22"/>
          <w:szCs w:val="22"/>
        </w:rPr>
        <w:t>,</w:t>
      </w:r>
      <w:r w:rsidRPr="002E34E4">
        <w:rPr>
          <w:sz w:val="22"/>
          <w:szCs w:val="22"/>
        </w:rPr>
        <w:t xml:space="preserve"> L</w:t>
      </w:r>
      <w:r>
        <w:rPr>
          <w:sz w:val="22"/>
          <w:szCs w:val="22"/>
        </w:rPr>
        <w:t>A</w:t>
      </w:r>
      <w:r w:rsidRPr="002E34E4">
        <w:rPr>
          <w:sz w:val="22"/>
          <w:szCs w:val="22"/>
        </w:rPr>
        <w:t xml:space="preserve"> C. PRESIDENT</w:t>
      </w:r>
      <w:r>
        <w:rPr>
          <w:sz w:val="22"/>
          <w:szCs w:val="22"/>
        </w:rPr>
        <w:t>A</w:t>
      </w:r>
      <w:r w:rsidRPr="002E34E4">
        <w:rPr>
          <w:sz w:val="22"/>
          <w:szCs w:val="22"/>
        </w:rPr>
        <w:t xml:space="preserve"> SOMETIÓ A CONSIDERACIÓN DE LOS INTEGRANTES DE LA DIPUTACIÓN PERMANENTE LA PROPUESTA PRESENTADA POR </w:t>
      </w:r>
      <w:r>
        <w:rPr>
          <w:sz w:val="22"/>
          <w:szCs w:val="22"/>
        </w:rPr>
        <w:t>LA C. DIP. TABITA ORTIZ HERNÁNDEZ</w:t>
      </w:r>
      <w:r w:rsidRPr="002E34E4">
        <w:rPr>
          <w:sz w:val="22"/>
          <w:szCs w:val="22"/>
        </w:rPr>
        <w:t>, SOLICITANDO A LOS CC. DIPUTADOS MANIFESTARAN EL SENTIDO DE SU VOTO DE LA FORMA ACOSTUMBRADA.</w:t>
      </w:r>
    </w:p>
    <w:p w:rsidR="0098067A" w:rsidRPr="002E34E4" w:rsidRDefault="0098067A" w:rsidP="0098067A">
      <w:pPr>
        <w:ind w:right="-93"/>
        <w:jc w:val="both"/>
        <w:rPr>
          <w:sz w:val="22"/>
          <w:szCs w:val="22"/>
        </w:rPr>
      </w:pPr>
    </w:p>
    <w:p w:rsidR="0098067A" w:rsidRPr="00B9368B" w:rsidRDefault="0098067A" w:rsidP="0098067A">
      <w:pPr>
        <w:spacing w:line="360" w:lineRule="auto"/>
        <w:ind w:right="-93"/>
        <w:jc w:val="both"/>
        <w:rPr>
          <w:i/>
          <w:sz w:val="22"/>
          <w:szCs w:val="22"/>
        </w:rPr>
      </w:pPr>
      <w:r w:rsidRPr="002E34E4">
        <w:rPr>
          <w:sz w:val="22"/>
          <w:szCs w:val="22"/>
        </w:rPr>
        <w:t>HECHA LA VOTACIÓN CORRESPONDIENTE</w:t>
      </w:r>
      <w:r>
        <w:rPr>
          <w:sz w:val="22"/>
          <w:szCs w:val="22"/>
        </w:rPr>
        <w:t xml:space="preserve">, </w:t>
      </w:r>
      <w:r w:rsidRPr="00B9368B">
        <w:rPr>
          <w:b/>
          <w:i/>
          <w:sz w:val="22"/>
          <w:szCs w:val="22"/>
        </w:rPr>
        <w:t>FUE APROBADO EL ACUERDO</w:t>
      </w:r>
      <w:r w:rsidRPr="00B9368B">
        <w:rPr>
          <w:i/>
          <w:sz w:val="22"/>
          <w:szCs w:val="22"/>
        </w:rPr>
        <w:t xml:space="preserve"> </w:t>
      </w:r>
      <w:r>
        <w:rPr>
          <w:b/>
          <w:i/>
          <w:sz w:val="22"/>
          <w:szCs w:val="22"/>
        </w:rPr>
        <w:t>POR UNANIMIDAD</w:t>
      </w:r>
      <w:r w:rsidR="00E804D4">
        <w:rPr>
          <w:b/>
          <w:i/>
          <w:sz w:val="22"/>
          <w:szCs w:val="22"/>
        </w:rPr>
        <w:t xml:space="preserve"> DE 8 VOTOS</w:t>
      </w:r>
      <w:r>
        <w:rPr>
          <w:b/>
          <w:i/>
          <w:sz w:val="22"/>
          <w:szCs w:val="22"/>
        </w:rPr>
        <w:t>.</w:t>
      </w:r>
    </w:p>
    <w:p w:rsidR="0098067A" w:rsidRPr="002E34E4" w:rsidRDefault="0098067A" w:rsidP="0098067A">
      <w:pPr>
        <w:ind w:right="-93"/>
        <w:jc w:val="both"/>
        <w:rPr>
          <w:sz w:val="22"/>
          <w:szCs w:val="22"/>
        </w:rPr>
      </w:pPr>
    </w:p>
    <w:p w:rsidR="0098067A" w:rsidRDefault="0098067A" w:rsidP="0098067A">
      <w:pPr>
        <w:spacing w:line="360" w:lineRule="auto"/>
        <w:ind w:right="-93"/>
        <w:jc w:val="both"/>
        <w:rPr>
          <w:sz w:val="22"/>
          <w:szCs w:val="22"/>
        </w:rPr>
      </w:pPr>
      <w:r>
        <w:rPr>
          <w:sz w:val="22"/>
          <w:szCs w:val="22"/>
        </w:rPr>
        <w:t xml:space="preserve">APROBADO QUE FUE, </w:t>
      </w:r>
      <w:r w:rsidRPr="002E34E4">
        <w:rPr>
          <w:sz w:val="22"/>
          <w:szCs w:val="22"/>
        </w:rPr>
        <w:t>L</w:t>
      </w:r>
      <w:r>
        <w:rPr>
          <w:sz w:val="22"/>
          <w:szCs w:val="22"/>
        </w:rPr>
        <w:t>A C. PRESIDENTA</w:t>
      </w:r>
      <w:r w:rsidRPr="002E34E4">
        <w:rPr>
          <w:sz w:val="22"/>
          <w:szCs w:val="22"/>
        </w:rPr>
        <w:t xml:space="preserve"> SOLICITÓ A LA C. SECRETARIA ELABORAR EL ACUERDO CORRESPONDIENTE Y GIRAR LOS AVISOS DE RIGOR.</w:t>
      </w:r>
    </w:p>
    <w:p w:rsidR="0022114C" w:rsidRPr="0022114C" w:rsidRDefault="0022114C" w:rsidP="008E65E9">
      <w:pPr>
        <w:spacing w:line="360" w:lineRule="auto"/>
        <w:ind w:right="-91"/>
        <w:jc w:val="both"/>
        <w:rPr>
          <w:sz w:val="22"/>
          <w:szCs w:val="22"/>
        </w:rPr>
      </w:pPr>
    </w:p>
    <w:p w:rsidR="008E65E9" w:rsidRPr="00FD7959" w:rsidRDefault="008E65E9" w:rsidP="008E65E9">
      <w:pPr>
        <w:spacing w:line="360" w:lineRule="auto"/>
        <w:ind w:right="-93"/>
        <w:jc w:val="both"/>
        <w:rPr>
          <w:sz w:val="22"/>
          <w:szCs w:val="22"/>
        </w:rPr>
      </w:pPr>
      <w:r w:rsidRPr="00FD7959">
        <w:rPr>
          <w:sz w:val="22"/>
          <w:szCs w:val="22"/>
        </w:rPr>
        <w:t>AL NO HABER MÁS PARTICIPACIONES EN ESTE PUNTO DEL ORDEN DEL DÍA, LA C. PRESIDENTA SOLICITÓ A LA C. SECRETARIA DIERA LECTURA AL PROYECTO DE ORDEN DEL DÍA AL QUE DEBERÁ SUJETARSE LA PRÓXIMA SESIÓN.</w:t>
      </w:r>
    </w:p>
    <w:p w:rsidR="00737CB2" w:rsidRPr="003B681D" w:rsidRDefault="00737CB2" w:rsidP="00D12B65">
      <w:pPr>
        <w:ind w:right="-93"/>
        <w:jc w:val="both"/>
        <w:rPr>
          <w:sz w:val="22"/>
          <w:szCs w:val="22"/>
        </w:rPr>
      </w:pPr>
    </w:p>
    <w:p w:rsidR="004F623A" w:rsidRPr="003B681D" w:rsidRDefault="003B681D" w:rsidP="00D12B65">
      <w:pPr>
        <w:spacing w:line="360" w:lineRule="auto"/>
        <w:ind w:right="-93"/>
        <w:jc w:val="both"/>
        <w:rPr>
          <w:b/>
          <w:sz w:val="22"/>
          <w:szCs w:val="22"/>
        </w:rPr>
      </w:pPr>
      <w:r w:rsidRPr="003B681D">
        <w:rPr>
          <w:b/>
          <w:sz w:val="22"/>
          <w:szCs w:val="22"/>
        </w:rPr>
        <w:t>ORDEN DEL DÍA:</w:t>
      </w:r>
    </w:p>
    <w:p w:rsidR="00666219" w:rsidRPr="003B681D" w:rsidRDefault="00666219" w:rsidP="00666219">
      <w:pPr>
        <w:ind w:right="-93"/>
        <w:jc w:val="both"/>
        <w:rPr>
          <w:b/>
          <w:sz w:val="22"/>
          <w:szCs w:val="22"/>
        </w:rPr>
      </w:pPr>
    </w:p>
    <w:p w:rsidR="00585A20" w:rsidRPr="003B681D" w:rsidRDefault="003B681D" w:rsidP="00D12B65">
      <w:pPr>
        <w:widowControl w:val="0"/>
        <w:numPr>
          <w:ilvl w:val="0"/>
          <w:numId w:val="3"/>
        </w:numPr>
        <w:tabs>
          <w:tab w:val="clear" w:pos="1156"/>
        </w:tabs>
        <w:autoSpaceDE w:val="0"/>
        <w:autoSpaceDN w:val="0"/>
        <w:ind w:left="567" w:right="-93" w:hanging="567"/>
        <w:jc w:val="both"/>
        <w:rPr>
          <w:iCs/>
          <w:sz w:val="22"/>
          <w:szCs w:val="22"/>
        </w:rPr>
      </w:pPr>
      <w:r w:rsidRPr="003B681D">
        <w:rPr>
          <w:iCs/>
          <w:sz w:val="22"/>
          <w:szCs w:val="22"/>
        </w:rPr>
        <w:t>LISTA DE ASISTENCIA.</w:t>
      </w:r>
    </w:p>
    <w:p w:rsidR="00585A20" w:rsidRPr="003B681D" w:rsidRDefault="00585A20" w:rsidP="00D12B65">
      <w:pPr>
        <w:tabs>
          <w:tab w:val="num" w:pos="567"/>
        </w:tabs>
        <w:ind w:left="567" w:right="-93" w:hanging="567"/>
        <w:jc w:val="both"/>
        <w:rPr>
          <w:iCs/>
          <w:sz w:val="22"/>
          <w:szCs w:val="22"/>
        </w:rPr>
      </w:pPr>
    </w:p>
    <w:p w:rsidR="00585A20" w:rsidRPr="003B681D" w:rsidRDefault="003B681D" w:rsidP="00666219">
      <w:pPr>
        <w:widowControl w:val="0"/>
        <w:numPr>
          <w:ilvl w:val="0"/>
          <w:numId w:val="3"/>
        </w:numPr>
        <w:tabs>
          <w:tab w:val="clear" w:pos="1156"/>
        </w:tabs>
        <w:autoSpaceDE w:val="0"/>
        <w:autoSpaceDN w:val="0"/>
        <w:ind w:left="567" w:right="-93" w:hanging="567"/>
        <w:jc w:val="both"/>
        <w:rPr>
          <w:iCs/>
          <w:sz w:val="22"/>
          <w:szCs w:val="22"/>
        </w:rPr>
      </w:pPr>
      <w:r w:rsidRPr="003B681D">
        <w:rPr>
          <w:iCs/>
          <w:sz w:val="22"/>
          <w:szCs w:val="22"/>
        </w:rPr>
        <w:t>APERTURA DE LA SESIÓN.</w:t>
      </w:r>
    </w:p>
    <w:p w:rsidR="00585A20" w:rsidRPr="00D12B65" w:rsidRDefault="00585A20" w:rsidP="00D12B65">
      <w:pPr>
        <w:tabs>
          <w:tab w:val="num" w:pos="567"/>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LECTURA DEL ORDEN DEL DÍA DE LA SESIÓN.</w:t>
      </w:r>
    </w:p>
    <w:p w:rsidR="00585A20" w:rsidRPr="00D12B65" w:rsidRDefault="00585A20" w:rsidP="00D12B65">
      <w:pPr>
        <w:tabs>
          <w:tab w:val="num" w:pos="567"/>
          <w:tab w:val="num" w:pos="2235"/>
        </w:tabs>
        <w:ind w:right="-93"/>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 xml:space="preserve">LECTURA, DISCUSIÓN Y APROBACIÓN DEL ACTA DE LA SESIÓN DE LA DIPUTACIÓN PERMANENTE CELEBRADA EL DÍA </w:t>
      </w:r>
      <w:r w:rsidR="00220282">
        <w:rPr>
          <w:iCs/>
          <w:sz w:val="22"/>
          <w:szCs w:val="22"/>
        </w:rPr>
        <w:t>25</w:t>
      </w:r>
      <w:r w:rsidRPr="00D12B65">
        <w:rPr>
          <w:iCs/>
          <w:sz w:val="22"/>
          <w:szCs w:val="22"/>
        </w:rPr>
        <w:t xml:space="preserve"> DE AGOSTO DE 2021.</w:t>
      </w:r>
    </w:p>
    <w:p w:rsidR="00585A20" w:rsidRPr="00D12B65" w:rsidRDefault="00585A20" w:rsidP="00D12B65">
      <w:pPr>
        <w:tabs>
          <w:tab w:val="num" w:pos="567"/>
          <w:tab w:val="num" w:pos="2235"/>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ASUNTOS EN CARTERA.</w:t>
      </w:r>
    </w:p>
    <w:p w:rsidR="00585A20" w:rsidRPr="00D12B65" w:rsidRDefault="00585A20" w:rsidP="00D12B65">
      <w:pPr>
        <w:tabs>
          <w:tab w:val="num" w:pos="567"/>
          <w:tab w:val="num" w:pos="2235"/>
        </w:tabs>
        <w:ind w:left="567" w:right="-93" w:hanging="567"/>
        <w:jc w:val="both"/>
        <w:rPr>
          <w:iCs/>
          <w:sz w:val="22"/>
          <w:szCs w:val="22"/>
        </w:rPr>
      </w:pPr>
    </w:p>
    <w:p w:rsidR="00585A20"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INICIATIVAS DE LEY O DECRETO PRESENTADAS POR LOS CC. DIPUTADOS.</w:t>
      </w:r>
    </w:p>
    <w:p w:rsidR="00220282" w:rsidRDefault="00220282" w:rsidP="00220282">
      <w:pPr>
        <w:pStyle w:val="Prrafodelista"/>
        <w:rPr>
          <w:iCs/>
          <w:sz w:val="22"/>
          <w:szCs w:val="22"/>
        </w:rPr>
      </w:pPr>
    </w:p>
    <w:p w:rsidR="00220282" w:rsidRPr="00D12B65" w:rsidRDefault="00220282" w:rsidP="00D12B65">
      <w:pPr>
        <w:widowControl w:val="0"/>
        <w:numPr>
          <w:ilvl w:val="0"/>
          <w:numId w:val="3"/>
        </w:numPr>
        <w:tabs>
          <w:tab w:val="num" w:pos="2235"/>
        </w:tabs>
        <w:autoSpaceDE w:val="0"/>
        <w:autoSpaceDN w:val="0"/>
        <w:ind w:left="567" w:right="-93" w:hanging="567"/>
        <w:jc w:val="both"/>
        <w:rPr>
          <w:iCs/>
          <w:sz w:val="22"/>
          <w:szCs w:val="22"/>
        </w:rPr>
      </w:pPr>
      <w:r>
        <w:rPr>
          <w:iCs/>
          <w:sz w:val="22"/>
          <w:szCs w:val="22"/>
        </w:rPr>
        <w:t xml:space="preserve">INFORME DE LA PRESIDENTA DE LA DIPUTACIÓN PERMANENTE QUE FUNGIÓ DURANTE EL RECESO DEL SEGUNDO PERÍODO DE SESIONES, </w:t>
      </w:r>
      <w:r>
        <w:rPr>
          <w:iCs/>
          <w:sz w:val="22"/>
          <w:szCs w:val="22"/>
        </w:rPr>
        <w:lastRenderedPageBreak/>
        <w:t xml:space="preserve">CORRESPONDIENTE AL TERCER AÑO DE EJERCICIO CONSTITUCIONAL. </w:t>
      </w:r>
    </w:p>
    <w:p w:rsidR="00585A20" w:rsidRPr="00D12B65" w:rsidRDefault="00585A20" w:rsidP="00D12B65">
      <w:pPr>
        <w:tabs>
          <w:tab w:val="num" w:pos="567"/>
          <w:tab w:val="num" w:pos="2235"/>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USO DE LA PALABRA A LOS CC. DIPUTADOS PARA TRATAR ASUNTOS EN LO GENERAL.</w:t>
      </w:r>
    </w:p>
    <w:p w:rsidR="00585A20" w:rsidRPr="00D12B65" w:rsidRDefault="00585A20" w:rsidP="00D12B65">
      <w:pPr>
        <w:tabs>
          <w:tab w:val="num" w:pos="567"/>
          <w:tab w:val="num" w:pos="2235"/>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LECTURA DEL ORDEN DEL DÍA PARA LA PRÓXIMA SESIÓN</w:t>
      </w:r>
      <w:r w:rsidR="00220282">
        <w:rPr>
          <w:iCs/>
          <w:sz w:val="22"/>
          <w:szCs w:val="22"/>
        </w:rPr>
        <w:t>.</w:t>
      </w:r>
    </w:p>
    <w:p w:rsidR="00585A20" w:rsidRPr="00D12B65" w:rsidRDefault="00585A20" w:rsidP="00D12B65">
      <w:pPr>
        <w:tabs>
          <w:tab w:val="num" w:pos="567"/>
          <w:tab w:val="num" w:pos="2235"/>
        </w:tabs>
        <w:ind w:left="567" w:right="-93" w:hanging="567"/>
        <w:jc w:val="both"/>
        <w:rPr>
          <w:iCs/>
          <w:sz w:val="22"/>
          <w:szCs w:val="22"/>
        </w:rPr>
      </w:pPr>
    </w:p>
    <w:p w:rsidR="00585A20" w:rsidRPr="00810738" w:rsidRDefault="00D12B65" w:rsidP="00D12B65">
      <w:pPr>
        <w:widowControl w:val="0"/>
        <w:numPr>
          <w:ilvl w:val="0"/>
          <w:numId w:val="3"/>
        </w:numPr>
        <w:tabs>
          <w:tab w:val="num" w:pos="2235"/>
        </w:tabs>
        <w:autoSpaceDE w:val="0"/>
        <w:autoSpaceDN w:val="0"/>
        <w:ind w:left="567" w:right="-93" w:hanging="567"/>
        <w:jc w:val="both"/>
        <w:rPr>
          <w:b/>
          <w:bCs/>
          <w:iCs/>
          <w:sz w:val="22"/>
          <w:szCs w:val="22"/>
        </w:rPr>
      </w:pPr>
      <w:r w:rsidRPr="00D12B65">
        <w:rPr>
          <w:iCs/>
          <w:sz w:val="22"/>
          <w:szCs w:val="22"/>
        </w:rPr>
        <w:t>CLAUSURA DE LA SESIÓN.</w:t>
      </w:r>
    </w:p>
    <w:p w:rsidR="00810738" w:rsidRPr="00D12B65" w:rsidRDefault="00810738" w:rsidP="00810738">
      <w:pPr>
        <w:widowControl w:val="0"/>
        <w:tabs>
          <w:tab w:val="num" w:pos="2235"/>
        </w:tabs>
        <w:autoSpaceDE w:val="0"/>
        <w:autoSpaceDN w:val="0"/>
        <w:ind w:left="567" w:right="-93"/>
        <w:jc w:val="both"/>
        <w:rPr>
          <w:b/>
          <w:bCs/>
          <w:iCs/>
          <w:sz w:val="22"/>
          <w:szCs w:val="22"/>
        </w:rPr>
      </w:pPr>
    </w:p>
    <w:p w:rsidR="005D795F" w:rsidRPr="00D12B65" w:rsidRDefault="00D12B65" w:rsidP="00D12B65">
      <w:pPr>
        <w:pStyle w:val="Textoindependiente2"/>
        <w:spacing w:line="360" w:lineRule="auto"/>
        <w:ind w:right="-93"/>
        <w:rPr>
          <w:bCs/>
          <w:sz w:val="22"/>
          <w:szCs w:val="22"/>
        </w:rPr>
      </w:pPr>
      <w:r w:rsidRPr="00D12B65">
        <w:rPr>
          <w:bCs/>
          <w:sz w:val="22"/>
          <w:szCs w:val="22"/>
        </w:rPr>
        <w:t>TERMINADA LA LECTURA DEL ORDEN DEL DÍA, LA C. PRESIDENTA LO SOMETIÓ A CONSIDERACIÓN DE LA DIPUTACIÓN PERMANENTE, PREGUNTANDO A LOS CC. DIPUTADOS SI TIENEN ALGUNA CORRECCIÓN O MODIFICACIÓN QUE HACER AL MISMO LO MANIFIESTEN DE LA FORMA ACOSTUMBRADA.</w:t>
      </w:r>
    </w:p>
    <w:p w:rsidR="005D795F" w:rsidRPr="00D12B65" w:rsidRDefault="005D795F" w:rsidP="00D12B65">
      <w:pPr>
        <w:pStyle w:val="Textoindependiente2"/>
        <w:ind w:right="-93"/>
        <w:rPr>
          <w:bCs/>
          <w:sz w:val="22"/>
          <w:szCs w:val="22"/>
        </w:rPr>
      </w:pPr>
    </w:p>
    <w:p w:rsidR="005D795F" w:rsidRDefault="00D12B65" w:rsidP="00D12B65">
      <w:pPr>
        <w:pStyle w:val="Textoindependiente2"/>
        <w:spacing w:line="360" w:lineRule="auto"/>
        <w:ind w:right="-93"/>
        <w:rPr>
          <w:bCs/>
          <w:i/>
          <w:sz w:val="22"/>
          <w:szCs w:val="22"/>
        </w:rPr>
      </w:pPr>
      <w:r w:rsidRPr="00D12B65">
        <w:rPr>
          <w:bCs/>
          <w:sz w:val="22"/>
          <w:szCs w:val="22"/>
        </w:rPr>
        <w:t xml:space="preserve">NO HABIENDO CORRECCIÓN O </w:t>
      </w:r>
      <w:r w:rsidR="00220282">
        <w:rPr>
          <w:bCs/>
          <w:sz w:val="22"/>
          <w:szCs w:val="22"/>
        </w:rPr>
        <w:t xml:space="preserve">MODIFICACIÓN AL ORDEN DEL DÍA, </w:t>
      </w:r>
      <w:r w:rsidRPr="00D12B65">
        <w:rPr>
          <w:bCs/>
          <w:sz w:val="22"/>
          <w:szCs w:val="22"/>
        </w:rPr>
        <w:t>L</w:t>
      </w:r>
      <w:r w:rsidR="00220282">
        <w:rPr>
          <w:bCs/>
          <w:sz w:val="22"/>
          <w:szCs w:val="22"/>
        </w:rPr>
        <w:t>A C. PRESIDENTA</w:t>
      </w:r>
      <w:r w:rsidRPr="00D12B65">
        <w:rPr>
          <w:bCs/>
          <w:sz w:val="22"/>
          <w:szCs w:val="22"/>
        </w:rPr>
        <w:t xml:space="preserve"> SOMETIÓ EL CONTENIDO DEL MISMO A CONSIDERACIÓN DE LA DIPUTACIÓN PERMANENTE, </w:t>
      </w:r>
      <w:r w:rsidRPr="00D12B65">
        <w:rPr>
          <w:bCs/>
          <w:i/>
          <w:sz w:val="22"/>
          <w:szCs w:val="22"/>
        </w:rPr>
        <w:t>SIENDO APROBADO POR UNANIMIDAD DE 8 VOTOS</w:t>
      </w:r>
      <w:r w:rsidR="00220282">
        <w:rPr>
          <w:bCs/>
          <w:i/>
          <w:sz w:val="22"/>
          <w:szCs w:val="22"/>
        </w:rPr>
        <w:t>.</w:t>
      </w:r>
    </w:p>
    <w:p w:rsidR="00220282" w:rsidRDefault="00220282" w:rsidP="00D12B65">
      <w:pPr>
        <w:pStyle w:val="Textoindependiente2"/>
        <w:spacing w:line="360" w:lineRule="auto"/>
        <w:ind w:right="-93"/>
        <w:rPr>
          <w:bCs/>
          <w:i/>
          <w:sz w:val="22"/>
          <w:szCs w:val="22"/>
        </w:rPr>
      </w:pPr>
    </w:p>
    <w:p w:rsidR="00220282" w:rsidRPr="00220282" w:rsidRDefault="00DC18B6" w:rsidP="00D12B65">
      <w:pPr>
        <w:pStyle w:val="Textoindependiente2"/>
        <w:spacing w:line="360" w:lineRule="auto"/>
        <w:ind w:right="-93"/>
        <w:rPr>
          <w:bCs/>
          <w:sz w:val="22"/>
          <w:szCs w:val="22"/>
        </w:rPr>
      </w:pPr>
      <w:r>
        <w:rPr>
          <w:b/>
          <w:bCs/>
          <w:sz w:val="22"/>
          <w:szCs w:val="22"/>
        </w:rPr>
        <w:t xml:space="preserve">C. PRESIDENTA: </w:t>
      </w:r>
      <w:r w:rsidRPr="00DC18B6">
        <w:rPr>
          <w:bCs/>
          <w:sz w:val="22"/>
          <w:szCs w:val="22"/>
        </w:rPr>
        <w:t>“</w:t>
      </w:r>
      <w:r>
        <w:rPr>
          <w:bCs/>
          <w:sz w:val="22"/>
          <w:szCs w:val="22"/>
        </w:rPr>
        <w:t>COMPAÑEROS DIPUTADOS</w:t>
      </w:r>
      <w:r w:rsidR="004C33AA">
        <w:rPr>
          <w:bCs/>
          <w:sz w:val="22"/>
          <w:szCs w:val="22"/>
        </w:rPr>
        <w:t>,</w:t>
      </w:r>
      <w:r>
        <w:rPr>
          <w:bCs/>
          <w:sz w:val="22"/>
          <w:szCs w:val="22"/>
        </w:rPr>
        <w:t xml:space="preserve"> ESTA DIPUTACIÓN PERMANENTE DE CONFORMIDAD CON LO ESTABLECIDO EN EL ARTÍCULO 25</w:t>
      </w:r>
      <w:r w:rsidR="004C33AA">
        <w:rPr>
          <w:bCs/>
          <w:sz w:val="22"/>
          <w:szCs w:val="22"/>
        </w:rPr>
        <w:t>,</w:t>
      </w:r>
      <w:r>
        <w:rPr>
          <w:bCs/>
          <w:sz w:val="22"/>
          <w:szCs w:val="22"/>
        </w:rPr>
        <w:t xml:space="preserve"> DE LA LEY ORGÁNICA DEL PODER LEGISLATIVO DEL ESTADO DE NUEVO LEÓN Y EL 162</w:t>
      </w:r>
      <w:r w:rsidR="004C33AA">
        <w:rPr>
          <w:bCs/>
          <w:sz w:val="22"/>
          <w:szCs w:val="22"/>
        </w:rPr>
        <w:t>,</w:t>
      </w:r>
      <w:r>
        <w:rPr>
          <w:bCs/>
          <w:sz w:val="22"/>
          <w:szCs w:val="22"/>
        </w:rPr>
        <w:t xml:space="preserve"> DEL REGLAMENTO PARA EL GOBIERNO INTERIOR DEL CONGRESO DEL ESTADO DE NUEVO LEÓN SE PERMITE INVITAR A LOS DIPUTADOS ELECTOS QUE HABRÁN DE INTEGRAR LA SEPTUAGÉSIMA SEXTA LEGISLATURA PARA QUE ESTÉN PRESENTES EN EL RECINTO DE ESTE PODER LEGISLATIVO A LAS 11:00 HORAS CON EL OBJETO DE DAR INICIO A LA CEREMONIA DE CONSTITUCIÓN, TOMA DE PROTESTA Y ELECCIÓN DE LA DIRECTIVA DE LA SEPTUAGÉSIMA SEXTA LEGISLATURA”. </w:t>
      </w:r>
    </w:p>
    <w:p w:rsidR="005D795F" w:rsidRPr="00D12B65" w:rsidRDefault="005D795F" w:rsidP="00D12B65">
      <w:pPr>
        <w:ind w:right="-93"/>
        <w:jc w:val="both"/>
        <w:rPr>
          <w:sz w:val="22"/>
          <w:szCs w:val="22"/>
        </w:rPr>
      </w:pPr>
    </w:p>
    <w:p w:rsidR="006A33A7" w:rsidRPr="00D12B65" w:rsidRDefault="00D12B65" w:rsidP="00D12B65">
      <w:pPr>
        <w:spacing w:line="360" w:lineRule="auto"/>
        <w:ind w:right="-93"/>
        <w:jc w:val="both"/>
        <w:rPr>
          <w:sz w:val="22"/>
          <w:szCs w:val="22"/>
        </w:rPr>
      </w:pPr>
      <w:r w:rsidRPr="00D12B65">
        <w:rPr>
          <w:sz w:val="22"/>
          <w:szCs w:val="22"/>
        </w:rPr>
        <w:t>APROBADO QUE FUE EL ORDEN DEL ORDEN DEL DÍA, LA C. PRESIDENTA</w:t>
      </w:r>
      <w:r w:rsidR="00220282">
        <w:rPr>
          <w:sz w:val="22"/>
          <w:szCs w:val="22"/>
        </w:rPr>
        <w:t xml:space="preserve"> CLAUSURÓ LA SESIÓN SIENDO LAS ONCE</w:t>
      </w:r>
      <w:r w:rsidRPr="00D12B65">
        <w:rPr>
          <w:sz w:val="22"/>
          <w:szCs w:val="22"/>
        </w:rPr>
        <w:t xml:space="preserve"> HORAS CON </w:t>
      </w:r>
      <w:r w:rsidR="00220282">
        <w:rPr>
          <w:sz w:val="22"/>
          <w:szCs w:val="22"/>
        </w:rPr>
        <w:t>CINCUENTA</w:t>
      </w:r>
      <w:r w:rsidR="00FE1EE1">
        <w:rPr>
          <w:sz w:val="22"/>
          <w:szCs w:val="22"/>
        </w:rPr>
        <w:t xml:space="preserve"> Y</w:t>
      </w:r>
      <w:r w:rsidR="00D06647">
        <w:rPr>
          <w:sz w:val="22"/>
          <w:szCs w:val="22"/>
        </w:rPr>
        <w:t xml:space="preserve"> </w:t>
      </w:r>
      <w:r w:rsidR="00220282">
        <w:rPr>
          <w:sz w:val="22"/>
          <w:szCs w:val="22"/>
        </w:rPr>
        <w:t>TRES</w:t>
      </w:r>
      <w:r w:rsidRPr="00D12B65">
        <w:rPr>
          <w:sz w:val="22"/>
          <w:szCs w:val="22"/>
        </w:rPr>
        <w:t xml:space="preserve"> MINUTOS, CITANDO PARA LA PRÓXIMA SESIÓN ORDINARIA DE LA DIPUTACIÓN PERMANEN</w:t>
      </w:r>
      <w:r w:rsidR="00DC18B6">
        <w:rPr>
          <w:sz w:val="22"/>
          <w:szCs w:val="22"/>
        </w:rPr>
        <w:t>TE A CELEBRARSE EL DÍA MARTES</w:t>
      </w:r>
      <w:r w:rsidRPr="00D12B65">
        <w:rPr>
          <w:sz w:val="22"/>
          <w:szCs w:val="22"/>
        </w:rPr>
        <w:t xml:space="preserve"> </w:t>
      </w:r>
      <w:r w:rsidR="00DC18B6">
        <w:rPr>
          <w:sz w:val="22"/>
          <w:szCs w:val="22"/>
        </w:rPr>
        <w:t>TREINTA Y UNO</w:t>
      </w:r>
      <w:r w:rsidRPr="00D12B65">
        <w:rPr>
          <w:sz w:val="22"/>
          <w:szCs w:val="22"/>
        </w:rPr>
        <w:t xml:space="preserve"> DE AGOSTO DE 2021 A LA</w:t>
      </w:r>
      <w:r w:rsidR="00DC18B6">
        <w:rPr>
          <w:sz w:val="22"/>
          <w:szCs w:val="22"/>
        </w:rPr>
        <w:t>S 9:00</w:t>
      </w:r>
      <w:r w:rsidRPr="00D12B65">
        <w:rPr>
          <w:sz w:val="22"/>
          <w:szCs w:val="22"/>
        </w:rPr>
        <w:t xml:space="preserve"> HORA</w:t>
      </w:r>
      <w:r w:rsidR="00DC18B6">
        <w:rPr>
          <w:sz w:val="22"/>
          <w:szCs w:val="22"/>
        </w:rPr>
        <w:t>S,</w:t>
      </w:r>
      <w:r w:rsidRPr="00D12B65">
        <w:rPr>
          <w:sz w:val="22"/>
          <w:szCs w:val="22"/>
        </w:rPr>
        <w:t xml:space="preserve"> ELABORÁNDOSE PARA CONSTANCIA EL PRESENTE DIARIO DE </w:t>
      </w:r>
      <w:proofErr w:type="gramStart"/>
      <w:r w:rsidRPr="00D12B65">
        <w:rPr>
          <w:sz w:val="22"/>
          <w:szCs w:val="22"/>
        </w:rPr>
        <w:t>DEBATES.-</w:t>
      </w:r>
      <w:proofErr w:type="gramEnd"/>
      <w:r w:rsidRPr="00D12B65">
        <w:rPr>
          <w:sz w:val="22"/>
          <w:szCs w:val="22"/>
        </w:rPr>
        <w:t xml:space="preserve"> DAMOS FE:</w:t>
      </w:r>
    </w:p>
    <w:p w:rsidR="00934F62" w:rsidRDefault="00934F62" w:rsidP="0079445C">
      <w:pPr>
        <w:widowControl w:val="0"/>
        <w:autoSpaceDE w:val="0"/>
        <w:autoSpaceDN w:val="0"/>
        <w:jc w:val="center"/>
        <w:rPr>
          <w:sz w:val="22"/>
          <w:szCs w:val="22"/>
        </w:rPr>
      </w:pPr>
    </w:p>
    <w:p w:rsidR="00E804D4" w:rsidRDefault="00E804D4" w:rsidP="0079445C">
      <w:pPr>
        <w:widowControl w:val="0"/>
        <w:autoSpaceDE w:val="0"/>
        <w:autoSpaceDN w:val="0"/>
        <w:jc w:val="center"/>
        <w:rPr>
          <w:sz w:val="22"/>
          <w:szCs w:val="22"/>
        </w:rPr>
      </w:pPr>
    </w:p>
    <w:p w:rsidR="00E804D4" w:rsidRDefault="00E804D4" w:rsidP="0079445C">
      <w:pPr>
        <w:widowControl w:val="0"/>
        <w:autoSpaceDE w:val="0"/>
        <w:autoSpaceDN w:val="0"/>
        <w:jc w:val="center"/>
        <w:rPr>
          <w:sz w:val="22"/>
          <w:szCs w:val="22"/>
        </w:rPr>
      </w:pPr>
    </w:p>
    <w:p w:rsidR="00E804D4" w:rsidRDefault="00E804D4" w:rsidP="0079445C">
      <w:pPr>
        <w:widowControl w:val="0"/>
        <w:autoSpaceDE w:val="0"/>
        <w:autoSpaceDN w:val="0"/>
        <w:jc w:val="center"/>
        <w:rPr>
          <w:sz w:val="22"/>
          <w:szCs w:val="22"/>
        </w:rPr>
      </w:pPr>
    </w:p>
    <w:p w:rsidR="00A53847" w:rsidRDefault="00A53847"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r>
        <w:rPr>
          <w:sz w:val="22"/>
          <w:szCs w:val="22"/>
        </w:rPr>
        <w:t>C. PRESIDENTA</w:t>
      </w:r>
      <w:r w:rsidRPr="00DC033A">
        <w:rPr>
          <w:sz w:val="22"/>
          <w:szCs w:val="22"/>
        </w:rPr>
        <w:t>:</w:t>
      </w:r>
    </w:p>
    <w:p w:rsidR="0045277C" w:rsidRDefault="0045277C" w:rsidP="0045277C">
      <w:pPr>
        <w:widowControl w:val="0"/>
        <w:autoSpaceDE w:val="0"/>
        <w:autoSpaceDN w:val="0"/>
        <w:jc w:val="center"/>
        <w:rPr>
          <w:sz w:val="22"/>
          <w:szCs w:val="22"/>
        </w:rPr>
      </w:pPr>
    </w:p>
    <w:p w:rsidR="00A53847" w:rsidRDefault="00A53847" w:rsidP="0045277C">
      <w:pPr>
        <w:widowControl w:val="0"/>
        <w:autoSpaceDE w:val="0"/>
        <w:autoSpaceDN w:val="0"/>
        <w:jc w:val="center"/>
        <w:rPr>
          <w:sz w:val="22"/>
          <w:szCs w:val="22"/>
        </w:rPr>
      </w:pPr>
    </w:p>
    <w:p w:rsidR="00614DBE" w:rsidRDefault="00614DBE" w:rsidP="0045277C">
      <w:pPr>
        <w:widowControl w:val="0"/>
        <w:autoSpaceDE w:val="0"/>
        <w:autoSpaceDN w:val="0"/>
        <w:jc w:val="center"/>
        <w:rPr>
          <w:sz w:val="22"/>
          <w:szCs w:val="22"/>
        </w:rPr>
      </w:pPr>
    </w:p>
    <w:p w:rsidR="00220282" w:rsidRDefault="00220282" w:rsidP="0045277C">
      <w:pPr>
        <w:widowControl w:val="0"/>
        <w:autoSpaceDE w:val="0"/>
        <w:autoSpaceDN w:val="0"/>
        <w:jc w:val="center"/>
        <w:rPr>
          <w:sz w:val="22"/>
          <w:szCs w:val="22"/>
        </w:rPr>
      </w:pPr>
    </w:p>
    <w:p w:rsidR="000474AB" w:rsidRPr="00DC033A" w:rsidRDefault="000474AB" w:rsidP="0045277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r w:rsidRPr="00DC033A">
        <w:rPr>
          <w:sz w:val="22"/>
          <w:szCs w:val="22"/>
        </w:rPr>
        <w:t xml:space="preserve">DIP. </w:t>
      </w:r>
      <w:r>
        <w:rPr>
          <w:sz w:val="22"/>
          <w:szCs w:val="22"/>
        </w:rPr>
        <w:t>NANCY ARACELY OLGUÍN DÍAZ</w:t>
      </w:r>
      <w:r w:rsidRPr="00DC033A">
        <w:rPr>
          <w:sz w:val="22"/>
          <w:szCs w:val="22"/>
        </w:rPr>
        <w:t>.</w:t>
      </w:r>
    </w:p>
    <w:p w:rsidR="0079445C" w:rsidRPr="00DC033A" w:rsidRDefault="0079445C" w:rsidP="0079445C">
      <w:pPr>
        <w:widowControl w:val="0"/>
        <w:autoSpaceDE w:val="0"/>
        <w:autoSpaceDN w:val="0"/>
        <w:jc w:val="center"/>
        <w:rPr>
          <w:sz w:val="22"/>
          <w:szCs w:val="22"/>
        </w:rPr>
      </w:pPr>
    </w:p>
    <w:p w:rsidR="00934F62" w:rsidRDefault="00934F62" w:rsidP="0079445C">
      <w:pPr>
        <w:widowControl w:val="0"/>
        <w:autoSpaceDE w:val="0"/>
        <w:autoSpaceDN w:val="0"/>
        <w:jc w:val="center"/>
        <w:rPr>
          <w:sz w:val="22"/>
          <w:szCs w:val="22"/>
        </w:rPr>
      </w:pPr>
    </w:p>
    <w:p w:rsidR="00C8387D" w:rsidRDefault="00C8387D" w:rsidP="0079445C">
      <w:pPr>
        <w:widowControl w:val="0"/>
        <w:autoSpaceDE w:val="0"/>
        <w:autoSpaceDN w:val="0"/>
        <w:jc w:val="center"/>
        <w:rPr>
          <w:sz w:val="22"/>
          <w:szCs w:val="22"/>
        </w:rPr>
      </w:pPr>
    </w:p>
    <w:p w:rsidR="00C8387D" w:rsidRDefault="00C8387D" w:rsidP="0079445C">
      <w:pPr>
        <w:widowControl w:val="0"/>
        <w:autoSpaceDE w:val="0"/>
        <w:autoSpaceDN w:val="0"/>
        <w:jc w:val="center"/>
        <w:rPr>
          <w:sz w:val="22"/>
          <w:szCs w:val="22"/>
        </w:rPr>
      </w:pPr>
    </w:p>
    <w:p w:rsidR="00934F62" w:rsidRDefault="00934F62" w:rsidP="0079445C">
      <w:pPr>
        <w:widowControl w:val="0"/>
        <w:autoSpaceDE w:val="0"/>
        <w:autoSpaceDN w:val="0"/>
        <w:jc w:val="center"/>
        <w:rPr>
          <w:sz w:val="22"/>
          <w:szCs w:val="22"/>
        </w:rPr>
      </w:pPr>
    </w:p>
    <w:p w:rsidR="00934F62" w:rsidRPr="00DC033A" w:rsidRDefault="00934F62" w:rsidP="0079445C">
      <w:pPr>
        <w:widowControl w:val="0"/>
        <w:autoSpaceDE w:val="0"/>
        <w:autoSpaceDN w:val="0"/>
        <w:jc w:val="center"/>
        <w:rPr>
          <w:sz w:val="22"/>
          <w:szCs w:val="22"/>
        </w:rPr>
      </w:pPr>
    </w:p>
    <w:p w:rsidR="0079445C" w:rsidRPr="00DC033A" w:rsidRDefault="0079445C" w:rsidP="0079445C">
      <w:pPr>
        <w:tabs>
          <w:tab w:val="left" w:pos="4536"/>
        </w:tabs>
        <w:autoSpaceDE w:val="0"/>
        <w:autoSpaceDN w:val="0"/>
        <w:jc w:val="both"/>
        <w:rPr>
          <w:sz w:val="22"/>
          <w:szCs w:val="22"/>
        </w:rPr>
      </w:pPr>
      <w:r w:rsidRPr="00DC033A">
        <w:rPr>
          <w:sz w:val="22"/>
          <w:szCs w:val="22"/>
        </w:rPr>
        <w:t>C. SECRETARIA</w:t>
      </w:r>
      <w:r w:rsidR="00326BD0">
        <w:rPr>
          <w:sz w:val="22"/>
          <w:szCs w:val="22"/>
        </w:rPr>
        <w:t>:</w:t>
      </w:r>
      <w:r w:rsidR="00326BD0">
        <w:rPr>
          <w:sz w:val="22"/>
          <w:szCs w:val="22"/>
        </w:rPr>
        <w:tab/>
        <w:t xml:space="preserve"> </w:t>
      </w:r>
      <w:r w:rsidRPr="00DC033A">
        <w:rPr>
          <w:sz w:val="22"/>
          <w:szCs w:val="22"/>
        </w:rPr>
        <w:t>C. SECRETARI</w:t>
      </w:r>
      <w:r w:rsidR="0092564B">
        <w:rPr>
          <w:sz w:val="22"/>
          <w:szCs w:val="22"/>
        </w:rPr>
        <w:t>A</w:t>
      </w:r>
      <w:r w:rsidRPr="00DC033A">
        <w:rPr>
          <w:sz w:val="22"/>
          <w:szCs w:val="22"/>
        </w:rPr>
        <w:t>:</w:t>
      </w:r>
    </w:p>
    <w:p w:rsidR="0079445C" w:rsidRDefault="0079445C" w:rsidP="0079445C">
      <w:pPr>
        <w:tabs>
          <w:tab w:val="left" w:pos="4253"/>
        </w:tabs>
        <w:autoSpaceDE w:val="0"/>
        <w:autoSpaceDN w:val="0"/>
        <w:jc w:val="both"/>
        <w:rPr>
          <w:sz w:val="22"/>
          <w:szCs w:val="22"/>
        </w:rPr>
      </w:pPr>
    </w:p>
    <w:p w:rsidR="000474AB" w:rsidRPr="00DC033A" w:rsidRDefault="000474AB"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Default="0079445C" w:rsidP="0079445C">
      <w:pPr>
        <w:tabs>
          <w:tab w:val="left" w:pos="4253"/>
        </w:tabs>
        <w:autoSpaceDE w:val="0"/>
        <w:autoSpaceDN w:val="0"/>
        <w:jc w:val="both"/>
        <w:rPr>
          <w:sz w:val="22"/>
          <w:szCs w:val="22"/>
        </w:rPr>
      </w:pPr>
    </w:p>
    <w:p w:rsidR="00C8387D" w:rsidRPr="00DC033A" w:rsidRDefault="00C8387D"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Pr="00DC033A" w:rsidRDefault="0079445C" w:rsidP="00E860CA">
      <w:pPr>
        <w:tabs>
          <w:tab w:val="left" w:pos="4536"/>
        </w:tabs>
        <w:autoSpaceDE w:val="0"/>
        <w:autoSpaceDN w:val="0"/>
        <w:ind w:left="2832" w:hanging="2832"/>
        <w:rPr>
          <w:sz w:val="22"/>
          <w:szCs w:val="22"/>
        </w:rPr>
      </w:pPr>
      <w:r w:rsidRPr="00DC033A">
        <w:rPr>
          <w:sz w:val="22"/>
          <w:szCs w:val="22"/>
        </w:rPr>
        <w:t xml:space="preserve">DIP. </w:t>
      </w:r>
      <w:r w:rsidR="00552CEB">
        <w:rPr>
          <w:sz w:val="22"/>
          <w:szCs w:val="22"/>
        </w:rPr>
        <w:t xml:space="preserve">ITZEL SOLEDAD CASTILLO </w:t>
      </w:r>
      <w:r w:rsidR="00326BD0">
        <w:rPr>
          <w:sz w:val="22"/>
          <w:szCs w:val="22"/>
        </w:rPr>
        <w:tab/>
      </w:r>
      <w:r w:rsidR="00326BD0" w:rsidRPr="00DC033A">
        <w:rPr>
          <w:sz w:val="22"/>
          <w:szCs w:val="22"/>
        </w:rPr>
        <w:t>DIP.</w:t>
      </w:r>
      <w:r w:rsidR="0092564B">
        <w:rPr>
          <w:sz w:val="22"/>
          <w:szCs w:val="22"/>
        </w:rPr>
        <w:t xml:space="preserve"> MARÍA DOLORES LEAL </w:t>
      </w:r>
      <w:r w:rsidR="0092564B">
        <w:rPr>
          <w:sz w:val="22"/>
          <w:szCs w:val="22"/>
        </w:rPr>
        <w:tab/>
        <w:t xml:space="preserve"> </w:t>
      </w:r>
    </w:p>
    <w:p w:rsidR="0079445C" w:rsidRDefault="00552CEB" w:rsidP="00552CEB">
      <w:pPr>
        <w:tabs>
          <w:tab w:val="left" w:pos="4536"/>
        </w:tabs>
        <w:autoSpaceDE w:val="0"/>
        <w:autoSpaceDN w:val="0"/>
        <w:jc w:val="both"/>
        <w:rPr>
          <w:sz w:val="22"/>
          <w:szCs w:val="22"/>
        </w:rPr>
      </w:pPr>
      <w:r>
        <w:rPr>
          <w:sz w:val="22"/>
          <w:szCs w:val="22"/>
        </w:rPr>
        <w:t>ALMANZA</w:t>
      </w:r>
      <w:r>
        <w:rPr>
          <w:sz w:val="22"/>
          <w:szCs w:val="22"/>
        </w:rPr>
        <w:tab/>
      </w:r>
      <w:r w:rsidR="00E860CA">
        <w:rPr>
          <w:sz w:val="22"/>
          <w:szCs w:val="22"/>
        </w:rPr>
        <w:t>CANTÚ</w:t>
      </w:r>
      <w:r w:rsidR="00E860CA">
        <w:rPr>
          <w:sz w:val="22"/>
          <w:szCs w:val="22"/>
        </w:rPr>
        <w:tab/>
      </w:r>
    </w:p>
    <w:p w:rsidR="005B5042" w:rsidRDefault="005B5042" w:rsidP="0079445C">
      <w:pPr>
        <w:jc w:val="both"/>
        <w:rPr>
          <w:b/>
          <w:sz w:val="16"/>
          <w:szCs w:val="16"/>
        </w:rPr>
      </w:pPr>
    </w:p>
    <w:p w:rsidR="00E860CA" w:rsidRDefault="00E860CA" w:rsidP="0079445C">
      <w:pPr>
        <w:jc w:val="both"/>
        <w:rPr>
          <w:b/>
          <w:sz w:val="16"/>
          <w:szCs w:val="16"/>
        </w:rPr>
      </w:pPr>
    </w:p>
    <w:p w:rsidR="00E860CA" w:rsidRDefault="00E860CA" w:rsidP="0079445C">
      <w:pPr>
        <w:jc w:val="both"/>
        <w:rPr>
          <w:b/>
          <w:sz w:val="16"/>
          <w:szCs w:val="16"/>
        </w:rPr>
      </w:pPr>
    </w:p>
    <w:p w:rsidR="00A53847" w:rsidRDefault="00A53847" w:rsidP="0079445C">
      <w:pPr>
        <w:jc w:val="both"/>
        <w:rPr>
          <w:b/>
          <w:sz w:val="16"/>
          <w:szCs w:val="16"/>
        </w:rPr>
      </w:pPr>
    </w:p>
    <w:p w:rsidR="0079445C" w:rsidRPr="00DC033A" w:rsidRDefault="0079445C" w:rsidP="0079445C">
      <w:pPr>
        <w:jc w:val="both"/>
        <w:rPr>
          <w:b/>
          <w:sz w:val="16"/>
          <w:szCs w:val="16"/>
        </w:rPr>
      </w:pPr>
      <w:proofErr w:type="spellStart"/>
      <w:r w:rsidRPr="00DC033A">
        <w:rPr>
          <w:b/>
          <w:sz w:val="16"/>
          <w:szCs w:val="16"/>
        </w:rPr>
        <w:t>DD</w:t>
      </w:r>
      <w:proofErr w:type="spellEnd"/>
      <w:r w:rsidRPr="00DC033A">
        <w:rPr>
          <w:b/>
          <w:sz w:val="16"/>
          <w:szCs w:val="16"/>
        </w:rPr>
        <w:t xml:space="preserve"> # </w:t>
      </w:r>
      <w:r w:rsidR="00E804D4">
        <w:rPr>
          <w:b/>
          <w:sz w:val="16"/>
          <w:szCs w:val="16"/>
        </w:rPr>
        <w:t>300</w:t>
      </w:r>
      <w:r w:rsidRPr="00DC033A">
        <w:rPr>
          <w:b/>
          <w:sz w:val="16"/>
          <w:szCs w:val="16"/>
        </w:rPr>
        <w:t xml:space="preserve"> LXXV-D.P.</w:t>
      </w:r>
    </w:p>
    <w:p w:rsidR="0079445C" w:rsidRPr="00DC033A" w:rsidRDefault="0079445C" w:rsidP="0079445C">
      <w:pPr>
        <w:jc w:val="both"/>
        <w:rPr>
          <w:b/>
          <w:sz w:val="16"/>
          <w:szCs w:val="16"/>
        </w:rPr>
      </w:pPr>
      <w:r>
        <w:rPr>
          <w:b/>
          <w:sz w:val="16"/>
          <w:szCs w:val="16"/>
        </w:rPr>
        <w:t>MIÉRCOLES</w:t>
      </w:r>
      <w:r w:rsidRPr="00DC033A">
        <w:rPr>
          <w:b/>
          <w:sz w:val="16"/>
          <w:szCs w:val="16"/>
        </w:rPr>
        <w:t xml:space="preserve"> </w:t>
      </w:r>
      <w:r w:rsidR="00E804D4">
        <w:rPr>
          <w:b/>
          <w:sz w:val="16"/>
          <w:szCs w:val="16"/>
        </w:rPr>
        <w:t>25</w:t>
      </w:r>
      <w:r w:rsidRPr="00DC033A">
        <w:rPr>
          <w:b/>
          <w:sz w:val="16"/>
          <w:szCs w:val="16"/>
        </w:rPr>
        <w:t xml:space="preserve"> DE </w:t>
      </w:r>
      <w:r w:rsidR="0084421B">
        <w:rPr>
          <w:b/>
          <w:sz w:val="16"/>
          <w:szCs w:val="16"/>
        </w:rPr>
        <w:t>AGOSTO</w:t>
      </w:r>
      <w:r>
        <w:rPr>
          <w:b/>
          <w:sz w:val="16"/>
          <w:szCs w:val="16"/>
        </w:rPr>
        <w:t xml:space="preserve"> </w:t>
      </w:r>
      <w:r w:rsidRPr="00DC033A">
        <w:rPr>
          <w:b/>
          <w:sz w:val="16"/>
          <w:szCs w:val="16"/>
        </w:rPr>
        <w:t>DE 20</w:t>
      </w:r>
      <w:r>
        <w:rPr>
          <w:b/>
          <w:sz w:val="16"/>
          <w:szCs w:val="16"/>
        </w:rPr>
        <w:t>2</w:t>
      </w:r>
      <w:bookmarkStart w:id="0" w:name="_GoBack"/>
      <w:bookmarkEnd w:id="0"/>
      <w:r>
        <w:rPr>
          <w:b/>
          <w:sz w:val="16"/>
          <w:szCs w:val="16"/>
        </w:rPr>
        <w:t>1</w:t>
      </w:r>
      <w:r w:rsidRPr="00DC033A">
        <w:rPr>
          <w:b/>
          <w:sz w:val="16"/>
          <w:szCs w:val="16"/>
        </w:rPr>
        <w:t>.</w:t>
      </w:r>
    </w:p>
    <w:sectPr w:rsidR="0079445C" w:rsidRPr="00DC033A"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9AE" w:rsidRDefault="00E429AE" w:rsidP="00923C08">
      <w:r>
        <w:separator/>
      </w:r>
    </w:p>
  </w:endnote>
  <w:endnote w:type="continuationSeparator" w:id="0">
    <w:p w:rsidR="00E429AE" w:rsidRDefault="00E429AE"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FUI-Regular">
    <w:altName w:val="Cambria"/>
    <w:charset w:val="00"/>
    <w:family w:val="roman"/>
    <w:pitch w:val="default"/>
  </w:font>
  <w:font w:name=".AppleSystemUIFont">
    <w:altName w:val="Cambria"/>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00" w:rsidRDefault="001B5300" w:rsidP="00907070">
    <w:pPr>
      <w:pStyle w:val="Piedepgina"/>
      <w:jc w:val="center"/>
    </w:pPr>
    <w:r>
      <w:fldChar w:fldCharType="begin"/>
    </w:r>
    <w:r>
      <w:instrText xml:space="preserve"> PAGE   \* MERGEFORMAT </w:instrText>
    </w:r>
    <w:r>
      <w:fldChar w:fldCharType="separate"/>
    </w:r>
    <w:r w:rsidR="00E804D4">
      <w:rPr>
        <w:noProof/>
      </w:rPr>
      <w:t>15</w:t>
    </w:r>
    <w:r>
      <w:fldChar w:fldCharType="end"/>
    </w:r>
  </w:p>
  <w:p w:rsidR="001B5300" w:rsidRDefault="001B53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9AE" w:rsidRDefault="00E429AE" w:rsidP="00923C08">
      <w:r>
        <w:separator/>
      </w:r>
    </w:p>
  </w:footnote>
  <w:footnote w:type="continuationSeparator" w:id="0">
    <w:p w:rsidR="00E429AE" w:rsidRDefault="00E429AE" w:rsidP="00923C08">
      <w:r>
        <w:continuationSeparator/>
      </w:r>
    </w:p>
  </w:footnote>
  <w:footnote w:id="1">
    <w:p w:rsidR="00735BDD" w:rsidRDefault="00735BDD" w:rsidP="00735BDD">
      <w:pPr>
        <w:pStyle w:val="Textonotapie"/>
      </w:pPr>
      <w:r>
        <w:rPr>
          <w:rStyle w:val="Refdenotaalpie"/>
        </w:rPr>
        <w:footnoteRef/>
      </w:r>
      <w:r>
        <w:t xml:space="preserve"> </w:t>
      </w:r>
      <w:r w:rsidRPr="00DB261F">
        <w:t>https://coronavirus.gob.mx/wp-content/uploads/2020/04/Protocolo_De_Actuacion_COVID-19_CEFERESOS.pdf</w:t>
      </w:r>
    </w:p>
  </w:footnote>
  <w:footnote w:id="2">
    <w:p w:rsidR="00735BDD" w:rsidRDefault="00735BDD" w:rsidP="00735BDD">
      <w:pPr>
        <w:pStyle w:val="Textonotapie"/>
      </w:pPr>
      <w:r>
        <w:rPr>
          <w:rStyle w:val="Refdenotaalpie"/>
        </w:rPr>
        <w:footnoteRef/>
      </w:r>
      <w:r>
        <w:t xml:space="preserve"> </w:t>
      </w:r>
      <w:r w:rsidRPr="00762C07">
        <w:t>https://www.paho.org/es/documentos/preparacion-prevencion-control-covid-19-prisiones-otros-lugares-detencion</w:t>
      </w:r>
    </w:p>
  </w:footnote>
  <w:footnote w:id="3">
    <w:p w:rsidR="00735BDD" w:rsidRDefault="00735BDD" w:rsidP="00735BDD">
      <w:pPr>
        <w:pStyle w:val="Textonotapie"/>
      </w:pPr>
      <w:r>
        <w:rPr>
          <w:rStyle w:val="Refdenotaalpie"/>
        </w:rPr>
        <w:footnoteRef/>
      </w:r>
      <w:r>
        <w:t xml:space="preserve"> </w:t>
      </w:r>
      <w:r w:rsidRPr="00762C07">
        <w:t>https://www.jornada.com.mx/ultimas/estados/2020/07/06/revisan-penales-de-nl-por-brote-de-coronavirus-364.html</w:t>
      </w:r>
    </w:p>
  </w:footnote>
  <w:footnote w:id="4">
    <w:p w:rsidR="00735BDD" w:rsidRDefault="00735BDD" w:rsidP="00735BDD">
      <w:pPr>
        <w:pStyle w:val="Textonotapie"/>
      </w:pPr>
      <w:r>
        <w:rPr>
          <w:rStyle w:val="Refdenotaalpie"/>
        </w:rPr>
        <w:footnoteRef/>
      </w:r>
      <w:r>
        <w:t xml:space="preserve"> </w:t>
      </w:r>
      <w:r w:rsidRPr="00DB261F">
        <w:t>https://www.excelsior.com.mx/nacional/registra-nuevo-leon-brote-de-covid-19-en-penal-femenil/1467112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AAC" w:rsidRPr="00736F38" w:rsidRDefault="00033AAC" w:rsidP="00033AAC">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033AAC" w:rsidRPr="00736F38" w:rsidRDefault="00033AAC" w:rsidP="00033AAC">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sidR="00E804D4">
      <w:rPr>
        <w:b/>
        <w:szCs w:val="24"/>
      </w:rPr>
      <w:t>300</w:t>
    </w:r>
    <w:r>
      <w:rPr>
        <w:b/>
        <w:szCs w:val="24"/>
      </w:rPr>
      <w:t>-LXXV D</w:t>
    </w:r>
    <w:r w:rsidRPr="00736F38">
      <w:rPr>
        <w:b/>
        <w:szCs w:val="24"/>
      </w:rPr>
      <w:t>.</w:t>
    </w:r>
    <w:r>
      <w:rPr>
        <w:b/>
        <w:szCs w:val="24"/>
      </w:rPr>
      <w:t>P.</w:t>
    </w:r>
    <w:r w:rsidRPr="00736F38">
      <w:rPr>
        <w:szCs w:val="24"/>
      </w:rPr>
      <w:t xml:space="preserve"> </w:t>
    </w:r>
    <w:r w:rsidRPr="00736F38">
      <w:rPr>
        <w:b/>
        <w:szCs w:val="24"/>
      </w:rPr>
      <w:t xml:space="preserve">                </w:t>
    </w:r>
    <w:r>
      <w:rPr>
        <w:b/>
        <w:szCs w:val="24"/>
      </w:rPr>
      <w:t xml:space="preserve">      </w:t>
    </w:r>
    <w:r w:rsidR="00020987">
      <w:rPr>
        <w:b/>
        <w:szCs w:val="24"/>
      </w:rPr>
      <w:t xml:space="preserve">                    Miércoles </w:t>
    </w:r>
    <w:r w:rsidR="00E804D4">
      <w:rPr>
        <w:b/>
        <w:szCs w:val="24"/>
      </w:rPr>
      <w:t>25</w:t>
    </w:r>
    <w:r>
      <w:rPr>
        <w:b/>
        <w:szCs w:val="24"/>
      </w:rPr>
      <w:t xml:space="preserve"> de </w:t>
    </w:r>
    <w:proofErr w:type="gramStart"/>
    <w:r>
      <w:rPr>
        <w:b/>
        <w:szCs w:val="24"/>
      </w:rPr>
      <w:t>Agosto</w:t>
    </w:r>
    <w:proofErr w:type="gramEnd"/>
    <w:r>
      <w:rPr>
        <w:b/>
        <w:szCs w:val="24"/>
      </w:rPr>
      <w:t xml:space="preserve"> </w:t>
    </w:r>
    <w:r w:rsidRPr="00736F38">
      <w:rPr>
        <w:b/>
        <w:szCs w:val="24"/>
      </w:rPr>
      <w:t>de 2021.-</w:t>
    </w:r>
  </w:p>
  <w:p w:rsidR="00033AAC" w:rsidRPr="00736F38" w:rsidRDefault="00033AAC" w:rsidP="00033AAC">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1B5300" w:rsidRPr="00E25304" w:rsidRDefault="001B5300">
    <w:pPr>
      <w:pStyle w:val="Encabezado"/>
      <w:rPr>
        <w:b/>
      </w:rPr>
    </w:pPr>
  </w:p>
  <w:p w:rsidR="001B5300" w:rsidRDefault="001B5300"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00" w:rsidRPr="00736F38" w:rsidRDefault="001B5300"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1B5300" w:rsidRPr="00736F38" w:rsidRDefault="001B5300"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sidR="00474971">
      <w:rPr>
        <w:b/>
        <w:szCs w:val="24"/>
      </w:rPr>
      <w:t>300</w:t>
    </w:r>
    <w:r>
      <w:rPr>
        <w:b/>
        <w:szCs w:val="24"/>
      </w:rPr>
      <w:t>-LXXV D</w:t>
    </w:r>
    <w:r w:rsidRPr="00736F38">
      <w:rPr>
        <w:b/>
        <w:szCs w:val="24"/>
      </w:rPr>
      <w:t>.</w:t>
    </w:r>
    <w:r>
      <w:rPr>
        <w:b/>
        <w:szCs w:val="24"/>
      </w:rPr>
      <w:t>P.</w:t>
    </w:r>
    <w:r w:rsidRPr="00736F38">
      <w:rPr>
        <w:szCs w:val="24"/>
      </w:rPr>
      <w:t xml:space="preserve"> </w:t>
    </w:r>
    <w:r w:rsidRPr="00736F38">
      <w:rPr>
        <w:b/>
        <w:szCs w:val="24"/>
      </w:rPr>
      <w:t xml:space="preserve">                </w:t>
    </w:r>
    <w:r>
      <w:rPr>
        <w:b/>
        <w:szCs w:val="24"/>
      </w:rPr>
      <w:t xml:space="preserve">       </w:t>
    </w:r>
    <w:r w:rsidR="00474971">
      <w:rPr>
        <w:b/>
        <w:szCs w:val="24"/>
      </w:rPr>
      <w:t xml:space="preserve">                   Miércoles 25</w:t>
    </w:r>
    <w:r>
      <w:rPr>
        <w:b/>
        <w:szCs w:val="24"/>
      </w:rPr>
      <w:t xml:space="preserve"> de </w:t>
    </w:r>
    <w:proofErr w:type="gramStart"/>
    <w:r>
      <w:rPr>
        <w:b/>
        <w:szCs w:val="24"/>
      </w:rPr>
      <w:t>Agosto</w:t>
    </w:r>
    <w:proofErr w:type="gramEnd"/>
    <w:r>
      <w:rPr>
        <w:b/>
        <w:szCs w:val="24"/>
      </w:rPr>
      <w:t xml:space="preserve"> </w:t>
    </w:r>
    <w:r w:rsidRPr="00736F38">
      <w:rPr>
        <w:b/>
        <w:szCs w:val="24"/>
      </w:rPr>
      <w:t>de 2021.-</w:t>
    </w:r>
  </w:p>
  <w:p w:rsidR="001B5300" w:rsidRPr="00736F38" w:rsidRDefault="001B5300" w:rsidP="00FB7744">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1B5300" w:rsidRPr="00166706" w:rsidRDefault="001B5300" w:rsidP="00907070">
    <w:pPr>
      <w:pStyle w:val="Encabezado"/>
      <w:rPr>
        <w:rFonts w:ascii="Arial" w:hAnsi="Arial" w:cs="Arial"/>
        <w:b/>
        <w:sz w:val="22"/>
        <w:szCs w:val="22"/>
      </w:rPr>
    </w:pPr>
  </w:p>
  <w:p w:rsidR="001B5300" w:rsidRDefault="001B5300">
    <w:pPr>
      <w:pStyle w:val="Encabezado"/>
    </w:pPr>
  </w:p>
  <w:p w:rsidR="001B5300" w:rsidRDefault="001B530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1F52311"/>
    <w:multiLevelType w:val="hybridMultilevel"/>
    <w:tmpl w:val="2A50A27E"/>
    <w:lvl w:ilvl="0" w:tplc="1AA8EBAE">
      <w:start w:val="1"/>
      <w:numFmt w:val="decimal"/>
      <w:lvlText w:val="%1."/>
      <w:lvlJc w:val="left"/>
      <w:pPr>
        <w:ind w:left="6259" w:hanging="360"/>
      </w:pPr>
      <w:rPr>
        <w:rFonts w:hint="default"/>
        <w:b w:val="0"/>
        <w:color w:val="auto"/>
      </w:rPr>
    </w:lvl>
    <w:lvl w:ilvl="1" w:tplc="080A0019" w:tentative="1">
      <w:start w:val="1"/>
      <w:numFmt w:val="lowerLetter"/>
      <w:lvlText w:val="%2."/>
      <w:lvlJc w:val="left"/>
      <w:pPr>
        <w:ind w:left="11286" w:hanging="360"/>
      </w:pPr>
    </w:lvl>
    <w:lvl w:ilvl="2" w:tplc="080A001B" w:tentative="1">
      <w:start w:val="1"/>
      <w:numFmt w:val="lowerRoman"/>
      <w:lvlText w:val="%3."/>
      <w:lvlJc w:val="right"/>
      <w:pPr>
        <w:ind w:left="12006" w:hanging="180"/>
      </w:pPr>
    </w:lvl>
    <w:lvl w:ilvl="3" w:tplc="080A000F" w:tentative="1">
      <w:start w:val="1"/>
      <w:numFmt w:val="decimal"/>
      <w:lvlText w:val="%4."/>
      <w:lvlJc w:val="left"/>
      <w:pPr>
        <w:ind w:left="12726" w:hanging="360"/>
      </w:pPr>
    </w:lvl>
    <w:lvl w:ilvl="4" w:tplc="080A0019" w:tentative="1">
      <w:start w:val="1"/>
      <w:numFmt w:val="lowerLetter"/>
      <w:lvlText w:val="%5."/>
      <w:lvlJc w:val="left"/>
      <w:pPr>
        <w:ind w:left="13446" w:hanging="360"/>
      </w:pPr>
    </w:lvl>
    <w:lvl w:ilvl="5" w:tplc="080A001B" w:tentative="1">
      <w:start w:val="1"/>
      <w:numFmt w:val="lowerRoman"/>
      <w:lvlText w:val="%6."/>
      <w:lvlJc w:val="right"/>
      <w:pPr>
        <w:ind w:left="14166" w:hanging="180"/>
      </w:pPr>
    </w:lvl>
    <w:lvl w:ilvl="6" w:tplc="080A000F" w:tentative="1">
      <w:start w:val="1"/>
      <w:numFmt w:val="decimal"/>
      <w:lvlText w:val="%7."/>
      <w:lvlJc w:val="left"/>
      <w:pPr>
        <w:ind w:left="14886" w:hanging="360"/>
      </w:pPr>
    </w:lvl>
    <w:lvl w:ilvl="7" w:tplc="080A0019" w:tentative="1">
      <w:start w:val="1"/>
      <w:numFmt w:val="lowerLetter"/>
      <w:lvlText w:val="%8."/>
      <w:lvlJc w:val="left"/>
      <w:pPr>
        <w:ind w:left="15606" w:hanging="360"/>
      </w:pPr>
    </w:lvl>
    <w:lvl w:ilvl="8" w:tplc="080A001B" w:tentative="1">
      <w:start w:val="1"/>
      <w:numFmt w:val="lowerRoman"/>
      <w:lvlText w:val="%9."/>
      <w:lvlJc w:val="right"/>
      <w:pPr>
        <w:ind w:left="16326" w:hanging="180"/>
      </w:pPr>
    </w:lvl>
  </w:abstractNum>
  <w:abstractNum w:abstractNumId="6"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6"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0" w15:restartNumberingAfterBreak="0">
    <w:nsid w:val="6D454D26"/>
    <w:multiLevelType w:val="hybridMultilevel"/>
    <w:tmpl w:val="DC543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3"/>
  </w:num>
  <w:num w:numId="4">
    <w:abstractNumId w:val="26"/>
  </w:num>
  <w:num w:numId="5">
    <w:abstractNumId w:val="21"/>
  </w:num>
  <w:num w:numId="6">
    <w:abstractNumId w:val="25"/>
  </w:num>
  <w:num w:numId="7">
    <w:abstractNumId w:val="0"/>
  </w:num>
  <w:num w:numId="8">
    <w:abstractNumId w:val="3"/>
  </w:num>
  <w:num w:numId="9">
    <w:abstractNumId w:val="27"/>
  </w:num>
  <w:num w:numId="10">
    <w:abstractNumId w:val="16"/>
  </w:num>
  <w:num w:numId="11">
    <w:abstractNumId w:val="4"/>
  </w:num>
  <w:num w:numId="12">
    <w:abstractNumId w:val="11"/>
  </w:num>
  <w:num w:numId="13">
    <w:abstractNumId w:val="1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 w:numId="17">
    <w:abstractNumId w:val="6"/>
  </w:num>
  <w:num w:numId="18">
    <w:abstractNumId w:val="8"/>
  </w:num>
  <w:num w:numId="19">
    <w:abstractNumId w:val="19"/>
  </w:num>
  <w:num w:numId="20">
    <w:abstractNumId w:val="9"/>
  </w:num>
  <w:num w:numId="21">
    <w:abstractNumId w:val="14"/>
  </w:num>
  <w:num w:numId="22">
    <w:abstractNumId w:val="2"/>
  </w:num>
  <w:num w:numId="23">
    <w:abstractNumId w:val="18"/>
  </w:num>
  <w:num w:numId="24">
    <w:abstractNumId w:val="17"/>
  </w:num>
  <w:num w:numId="25">
    <w:abstractNumId w:val="24"/>
  </w:num>
  <w:num w:numId="26">
    <w:abstractNumId w:val="10"/>
  </w:num>
  <w:num w:numId="27">
    <w:abstractNumId w:val="2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143"/>
    <w:rsid w:val="000036DB"/>
    <w:rsid w:val="000043F7"/>
    <w:rsid w:val="00004CC5"/>
    <w:rsid w:val="00006735"/>
    <w:rsid w:val="00006DE3"/>
    <w:rsid w:val="00006EFA"/>
    <w:rsid w:val="0000795F"/>
    <w:rsid w:val="00010FD1"/>
    <w:rsid w:val="0001116A"/>
    <w:rsid w:val="00012758"/>
    <w:rsid w:val="00013739"/>
    <w:rsid w:val="000146FA"/>
    <w:rsid w:val="00015548"/>
    <w:rsid w:val="000169DD"/>
    <w:rsid w:val="0002066D"/>
    <w:rsid w:val="00020987"/>
    <w:rsid w:val="00022239"/>
    <w:rsid w:val="00023607"/>
    <w:rsid w:val="000237C0"/>
    <w:rsid w:val="0003116F"/>
    <w:rsid w:val="00033914"/>
    <w:rsid w:val="00033AAC"/>
    <w:rsid w:val="00034C49"/>
    <w:rsid w:val="000355F4"/>
    <w:rsid w:val="0003726F"/>
    <w:rsid w:val="00041CB9"/>
    <w:rsid w:val="00045C1D"/>
    <w:rsid w:val="00046AD2"/>
    <w:rsid w:val="000470D9"/>
    <w:rsid w:val="000474AB"/>
    <w:rsid w:val="00047653"/>
    <w:rsid w:val="00047EFD"/>
    <w:rsid w:val="00051635"/>
    <w:rsid w:val="0005208A"/>
    <w:rsid w:val="00052FA1"/>
    <w:rsid w:val="0005334A"/>
    <w:rsid w:val="00054DBA"/>
    <w:rsid w:val="00056D64"/>
    <w:rsid w:val="00056F00"/>
    <w:rsid w:val="00060AF2"/>
    <w:rsid w:val="00061BC5"/>
    <w:rsid w:val="000621C7"/>
    <w:rsid w:val="0006295E"/>
    <w:rsid w:val="00063CB3"/>
    <w:rsid w:val="00064F87"/>
    <w:rsid w:val="000658D4"/>
    <w:rsid w:val="00070C66"/>
    <w:rsid w:val="00071314"/>
    <w:rsid w:val="000725F8"/>
    <w:rsid w:val="00072E8F"/>
    <w:rsid w:val="000740BE"/>
    <w:rsid w:val="00075C41"/>
    <w:rsid w:val="0007626F"/>
    <w:rsid w:val="0007717B"/>
    <w:rsid w:val="00080FCC"/>
    <w:rsid w:val="0008211B"/>
    <w:rsid w:val="000833C7"/>
    <w:rsid w:val="00083FEC"/>
    <w:rsid w:val="000847D9"/>
    <w:rsid w:val="000849A5"/>
    <w:rsid w:val="0008611D"/>
    <w:rsid w:val="0008621A"/>
    <w:rsid w:val="00087DBC"/>
    <w:rsid w:val="00090AC2"/>
    <w:rsid w:val="000929CB"/>
    <w:rsid w:val="00093849"/>
    <w:rsid w:val="000A27D0"/>
    <w:rsid w:val="000A557F"/>
    <w:rsid w:val="000A55C1"/>
    <w:rsid w:val="000A59B9"/>
    <w:rsid w:val="000A72EB"/>
    <w:rsid w:val="000A7419"/>
    <w:rsid w:val="000B111B"/>
    <w:rsid w:val="000B316E"/>
    <w:rsid w:val="000B3EE9"/>
    <w:rsid w:val="000B6783"/>
    <w:rsid w:val="000B6896"/>
    <w:rsid w:val="000B755C"/>
    <w:rsid w:val="000B7D54"/>
    <w:rsid w:val="000B7F62"/>
    <w:rsid w:val="000C20DA"/>
    <w:rsid w:val="000C2D0A"/>
    <w:rsid w:val="000C3FBE"/>
    <w:rsid w:val="000C44B9"/>
    <w:rsid w:val="000C4B41"/>
    <w:rsid w:val="000C4CD0"/>
    <w:rsid w:val="000C6A59"/>
    <w:rsid w:val="000C6B92"/>
    <w:rsid w:val="000C6D3E"/>
    <w:rsid w:val="000C7596"/>
    <w:rsid w:val="000C7693"/>
    <w:rsid w:val="000D0FAD"/>
    <w:rsid w:val="000D2EFE"/>
    <w:rsid w:val="000D35A5"/>
    <w:rsid w:val="000D3C5E"/>
    <w:rsid w:val="000D5418"/>
    <w:rsid w:val="000E0630"/>
    <w:rsid w:val="000E1642"/>
    <w:rsid w:val="000E5329"/>
    <w:rsid w:val="000E538C"/>
    <w:rsid w:val="000E60F9"/>
    <w:rsid w:val="000E73E5"/>
    <w:rsid w:val="000F0469"/>
    <w:rsid w:val="000F0D55"/>
    <w:rsid w:val="000F1997"/>
    <w:rsid w:val="000F24CD"/>
    <w:rsid w:val="000F4391"/>
    <w:rsid w:val="000F49E6"/>
    <w:rsid w:val="000F56FC"/>
    <w:rsid w:val="000F5AEA"/>
    <w:rsid w:val="000F5FBA"/>
    <w:rsid w:val="000F68B2"/>
    <w:rsid w:val="000F710A"/>
    <w:rsid w:val="000F74A1"/>
    <w:rsid w:val="000F780C"/>
    <w:rsid w:val="000F7EEA"/>
    <w:rsid w:val="00101021"/>
    <w:rsid w:val="00101BAB"/>
    <w:rsid w:val="0010249B"/>
    <w:rsid w:val="0010363C"/>
    <w:rsid w:val="00103E59"/>
    <w:rsid w:val="00107487"/>
    <w:rsid w:val="00107D89"/>
    <w:rsid w:val="0011068D"/>
    <w:rsid w:val="00111DCE"/>
    <w:rsid w:val="001122BC"/>
    <w:rsid w:val="00112CBB"/>
    <w:rsid w:val="0011380F"/>
    <w:rsid w:val="00113CEC"/>
    <w:rsid w:val="00113F7A"/>
    <w:rsid w:val="0011484E"/>
    <w:rsid w:val="00114EAE"/>
    <w:rsid w:val="00116CAB"/>
    <w:rsid w:val="00117381"/>
    <w:rsid w:val="0012026D"/>
    <w:rsid w:val="00120834"/>
    <w:rsid w:val="0012242F"/>
    <w:rsid w:val="00122E6D"/>
    <w:rsid w:val="00125B99"/>
    <w:rsid w:val="0012650C"/>
    <w:rsid w:val="0013033B"/>
    <w:rsid w:val="0013063D"/>
    <w:rsid w:val="0013137D"/>
    <w:rsid w:val="0013196C"/>
    <w:rsid w:val="00131AFD"/>
    <w:rsid w:val="0013410A"/>
    <w:rsid w:val="00136000"/>
    <w:rsid w:val="0013643F"/>
    <w:rsid w:val="001368DF"/>
    <w:rsid w:val="00141A5A"/>
    <w:rsid w:val="00141FD4"/>
    <w:rsid w:val="00145A24"/>
    <w:rsid w:val="0014763E"/>
    <w:rsid w:val="00150502"/>
    <w:rsid w:val="0015050B"/>
    <w:rsid w:val="00153784"/>
    <w:rsid w:val="00154257"/>
    <w:rsid w:val="00155A05"/>
    <w:rsid w:val="001563B9"/>
    <w:rsid w:val="00157169"/>
    <w:rsid w:val="00157E02"/>
    <w:rsid w:val="001601F8"/>
    <w:rsid w:val="00160A29"/>
    <w:rsid w:val="00162CF3"/>
    <w:rsid w:val="00164FAD"/>
    <w:rsid w:val="00166706"/>
    <w:rsid w:val="00166EC7"/>
    <w:rsid w:val="0017064A"/>
    <w:rsid w:val="00180E2A"/>
    <w:rsid w:val="001819AA"/>
    <w:rsid w:val="0018216D"/>
    <w:rsid w:val="001822D6"/>
    <w:rsid w:val="00182B25"/>
    <w:rsid w:val="00182D66"/>
    <w:rsid w:val="001841FF"/>
    <w:rsid w:val="0018718C"/>
    <w:rsid w:val="00187AAE"/>
    <w:rsid w:val="00187E59"/>
    <w:rsid w:val="00190931"/>
    <w:rsid w:val="00192335"/>
    <w:rsid w:val="00192B03"/>
    <w:rsid w:val="00193F01"/>
    <w:rsid w:val="00194203"/>
    <w:rsid w:val="00195CA4"/>
    <w:rsid w:val="0019784D"/>
    <w:rsid w:val="001A0B5D"/>
    <w:rsid w:val="001A0FFB"/>
    <w:rsid w:val="001A2326"/>
    <w:rsid w:val="001A39F3"/>
    <w:rsid w:val="001A4F9C"/>
    <w:rsid w:val="001B0692"/>
    <w:rsid w:val="001B0C02"/>
    <w:rsid w:val="001B154B"/>
    <w:rsid w:val="001B305E"/>
    <w:rsid w:val="001B425C"/>
    <w:rsid w:val="001B51DF"/>
    <w:rsid w:val="001B5300"/>
    <w:rsid w:val="001C2C31"/>
    <w:rsid w:val="001C3D23"/>
    <w:rsid w:val="001C525E"/>
    <w:rsid w:val="001C56B0"/>
    <w:rsid w:val="001C59EE"/>
    <w:rsid w:val="001C75DD"/>
    <w:rsid w:val="001D01AF"/>
    <w:rsid w:val="001D200D"/>
    <w:rsid w:val="001D2266"/>
    <w:rsid w:val="001D3058"/>
    <w:rsid w:val="001D4D12"/>
    <w:rsid w:val="001D5C96"/>
    <w:rsid w:val="001E0B4A"/>
    <w:rsid w:val="001E2E0E"/>
    <w:rsid w:val="001E4BF5"/>
    <w:rsid w:val="001E5633"/>
    <w:rsid w:val="001F01B7"/>
    <w:rsid w:val="001F1980"/>
    <w:rsid w:val="001F46B0"/>
    <w:rsid w:val="001F4FA2"/>
    <w:rsid w:val="001F585B"/>
    <w:rsid w:val="001F5FA0"/>
    <w:rsid w:val="001F70DE"/>
    <w:rsid w:val="00200C0F"/>
    <w:rsid w:val="00200C43"/>
    <w:rsid w:val="0020196F"/>
    <w:rsid w:val="00203A0C"/>
    <w:rsid w:val="00203D13"/>
    <w:rsid w:val="0020522F"/>
    <w:rsid w:val="00205235"/>
    <w:rsid w:val="00205604"/>
    <w:rsid w:val="00205BA8"/>
    <w:rsid w:val="00206AE3"/>
    <w:rsid w:val="00207928"/>
    <w:rsid w:val="00210C4C"/>
    <w:rsid w:val="00211B36"/>
    <w:rsid w:val="002131AF"/>
    <w:rsid w:val="00213BF9"/>
    <w:rsid w:val="002156ED"/>
    <w:rsid w:val="00215DD0"/>
    <w:rsid w:val="00217027"/>
    <w:rsid w:val="002173CC"/>
    <w:rsid w:val="00217987"/>
    <w:rsid w:val="00217C92"/>
    <w:rsid w:val="002200DF"/>
    <w:rsid w:val="00220282"/>
    <w:rsid w:val="00220BE2"/>
    <w:rsid w:val="00220F29"/>
    <w:rsid w:val="00220F49"/>
    <w:rsid w:val="0022114C"/>
    <w:rsid w:val="0022158B"/>
    <w:rsid w:val="00221F99"/>
    <w:rsid w:val="0022751C"/>
    <w:rsid w:val="00227E7D"/>
    <w:rsid w:val="002300C1"/>
    <w:rsid w:val="002301D6"/>
    <w:rsid w:val="00232EEA"/>
    <w:rsid w:val="00233823"/>
    <w:rsid w:val="00234B53"/>
    <w:rsid w:val="002364F4"/>
    <w:rsid w:val="002370E8"/>
    <w:rsid w:val="0023727E"/>
    <w:rsid w:val="002377FF"/>
    <w:rsid w:val="00240DEC"/>
    <w:rsid w:val="00241064"/>
    <w:rsid w:val="00242AA3"/>
    <w:rsid w:val="002449B1"/>
    <w:rsid w:val="00245E1A"/>
    <w:rsid w:val="00246521"/>
    <w:rsid w:val="002466DE"/>
    <w:rsid w:val="00246DDE"/>
    <w:rsid w:val="00247280"/>
    <w:rsid w:val="002475AD"/>
    <w:rsid w:val="00250801"/>
    <w:rsid w:val="00250D67"/>
    <w:rsid w:val="00250E51"/>
    <w:rsid w:val="00251A9F"/>
    <w:rsid w:val="00252F16"/>
    <w:rsid w:val="00253240"/>
    <w:rsid w:val="002541C5"/>
    <w:rsid w:val="00254B0E"/>
    <w:rsid w:val="0025514F"/>
    <w:rsid w:val="002572F9"/>
    <w:rsid w:val="002576D7"/>
    <w:rsid w:val="00257FEF"/>
    <w:rsid w:val="00260116"/>
    <w:rsid w:val="00260AE5"/>
    <w:rsid w:val="00262738"/>
    <w:rsid w:val="0026313B"/>
    <w:rsid w:val="00263647"/>
    <w:rsid w:val="002640A8"/>
    <w:rsid w:val="00267803"/>
    <w:rsid w:val="00267C5F"/>
    <w:rsid w:val="0027087B"/>
    <w:rsid w:val="002711CD"/>
    <w:rsid w:val="00271761"/>
    <w:rsid w:val="00271824"/>
    <w:rsid w:val="00271C36"/>
    <w:rsid w:val="002771A2"/>
    <w:rsid w:val="0027785B"/>
    <w:rsid w:val="00277A09"/>
    <w:rsid w:val="00277BB0"/>
    <w:rsid w:val="002829CE"/>
    <w:rsid w:val="002829E0"/>
    <w:rsid w:val="00283666"/>
    <w:rsid w:val="00283782"/>
    <w:rsid w:val="00286A23"/>
    <w:rsid w:val="00286AF2"/>
    <w:rsid w:val="00286DF2"/>
    <w:rsid w:val="00290401"/>
    <w:rsid w:val="0029150D"/>
    <w:rsid w:val="00291DD0"/>
    <w:rsid w:val="00293035"/>
    <w:rsid w:val="00294353"/>
    <w:rsid w:val="00295B25"/>
    <w:rsid w:val="002962BC"/>
    <w:rsid w:val="002A07E5"/>
    <w:rsid w:val="002A2389"/>
    <w:rsid w:val="002A487A"/>
    <w:rsid w:val="002A49F2"/>
    <w:rsid w:val="002A6B55"/>
    <w:rsid w:val="002A6E72"/>
    <w:rsid w:val="002B030E"/>
    <w:rsid w:val="002B259D"/>
    <w:rsid w:val="002B28AE"/>
    <w:rsid w:val="002B599A"/>
    <w:rsid w:val="002C0CAE"/>
    <w:rsid w:val="002C1023"/>
    <w:rsid w:val="002C1369"/>
    <w:rsid w:val="002C1680"/>
    <w:rsid w:val="002C2411"/>
    <w:rsid w:val="002C4508"/>
    <w:rsid w:val="002C4549"/>
    <w:rsid w:val="002C4F95"/>
    <w:rsid w:val="002D03D3"/>
    <w:rsid w:val="002D1D83"/>
    <w:rsid w:val="002D44C3"/>
    <w:rsid w:val="002D4EA8"/>
    <w:rsid w:val="002D7E54"/>
    <w:rsid w:val="002E0E98"/>
    <w:rsid w:val="002E1622"/>
    <w:rsid w:val="002E2453"/>
    <w:rsid w:val="002E28B6"/>
    <w:rsid w:val="002E2A9F"/>
    <w:rsid w:val="002E3AE1"/>
    <w:rsid w:val="002E3C46"/>
    <w:rsid w:val="002E47BB"/>
    <w:rsid w:val="002E56BC"/>
    <w:rsid w:val="002E58AC"/>
    <w:rsid w:val="002E5E05"/>
    <w:rsid w:val="002E7783"/>
    <w:rsid w:val="002F05E2"/>
    <w:rsid w:val="002F1678"/>
    <w:rsid w:val="002F21A3"/>
    <w:rsid w:val="002F5ADF"/>
    <w:rsid w:val="002F6595"/>
    <w:rsid w:val="002F7CE4"/>
    <w:rsid w:val="002F7E49"/>
    <w:rsid w:val="00300D46"/>
    <w:rsid w:val="003031B8"/>
    <w:rsid w:val="00304476"/>
    <w:rsid w:val="003114EA"/>
    <w:rsid w:val="00311EFB"/>
    <w:rsid w:val="003135F5"/>
    <w:rsid w:val="00313621"/>
    <w:rsid w:val="00315223"/>
    <w:rsid w:val="003208E8"/>
    <w:rsid w:val="00321C54"/>
    <w:rsid w:val="0032422B"/>
    <w:rsid w:val="00324900"/>
    <w:rsid w:val="00324B33"/>
    <w:rsid w:val="00325B46"/>
    <w:rsid w:val="00325EF7"/>
    <w:rsid w:val="0032654A"/>
    <w:rsid w:val="00326BD0"/>
    <w:rsid w:val="003273D4"/>
    <w:rsid w:val="003273E8"/>
    <w:rsid w:val="0032773A"/>
    <w:rsid w:val="00327DAD"/>
    <w:rsid w:val="0033006B"/>
    <w:rsid w:val="00332A1D"/>
    <w:rsid w:val="00333610"/>
    <w:rsid w:val="00334801"/>
    <w:rsid w:val="00334AE8"/>
    <w:rsid w:val="00334CB7"/>
    <w:rsid w:val="00335827"/>
    <w:rsid w:val="00336707"/>
    <w:rsid w:val="003376AC"/>
    <w:rsid w:val="00340FC2"/>
    <w:rsid w:val="003423E1"/>
    <w:rsid w:val="0034361A"/>
    <w:rsid w:val="00345360"/>
    <w:rsid w:val="003457D9"/>
    <w:rsid w:val="003463FB"/>
    <w:rsid w:val="00346C7E"/>
    <w:rsid w:val="00350567"/>
    <w:rsid w:val="00350DFB"/>
    <w:rsid w:val="00351C19"/>
    <w:rsid w:val="00351D55"/>
    <w:rsid w:val="00352559"/>
    <w:rsid w:val="00352EC5"/>
    <w:rsid w:val="003531A6"/>
    <w:rsid w:val="00354090"/>
    <w:rsid w:val="00354323"/>
    <w:rsid w:val="00356E63"/>
    <w:rsid w:val="00357270"/>
    <w:rsid w:val="00361583"/>
    <w:rsid w:val="00362864"/>
    <w:rsid w:val="00365071"/>
    <w:rsid w:val="00365364"/>
    <w:rsid w:val="00365905"/>
    <w:rsid w:val="003661F6"/>
    <w:rsid w:val="0036683B"/>
    <w:rsid w:val="003677E1"/>
    <w:rsid w:val="0036798E"/>
    <w:rsid w:val="003719C0"/>
    <w:rsid w:val="00371FB1"/>
    <w:rsid w:val="00373B8E"/>
    <w:rsid w:val="003745A8"/>
    <w:rsid w:val="00374C15"/>
    <w:rsid w:val="00376125"/>
    <w:rsid w:val="00376479"/>
    <w:rsid w:val="00376CF6"/>
    <w:rsid w:val="00376DB0"/>
    <w:rsid w:val="00377522"/>
    <w:rsid w:val="00377717"/>
    <w:rsid w:val="0038060C"/>
    <w:rsid w:val="00380BCA"/>
    <w:rsid w:val="00381A83"/>
    <w:rsid w:val="00381AC9"/>
    <w:rsid w:val="00381D28"/>
    <w:rsid w:val="0038304D"/>
    <w:rsid w:val="00383510"/>
    <w:rsid w:val="00383E08"/>
    <w:rsid w:val="003869B4"/>
    <w:rsid w:val="00386C71"/>
    <w:rsid w:val="00386CE9"/>
    <w:rsid w:val="00387E33"/>
    <w:rsid w:val="00391A04"/>
    <w:rsid w:val="00391F83"/>
    <w:rsid w:val="00393184"/>
    <w:rsid w:val="00395732"/>
    <w:rsid w:val="00396192"/>
    <w:rsid w:val="0039714B"/>
    <w:rsid w:val="003A15A6"/>
    <w:rsid w:val="003A174C"/>
    <w:rsid w:val="003A3C06"/>
    <w:rsid w:val="003A44C3"/>
    <w:rsid w:val="003A476E"/>
    <w:rsid w:val="003A70B5"/>
    <w:rsid w:val="003A7315"/>
    <w:rsid w:val="003B45D5"/>
    <w:rsid w:val="003B5386"/>
    <w:rsid w:val="003B5910"/>
    <w:rsid w:val="003B67F4"/>
    <w:rsid w:val="003B681D"/>
    <w:rsid w:val="003B742E"/>
    <w:rsid w:val="003B7A7F"/>
    <w:rsid w:val="003C0C78"/>
    <w:rsid w:val="003C0FDC"/>
    <w:rsid w:val="003C153C"/>
    <w:rsid w:val="003C18D8"/>
    <w:rsid w:val="003C1989"/>
    <w:rsid w:val="003C1D90"/>
    <w:rsid w:val="003C2E5E"/>
    <w:rsid w:val="003C4D4A"/>
    <w:rsid w:val="003C56CD"/>
    <w:rsid w:val="003C7655"/>
    <w:rsid w:val="003C7D65"/>
    <w:rsid w:val="003C7EC6"/>
    <w:rsid w:val="003D2C02"/>
    <w:rsid w:val="003D360A"/>
    <w:rsid w:val="003D694F"/>
    <w:rsid w:val="003D79C4"/>
    <w:rsid w:val="003D7E27"/>
    <w:rsid w:val="003E10F9"/>
    <w:rsid w:val="003E3D84"/>
    <w:rsid w:val="003E4062"/>
    <w:rsid w:val="003E5B17"/>
    <w:rsid w:val="003E6EAC"/>
    <w:rsid w:val="003E71B5"/>
    <w:rsid w:val="003E76B3"/>
    <w:rsid w:val="003F042A"/>
    <w:rsid w:val="003F0549"/>
    <w:rsid w:val="003F1227"/>
    <w:rsid w:val="003F657B"/>
    <w:rsid w:val="00401CAB"/>
    <w:rsid w:val="0040443C"/>
    <w:rsid w:val="0040567C"/>
    <w:rsid w:val="004061B7"/>
    <w:rsid w:val="00410FFB"/>
    <w:rsid w:val="00412EF4"/>
    <w:rsid w:val="0041400D"/>
    <w:rsid w:val="0041483A"/>
    <w:rsid w:val="0042300F"/>
    <w:rsid w:val="004237CC"/>
    <w:rsid w:val="00424223"/>
    <w:rsid w:val="0042745A"/>
    <w:rsid w:val="00432186"/>
    <w:rsid w:val="00432B2A"/>
    <w:rsid w:val="00434C06"/>
    <w:rsid w:val="004350B4"/>
    <w:rsid w:val="004359E3"/>
    <w:rsid w:val="00436447"/>
    <w:rsid w:val="00436829"/>
    <w:rsid w:val="00436E27"/>
    <w:rsid w:val="00437AC0"/>
    <w:rsid w:val="00442657"/>
    <w:rsid w:val="004451A9"/>
    <w:rsid w:val="004515B4"/>
    <w:rsid w:val="0045277C"/>
    <w:rsid w:val="004575B6"/>
    <w:rsid w:val="00457D04"/>
    <w:rsid w:val="00460679"/>
    <w:rsid w:val="00460B93"/>
    <w:rsid w:val="00460C50"/>
    <w:rsid w:val="00461C0A"/>
    <w:rsid w:val="00461C54"/>
    <w:rsid w:val="00462CAC"/>
    <w:rsid w:val="00465DCB"/>
    <w:rsid w:val="00467FFB"/>
    <w:rsid w:val="00470502"/>
    <w:rsid w:val="0047125B"/>
    <w:rsid w:val="00472C05"/>
    <w:rsid w:val="0047356F"/>
    <w:rsid w:val="00473694"/>
    <w:rsid w:val="004740DC"/>
    <w:rsid w:val="004741BA"/>
    <w:rsid w:val="00474971"/>
    <w:rsid w:val="00476EC2"/>
    <w:rsid w:val="00480518"/>
    <w:rsid w:val="00480FFE"/>
    <w:rsid w:val="004820DA"/>
    <w:rsid w:val="0048246B"/>
    <w:rsid w:val="00482A2E"/>
    <w:rsid w:val="00484305"/>
    <w:rsid w:val="00485FEC"/>
    <w:rsid w:val="00486A3F"/>
    <w:rsid w:val="00486CA7"/>
    <w:rsid w:val="004878AD"/>
    <w:rsid w:val="00487E57"/>
    <w:rsid w:val="00491D0A"/>
    <w:rsid w:val="00493219"/>
    <w:rsid w:val="00493D0E"/>
    <w:rsid w:val="00494EC0"/>
    <w:rsid w:val="00496332"/>
    <w:rsid w:val="00496D31"/>
    <w:rsid w:val="004A0DD2"/>
    <w:rsid w:val="004A0F0E"/>
    <w:rsid w:val="004A2CB4"/>
    <w:rsid w:val="004A2D44"/>
    <w:rsid w:val="004A2EBC"/>
    <w:rsid w:val="004A317D"/>
    <w:rsid w:val="004A3954"/>
    <w:rsid w:val="004A47E6"/>
    <w:rsid w:val="004A4BED"/>
    <w:rsid w:val="004A525C"/>
    <w:rsid w:val="004A563F"/>
    <w:rsid w:val="004A586F"/>
    <w:rsid w:val="004A5B51"/>
    <w:rsid w:val="004A5E4F"/>
    <w:rsid w:val="004A70F7"/>
    <w:rsid w:val="004B18D2"/>
    <w:rsid w:val="004B2AF8"/>
    <w:rsid w:val="004B42AA"/>
    <w:rsid w:val="004B4C87"/>
    <w:rsid w:val="004B62F8"/>
    <w:rsid w:val="004B6841"/>
    <w:rsid w:val="004C01D4"/>
    <w:rsid w:val="004C029D"/>
    <w:rsid w:val="004C26F8"/>
    <w:rsid w:val="004C33AA"/>
    <w:rsid w:val="004C362D"/>
    <w:rsid w:val="004C3B70"/>
    <w:rsid w:val="004C5AE8"/>
    <w:rsid w:val="004D0890"/>
    <w:rsid w:val="004D121C"/>
    <w:rsid w:val="004D2D21"/>
    <w:rsid w:val="004D2DE3"/>
    <w:rsid w:val="004D41AA"/>
    <w:rsid w:val="004D425C"/>
    <w:rsid w:val="004D4D60"/>
    <w:rsid w:val="004D7D9B"/>
    <w:rsid w:val="004E017D"/>
    <w:rsid w:val="004E5A21"/>
    <w:rsid w:val="004F6168"/>
    <w:rsid w:val="004F623A"/>
    <w:rsid w:val="004F6E90"/>
    <w:rsid w:val="004F79BC"/>
    <w:rsid w:val="00500055"/>
    <w:rsid w:val="00500177"/>
    <w:rsid w:val="00500185"/>
    <w:rsid w:val="00503B76"/>
    <w:rsid w:val="00504064"/>
    <w:rsid w:val="00505DD4"/>
    <w:rsid w:val="00507A84"/>
    <w:rsid w:val="005126C9"/>
    <w:rsid w:val="0051276D"/>
    <w:rsid w:val="005136CE"/>
    <w:rsid w:val="0051530B"/>
    <w:rsid w:val="00517F08"/>
    <w:rsid w:val="00521F90"/>
    <w:rsid w:val="00524A43"/>
    <w:rsid w:val="00525247"/>
    <w:rsid w:val="005259FA"/>
    <w:rsid w:val="00526354"/>
    <w:rsid w:val="00526839"/>
    <w:rsid w:val="00527A8F"/>
    <w:rsid w:val="00531261"/>
    <w:rsid w:val="00533B0A"/>
    <w:rsid w:val="005349A9"/>
    <w:rsid w:val="00536127"/>
    <w:rsid w:val="00537138"/>
    <w:rsid w:val="00540263"/>
    <w:rsid w:val="00540474"/>
    <w:rsid w:val="0054062E"/>
    <w:rsid w:val="0054342D"/>
    <w:rsid w:val="0054518A"/>
    <w:rsid w:val="0054647C"/>
    <w:rsid w:val="00546918"/>
    <w:rsid w:val="0055049B"/>
    <w:rsid w:val="00552CEB"/>
    <w:rsid w:val="0055312D"/>
    <w:rsid w:val="0055394D"/>
    <w:rsid w:val="005549AE"/>
    <w:rsid w:val="00554A09"/>
    <w:rsid w:val="00555631"/>
    <w:rsid w:val="00555DF8"/>
    <w:rsid w:val="0055649F"/>
    <w:rsid w:val="005609CA"/>
    <w:rsid w:val="00562125"/>
    <w:rsid w:val="00563A77"/>
    <w:rsid w:val="00564D07"/>
    <w:rsid w:val="005654BA"/>
    <w:rsid w:val="00566BC3"/>
    <w:rsid w:val="00567740"/>
    <w:rsid w:val="00567FB8"/>
    <w:rsid w:val="00570E25"/>
    <w:rsid w:val="00571356"/>
    <w:rsid w:val="00571592"/>
    <w:rsid w:val="00571CA7"/>
    <w:rsid w:val="00571E31"/>
    <w:rsid w:val="005750A7"/>
    <w:rsid w:val="005754F8"/>
    <w:rsid w:val="00575D4D"/>
    <w:rsid w:val="0057609D"/>
    <w:rsid w:val="00576D8C"/>
    <w:rsid w:val="00580088"/>
    <w:rsid w:val="005811CC"/>
    <w:rsid w:val="005811CF"/>
    <w:rsid w:val="00583915"/>
    <w:rsid w:val="00583EDB"/>
    <w:rsid w:val="00584B06"/>
    <w:rsid w:val="00585A20"/>
    <w:rsid w:val="0058615B"/>
    <w:rsid w:val="00586730"/>
    <w:rsid w:val="0058673A"/>
    <w:rsid w:val="005869F0"/>
    <w:rsid w:val="00586CF7"/>
    <w:rsid w:val="0059110A"/>
    <w:rsid w:val="00592AC0"/>
    <w:rsid w:val="00593FEA"/>
    <w:rsid w:val="005946E8"/>
    <w:rsid w:val="00595466"/>
    <w:rsid w:val="00595488"/>
    <w:rsid w:val="00595BAA"/>
    <w:rsid w:val="00595E58"/>
    <w:rsid w:val="005966CE"/>
    <w:rsid w:val="005972C0"/>
    <w:rsid w:val="00597784"/>
    <w:rsid w:val="005A1162"/>
    <w:rsid w:val="005A12E7"/>
    <w:rsid w:val="005A18BB"/>
    <w:rsid w:val="005A4F31"/>
    <w:rsid w:val="005A7045"/>
    <w:rsid w:val="005A789C"/>
    <w:rsid w:val="005B03CD"/>
    <w:rsid w:val="005B03D3"/>
    <w:rsid w:val="005B07E3"/>
    <w:rsid w:val="005B1AB8"/>
    <w:rsid w:val="005B3712"/>
    <w:rsid w:val="005B3FB6"/>
    <w:rsid w:val="005B5042"/>
    <w:rsid w:val="005B5DCD"/>
    <w:rsid w:val="005C2082"/>
    <w:rsid w:val="005C3268"/>
    <w:rsid w:val="005C395E"/>
    <w:rsid w:val="005D1017"/>
    <w:rsid w:val="005D1805"/>
    <w:rsid w:val="005D18A2"/>
    <w:rsid w:val="005D2038"/>
    <w:rsid w:val="005D2A67"/>
    <w:rsid w:val="005D4D1B"/>
    <w:rsid w:val="005D518F"/>
    <w:rsid w:val="005D6037"/>
    <w:rsid w:val="005D6789"/>
    <w:rsid w:val="005D75DF"/>
    <w:rsid w:val="005D795F"/>
    <w:rsid w:val="005E0D09"/>
    <w:rsid w:val="005E4229"/>
    <w:rsid w:val="005E5006"/>
    <w:rsid w:val="005E58BD"/>
    <w:rsid w:val="005E590E"/>
    <w:rsid w:val="005F2467"/>
    <w:rsid w:val="005F2EDB"/>
    <w:rsid w:val="005F343E"/>
    <w:rsid w:val="005F59C5"/>
    <w:rsid w:val="005F72DE"/>
    <w:rsid w:val="00601218"/>
    <w:rsid w:val="0060157F"/>
    <w:rsid w:val="00602ACF"/>
    <w:rsid w:val="00603F30"/>
    <w:rsid w:val="00610D7D"/>
    <w:rsid w:val="00613BA2"/>
    <w:rsid w:val="00614382"/>
    <w:rsid w:val="00614DBE"/>
    <w:rsid w:val="00615BF6"/>
    <w:rsid w:val="00615EEE"/>
    <w:rsid w:val="006161AD"/>
    <w:rsid w:val="00617057"/>
    <w:rsid w:val="006177BB"/>
    <w:rsid w:val="006200E0"/>
    <w:rsid w:val="006217F5"/>
    <w:rsid w:val="00621920"/>
    <w:rsid w:val="00622286"/>
    <w:rsid w:val="006222D3"/>
    <w:rsid w:val="00622C84"/>
    <w:rsid w:val="00623482"/>
    <w:rsid w:val="00625134"/>
    <w:rsid w:val="006264EA"/>
    <w:rsid w:val="006273F6"/>
    <w:rsid w:val="0063072D"/>
    <w:rsid w:val="00631526"/>
    <w:rsid w:val="00632299"/>
    <w:rsid w:val="00633F7C"/>
    <w:rsid w:val="00635278"/>
    <w:rsid w:val="00635A71"/>
    <w:rsid w:val="00636A92"/>
    <w:rsid w:val="0063725F"/>
    <w:rsid w:val="0063768C"/>
    <w:rsid w:val="00637CD0"/>
    <w:rsid w:val="00640D18"/>
    <w:rsid w:val="00642337"/>
    <w:rsid w:val="0064353C"/>
    <w:rsid w:val="0064360F"/>
    <w:rsid w:val="00643C3E"/>
    <w:rsid w:val="00644E62"/>
    <w:rsid w:val="00646A71"/>
    <w:rsid w:val="00647747"/>
    <w:rsid w:val="00651908"/>
    <w:rsid w:val="00651D73"/>
    <w:rsid w:val="0065366D"/>
    <w:rsid w:val="006536AE"/>
    <w:rsid w:val="0065404D"/>
    <w:rsid w:val="006549C0"/>
    <w:rsid w:val="00655EB9"/>
    <w:rsid w:val="0065646F"/>
    <w:rsid w:val="00656C62"/>
    <w:rsid w:val="00661B4B"/>
    <w:rsid w:val="006633DD"/>
    <w:rsid w:val="0066375F"/>
    <w:rsid w:val="0066540B"/>
    <w:rsid w:val="00666219"/>
    <w:rsid w:val="006664B4"/>
    <w:rsid w:val="0066719C"/>
    <w:rsid w:val="00673974"/>
    <w:rsid w:val="00674225"/>
    <w:rsid w:val="006743F6"/>
    <w:rsid w:val="0067589F"/>
    <w:rsid w:val="0067655F"/>
    <w:rsid w:val="0067721F"/>
    <w:rsid w:val="00677247"/>
    <w:rsid w:val="00677371"/>
    <w:rsid w:val="006802F1"/>
    <w:rsid w:val="00680FA7"/>
    <w:rsid w:val="00681AC6"/>
    <w:rsid w:val="0068295C"/>
    <w:rsid w:val="006858DC"/>
    <w:rsid w:val="00686FD7"/>
    <w:rsid w:val="006901F4"/>
    <w:rsid w:val="0069107F"/>
    <w:rsid w:val="00695B6D"/>
    <w:rsid w:val="00695EBC"/>
    <w:rsid w:val="00696638"/>
    <w:rsid w:val="0069715A"/>
    <w:rsid w:val="006A2EF1"/>
    <w:rsid w:val="006A33A7"/>
    <w:rsid w:val="006A51F0"/>
    <w:rsid w:val="006A5A3B"/>
    <w:rsid w:val="006A5C60"/>
    <w:rsid w:val="006A6A7A"/>
    <w:rsid w:val="006B2680"/>
    <w:rsid w:val="006B30F4"/>
    <w:rsid w:val="006B3615"/>
    <w:rsid w:val="006B36D0"/>
    <w:rsid w:val="006B5685"/>
    <w:rsid w:val="006B5F58"/>
    <w:rsid w:val="006B77BF"/>
    <w:rsid w:val="006B7D3E"/>
    <w:rsid w:val="006C06C4"/>
    <w:rsid w:val="006C2AA1"/>
    <w:rsid w:val="006C379E"/>
    <w:rsid w:val="006C4992"/>
    <w:rsid w:val="006C4E43"/>
    <w:rsid w:val="006C64B4"/>
    <w:rsid w:val="006C6577"/>
    <w:rsid w:val="006D1863"/>
    <w:rsid w:val="006D1AEB"/>
    <w:rsid w:val="006D2D1A"/>
    <w:rsid w:val="006D3119"/>
    <w:rsid w:val="006D334C"/>
    <w:rsid w:val="006D4AB3"/>
    <w:rsid w:val="006D4B5F"/>
    <w:rsid w:val="006D7075"/>
    <w:rsid w:val="006E3AA1"/>
    <w:rsid w:val="006E4C43"/>
    <w:rsid w:val="006E6556"/>
    <w:rsid w:val="006F1A9E"/>
    <w:rsid w:val="006F26A1"/>
    <w:rsid w:val="006F3715"/>
    <w:rsid w:val="006F62D3"/>
    <w:rsid w:val="006F7AD6"/>
    <w:rsid w:val="00700214"/>
    <w:rsid w:val="00700DFD"/>
    <w:rsid w:val="00700FAC"/>
    <w:rsid w:val="0070261F"/>
    <w:rsid w:val="00702F75"/>
    <w:rsid w:val="00704CEE"/>
    <w:rsid w:val="00704F7B"/>
    <w:rsid w:val="007062C1"/>
    <w:rsid w:val="0070760D"/>
    <w:rsid w:val="00710EA4"/>
    <w:rsid w:val="00714466"/>
    <w:rsid w:val="00715CC5"/>
    <w:rsid w:val="00715E58"/>
    <w:rsid w:val="007178FD"/>
    <w:rsid w:val="00717A92"/>
    <w:rsid w:val="00721157"/>
    <w:rsid w:val="00721DDE"/>
    <w:rsid w:val="00723275"/>
    <w:rsid w:val="00723ED8"/>
    <w:rsid w:val="00725F9F"/>
    <w:rsid w:val="0072600C"/>
    <w:rsid w:val="007262DD"/>
    <w:rsid w:val="00726BC4"/>
    <w:rsid w:val="00727E34"/>
    <w:rsid w:val="00727E85"/>
    <w:rsid w:val="00730652"/>
    <w:rsid w:val="00730A10"/>
    <w:rsid w:val="0073176E"/>
    <w:rsid w:val="007324A0"/>
    <w:rsid w:val="00735BDD"/>
    <w:rsid w:val="0073648D"/>
    <w:rsid w:val="00736717"/>
    <w:rsid w:val="00737CB2"/>
    <w:rsid w:val="00740602"/>
    <w:rsid w:val="007409F1"/>
    <w:rsid w:val="007410CD"/>
    <w:rsid w:val="00741285"/>
    <w:rsid w:val="00742ABA"/>
    <w:rsid w:val="00742D6E"/>
    <w:rsid w:val="00743226"/>
    <w:rsid w:val="00743256"/>
    <w:rsid w:val="00744BDF"/>
    <w:rsid w:val="007451C5"/>
    <w:rsid w:val="00745A4C"/>
    <w:rsid w:val="00751E36"/>
    <w:rsid w:val="007539A2"/>
    <w:rsid w:val="007545CF"/>
    <w:rsid w:val="00754A35"/>
    <w:rsid w:val="00755085"/>
    <w:rsid w:val="007562A0"/>
    <w:rsid w:val="00756B09"/>
    <w:rsid w:val="00757BDD"/>
    <w:rsid w:val="00760DDD"/>
    <w:rsid w:val="00761150"/>
    <w:rsid w:val="0076318B"/>
    <w:rsid w:val="00763946"/>
    <w:rsid w:val="00765F37"/>
    <w:rsid w:val="0076694A"/>
    <w:rsid w:val="0077035A"/>
    <w:rsid w:val="00772D3E"/>
    <w:rsid w:val="007734C5"/>
    <w:rsid w:val="007736B5"/>
    <w:rsid w:val="00773B78"/>
    <w:rsid w:val="00773E69"/>
    <w:rsid w:val="0077471D"/>
    <w:rsid w:val="007750E5"/>
    <w:rsid w:val="00775CEF"/>
    <w:rsid w:val="00775ECA"/>
    <w:rsid w:val="00776EA1"/>
    <w:rsid w:val="00777CED"/>
    <w:rsid w:val="00780B3A"/>
    <w:rsid w:val="00782103"/>
    <w:rsid w:val="007837EE"/>
    <w:rsid w:val="00783BE7"/>
    <w:rsid w:val="007865ED"/>
    <w:rsid w:val="00790CC4"/>
    <w:rsid w:val="00793405"/>
    <w:rsid w:val="0079445C"/>
    <w:rsid w:val="00794BD8"/>
    <w:rsid w:val="007966B6"/>
    <w:rsid w:val="007979F7"/>
    <w:rsid w:val="007A0B92"/>
    <w:rsid w:val="007A12AD"/>
    <w:rsid w:val="007A178E"/>
    <w:rsid w:val="007A325B"/>
    <w:rsid w:val="007A3F37"/>
    <w:rsid w:val="007A6743"/>
    <w:rsid w:val="007A6C9A"/>
    <w:rsid w:val="007B06EF"/>
    <w:rsid w:val="007B20C0"/>
    <w:rsid w:val="007B3B62"/>
    <w:rsid w:val="007B53C6"/>
    <w:rsid w:val="007B5540"/>
    <w:rsid w:val="007C140C"/>
    <w:rsid w:val="007C25C3"/>
    <w:rsid w:val="007C444A"/>
    <w:rsid w:val="007C5D36"/>
    <w:rsid w:val="007C76F1"/>
    <w:rsid w:val="007C7C93"/>
    <w:rsid w:val="007D12DF"/>
    <w:rsid w:val="007D1535"/>
    <w:rsid w:val="007D19C4"/>
    <w:rsid w:val="007D1E3F"/>
    <w:rsid w:val="007D65A3"/>
    <w:rsid w:val="007D731B"/>
    <w:rsid w:val="007D79D4"/>
    <w:rsid w:val="007E0376"/>
    <w:rsid w:val="007E0C12"/>
    <w:rsid w:val="007E15C4"/>
    <w:rsid w:val="007E201E"/>
    <w:rsid w:val="007E22C1"/>
    <w:rsid w:val="007E3582"/>
    <w:rsid w:val="007E4302"/>
    <w:rsid w:val="007E6D16"/>
    <w:rsid w:val="007E720F"/>
    <w:rsid w:val="007E75C7"/>
    <w:rsid w:val="007E79E5"/>
    <w:rsid w:val="007E7DD2"/>
    <w:rsid w:val="007E7ECB"/>
    <w:rsid w:val="007F0785"/>
    <w:rsid w:val="007F35EB"/>
    <w:rsid w:val="007F7519"/>
    <w:rsid w:val="007F772E"/>
    <w:rsid w:val="007F7863"/>
    <w:rsid w:val="007F7E35"/>
    <w:rsid w:val="0080083C"/>
    <w:rsid w:val="00800C7E"/>
    <w:rsid w:val="00801606"/>
    <w:rsid w:val="00802449"/>
    <w:rsid w:val="0080255B"/>
    <w:rsid w:val="00802A99"/>
    <w:rsid w:val="00806A4E"/>
    <w:rsid w:val="00806B14"/>
    <w:rsid w:val="00806CDD"/>
    <w:rsid w:val="00810738"/>
    <w:rsid w:val="00810FF7"/>
    <w:rsid w:val="0081145C"/>
    <w:rsid w:val="008116B3"/>
    <w:rsid w:val="00811FFF"/>
    <w:rsid w:val="00812B03"/>
    <w:rsid w:val="00814FB1"/>
    <w:rsid w:val="00817B41"/>
    <w:rsid w:val="00820F30"/>
    <w:rsid w:val="0082212D"/>
    <w:rsid w:val="0082290E"/>
    <w:rsid w:val="00824533"/>
    <w:rsid w:val="00826E74"/>
    <w:rsid w:val="00827476"/>
    <w:rsid w:val="00830D6D"/>
    <w:rsid w:val="00831EE1"/>
    <w:rsid w:val="00832DA8"/>
    <w:rsid w:val="00833530"/>
    <w:rsid w:val="00833FB6"/>
    <w:rsid w:val="008341DD"/>
    <w:rsid w:val="00837DF1"/>
    <w:rsid w:val="00841B11"/>
    <w:rsid w:val="008427A6"/>
    <w:rsid w:val="008431C2"/>
    <w:rsid w:val="0084421B"/>
    <w:rsid w:val="00847C0B"/>
    <w:rsid w:val="00847C96"/>
    <w:rsid w:val="00852712"/>
    <w:rsid w:val="0085336E"/>
    <w:rsid w:val="0085471F"/>
    <w:rsid w:val="00855361"/>
    <w:rsid w:val="00855591"/>
    <w:rsid w:val="00857325"/>
    <w:rsid w:val="00861E9E"/>
    <w:rsid w:val="00862503"/>
    <w:rsid w:val="00862C80"/>
    <w:rsid w:val="00864B8D"/>
    <w:rsid w:val="008653F5"/>
    <w:rsid w:val="00870BC0"/>
    <w:rsid w:val="00871FC5"/>
    <w:rsid w:val="008735D9"/>
    <w:rsid w:val="008776E7"/>
    <w:rsid w:val="00880DD1"/>
    <w:rsid w:val="00881CF3"/>
    <w:rsid w:val="00885984"/>
    <w:rsid w:val="008878E8"/>
    <w:rsid w:val="00887C2A"/>
    <w:rsid w:val="0089005B"/>
    <w:rsid w:val="008906AD"/>
    <w:rsid w:val="00892715"/>
    <w:rsid w:val="00892764"/>
    <w:rsid w:val="00893A27"/>
    <w:rsid w:val="00894563"/>
    <w:rsid w:val="0089659C"/>
    <w:rsid w:val="008967F8"/>
    <w:rsid w:val="008A0F88"/>
    <w:rsid w:val="008A1C6B"/>
    <w:rsid w:val="008A1E28"/>
    <w:rsid w:val="008B07C1"/>
    <w:rsid w:val="008B0C4E"/>
    <w:rsid w:val="008B5133"/>
    <w:rsid w:val="008B5898"/>
    <w:rsid w:val="008B7078"/>
    <w:rsid w:val="008B7DA9"/>
    <w:rsid w:val="008B7F64"/>
    <w:rsid w:val="008C2B0A"/>
    <w:rsid w:val="008C5983"/>
    <w:rsid w:val="008C5AAF"/>
    <w:rsid w:val="008C6E26"/>
    <w:rsid w:val="008C7135"/>
    <w:rsid w:val="008D11BE"/>
    <w:rsid w:val="008D26C5"/>
    <w:rsid w:val="008D36FF"/>
    <w:rsid w:val="008D4999"/>
    <w:rsid w:val="008D5676"/>
    <w:rsid w:val="008D7836"/>
    <w:rsid w:val="008D7A49"/>
    <w:rsid w:val="008E3B9F"/>
    <w:rsid w:val="008E51A6"/>
    <w:rsid w:val="008E65E9"/>
    <w:rsid w:val="008E6F57"/>
    <w:rsid w:val="008F023B"/>
    <w:rsid w:val="008F119A"/>
    <w:rsid w:val="008F11C7"/>
    <w:rsid w:val="008F32D2"/>
    <w:rsid w:val="008F43BD"/>
    <w:rsid w:val="008F4E4E"/>
    <w:rsid w:val="00900912"/>
    <w:rsid w:val="00901ADA"/>
    <w:rsid w:val="00901F71"/>
    <w:rsid w:val="009028E8"/>
    <w:rsid w:val="00902AEF"/>
    <w:rsid w:val="00904965"/>
    <w:rsid w:val="00905E75"/>
    <w:rsid w:val="00906433"/>
    <w:rsid w:val="00906D40"/>
    <w:rsid w:val="00907070"/>
    <w:rsid w:val="00910997"/>
    <w:rsid w:val="009119C5"/>
    <w:rsid w:val="00911C67"/>
    <w:rsid w:val="00914777"/>
    <w:rsid w:val="00914DF0"/>
    <w:rsid w:val="00915B47"/>
    <w:rsid w:val="00916B21"/>
    <w:rsid w:val="0091705D"/>
    <w:rsid w:val="00917C63"/>
    <w:rsid w:val="009221A4"/>
    <w:rsid w:val="00923C08"/>
    <w:rsid w:val="00925474"/>
    <w:rsid w:val="0092564B"/>
    <w:rsid w:val="00925725"/>
    <w:rsid w:val="009257B9"/>
    <w:rsid w:val="0092614D"/>
    <w:rsid w:val="00926CF2"/>
    <w:rsid w:val="00927E0F"/>
    <w:rsid w:val="00931A90"/>
    <w:rsid w:val="00931BA8"/>
    <w:rsid w:val="00933A13"/>
    <w:rsid w:val="00934F62"/>
    <w:rsid w:val="00936EC0"/>
    <w:rsid w:val="00943A43"/>
    <w:rsid w:val="00943B85"/>
    <w:rsid w:val="009445E4"/>
    <w:rsid w:val="00945E4F"/>
    <w:rsid w:val="009463B0"/>
    <w:rsid w:val="00946DE9"/>
    <w:rsid w:val="0094791B"/>
    <w:rsid w:val="00953A69"/>
    <w:rsid w:val="009558AC"/>
    <w:rsid w:val="009569D5"/>
    <w:rsid w:val="00960C48"/>
    <w:rsid w:val="00964FF9"/>
    <w:rsid w:val="00966176"/>
    <w:rsid w:val="00966217"/>
    <w:rsid w:val="00972CF9"/>
    <w:rsid w:val="00973BAF"/>
    <w:rsid w:val="00974B1C"/>
    <w:rsid w:val="009752F2"/>
    <w:rsid w:val="0097542C"/>
    <w:rsid w:val="00975F91"/>
    <w:rsid w:val="009779DD"/>
    <w:rsid w:val="0098067A"/>
    <w:rsid w:val="009825F0"/>
    <w:rsid w:val="0098636C"/>
    <w:rsid w:val="0099070C"/>
    <w:rsid w:val="00992F91"/>
    <w:rsid w:val="009934FA"/>
    <w:rsid w:val="00993642"/>
    <w:rsid w:val="00993F17"/>
    <w:rsid w:val="00994A5D"/>
    <w:rsid w:val="00994A79"/>
    <w:rsid w:val="0099513A"/>
    <w:rsid w:val="00996AA9"/>
    <w:rsid w:val="009A05E8"/>
    <w:rsid w:val="009A0814"/>
    <w:rsid w:val="009A1580"/>
    <w:rsid w:val="009A3314"/>
    <w:rsid w:val="009A5ABB"/>
    <w:rsid w:val="009A6198"/>
    <w:rsid w:val="009A7490"/>
    <w:rsid w:val="009B2DA5"/>
    <w:rsid w:val="009B479A"/>
    <w:rsid w:val="009B4EB3"/>
    <w:rsid w:val="009B785F"/>
    <w:rsid w:val="009C03A2"/>
    <w:rsid w:val="009C2F90"/>
    <w:rsid w:val="009C452D"/>
    <w:rsid w:val="009C4640"/>
    <w:rsid w:val="009C490C"/>
    <w:rsid w:val="009C6CED"/>
    <w:rsid w:val="009D0EC4"/>
    <w:rsid w:val="009D1A7B"/>
    <w:rsid w:val="009D24E9"/>
    <w:rsid w:val="009D25FC"/>
    <w:rsid w:val="009D2E28"/>
    <w:rsid w:val="009D3B53"/>
    <w:rsid w:val="009D4F6E"/>
    <w:rsid w:val="009E16F9"/>
    <w:rsid w:val="009E39F0"/>
    <w:rsid w:val="009E46F8"/>
    <w:rsid w:val="009E5518"/>
    <w:rsid w:val="009F1615"/>
    <w:rsid w:val="009F1D16"/>
    <w:rsid w:val="009F22A6"/>
    <w:rsid w:val="009F26EB"/>
    <w:rsid w:val="009F536C"/>
    <w:rsid w:val="009F5E29"/>
    <w:rsid w:val="009F6150"/>
    <w:rsid w:val="009F6727"/>
    <w:rsid w:val="009F7103"/>
    <w:rsid w:val="00A00830"/>
    <w:rsid w:val="00A01B09"/>
    <w:rsid w:val="00A059E5"/>
    <w:rsid w:val="00A06727"/>
    <w:rsid w:val="00A07A18"/>
    <w:rsid w:val="00A100B1"/>
    <w:rsid w:val="00A11744"/>
    <w:rsid w:val="00A1180E"/>
    <w:rsid w:val="00A12FA2"/>
    <w:rsid w:val="00A139ED"/>
    <w:rsid w:val="00A144AA"/>
    <w:rsid w:val="00A15923"/>
    <w:rsid w:val="00A207CE"/>
    <w:rsid w:val="00A21894"/>
    <w:rsid w:val="00A22E4D"/>
    <w:rsid w:val="00A23663"/>
    <w:rsid w:val="00A240D3"/>
    <w:rsid w:val="00A25433"/>
    <w:rsid w:val="00A2684F"/>
    <w:rsid w:val="00A26F2B"/>
    <w:rsid w:val="00A27091"/>
    <w:rsid w:val="00A27E55"/>
    <w:rsid w:val="00A30BB0"/>
    <w:rsid w:val="00A3147B"/>
    <w:rsid w:val="00A3205F"/>
    <w:rsid w:val="00A322C3"/>
    <w:rsid w:val="00A35015"/>
    <w:rsid w:val="00A3697C"/>
    <w:rsid w:val="00A3763E"/>
    <w:rsid w:val="00A403D6"/>
    <w:rsid w:val="00A442F0"/>
    <w:rsid w:val="00A456FC"/>
    <w:rsid w:val="00A4735F"/>
    <w:rsid w:val="00A50942"/>
    <w:rsid w:val="00A520A0"/>
    <w:rsid w:val="00A53847"/>
    <w:rsid w:val="00A543D2"/>
    <w:rsid w:val="00A54A62"/>
    <w:rsid w:val="00A56A9E"/>
    <w:rsid w:val="00A575BC"/>
    <w:rsid w:val="00A6132D"/>
    <w:rsid w:val="00A616DA"/>
    <w:rsid w:val="00A62E5E"/>
    <w:rsid w:val="00A63FD8"/>
    <w:rsid w:val="00A64A09"/>
    <w:rsid w:val="00A659C4"/>
    <w:rsid w:val="00A66E01"/>
    <w:rsid w:val="00A67F36"/>
    <w:rsid w:val="00A71B3C"/>
    <w:rsid w:val="00A725D3"/>
    <w:rsid w:val="00A72FDE"/>
    <w:rsid w:val="00A73051"/>
    <w:rsid w:val="00A74EE3"/>
    <w:rsid w:val="00A75E60"/>
    <w:rsid w:val="00A7673E"/>
    <w:rsid w:val="00A770B2"/>
    <w:rsid w:val="00A7720A"/>
    <w:rsid w:val="00A77276"/>
    <w:rsid w:val="00A772C7"/>
    <w:rsid w:val="00A8001A"/>
    <w:rsid w:val="00A84105"/>
    <w:rsid w:val="00A844BB"/>
    <w:rsid w:val="00A858AB"/>
    <w:rsid w:val="00A85E62"/>
    <w:rsid w:val="00A8748D"/>
    <w:rsid w:val="00A8774B"/>
    <w:rsid w:val="00A878B3"/>
    <w:rsid w:val="00A90F1D"/>
    <w:rsid w:val="00A9102C"/>
    <w:rsid w:val="00A91154"/>
    <w:rsid w:val="00A9168B"/>
    <w:rsid w:val="00A937DC"/>
    <w:rsid w:val="00A93936"/>
    <w:rsid w:val="00A95FC3"/>
    <w:rsid w:val="00A971D2"/>
    <w:rsid w:val="00A972FC"/>
    <w:rsid w:val="00AA01F9"/>
    <w:rsid w:val="00AA1EFF"/>
    <w:rsid w:val="00AA2026"/>
    <w:rsid w:val="00AA2CAE"/>
    <w:rsid w:val="00AA46BD"/>
    <w:rsid w:val="00AA4CAC"/>
    <w:rsid w:val="00AA658E"/>
    <w:rsid w:val="00AA7AF7"/>
    <w:rsid w:val="00AB33F5"/>
    <w:rsid w:val="00AB366E"/>
    <w:rsid w:val="00AB37E6"/>
    <w:rsid w:val="00AB3E10"/>
    <w:rsid w:val="00AB58C1"/>
    <w:rsid w:val="00AB59DF"/>
    <w:rsid w:val="00AB6524"/>
    <w:rsid w:val="00AB79AF"/>
    <w:rsid w:val="00AC1612"/>
    <w:rsid w:val="00AC2E65"/>
    <w:rsid w:val="00AC5571"/>
    <w:rsid w:val="00AC5E88"/>
    <w:rsid w:val="00AC683E"/>
    <w:rsid w:val="00AD187D"/>
    <w:rsid w:val="00AD3A97"/>
    <w:rsid w:val="00AD4638"/>
    <w:rsid w:val="00AD68AF"/>
    <w:rsid w:val="00AE0854"/>
    <w:rsid w:val="00AE1ABE"/>
    <w:rsid w:val="00AE20E8"/>
    <w:rsid w:val="00AE3627"/>
    <w:rsid w:val="00AE610E"/>
    <w:rsid w:val="00AE6BE2"/>
    <w:rsid w:val="00AE6D6A"/>
    <w:rsid w:val="00AE6FA1"/>
    <w:rsid w:val="00AF1622"/>
    <w:rsid w:val="00AF1F59"/>
    <w:rsid w:val="00AF27FF"/>
    <w:rsid w:val="00AF2B14"/>
    <w:rsid w:val="00AF4DB2"/>
    <w:rsid w:val="00AF539B"/>
    <w:rsid w:val="00AF55BC"/>
    <w:rsid w:val="00AF65F9"/>
    <w:rsid w:val="00B01588"/>
    <w:rsid w:val="00B0268E"/>
    <w:rsid w:val="00B05F37"/>
    <w:rsid w:val="00B06A0C"/>
    <w:rsid w:val="00B07829"/>
    <w:rsid w:val="00B10AA4"/>
    <w:rsid w:val="00B12B8C"/>
    <w:rsid w:val="00B13612"/>
    <w:rsid w:val="00B13671"/>
    <w:rsid w:val="00B17BB9"/>
    <w:rsid w:val="00B22E99"/>
    <w:rsid w:val="00B23331"/>
    <w:rsid w:val="00B248FC"/>
    <w:rsid w:val="00B26183"/>
    <w:rsid w:val="00B266B3"/>
    <w:rsid w:val="00B3079E"/>
    <w:rsid w:val="00B30C3F"/>
    <w:rsid w:val="00B30E8E"/>
    <w:rsid w:val="00B32A9A"/>
    <w:rsid w:val="00B32B86"/>
    <w:rsid w:val="00B32C58"/>
    <w:rsid w:val="00B33658"/>
    <w:rsid w:val="00B34ED1"/>
    <w:rsid w:val="00B3580E"/>
    <w:rsid w:val="00B36A6C"/>
    <w:rsid w:val="00B40320"/>
    <w:rsid w:val="00B40C0E"/>
    <w:rsid w:val="00B40E55"/>
    <w:rsid w:val="00B41970"/>
    <w:rsid w:val="00B419CD"/>
    <w:rsid w:val="00B421F0"/>
    <w:rsid w:val="00B423CD"/>
    <w:rsid w:val="00B4533E"/>
    <w:rsid w:val="00B454E8"/>
    <w:rsid w:val="00B458FF"/>
    <w:rsid w:val="00B45926"/>
    <w:rsid w:val="00B459E0"/>
    <w:rsid w:val="00B4602A"/>
    <w:rsid w:val="00B464C3"/>
    <w:rsid w:val="00B509B8"/>
    <w:rsid w:val="00B52342"/>
    <w:rsid w:val="00B527EC"/>
    <w:rsid w:val="00B5323C"/>
    <w:rsid w:val="00B53694"/>
    <w:rsid w:val="00B674C6"/>
    <w:rsid w:val="00B71027"/>
    <w:rsid w:val="00B72628"/>
    <w:rsid w:val="00B72D9E"/>
    <w:rsid w:val="00B72DE5"/>
    <w:rsid w:val="00B738FB"/>
    <w:rsid w:val="00B74C8D"/>
    <w:rsid w:val="00B751BB"/>
    <w:rsid w:val="00B7714A"/>
    <w:rsid w:val="00B809B0"/>
    <w:rsid w:val="00B809C4"/>
    <w:rsid w:val="00B81818"/>
    <w:rsid w:val="00B82AD0"/>
    <w:rsid w:val="00B83E3B"/>
    <w:rsid w:val="00B843E0"/>
    <w:rsid w:val="00B855B1"/>
    <w:rsid w:val="00B85E9D"/>
    <w:rsid w:val="00B86A95"/>
    <w:rsid w:val="00B9073F"/>
    <w:rsid w:val="00B90FA6"/>
    <w:rsid w:val="00B9190E"/>
    <w:rsid w:val="00B91D4B"/>
    <w:rsid w:val="00B92591"/>
    <w:rsid w:val="00B935B2"/>
    <w:rsid w:val="00BA2949"/>
    <w:rsid w:val="00BA49B7"/>
    <w:rsid w:val="00BA6AE9"/>
    <w:rsid w:val="00BA7365"/>
    <w:rsid w:val="00BA7B6C"/>
    <w:rsid w:val="00BB0DD0"/>
    <w:rsid w:val="00BB11D8"/>
    <w:rsid w:val="00BB151E"/>
    <w:rsid w:val="00BB2157"/>
    <w:rsid w:val="00BB2886"/>
    <w:rsid w:val="00BB330A"/>
    <w:rsid w:val="00BB6502"/>
    <w:rsid w:val="00BB6CD0"/>
    <w:rsid w:val="00BB6E72"/>
    <w:rsid w:val="00BB715A"/>
    <w:rsid w:val="00BB7E8A"/>
    <w:rsid w:val="00BC02AE"/>
    <w:rsid w:val="00BC190E"/>
    <w:rsid w:val="00BC2B36"/>
    <w:rsid w:val="00BC45C8"/>
    <w:rsid w:val="00BC528E"/>
    <w:rsid w:val="00BC6904"/>
    <w:rsid w:val="00BC6EF0"/>
    <w:rsid w:val="00BC7C3C"/>
    <w:rsid w:val="00BD0E9C"/>
    <w:rsid w:val="00BD1161"/>
    <w:rsid w:val="00BD2C04"/>
    <w:rsid w:val="00BE1146"/>
    <w:rsid w:val="00BE786B"/>
    <w:rsid w:val="00BE7889"/>
    <w:rsid w:val="00BE7FE6"/>
    <w:rsid w:val="00BF06EE"/>
    <w:rsid w:val="00BF08EE"/>
    <w:rsid w:val="00BF2DA7"/>
    <w:rsid w:val="00BF5CF3"/>
    <w:rsid w:val="00BF6541"/>
    <w:rsid w:val="00BF6931"/>
    <w:rsid w:val="00BF7EB4"/>
    <w:rsid w:val="00C032E0"/>
    <w:rsid w:val="00C03554"/>
    <w:rsid w:val="00C03E98"/>
    <w:rsid w:val="00C03FED"/>
    <w:rsid w:val="00C100AB"/>
    <w:rsid w:val="00C13493"/>
    <w:rsid w:val="00C15713"/>
    <w:rsid w:val="00C158FC"/>
    <w:rsid w:val="00C159EE"/>
    <w:rsid w:val="00C16BFE"/>
    <w:rsid w:val="00C16E28"/>
    <w:rsid w:val="00C20098"/>
    <w:rsid w:val="00C21844"/>
    <w:rsid w:val="00C22604"/>
    <w:rsid w:val="00C236AD"/>
    <w:rsid w:val="00C23EAB"/>
    <w:rsid w:val="00C260BA"/>
    <w:rsid w:val="00C269A2"/>
    <w:rsid w:val="00C270E8"/>
    <w:rsid w:val="00C31A62"/>
    <w:rsid w:val="00C34545"/>
    <w:rsid w:val="00C35501"/>
    <w:rsid w:val="00C35D5E"/>
    <w:rsid w:val="00C365CF"/>
    <w:rsid w:val="00C37C4F"/>
    <w:rsid w:val="00C40569"/>
    <w:rsid w:val="00C40855"/>
    <w:rsid w:val="00C41ECF"/>
    <w:rsid w:val="00C4246A"/>
    <w:rsid w:val="00C4287D"/>
    <w:rsid w:val="00C43A80"/>
    <w:rsid w:val="00C43D2A"/>
    <w:rsid w:val="00C43F7A"/>
    <w:rsid w:val="00C509C1"/>
    <w:rsid w:val="00C50E8C"/>
    <w:rsid w:val="00C522EB"/>
    <w:rsid w:val="00C52521"/>
    <w:rsid w:val="00C53492"/>
    <w:rsid w:val="00C54BA9"/>
    <w:rsid w:val="00C56D2B"/>
    <w:rsid w:val="00C5773E"/>
    <w:rsid w:val="00C57DED"/>
    <w:rsid w:val="00C617CA"/>
    <w:rsid w:val="00C6181F"/>
    <w:rsid w:val="00C61977"/>
    <w:rsid w:val="00C6300F"/>
    <w:rsid w:val="00C63DEE"/>
    <w:rsid w:val="00C67D10"/>
    <w:rsid w:val="00C71BB8"/>
    <w:rsid w:val="00C723DD"/>
    <w:rsid w:val="00C73331"/>
    <w:rsid w:val="00C73C4B"/>
    <w:rsid w:val="00C75D56"/>
    <w:rsid w:val="00C768EA"/>
    <w:rsid w:val="00C80D7C"/>
    <w:rsid w:val="00C81B2A"/>
    <w:rsid w:val="00C81C28"/>
    <w:rsid w:val="00C8259E"/>
    <w:rsid w:val="00C8387D"/>
    <w:rsid w:val="00C84F72"/>
    <w:rsid w:val="00C86903"/>
    <w:rsid w:val="00C86CD3"/>
    <w:rsid w:val="00C91289"/>
    <w:rsid w:val="00C91648"/>
    <w:rsid w:val="00C9514E"/>
    <w:rsid w:val="00C95826"/>
    <w:rsid w:val="00C96A7A"/>
    <w:rsid w:val="00CA6FF9"/>
    <w:rsid w:val="00CA72A3"/>
    <w:rsid w:val="00CA7D0D"/>
    <w:rsid w:val="00CB19E6"/>
    <w:rsid w:val="00CB246E"/>
    <w:rsid w:val="00CB2E2E"/>
    <w:rsid w:val="00CB35BC"/>
    <w:rsid w:val="00CB413E"/>
    <w:rsid w:val="00CB413F"/>
    <w:rsid w:val="00CB57E7"/>
    <w:rsid w:val="00CB5F78"/>
    <w:rsid w:val="00CB6537"/>
    <w:rsid w:val="00CB6709"/>
    <w:rsid w:val="00CC195B"/>
    <w:rsid w:val="00CC2E76"/>
    <w:rsid w:val="00CC3E0D"/>
    <w:rsid w:val="00CC432F"/>
    <w:rsid w:val="00CC518A"/>
    <w:rsid w:val="00CC5501"/>
    <w:rsid w:val="00CC639A"/>
    <w:rsid w:val="00CD03D9"/>
    <w:rsid w:val="00CD0429"/>
    <w:rsid w:val="00CD0459"/>
    <w:rsid w:val="00CD1A5B"/>
    <w:rsid w:val="00CD3AE9"/>
    <w:rsid w:val="00CD4768"/>
    <w:rsid w:val="00CD6D4B"/>
    <w:rsid w:val="00CD72C6"/>
    <w:rsid w:val="00CE17A7"/>
    <w:rsid w:val="00CE22A2"/>
    <w:rsid w:val="00CE3C79"/>
    <w:rsid w:val="00CE3E5D"/>
    <w:rsid w:val="00CE41AC"/>
    <w:rsid w:val="00CE4E2E"/>
    <w:rsid w:val="00CE53EF"/>
    <w:rsid w:val="00CE7B58"/>
    <w:rsid w:val="00CF24A2"/>
    <w:rsid w:val="00CF2B99"/>
    <w:rsid w:val="00CF44FF"/>
    <w:rsid w:val="00CF4D53"/>
    <w:rsid w:val="00CF6D92"/>
    <w:rsid w:val="00CF6F2B"/>
    <w:rsid w:val="00D0011A"/>
    <w:rsid w:val="00D00996"/>
    <w:rsid w:val="00D00A97"/>
    <w:rsid w:val="00D00FE5"/>
    <w:rsid w:val="00D024A8"/>
    <w:rsid w:val="00D02B8B"/>
    <w:rsid w:val="00D038B4"/>
    <w:rsid w:val="00D04655"/>
    <w:rsid w:val="00D04CE4"/>
    <w:rsid w:val="00D0539C"/>
    <w:rsid w:val="00D06647"/>
    <w:rsid w:val="00D075A5"/>
    <w:rsid w:val="00D110AB"/>
    <w:rsid w:val="00D12B65"/>
    <w:rsid w:val="00D13928"/>
    <w:rsid w:val="00D14544"/>
    <w:rsid w:val="00D14600"/>
    <w:rsid w:val="00D15EC4"/>
    <w:rsid w:val="00D17EAF"/>
    <w:rsid w:val="00D2463A"/>
    <w:rsid w:val="00D2470A"/>
    <w:rsid w:val="00D2531F"/>
    <w:rsid w:val="00D30AAD"/>
    <w:rsid w:val="00D33B0B"/>
    <w:rsid w:val="00D35039"/>
    <w:rsid w:val="00D3608A"/>
    <w:rsid w:val="00D36119"/>
    <w:rsid w:val="00D362EE"/>
    <w:rsid w:val="00D368B4"/>
    <w:rsid w:val="00D377B5"/>
    <w:rsid w:val="00D41279"/>
    <w:rsid w:val="00D4311F"/>
    <w:rsid w:val="00D449CC"/>
    <w:rsid w:val="00D451D7"/>
    <w:rsid w:val="00D45547"/>
    <w:rsid w:val="00D45B84"/>
    <w:rsid w:val="00D46CB1"/>
    <w:rsid w:val="00D51A01"/>
    <w:rsid w:val="00D51E78"/>
    <w:rsid w:val="00D52DD6"/>
    <w:rsid w:val="00D530A1"/>
    <w:rsid w:val="00D538D2"/>
    <w:rsid w:val="00D54B21"/>
    <w:rsid w:val="00D54EFF"/>
    <w:rsid w:val="00D55F6F"/>
    <w:rsid w:val="00D666BF"/>
    <w:rsid w:val="00D669B5"/>
    <w:rsid w:val="00D66EAA"/>
    <w:rsid w:val="00D71319"/>
    <w:rsid w:val="00D724DC"/>
    <w:rsid w:val="00D76156"/>
    <w:rsid w:val="00D76BA8"/>
    <w:rsid w:val="00D76D5C"/>
    <w:rsid w:val="00D77FAB"/>
    <w:rsid w:val="00D82F09"/>
    <w:rsid w:val="00D83198"/>
    <w:rsid w:val="00D83399"/>
    <w:rsid w:val="00D839E9"/>
    <w:rsid w:val="00D84CD2"/>
    <w:rsid w:val="00D853E8"/>
    <w:rsid w:val="00D8587F"/>
    <w:rsid w:val="00D85A38"/>
    <w:rsid w:val="00D87D21"/>
    <w:rsid w:val="00D93291"/>
    <w:rsid w:val="00D97A2F"/>
    <w:rsid w:val="00DA03AC"/>
    <w:rsid w:val="00DA25DB"/>
    <w:rsid w:val="00DA4FB1"/>
    <w:rsid w:val="00DA6119"/>
    <w:rsid w:val="00DA65E5"/>
    <w:rsid w:val="00DB07CD"/>
    <w:rsid w:val="00DB2C32"/>
    <w:rsid w:val="00DB4E96"/>
    <w:rsid w:val="00DB7D6E"/>
    <w:rsid w:val="00DC033A"/>
    <w:rsid w:val="00DC11AB"/>
    <w:rsid w:val="00DC18B6"/>
    <w:rsid w:val="00DC191D"/>
    <w:rsid w:val="00DC1ECA"/>
    <w:rsid w:val="00DC241C"/>
    <w:rsid w:val="00DC3875"/>
    <w:rsid w:val="00DC3B3A"/>
    <w:rsid w:val="00DC3DDE"/>
    <w:rsid w:val="00DC3E25"/>
    <w:rsid w:val="00DC3F7A"/>
    <w:rsid w:val="00DC4880"/>
    <w:rsid w:val="00DC54FF"/>
    <w:rsid w:val="00DC5D2C"/>
    <w:rsid w:val="00DC7CFF"/>
    <w:rsid w:val="00DD7EA9"/>
    <w:rsid w:val="00DE0367"/>
    <w:rsid w:val="00DE1F33"/>
    <w:rsid w:val="00DE33DE"/>
    <w:rsid w:val="00DE5BEB"/>
    <w:rsid w:val="00DE5C02"/>
    <w:rsid w:val="00DE639F"/>
    <w:rsid w:val="00DE64D7"/>
    <w:rsid w:val="00DE737F"/>
    <w:rsid w:val="00DE781E"/>
    <w:rsid w:val="00DE7AE0"/>
    <w:rsid w:val="00DF122C"/>
    <w:rsid w:val="00DF1939"/>
    <w:rsid w:val="00DF1EBE"/>
    <w:rsid w:val="00DF363D"/>
    <w:rsid w:val="00DF3D61"/>
    <w:rsid w:val="00DF4033"/>
    <w:rsid w:val="00DF4E13"/>
    <w:rsid w:val="00DF5621"/>
    <w:rsid w:val="00DF7F69"/>
    <w:rsid w:val="00E00B9E"/>
    <w:rsid w:val="00E02243"/>
    <w:rsid w:val="00E05B7D"/>
    <w:rsid w:val="00E12161"/>
    <w:rsid w:val="00E12B0B"/>
    <w:rsid w:val="00E1455E"/>
    <w:rsid w:val="00E154D0"/>
    <w:rsid w:val="00E15D86"/>
    <w:rsid w:val="00E162FC"/>
    <w:rsid w:val="00E167AD"/>
    <w:rsid w:val="00E2233C"/>
    <w:rsid w:val="00E228BF"/>
    <w:rsid w:val="00E22F0D"/>
    <w:rsid w:val="00E24E60"/>
    <w:rsid w:val="00E27CCC"/>
    <w:rsid w:val="00E3003E"/>
    <w:rsid w:val="00E3038F"/>
    <w:rsid w:val="00E3582E"/>
    <w:rsid w:val="00E36D94"/>
    <w:rsid w:val="00E3791F"/>
    <w:rsid w:val="00E414B8"/>
    <w:rsid w:val="00E429AE"/>
    <w:rsid w:val="00E43E1F"/>
    <w:rsid w:val="00E45B99"/>
    <w:rsid w:val="00E4667B"/>
    <w:rsid w:val="00E46A43"/>
    <w:rsid w:val="00E470CD"/>
    <w:rsid w:val="00E52A64"/>
    <w:rsid w:val="00E53141"/>
    <w:rsid w:val="00E531BE"/>
    <w:rsid w:val="00E54BB9"/>
    <w:rsid w:val="00E54C3E"/>
    <w:rsid w:val="00E55438"/>
    <w:rsid w:val="00E61A98"/>
    <w:rsid w:val="00E62282"/>
    <w:rsid w:val="00E634A2"/>
    <w:rsid w:val="00E63DD6"/>
    <w:rsid w:val="00E63E14"/>
    <w:rsid w:val="00E6422B"/>
    <w:rsid w:val="00E6601D"/>
    <w:rsid w:val="00E67764"/>
    <w:rsid w:val="00E67BF7"/>
    <w:rsid w:val="00E7058A"/>
    <w:rsid w:val="00E71718"/>
    <w:rsid w:val="00E736A6"/>
    <w:rsid w:val="00E76171"/>
    <w:rsid w:val="00E766CC"/>
    <w:rsid w:val="00E802A4"/>
    <w:rsid w:val="00E804D4"/>
    <w:rsid w:val="00E80755"/>
    <w:rsid w:val="00E81CB4"/>
    <w:rsid w:val="00E82454"/>
    <w:rsid w:val="00E82BC2"/>
    <w:rsid w:val="00E83632"/>
    <w:rsid w:val="00E84F6C"/>
    <w:rsid w:val="00E85CDF"/>
    <w:rsid w:val="00E860CA"/>
    <w:rsid w:val="00E868DD"/>
    <w:rsid w:val="00E86FB8"/>
    <w:rsid w:val="00E872D0"/>
    <w:rsid w:val="00E875A6"/>
    <w:rsid w:val="00E879D0"/>
    <w:rsid w:val="00E879FC"/>
    <w:rsid w:val="00E90E0F"/>
    <w:rsid w:val="00E928E0"/>
    <w:rsid w:val="00E92A42"/>
    <w:rsid w:val="00E96AE2"/>
    <w:rsid w:val="00E97096"/>
    <w:rsid w:val="00E972FF"/>
    <w:rsid w:val="00E9749D"/>
    <w:rsid w:val="00E97C23"/>
    <w:rsid w:val="00EA015F"/>
    <w:rsid w:val="00EA137A"/>
    <w:rsid w:val="00EA38EE"/>
    <w:rsid w:val="00EA59B5"/>
    <w:rsid w:val="00EA647A"/>
    <w:rsid w:val="00EA654A"/>
    <w:rsid w:val="00EA72BA"/>
    <w:rsid w:val="00EA7577"/>
    <w:rsid w:val="00EB0C05"/>
    <w:rsid w:val="00EB2E48"/>
    <w:rsid w:val="00EB465A"/>
    <w:rsid w:val="00EB46E4"/>
    <w:rsid w:val="00EB4985"/>
    <w:rsid w:val="00EC3B40"/>
    <w:rsid w:val="00EC4267"/>
    <w:rsid w:val="00EC6715"/>
    <w:rsid w:val="00EC7793"/>
    <w:rsid w:val="00EC7AC8"/>
    <w:rsid w:val="00ED074C"/>
    <w:rsid w:val="00ED132B"/>
    <w:rsid w:val="00ED1DED"/>
    <w:rsid w:val="00ED2DF4"/>
    <w:rsid w:val="00ED3D2E"/>
    <w:rsid w:val="00ED4362"/>
    <w:rsid w:val="00ED4756"/>
    <w:rsid w:val="00ED51A0"/>
    <w:rsid w:val="00ED5209"/>
    <w:rsid w:val="00ED6344"/>
    <w:rsid w:val="00ED6CE2"/>
    <w:rsid w:val="00ED6E3B"/>
    <w:rsid w:val="00EE0942"/>
    <w:rsid w:val="00EE2321"/>
    <w:rsid w:val="00EE2C3F"/>
    <w:rsid w:val="00EE41EC"/>
    <w:rsid w:val="00EE552B"/>
    <w:rsid w:val="00EE64D6"/>
    <w:rsid w:val="00EE70C1"/>
    <w:rsid w:val="00EF0948"/>
    <w:rsid w:val="00EF1AB4"/>
    <w:rsid w:val="00EF238A"/>
    <w:rsid w:val="00EF4946"/>
    <w:rsid w:val="00EF526F"/>
    <w:rsid w:val="00EF6BD5"/>
    <w:rsid w:val="00F0142A"/>
    <w:rsid w:val="00F03FA7"/>
    <w:rsid w:val="00F06210"/>
    <w:rsid w:val="00F0645F"/>
    <w:rsid w:val="00F06638"/>
    <w:rsid w:val="00F1012B"/>
    <w:rsid w:val="00F13B4E"/>
    <w:rsid w:val="00F13BAC"/>
    <w:rsid w:val="00F14D46"/>
    <w:rsid w:val="00F16C68"/>
    <w:rsid w:val="00F17E46"/>
    <w:rsid w:val="00F2098E"/>
    <w:rsid w:val="00F2176B"/>
    <w:rsid w:val="00F222AE"/>
    <w:rsid w:val="00F22427"/>
    <w:rsid w:val="00F233EC"/>
    <w:rsid w:val="00F2478C"/>
    <w:rsid w:val="00F2587B"/>
    <w:rsid w:val="00F26030"/>
    <w:rsid w:val="00F26CA9"/>
    <w:rsid w:val="00F271C8"/>
    <w:rsid w:val="00F30D5D"/>
    <w:rsid w:val="00F313E4"/>
    <w:rsid w:val="00F32FF5"/>
    <w:rsid w:val="00F338F4"/>
    <w:rsid w:val="00F344A3"/>
    <w:rsid w:val="00F35069"/>
    <w:rsid w:val="00F362C4"/>
    <w:rsid w:val="00F36BFA"/>
    <w:rsid w:val="00F4067E"/>
    <w:rsid w:val="00F408C8"/>
    <w:rsid w:val="00F43496"/>
    <w:rsid w:val="00F462F8"/>
    <w:rsid w:val="00F51BDE"/>
    <w:rsid w:val="00F53258"/>
    <w:rsid w:val="00F54C03"/>
    <w:rsid w:val="00F54CDE"/>
    <w:rsid w:val="00F54D0E"/>
    <w:rsid w:val="00F55414"/>
    <w:rsid w:val="00F55B24"/>
    <w:rsid w:val="00F602D6"/>
    <w:rsid w:val="00F62728"/>
    <w:rsid w:val="00F65303"/>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3D9E"/>
    <w:rsid w:val="00F94781"/>
    <w:rsid w:val="00F96453"/>
    <w:rsid w:val="00F97F19"/>
    <w:rsid w:val="00FA02C0"/>
    <w:rsid w:val="00FA0A61"/>
    <w:rsid w:val="00FA2362"/>
    <w:rsid w:val="00FA3C98"/>
    <w:rsid w:val="00FA5240"/>
    <w:rsid w:val="00FA5AA0"/>
    <w:rsid w:val="00FB0149"/>
    <w:rsid w:val="00FB0CF0"/>
    <w:rsid w:val="00FB28A0"/>
    <w:rsid w:val="00FB3F0E"/>
    <w:rsid w:val="00FB4132"/>
    <w:rsid w:val="00FB4370"/>
    <w:rsid w:val="00FB62A7"/>
    <w:rsid w:val="00FB65F8"/>
    <w:rsid w:val="00FB6CB0"/>
    <w:rsid w:val="00FB7744"/>
    <w:rsid w:val="00FC28D0"/>
    <w:rsid w:val="00FC2DF2"/>
    <w:rsid w:val="00FC6A36"/>
    <w:rsid w:val="00FC6AEB"/>
    <w:rsid w:val="00FC7F2E"/>
    <w:rsid w:val="00FD1252"/>
    <w:rsid w:val="00FD4A7A"/>
    <w:rsid w:val="00FD4B25"/>
    <w:rsid w:val="00FD54FF"/>
    <w:rsid w:val="00FD5CFA"/>
    <w:rsid w:val="00FD64A6"/>
    <w:rsid w:val="00FD66AF"/>
    <w:rsid w:val="00FE16A7"/>
    <w:rsid w:val="00FE183B"/>
    <w:rsid w:val="00FE19CA"/>
    <w:rsid w:val="00FE1EE1"/>
    <w:rsid w:val="00FE346E"/>
    <w:rsid w:val="00FE37BB"/>
    <w:rsid w:val="00FE6C95"/>
    <w:rsid w:val="00FF19D0"/>
    <w:rsid w:val="00FF4378"/>
    <w:rsid w:val="00FF47A8"/>
    <w:rsid w:val="00FF5BFD"/>
    <w:rsid w:val="00FF5EE7"/>
    <w:rsid w:val="00FF68AC"/>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0F9F5"/>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6536AE"/>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paragraph" w:styleId="Ttulo">
    <w:name w:val="Title"/>
    <w:basedOn w:val="Normal"/>
    <w:next w:val="Normal"/>
    <w:link w:val="TtuloCar"/>
    <w:rsid w:val="001A0B5D"/>
    <w:rPr>
      <w:rFonts w:ascii="Calibri" w:eastAsia="Calibri" w:hAnsi="Calibri" w:cs="Calibri"/>
      <w:sz w:val="56"/>
      <w:szCs w:val="56"/>
      <w:lang w:eastAsia="es-MX"/>
    </w:rPr>
  </w:style>
  <w:style w:type="character" w:customStyle="1" w:styleId="TtuloCar">
    <w:name w:val="Título Car"/>
    <w:basedOn w:val="Fuentedeprrafopredeter"/>
    <w:link w:val="Ttulo"/>
    <w:rsid w:val="001A0B5D"/>
    <w:rPr>
      <w:rFonts w:ascii="Calibri" w:eastAsia="Calibri" w:hAnsi="Calibri" w:cs="Calibri"/>
      <w:sz w:val="56"/>
      <w:szCs w:val="56"/>
      <w:lang w:eastAsia="es-MX"/>
    </w:rPr>
  </w:style>
  <w:style w:type="character" w:customStyle="1" w:styleId="Ttulo4Car">
    <w:name w:val="Título 4 Car"/>
    <w:basedOn w:val="Fuentedeprrafopredeter"/>
    <w:link w:val="Ttulo4"/>
    <w:uiPriority w:val="9"/>
    <w:semiHidden/>
    <w:rsid w:val="006536AE"/>
    <w:rPr>
      <w:rFonts w:asciiTheme="majorHAnsi" w:eastAsiaTheme="majorEastAsia" w:hAnsiTheme="majorHAnsi" w:cstheme="majorBidi"/>
      <w:i/>
      <w:iCs/>
      <w:color w:val="365F91" w:themeColor="accent1" w:themeShade="BF"/>
      <w:lang w:val="en-US"/>
    </w:rPr>
  </w:style>
  <w:style w:type="paragraph" w:styleId="Subttulo">
    <w:name w:val="Subtitle"/>
    <w:basedOn w:val="Normal"/>
    <w:next w:val="Normal"/>
    <w:link w:val="SubttuloCar"/>
    <w:uiPriority w:val="11"/>
    <w:qFormat/>
    <w:rsid w:val="006536AE"/>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tuloCar">
    <w:name w:val="Subtítulo Car"/>
    <w:basedOn w:val="Fuentedeprrafopredeter"/>
    <w:link w:val="Subttulo"/>
    <w:uiPriority w:val="11"/>
    <w:rsid w:val="006536AE"/>
    <w:rPr>
      <w:rFonts w:eastAsiaTheme="minorEastAsia"/>
      <w:color w:val="5A5A5A" w:themeColor="text1" w:themeTint="A5"/>
      <w:spacing w:val="15"/>
    </w:rPr>
  </w:style>
  <w:style w:type="paragraph" w:customStyle="1" w:styleId="Normal1">
    <w:name w:val="Normal1"/>
    <w:rsid w:val="006536AE"/>
    <w:pPr>
      <w:spacing w:after="0"/>
    </w:pPr>
    <w:rPr>
      <w:rFonts w:ascii="Arial" w:eastAsia="Arial" w:hAnsi="Arial" w:cs="Arial"/>
      <w:lang w:val="en" w:eastAsia="es-ES"/>
    </w:rPr>
  </w:style>
  <w:style w:type="paragraph" w:customStyle="1" w:styleId="ecmsonormal">
    <w:name w:val="ec_msonormal"/>
    <w:basedOn w:val="Normal"/>
    <w:rsid w:val="006B5685"/>
    <w:pPr>
      <w:spacing w:before="100" w:beforeAutospacing="1" w:after="100" w:afterAutospacing="1"/>
    </w:pPr>
    <w:rPr>
      <w:szCs w:val="24"/>
      <w:lang w:val="es-ES"/>
    </w:rPr>
  </w:style>
  <w:style w:type="character" w:customStyle="1" w:styleId="s1">
    <w:name w:val="s1"/>
    <w:basedOn w:val="Fuentedeprrafopredeter"/>
    <w:rsid w:val="00474971"/>
    <w:rPr>
      <w:rFonts w:ascii=".SFUI-Regular" w:hAnsi=".SFUI-Regular" w:hint="default"/>
      <w:b w:val="0"/>
      <w:bCs w:val="0"/>
      <w:i w:val="0"/>
      <w:iCs w:val="0"/>
      <w:sz w:val="21"/>
      <w:szCs w:val="21"/>
    </w:rPr>
  </w:style>
  <w:style w:type="paragraph" w:customStyle="1" w:styleId="p1">
    <w:name w:val="p1"/>
    <w:basedOn w:val="Normal"/>
    <w:rsid w:val="00474971"/>
    <w:rPr>
      <w:rFonts w:ascii=".AppleSystemUIFont" w:eastAsiaTheme="minorEastAsia" w:hAnsi=".AppleSystemUIFont"/>
      <w:sz w:val="21"/>
      <w:szCs w:val="21"/>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056274">
      <w:bodyDiv w:val="1"/>
      <w:marLeft w:val="0"/>
      <w:marRight w:val="0"/>
      <w:marTop w:val="0"/>
      <w:marBottom w:val="0"/>
      <w:divBdr>
        <w:top w:val="none" w:sz="0" w:space="0" w:color="auto"/>
        <w:left w:val="none" w:sz="0" w:space="0" w:color="auto"/>
        <w:bottom w:val="none" w:sz="0" w:space="0" w:color="auto"/>
        <w:right w:val="none" w:sz="0" w:space="0" w:color="auto"/>
      </w:divBdr>
    </w:div>
    <w:div w:id="21466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FE07-0E19-486A-846E-B108252C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4440</Words>
  <Characters>25310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Reyna Ayala</cp:lastModifiedBy>
  <cp:revision>14</cp:revision>
  <cp:lastPrinted>2021-08-25T19:55:00Z</cp:lastPrinted>
  <dcterms:created xsi:type="dcterms:W3CDTF">2021-08-25T17:39:00Z</dcterms:created>
  <dcterms:modified xsi:type="dcterms:W3CDTF">2022-05-10T15:26:00Z</dcterms:modified>
</cp:coreProperties>
</file>