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05376F" w:rsidRPr="00642BFA" w:rsidRDefault="0005376F" w:rsidP="0005376F">
      <w:pPr>
        <w:jc w:val="center"/>
        <w:rPr>
          <w:b/>
          <w:smallCaps/>
          <w:sz w:val="48"/>
        </w:rPr>
      </w:pPr>
      <w:r w:rsidRPr="00642BFA">
        <w:rPr>
          <w:b/>
          <w:smallCaps/>
          <w:sz w:val="48"/>
        </w:rPr>
        <w:t>Diario de los Debates</w:t>
      </w:r>
    </w:p>
    <w:p w:rsidR="005C2401" w:rsidRDefault="005C2401" w:rsidP="00834C0F">
      <w:pPr>
        <w:spacing w:after="0" w:line="240" w:lineRule="auto"/>
        <w:jc w:val="center"/>
        <w:rPr>
          <w:rFonts w:ascii="Times New Roman" w:hAnsi="Times New Roman" w:cs="Times New Roman"/>
        </w:rPr>
      </w:pPr>
      <w:r>
        <w:rPr>
          <w:rFonts w:ascii="Times New Roman" w:hAnsi="Times New Roman" w:cs="Times New Roman"/>
        </w:rPr>
        <w:t xml:space="preserve">SESIÓN DE INSTALACIÓN DE LA DIPUTACIÓN PERMANENTE </w:t>
      </w:r>
    </w:p>
    <w:p w:rsidR="00834C0F" w:rsidRDefault="00834C0F" w:rsidP="00834C0F">
      <w:pPr>
        <w:spacing w:after="0" w:line="240" w:lineRule="auto"/>
        <w:jc w:val="center"/>
        <w:rPr>
          <w:rFonts w:ascii="Times New Roman" w:hAnsi="Times New Roman" w:cs="Times New Roman"/>
        </w:rPr>
      </w:pPr>
      <w:r w:rsidRPr="00764761">
        <w:rPr>
          <w:rFonts w:ascii="Times New Roman" w:hAnsi="Times New Roman" w:cs="Times New Roman"/>
        </w:rPr>
        <w:t xml:space="preserve">RECESO DEL </w:t>
      </w:r>
      <w:r>
        <w:rPr>
          <w:rFonts w:ascii="Times New Roman" w:hAnsi="Times New Roman" w:cs="Times New Roman"/>
        </w:rPr>
        <w:t>SEGUNDO</w:t>
      </w:r>
      <w:r w:rsidRPr="00764761">
        <w:rPr>
          <w:rFonts w:ascii="Times New Roman" w:hAnsi="Times New Roman" w:cs="Times New Roman"/>
        </w:rPr>
        <w:t xml:space="preserve"> PERÍODO ORDINARIO DE SESIONES CORRESPONDIENTE</w:t>
      </w:r>
    </w:p>
    <w:p w:rsidR="00834C0F" w:rsidRPr="00764761" w:rsidRDefault="00834C0F" w:rsidP="00834C0F">
      <w:pPr>
        <w:spacing w:after="0" w:line="240" w:lineRule="auto"/>
        <w:jc w:val="center"/>
        <w:rPr>
          <w:rFonts w:ascii="Times New Roman" w:hAnsi="Times New Roman" w:cs="Times New Roman"/>
          <w:b/>
          <w:smallCaps/>
        </w:rPr>
      </w:pPr>
      <w:r w:rsidRPr="00764761">
        <w:rPr>
          <w:rFonts w:ascii="Times New Roman" w:hAnsi="Times New Roman" w:cs="Times New Roman"/>
        </w:rPr>
        <w:t xml:space="preserve"> AL PRIMER AÑO DE EJERCICIO CONSTITUCIONAL</w:t>
      </w:r>
    </w:p>
    <w:p w:rsidR="00834C0F" w:rsidRPr="00CA599F" w:rsidRDefault="00834C0F" w:rsidP="00834C0F">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585764">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585764">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25E9C" w:rsidP="00585764">
            <w:pPr>
              <w:spacing w:line="276" w:lineRule="auto"/>
              <w:jc w:val="center"/>
              <w:rPr>
                <w:rFonts w:ascii="Times New Roman" w:hAnsi="Times New Roman" w:cs="Times New Roman"/>
              </w:rPr>
            </w:pPr>
            <w:proofErr w:type="spellStart"/>
            <w:r>
              <w:rPr>
                <w:rFonts w:ascii="Times New Roman" w:hAnsi="Times New Roman" w:cs="Times New Roman"/>
              </w:rPr>
              <w:t>DIP</w:t>
            </w:r>
            <w:proofErr w:type="spellEnd"/>
            <w:r>
              <w:rPr>
                <w:rFonts w:ascii="Times New Roman" w:hAnsi="Times New Roman" w:cs="Times New Roman"/>
              </w:rPr>
              <w:t>.</w:t>
            </w:r>
            <w:r w:rsidR="00834C0F" w:rsidRPr="00CA599F">
              <w:rPr>
                <w:rFonts w:ascii="Times New Roman" w:hAnsi="Times New Roman" w:cs="Times New Roman"/>
              </w:rPr>
              <w:t xml:space="preserve"> IVONNE </w:t>
            </w:r>
            <w:r w:rsidR="00505421">
              <w:rPr>
                <w:rFonts w:ascii="Times New Roman" w:hAnsi="Times New Roman" w:cs="Times New Roman"/>
              </w:rPr>
              <w:t>LILIANA</w:t>
            </w:r>
          </w:p>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585764">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585764">
            <w:pPr>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834C0F" w:rsidRPr="00CA599F" w:rsidRDefault="00834C0F" w:rsidP="00585764">
            <w:pPr>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834C0F" w:rsidRPr="00CA599F" w:rsidRDefault="00301ECE" w:rsidP="00834C0F">
            <w:pPr>
              <w:jc w:val="center"/>
              <w:rPr>
                <w:rFonts w:ascii="Times New Roman" w:hAnsi="Times New Roman" w:cs="Times New Roman"/>
              </w:rPr>
            </w:pPr>
            <w:r>
              <w:rPr>
                <w:rFonts w:ascii="Times New Roman" w:hAnsi="Times New Roman" w:cs="Times New Roman"/>
              </w:rPr>
              <w:t>SESIÓN NO. 089</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834C0F">
            <w:pPr>
              <w:jc w:val="center"/>
              <w:rPr>
                <w:rFonts w:ascii="Times New Roman" w:hAnsi="Times New Roman" w:cs="Times New Roman"/>
                <w:highlight w:val="green"/>
              </w:rPr>
            </w:pPr>
            <w:r w:rsidRPr="00825E9C">
              <w:rPr>
                <w:rFonts w:ascii="Times New Roman" w:hAnsi="Times New Roman" w:cs="Times New Roman"/>
              </w:rPr>
              <w:t>RECESO DEL SEGUNDO PERIODO ORDINARIO</w:t>
            </w:r>
          </w:p>
        </w:tc>
        <w:tc>
          <w:tcPr>
            <w:tcW w:w="3158" w:type="dxa"/>
            <w:tcBorders>
              <w:top w:val="nil"/>
              <w:left w:val="nil"/>
              <w:bottom w:val="double" w:sz="4" w:space="0" w:color="auto"/>
              <w:right w:val="nil"/>
            </w:tcBorders>
            <w:vAlign w:val="center"/>
          </w:tcPr>
          <w:p w:rsidR="00834C0F" w:rsidRPr="00CA599F" w:rsidRDefault="00301ECE" w:rsidP="00585764">
            <w:pPr>
              <w:jc w:val="center"/>
              <w:rPr>
                <w:rFonts w:ascii="Times New Roman" w:hAnsi="Times New Roman" w:cs="Times New Roman"/>
              </w:rPr>
            </w:pPr>
            <w:r>
              <w:rPr>
                <w:rFonts w:ascii="Times New Roman" w:hAnsi="Times New Roman" w:cs="Times New Roman"/>
              </w:rPr>
              <w:t>11</w:t>
            </w:r>
            <w:r w:rsidR="00834C0F">
              <w:rPr>
                <w:rFonts w:ascii="Times New Roman" w:hAnsi="Times New Roman" w:cs="Times New Roman"/>
              </w:rPr>
              <w:t xml:space="preserve"> DE MAYO DE 2022</w:t>
            </w:r>
          </w:p>
        </w:tc>
        <w:tc>
          <w:tcPr>
            <w:tcW w:w="3156" w:type="dxa"/>
            <w:tcBorders>
              <w:top w:val="nil"/>
              <w:left w:val="nil"/>
              <w:bottom w:val="double" w:sz="4" w:space="0" w:color="auto"/>
              <w:right w:val="double" w:sz="4" w:space="0" w:color="auto"/>
            </w:tcBorders>
            <w:vAlign w:val="center"/>
          </w:tcPr>
          <w:p w:rsidR="00834C0F" w:rsidRPr="00CA599F" w:rsidRDefault="00650E02" w:rsidP="00585764">
            <w:pPr>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834C0F">
      <w:pPr>
        <w:spacing w:after="0" w:line="276" w:lineRule="auto"/>
        <w:jc w:val="center"/>
        <w:rPr>
          <w:rFonts w:ascii="Times New Roman" w:hAnsi="Times New Roman" w:cs="Times New Roman"/>
        </w:rPr>
      </w:pPr>
    </w:p>
    <w:p w:rsidR="00C005ED" w:rsidRDefault="00C005ED" w:rsidP="0005376F">
      <w:pPr>
        <w:spacing w:line="360" w:lineRule="auto"/>
        <w:ind w:right="-93"/>
        <w:jc w:val="both"/>
        <w:rPr>
          <w:rFonts w:ascii="Times New Roman" w:hAnsi="Times New Roman" w:cs="Times New Roman"/>
        </w:rPr>
      </w:pPr>
    </w:p>
    <w:p w:rsidR="007740CC" w:rsidRDefault="007740CC" w:rsidP="0005376F">
      <w:pPr>
        <w:spacing w:line="360" w:lineRule="auto"/>
        <w:ind w:right="-93"/>
        <w:jc w:val="both"/>
        <w:rPr>
          <w:rFonts w:ascii="Times New Roman" w:hAnsi="Times New Roman" w:cs="Times New Roman"/>
        </w:rPr>
      </w:pPr>
      <w:bookmarkStart w:id="0" w:name="_GoBack"/>
      <w:bookmarkEnd w:id="0"/>
    </w:p>
    <w:p w:rsidR="007740CC" w:rsidRPr="007740CC" w:rsidRDefault="007740CC" w:rsidP="007740CC">
      <w:pPr>
        <w:keepNext/>
        <w:framePr w:dropCap="drop" w:lines="3" w:h="886" w:hRule="exact" w:wrap="around" w:vAnchor="text" w:hAnchor="text" w:y="-517"/>
        <w:spacing w:after="0" w:line="886" w:lineRule="exact"/>
        <w:jc w:val="both"/>
        <w:textAlignment w:val="baseline"/>
        <w:rPr>
          <w:rFonts w:ascii="Times New Roman" w:hAnsi="Times New Roman" w:cs="Times New Roman"/>
          <w:sz w:val="92"/>
          <w:szCs w:val="92"/>
        </w:rPr>
      </w:pPr>
      <w:r w:rsidRPr="007740CC">
        <w:rPr>
          <w:rFonts w:ascii="Times New Roman" w:hAnsi="Times New Roman" w:cs="Times New Roman"/>
          <w:sz w:val="92"/>
          <w:szCs w:val="92"/>
        </w:rPr>
        <w:lastRenderedPageBreak/>
        <w:t>E</w:t>
      </w: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N </w:t>
      </w:r>
      <w:r w:rsidRPr="005C2401">
        <w:rPr>
          <w:rFonts w:ascii="Times New Roman" w:hAnsi="Times New Roman" w:cs="Times New Roman"/>
        </w:rPr>
        <w:t xml:space="preserve">LA CIUDAD DE MONTERREY, CAPITAL DEL ESTADO DE NUEVO </w:t>
      </w:r>
      <w:r w:rsidR="001B305E" w:rsidRPr="005C2401">
        <w:rPr>
          <w:rFonts w:ascii="Times New Roman" w:hAnsi="Times New Roman" w:cs="Times New Roman"/>
        </w:rPr>
        <w:t xml:space="preserve">LEÓN, SIENDO LAS </w:t>
      </w:r>
      <w:r w:rsidR="005C2401" w:rsidRPr="005C2401">
        <w:rPr>
          <w:rFonts w:ascii="Times New Roman" w:hAnsi="Times New Roman" w:cs="Times New Roman"/>
        </w:rPr>
        <w:t xml:space="preserve">VEINTE </w:t>
      </w:r>
      <w:r w:rsidR="001B305E" w:rsidRPr="005C2401">
        <w:rPr>
          <w:rFonts w:ascii="Times New Roman" w:hAnsi="Times New Roman" w:cs="Times New Roman"/>
        </w:rPr>
        <w:t xml:space="preserve">HORAS CON </w:t>
      </w:r>
      <w:r w:rsidR="005C2401" w:rsidRPr="005C2401">
        <w:rPr>
          <w:rFonts w:ascii="Times New Roman" w:hAnsi="Times New Roman" w:cs="Times New Roman"/>
        </w:rPr>
        <w:t>VEINTE</w:t>
      </w:r>
      <w:r w:rsidR="005C2401">
        <w:rPr>
          <w:rFonts w:ascii="Times New Roman" w:hAnsi="Times New Roman" w:cs="Times New Roman"/>
        </w:rPr>
        <w:t xml:space="preserve"> </w:t>
      </w:r>
      <w:r w:rsidRPr="002C5DCC">
        <w:rPr>
          <w:rFonts w:ascii="Times New Roman" w:hAnsi="Times New Roman" w:cs="Times New Roman"/>
        </w:rPr>
        <w:t>MINUTOS</w:t>
      </w:r>
      <w:r w:rsidRPr="0005376F">
        <w:rPr>
          <w:rFonts w:ascii="Times New Roman" w:hAnsi="Times New Roman" w:cs="Times New Roman"/>
        </w:rPr>
        <w:t xml:space="preserve"> DEL </w:t>
      </w:r>
      <w:r w:rsidRPr="0005376F">
        <w:rPr>
          <w:rFonts w:ascii="Times New Roman" w:hAnsi="Times New Roman" w:cs="Times New Roman"/>
          <w:b/>
        </w:rPr>
        <w:t xml:space="preserve">DÍA </w:t>
      </w:r>
      <w:r w:rsidR="00301ECE">
        <w:rPr>
          <w:rFonts w:ascii="Times New Roman" w:hAnsi="Times New Roman" w:cs="Times New Roman"/>
          <w:b/>
        </w:rPr>
        <w:t xml:space="preserve">ONCE </w:t>
      </w:r>
      <w:r w:rsidRPr="0005376F">
        <w:rPr>
          <w:rFonts w:ascii="Times New Roman" w:hAnsi="Times New Roman" w:cs="Times New Roman"/>
          <w:b/>
        </w:rPr>
        <w:t xml:space="preserve">DE </w:t>
      </w:r>
      <w:r w:rsidR="001B305E">
        <w:rPr>
          <w:rFonts w:ascii="Times New Roman" w:hAnsi="Times New Roman" w:cs="Times New Roman"/>
          <w:b/>
        </w:rPr>
        <w:t>MAYO</w:t>
      </w:r>
      <w:r w:rsidRPr="0005376F">
        <w:rPr>
          <w:rFonts w:ascii="Times New Roman" w:hAnsi="Times New Roman" w:cs="Times New Roman"/>
          <w:b/>
        </w:rPr>
        <w:t xml:space="preserve"> DEL AÑO DOS MIL VEINTIDÓS</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UNIDOS EN EL RECINTO OFICIAL DEL HONORABLE CONGRESO DEL ESTADO LIBRE Y SOBERANO DE NUEVO LEÓN, LOS INTEGRANTES DE LA DIPUT</w:t>
      </w:r>
      <w:r w:rsidRPr="00C6607F">
        <w:rPr>
          <w:rFonts w:ascii="Times New Roman" w:hAnsi="Times New Roman" w:cs="Times New Roman"/>
        </w:rPr>
        <w:t xml:space="preserve">ACIÓN PERMANENTE LLEVARON A CABO SESIÓN </w:t>
      </w:r>
      <w:r w:rsidR="00F77CC3" w:rsidRPr="00C6607F">
        <w:rPr>
          <w:rFonts w:ascii="Times New Roman" w:hAnsi="Times New Roman" w:cs="Times New Roman"/>
        </w:rPr>
        <w:t>ORDINARIA DENTRO DEL RECESO DEL SEGUNDO</w:t>
      </w:r>
      <w:r w:rsidR="00F77CC3">
        <w:rPr>
          <w:rFonts w:ascii="Times New Roman" w:hAnsi="Times New Roman" w:cs="Times New Roman"/>
        </w:rPr>
        <w:t xml:space="preserve"> </w:t>
      </w:r>
      <w:r w:rsidRPr="0005376F">
        <w:rPr>
          <w:rFonts w:ascii="Times New Roman" w:hAnsi="Times New Roman" w:cs="Times New Roman"/>
        </w:rPr>
        <w:t xml:space="preserve">PERÍODO ORDINARIO DE SESIONES, CORRESPONDIENTE AL </w:t>
      </w:r>
      <w:r>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IVONNE LILIANA ÁLVAREZ GARCÍA</w:t>
      </w:r>
      <w:r w:rsidR="00C302F7">
        <w:rPr>
          <w:rFonts w:ascii="Times New Roman" w:hAnsi="Times New Roman" w:cs="Times New Roman"/>
        </w:rPr>
        <w:t xml:space="preserve"> Y CON LA ASISTENCIA DE LA</w:t>
      </w:r>
      <w:r w:rsidRPr="0005376F">
        <w:rPr>
          <w:rFonts w:ascii="Times New Roman" w:hAnsi="Times New Roman" w:cs="Times New Roman"/>
        </w:rPr>
        <w:t xml:space="preserve"> </w:t>
      </w:r>
      <w:r w:rsidR="00C302F7">
        <w:rPr>
          <w:rFonts w:ascii="Times New Roman" w:hAnsi="Times New Roman" w:cs="Times New Roman"/>
        </w:rPr>
        <w:t xml:space="preserve">VICEPRESIDENTA: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MYRNA ISELA GRIMALDO IRACHETA</w:t>
      </w:r>
      <w:r w:rsidR="001B305E">
        <w:rPr>
          <w:rFonts w:ascii="Times New Roman" w:hAnsi="Times New Roman" w:cs="Times New Roman"/>
        </w:rPr>
        <w:t xml:space="preserve">; </w:t>
      </w:r>
      <w:r w:rsidR="001B305E" w:rsidRPr="007740CC">
        <w:rPr>
          <w:rFonts w:ascii="Times New Roman" w:hAnsi="Times New Roman" w:cs="Times New Roman"/>
        </w:rPr>
        <w:t>PRIMER</w:t>
      </w:r>
      <w:r w:rsidR="007C01E5" w:rsidRPr="007740CC">
        <w:rPr>
          <w:rFonts w:ascii="Times New Roman" w:hAnsi="Times New Roman" w:cs="Times New Roman"/>
        </w:rPr>
        <w:t>A</w:t>
      </w:r>
      <w:r w:rsidR="00E4433C" w:rsidRPr="007740CC">
        <w:rPr>
          <w:rFonts w:ascii="Times New Roman" w:hAnsi="Times New Roman" w:cs="Times New Roman"/>
        </w:rPr>
        <w:t xml:space="preserve"> SECRETARIA</w:t>
      </w:r>
      <w:r w:rsidR="007C01E5" w:rsidRPr="007740CC">
        <w:rPr>
          <w:rFonts w:ascii="Times New Roman" w:hAnsi="Times New Roman" w:cs="Times New Roman"/>
        </w:rPr>
        <w:t xml:space="preserve"> SUPLENTE</w:t>
      </w:r>
      <w:r w:rsidR="001B305E" w:rsidRPr="007740CC">
        <w:rPr>
          <w:rFonts w:ascii="Times New Roman" w:hAnsi="Times New Roman" w:cs="Times New Roman"/>
        </w:rPr>
        <w:t xml:space="preserve">: </w:t>
      </w:r>
      <w:proofErr w:type="spellStart"/>
      <w:r w:rsidR="001B305E" w:rsidRPr="007740CC">
        <w:rPr>
          <w:rFonts w:ascii="Times New Roman" w:hAnsi="Times New Roman" w:cs="Times New Roman"/>
        </w:rPr>
        <w:t>DIP</w:t>
      </w:r>
      <w:proofErr w:type="spellEnd"/>
      <w:r w:rsidR="001B305E" w:rsidRPr="001B305E">
        <w:rPr>
          <w:rFonts w:ascii="Times New Roman" w:hAnsi="Times New Roman" w:cs="Times New Roman"/>
        </w:rPr>
        <w:t>.</w:t>
      </w:r>
      <w:r w:rsidR="00301ECE">
        <w:rPr>
          <w:rFonts w:ascii="Times New Roman" w:hAnsi="Times New Roman" w:cs="Times New Roman"/>
        </w:rPr>
        <w:t xml:space="preserve"> ITZEL SOLEDAD CASTILLO ALMANZA</w:t>
      </w:r>
      <w:r w:rsidR="001B305E">
        <w:rPr>
          <w:rFonts w:ascii="Times New Roman" w:hAnsi="Times New Roman" w:cs="Times New Roman"/>
        </w:rPr>
        <w:t xml:space="preserve">; SEGUNDA SECRETARIA: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C302F7" w:rsidRPr="001B305E">
        <w:rPr>
          <w:rFonts w:ascii="Times New Roman" w:hAnsi="Times New Roman" w:cs="Times New Roman"/>
        </w:rPr>
        <w:t>IRAÍS</w:t>
      </w:r>
      <w:r w:rsidR="001B305E" w:rsidRPr="001B305E">
        <w:rPr>
          <w:rFonts w:ascii="Times New Roman" w:hAnsi="Times New Roman" w:cs="Times New Roman"/>
        </w:rPr>
        <w:t xml:space="preserve"> VIRGINIA REYES DE LA TORRE</w:t>
      </w:r>
      <w:r w:rsidR="001B305E">
        <w:rPr>
          <w:rFonts w:ascii="Times New Roman" w:hAnsi="Times New Roman" w:cs="Times New Roman"/>
        </w:rPr>
        <w:t xml:space="preserve">; VOCAL: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ANYLÚ BENDICIÓN HERNÁNDEZ SEPÚLVEDA</w:t>
      </w:r>
      <w:r w:rsidR="001B305E">
        <w:rPr>
          <w:rFonts w:ascii="Times New Roman" w:hAnsi="Times New Roman" w:cs="Times New Roman"/>
        </w:rPr>
        <w:t xml:space="preserve">; </w:t>
      </w:r>
      <w:r w:rsidR="00C302F7">
        <w:rPr>
          <w:rFonts w:ascii="Times New Roman" w:hAnsi="Times New Roman" w:cs="Times New Roman"/>
        </w:rPr>
        <w:t xml:space="preserve">VOCAL: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AMPARO LILIA OLIVARES CASTAÑEDA</w:t>
      </w:r>
      <w:r w:rsidR="001B305E">
        <w:rPr>
          <w:rFonts w:ascii="Times New Roman" w:hAnsi="Times New Roman" w:cs="Times New Roman"/>
        </w:rPr>
        <w:t xml:space="preserve">; VOCAL: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JESÚS HOMERO AGUILAR HERNÁNDEZ</w:t>
      </w:r>
      <w:r w:rsidR="001B305E">
        <w:rPr>
          <w:rFonts w:ascii="Times New Roman" w:hAnsi="Times New Roman" w:cs="Times New Roman"/>
        </w:rPr>
        <w:t xml:space="preserve"> Y VOCAL: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ANA ISABEL GONZÁLEZ </w:t>
      </w:r>
      <w:proofErr w:type="spellStart"/>
      <w:r w:rsidR="001B305E" w:rsidRPr="001B305E">
        <w:rPr>
          <w:rFonts w:ascii="Times New Roman" w:hAnsi="Times New Roman" w:cs="Times New Roman"/>
        </w:rPr>
        <w:t>GONZÁLEZ</w:t>
      </w:r>
      <w:proofErr w:type="spellEnd"/>
      <w:r w:rsidR="001B305E">
        <w:rPr>
          <w:rFonts w:ascii="Times New Roman" w:hAnsi="Times New Roman" w:cs="Times New Roman"/>
        </w:rPr>
        <w:t xml:space="preserve">. </w:t>
      </w:r>
    </w:p>
    <w:p w:rsidR="007C01E5" w:rsidRPr="007740CC" w:rsidRDefault="00650E02" w:rsidP="007C01E5">
      <w:pPr>
        <w:spacing w:line="360" w:lineRule="auto"/>
        <w:ind w:right="-93"/>
        <w:jc w:val="both"/>
        <w:rPr>
          <w:rFonts w:ascii="Times New Roman" w:hAnsi="Times New Roman" w:cs="Times New Roman"/>
        </w:rPr>
      </w:pPr>
      <w:r w:rsidRPr="007740CC">
        <w:rPr>
          <w:rFonts w:ascii="Times New Roman" w:eastAsia="Calibri" w:hAnsi="Times New Roman" w:cs="Times New Roman"/>
        </w:rPr>
        <w:t>EFECTUADO EL PASE DE LISTA, LA</w:t>
      </w:r>
      <w:r w:rsidR="007C01E5" w:rsidRPr="007740CC">
        <w:rPr>
          <w:rFonts w:ascii="Times New Roman" w:eastAsia="Calibri" w:hAnsi="Times New Roman" w:cs="Times New Roman"/>
        </w:rPr>
        <w:t xml:space="preserve"> C. SE</w:t>
      </w:r>
      <w:r w:rsidRPr="007740CC">
        <w:rPr>
          <w:rFonts w:ascii="Times New Roman" w:eastAsia="Calibri" w:hAnsi="Times New Roman" w:cs="Times New Roman"/>
        </w:rPr>
        <w:t>CRETARIA</w:t>
      </w:r>
      <w:r w:rsidR="007C01E5" w:rsidRPr="007740CC">
        <w:rPr>
          <w:rFonts w:ascii="Times New Roman" w:eastAsia="Calibri" w:hAnsi="Times New Roman" w:cs="Times New Roman"/>
        </w:rPr>
        <w:t xml:space="preserve"> INFORMÓ QUE SE ENCUENTRAN 8 DIPUTADOS PRESENTES EN EL RECINTO OFICIAL. </w:t>
      </w:r>
    </w:p>
    <w:p w:rsidR="00301ECE" w:rsidRPr="0005376F" w:rsidRDefault="00317716" w:rsidP="00834C0F">
      <w:pPr>
        <w:spacing w:line="360" w:lineRule="auto"/>
        <w:ind w:right="-93"/>
        <w:jc w:val="both"/>
        <w:rPr>
          <w:rFonts w:ascii="Times New Roman" w:hAnsi="Times New Roman" w:cs="Times New Roman"/>
        </w:rPr>
      </w:pPr>
      <w:r w:rsidRPr="007740CC">
        <w:rPr>
          <w:rFonts w:ascii="Times New Roman" w:hAnsi="Times New Roman" w:cs="Times New Roman"/>
        </w:rPr>
        <w:t>EXISTIENDO EL QUÓRUM DE LEY</w:t>
      </w:r>
      <w:r w:rsidR="00F77CC3" w:rsidRPr="007740CC">
        <w:rPr>
          <w:rFonts w:ascii="Times New Roman" w:hAnsi="Times New Roman" w:cs="Times New Roman"/>
        </w:rPr>
        <w:t xml:space="preserve">, LA </w:t>
      </w:r>
      <w:r w:rsidR="00301ECE" w:rsidRPr="007740CC">
        <w:rPr>
          <w:rFonts w:ascii="Times New Roman" w:hAnsi="Times New Roman" w:cs="Times New Roman"/>
        </w:rPr>
        <w:t>C.</w:t>
      </w:r>
      <w:r w:rsidR="0091035F" w:rsidRPr="007740CC">
        <w:rPr>
          <w:rFonts w:ascii="Times New Roman" w:hAnsi="Times New Roman" w:cs="Times New Roman"/>
        </w:rPr>
        <w:t xml:space="preserve"> </w:t>
      </w:r>
      <w:r w:rsidR="00F77CC3" w:rsidRPr="007740CC">
        <w:rPr>
          <w:rFonts w:ascii="Times New Roman" w:hAnsi="Times New Roman" w:cs="Times New Roman"/>
        </w:rPr>
        <w:t>PRESIDENTA EXPRESÓ</w:t>
      </w:r>
      <w:r w:rsidR="00F77CC3" w:rsidRPr="007740CC">
        <w:rPr>
          <w:rFonts w:ascii="Times New Roman" w:hAnsi="Times New Roman" w:cs="Times New Roman"/>
          <w:b/>
        </w:rPr>
        <w:t>:</w:t>
      </w:r>
      <w:r w:rsidR="00301ECE">
        <w:rPr>
          <w:rFonts w:ascii="Times New Roman" w:hAnsi="Times New Roman" w:cs="Times New Roman"/>
        </w:rPr>
        <w:t xml:space="preserve"> </w:t>
      </w:r>
      <w:r w:rsidR="00F77CC3">
        <w:rPr>
          <w:rFonts w:ascii="Times New Roman" w:hAnsi="Times New Roman" w:cs="Times New Roman"/>
        </w:rPr>
        <w:t>“SOLICITO A LOS PRESENTES PONERSE DE PIE: “HOY</w:t>
      </w:r>
      <w:r w:rsidR="007C01E5">
        <w:rPr>
          <w:rFonts w:ascii="Times New Roman" w:hAnsi="Times New Roman" w:cs="Times New Roman"/>
        </w:rPr>
        <w:t>,</w:t>
      </w:r>
      <w:r w:rsidR="00301ECE">
        <w:rPr>
          <w:rFonts w:ascii="Times New Roman" w:hAnsi="Times New Roman" w:cs="Times New Roman"/>
        </w:rPr>
        <w:t xml:space="preserve"> SIE</w:t>
      </w:r>
      <w:r w:rsidR="007C01E5">
        <w:rPr>
          <w:rFonts w:ascii="Times New Roman" w:hAnsi="Times New Roman" w:cs="Times New Roman"/>
        </w:rPr>
        <w:t xml:space="preserve">NDO LAS </w:t>
      </w:r>
      <w:r w:rsidR="00C302F7">
        <w:rPr>
          <w:rFonts w:ascii="Times New Roman" w:hAnsi="Times New Roman" w:cs="Times New Roman"/>
        </w:rPr>
        <w:t xml:space="preserve">VEINTE HORAS CON VEINTE MINUTOS, DEL DÍA ONCE DE MAYO DEL DOS MIL </w:t>
      </w:r>
      <w:r w:rsidR="00927802">
        <w:rPr>
          <w:rFonts w:ascii="Times New Roman" w:hAnsi="Times New Roman" w:cs="Times New Roman"/>
        </w:rPr>
        <w:t>VEINTIDÓS</w:t>
      </w:r>
      <w:r w:rsidR="00927802" w:rsidRPr="00F77CC3">
        <w:rPr>
          <w:rFonts w:ascii="Times New Roman" w:hAnsi="Times New Roman" w:cs="Times New Roman"/>
          <w:b/>
        </w:rPr>
        <w:t xml:space="preserve">, </w:t>
      </w:r>
      <w:r w:rsidR="00927802">
        <w:rPr>
          <w:rFonts w:ascii="Times New Roman" w:hAnsi="Times New Roman" w:cs="Times New Roman"/>
          <w:b/>
        </w:rPr>
        <w:t>LA</w:t>
      </w:r>
      <w:r w:rsidR="0091035F" w:rsidRPr="00650E02">
        <w:rPr>
          <w:rFonts w:ascii="Times New Roman" w:hAnsi="Times New Roman" w:cs="Times New Roman"/>
          <w:b/>
          <w:i/>
        </w:rPr>
        <w:t xml:space="preserve"> DIPUTACIÓN PERMANENTE DE LA SEPTUAGÉSIMA SEXTA LEGISLATURA, DECLARA ESTAR DEBIDAMENTE INSTALADA PARA LOS TRABAJOS DEL RECESO DEL SEGUNDO PERIODO ORDINARIO DE SESIONES CORRESPONDIENTES AL PRIMER AÑO DE EJERCICIO CONSTITUCIONAL</w:t>
      </w:r>
      <w:r w:rsidR="0091035F" w:rsidRPr="00650E02">
        <w:rPr>
          <w:rFonts w:ascii="Times New Roman" w:hAnsi="Times New Roman" w:cs="Times New Roman"/>
          <w:i/>
        </w:rPr>
        <w:t>.</w:t>
      </w:r>
      <w:r w:rsidR="0091035F">
        <w:rPr>
          <w:rFonts w:ascii="Times New Roman" w:hAnsi="Times New Roman" w:cs="Times New Roman"/>
        </w:rPr>
        <w:t xml:space="preserve"> GRACIAS, PUEDEN TOMAR SU</w:t>
      </w:r>
      <w:r w:rsidR="00F77CC3">
        <w:rPr>
          <w:rFonts w:ascii="Times New Roman" w:hAnsi="Times New Roman" w:cs="Times New Roman"/>
        </w:rPr>
        <w:t>S ASIENTOS, SI SON TAN AMABLES.”</w:t>
      </w:r>
    </w:p>
    <w:p w:rsidR="0005376F" w:rsidRPr="0005376F" w:rsidRDefault="0005376F" w:rsidP="0005376F">
      <w:pPr>
        <w:spacing w:after="0" w:line="240" w:lineRule="auto"/>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EFECTUADO LO ANTERIOR, LA C. PRESIDENTA SOLICITÓ A LA </w:t>
      </w:r>
      <w:r w:rsidR="00834C0F">
        <w:rPr>
          <w:rFonts w:ascii="Times New Roman" w:hAnsi="Times New Roman" w:cs="Times New Roman"/>
        </w:rPr>
        <w:t>SECRETARÍ</w:t>
      </w:r>
      <w:r w:rsidRPr="0005376F">
        <w:rPr>
          <w:rFonts w:ascii="Times New Roman" w:hAnsi="Times New Roman" w:cs="Times New Roman"/>
        </w:rPr>
        <w:t>A DIERA LECTURA AL PROYECTO DE ORDEN DEL DÍA AL QUE SE SUJETARÁ LA SESIÓN DEL DÍA DE HOY.</w:t>
      </w:r>
    </w:p>
    <w:p w:rsidR="0005376F" w:rsidRPr="0005376F" w:rsidRDefault="0005376F" w:rsidP="0005376F">
      <w:pPr>
        <w:spacing w:after="0" w:line="240" w:lineRule="auto"/>
        <w:ind w:right="-93"/>
        <w:jc w:val="both"/>
        <w:rPr>
          <w:rFonts w:ascii="Times New Roman" w:hAnsi="Times New Roman" w:cs="Times New Roman"/>
        </w:rPr>
      </w:pPr>
    </w:p>
    <w:p w:rsidR="0005376F" w:rsidRPr="0005376F" w:rsidRDefault="0005376F" w:rsidP="0005376F">
      <w:pPr>
        <w:pStyle w:val="Textoindependiente2"/>
        <w:tabs>
          <w:tab w:val="left" w:pos="708"/>
        </w:tabs>
        <w:spacing w:line="480" w:lineRule="auto"/>
        <w:ind w:right="-93"/>
        <w:outlineLvl w:val="0"/>
        <w:rPr>
          <w:color w:val="auto"/>
          <w:sz w:val="22"/>
          <w:szCs w:val="22"/>
        </w:rPr>
      </w:pPr>
      <w:r w:rsidRPr="0005376F">
        <w:rPr>
          <w:b/>
          <w:color w:val="auto"/>
          <w:sz w:val="22"/>
          <w:szCs w:val="22"/>
        </w:rPr>
        <w:t>ORDEN DEL DÍA</w:t>
      </w:r>
      <w:r w:rsidRPr="0005376F">
        <w:rPr>
          <w:color w:val="auto"/>
          <w:sz w:val="22"/>
          <w:szCs w:val="22"/>
        </w:rPr>
        <w:t>:</w:t>
      </w: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LISTA DE ASISTENCIA.</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7C01E5"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7C01E5">
        <w:rPr>
          <w:rFonts w:ascii="Times New Roman" w:hAnsi="Times New Roman" w:cs="Times New Roman"/>
          <w:iCs/>
        </w:rPr>
        <w:t>APERTURA DE LA SESIÓN DE</w:t>
      </w:r>
      <w:r w:rsidR="0091035F" w:rsidRPr="007C01E5">
        <w:rPr>
          <w:rFonts w:ascii="Times New Roman" w:hAnsi="Times New Roman" w:cs="Times New Roman"/>
          <w:iCs/>
        </w:rPr>
        <w:t xml:space="preserve"> INSTALACIÓN DE LA DIPUTACIÓN PERMANENTE, QUE FUNGIRÁ DURANTE EL RECESO DEL SEGUNDO PERIODO ORDINARIO DE SESIONES CORRESPONDIENTES AL PRIMER AÑO DE EJERCICIO CONSTITUCIONAL.</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w:t>
      </w:r>
      <w:r w:rsidR="0091035F">
        <w:rPr>
          <w:rFonts w:ascii="Times New Roman" w:hAnsi="Times New Roman" w:cs="Times New Roman"/>
          <w:iCs/>
        </w:rPr>
        <w:t xml:space="preserve">, DISCUSIÓN Y </w:t>
      </w:r>
      <w:r w:rsidR="00F77CC3">
        <w:rPr>
          <w:rFonts w:ascii="Times New Roman" w:hAnsi="Times New Roman" w:cs="Times New Roman"/>
          <w:iCs/>
        </w:rPr>
        <w:t xml:space="preserve">APROBACIÓN </w:t>
      </w:r>
      <w:r w:rsidR="00F77CC3" w:rsidRPr="0005376F">
        <w:rPr>
          <w:rFonts w:ascii="Times New Roman" w:hAnsi="Times New Roman" w:cs="Times New Roman"/>
          <w:iCs/>
        </w:rPr>
        <w:t>DEL</w:t>
      </w:r>
      <w:r w:rsidRPr="0005376F">
        <w:rPr>
          <w:rFonts w:ascii="Times New Roman" w:hAnsi="Times New Roman" w:cs="Times New Roman"/>
          <w:iCs/>
        </w:rPr>
        <w:t xml:space="preserve"> ORDEN DEL DÍA DE LA SESIÓN.</w:t>
      </w:r>
    </w:p>
    <w:p w:rsidR="0005376F" w:rsidRPr="0005376F" w:rsidRDefault="0005376F" w:rsidP="0091035F">
      <w:pPr>
        <w:spacing w:after="0" w:line="240" w:lineRule="auto"/>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ASUNTOS EN CARTERA.</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lastRenderedPageBreak/>
        <w:t>INICIATIVAS DE LEY O DECRETO PRESENTADAS POR LOS CC. DIPUTADOS.</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rsidR="0005376F" w:rsidRPr="0005376F" w:rsidRDefault="0005376F" w:rsidP="0005376F">
      <w:pPr>
        <w:widowControl w:val="0"/>
        <w:autoSpaceDE w:val="0"/>
        <w:autoSpaceDN w:val="0"/>
        <w:spacing w:after="0" w:line="240" w:lineRule="auto"/>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PARA LA PRÓXIMA SESIÓN</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7740CC"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
          <w:bCs/>
          <w:iCs/>
        </w:rPr>
      </w:pPr>
      <w:r w:rsidRPr="0005376F">
        <w:rPr>
          <w:rFonts w:ascii="Times New Roman" w:hAnsi="Times New Roman" w:cs="Times New Roman"/>
          <w:iCs/>
        </w:rPr>
        <w:t>CLAUSURA DE LA SESIÓN DE LA DIPUTACIÓN PERMANENTE.</w:t>
      </w:r>
    </w:p>
    <w:p w:rsidR="007740CC" w:rsidRDefault="007740CC" w:rsidP="007740CC">
      <w:pPr>
        <w:pStyle w:val="Prrafodelista"/>
        <w:rPr>
          <w:b/>
          <w:bCs/>
          <w:iCs/>
        </w:rPr>
      </w:pPr>
    </w:p>
    <w:p w:rsidR="007740CC" w:rsidRPr="0005376F" w:rsidRDefault="007740CC" w:rsidP="007740CC">
      <w:pPr>
        <w:widowControl w:val="0"/>
        <w:autoSpaceDE w:val="0"/>
        <w:autoSpaceDN w:val="0"/>
        <w:spacing w:after="0" w:line="240" w:lineRule="auto"/>
        <w:ind w:left="567"/>
        <w:jc w:val="both"/>
        <w:rPr>
          <w:rFonts w:ascii="Times New Roman" w:hAnsi="Times New Roman" w:cs="Times New Roman"/>
          <w:b/>
          <w:bCs/>
          <w:iCs/>
        </w:rPr>
      </w:pPr>
    </w:p>
    <w:p w:rsidR="0005376F" w:rsidRDefault="0005376F" w:rsidP="002A27E4">
      <w:pPr>
        <w:widowControl w:val="0"/>
        <w:tabs>
          <w:tab w:val="num" w:pos="2235"/>
        </w:tabs>
        <w:autoSpaceDE w:val="0"/>
        <w:autoSpaceDN w:val="0"/>
        <w:spacing w:after="0" w:line="240" w:lineRule="auto"/>
        <w:ind w:right="-93"/>
        <w:jc w:val="both"/>
        <w:rPr>
          <w:rFonts w:ascii="Times New Roman" w:hAnsi="Times New Roman" w:cs="Times New Roman"/>
        </w:rPr>
      </w:pPr>
    </w:p>
    <w:p w:rsidR="0005376F" w:rsidRDefault="0005376F" w:rsidP="0005376F">
      <w:pPr>
        <w:pStyle w:val="Textoindependiente2"/>
        <w:spacing w:line="360" w:lineRule="auto"/>
        <w:ind w:right="-93"/>
        <w:rPr>
          <w:bCs/>
          <w:sz w:val="22"/>
          <w:szCs w:val="22"/>
        </w:rPr>
      </w:pPr>
      <w:r w:rsidRPr="0005376F">
        <w:rPr>
          <w:bCs/>
          <w:sz w:val="22"/>
          <w:szCs w:val="22"/>
        </w:rPr>
        <w:t>TERMINADA LA LECTURA DEL ORDEN DEL DÍA, LA C. PRESIDENTA LO SOMETIÓ A CONSIDERACIÓN DE LA DIPUTACIÓN PERMANENTE, PREGUNTANDO A LOS CC. DIPUTADOS SI TIENEN ALGUNA CORRECCIÓN O MODIFICACIÓN QUE HACER AL MISMO LO MANIFIESTEN DE LA FORMA ACOSTUMBRADA.</w:t>
      </w:r>
    </w:p>
    <w:p w:rsidR="002A27E4" w:rsidRPr="0005376F" w:rsidRDefault="002A27E4" w:rsidP="002A27E4">
      <w:pPr>
        <w:pStyle w:val="Textoindependiente2"/>
        <w:ind w:right="-93"/>
        <w:rPr>
          <w:bCs/>
          <w:sz w:val="22"/>
          <w:szCs w:val="22"/>
        </w:rPr>
      </w:pPr>
    </w:p>
    <w:p w:rsidR="0005376F" w:rsidRDefault="0005376F" w:rsidP="0005376F">
      <w:pPr>
        <w:pStyle w:val="Textoindependiente2"/>
        <w:spacing w:line="360" w:lineRule="auto"/>
        <w:ind w:right="-93"/>
        <w:rPr>
          <w:bCs/>
          <w:i/>
          <w:sz w:val="22"/>
          <w:szCs w:val="22"/>
        </w:rPr>
      </w:pPr>
      <w:r w:rsidRPr="0005376F">
        <w:rPr>
          <w:bCs/>
          <w:sz w:val="22"/>
          <w:szCs w:val="22"/>
        </w:rPr>
        <w:t xml:space="preserve">NO HABIENDO CORRECCIÓN O MODIFICACIÓN AL ORDEN DEL DÍA, LA C. PRESIDENTA SOMETIÓ EL CONTENIDO DEL MISMO A CONSIDERACIÓN DE LA DIPUTACIÓN PERMANENTE, </w:t>
      </w:r>
      <w:r w:rsidRPr="0005376F">
        <w:rPr>
          <w:bCs/>
          <w:i/>
          <w:sz w:val="22"/>
          <w:szCs w:val="22"/>
        </w:rPr>
        <w:t xml:space="preserve">SIENDO APROBADO POR UNANIMIDAD DE </w:t>
      </w:r>
      <w:r w:rsidR="00AB6392">
        <w:rPr>
          <w:bCs/>
          <w:i/>
          <w:sz w:val="22"/>
          <w:szCs w:val="22"/>
        </w:rPr>
        <w:t>8</w:t>
      </w:r>
      <w:r w:rsidRPr="0005376F">
        <w:rPr>
          <w:bCs/>
          <w:i/>
          <w:sz w:val="22"/>
          <w:szCs w:val="22"/>
        </w:rPr>
        <w:t xml:space="preserve"> VOTOS</w:t>
      </w:r>
      <w:r w:rsidR="003548B9">
        <w:rPr>
          <w:bCs/>
          <w:i/>
          <w:sz w:val="22"/>
          <w:szCs w:val="22"/>
        </w:rPr>
        <w:t>.</w:t>
      </w:r>
    </w:p>
    <w:p w:rsidR="0026167B" w:rsidRPr="0026167B" w:rsidRDefault="0026167B" w:rsidP="0005376F">
      <w:pPr>
        <w:pStyle w:val="Textoindependiente2"/>
        <w:spacing w:line="360" w:lineRule="auto"/>
        <w:ind w:right="-93"/>
        <w:rPr>
          <w:bCs/>
          <w:sz w:val="22"/>
          <w:szCs w:val="22"/>
        </w:rPr>
      </w:pPr>
    </w:p>
    <w:p w:rsidR="0026167B" w:rsidRDefault="0026167B" w:rsidP="0005376F">
      <w:pPr>
        <w:pStyle w:val="Textoindependiente2"/>
        <w:spacing w:line="360" w:lineRule="auto"/>
        <w:ind w:right="-93"/>
        <w:rPr>
          <w:sz w:val="22"/>
        </w:rPr>
      </w:pPr>
      <w:r w:rsidRPr="0026167B">
        <w:rPr>
          <w:bCs/>
          <w:sz w:val="22"/>
          <w:szCs w:val="22"/>
        </w:rPr>
        <w:t>APROBADO QUE FUE EL ORDEN DEL DÍA</w:t>
      </w:r>
      <w:r>
        <w:rPr>
          <w:bCs/>
          <w:sz w:val="22"/>
          <w:szCs w:val="22"/>
        </w:rPr>
        <w:t>,</w:t>
      </w:r>
      <w:r w:rsidRPr="0005376F">
        <w:t xml:space="preserve"> </w:t>
      </w:r>
      <w:r w:rsidRPr="0026167B">
        <w:rPr>
          <w:sz w:val="22"/>
        </w:rPr>
        <w:t xml:space="preserve">LA C. PRESIDENTA PASÓ AL SIGUIENTE PUNTO DEL ORDEN DEL DÍA CORRESPONDIENTE A </w:t>
      </w:r>
      <w:r w:rsidRPr="0026167B">
        <w:rPr>
          <w:b/>
          <w:sz w:val="22"/>
        </w:rPr>
        <w:t xml:space="preserve">ASUNTOS EN </w:t>
      </w:r>
      <w:r w:rsidR="00927802" w:rsidRPr="0026167B">
        <w:rPr>
          <w:b/>
          <w:sz w:val="22"/>
        </w:rPr>
        <w:t>CARTERA</w:t>
      </w:r>
      <w:r w:rsidR="00927802" w:rsidRPr="0026167B">
        <w:rPr>
          <w:sz w:val="22"/>
        </w:rPr>
        <w:t>,</w:t>
      </w:r>
      <w:r w:rsidRPr="0026167B">
        <w:rPr>
          <w:sz w:val="22"/>
        </w:rPr>
        <w:t xml:space="preserve"> POR LO QUE SOLICITÓ A LA C. SECRETARIA DARLOS A CONOCER Y SOBRE LOS CUALES SE DICTAN LOS SIGUIENTES ACUERDOS:</w:t>
      </w:r>
    </w:p>
    <w:p w:rsidR="00540775" w:rsidRPr="005A7D88" w:rsidRDefault="00540775" w:rsidP="005A7D88">
      <w:pPr>
        <w:pStyle w:val="Textoindependiente2"/>
        <w:spacing w:line="360" w:lineRule="auto"/>
        <w:ind w:left="567" w:right="-93" w:hanging="567"/>
        <w:rPr>
          <w:sz w:val="22"/>
          <w:szCs w:val="22"/>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3 OFICIOS SIGNADOS POR LA C. LIC. ELIZABETH SUSANA LOZANO LÓPEZ, DIRECTORA DE PREVENCIÓN SOCIAL DE LA VIOLENCIA Y LA DELINCUENCIA DEL MUNICIPIO DE JUÁREZ, NUEVO LEÓN,</w:t>
      </w:r>
      <w:r w:rsidRPr="005A7D88">
        <w:rPr>
          <w:b/>
          <w:bCs/>
          <w:color w:val="000000"/>
          <w:sz w:val="22"/>
          <w:szCs w:val="22"/>
          <w:lang w:val="es-ES" w:eastAsia="es-MX"/>
        </w:rPr>
        <w:t> </w:t>
      </w:r>
      <w:r w:rsidRPr="005A7D88">
        <w:rPr>
          <w:color w:val="000000"/>
          <w:sz w:val="22"/>
          <w:szCs w:val="22"/>
          <w:lang w:val="es-ES" w:eastAsia="es-MX"/>
        </w:rPr>
        <w:t>MEDIANTE EL CUAL DA CONTESTACIÓN A DIVERSOS EXHORTOS REALIZADOS POR ESTA SOBERANÍA. </w:t>
      </w:r>
      <w:r w:rsidRPr="005A7D88">
        <w:rPr>
          <w:b/>
          <w:bCs/>
          <w:color w:val="000000"/>
          <w:sz w:val="22"/>
          <w:szCs w:val="22"/>
          <w:lang w:val="es-ES" w:eastAsia="es-MX"/>
        </w:rPr>
        <w:t xml:space="preserve">DE ENTERADA Y SE ANEXAN EN LOS ACUERDOS ADMINISTRATIVOS NÚM. 305, 308 Y 313 APROBADOS POR ESTA SOBERANÍA; ASÍ MISMO REMÍTASE COPIA DE LOS OFICIOS AL COMITÉ DE SEGUIMIENTO DE ACUERDOS Y A LOS </w:t>
      </w:r>
      <w:proofErr w:type="spellStart"/>
      <w:r w:rsidRPr="005A7D88">
        <w:rPr>
          <w:b/>
          <w:bCs/>
          <w:color w:val="000000"/>
          <w:sz w:val="22"/>
          <w:szCs w:val="22"/>
          <w:lang w:val="es-ES" w:eastAsia="es-MX"/>
        </w:rPr>
        <w:t>PROMOVENTES</w:t>
      </w:r>
      <w:proofErr w:type="spellEnd"/>
      <w:r w:rsidRPr="005A7D88">
        <w:rPr>
          <w:b/>
          <w:bCs/>
          <w:color w:val="000000"/>
          <w:sz w:val="22"/>
          <w:szCs w:val="22"/>
          <w:lang w:val="es-ES" w:eastAsia="es-MX"/>
        </w:rPr>
        <w:t>.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ESCRITO PRESENTADO POR LA C. DRA. AMALIA VILLARREAL LOZANO Y UN GRUPO DE CIUDADANAS INTEGRANTES DE LA A.C. MUJERES DE INICIATIVA,</w:t>
      </w:r>
      <w:r w:rsidRPr="005A7D88">
        <w:rPr>
          <w:b/>
          <w:bCs/>
          <w:color w:val="000000"/>
          <w:sz w:val="22"/>
          <w:szCs w:val="22"/>
          <w:lang w:val="es-ES" w:eastAsia="es-MX"/>
        </w:rPr>
        <w:t> </w:t>
      </w:r>
      <w:r w:rsidRPr="005A7D88">
        <w:rPr>
          <w:color w:val="000000"/>
          <w:sz w:val="22"/>
          <w:szCs w:val="22"/>
          <w:lang w:val="es-ES" w:eastAsia="es-MX"/>
        </w:rPr>
        <w:t>MEDIANTE EL CUAL PRESENTAN COMENTARIOS RELATIVOS A LA REVISIÓN DE LA CONSTITUCIÓN POLÍTICA DEL ESTADO DE NUEVO LEÓN</w:t>
      </w:r>
      <w:r w:rsidRPr="005C2401">
        <w:rPr>
          <w:color w:val="000000"/>
          <w:sz w:val="22"/>
          <w:szCs w:val="22"/>
          <w:lang w:val="es-ES" w:eastAsia="es-MX"/>
        </w:rPr>
        <w:t>.</w:t>
      </w:r>
      <w:r w:rsidRPr="005C2401">
        <w:rPr>
          <w:b/>
          <w:bCs/>
          <w:color w:val="000000"/>
          <w:sz w:val="22"/>
          <w:szCs w:val="22"/>
          <w:lang w:val="es-ES" w:eastAsia="es-MX"/>
        </w:rPr>
        <w:t> DE ENTERADA Y SE ANEXA EN EL EXPEDIENTE 15138/LXXVI QUE SE ENCUENTRA EN LA COMISIÓN DE PUNTOS CONSTITUCIONALES.</w:t>
      </w:r>
      <w:r w:rsidRPr="005A7D88">
        <w:rPr>
          <w:b/>
          <w:bCs/>
          <w:color w:val="000000"/>
          <w:sz w:val="22"/>
          <w:szCs w:val="22"/>
          <w:lang w:val="es-ES" w:eastAsia="es-MX"/>
        </w:rPr>
        <w:t>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 C. </w:t>
      </w:r>
      <w:proofErr w:type="spellStart"/>
      <w:r w:rsidRPr="005A7D88">
        <w:rPr>
          <w:color w:val="000000"/>
          <w:sz w:val="22"/>
          <w:szCs w:val="22"/>
          <w:lang w:val="es-ES" w:eastAsia="es-MX"/>
        </w:rPr>
        <w:t>DIP</w:t>
      </w:r>
      <w:proofErr w:type="spellEnd"/>
      <w:r w:rsidRPr="005A7D88">
        <w:rPr>
          <w:color w:val="000000"/>
          <w:sz w:val="22"/>
          <w:szCs w:val="22"/>
          <w:lang w:val="es-ES" w:eastAsia="es-MX"/>
        </w:rPr>
        <w:t xml:space="preserve">. LORENA DE LA GARZA VENECIA E INTEGRANTES DEL GRUPO LEGISLATIVO DEL PARTIDO REVOLUCIONARIO INSTITUCIONAL DE LA LXXVI LEGISLATURA, MEDIANTE EL CUAL SOLICITAN LA APROBACIÓN DE UN PUNTO DE ACUERDO A FIN DE EXHORTAR AL TITULAR DE LA OFICINA DE DEFENSA DEL CONSUMIDOR DE NUEVO LEÓN, PARA QUE EN CALIDAD DE URGENTE REALICE REVISIONES EXHAUSTIVAS EN LOS  LUGARES DONDE SE PONGAN A LA VENTA PRODUCTOS DE LA CANASTA BÁSICA PARA VERIFICAR QUE LOS PRECIOS DE DICHOS </w:t>
      </w:r>
      <w:r w:rsidRPr="005A7D88">
        <w:rPr>
          <w:color w:val="000000"/>
          <w:sz w:val="22"/>
          <w:szCs w:val="22"/>
          <w:lang w:val="es-ES" w:eastAsia="es-MX"/>
        </w:rPr>
        <w:lastRenderedPageBreak/>
        <w:t>PRODUCTOS NO SE ENCUENTREN CON UN INCREMENTO EXCESIVO Y DESPROPORCIONADO.</w:t>
      </w:r>
      <w:r w:rsidRPr="005A7D88">
        <w:rPr>
          <w:b/>
          <w:bCs/>
          <w:color w:val="000000"/>
          <w:sz w:val="22"/>
          <w:szCs w:val="22"/>
          <w:lang w:val="es-ES" w:eastAsia="es-MX"/>
        </w:rPr>
        <w:t> DE ENTERADA Y DE CONFORMIDAD CON LO ESTABLECIDO EN LOS ARTÍCULOS 24 FRACCIÓN III Y 39 FRACCIÓN XI DEL REGLAMENTO PARA EL GOBIERNO INTERIOR DEL CONGRESO, SE TURNA A LA COMISIÓN DE ECONOMÍA, EMPRENDIMIENTO Y TURISMO.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LAS CC. </w:t>
      </w:r>
      <w:proofErr w:type="spellStart"/>
      <w:r w:rsidRPr="005A7D88">
        <w:rPr>
          <w:color w:val="000000"/>
          <w:sz w:val="22"/>
          <w:szCs w:val="22"/>
          <w:lang w:val="es-ES" w:eastAsia="es-MX"/>
        </w:rPr>
        <w:t>DIP</w:t>
      </w:r>
      <w:proofErr w:type="spellEnd"/>
      <w:r w:rsidRPr="005A7D88">
        <w:rPr>
          <w:color w:val="000000"/>
          <w:sz w:val="22"/>
          <w:szCs w:val="22"/>
          <w:lang w:val="es-ES" w:eastAsia="es-MX"/>
        </w:rPr>
        <w:t xml:space="preserve">. PERLA DE LOS ÁNGELES VILLARREAL VALDEZ, ANA ISABEL GONZÁLEZ </w:t>
      </w:r>
      <w:proofErr w:type="spellStart"/>
      <w:r w:rsidRPr="005A7D88">
        <w:rPr>
          <w:color w:val="000000"/>
          <w:sz w:val="22"/>
          <w:szCs w:val="22"/>
          <w:lang w:val="es-ES" w:eastAsia="es-MX"/>
        </w:rPr>
        <w:t>GONZÁLEZ</w:t>
      </w:r>
      <w:proofErr w:type="spellEnd"/>
      <w:r w:rsidRPr="005A7D88">
        <w:rPr>
          <w:color w:val="000000"/>
          <w:sz w:val="22"/>
          <w:szCs w:val="22"/>
          <w:lang w:val="es-ES" w:eastAsia="es-MX"/>
        </w:rPr>
        <w:t xml:space="preserve">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MEDIANTE EL CUAL SOLICITAN LA APROBACIÓN DE UN PUNTO DE ACUERDO A FIN DE EXHORTAR A LA TITULAR DE LA SECRETARÍA DE EDUCACIÓN DEL ESTADO PARA QUE DE CONFORMIDAD CON LO ESTABLECIDO EN EL ARTÍCULO 50 DE LA LEY DE EDUCACIÓN DEL ESTADO INFORME A ESTA SOBERANÍA EL AVANCE QUE SE HA TENIDO EN LA IMPLEMENTACIÓN DE LA EDUCACIÓN ESPECIAL EN TODOS LOS NIVELES DE EDUCACIÓN BÁSICA DEL ESTADO, ASÍ COMO EL NÚMERO DE ESCUELAS QUE CUENTAN CON UN EQUIPO INTERDISCIPLINARIO PARA DICHO TIPO DE EDUCACIÓN.</w:t>
      </w:r>
      <w:r w:rsidRPr="005A7D88">
        <w:rPr>
          <w:b/>
          <w:bCs/>
          <w:color w:val="000000"/>
          <w:sz w:val="22"/>
          <w:szCs w:val="22"/>
          <w:lang w:val="es-ES" w:eastAsia="es-MX"/>
        </w:rPr>
        <w:t> DE ENTERADA Y DE CONFORMIDAD CON LO ESTABLECIDO EN LOS ARTÍCULOS 24 FRACCIÓN III Y 39 FRACCIÓN VII DEL REGLAMENTO PARA EL GOBIERNO INTERIOR DEL CONGRESO, SE TURNA A LA COMISIÓN DE EDUCACIÓN, CULTURA Y DEPORTE.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 C. </w:t>
      </w:r>
      <w:proofErr w:type="spellStart"/>
      <w:r w:rsidRPr="005A7D88">
        <w:rPr>
          <w:color w:val="000000"/>
          <w:sz w:val="22"/>
          <w:szCs w:val="22"/>
          <w:lang w:val="es-ES" w:eastAsia="es-MX"/>
        </w:rPr>
        <w:t>DIP</w:t>
      </w:r>
      <w:proofErr w:type="spellEnd"/>
      <w:r w:rsidRPr="005A7D88">
        <w:rPr>
          <w:color w:val="000000"/>
          <w:sz w:val="22"/>
          <w:szCs w:val="22"/>
          <w:lang w:val="es-ES" w:eastAsia="es-MX"/>
        </w:rPr>
        <w:t>. ELSA ESCOBEDO VÁZQUEZ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MEDIANTE EL CUAL SOLICITAN LA APROBACIÓN DE UN PUNTO DE ACUERDO A FIN DE EXHORTAR AL TITULAR DE LA SECRETARÍA DE INFRAESTRUCTURA, COMUNICACIONES Y TRANSPORTES, PARA QUE EN COORDINACIÓN CON LA DIRECCIÓN GENERAL DE SEGURIDAD EN CARRETERAS DE LA GUARDIA NACIONAL, REFUERCEN LAS MEDIDAS E IMPLEMENTEN OPERATIVOS PARA QUE SE DÉ CABAL CUMPLIMIENTO A LA NORMA OFICIAL MEXICANA NOM-087-SCT-2-2017, QUE ESTABLECE LOS TIEMPOS DE CONDUCCIÓN Y PAUSAS PARA LOS CONDUCTORES DE LOS SERVICIOS DE AUTOTRANSPORTE FEDERAL Y EN CASO DE DETECTAR LO CONTRARIO SE APLIQUEN LAS SANCIONES CORRESPONDIENTES.</w:t>
      </w:r>
      <w:r w:rsidRPr="005A7D88">
        <w:rPr>
          <w:b/>
          <w:bCs/>
          <w:color w:val="000000"/>
          <w:sz w:val="22"/>
          <w:szCs w:val="22"/>
          <w:lang w:val="es-ES" w:eastAsia="es-MX"/>
        </w:rPr>
        <w:t> DE ENTERADA Y DE CONFORMIDAD CON LO ESTABLECIDO EN LOS ARTÍCULOS 24 FRACCIÓN III Y 39 FRACCIÓN X DEL REGLAMENTO PARA EL GOBIERNO INTERIOR DEL CONGRESO, SE TURNA A LA COMISIÓN DE MOVILIDAD.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 C. </w:t>
      </w:r>
      <w:proofErr w:type="spellStart"/>
      <w:r w:rsidRPr="005A7D88">
        <w:rPr>
          <w:color w:val="000000"/>
          <w:sz w:val="22"/>
          <w:szCs w:val="22"/>
          <w:lang w:val="es-ES" w:eastAsia="es-MX"/>
        </w:rPr>
        <w:t>DIP</w:t>
      </w:r>
      <w:proofErr w:type="spellEnd"/>
      <w:r w:rsidRPr="005A7D88">
        <w:rPr>
          <w:color w:val="000000"/>
          <w:sz w:val="22"/>
          <w:szCs w:val="22"/>
          <w:lang w:val="es-ES" w:eastAsia="es-MX"/>
        </w:rPr>
        <w:t>. IVONNE LILIANA ÁLVAREZ GARCÍA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MEDIANTE EL CUAL SOLICITAN LA APROBACIÓN DE UN PUNTO DE ACUERDO A FIN DE EXHORTAR AL TITULAR DEL EJECUTIVO DEL ESTADO DE NUEVO LEÓN A EFECTO DE QUE CON PLENO RESPETO AL PRINCIPIO DE DIVISIÓN DE PODERES Y PARA FORTALECER LAS MEDIDAS A TOMAR EN LAS ESCUELAS, LIGAS Y CLUBES DEPORTIVOS, EN CASO DE ALERTA DE CONTINGENCIA ATMOSFÉRICA REALICEN LAS ACCIONES PERTINENTES.</w:t>
      </w:r>
      <w:r w:rsidRPr="005A7D88">
        <w:rPr>
          <w:b/>
          <w:bCs/>
          <w:color w:val="000000"/>
          <w:sz w:val="22"/>
          <w:szCs w:val="22"/>
          <w:lang w:val="es-ES" w:eastAsia="es-MX"/>
        </w:rPr>
        <w:t xml:space="preserve"> DE ENTERADA Y DE CONFORMIDAD CON LO ESTABLECIDO EN LOS ARTÍCULOS 24 FRACCIÓN III Y 39 </w:t>
      </w:r>
      <w:r w:rsidRPr="00FA793F">
        <w:rPr>
          <w:b/>
          <w:bCs/>
          <w:color w:val="000000"/>
          <w:sz w:val="22"/>
          <w:szCs w:val="22"/>
          <w:lang w:val="es-ES" w:eastAsia="es-MX"/>
        </w:rPr>
        <w:t xml:space="preserve">FRACCIÓN </w:t>
      </w:r>
      <w:r w:rsidR="008451C9" w:rsidRPr="00FA793F">
        <w:rPr>
          <w:b/>
          <w:bCs/>
          <w:color w:val="000000"/>
          <w:sz w:val="22"/>
          <w:szCs w:val="22"/>
          <w:lang w:val="es-ES" w:eastAsia="es-MX"/>
        </w:rPr>
        <w:t>VII DEL</w:t>
      </w:r>
      <w:r w:rsidRPr="005A7D88">
        <w:rPr>
          <w:b/>
          <w:bCs/>
          <w:color w:val="000000"/>
          <w:sz w:val="22"/>
          <w:szCs w:val="22"/>
          <w:lang w:val="es-ES" w:eastAsia="es-MX"/>
        </w:rPr>
        <w:t xml:space="preserve"> REGLAMENTO PARA EL GOBIERNO INTERIOR DEL CONGRESO, SE TURNA A LA COMISIÓN DE EDUCACIÓN, CULTURA Y DEPORTE.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EL C. </w:t>
      </w:r>
      <w:proofErr w:type="spellStart"/>
      <w:r w:rsidRPr="005A7D88">
        <w:rPr>
          <w:color w:val="000000"/>
          <w:sz w:val="22"/>
          <w:szCs w:val="22"/>
          <w:lang w:val="es-ES" w:eastAsia="es-MX"/>
        </w:rPr>
        <w:t>DIP</w:t>
      </w:r>
      <w:proofErr w:type="spellEnd"/>
      <w:r w:rsidRPr="005A7D88">
        <w:rPr>
          <w:color w:val="000000"/>
          <w:sz w:val="22"/>
          <w:szCs w:val="22"/>
          <w:lang w:val="es-ES" w:eastAsia="es-MX"/>
        </w:rPr>
        <w:t>. JESÚS HOMERO AGUILAR HERNÁNDEZ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 xml:space="preserve">MEDIANTE EL CUAL PRESENTAN </w:t>
      </w:r>
      <w:r w:rsidRPr="005A7D88">
        <w:rPr>
          <w:color w:val="000000"/>
          <w:sz w:val="22"/>
          <w:szCs w:val="22"/>
          <w:lang w:val="es-ES" w:eastAsia="es-MX"/>
        </w:rPr>
        <w:lastRenderedPageBreak/>
        <w:t>INICIATIVA POR LA QUE SE ADICIONA UN SEGUNDO PÁRRAFO AL INCISO A) Y UN TERCER PÁRRAFO AL INCISO B), AMBOS DE LA FRACCIÓN IX, DEL ARTÍCULO 3 DE LA LEY DE SEÑALAMIENTOS VIALES PARA EL ESTADO DE NUEVO LEÓN.</w:t>
      </w:r>
      <w:r w:rsidRPr="005A7D88">
        <w:rPr>
          <w:b/>
          <w:bCs/>
          <w:color w:val="000000"/>
          <w:sz w:val="22"/>
          <w:szCs w:val="22"/>
          <w:lang w:val="es-ES" w:eastAsia="es-MX"/>
        </w:rPr>
        <w:t> DE ENTERADA Y DE CONFORMIDAD CON LO ESTABLECIDO EN LOS ARTÍCULOS 24 FRACCIÓN III Y 39 FRACCIÓN X DEL REGLAMENTO PARA EL GOBIERNO INTERIOR DEL CONGRESO, SE TURNA A LA COMISIÓN DE MOVILIDAD.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 C. </w:t>
      </w:r>
      <w:proofErr w:type="spellStart"/>
      <w:r w:rsidRPr="005A7D88">
        <w:rPr>
          <w:color w:val="000000"/>
          <w:sz w:val="22"/>
          <w:szCs w:val="22"/>
          <w:lang w:val="es-ES" w:eastAsia="es-MX"/>
        </w:rPr>
        <w:t>DIP</w:t>
      </w:r>
      <w:proofErr w:type="spellEnd"/>
      <w:r w:rsidRPr="005A7D88">
        <w:rPr>
          <w:color w:val="000000"/>
          <w:sz w:val="22"/>
          <w:szCs w:val="22"/>
          <w:lang w:val="es-ES" w:eastAsia="es-MX"/>
        </w:rPr>
        <w:t xml:space="preserve">. ALHINNA BERENICE VARGAS GARCÍA Y LOS INTEGRANTES DEL GRUPO LEGISLATIVO DEL PARTIDO REVOLUCIONARIO INSTITUCIONAL DE LA LXXVI </w:t>
      </w:r>
      <w:r w:rsidRPr="00FA793F">
        <w:rPr>
          <w:color w:val="000000"/>
          <w:sz w:val="22"/>
          <w:szCs w:val="22"/>
          <w:lang w:val="es-ES" w:eastAsia="es-MX"/>
        </w:rPr>
        <w:t>LEGISLATURA,</w:t>
      </w:r>
      <w:r w:rsidRPr="00FA793F">
        <w:rPr>
          <w:b/>
          <w:bCs/>
          <w:color w:val="000000"/>
          <w:sz w:val="22"/>
          <w:szCs w:val="22"/>
          <w:lang w:val="es-ES" w:eastAsia="es-MX"/>
        </w:rPr>
        <w:t> </w:t>
      </w:r>
      <w:r w:rsidRPr="00FA793F">
        <w:rPr>
          <w:color w:val="000000"/>
          <w:sz w:val="22"/>
          <w:szCs w:val="22"/>
          <w:lang w:val="es-ES" w:eastAsia="es-MX"/>
        </w:rPr>
        <w:t>MEDIANTE EL CUAL PRESENTAN INICIATIVA DE REFORMA A DIVERSOS ARTÍCULOS DE LA LEY ESTATAL DEL DEPORTE,</w:t>
      </w:r>
      <w:r w:rsidRPr="005A7D88">
        <w:rPr>
          <w:color w:val="000000"/>
          <w:sz w:val="22"/>
          <w:szCs w:val="22"/>
          <w:lang w:val="es-ES" w:eastAsia="es-MX"/>
        </w:rPr>
        <w:t xml:space="preserve"> EN MATERIA DE PREVENCIÓN DE LA VIOLENCIA Y DE LAS ADICCIONES EN LAS PRÁCTICAS Y COMPETENCIAS DEPORTIVAS.</w:t>
      </w:r>
      <w:r w:rsidRPr="005A7D88">
        <w:rPr>
          <w:b/>
          <w:bCs/>
          <w:color w:val="000000"/>
          <w:sz w:val="22"/>
          <w:szCs w:val="22"/>
          <w:lang w:val="es-ES" w:eastAsia="es-MX"/>
        </w:rPr>
        <w:t> DE ENTERADA Y DE CONFORMIDAD CON LO ESTABLECIDO EN LOS ARTÍCULOS 24 FRACCIÓN III Y 39 FRACCIÓN VII DEL REGLAMENTO PARA EL GOBIERNO INTERIOR DEL CONGRESO, SE TURNA A LA COMISIÓN DE EDUCACIÓN, CULTURA Y DEPORTE. </w:t>
      </w:r>
    </w:p>
    <w:p w:rsidR="005A7D88" w:rsidRPr="005A7D88" w:rsidRDefault="005A7D88" w:rsidP="005A7D88">
      <w:pPr>
        <w:spacing w:after="0" w:line="240" w:lineRule="auto"/>
        <w:ind w:left="567" w:right="-93" w:hanging="567"/>
        <w:jc w:val="both"/>
        <w:rPr>
          <w:rFonts w:ascii="Times New Roman" w:eastAsia="Times New Roman" w:hAnsi="Times New Roman" w:cs="Times New Roman"/>
          <w:color w:val="000000"/>
          <w:lang w:val="es-ES"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 C. </w:t>
      </w:r>
      <w:proofErr w:type="spellStart"/>
      <w:r w:rsidRPr="005A7D88">
        <w:rPr>
          <w:color w:val="000000"/>
          <w:sz w:val="22"/>
          <w:szCs w:val="22"/>
          <w:lang w:val="es-ES" w:eastAsia="es-MX"/>
        </w:rPr>
        <w:t>DIP</w:t>
      </w:r>
      <w:proofErr w:type="spellEnd"/>
      <w:r w:rsidRPr="005A7D88">
        <w:rPr>
          <w:color w:val="000000"/>
          <w:sz w:val="22"/>
          <w:szCs w:val="22"/>
          <w:lang w:val="es-ES" w:eastAsia="es-MX"/>
        </w:rPr>
        <w:t>. ALHINNA BERENICE VARGAS GARCÍA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MEDIANTE EL CUAL PRESENTAN INICIATIVA DE REFORMA Y ADICIÓN A DIVERSOS ARTÍCULOS DE LA LEY DE ACCESO A LAS MUJERES A UNA VIDA LIBRE DE VIOLENCIA. </w:t>
      </w:r>
      <w:r w:rsidRPr="005A7D88">
        <w:rPr>
          <w:b/>
          <w:bCs/>
          <w:color w:val="000000"/>
          <w:sz w:val="22"/>
          <w:szCs w:val="22"/>
          <w:lang w:val="es-ES" w:eastAsia="es-MX"/>
        </w:rPr>
        <w:t>DE ENTERADA Y DE CONFORMIDAD CON LO ESTABLECIDO EN LOS ARTÍCULOS 24 FRACCIÓN III Y 39 FRACCIÓN VI DEL REGLAMENTO PARA EL GOBIERNO INTERIOR DEL CONGRESO, SE TURNA A LA COMISIÓN DE IGUALDAD DE GÉNERO.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 C. </w:t>
      </w:r>
      <w:proofErr w:type="spellStart"/>
      <w:r w:rsidRPr="005A7D88">
        <w:rPr>
          <w:color w:val="000000"/>
          <w:sz w:val="22"/>
          <w:szCs w:val="22"/>
          <w:lang w:val="es-ES" w:eastAsia="es-MX"/>
        </w:rPr>
        <w:t>DIP</w:t>
      </w:r>
      <w:proofErr w:type="spellEnd"/>
      <w:r w:rsidRPr="005A7D88">
        <w:rPr>
          <w:color w:val="000000"/>
          <w:sz w:val="22"/>
          <w:szCs w:val="22"/>
          <w:lang w:val="es-ES" w:eastAsia="es-MX"/>
        </w:rPr>
        <w:t xml:space="preserve">. ANA ISABEL GONZÁLEZ </w:t>
      </w:r>
      <w:proofErr w:type="spellStart"/>
      <w:r w:rsidRPr="005A7D88">
        <w:rPr>
          <w:color w:val="000000"/>
          <w:sz w:val="22"/>
          <w:szCs w:val="22"/>
          <w:lang w:val="es-ES" w:eastAsia="es-MX"/>
        </w:rPr>
        <w:t>GONZÁLEZ</w:t>
      </w:r>
      <w:proofErr w:type="spellEnd"/>
      <w:r w:rsidRPr="005A7D88">
        <w:rPr>
          <w:color w:val="000000"/>
          <w:sz w:val="22"/>
          <w:szCs w:val="22"/>
          <w:lang w:val="es-ES" w:eastAsia="es-MX"/>
        </w:rPr>
        <w:t xml:space="preserve">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MEDIANTE EL CUAL PRESENTAN INICIATIVA DE REFORMA Y ADICIÓN A DIVERSOS ARTÍCULOS DE LA LEY AMBIENTAL DEL ESTADO DE NUEVO LEÓN.</w:t>
      </w:r>
      <w:r w:rsidRPr="005A7D88">
        <w:rPr>
          <w:b/>
          <w:bCs/>
          <w:color w:val="000000"/>
          <w:sz w:val="22"/>
          <w:szCs w:val="22"/>
          <w:lang w:val="es-ES" w:eastAsia="es-MX"/>
        </w:rPr>
        <w:t> DE ENTERADA Y DE CONFORMIDAD CON LO ESTABLECIDO EN LOS ARTÍCULOS 24 FRACCIÓN III Y 39 FRACCIÓN VIII DEL REGLAMENTO PARA EL GOBIERNO INTERIOR DEL CONGRESO, SE TURNA A LA COMISIÓN DE MEDIO AMBIENTE Y DESARROLLO SUSTENTABLE.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 C. </w:t>
      </w:r>
      <w:proofErr w:type="spellStart"/>
      <w:r w:rsidRPr="005A7D88">
        <w:rPr>
          <w:color w:val="000000"/>
          <w:sz w:val="22"/>
          <w:szCs w:val="22"/>
          <w:lang w:val="es-ES" w:eastAsia="es-MX"/>
        </w:rPr>
        <w:t>DIP</w:t>
      </w:r>
      <w:proofErr w:type="spellEnd"/>
      <w:r w:rsidRPr="005A7D88">
        <w:rPr>
          <w:color w:val="000000"/>
          <w:sz w:val="22"/>
          <w:szCs w:val="22"/>
          <w:lang w:val="es-ES" w:eastAsia="es-MX"/>
        </w:rPr>
        <w:t xml:space="preserve">. ANA ISABEL GONZÁLEZ </w:t>
      </w:r>
      <w:proofErr w:type="spellStart"/>
      <w:r w:rsidRPr="005A7D88">
        <w:rPr>
          <w:color w:val="000000"/>
          <w:sz w:val="22"/>
          <w:szCs w:val="22"/>
          <w:lang w:val="es-ES" w:eastAsia="es-MX"/>
        </w:rPr>
        <w:t>GONZÁLEZ</w:t>
      </w:r>
      <w:proofErr w:type="spellEnd"/>
      <w:r w:rsidRPr="005A7D88">
        <w:rPr>
          <w:color w:val="000000"/>
          <w:sz w:val="22"/>
          <w:szCs w:val="22"/>
          <w:lang w:val="es-ES" w:eastAsia="es-MX"/>
        </w:rPr>
        <w:t xml:space="preserve">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 xml:space="preserve">MEDIANTE EL CUAL PRESENTAN INICIATIVA DE REFORMA AL ARTÍCULO </w:t>
      </w:r>
      <w:r w:rsidRPr="005C2401">
        <w:rPr>
          <w:color w:val="000000"/>
          <w:sz w:val="22"/>
          <w:szCs w:val="22"/>
          <w:lang w:val="es-ES" w:eastAsia="es-MX"/>
        </w:rPr>
        <w:t>60 FRACCIÓN XI DE</w:t>
      </w:r>
      <w:r w:rsidRPr="005A7D88">
        <w:rPr>
          <w:color w:val="000000"/>
          <w:sz w:val="22"/>
          <w:szCs w:val="22"/>
          <w:lang w:val="es-ES" w:eastAsia="es-MX"/>
        </w:rPr>
        <w:t xml:space="preserve"> LA LEY DE LOS DERECHOS DE LOS NIÑOS, NIÑAS Y ADOLESCENTES PARA EL ESTADO DE NUEVO LEÓN.</w:t>
      </w:r>
      <w:r w:rsidRPr="005A7D88">
        <w:rPr>
          <w:b/>
          <w:bCs/>
          <w:color w:val="000000"/>
          <w:sz w:val="22"/>
          <w:szCs w:val="22"/>
          <w:lang w:val="es-ES" w:eastAsia="es-MX"/>
        </w:rPr>
        <w:t> DE ENTERADA Y DE CONFORMIDAD CON LO ESTABLECIDO EN LOS ARTÍCULOS 24 FRACCIÓN III Y 39 FRACCIÓN XV DEL REGLAMENTO PARA EL GOBIERNO INTERIOR DEL CONGRESO, SE TURNA A LA COMISIÓN DE SALUD Y ATENCIÓN A GRUPOS VULNERABLES.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LAS CC. </w:t>
      </w:r>
      <w:proofErr w:type="spellStart"/>
      <w:r w:rsidRPr="005A7D88">
        <w:rPr>
          <w:color w:val="000000"/>
          <w:sz w:val="22"/>
          <w:szCs w:val="22"/>
          <w:lang w:val="es-ES" w:eastAsia="es-MX"/>
        </w:rPr>
        <w:t>DIP</w:t>
      </w:r>
      <w:proofErr w:type="spellEnd"/>
      <w:r w:rsidRPr="005A7D88">
        <w:rPr>
          <w:color w:val="000000"/>
          <w:sz w:val="22"/>
          <w:szCs w:val="22"/>
          <w:lang w:val="es-ES" w:eastAsia="es-MX"/>
        </w:rPr>
        <w:t xml:space="preserve">. ANA ISABEL GONZÁLEZ </w:t>
      </w:r>
      <w:proofErr w:type="spellStart"/>
      <w:r w:rsidRPr="005A7D88">
        <w:rPr>
          <w:color w:val="000000"/>
          <w:sz w:val="22"/>
          <w:szCs w:val="22"/>
          <w:lang w:val="es-ES" w:eastAsia="es-MX"/>
        </w:rPr>
        <w:t>GONZÁLEZ</w:t>
      </w:r>
      <w:proofErr w:type="spellEnd"/>
      <w:r w:rsidRPr="005A7D88">
        <w:rPr>
          <w:color w:val="000000"/>
          <w:sz w:val="22"/>
          <w:szCs w:val="22"/>
          <w:lang w:val="es-ES" w:eastAsia="es-MX"/>
        </w:rPr>
        <w:t xml:space="preserve">, </w:t>
      </w:r>
      <w:proofErr w:type="spellStart"/>
      <w:r w:rsidRPr="005A7D88">
        <w:rPr>
          <w:color w:val="000000"/>
          <w:sz w:val="22"/>
          <w:szCs w:val="22"/>
          <w:lang w:val="es-ES" w:eastAsia="es-MX"/>
        </w:rPr>
        <w:t>DIP</w:t>
      </w:r>
      <w:proofErr w:type="spellEnd"/>
      <w:r w:rsidRPr="005A7D88">
        <w:rPr>
          <w:color w:val="000000"/>
          <w:sz w:val="22"/>
          <w:szCs w:val="22"/>
          <w:lang w:val="es-ES" w:eastAsia="es-MX"/>
        </w:rPr>
        <w:t>. PERLA DE LOS ÁNGELES VILLARREAL VALDEZ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 xml:space="preserve">MEDIANTE EL CUAL PRESENTAN INICIATIVA DE REFORMA A DIVERSAS DISPOSICIONES DE LA LEY AMBIENTAL DEL ESTADO DE NUEVO LEÓN, EN RELACIÓN AL </w:t>
      </w:r>
      <w:r w:rsidRPr="005A7D88">
        <w:rPr>
          <w:color w:val="000000"/>
          <w:sz w:val="22"/>
          <w:szCs w:val="22"/>
          <w:lang w:val="es-ES" w:eastAsia="es-MX"/>
        </w:rPr>
        <w:lastRenderedPageBreak/>
        <w:t>RUIDO EN ZONAS HABITACIONALES.</w:t>
      </w:r>
      <w:r w:rsidRPr="005A7D88">
        <w:rPr>
          <w:b/>
          <w:bCs/>
          <w:color w:val="000000"/>
          <w:sz w:val="22"/>
          <w:szCs w:val="22"/>
          <w:lang w:val="es-ES" w:eastAsia="es-MX"/>
        </w:rPr>
        <w:t> DE ENTERADA Y DE CONFORMIDAD CON LO ESTABLECIDO EN LOS ARTÍCULOS 24 FRACCIÓN III Y 39 FRACCIÓN VIII DEL REGLAMENTO PARA EL GOBIERNO INTERIOR DEL CONGRESO, SE TURNA A LA COMISIÓN DE MEDIO AMBIENTE Y DESARROLLO SUSTENTABLE.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 CC. </w:t>
      </w:r>
      <w:proofErr w:type="spellStart"/>
      <w:r w:rsidRPr="005A7D88">
        <w:rPr>
          <w:color w:val="000000"/>
          <w:sz w:val="22"/>
          <w:szCs w:val="22"/>
          <w:lang w:val="es-ES" w:eastAsia="es-MX"/>
        </w:rPr>
        <w:t>DIP</w:t>
      </w:r>
      <w:proofErr w:type="spellEnd"/>
      <w:r w:rsidRPr="005A7D88">
        <w:rPr>
          <w:color w:val="000000"/>
          <w:sz w:val="22"/>
          <w:szCs w:val="22"/>
          <w:lang w:val="es-ES" w:eastAsia="es-MX"/>
        </w:rPr>
        <w:t>. GABRIELA GOVEA LÓPEZ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MEDIANTE EL CUAL PRESENTAN INICIATIVA DE REFORMA AL ARTÍCULO 39 DEL REGLAMENTO PARA EL GOBIERNO INTERIOR DEL CONGRESO DEL ESTADO DE NUEVO LEÓN.</w:t>
      </w:r>
      <w:r w:rsidRPr="005A7D88">
        <w:rPr>
          <w:b/>
          <w:bCs/>
          <w:color w:val="000000"/>
          <w:sz w:val="22"/>
          <w:szCs w:val="22"/>
          <w:lang w:val="es-ES" w:eastAsia="es-MX"/>
        </w:rPr>
        <w:t> DE ENTERADA Y DE CONFORMIDAD CON LO ESTABLECIDO EN LOS ARTÍCULOS 24 FRACCIÓN III Y 39 FRACCIÓN II DEL REGLAMENTO PARA EL GOBIERNO INTERIOR DEL CONGRESO, SE TURNA A LA COMISIÓN DE LEGISLACIÓN.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 CC. </w:t>
      </w:r>
      <w:proofErr w:type="spellStart"/>
      <w:r w:rsidRPr="005A7D88">
        <w:rPr>
          <w:color w:val="000000"/>
          <w:sz w:val="22"/>
          <w:szCs w:val="22"/>
          <w:lang w:val="es-ES" w:eastAsia="es-MX"/>
        </w:rPr>
        <w:t>DIP</w:t>
      </w:r>
      <w:proofErr w:type="spellEnd"/>
      <w:r w:rsidRPr="005A7D88">
        <w:rPr>
          <w:color w:val="000000"/>
          <w:sz w:val="22"/>
          <w:szCs w:val="22"/>
          <w:lang w:val="es-ES" w:eastAsia="es-MX"/>
        </w:rPr>
        <w:t>. GABRIELA GOVEA LÓPEZ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 xml:space="preserve">MEDIANTE EL CUAL PRESENTAN INICIATIVA DE REFORMA AL ARTÍCULO 9 DE LA LEY PARA LA ATENCIÓN Y PROTECCIÓN DE LAS PERSONAS CON LA CONDICIÓN DEL ESPECTRO AUTISTA Y TRASTORNOS DEL </w:t>
      </w:r>
      <w:proofErr w:type="spellStart"/>
      <w:r w:rsidRPr="005A7D88">
        <w:rPr>
          <w:color w:val="000000"/>
          <w:sz w:val="22"/>
          <w:szCs w:val="22"/>
          <w:lang w:val="es-ES" w:eastAsia="es-MX"/>
        </w:rPr>
        <w:t>NEURODESARROLLO</w:t>
      </w:r>
      <w:proofErr w:type="spellEnd"/>
      <w:r w:rsidRPr="005A7D88">
        <w:rPr>
          <w:color w:val="000000"/>
          <w:sz w:val="22"/>
          <w:szCs w:val="22"/>
          <w:lang w:val="es-ES" w:eastAsia="es-MX"/>
        </w:rPr>
        <w:t xml:space="preserve"> PARA EL ESTADO DE NUEVO LEÓN.</w:t>
      </w:r>
      <w:r w:rsidRPr="005A7D88">
        <w:rPr>
          <w:b/>
          <w:bCs/>
          <w:color w:val="000000"/>
          <w:sz w:val="22"/>
          <w:szCs w:val="22"/>
          <w:lang w:val="es-ES" w:eastAsia="es-MX"/>
        </w:rPr>
        <w:t> DE ENTERADA Y DE CONFORMIDAD CON LO ESTABLECIDO EN LOS ARTÍCULOS 24 FRACCIÓN III Y 39 FRACCIÓN XV DEL REGLAMENTO PARA EL GOBIERNO INTERIOR DEL CONGRESO, SE TURNA A LA COMISIÓN DE SALUD Y ATENCIÓN A GRUPOS VULNERABLES.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ESCRITO PRESENTADO POR 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MEDIANTE EL CUAL PRESENTAN INICIATIVA DE REFORMA AL ARTÍCULO 17 DE LA LEY DE FOMENTO A LA MICRO, PEQUEÑA Y MEDIANA EMPRESA PARA EL ESTADO DE NUEVO LEÓN.</w:t>
      </w:r>
      <w:r w:rsidRPr="005A7D88">
        <w:rPr>
          <w:b/>
          <w:bCs/>
          <w:color w:val="000000"/>
          <w:sz w:val="22"/>
          <w:szCs w:val="22"/>
          <w:lang w:val="es-ES" w:eastAsia="es-MX"/>
        </w:rPr>
        <w:t> DE ENTERADA Y DE CONFORMIDAD CON LO ESTABLECIDO EN LOS ARTÍCULOS 24 FRACCIÓN III Y 39 FRACCIÓN XI DEL REGLAMENTO PARA EL GOBIERNO INTERIOR DEL CONGRESO, SE TURNA A LA COMISIÓN DE ECONOMÍA, EMPRENDIMIENTO Y TURISMO.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EL C. </w:t>
      </w:r>
      <w:proofErr w:type="spellStart"/>
      <w:r w:rsidRPr="005A7D88">
        <w:rPr>
          <w:color w:val="000000"/>
          <w:sz w:val="22"/>
          <w:szCs w:val="22"/>
          <w:lang w:val="es-ES" w:eastAsia="es-MX"/>
        </w:rPr>
        <w:t>DIP</w:t>
      </w:r>
      <w:proofErr w:type="spellEnd"/>
      <w:r w:rsidRPr="005A7D88">
        <w:rPr>
          <w:color w:val="000000"/>
          <w:sz w:val="22"/>
          <w:szCs w:val="22"/>
          <w:lang w:val="es-ES" w:eastAsia="es-MX"/>
        </w:rPr>
        <w:t>. HERIBERTO TREVIÑO CANTÚ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 xml:space="preserve">MEDIANTE EL CUAL PRESENTAN INICIATIVA DE REFORMA AL ARTÍCULO 16 DE LA LEY QUE </w:t>
      </w:r>
      <w:r w:rsidR="0030164C" w:rsidRPr="0030164C">
        <w:rPr>
          <w:color w:val="000000"/>
          <w:sz w:val="22"/>
          <w:szCs w:val="22"/>
          <w:lang w:val="es-ES" w:eastAsia="es-MX"/>
        </w:rPr>
        <w:t>CRE</w:t>
      </w:r>
      <w:r w:rsidRPr="0030164C">
        <w:rPr>
          <w:color w:val="000000"/>
          <w:sz w:val="22"/>
          <w:szCs w:val="22"/>
          <w:lang w:val="es-ES" w:eastAsia="es-MX"/>
        </w:rPr>
        <w:t>A</w:t>
      </w:r>
      <w:r w:rsidRPr="005A7D88">
        <w:rPr>
          <w:color w:val="000000"/>
          <w:sz w:val="22"/>
          <w:szCs w:val="22"/>
          <w:lang w:val="es-ES" w:eastAsia="es-MX"/>
        </w:rPr>
        <w:t xml:space="preserve"> EL ORGANISMO PÚBLICO DESCENTRALIZADO DENOMINADO “RED ESTATAL DE AUTOPISTAS DE NUEVO LEÓN”.</w:t>
      </w:r>
      <w:r w:rsidRPr="005A7D88">
        <w:rPr>
          <w:b/>
          <w:bCs/>
          <w:color w:val="000000"/>
          <w:sz w:val="22"/>
          <w:szCs w:val="22"/>
          <w:lang w:val="es-ES" w:eastAsia="es-MX"/>
        </w:rPr>
        <w:t> DE ENTERADA Y DE CONFORMIDAD CON LO ESTABLECIDO EN LOS ARTÍCULOS 24 FRACCIÓN III Y 39 FRACCIÓN X DEL REGLAMENTO PARA EL GOBIERNO INTERIOR DEL CONGRESO, SE TURNA A LA COMISIÓN DE MOVILIDAD.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EL C. </w:t>
      </w:r>
      <w:proofErr w:type="spellStart"/>
      <w:r w:rsidRPr="005A7D88">
        <w:rPr>
          <w:color w:val="000000"/>
          <w:sz w:val="22"/>
          <w:szCs w:val="22"/>
          <w:lang w:val="es-ES" w:eastAsia="es-MX"/>
        </w:rPr>
        <w:t>DIP</w:t>
      </w:r>
      <w:proofErr w:type="spellEnd"/>
      <w:r w:rsidRPr="005A7D88">
        <w:rPr>
          <w:color w:val="000000"/>
          <w:sz w:val="22"/>
          <w:szCs w:val="22"/>
          <w:lang w:val="es-ES" w:eastAsia="es-MX"/>
        </w:rPr>
        <w:t>. HERIBERTO TREVIÑO CANTÚ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MEDIANTE EL CUAL PRESENTAN INICIATIVA DE REFORMA A DIVERSAS DISPOSICIONES DE LA LEY DE SALUD MENTAL PARA EL ESTADO DE NUEVO LEÓN.</w:t>
      </w:r>
      <w:r w:rsidRPr="005A7D88">
        <w:rPr>
          <w:b/>
          <w:bCs/>
          <w:color w:val="000000"/>
          <w:sz w:val="22"/>
          <w:szCs w:val="22"/>
          <w:lang w:val="es-ES" w:eastAsia="es-MX"/>
        </w:rPr>
        <w:t> DE ENTERADA Y DE CONFORMIDAD CON LO ESTABLECIDO EN LOS ARTÍCULOS 24 FRACCIÓN III Y 39 FRACCIÓN XV DEL REGLAMENTO PARA EL GOBIERNO INTERIOR DEL CONGRESO, SE TURNA A LA COMISIÓN DE SALUD Y ATENCIÓN A GRUPOS VULNERABLES.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lastRenderedPageBreak/>
        <w:t xml:space="preserve">ESCRITO PRESENTADO POR EL C. </w:t>
      </w:r>
      <w:proofErr w:type="spellStart"/>
      <w:r w:rsidRPr="005A7D88">
        <w:rPr>
          <w:color w:val="000000"/>
          <w:sz w:val="22"/>
          <w:szCs w:val="22"/>
          <w:lang w:val="es-ES" w:eastAsia="es-MX"/>
        </w:rPr>
        <w:t>DIP</w:t>
      </w:r>
      <w:proofErr w:type="spellEnd"/>
      <w:r w:rsidRPr="005A7D88">
        <w:rPr>
          <w:color w:val="000000"/>
          <w:sz w:val="22"/>
          <w:szCs w:val="22"/>
          <w:lang w:val="es-ES" w:eastAsia="es-MX"/>
        </w:rPr>
        <w:t>. JAVIER CABALLERO GAONA Y LOS INTEGRANTES DEL GRUPO LEGISLATIVO DEL PARTIDO REVOLUCIONARIO INSTITUCIONAL DE LA LXXVI LEGISLATURA, MEDIANTE EL CUAL PRESENTAN INICIATIVA DE REFORMA POR ADICIÓN DE UN ARTÍCULO 120 BIS DE LA LEY DE VÍCTIMAS DEL ESTADO DE NUEVO LEÓN.</w:t>
      </w:r>
      <w:r w:rsidRPr="005A7D88">
        <w:rPr>
          <w:b/>
          <w:bCs/>
          <w:color w:val="000000"/>
          <w:sz w:val="22"/>
          <w:szCs w:val="22"/>
          <w:lang w:val="es-ES" w:eastAsia="es-MX"/>
        </w:rPr>
        <w:t> DE ENTERADA Y DE CONFORMIDAD CON LO ESTABLECIDO EN LOS ARTÍCULOS 24 FRACCIÓN III Y 39 FRACCIÓN IV DEL REGLAMENTO PARA EL GOBIERNO INTERIOR DEL CONGRESO, SE TURNA A LA COMISIÓN DE JUSTICIA Y SEGURIDAD PÚBLICA.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 C. </w:t>
      </w:r>
      <w:proofErr w:type="spellStart"/>
      <w:r w:rsidRPr="005A7D88">
        <w:rPr>
          <w:color w:val="000000"/>
          <w:sz w:val="22"/>
          <w:szCs w:val="22"/>
          <w:lang w:val="es-ES" w:eastAsia="es-MX"/>
        </w:rPr>
        <w:t>DIP</w:t>
      </w:r>
      <w:proofErr w:type="spellEnd"/>
      <w:r w:rsidRPr="005A7D88">
        <w:rPr>
          <w:color w:val="000000"/>
          <w:sz w:val="22"/>
          <w:szCs w:val="22"/>
          <w:lang w:val="es-ES" w:eastAsia="es-MX"/>
        </w:rPr>
        <w:t>. LORENA DE LA GARZA VENECIA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MEDIANTE EL CUAL PRESENTAN INICIATIVA DE REFORMA A DIVERSAS DISPOSICIONES DE LA LEY FEDERAL DEL TRABAJO.</w:t>
      </w:r>
      <w:r w:rsidRPr="005A7D88">
        <w:rPr>
          <w:b/>
          <w:bCs/>
          <w:color w:val="000000"/>
          <w:sz w:val="22"/>
          <w:szCs w:val="22"/>
          <w:lang w:val="es-ES" w:eastAsia="es-MX"/>
        </w:rPr>
        <w:t> DE ENTERADA Y DE CONFORMIDAD CON LO ESTABLECIDO EN LOS ARTÍCULOS 24 FRACCIÓN III Y 39 FRACCIÓN II DEL REGLAMENTO PARA EL GOBIERNO INTERIOR DEL CONGRESO, SE TURNA A LA COMISIÓN DE LEGISLACIÓN.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 C. </w:t>
      </w:r>
      <w:proofErr w:type="spellStart"/>
      <w:r w:rsidRPr="005A7D88">
        <w:rPr>
          <w:color w:val="000000"/>
          <w:sz w:val="22"/>
          <w:szCs w:val="22"/>
          <w:lang w:val="es-ES" w:eastAsia="es-MX"/>
        </w:rPr>
        <w:t>DIP</w:t>
      </w:r>
      <w:proofErr w:type="spellEnd"/>
      <w:r w:rsidRPr="005A7D88">
        <w:rPr>
          <w:color w:val="000000"/>
          <w:sz w:val="22"/>
          <w:szCs w:val="22"/>
          <w:lang w:val="es-ES" w:eastAsia="es-MX"/>
        </w:rPr>
        <w:t>. LORENA DE LA GARZA VENECIA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MEDIANTE EL CUAL PRESENTAN INICIATIVA DE REFORMA A DIVERSAS DISPOSICIONES DE LA LEY QUE CREA EL INSTITUTO DE CONTROL VEHICULAR DEL ESTADO DE NUEVO LEÓN.</w:t>
      </w:r>
      <w:r w:rsidRPr="005A7D88">
        <w:rPr>
          <w:b/>
          <w:bCs/>
          <w:color w:val="000000"/>
          <w:sz w:val="22"/>
          <w:szCs w:val="22"/>
          <w:lang w:val="es-ES" w:eastAsia="es-MX"/>
        </w:rPr>
        <w:t> DE ENTERADA Y DE CONFORMIDAD CON LO ESTABLECIDO EN LOS ARTÍCULOS 24 FRACCIÓN III Y 39 FRACCIÓN X DEL REGLAMENTO PARA EL GOBIERNO INTERIOR DEL CONGRESO, SE TURNA A LA COMISIÓN DE MOVILIDAD.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LA C. </w:t>
      </w:r>
      <w:proofErr w:type="spellStart"/>
      <w:r w:rsidRPr="005A7D88">
        <w:rPr>
          <w:color w:val="000000"/>
          <w:sz w:val="22"/>
          <w:szCs w:val="22"/>
          <w:lang w:val="es-ES" w:eastAsia="es-MX"/>
        </w:rPr>
        <w:t>DIP</w:t>
      </w:r>
      <w:proofErr w:type="spellEnd"/>
      <w:r w:rsidRPr="005A7D88">
        <w:rPr>
          <w:color w:val="000000"/>
          <w:sz w:val="22"/>
          <w:szCs w:val="22"/>
          <w:lang w:val="es-ES" w:eastAsia="es-MX"/>
        </w:rPr>
        <w:t>. LORENA DE LA GARZA VENECIA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MEDIANTE EL CUAL PRESENTAN INICIATIVA DE REFORMA A DIVERSAS DISPOSICIONES DE LA LEY DE SALUD MENTAL PARA EL ESTADO DE NUEVO LEÓN.</w:t>
      </w:r>
      <w:r w:rsidRPr="005A7D88">
        <w:rPr>
          <w:b/>
          <w:bCs/>
          <w:color w:val="000000"/>
          <w:sz w:val="22"/>
          <w:szCs w:val="22"/>
          <w:lang w:val="es-ES" w:eastAsia="es-MX"/>
        </w:rPr>
        <w:t> DE ENTERADA Y DE CONFORMIDAD CON LO ESTABLECIDO EN LOS ARTÍCULOS 24 FRACCIÓN III Y 39 FRACCIÓN XV DEL REGLAMENTO PARA EL GOBIERNO INTERIOR DEL CONGRESO, SE TURNA A LA COMISIÓN DE SALUD Y ATENCIÓN A GRUPOS VULNERABLES.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EL C. </w:t>
      </w:r>
      <w:proofErr w:type="spellStart"/>
      <w:r w:rsidRPr="005A7D88">
        <w:rPr>
          <w:color w:val="000000"/>
          <w:sz w:val="22"/>
          <w:szCs w:val="22"/>
          <w:lang w:val="es-ES" w:eastAsia="es-MX"/>
        </w:rPr>
        <w:t>DIP</w:t>
      </w:r>
      <w:proofErr w:type="spellEnd"/>
      <w:r w:rsidRPr="005A7D88">
        <w:rPr>
          <w:color w:val="000000"/>
          <w:sz w:val="22"/>
          <w:szCs w:val="22"/>
          <w:lang w:val="es-ES" w:eastAsia="es-MX"/>
        </w:rPr>
        <w:t xml:space="preserve">. HÉCTOR GARCÍA </w:t>
      </w:r>
      <w:proofErr w:type="spellStart"/>
      <w:r w:rsidRPr="005A7D88">
        <w:rPr>
          <w:color w:val="000000"/>
          <w:sz w:val="22"/>
          <w:szCs w:val="22"/>
          <w:lang w:val="es-ES" w:eastAsia="es-MX"/>
        </w:rPr>
        <w:t>GARCÍA</w:t>
      </w:r>
      <w:proofErr w:type="spellEnd"/>
      <w:r w:rsidRPr="005A7D88">
        <w:rPr>
          <w:color w:val="000000"/>
          <w:sz w:val="22"/>
          <w:szCs w:val="22"/>
          <w:lang w:val="es-ES" w:eastAsia="es-MX"/>
        </w:rPr>
        <w:t xml:space="preserve"> Y LOS INTEGRANTES DEL GRUPO LEGISLATIVO DEL PARTIDO REVOLUCIONARIO INSTITUCIONAL DE LA LXXVI LEGISLATURA,</w:t>
      </w:r>
      <w:r w:rsidRPr="005A7D88">
        <w:rPr>
          <w:b/>
          <w:bCs/>
          <w:color w:val="000000"/>
          <w:sz w:val="22"/>
          <w:szCs w:val="22"/>
          <w:lang w:val="es-ES" w:eastAsia="es-MX"/>
        </w:rPr>
        <w:t> </w:t>
      </w:r>
      <w:r w:rsidRPr="005A7D88">
        <w:rPr>
          <w:color w:val="000000"/>
          <w:sz w:val="22"/>
          <w:szCs w:val="22"/>
          <w:lang w:val="es-ES" w:eastAsia="es-MX"/>
        </w:rPr>
        <w:t>MEDIANTE EL CUAL PRESENTAN INICIATIVA DE REFORMA AL ARTÍCULO 33 DE LA LEY DE GOBIERNO MUNICIPAL DEL ESTADO DE NUEVO LEÓN.</w:t>
      </w:r>
      <w:r w:rsidRPr="005A7D88">
        <w:rPr>
          <w:b/>
          <w:bCs/>
          <w:color w:val="000000"/>
          <w:sz w:val="22"/>
          <w:szCs w:val="22"/>
          <w:lang w:val="es-ES" w:eastAsia="es-MX"/>
        </w:rPr>
        <w:t> DE ENTERADA Y DE CONFORMIDAD CON LO ESTABLECIDO EN LOS ARTÍCULOS 24 FRACCIÓN III Y 39 FRACCIÓN II DEL REGLAMENTO PARA EL GOBIERNO INTERIOR DEL CONGRESO, SE TURNA A LA COMISIÓN DE LEGISLACIÓN.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EL C. </w:t>
      </w:r>
      <w:proofErr w:type="spellStart"/>
      <w:r w:rsidRPr="005A7D88">
        <w:rPr>
          <w:color w:val="000000"/>
          <w:sz w:val="22"/>
          <w:szCs w:val="22"/>
          <w:lang w:val="es-ES" w:eastAsia="es-MX"/>
        </w:rPr>
        <w:t>DIP</w:t>
      </w:r>
      <w:proofErr w:type="spellEnd"/>
      <w:r w:rsidRPr="005A7D88">
        <w:rPr>
          <w:color w:val="000000"/>
          <w:sz w:val="22"/>
          <w:szCs w:val="22"/>
          <w:lang w:val="es-ES" w:eastAsia="es-MX"/>
        </w:rPr>
        <w:t>. JESÚS HOMERO AGUILAR HERNÁNDEZ Y LOS INTEGRANTES DEL GRUPO LEGISLATIVO DEL PARTIDO REVOLUCIONARIO INSTITUCIONAL DE LA LXXVI LEGISLATURA, MEDIANTE EL CUAL PRESENTAN INICIATIVA DE REFORMA A DIVERSAS DISPOSICIONES DE LA LEY DE ASENTAMIENTOS HUMANOS, ORDENAMIENTO TERRITORIAL Y DESARROLLO URBANO PARA EL ESTADO DE NUEVO LEÓN, EN RELACIÓN A PARQUES CANINOS.</w:t>
      </w:r>
      <w:r w:rsidRPr="005A7D88">
        <w:rPr>
          <w:b/>
          <w:bCs/>
          <w:color w:val="000000"/>
          <w:sz w:val="22"/>
          <w:szCs w:val="22"/>
          <w:lang w:val="es-ES" w:eastAsia="es-MX"/>
        </w:rPr>
        <w:t xml:space="preserve"> DE ENTERADA Y DE </w:t>
      </w:r>
      <w:r w:rsidRPr="005A7D88">
        <w:rPr>
          <w:b/>
          <w:bCs/>
          <w:color w:val="000000"/>
          <w:sz w:val="22"/>
          <w:szCs w:val="22"/>
          <w:lang w:val="es-ES" w:eastAsia="es-MX"/>
        </w:rPr>
        <w:lastRenderedPageBreak/>
        <w:t>CONFORMIDAD CON LO ESTABLECIDO EN LOS ARTÍCULOS 24 FRACCIÓN III Y 39 FRACCIÓN IX DEL REGLAMENTO PARA EL GOBIERNO INTERIOR DEL CONGRESO, SE TURNA A LA COMISIÓN DE DESARROLLO URBANO.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OFICIO SIGNADO POR LA C. MTRA. ANA FERNANDA HIERRO BARBA, SECRETARIA TÉCNICA DEL CONSEJO NUEVO LEÓN PARA LA PLANEACIÓN ESTRATÉGICA,</w:t>
      </w:r>
      <w:r w:rsidRPr="005A7D88">
        <w:rPr>
          <w:b/>
          <w:bCs/>
          <w:color w:val="000000"/>
          <w:sz w:val="22"/>
          <w:szCs w:val="22"/>
          <w:lang w:val="es-ES" w:eastAsia="es-MX"/>
        </w:rPr>
        <w:t> </w:t>
      </w:r>
      <w:r w:rsidRPr="005A7D88">
        <w:rPr>
          <w:color w:val="000000"/>
          <w:sz w:val="22"/>
          <w:szCs w:val="22"/>
          <w:lang w:val="es-ES" w:eastAsia="es-MX"/>
        </w:rPr>
        <w:t>MEDIANTE EL CUAL DA CONTESTACIÓN AL EXHORTO REALIZADO POR ESTA SOBERANÍA.</w:t>
      </w:r>
      <w:r w:rsidRPr="005A7D88">
        <w:rPr>
          <w:b/>
          <w:bCs/>
          <w:color w:val="000000"/>
          <w:sz w:val="22"/>
          <w:szCs w:val="22"/>
          <w:lang w:val="es-ES" w:eastAsia="es-MX"/>
        </w:rPr>
        <w:t xml:space="preserve"> DE ENTERADA Y SE ANEXA EN EL ACUERDO ADMINISTRATIVO NÚM. 366 APROBADO POR ESTA SOBERANÍA; ASÍ MISMO REMÍTASE COPIA DEL OFICIO AL COMITÉ DE SEGUIMIENTO DE ACUERDOS Y AL </w:t>
      </w:r>
      <w:proofErr w:type="spellStart"/>
      <w:r w:rsidRPr="005A7D88">
        <w:rPr>
          <w:b/>
          <w:bCs/>
          <w:color w:val="000000"/>
          <w:sz w:val="22"/>
          <w:szCs w:val="22"/>
          <w:lang w:val="es-ES" w:eastAsia="es-MX"/>
        </w:rPr>
        <w:t>PROMOVENTE</w:t>
      </w:r>
      <w:proofErr w:type="spellEnd"/>
      <w:r w:rsidRPr="005A7D88">
        <w:rPr>
          <w:b/>
          <w:bCs/>
          <w:color w:val="000000"/>
          <w:sz w:val="22"/>
          <w:szCs w:val="22"/>
          <w:lang w:val="es-ES" w:eastAsia="es-MX"/>
        </w:rPr>
        <w:t>.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OFICIO SIGNADO POR EL C. ALFONSO GARZA </w:t>
      </w:r>
      <w:proofErr w:type="spellStart"/>
      <w:r w:rsidRPr="005A7D88">
        <w:rPr>
          <w:color w:val="000000"/>
          <w:sz w:val="22"/>
          <w:szCs w:val="22"/>
          <w:lang w:val="es-ES" w:eastAsia="es-MX"/>
        </w:rPr>
        <w:t>GARZA</w:t>
      </w:r>
      <w:proofErr w:type="spellEnd"/>
      <w:r w:rsidRPr="005A7D88">
        <w:rPr>
          <w:color w:val="000000"/>
          <w:sz w:val="22"/>
          <w:szCs w:val="22"/>
          <w:lang w:val="es-ES" w:eastAsia="es-MX"/>
        </w:rPr>
        <w:t>, PRESIDENTE DEL FONDO AMBIENTAL METROPOLITANO DE MONTERREY, A.C.,</w:t>
      </w:r>
      <w:r w:rsidR="0030164C">
        <w:rPr>
          <w:color w:val="000000"/>
          <w:sz w:val="22"/>
          <w:szCs w:val="22"/>
          <w:lang w:val="es-ES" w:eastAsia="es-MX"/>
        </w:rPr>
        <w:t xml:space="preserve"> </w:t>
      </w:r>
      <w:r w:rsidRPr="005A7D88">
        <w:rPr>
          <w:color w:val="000000"/>
          <w:sz w:val="22"/>
          <w:szCs w:val="22"/>
          <w:lang w:val="es-ES" w:eastAsia="es-MX"/>
        </w:rPr>
        <w:t>MEDIANTE EL CUAL DA CONTESTACIÓN AL EXHORTO REALIZADO POR ESTA SOBERANÍA.</w:t>
      </w:r>
      <w:r w:rsidRPr="005A7D88">
        <w:rPr>
          <w:b/>
          <w:bCs/>
          <w:color w:val="000000"/>
          <w:sz w:val="22"/>
          <w:szCs w:val="22"/>
          <w:lang w:val="es-ES" w:eastAsia="es-MX"/>
        </w:rPr>
        <w:t xml:space="preserve"> DE ENTERADA Y SE ANEXA EN EL ACUERDO ADMINISTRATIVO NÚM. 366 APROBADO POR ESTA SOBERANÍA; ASÍ MISMO REMÍTASE COPIA DEL OFICIO AL COMITÉ DE SEGUIMIENTO DE ACUERDOS Y AL </w:t>
      </w:r>
      <w:proofErr w:type="spellStart"/>
      <w:r w:rsidRPr="005A7D88">
        <w:rPr>
          <w:b/>
          <w:bCs/>
          <w:color w:val="000000"/>
          <w:sz w:val="22"/>
          <w:szCs w:val="22"/>
          <w:lang w:val="es-ES" w:eastAsia="es-MX"/>
        </w:rPr>
        <w:t>PROMOVENTE</w:t>
      </w:r>
      <w:proofErr w:type="spellEnd"/>
      <w:r w:rsidRPr="005A7D88">
        <w:rPr>
          <w:b/>
          <w:bCs/>
          <w:color w:val="000000"/>
          <w:sz w:val="22"/>
          <w:szCs w:val="22"/>
          <w:lang w:val="es-ES" w:eastAsia="es-MX"/>
        </w:rPr>
        <w:t>.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5A7D88" w:rsidRDefault="00575821"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 xml:space="preserve">ESCRITO PRESENTADO POR EL C. </w:t>
      </w:r>
      <w:proofErr w:type="spellStart"/>
      <w:r w:rsidRPr="005A7D88">
        <w:rPr>
          <w:color w:val="000000"/>
          <w:sz w:val="22"/>
          <w:szCs w:val="22"/>
          <w:lang w:val="es-ES" w:eastAsia="es-MX"/>
        </w:rPr>
        <w:t>DIP</w:t>
      </w:r>
      <w:proofErr w:type="spellEnd"/>
      <w:r w:rsidRPr="005A7D88">
        <w:rPr>
          <w:color w:val="000000"/>
          <w:sz w:val="22"/>
          <w:szCs w:val="22"/>
          <w:lang w:val="es-ES" w:eastAsia="es-MX"/>
        </w:rPr>
        <w:t>. WALDO FERNÁNDEZ GONZÁLEZ, INTEGRANTE DEL GRUPO LEGISLATIVO DEL PARTIDO MOVIMIENTO DE REGENERACIÓN NACIONAL DE LA LXXVI LEGISLATURA, MEDIANTE EL CUAL SOLICITA LA APROBACIÓN DE UN PUNTO DE ACUERDO, A FIN DE QUE SE EXHORTE AL TITULAR DE LA COMISIÓN DE BÚSQUEDA DE PERSONAS DESAPARECIDAS DEL ESTADO DE NUEVO LEÓN, PARA QUE INFORME A ESTA SOBERANÍA LAS ACCIONES QUE SE LLEVAN A CABO EN LA MATERIA DE PERSONAS DESAPARECIDAS.</w:t>
      </w:r>
      <w:r w:rsidRPr="005A7D88">
        <w:rPr>
          <w:b/>
          <w:bCs/>
          <w:color w:val="000000"/>
          <w:sz w:val="22"/>
          <w:szCs w:val="22"/>
          <w:lang w:val="es-ES" w:eastAsia="es-MX"/>
        </w:rPr>
        <w:t> DE ENTERADA Y DE CONFORMIDAD CON LO ESTABLECIDO EN LOS ARTÍCULOS 24 FRACCIÓN III Y 39 FRACCIÓN XV DEL REGLAMENTO PARA EL GOBIERNO INTERIOR DEL CONGRESO, SE TURNA A LA COMISIÓN DE SALUD Y ATENCIÓN A GRUPOS VULNERABLES. </w:t>
      </w:r>
    </w:p>
    <w:p w:rsidR="00575821" w:rsidRPr="00575821" w:rsidRDefault="00575821" w:rsidP="005A7D88">
      <w:pPr>
        <w:spacing w:line="240" w:lineRule="auto"/>
        <w:ind w:left="567" w:right="-93" w:hanging="567"/>
        <w:jc w:val="both"/>
        <w:rPr>
          <w:rFonts w:ascii="Times New Roman" w:eastAsia="Times New Roman" w:hAnsi="Times New Roman" w:cs="Times New Roman"/>
          <w:color w:val="000000"/>
          <w:lang w:eastAsia="es-MX"/>
        </w:rPr>
      </w:pPr>
    </w:p>
    <w:p w:rsidR="00575821" w:rsidRPr="00FA793F" w:rsidRDefault="005A7D88" w:rsidP="005A7D88">
      <w:pPr>
        <w:pStyle w:val="Prrafodelista"/>
        <w:numPr>
          <w:ilvl w:val="0"/>
          <w:numId w:val="33"/>
        </w:numPr>
        <w:ind w:left="567" w:right="-93" w:hanging="567"/>
        <w:jc w:val="both"/>
        <w:rPr>
          <w:color w:val="000000"/>
          <w:sz w:val="22"/>
          <w:szCs w:val="22"/>
          <w:lang w:eastAsia="es-MX"/>
        </w:rPr>
      </w:pPr>
      <w:r w:rsidRPr="005A7D88">
        <w:rPr>
          <w:color w:val="000000"/>
          <w:sz w:val="22"/>
          <w:szCs w:val="22"/>
          <w:lang w:val="es-ES" w:eastAsia="es-MX"/>
        </w:rPr>
        <w:t>E</w:t>
      </w:r>
      <w:r w:rsidR="00575821" w:rsidRPr="005A7D88">
        <w:rPr>
          <w:color w:val="000000"/>
          <w:sz w:val="22"/>
          <w:szCs w:val="22"/>
          <w:lang w:val="es-ES" w:eastAsia="es-MX"/>
        </w:rPr>
        <w:t xml:space="preserve">SCRITO PRESENTADO POR LAS CC. </w:t>
      </w:r>
      <w:proofErr w:type="spellStart"/>
      <w:r w:rsidR="00575821" w:rsidRPr="005A7D88">
        <w:rPr>
          <w:color w:val="000000"/>
          <w:sz w:val="22"/>
          <w:szCs w:val="22"/>
          <w:lang w:val="es-ES" w:eastAsia="es-MX"/>
        </w:rPr>
        <w:t>DIP</w:t>
      </w:r>
      <w:proofErr w:type="spellEnd"/>
      <w:r w:rsidR="00575821" w:rsidRPr="005A7D88">
        <w:rPr>
          <w:color w:val="000000"/>
          <w:sz w:val="22"/>
          <w:szCs w:val="22"/>
          <w:lang w:val="es-ES" w:eastAsia="es-MX"/>
        </w:rPr>
        <w:t xml:space="preserve">.  AMPARO LILIA OLIVARES CASTAÑEDA, </w:t>
      </w:r>
      <w:proofErr w:type="spellStart"/>
      <w:r w:rsidR="00575821" w:rsidRPr="005A7D88">
        <w:rPr>
          <w:color w:val="000000"/>
          <w:sz w:val="22"/>
          <w:szCs w:val="22"/>
          <w:lang w:val="es-ES" w:eastAsia="es-MX"/>
        </w:rPr>
        <w:t>DIP</w:t>
      </w:r>
      <w:proofErr w:type="spellEnd"/>
      <w:r w:rsidR="00575821" w:rsidRPr="005A7D88">
        <w:rPr>
          <w:color w:val="000000"/>
          <w:sz w:val="22"/>
          <w:szCs w:val="22"/>
          <w:lang w:val="es-ES" w:eastAsia="es-MX"/>
        </w:rPr>
        <w:t xml:space="preserve">. NANCY ARACELY OLGUÍN DÍAZ, </w:t>
      </w:r>
      <w:proofErr w:type="spellStart"/>
      <w:r w:rsidR="00575821" w:rsidRPr="005A7D88">
        <w:rPr>
          <w:color w:val="000000"/>
          <w:sz w:val="22"/>
          <w:szCs w:val="22"/>
          <w:lang w:val="es-ES" w:eastAsia="es-MX"/>
        </w:rPr>
        <w:t>DIP</w:t>
      </w:r>
      <w:proofErr w:type="spellEnd"/>
      <w:r w:rsidR="00575821" w:rsidRPr="005A7D88">
        <w:rPr>
          <w:color w:val="000000"/>
          <w:sz w:val="22"/>
          <w:szCs w:val="22"/>
          <w:lang w:val="es-ES" w:eastAsia="es-MX"/>
        </w:rPr>
        <w:t>. ADRIANA PAOLA CORONADO RAMÍREZ Y LOS INTEGRANTES DEL GRUPO LEGISLATIVO DEL PARTIDO ACCIÓN NACIONAL DE LA LXXVI LEGISLATURA,</w:t>
      </w:r>
      <w:r w:rsidR="00575821" w:rsidRPr="005A7D88">
        <w:rPr>
          <w:b/>
          <w:bCs/>
          <w:color w:val="000000"/>
          <w:sz w:val="22"/>
          <w:szCs w:val="22"/>
          <w:lang w:val="es-ES" w:eastAsia="es-MX"/>
        </w:rPr>
        <w:t> </w:t>
      </w:r>
      <w:r w:rsidR="00575821" w:rsidRPr="005A7D88">
        <w:rPr>
          <w:color w:val="000000"/>
          <w:sz w:val="22"/>
          <w:szCs w:val="22"/>
          <w:lang w:val="es-ES" w:eastAsia="es-MX"/>
        </w:rPr>
        <w:t>MEDIANTE EL CUAL SOLICITAN LA APROBACIÓN DE UN PUNTO DE ACUERDO A FIN DE QUE SE ESTABLEZCA EL DÍA 11 DE MAYO COMO EL </w:t>
      </w:r>
      <w:r w:rsidR="00575821" w:rsidRPr="005A7D88">
        <w:rPr>
          <w:i/>
          <w:iCs/>
          <w:color w:val="000000"/>
          <w:sz w:val="22"/>
          <w:szCs w:val="22"/>
          <w:lang w:val="es-ES" w:eastAsia="es-MX"/>
        </w:rPr>
        <w:t>“DÍA ESTATAL CONTRA LA VIOLENCIA VICARIA”</w:t>
      </w:r>
      <w:r w:rsidR="00575821" w:rsidRPr="005A7D88">
        <w:rPr>
          <w:color w:val="000000"/>
          <w:sz w:val="22"/>
          <w:szCs w:val="22"/>
          <w:lang w:val="es-ES" w:eastAsia="es-MX"/>
        </w:rPr>
        <w:t> EN EL ESTADO DE NUEVO LEÓN.</w:t>
      </w:r>
      <w:r w:rsidR="00575821" w:rsidRPr="005A7D88">
        <w:rPr>
          <w:b/>
          <w:bCs/>
          <w:color w:val="000000"/>
          <w:sz w:val="22"/>
          <w:szCs w:val="22"/>
          <w:lang w:val="es-ES" w:eastAsia="es-MX"/>
        </w:rPr>
        <w:t> DE ENTERADA Y DE CONFORMIDAD CON LO ESTABLECIDO EN LOS ARTÍCULOS 24 FRACCIÓN III Y 39 FRACCIÓN VII DEL REGLAMENTO PARA EL GOBIERNO INTERIOR DEL CONGRESO, SE TURNA A LA COMISIÓN DE EDUCACIÓN, CULTURA Y DEPORTE. </w:t>
      </w:r>
    </w:p>
    <w:p w:rsidR="00FA793F" w:rsidRPr="00FA793F" w:rsidRDefault="00FA793F" w:rsidP="00FA793F">
      <w:pPr>
        <w:pStyle w:val="Prrafodelista"/>
        <w:rPr>
          <w:color w:val="000000"/>
          <w:sz w:val="22"/>
          <w:szCs w:val="22"/>
          <w:lang w:eastAsia="es-MX"/>
        </w:rPr>
      </w:pPr>
    </w:p>
    <w:p w:rsidR="00FA793F" w:rsidRPr="005A7D88" w:rsidRDefault="00FA793F" w:rsidP="00FA793F">
      <w:pPr>
        <w:pStyle w:val="Prrafodelista"/>
        <w:ind w:left="567" w:right="-93"/>
        <w:jc w:val="both"/>
        <w:rPr>
          <w:color w:val="000000"/>
          <w:sz w:val="22"/>
          <w:szCs w:val="22"/>
          <w:lang w:eastAsia="es-MX"/>
        </w:rPr>
      </w:pPr>
    </w:p>
    <w:p w:rsidR="001D4B50" w:rsidRDefault="001D4B50" w:rsidP="0026167B">
      <w:pPr>
        <w:pStyle w:val="Textoindependiente"/>
        <w:spacing w:line="360" w:lineRule="auto"/>
        <w:ind w:right="-91"/>
        <w:rPr>
          <w:bCs/>
          <w:color w:val="auto"/>
          <w:sz w:val="22"/>
          <w:szCs w:val="22"/>
        </w:rPr>
      </w:pPr>
    </w:p>
    <w:p w:rsidR="0026167B" w:rsidRPr="0005376F" w:rsidRDefault="0026167B" w:rsidP="0026167B">
      <w:pPr>
        <w:pStyle w:val="Textoindependiente"/>
        <w:spacing w:line="360" w:lineRule="auto"/>
        <w:ind w:right="-91"/>
        <w:rPr>
          <w:b/>
          <w:bCs/>
          <w:sz w:val="22"/>
          <w:szCs w:val="22"/>
        </w:rPr>
      </w:pPr>
      <w:r w:rsidRPr="0005376F">
        <w:rPr>
          <w:bCs/>
          <w:color w:val="auto"/>
          <w:sz w:val="22"/>
          <w:szCs w:val="22"/>
        </w:rPr>
        <w:t xml:space="preserve">AGOTADOS LOS ASUNTOS EN CARTERA, </w:t>
      </w:r>
      <w:r w:rsidRPr="0005376F">
        <w:rPr>
          <w:sz w:val="22"/>
          <w:szCs w:val="22"/>
        </w:rPr>
        <w:t xml:space="preserve">LA C. PRESIDENTA PASÓ AL SIGUIENTE PUNTO DEL ORDEN DEL DÍA CORRESPONDIENTE A </w:t>
      </w:r>
      <w:r w:rsidRPr="0005376F">
        <w:rPr>
          <w:b/>
          <w:sz w:val="22"/>
          <w:szCs w:val="22"/>
        </w:rPr>
        <w:t>PRESENTACIÓN DE INICIATIVAS DE LEY O DECRETO</w:t>
      </w:r>
      <w:r w:rsidRPr="0005376F">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26167B" w:rsidRPr="0005376F" w:rsidRDefault="0026167B" w:rsidP="0026167B">
      <w:pPr>
        <w:pStyle w:val="Textoindependiente"/>
        <w:ind w:right="-91"/>
        <w:rPr>
          <w:sz w:val="22"/>
          <w:szCs w:val="22"/>
        </w:rPr>
      </w:pPr>
    </w:p>
    <w:p w:rsidR="00927802" w:rsidRPr="002F173E" w:rsidRDefault="0026167B" w:rsidP="0026167B">
      <w:pPr>
        <w:spacing w:line="360" w:lineRule="auto"/>
        <w:ind w:right="-91"/>
        <w:jc w:val="both"/>
        <w:rPr>
          <w:rFonts w:ascii="Times New Roman" w:hAnsi="Times New Roman" w:cs="Times New Roman"/>
          <w:b/>
        </w:rPr>
      </w:pPr>
      <w:r w:rsidRPr="0005376F">
        <w:rPr>
          <w:rFonts w:ascii="Times New Roman" w:hAnsi="Times New Roman" w:cs="Times New Roman"/>
          <w:b/>
        </w:rPr>
        <w:t>NO HUBO ASUNTOS EN ESTE PUNTO DEL ORDEN DEL DÍA.</w:t>
      </w:r>
    </w:p>
    <w:p w:rsidR="0026167B" w:rsidRPr="0005376F" w:rsidRDefault="0026167B" w:rsidP="0026167B">
      <w:pPr>
        <w:spacing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LA C. PRESIDENTA PASÓ AL SIGUIENTE PUNTO DEL ORDEN DEL DÍA, RELATIVO A CONCEDER EL USO DE LA PALABRA A LOS CC. DIPUTADOS PARA TRATAR </w:t>
      </w:r>
      <w:r w:rsidRPr="0005376F">
        <w:rPr>
          <w:rFonts w:ascii="Times New Roman" w:hAnsi="Times New Roman" w:cs="Times New Roman"/>
          <w:b/>
        </w:rPr>
        <w:t>ASUNTOS EN LO GENERAL</w:t>
      </w:r>
      <w:r w:rsidR="00927802">
        <w:rPr>
          <w:rFonts w:ascii="Times New Roman" w:hAnsi="Times New Roman" w:cs="Times New Roman"/>
        </w:rPr>
        <w:t>, SOLICITANDO A LA C. SECRETARIA</w:t>
      </w:r>
      <w:r w:rsidRPr="0005376F">
        <w:rPr>
          <w:rFonts w:ascii="Times New Roman" w:hAnsi="Times New Roman" w:cs="Times New Roman"/>
        </w:rPr>
        <w:t xml:space="preserve"> ELABORAR LA LISTA DE ORADORES.</w:t>
      </w:r>
    </w:p>
    <w:p w:rsidR="0026167B" w:rsidRDefault="0026167B" w:rsidP="0005376F">
      <w:pPr>
        <w:ind w:right="-93"/>
        <w:jc w:val="both"/>
        <w:rPr>
          <w:rFonts w:ascii="Times New Roman" w:eastAsia="Times New Roman" w:hAnsi="Times New Roman" w:cs="Times New Roman"/>
          <w:b/>
          <w:bCs/>
          <w:color w:val="000000"/>
          <w:lang w:eastAsia="es-ES"/>
        </w:rPr>
      </w:pPr>
      <w:r w:rsidRPr="0026167B">
        <w:rPr>
          <w:rFonts w:ascii="Times New Roman" w:eastAsia="Times New Roman" w:hAnsi="Times New Roman" w:cs="Times New Roman"/>
          <w:b/>
          <w:bCs/>
          <w:color w:val="000000"/>
          <w:lang w:eastAsia="es-ES"/>
        </w:rPr>
        <w:t xml:space="preserve">NO HUBO ASUNTOS EN ESTE PUNTO DEL ORDEN DEL DÍA. </w:t>
      </w:r>
    </w:p>
    <w:p w:rsidR="00900733" w:rsidRPr="0026167B" w:rsidRDefault="00900733" w:rsidP="0005376F">
      <w:pPr>
        <w:ind w:right="-93"/>
        <w:jc w:val="both"/>
        <w:rPr>
          <w:rFonts w:ascii="Times New Roman" w:eastAsia="Times New Roman" w:hAnsi="Times New Roman" w:cs="Times New Roman"/>
          <w:b/>
          <w:bCs/>
          <w:color w:val="000000"/>
          <w:lang w:eastAsia="es-ES"/>
        </w:rPr>
      </w:pPr>
    </w:p>
    <w:p w:rsidR="0026167B" w:rsidRPr="0005376F" w:rsidRDefault="0026167B" w:rsidP="0026167B">
      <w:pPr>
        <w:spacing w:line="360" w:lineRule="auto"/>
        <w:ind w:right="-93"/>
        <w:jc w:val="both"/>
        <w:rPr>
          <w:rFonts w:ascii="Times New Roman" w:hAnsi="Times New Roman" w:cs="Times New Roman"/>
        </w:rPr>
      </w:pPr>
      <w:r>
        <w:rPr>
          <w:rFonts w:ascii="Times New Roman" w:hAnsi="Times New Roman" w:cs="Times New Roman"/>
        </w:rPr>
        <w:t xml:space="preserve">AL NO HABER </w:t>
      </w:r>
      <w:r w:rsidRPr="0005376F">
        <w:rPr>
          <w:rFonts w:ascii="Times New Roman" w:hAnsi="Times New Roman" w:cs="Times New Roman"/>
        </w:rPr>
        <w:t>PARTICIPACIONES EN ESTE PUNTO DEL ORDEN DEL D</w:t>
      </w:r>
      <w:r w:rsidR="00650E02">
        <w:rPr>
          <w:rFonts w:ascii="Times New Roman" w:hAnsi="Times New Roman" w:cs="Times New Roman"/>
        </w:rPr>
        <w:t>ÍA, LA C. PRESIDENTA SOLICITÓ A LA C. SECRETARIA</w:t>
      </w:r>
      <w:r w:rsidRPr="0005376F">
        <w:rPr>
          <w:rFonts w:ascii="Times New Roman" w:hAnsi="Times New Roman" w:cs="Times New Roman"/>
        </w:rPr>
        <w:t xml:space="preserve"> DIERA LECTURA AL PROYECTO DE ORDEN DEL DÍA AL QUE DEBERÁ SUJETARSE LA PRÓXIMA SESIÓN DE LA DIPUTACIÓN PERMANENTE.</w:t>
      </w:r>
    </w:p>
    <w:p w:rsidR="0026167B" w:rsidRPr="0005376F" w:rsidRDefault="0026167B" w:rsidP="0026167B">
      <w:pPr>
        <w:spacing w:after="0" w:line="240" w:lineRule="auto"/>
        <w:ind w:right="-93"/>
        <w:jc w:val="both"/>
        <w:rPr>
          <w:rFonts w:ascii="Times New Roman" w:hAnsi="Times New Roman" w:cs="Times New Roman"/>
          <w:b/>
        </w:rPr>
      </w:pPr>
    </w:p>
    <w:p w:rsidR="0026167B" w:rsidRPr="0005376F" w:rsidRDefault="0026167B" w:rsidP="0026167B">
      <w:pPr>
        <w:pStyle w:val="Textoindependiente2"/>
        <w:tabs>
          <w:tab w:val="left" w:pos="708"/>
        </w:tabs>
        <w:spacing w:line="480" w:lineRule="auto"/>
        <w:ind w:right="-93"/>
        <w:outlineLvl w:val="0"/>
        <w:rPr>
          <w:color w:val="auto"/>
          <w:sz w:val="22"/>
          <w:szCs w:val="22"/>
        </w:rPr>
      </w:pPr>
      <w:r w:rsidRPr="0005376F">
        <w:rPr>
          <w:b/>
          <w:color w:val="auto"/>
          <w:sz w:val="22"/>
          <w:szCs w:val="22"/>
        </w:rPr>
        <w:t>ORDEN DEL DÍA</w:t>
      </w:r>
      <w:r w:rsidRPr="0005376F">
        <w:rPr>
          <w:color w:val="auto"/>
          <w:sz w:val="22"/>
          <w:szCs w:val="22"/>
        </w:rPr>
        <w:t>:</w:t>
      </w:r>
    </w:p>
    <w:p w:rsidR="0026167B" w:rsidRPr="0026167B" w:rsidRDefault="0026167B" w:rsidP="0026167B">
      <w:pPr>
        <w:pStyle w:val="Prrafodelista"/>
        <w:widowControl w:val="0"/>
        <w:numPr>
          <w:ilvl w:val="0"/>
          <w:numId w:val="32"/>
        </w:numPr>
        <w:autoSpaceDE w:val="0"/>
        <w:autoSpaceDN w:val="0"/>
        <w:jc w:val="both"/>
        <w:rPr>
          <w:iCs/>
          <w:sz w:val="22"/>
        </w:rPr>
      </w:pPr>
      <w:r w:rsidRPr="0026167B">
        <w:rPr>
          <w:iCs/>
          <w:sz w:val="22"/>
        </w:rPr>
        <w:t>LISTA DE ASISTENCIA.</w:t>
      </w:r>
    </w:p>
    <w:p w:rsidR="0026167B" w:rsidRPr="0026167B" w:rsidRDefault="0026167B" w:rsidP="0026167B">
      <w:pPr>
        <w:spacing w:after="0" w:line="240" w:lineRule="auto"/>
        <w:jc w:val="both"/>
        <w:rPr>
          <w:rFonts w:ascii="Times New Roman" w:hAnsi="Times New Roman" w:cs="Times New Roman"/>
          <w:iCs/>
          <w:sz w:val="20"/>
        </w:rPr>
      </w:pPr>
    </w:p>
    <w:p w:rsidR="0026167B" w:rsidRPr="0026167B" w:rsidRDefault="0026167B" w:rsidP="0026167B">
      <w:pPr>
        <w:pStyle w:val="Prrafodelista"/>
        <w:widowControl w:val="0"/>
        <w:numPr>
          <w:ilvl w:val="0"/>
          <w:numId w:val="32"/>
        </w:numPr>
        <w:autoSpaceDE w:val="0"/>
        <w:autoSpaceDN w:val="0"/>
        <w:jc w:val="both"/>
        <w:rPr>
          <w:iCs/>
          <w:sz w:val="22"/>
        </w:rPr>
      </w:pPr>
      <w:r w:rsidRPr="0026167B">
        <w:rPr>
          <w:iCs/>
          <w:sz w:val="22"/>
        </w:rPr>
        <w:t>APERTURA DE LA SESIÓN DE LA DIPUTACIÓN PERMANENTE.</w:t>
      </w:r>
    </w:p>
    <w:p w:rsidR="0026167B" w:rsidRPr="0026167B" w:rsidRDefault="0026167B" w:rsidP="0026167B">
      <w:pPr>
        <w:spacing w:after="0" w:line="240" w:lineRule="auto"/>
        <w:jc w:val="both"/>
        <w:rPr>
          <w:rFonts w:ascii="Times New Roman" w:hAnsi="Times New Roman" w:cs="Times New Roman"/>
          <w:iCs/>
          <w:sz w:val="20"/>
        </w:rPr>
      </w:pPr>
    </w:p>
    <w:p w:rsidR="0026167B" w:rsidRPr="0026167B" w:rsidRDefault="0026167B" w:rsidP="0026167B">
      <w:pPr>
        <w:pStyle w:val="Prrafodelista"/>
        <w:widowControl w:val="0"/>
        <w:numPr>
          <w:ilvl w:val="0"/>
          <w:numId w:val="32"/>
        </w:numPr>
        <w:autoSpaceDE w:val="0"/>
        <w:autoSpaceDN w:val="0"/>
        <w:jc w:val="both"/>
        <w:rPr>
          <w:iCs/>
          <w:sz w:val="22"/>
        </w:rPr>
      </w:pPr>
      <w:r w:rsidRPr="0026167B">
        <w:rPr>
          <w:iCs/>
          <w:sz w:val="22"/>
        </w:rPr>
        <w:t>LECTURA DEL ORDEN DEL DÍA DE LA SESIÓN.</w:t>
      </w:r>
    </w:p>
    <w:p w:rsidR="0026167B" w:rsidRPr="0026167B" w:rsidRDefault="0026167B" w:rsidP="0026167B">
      <w:pPr>
        <w:pStyle w:val="Prrafodelista"/>
        <w:ind w:left="0"/>
        <w:rPr>
          <w:iCs/>
          <w:sz w:val="20"/>
          <w:szCs w:val="22"/>
        </w:rPr>
      </w:pPr>
    </w:p>
    <w:p w:rsidR="0026167B" w:rsidRPr="00077B59" w:rsidRDefault="0026167B" w:rsidP="0026167B">
      <w:pPr>
        <w:pStyle w:val="Prrafodelista"/>
        <w:widowControl w:val="0"/>
        <w:numPr>
          <w:ilvl w:val="0"/>
          <w:numId w:val="32"/>
        </w:numPr>
        <w:autoSpaceDE w:val="0"/>
        <w:autoSpaceDN w:val="0"/>
        <w:jc w:val="both"/>
        <w:rPr>
          <w:iCs/>
          <w:sz w:val="22"/>
        </w:rPr>
      </w:pPr>
      <w:r w:rsidRPr="00077B59">
        <w:rPr>
          <w:iCs/>
          <w:sz w:val="22"/>
        </w:rPr>
        <w:t xml:space="preserve">LECTURA, DISCUSIÓN Y APROBACIÓN DE LAS ACTAS DE LAS SESIONES DEL PLENO CELEBRADAS LOS DÍAS 9, 10 Y 11 DE MAYO DE 2022 </w:t>
      </w:r>
      <w:r w:rsidR="00900733" w:rsidRPr="00077B59">
        <w:rPr>
          <w:iCs/>
          <w:sz w:val="22"/>
        </w:rPr>
        <w:t>Y</w:t>
      </w:r>
      <w:r w:rsidRPr="00077B59">
        <w:rPr>
          <w:iCs/>
          <w:sz w:val="22"/>
        </w:rPr>
        <w:t xml:space="preserve"> ACTA DE LA SESIÓN DE INSTALACIÓN DE LA DIPUTACIÓN PERMANENTE CELEBRADA EL DÍA 11 DE MAYO DE 2022.</w:t>
      </w:r>
    </w:p>
    <w:p w:rsidR="0026167B" w:rsidRPr="0026167B" w:rsidRDefault="0026167B" w:rsidP="0026167B">
      <w:pPr>
        <w:spacing w:after="0" w:line="240" w:lineRule="auto"/>
        <w:jc w:val="both"/>
        <w:rPr>
          <w:rFonts w:ascii="Times New Roman" w:hAnsi="Times New Roman" w:cs="Times New Roman"/>
          <w:iCs/>
          <w:sz w:val="20"/>
        </w:rPr>
      </w:pPr>
    </w:p>
    <w:p w:rsidR="0026167B" w:rsidRPr="0026167B" w:rsidRDefault="0026167B" w:rsidP="0026167B">
      <w:pPr>
        <w:pStyle w:val="Prrafodelista"/>
        <w:widowControl w:val="0"/>
        <w:numPr>
          <w:ilvl w:val="0"/>
          <w:numId w:val="32"/>
        </w:numPr>
        <w:autoSpaceDE w:val="0"/>
        <w:autoSpaceDN w:val="0"/>
        <w:jc w:val="both"/>
        <w:rPr>
          <w:iCs/>
          <w:sz w:val="22"/>
        </w:rPr>
      </w:pPr>
      <w:r w:rsidRPr="0026167B">
        <w:rPr>
          <w:iCs/>
          <w:sz w:val="22"/>
        </w:rPr>
        <w:t>ASUNTOS EN CARTERA.</w:t>
      </w:r>
    </w:p>
    <w:p w:rsidR="0026167B" w:rsidRPr="0026167B" w:rsidRDefault="0026167B" w:rsidP="0026167B">
      <w:pPr>
        <w:spacing w:after="0" w:line="240" w:lineRule="auto"/>
        <w:jc w:val="both"/>
        <w:rPr>
          <w:rFonts w:ascii="Times New Roman" w:hAnsi="Times New Roman" w:cs="Times New Roman"/>
          <w:iCs/>
          <w:sz w:val="20"/>
        </w:rPr>
      </w:pPr>
    </w:p>
    <w:p w:rsidR="0026167B" w:rsidRPr="0026167B" w:rsidRDefault="0026167B" w:rsidP="0026167B">
      <w:pPr>
        <w:pStyle w:val="Prrafodelista"/>
        <w:widowControl w:val="0"/>
        <w:numPr>
          <w:ilvl w:val="0"/>
          <w:numId w:val="32"/>
        </w:numPr>
        <w:autoSpaceDE w:val="0"/>
        <w:autoSpaceDN w:val="0"/>
        <w:jc w:val="both"/>
        <w:rPr>
          <w:iCs/>
          <w:sz w:val="22"/>
        </w:rPr>
      </w:pPr>
      <w:r w:rsidRPr="0026167B">
        <w:rPr>
          <w:iCs/>
          <w:sz w:val="22"/>
        </w:rPr>
        <w:t>INICIATIVAS DE LEY O DECRETO PRESENTADAS POR LOS CC. DIPUTADOS.</w:t>
      </w:r>
    </w:p>
    <w:p w:rsidR="0026167B" w:rsidRPr="0026167B" w:rsidRDefault="0026167B" w:rsidP="0026167B">
      <w:pPr>
        <w:spacing w:after="0" w:line="240" w:lineRule="auto"/>
        <w:jc w:val="both"/>
        <w:rPr>
          <w:rFonts w:ascii="Times New Roman" w:hAnsi="Times New Roman" w:cs="Times New Roman"/>
          <w:iCs/>
          <w:sz w:val="20"/>
        </w:rPr>
      </w:pPr>
    </w:p>
    <w:p w:rsidR="0026167B" w:rsidRPr="0026167B" w:rsidRDefault="0026167B" w:rsidP="0026167B">
      <w:pPr>
        <w:pStyle w:val="Prrafodelista"/>
        <w:widowControl w:val="0"/>
        <w:numPr>
          <w:ilvl w:val="0"/>
          <w:numId w:val="32"/>
        </w:numPr>
        <w:autoSpaceDE w:val="0"/>
        <w:autoSpaceDN w:val="0"/>
        <w:jc w:val="both"/>
        <w:rPr>
          <w:iCs/>
          <w:sz w:val="22"/>
        </w:rPr>
      </w:pPr>
      <w:r w:rsidRPr="0026167B">
        <w:rPr>
          <w:iCs/>
          <w:sz w:val="22"/>
        </w:rPr>
        <w:t>USO DE LA PALABRA A LOS CC. DIPUTADOS PARA TRATAR ASUNTOS EN LO GENERAL.</w:t>
      </w:r>
    </w:p>
    <w:p w:rsidR="0026167B" w:rsidRPr="0026167B" w:rsidRDefault="0026167B" w:rsidP="0026167B">
      <w:pPr>
        <w:widowControl w:val="0"/>
        <w:autoSpaceDE w:val="0"/>
        <w:autoSpaceDN w:val="0"/>
        <w:spacing w:after="0" w:line="240" w:lineRule="auto"/>
        <w:jc w:val="both"/>
        <w:rPr>
          <w:rFonts w:ascii="Times New Roman" w:hAnsi="Times New Roman" w:cs="Times New Roman"/>
          <w:iCs/>
          <w:sz w:val="20"/>
        </w:rPr>
      </w:pPr>
    </w:p>
    <w:p w:rsidR="0026167B" w:rsidRPr="0026167B" w:rsidRDefault="0026167B" w:rsidP="0026167B">
      <w:pPr>
        <w:pStyle w:val="Prrafodelista"/>
        <w:widowControl w:val="0"/>
        <w:numPr>
          <w:ilvl w:val="0"/>
          <w:numId w:val="32"/>
        </w:numPr>
        <w:autoSpaceDE w:val="0"/>
        <w:autoSpaceDN w:val="0"/>
        <w:jc w:val="both"/>
        <w:rPr>
          <w:iCs/>
          <w:sz w:val="22"/>
        </w:rPr>
      </w:pPr>
      <w:r w:rsidRPr="0026167B">
        <w:rPr>
          <w:iCs/>
          <w:sz w:val="22"/>
        </w:rPr>
        <w:t>LECTURA DEL ORDEN DEL DÍA PARA LA PRÓXIMA SESIÓN</w:t>
      </w:r>
    </w:p>
    <w:p w:rsidR="0026167B" w:rsidRPr="0026167B" w:rsidRDefault="0026167B" w:rsidP="0026167B">
      <w:pPr>
        <w:spacing w:after="0" w:line="240" w:lineRule="auto"/>
        <w:jc w:val="both"/>
        <w:rPr>
          <w:rFonts w:ascii="Times New Roman" w:hAnsi="Times New Roman" w:cs="Times New Roman"/>
          <w:iCs/>
          <w:sz w:val="20"/>
        </w:rPr>
      </w:pPr>
    </w:p>
    <w:p w:rsidR="0026167B" w:rsidRPr="00900733" w:rsidRDefault="0026167B" w:rsidP="0026167B">
      <w:pPr>
        <w:pStyle w:val="Prrafodelista"/>
        <w:widowControl w:val="0"/>
        <w:numPr>
          <w:ilvl w:val="0"/>
          <w:numId w:val="32"/>
        </w:numPr>
        <w:autoSpaceDE w:val="0"/>
        <w:autoSpaceDN w:val="0"/>
        <w:jc w:val="both"/>
        <w:rPr>
          <w:b/>
          <w:bCs/>
          <w:iCs/>
          <w:sz w:val="22"/>
        </w:rPr>
      </w:pPr>
      <w:r w:rsidRPr="0026167B">
        <w:rPr>
          <w:iCs/>
          <w:sz w:val="22"/>
        </w:rPr>
        <w:t>CLAUSURA DE LA SESIÓN DE LA DIPUTACIÓN PERMANENTE.</w:t>
      </w:r>
    </w:p>
    <w:p w:rsidR="007740CC" w:rsidRDefault="007740CC" w:rsidP="007740CC">
      <w:pPr>
        <w:widowControl w:val="0"/>
        <w:tabs>
          <w:tab w:val="num" w:pos="2235"/>
        </w:tabs>
        <w:autoSpaceDE w:val="0"/>
        <w:autoSpaceDN w:val="0"/>
        <w:spacing w:after="0" w:line="240" w:lineRule="auto"/>
        <w:ind w:right="-93"/>
        <w:jc w:val="both"/>
        <w:rPr>
          <w:rFonts w:ascii="Times New Roman" w:eastAsia="Times New Roman" w:hAnsi="Times New Roman" w:cs="Times New Roman"/>
          <w:b/>
          <w:bCs/>
          <w:iCs/>
          <w:szCs w:val="20"/>
          <w:lang w:eastAsia="es-ES"/>
        </w:rPr>
      </w:pPr>
    </w:p>
    <w:p w:rsidR="00FA793F" w:rsidRDefault="00FA793F" w:rsidP="007740CC">
      <w:pPr>
        <w:widowControl w:val="0"/>
        <w:tabs>
          <w:tab w:val="num" w:pos="2235"/>
        </w:tabs>
        <w:autoSpaceDE w:val="0"/>
        <w:autoSpaceDN w:val="0"/>
        <w:spacing w:after="0" w:line="240" w:lineRule="auto"/>
        <w:ind w:right="-93"/>
        <w:jc w:val="both"/>
        <w:rPr>
          <w:rFonts w:ascii="Times New Roman" w:hAnsi="Times New Roman" w:cs="Times New Roman"/>
        </w:rPr>
      </w:pPr>
    </w:p>
    <w:p w:rsidR="00927802" w:rsidRDefault="00927802" w:rsidP="007740CC">
      <w:pPr>
        <w:widowControl w:val="0"/>
        <w:tabs>
          <w:tab w:val="num" w:pos="2235"/>
        </w:tabs>
        <w:autoSpaceDE w:val="0"/>
        <w:autoSpaceDN w:val="0"/>
        <w:spacing w:after="0" w:line="240" w:lineRule="auto"/>
        <w:ind w:right="-93"/>
        <w:jc w:val="both"/>
        <w:rPr>
          <w:rFonts w:ascii="Times New Roman" w:hAnsi="Times New Roman" w:cs="Times New Roman"/>
        </w:rPr>
      </w:pPr>
    </w:p>
    <w:p w:rsidR="007740CC" w:rsidRDefault="007740CC" w:rsidP="007740CC">
      <w:pPr>
        <w:pStyle w:val="Textoindependiente2"/>
        <w:spacing w:line="360" w:lineRule="auto"/>
        <w:ind w:right="-93"/>
        <w:rPr>
          <w:bCs/>
          <w:sz w:val="22"/>
          <w:szCs w:val="22"/>
        </w:rPr>
      </w:pPr>
      <w:r w:rsidRPr="0005376F">
        <w:rPr>
          <w:bCs/>
          <w:sz w:val="22"/>
          <w:szCs w:val="22"/>
        </w:rPr>
        <w:t>TERMINADA LA LECTURA DEL ORDEN DEL DÍA, LA C. PRESIDENTA LO SOMETIÓ A CONSIDERACIÓN DE LA DIPUTACIÓN PERMANENTE, PREGUNTANDO A LOS CC. DIPUTADOS SI TIENEN ALGUNA CORRECCIÓN O MODIFICACIÓN QUE HACER AL MISMO LO MANIFIESTEN DE LA FORMA ACOSTUMBRADA.</w:t>
      </w:r>
    </w:p>
    <w:p w:rsidR="00927802" w:rsidRDefault="00927802" w:rsidP="007740CC">
      <w:pPr>
        <w:pStyle w:val="Textoindependiente2"/>
        <w:spacing w:line="360" w:lineRule="auto"/>
        <w:ind w:right="-93"/>
        <w:rPr>
          <w:bCs/>
          <w:sz w:val="22"/>
          <w:szCs w:val="22"/>
        </w:rPr>
      </w:pPr>
    </w:p>
    <w:p w:rsidR="007740CC" w:rsidRDefault="007740CC" w:rsidP="007740CC">
      <w:pPr>
        <w:pStyle w:val="Textoindependiente2"/>
        <w:spacing w:line="360" w:lineRule="auto"/>
        <w:ind w:right="-93"/>
        <w:rPr>
          <w:bCs/>
          <w:i/>
          <w:sz w:val="22"/>
          <w:szCs w:val="22"/>
        </w:rPr>
      </w:pPr>
      <w:r w:rsidRPr="0005376F">
        <w:rPr>
          <w:bCs/>
          <w:sz w:val="22"/>
          <w:szCs w:val="22"/>
        </w:rPr>
        <w:lastRenderedPageBreak/>
        <w:t xml:space="preserve">NO HABIENDO CORRECCIÓN O MODIFICACIÓN AL ORDEN DEL DÍA, LA C. PRESIDENTA SOMETIÓ EL CONTENIDO DEL MISMO A CONSIDERACIÓN DE LA DIPUTACIÓN PERMANENTE, </w:t>
      </w:r>
      <w:r w:rsidRPr="0005376F">
        <w:rPr>
          <w:bCs/>
          <w:i/>
          <w:sz w:val="22"/>
          <w:szCs w:val="22"/>
        </w:rPr>
        <w:t xml:space="preserve">SIENDO APROBADO POR UNANIMIDAD DE </w:t>
      </w:r>
      <w:r>
        <w:rPr>
          <w:bCs/>
          <w:i/>
          <w:sz w:val="22"/>
          <w:szCs w:val="22"/>
        </w:rPr>
        <w:t>8</w:t>
      </w:r>
      <w:r w:rsidRPr="0005376F">
        <w:rPr>
          <w:bCs/>
          <w:i/>
          <w:sz w:val="22"/>
          <w:szCs w:val="22"/>
        </w:rPr>
        <w:t xml:space="preserve"> VOTOS</w:t>
      </w:r>
      <w:r>
        <w:rPr>
          <w:bCs/>
          <w:i/>
          <w:sz w:val="22"/>
          <w:szCs w:val="22"/>
        </w:rPr>
        <w:t>.</w:t>
      </w:r>
    </w:p>
    <w:p w:rsidR="00077B59" w:rsidRPr="0026167B" w:rsidRDefault="00077B59" w:rsidP="0026167B">
      <w:pPr>
        <w:ind w:right="-93"/>
        <w:jc w:val="both"/>
        <w:rPr>
          <w:rFonts w:ascii="Times New Roman" w:hAnsi="Times New Roman" w:cs="Times New Roman"/>
          <w:sz w:val="20"/>
        </w:rPr>
      </w:pPr>
    </w:p>
    <w:p w:rsidR="0005376F" w:rsidRPr="00650E02" w:rsidRDefault="0005376F" w:rsidP="00077B59">
      <w:pPr>
        <w:spacing w:line="360" w:lineRule="auto"/>
        <w:ind w:right="-93"/>
        <w:jc w:val="both"/>
        <w:rPr>
          <w:rFonts w:ascii="Times New Roman" w:hAnsi="Times New Roman" w:cs="Times New Roman"/>
          <w:highlight w:val="green"/>
        </w:rPr>
      </w:pPr>
      <w:r w:rsidRPr="0005376F">
        <w:rPr>
          <w:rFonts w:ascii="Times New Roman" w:hAnsi="Times New Roman" w:cs="Times New Roman"/>
        </w:rPr>
        <w:t>APROBADO QUE FUE EL ORDEN DEL ORDEN DEL DÍA, LA C. PRESIDENTA CLAUSURÓ LA SESIÓN SIENDO</w:t>
      </w:r>
      <w:r w:rsidR="00650E02">
        <w:rPr>
          <w:rFonts w:ascii="Times New Roman" w:hAnsi="Times New Roman" w:cs="Times New Roman"/>
        </w:rPr>
        <w:t xml:space="preserve"> VEINTE</w:t>
      </w:r>
      <w:r w:rsidRPr="0005376F">
        <w:rPr>
          <w:rFonts w:ascii="Times New Roman" w:hAnsi="Times New Roman" w:cs="Times New Roman"/>
        </w:rPr>
        <w:t xml:space="preserve"> </w:t>
      </w:r>
      <w:r w:rsidR="00650E02" w:rsidRPr="00650E02">
        <w:rPr>
          <w:rFonts w:ascii="Times New Roman" w:hAnsi="Times New Roman" w:cs="Times New Roman"/>
        </w:rPr>
        <w:t>HORAS CON TREINTA Y SEIS</w:t>
      </w:r>
      <w:r w:rsidR="00FA793F">
        <w:rPr>
          <w:rFonts w:ascii="Times New Roman" w:hAnsi="Times New Roman" w:cs="Times New Roman"/>
        </w:rPr>
        <w:t xml:space="preserve"> MINUTOS</w:t>
      </w:r>
      <w:r w:rsidRPr="00650E02">
        <w:rPr>
          <w:rFonts w:ascii="Times New Roman" w:hAnsi="Times New Roman" w:cs="Times New Roman"/>
        </w:rPr>
        <w:t>,</w:t>
      </w:r>
      <w:r w:rsidRPr="0005376F">
        <w:rPr>
          <w:rFonts w:ascii="Times New Roman" w:hAnsi="Times New Roman" w:cs="Times New Roman"/>
        </w:rPr>
        <w:t xml:space="preserve"> CITANDO PARA LA PRÓXIMA SESIÓN ORDINARIA DE LA DIPUTACIÓN PERMANENTE A CELEBRARSE EL </w:t>
      </w:r>
      <w:r w:rsidRPr="007740CC">
        <w:rPr>
          <w:rFonts w:ascii="Times New Roman" w:hAnsi="Times New Roman" w:cs="Times New Roman"/>
        </w:rPr>
        <w:t xml:space="preserve">DÍA MIÉRCOLES </w:t>
      </w:r>
      <w:r w:rsidR="00077B59" w:rsidRPr="007740CC">
        <w:rPr>
          <w:rFonts w:ascii="Times New Roman" w:hAnsi="Times New Roman" w:cs="Times New Roman"/>
        </w:rPr>
        <w:t>18</w:t>
      </w:r>
      <w:r w:rsidR="00AB6392" w:rsidRPr="007740CC">
        <w:rPr>
          <w:rFonts w:ascii="Times New Roman" w:hAnsi="Times New Roman" w:cs="Times New Roman"/>
        </w:rPr>
        <w:t xml:space="preserve"> DE MAYO</w:t>
      </w:r>
      <w:r w:rsidR="005A7D88" w:rsidRPr="007740CC">
        <w:rPr>
          <w:rFonts w:ascii="Times New Roman" w:hAnsi="Times New Roman" w:cs="Times New Roman"/>
        </w:rPr>
        <w:t xml:space="preserve"> DE 2022 A LAS 11:</w:t>
      </w:r>
      <w:r w:rsidRPr="007740CC">
        <w:rPr>
          <w:rFonts w:ascii="Times New Roman" w:hAnsi="Times New Roman" w:cs="Times New Roman"/>
        </w:rPr>
        <w:t>00 HORAS, ELABORÁNDOSE PARA CONSTANCIA EL PRESENTE DIARIO</w:t>
      </w:r>
      <w:r w:rsidRPr="0005376F">
        <w:rPr>
          <w:rFonts w:ascii="Times New Roman" w:hAnsi="Times New Roman" w:cs="Times New Roman"/>
        </w:rPr>
        <w:t xml:space="preserve"> DE </w:t>
      </w:r>
      <w:r w:rsidR="002A27E4" w:rsidRPr="0005376F">
        <w:rPr>
          <w:rFonts w:ascii="Times New Roman" w:hAnsi="Times New Roman" w:cs="Times New Roman"/>
        </w:rPr>
        <w:t>DEBATES. -</w:t>
      </w:r>
      <w:r w:rsidRPr="0005376F">
        <w:rPr>
          <w:rFonts w:ascii="Times New Roman" w:hAnsi="Times New Roman" w:cs="Times New Roman"/>
        </w:rPr>
        <w:t xml:space="preserve"> DAMOS FE:</w:t>
      </w:r>
    </w:p>
    <w:p w:rsidR="0030164C" w:rsidRPr="00077B59" w:rsidRDefault="0030164C" w:rsidP="00077B59">
      <w:pPr>
        <w:spacing w:line="360" w:lineRule="auto"/>
        <w:ind w:right="-93"/>
        <w:jc w:val="both"/>
        <w:rPr>
          <w:rFonts w:ascii="Times New Roman" w:hAnsi="Times New Roman" w:cs="Times New Roman"/>
        </w:rPr>
      </w:pPr>
    </w:p>
    <w:p w:rsidR="0005376F" w:rsidRPr="003548B9" w:rsidRDefault="0005376F" w:rsidP="0005376F">
      <w:pPr>
        <w:widowControl w:val="0"/>
        <w:autoSpaceDE w:val="0"/>
        <w:autoSpaceDN w:val="0"/>
        <w:jc w:val="center"/>
        <w:rPr>
          <w:rFonts w:ascii="Times New Roman" w:hAnsi="Times New Roman" w:cs="Times New Roman"/>
          <w:b/>
        </w:rPr>
      </w:pPr>
      <w:r w:rsidRPr="003548B9">
        <w:rPr>
          <w:rFonts w:ascii="Times New Roman" w:hAnsi="Times New Roman" w:cs="Times New Roman"/>
          <w:b/>
        </w:rPr>
        <w:t>C. PRESIDENTA:</w:t>
      </w:r>
    </w:p>
    <w:p w:rsidR="0005376F" w:rsidRDefault="0005376F" w:rsidP="0005376F">
      <w:pPr>
        <w:widowControl w:val="0"/>
        <w:autoSpaceDE w:val="0"/>
        <w:autoSpaceDN w:val="0"/>
        <w:jc w:val="center"/>
        <w:rPr>
          <w:rFonts w:ascii="Times New Roman" w:hAnsi="Times New Roman" w:cs="Times New Roman"/>
          <w:b/>
        </w:rPr>
      </w:pPr>
    </w:p>
    <w:p w:rsidR="00927802" w:rsidRPr="003548B9" w:rsidRDefault="00927802" w:rsidP="0005376F">
      <w:pPr>
        <w:widowControl w:val="0"/>
        <w:autoSpaceDE w:val="0"/>
        <w:autoSpaceDN w:val="0"/>
        <w:jc w:val="center"/>
        <w:rPr>
          <w:rFonts w:ascii="Times New Roman" w:hAnsi="Times New Roman" w:cs="Times New Roman"/>
          <w:b/>
        </w:rPr>
      </w:pPr>
    </w:p>
    <w:p w:rsidR="0005376F" w:rsidRDefault="0005376F" w:rsidP="0005376F">
      <w:pPr>
        <w:widowControl w:val="0"/>
        <w:autoSpaceDE w:val="0"/>
        <w:autoSpaceDN w:val="0"/>
        <w:jc w:val="center"/>
        <w:rPr>
          <w:rFonts w:ascii="Times New Roman" w:hAnsi="Times New Roman" w:cs="Times New Roman"/>
          <w:b/>
        </w:rPr>
      </w:pPr>
    </w:p>
    <w:p w:rsidR="00927802" w:rsidRPr="003548B9" w:rsidRDefault="00927802" w:rsidP="0005376F">
      <w:pPr>
        <w:widowControl w:val="0"/>
        <w:autoSpaceDE w:val="0"/>
        <w:autoSpaceDN w:val="0"/>
        <w:jc w:val="center"/>
        <w:rPr>
          <w:rFonts w:ascii="Times New Roman" w:hAnsi="Times New Roman" w:cs="Times New Roman"/>
          <w:b/>
        </w:rPr>
      </w:pPr>
    </w:p>
    <w:p w:rsidR="0005376F" w:rsidRPr="003548B9" w:rsidRDefault="0005376F" w:rsidP="0005376F">
      <w:pPr>
        <w:widowControl w:val="0"/>
        <w:autoSpaceDE w:val="0"/>
        <w:autoSpaceDN w:val="0"/>
        <w:jc w:val="center"/>
        <w:rPr>
          <w:rFonts w:ascii="Times New Roman" w:hAnsi="Times New Roman" w:cs="Times New Roman"/>
          <w:b/>
        </w:rPr>
      </w:pPr>
    </w:p>
    <w:p w:rsidR="0005376F" w:rsidRPr="003548B9" w:rsidRDefault="0005376F" w:rsidP="0005376F">
      <w:pPr>
        <w:widowControl w:val="0"/>
        <w:autoSpaceDE w:val="0"/>
        <w:autoSpaceDN w:val="0"/>
        <w:jc w:val="center"/>
        <w:rPr>
          <w:rFonts w:ascii="Times New Roman" w:hAnsi="Times New Roman" w:cs="Times New Roman"/>
          <w:b/>
        </w:rPr>
      </w:pPr>
      <w:proofErr w:type="spellStart"/>
      <w:r w:rsidRPr="003548B9">
        <w:rPr>
          <w:rFonts w:ascii="Times New Roman" w:hAnsi="Times New Roman" w:cs="Times New Roman"/>
          <w:b/>
        </w:rPr>
        <w:t>DIP</w:t>
      </w:r>
      <w:proofErr w:type="spellEnd"/>
      <w:r w:rsidRPr="003548B9">
        <w:rPr>
          <w:rFonts w:ascii="Times New Roman" w:hAnsi="Times New Roman" w:cs="Times New Roman"/>
          <w:b/>
        </w:rPr>
        <w:t>. IVONNE LILIANA ÁLVAREZ GARCÍA.</w:t>
      </w:r>
    </w:p>
    <w:p w:rsidR="0005376F" w:rsidRDefault="0005376F" w:rsidP="00077B59">
      <w:pPr>
        <w:widowControl w:val="0"/>
        <w:autoSpaceDE w:val="0"/>
        <w:autoSpaceDN w:val="0"/>
        <w:rPr>
          <w:rFonts w:ascii="Times New Roman" w:hAnsi="Times New Roman" w:cs="Times New Roman"/>
        </w:rPr>
      </w:pPr>
    </w:p>
    <w:p w:rsidR="00927802" w:rsidRDefault="00927802" w:rsidP="00077B59">
      <w:pPr>
        <w:widowControl w:val="0"/>
        <w:autoSpaceDE w:val="0"/>
        <w:autoSpaceDN w:val="0"/>
        <w:rPr>
          <w:rFonts w:ascii="Times New Roman" w:hAnsi="Times New Roman" w:cs="Times New Roman"/>
        </w:rPr>
      </w:pPr>
    </w:p>
    <w:p w:rsidR="00927802" w:rsidRPr="0005376F" w:rsidRDefault="00927802" w:rsidP="00077B59">
      <w:pPr>
        <w:widowControl w:val="0"/>
        <w:autoSpaceDE w:val="0"/>
        <w:autoSpaceDN w:val="0"/>
        <w:rPr>
          <w:rFonts w:ascii="Times New Roman" w:hAnsi="Times New Roman" w:cs="Times New Roman"/>
        </w:rPr>
      </w:pPr>
    </w:p>
    <w:p w:rsidR="003548B9" w:rsidRPr="003548B9" w:rsidRDefault="00077B59" w:rsidP="003548B9">
      <w:pPr>
        <w:spacing w:after="0" w:line="240" w:lineRule="auto"/>
        <w:rPr>
          <w:rFonts w:ascii="Times New Roman" w:hAnsi="Times New Roman" w:cs="Times New Roman"/>
          <w:b/>
          <w:szCs w:val="24"/>
        </w:rPr>
      </w:pPr>
      <w:r>
        <w:rPr>
          <w:rFonts w:ascii="Times New Roman" w:hAnsi="Times New Roman" w:cs="Times New Roman"/>
          <w:b/>
          <w:szCs w:val="24"/>
        </w:rPr>
        <w:t>C. SECRETARIA</w:t>
      </w:r>
      <w:r w:rsidR="003548B9" w:rsidRPr="003548B9">
        <w:rPr>
          <w:rFonts w:ascii="Times New Roman" w:hAnsi="Times New Roman" w:cs="Times New Roman"/>
          <w:b/>
          <w:szCs w:val="24"/>
        </w:rPr>
        <w:tab/>
        <w:t xml:space="preserve">     </w:t>
      </w:r>
      <w:r w:rsidR="003548B9" w:rsidRPr="003548B9">
        <w:rPr>
          <w:rFonts w:ascii="Times New Roman" w:hAnsi="Times New Roman" w:cs="Times New Roman"/>
          <w:b/>
          <w:szCs w:val="24"/>
        </w:rPr>
        <w:tab/>
        <w:t xml:space="preserve"> </w:t>
      </w:r>
      <w:r w:rsidR="003548B9" w:rsidRPr="003548B9">
        <w:rPr>
          <w:rFonts w:ascii="Times New Roman" w:hAnsi="Times New Roman" w:cs="Times New Roman"/>
          <w:b/>
          <w:szCs w:val="24"/>
        </w:rPr>
        <w:tab/>
        <w:t xml:space="preserve">       </w:t>
      </w:r>
      <w:r w:rsidR="00927802">
        <w:rPr>
          <w:rFonts w:ascii="Times New Roman" w:hAnsi="Times New Roman" w:cs="Times New Roman"/>
          <w:b/>
          <w:szCs w:val="24"/>
        </w:rPr>
        <w:tab/>
      </w:r>
      <w:r w:rsidR="003548B9" w:rsidRPr="003548B9">
        <w:rPr>
          <w:rFonts w:ascii="Times New Roman" w:hAnsi="Times New Roman" w:cs="Times New Roman"/>
          <w:b/>
          <w:szCs w:val="24"/>
        </w:rPr>
        <w:t xml:space="preserve">        </w:t>
      </w:r>
      <w:r w:rsidR="00927802">
        <w:rPr>
          <w:rFonts w:ascii="Times New Roman" w:hAnsi="Times New Roman" w:cs="Times New Roman"/>
          <w:b/>
          <w:szCs w:val="24"/>
        </w:rPr>
        <w:tab/>
      </w:r>
      <w:r w:rsidR="003548B9" w:rsidRPr="003548B9">
        <w:rPr>
          <w:rFonts w:ascii="Times New Roman" w:hAnsi="Times New Roman" w:cs="Times New Roman"/>
          <w:b/>
          <w:szCs w:val="24"/>
        </w:rPr>
        <w:t xml:space="preserve"> C. SECRETARIA</w:t>
      </w:r>
    </w:p>
    <w:p w:rsidR="003548B9" w:rsidRPr="003548B9" w:rsidRDefault="003548B9" w:rsidP="003548B9">
      <w:pPr>
        <w:tabs>
          <w:tab w:val="left" w:pos="5103"/>
        </w:tabs>
        <w:spacing w:after="0" w:line="240" w:lineRule="auto"/>
        <w:jc w:val="center"/>
        <w:rPr>
          <w:rFonts w:ascii="Times New Roman" w:hAnsi="Times New Roman" w:cs="Times New Roman"/>
          <w:b/>
          <w:szCs w:val="24"/>
        </w:rPr>
      </w:pPr>
    </w:p>
    <w:p w:rsidR="003548B9" w:rsidRPr="003548B9" w:rsidRDefault="003548B9" w:rsidP="003548B9">
      <w:pPr>
        <w:tabs>
          <w:tab w:val="left" w:pos="5103"/>
        </w:tabs>
        <w:spacing w:after="0" w:line="240" w:lineRule="auto"/>
        <w:jc w:val="center"/>
        <w:rPr>
          <w:rFonts w:ascii="Times New Roman" w:hAnsi="Times New Roman" w:cs="Times New Roman"/>
          <w:b/>
          <w:szCs w:val="24"/>
        </w:rPr>
      </w:pPr>
    </w:p>
    <w:p w:rsidR="003548B9" w:rsidRDefault="003548B9" w:rsidP="003548B9">
      <w:pPr>
        <w:tabs>
          <w:tab w:val="left" w:pos="5103"/>
        </w:tabs>
        <w:spacing w:after="0" w:line="240" w:lineRule="auto"/>
        <w:jc w:val="center"/>
        <w:rPr>
          <w:rFonts w:ascii="Times New Roman" w:hAnsi="Times New Roman" w:cs="Times New Roman"/>
          <w:b/>
          <w:szCs w:val="24"/>
        </w:rPr>
      </w:pPr>
    </w:p>
    <w:p w:rsidR="00927802" w:rsidRPr="003548B9" w:rsidRDefault="00927802" w:rsidP="003548B9">
      <w:pPr>
        <w:tabs>
          <w:tab w:val="left" w:pos="5103"/>
        </w:tabs>
        <w:spacing w:after="0" w:line="240" w:lineRule="auto"/>
        <w:jc w:val="center"/>
        <w:rPr>
          <w:rFonts w:ascii="Times New Roman" w:hAnsi="Times New Roman" w:cs="Times New Roman"/>
          <w:b/>
          <w:szCs w:val="24"/>
        </w:rPr>
      </w:pPr>
    </w:p>
    <w:p w:rsidR="003548B9" w:rsidRDefault="003548B9" w:rsidP="003548B9">
      <w:pPr>
        <w:tabs>
          <w:tab w:val="left" w:pos="5103"/>
        </w:tabs>
        <w:spacing w:after="0" w:line="240" w:lineRule="auto"/>
        <w:jc w:val="center"/>
        <w:rPr>
          <w:rFonts w:ascii="Times New Roman" w:hAnsi="Times New Roman" w:cs="Times New Roman"/>
          <w:b/>
          <w:szCs w:val="24"/>
        </w:rPr>
      </w:pPr>
    </w:p>
    <w:p w:rsidR="00927802" w:rsidRPr="003548B9" w:rsidRDefault="00927802" w:rsidP="003548B9">
      <w:pPr>
        <w:tabs>
          <w:tab w:val="left" w:pos="5103"/>
        </w:tabs>
        <w:spacing w:after="0" w:line="240" w:lineRule="auto"/>
        <w:jc w:val="center"/>
        <w:rPr>
          <w:rFonts w:ascii="Times New Roman" w:hAnsi="Times New Roman" w:cs="Times New Roman"/>
          <w:b/>
          <w:szCs w:val="24"/>
        </w:rPr>
      </w:pPr>
    </w:p>
    <w:p w:rsidR="003548B9" w:rsidRPr="003548B9" w:rsidRDefault="003548B9" w:rsidP="003548B9">
      <w:pPr>
        <w:tabs>
          <w:tab w:val="left" w:pos="5103"/>
        </w:tabs>
        <w:spacing w:after="0" w:line="240" w:lineRule="auto"/>
        <w:jc w:val="center"/>
        <w:rPr>
          <w:rFonts w:ascii="Times New Roman" w:hAnsi="Times New Roman" w:cs="Times New Roman"/>
          <w:b/>
          <w:szCs w:val="24"/>
        </w:rPr>
      </w:pPr>
    </w:p>
    <w:p w:rsidR="003548B9" w:rsidRPr="003548B9" w:rsidRDefault="003548B9" w:rsidP="003548B9">
      <w:pPr>
        <w:tabs>
          <w:tab w:val="left" w:pos="5103"/>
        </w:tabs>
        <w:spacing w:after="0" w:line="240" w:lineRule="auto"/>
        <w:jc w:val="center"/>
        <w:rPr>
          <w:rFonts w:ascii="Times New Roman" w:hAnsi="Times New Roman" w:cs="Times New Roman"/>
          <w:b/>
          <w:szCs w:val="24"/>
        </w:rPr>
      </w:pPr>
    </w:p>
    <w:p w:rsidR="003548B9" w:rsidRPr="003548B9" w:rsidRDefault="003548B9" w:rsidP="003548B9">
      <w:pPr>
        <w:tabs>
          <w:tab w:val="left" w:pos="5103"/>
        </w:tabs>
        <w:spacing w:after="0" w:line="240" w:lineRule="auto"/>
        <w:jc w:val="center"/>
        <w:rPr>
          <w:rFonts w:ascii="Times New Roman" w:hAnsi="Times New Roman" w:cs="Times New Roman"/>
          <w:b/>
          <w:szCs w:val="24"/>
        </w:rPr>
      </w:pPr>
    </w:p>
    <w:p w:rsidR="003548B9" w:rsidRPr="00077B59" w:rsidRDefault="003548B9" w:rsidP="003548B9">
      <w:pPr>
        <w:spacing w:after="0" w:line="240" w:lineRule="auto"/>
        <w:ind w:left="4536" w:hanging="4536"/>
        <w:rPr>
          <w:rFonts w:ascii="Times New Roman" w:eastAsia="Arial" w:hAnsi="Times New Roman" w:cs="Times New Roman"/>
          <w:b/>
          <w:szCs w:val="24"/>
        </w:rPr>
      </w:pPr>
      <w:proofErr w:type="spellStart"/>
      <w:r w:rsidRPr="00077B59">
        <w:rPr>
          <w:rFonts w:ascii="Times New Roman" w:hAnsi="Times New Roman" w:cs="Times New Roman"/>
          <w:b/>
          <w:szCs w:val="24"/>
        </w:rPr>
        <w:t>DIP</w:t>
      </w:r>
      <w:proofErr w:type="spellEnd"/>
      <w:r w:rsidRPr="00077B59">
        <w:rPr>
          <w:rFonts w:ascii="Times New Roman" w:hAnsi="Times New Roman" w:cs="Times New Roman"/>
          <w:b/>
          <w:szCs w:val="24"/>
        </w:rPr>
        <w:t>.</w:t>
      </w:r>
      <w:r w:rsidR="00077B59" w:rsidRPr="00077B59">
        <w:rPr>
          <w:rFonts w:ascii="Times New Roman" w:eastAsia="Arial" w:hAnsi="Times New Roman" w:cs="Times New Roman"/>
          <w:b/>
          <w:szCs w:val="24"/>
        </w:rPr>
        <w:t xml:space="preserve"> ITZEL SOLEDAD CASTILLO</w:t>
      </w:r>
      <w:r w:rsidRPr="00077B59">
        <w:rPr>
          <w:rFonts w:ascii="Times New Roman" w:eastAsia="Arial" w:hAnsi="Times New Roman" w:cs="Times New Roman"/>
          <w:b/>
          <w:szCs w:val="24"/>
        </w:rPr>
        <w:tab/>
      </w:r>
      <w:r w:rsidR="00927802">
        <w:rPr>
          <w:rFonts w:ascii="Times New Roman" w:eastAsia="Arial" w:hAnsi="Times New Roman" w:cs="Times New Roman"/>
          <w:b/>
          <w:szCs w:val="24"/>
        </w:rPr>
        <w:tab/>
      </w:r>
      <w:proofErr w:type="spellStart"/>
      <w:r w:rsidRPr="00077B59">
        <w:rPr>
          <w:rFonts w:ascii="Times New Roman" w:eastAsia="Arial" w:hAnsi="Times New Roman" w:cs="Times New Roman"/>
          <w:b/>
          <w:szCs w:val="24"/>
        </w:rPr>
        <w:t>DIP</w:t>
      </w:r>
      <w:proofErr w:type="spellEnd"/>
      <w:r w:rsidRPr="00077B59">
        <w:rPr>
          <w:rFonts w:ascii="Times New Roman" w:eastAsia="Arial" w:hAnsi="Times New Roman" w:cs="Times New Roman"/>
          <w:b/>
          <w:szCs w:val="24"/>
        </w:rPr>
        <w:t xml:space="preserve">. IRAÍS VIRGINIA REYES </w:t>
      </w:r>
    </w:p>
    <w:p w:rsidR="003548B9" w:rsidRPr="003548B9" w:rsidRDefault="00077B59" w:rsidP="00077B59">
      <w:pPr>
        <w:tabs>
          <w:tab w:val="left" w:pos="4536"/>
        </w:tabs>
        <w:spacing w:after="0" w:line="240" w:lineRule="auto"/>
        <w:rPr>
          <w:rFonts w:ascii="Times New Roman" w:hAnsi="Times New Roman" w:cs="Times New Roman"/>
          <w:b/>
          <w:szCs w:val="24"/>
        </w:rPr>
      </w:pPr>
      <w:r w:rsidRPr="00077B59">
        <w:rPr>
          <w:rFonts w:ascii="Times New Roman" w:eastAsia="Arial" w:hAnsi="Times New Roman" w:cs="Times New Roman"/>
          <w:b/>
          <w:szCs w:val="24"/>
        </w:rPr>
        <w:t>ALMANZA</w:t>
      </w:r>
      <w:r w:rsidR="003548B9" w:rsidRPr="00077B59">
        <w:rPr>
          <w:rFonts w:ascii="Times New Roman" w:hAnsi="Times New Roman" w:cs="Times New Roman"/>
          <w:b/>
          <w:szCs w:val="24"/>
        </w:rPr>
        <w:tab/>
      </w:r>
      <w:r w:rsidR="00927802">
        <w:rPr>
          <w:rFonts w:ascii="Times New Roman" w:hAnsi="Times New Roman" w:cs="Times New Roman"/>
          <w:b/>
          <w:szCs w:val="24"/>
        </w:rPr>
        <w:tab/>
      </w:r>
      <w:r w:rsidR="003548B9" w:rsidRPr="00077B59">
        <w:rPr>
          <w:rFonts w:ascii="Times New Roman" w:eastAsia="Arial" w:hAnsi="Times New Roman" w:cs="Times New Roman"/>
          <w:b/>
          <w:szCs w:val="24"/>
        </w:rPr>
        <w:t>DE LA TORRE</w:t>
      </w:r>
    </w:p>
    <w:p w:rsidR="0005376F" w:rsidRPr="003548B9" w:rsidRDefault="0005376F" w:rsidP="002A27E4">
      <w:pPr>
        <w:jc w:val="center"/>
        <w:rPr>
          <w:rFonts w:ascii="Times New Roman" w:hAnsi="Times New Roman" w:cs="Times New Roman"/>
          <w:b/>
          <w:sz w:val="20"/>
        </w:rPr>
      </w:pPr>
    </w:p>
    <w:p w:rsidR="0005376F" w:rsidRDefault="0005376F" w:rsidP="0005376F">
      <w:pPr>
        <w:jc w:val="both"/>
        <w:rPr>
          <w:b/>
          <w:sz w:val="16"/>
          <w:szCs w:val="16"/>
        </w:rPr>
      </w:pPr>
    </w:p>
    <w:p w:rsidR="0005376F" w:rsidRDefault="0005376F" w:rsidP="007740CC">
      <w:pPr>
        <w:spacing w:line="240" w:lineRule="auto"/>
        <w:jc w:val="both"/>
        <w:rPr>
          <w:b/>
          <w:sz w:val="16"/>
          <w:szCs w:val="16"/>
        </w:rPr>
      </w:pPr>
    </w:p>
    <w:p w:rsidR="007740CC" w:rsidRPr="00927802" w:rsidRDefault="0005376F" w:rsidP="00927802">
      <w:pPr>
        <w:pStyle w:val="Descripcin"/>
        <w:spacing w:line="240" w:lineRule="auto"/>
        <w:rPr>
          <w:b/>
          <w:sz w:val="16"/>
        </w:rPr>
      </w:pPr>
      <w:proofErr w:type="spellStart"/>
      <w:r w:rsidRPr="00927802">
        <w:rPr>
          <w:b/>
          <w:sz w:val="16"/>
        </w:rPr>
        <w:t>DD</w:t>
      </w:r>
      <w:proofErr w:type="spellEnd"/>
      <w:r w:rsidRPr="00927802">
        <w:rPr>
          <w:b/>
          <w:sz w:val="16"/>
        </w:rPr>
        <w:t xml:space="preserve"> # </w:t>
      </w:r>
      <w:r w:rsidR="003A1CB9" w:rsidRPr="00927802">
        <w:rPr>
          <w:b/>
          <w:sz w:val="16"/>
        </w:rPr>
        <w:t>089</w:t>
      </w:r>
      <w:r w:rsidRPr="00927802">
        <w:rPr>
          <w:b/>
          <w:sz w:val="16"/>
        </w:rPr>
        <w:t xml:space="preserve"> LXXV</w:t>
      </w:r>
      <w:r w:rsidR="003548B9" w:rsidRPr="00927802">
        <w:rPr>
          <w:b/>
          <w:sz w:val="16"/>
        </w:rPr>
        <w:t>I</w:t>
      </w:r>
      <w:r w:rsidRPr="00927802">
        <w:rPr>
          <w:b/>
          <w:sz w:val="16"/>
        </w:rPr>
        <w:t>-D.P.</w:t>
      </w:r>
      <w:r w:rsidR="003A1CB9" w:rsidRPr="00927802">
        <w:rPr>
          <w:b/>
          <w:sz w:val="16"/>
        </w:rPr>
        <w:t xml:space="preserve"> INSTALACIÓN</w:t>
      </w:r>
    </w:p>
    <w:p w:rsidR="0005376F" w:rsidRPr="00927802" w:rsidRDefault="0005376F" w:rsidP="00927802">
      <w:pPr>
        <w:pStyle w:val="Descripcin"/>
        <w:spacing w:line="240" w:lineRule="auto"/>
        <w:rPr>
          <w:b/>
          <w:sz w:val="16"/>
        </w:rPr>
      </w:pPr>
      <w:r w:rsidRPr="00927802">
        <w:rPr>
          <w:b/>
          <w:sz w:val="16"/>
        </w:rPr>
        <w:t xml:space="preserve">MIÉRCOLES </w:t>
      </w:r>
      <w:r w:rsidR="003A1CB9" w:rsidRPr="00927802">
        <w:rPr>
          <w:b/>
          <w:sz w:val="16"/>
        </w:rPr>
        <w:t>11</w:t>
      </w:r>
      <w:r w:rsidRPr="00927802">
        <w:rPr>
          <w:b/>
          <w:sz w:val="16"/>
        </w:rPr>
        <w:t xml:space="preserve"> DE </w:t>
      </w:r>
      <w:r w:rsidR="00077B59" w:rsidRPr="00927802">
        <w:rPr>
          <w:b/>
          <w:sz w:val="16"/>
        </w:rPr>
        <w:t>MAYO DE</w:t>
      </w:r>
      <w:r w:rsidRPr="00927802">
        <w:rPr>
          <w:b/>
          <w:sz w:val="16"/>
        </w:rPr>
        <w:t xml:space="preserve"> 2022.</w:t>
      </w:r>
    </w:p>
    <w:p w:rsidR="00440EE5" w:rsidRPr="002A27E4" w:rsidRDefault="00440EE5" w:rsidP="0051516F">
      <w:pPr>
        <w:spacing w:after="0" w:line="240" w:lineRule="auto"/>
        <w:rPr>
          <w:rFonts w:ascii="Times New Roman" w:hAnsi="Times New Roman" w:cs="Times New Roman"/>
          <w:sz w:val="24"/>
        </w:rPr>
      </w:pPr>
    </w:p>
    <w:sectPr w:rsidR="00440EE5" w:rsidRPr="002A27E4" w:rsidSect="00423723">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FF4" w:rsidRDefault="00D07FF4" w:rsidP="00410B60">
      <w:pPr>
        <w:spacing w:after="0" w:line="240" w:lineRule="auto"/>
      </w:pPr>
      <w:r>
        <w:separator/>
      </w:r>
    </w:p>
  </w:endnote>
  <w:endnote w:type="continuationSeparator" w:id="0">
    <w:p w:rsidR="00D07FF4" w:rsidRDefault="00D07FF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FF4" w:rsidRDefault="00D07FF4" w:rsidP="00410B60">
      <w:pPr>
        <w:spacing w:after="0" w:line="240" w:lineRule="auto"/>
      </w:pPr>
      <w:r>
        <w:separator/>
      </w:r>
    </w:p>
  </w:footnote>
  <w:footnote w:type="continuationSeparator" w:id="0">
    <w:p w:rsidR="00D07FF4" w:rsidRDefault="00D07FF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24ED1" w:rsidTr="006F225D">
      <w:trPr>
        <w:trHeight w:val="397"/>
        <w:jc w:val="right"/>
      </w:trPr>
      <w:tc>
        <w:tcPr>
          <w:tcW w:w="2694" w:type="dxa"/>
          <w:tcBorders>
            <w:bottom w:val="single" w:sz="4" w:space="0" w:color="auto"/>
          </w:tcBorders>
          <w:vAlign w:val="center"/>
        </w:tcPr>
        <w:p w:rsidR="00C24ED1" w:rsidRPr="0034395E" w:rsidRDefault="00C24ED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24ED1" w:rsidRPr="0034395E" w:rsidRDefault="00301ECE" w:rsidP="0005376F">
          <w:pPr>
            <w:pStyle w:val="Encabezado"/>
            <w:jc w:val="right"/>
            <w:rPr>
              <w:rFonts w:ascii="Times New Roman" w:hAnsi="Times New Roman" w:cs="Times New Roman"/>
              <w:b/>
              <w:smallCaps/>
            </w:rPr>
          </w:pPr>
          <w:r>
            <w:rPr>
              <w:rFonts w:ascii="Times New Roman" w:hAnsi="Times New Roman" w:cs="Times New Roman"/>
              <w:smallCaps/>
            </w:rPr>
            <w:t>11</w:t>
          </w:r>
          <w:r w:rsidR="001B305E">
            <w:rPr>
              <w:rFonts w:ascii="Times New Roman" w:hAnsi="Times New Roman" w:cs="Times New Roman"/>
              <w:smallCaps/>
            </w:rPr>
            <w:t xml:space="preserve"> de mayo </w:t>
          </w:r>
          <w:r w:rsidR="00C24ED1">
            <w:rPr>
              <w:rFonts w:ascii="Times New Roman" w:hAnsi="Times New Roman" w:cs="Times New Roman"/>
              <w:smallCaps/>
            </w:rPr>
            <w:t>2022</w:t>
          </w:r>
        </w:p>
      </w:tc>
      <w:tc>
        <w:tcPr>
          <w:tcW w:w="1124" w:type="dxa"/>
          <w:tcBorders>
            <w:left w:val="single" w:sz="4" w:space="0" w:color="auto"/>
            <w:bottom w:val="single" w:sz="4" w:space="0" w:color="auto"/>
          </w:tcBorders>
          <w:vAlign w:val="center"/>
        </w:tcPr>
        <w:p w:rsidR="00C24ED1" w:rsidRPr="00BD39FB" w:rsidRDefault="00C24ED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05421" w:rsidRPr="00505421">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C24ED1" w:rsidRDefault="00C24ED1"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9"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1"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7"/>
  </w:num>
  <w:num w:numId="2">
    <w:abstractNumId w:val="27"/>
  </w:num>
  <w:num w:numId="3">
    <w:abstractNumId w:val="15"/>
  </w:num>
  <w:num w:numId="4">
    <w:abstractNumId w:val="1"/>
  </w:num>
  <w:num w:numId="5">
    <w:abstractNumId w:val="30"/>
  </w:num>
  <w:num w:numId="6">
    <w:abstractNumId w:val="25"/>
  </w:num>
  <w:num w:numId="7">
    <w:abstractNumId w:val="29"/>
  </w:num>
  <w:num w:numId="8">
    <w:abstractNumId w:val="0"/>
  </w:num>
  <w:num w:numId="9">
    <w:abstractNumId w:val="5"/>
  </w:num>
  <w:num w:numId="10">
    <w:abstractNumId w:val="31"/>
  </w:num>
  <w:num w:numId="11">
    <w:abstractNumId w:val="21"/>
  </w:num>
  <w:num w:numId="12">
    <w:abstractNumId w:val="6"/>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6"/>
  </w:num>
  <w:num w:numId="17">
    <w:abstractNumId w:val="9"/>
  </w:num>
  <w:num w:numId="18">
    <w:abstractNumId w:val="11"/>
  </w:num>
  <w:num w:numId="19">
    <w:abstractNumId w:val="24"/>
  </w:num>
  <w:num w:numId="20">
    <w:abstractNumId w:val="12"/>
  </w:num>
  <w:num w:numId="21">
    <w:abstractNumId w:val="19"/>
  </w:num>
  <w:num w:numId="22">
    <w:abstractNumId w:val="4"/>
  </w:num>
  <w:num w:numId="23">
    <w:abstractNumId w:val="23"/>
  </w:num>
  <w:num w:numId="24">
    <w:abstractNumId w:val="22"/>
  </w:num>
  <w:num w:numId="25">
    <w:abstractNumId w:val="28"/>
  </w:num>
  <w:num w:numId="26">
    <w:abstractNumId w:val="13"/>
  </w:num>
  <w:num w:numId="27">
    <w:abstractNumId w:val="2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8"/>
  </w:num>
  <w:num w:numId="31">
    <w:abstractNumId w:val="14"/>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11AFC"/>
    <w:rsid w:val="000530D3"/>
    <w:rsid w:val="0005376F"/>
    <w:rsid w:val="00077B59"/>
    <w:rsid w:val="000D6CFA"/>
    <w:rsid w:val="00150826"/>
    <w:rsid w:val="001B305E"/>
    <w:rsid w:val="001D4B50"/>
    <w:rsid w:val="001D594F"/>
    <w:rsid w:val="0026167B"/>
    <w:rsid w:val="002A27E4"/>
    <w:rsid w:val="002C5DCC"/>
    <w:rsid w:val="0030164C"/>
    <w:rsid w:val="00301ECE"/>
    <w:rsid w:val="00317716"/>
    <w:rsid w:val="00337044"/>
    <w:rsid w:val="0034395E"/>
    <w:rsid w:val="003548B9"/>
    <w:rsid w:val="003A1CB9"/>
    <w:rsid w:val="003D50C8"/>
    <w:rsid w:val="004049CD"/>
    <w:rsid w:val="00410B60"/>
    <w:rsid w:val="00423723"/>
    <w:rsid w:val="00440EE5"/>
    <w:rsid w:val="004D15D4"/>
    <w:rsid w:val="004D28A7"/>
    <w:rsid w:val="004E76F7"/>
    <w:rsid w:val="004F107A"/>
    <w:rsid w:val="00505421"/>
    <w:rsid w:val="0051516F"/>
    <w:rsid w:val="00521965"/>
    <w:rsid w:val="00540775"/>
    <w:rsid w:val="005733AC"/>
    <w:rsid w:val="00575821"/>
    <w:rsid w:val="005A6C5B"/>
    <w:rsid w:val="005A7D88"/>
    <w:rsid w:val="005C2401"/>
    <w:rsid w:val="005C7C2E"/>
    <w:rsid w:val="00640567"/>
    <w:rsid w:val="00650E02"/>
    <w:rsid w:val="006E386F"/>
    <w:rsid w:val="006F225D"/>
    <w:rsid w:val="007137C8"/>
    <w:rsid w:val="00725FAE"/>
    <w:rsid w:val="007740CC"/>
    <w:rsid w:val="00795528"/>
    <w:rsid w:val="007B5589"/>
    <w:rsid w:val="007C01E5"/>
    <w:rsid w:val="007F1732"/>
    <w:rsid w:val="00825E9C"/>
    <w:rsid w:val="00834C0F"/>
    <w:rsid w:val="00836EE8"/>
    <w:rsid w:val="008451C9"/>
    <w:rsid w:val="00846EA4"/>
    <w:rsid w:val="00871EFD"/>
    <w:rsid w:val="008900C1"/>
    <w:rsid w:val="008A5728"/>
    <w:rsid w:val="00900733"/>
    <w:rsid w:val="0091035F"/>
    <w:rsid w:val="00927802"/>
    <w:rsid w:val="00956FDD"/>
    <w:rsid w:val="00A14474"/>
    <w:rsid w:val="00A35C24"/>
    <w:rsid w:val="00AB6392"/>
    <w:rsid w:val="00B44836"/>
    <w:rsid w:val="00B701C8"/>
    <w:rsid w:val="00BA26DF"/>
    <w:rsid w:val="00BC3087"/>
    <w:rsid w:val="00BD39FB"/>
    <w:rsid w:val="00C005ED"/>
    <w:rsid w:val="00C24ED1"/>
    <w:rsid w:val="00C302F7"/>
    <w:rsid w:val="00C6000A"/>
    <w:rsid w:val="00C6607F"/>
    <w:rsid w:val="00CF6A0C"/>
    <w:rsid w:val="00D07FF4"/>
    <w:rsid w:val="00D14804"/>
    <w:rsid w:val="00DC6828"/>
    <w:rsid w:val="00E10549"/>
    <w:rsid w:val="00E32158"/>
    <w:rsid w:val="00E423E3"/>
    <w:rsid w:val="00E4433C"/>
    <w:rsid w:val="00E51A72"/>
    <w:rsid w:val="00E54A86"/>
    <w:rsid w:val="00E85A76"/>
    <w:rsid w:val="00EB3A6C"/>
    <w:rsid w:val="00ED3023"/>
    <w:rsid w:val="00F4686C"/>
    <w:rsid w:val="00F65C30"/>
    <w:rsid w:val="00F77CC3"/>
    <w:rsid w:val="00F859A4"/>
    <w:rsid w:val="00F85C52"/>
    <w:rsid w:val="00FA793F"/>
    <w:rsid w:val="00FC2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4CC01"/>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10</Pages>
  <Words>3287</Words>
  <Characters>18084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Actas y Diarios</cp:lastModifiedBy>
  <cp:revision>12</cp:revision>
  <cp:lastPrinted>2022-06-14T15:16:00Z</cp:lastPrinted>
  <dcterms:created xsi:type="dcterms:W3CDTF">2022-06-03T19:03:00Z</dcterms:created>
  <dcterms:modified xsi:type="dcterms:W3CDTF">2022-06-14T15:17:00Z</dcterms:modified>
</cp:coreProperties>
</file>