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16F" w:rsidRDefault="00871EFD" w:rsidP="0051516F">
      <w:pPr>
        <w:spacing w:after="0" w:line="240" w:lineRule="auto"/>
        <w:rPr>
          <w:rFonts w:ascii="Times New Roman" w:hAnsi="Times New Roman" w:cs="Times New Roman"/>
          <w:sz w:val="24"/>
        </w:rPr>
      </w:pPr>
      <w:r>
        <w:rPr>
          <w:rFonts w:ascii="Times New Roman" w:hAnsi="Times New Roman" w:cs="Times New Roman"/>
          <w:noProof/>
          <w:sz w:val="24"/>
          <w:lang w:eastAsia="es-MX"/>
        </w:rPr>
        <w:drawing>
          <wp:anchor distT="0" distB="0" distL="114300" distR="114300" simplePos="0" relativeHeight="251658240" behindDoc="1" locked="0" layoutInCell="1" allowOverlap="1">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37C8" w:rsidRDefault="007137C8" w:rsidP="0051516F">
      <w:pPr>
        <w:spacing w:after="0" w:line="240" w:lineRule="auto"/>
        <w:rPr>
          <w:rFonts w:ascii="Times New Roman" w:hAnsi="Times New Roman" w:cs="Times New Roman"/>
          <w:sz w:val="24"/>
        </w:rPr>
      </w:pPr>
    </w:p>
    <w:p w:rsidR="007137C8" w:rsidRDefault="007137C8" w:rsidP="00846EA4">
      <w:pPr>
        <w:spacing w:after="0" w:line="240" w:lineRule="auto"/>
        <w:jc w:val="center"/>
        <w:rPr>
          <w:rFonts w:ascii="Times New Roman" w:hAnsi="Times New Roman" w:cs="Times New Roman"/>
          <w:sz w:val="24"/>
        </w:rPr>
      </w:pPr>
    </w:p>
    <w:p w:rsidR="007137C8" w:rsidRDefault="007137C8" w:rsidP="0051516F">
      <w:pPr>
        <w:spacing w:after="0" w:line="240" w:lineRule="auto"/>
        <w:rPr>
          <w:rFonts w:ascii="Times New Roman" w:hAnsi="Times New Roman" w:cs="Times New Roman"/>
          <w:sz w:val="24"/>
        </w:rPr>
      </w:pPr>
    </w:p>
    <w:p w:rsidR="007137C8" w:rsidRPr="007137C8" w:rsidRDefault="007137C8" w:rsidP="007137C8">
      <w:pPr>
        <w:rPr>
          <w:rFonts w:ascii="Times New Roman" w:hAnsi="Times New Roman" w:cs="Times New Roman"/>
          <w:sz w:val="24"/>
        </w:rPr>
      </w:pPr>
    </w:p>
    <w:p w:rsidR="007137C8" w:rsidRPr="007137C8" w:rsidRDefault="00E85A76" w:rsidP="00E85A76">
      <w:pPr>
        <w:tabs>
          <w:tab w:val="left" w:pos="8341"/>
        </w:tabs>
        <w:rPr>
          <w:rFonts w:ascii="Times New Roman" w:hAnsi="Times New Roman" w:cs="Times New Roman"/>
          <w:sz w:val="24"/>
        </w:rPr>
      </w:pPr>
      <w:r>
        <w:rPr>
          <w:rFonts w:ascii="Times New Roman" w:hAnsi="Times New Roman" w:cs="Times New Roman"/>
          <w:sz w:val="24"/>
        </w:rPr>
        <w:tab/>
      </w:r>
    </w:p>
    <w:p w:rsidR="007137C8" w:rsidRDefault="007137C8"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D14804" w:rsidRDefault="00D14804" w:rsidP="00871EFD">
      <w:pPr>
        <w:rPr>
          <w:rFonts w:ascii="Times New Roman" w:hAnsi="Times New Roman" w:cs="Times New Roman"/>
          <w:sz w:val="24"/>
        </w:rPr>
      </w:pPr>
    </w:p>
    <w:p w:rsidR="004D15D4" w:rsidRDefault="004D15D4" w:rsidP="00871EFD">
      <w:pPr>
        <w:spacing w:after="0" w:line="240" w:lineRule="auto"/>
        <w:jc w:val="center"/>
        <w:rPr>
          <w:rFonts w:ascii="Times New Roman" w:hAnsi="Times New Roman" w:cs="Times New Roman"/>
          <w:b/>
          <w:smallCaps/>
          <w:sz w:val="48"/>
        </w:rPr>
      </w:pPr>
    </w:p>
    <w:p w:rsidR="007137C8" w:rsidRPr="00337044" w:rsidRDefault="007137C8" w:rsidP="00871EFD">
      <w:pPr>
        <w:spacing w:after="0" w:line="240" w:lineRule="auto"/>
        <w:jc w:val="center"/>
        <w:rPr>
          <w:rFonts w:ascii="Times New Roman" w:hAnsi="Times New Roman" w:cs="Times New Roman"/>
          <w:b/>
          <w:smallCaps/>
          <w:sz w:val="48"/>
        </w:rPr>
      </w:pPr>
      <w:r w:rsidRPr="00337044">
        <w:rPr>
          <w:rFonts w:ascii="Times New Roman" w:hAnsi="Times New Roman" w:cs="Times New Roman"/>
          <w:b/>
          <w:smallCaps/>
          <w:sz w:val="48"/>
        </w:rPr>
        <w:t>Diario de los Debates</w:t>
      </w:r>
    </w:p>
    <w:p w:rsidR="00E32158" w:rsidRPr="00337044" w:rsidRDefault="00E32158" w:rsidP="00871EFD">
      <w:pPr>
        <w:spacing w:after="0" w:line="240" w:lineRule="auto"/>
        <w:jc w:val="center"/>
        <w:rPr>
          <w:rFonts w:ascii="Times New Roman" w:hAnsi="Times New Roman" w:cs="Times New Roman"/>
          <w:smallCaps/>
          <w:sz w:val="32"/>
        </w:rPr>
      </w:pPr>
    </w:p>
    <w:p w:rsidR="00E32158" w:rsidRPr="00337044" w:rsidRDefault="002E7A95" w:rsidP="00871EFD">
      <w:pPr>
        <w:spacing w:after="0" w:line="240" w:lineRule="auto"/>
        <w:jc w:val="center"/>
        <w:rPr>
          <w:rFonts w:ascii="Times New Roman" w:hAnsi="Times New Roman" w:cs="Times New Roman"/>
          <w:smallCaps/>
          <w:sz w:val="32"/>
        </w:rPr>
      </w:pPr>
      <w:r>
        <w:rPr>
          <w:rFonts w:ascii="Times New Roman" w:hAnsi="Times New Roman" w:cs="Times New Roman"/>
          <w:smallCaps/>
          <w:sz w:val="32"/>
        </w:rPr>
        <w:t>Segundo</w:t>
      </w:r>
      <w:r w:rsidR="00E32158" w:rsidRPr="00337044">
        <w:rPr>
          <w:rFonts w:ascii="Times New Roman" w:hAnsi="Times New Roman" w:cs="Times New Roman"/>
          <w:smallCaps/>
          <w:sz w:val="32"/>
        </w:rPr>
        <w:t xml:space="preserve"> Periodo Ordinario de Sesiones </w:t>
      </w:r>
    </w:p>
    <w:p w:rsidR="00E32158" w:rsidRPr="00337044" w:rsidRDefault="00E32158"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del Primer Año de Ejercicio Constitucional</w:t>
      </w:r>
    </w:p>
    <w:p w:rsidR="00846EA4" w:rsidRDefault="00846EA4" w:rsidP="00871EFD">
      <w:pPr>
        <w:spacing w:after="0" w:line="240" w:lineRule="auto"/>
        <w:jc w:val="center"/>
        <w:rPr>
          <w:rFonts w:ascii="Times New Roman" w:hAnsi="Times New Roman" w:cs="Times New Roman"/>
          <w:sz w:val="40"/>
        </w:rPr>
      </w:pPr>
    </w:p>
    <w:tbl>
      <w:tblPr>
        <w:tblStyle w:val="Tablaconcuadrcula"/>
        <w:tblW w:w="0" w:type="auto"/>
        <w:tblLook w:val="04A0" w:firstRow="1" w:lastRow="0" w:firstColumn="1" w:lastColumn="0" w:noHBand="0" w:noVBand="1"/>
      </w:tblPr>
      <w:tblGrid>
        <w:gridCol w:w="3154"/>
        <w:gridCol w:w="3158"/>
        <w:gridCol w:w="3156"/>
      </w:tblGrid>
      <w:tr w:rsidR="00337044"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8"/>
              </w:rPr>
            </w:pPr>
            <w:r w:rsidRPr="00337044">
              <w:rPr>
                <w:rFonts w:ascii="Times New Roman" w:hAnsi="Times New Roman" w:cs="Times New Roman"/>
                <w:b/>
                <w:smallCaps/>
                <w:sz w:val="28"/>
              </w:rPr>
              <w:t>Presiden</w:t>
            </w:r>
            <w:r>
              <w:rPr>
                <w:rFonts w:ascii="Times New Roman" w:hAnsi="Times New Roman" w:cs="Times New Roman"/>
                <w:b/>
                <w:smallCaps/>
                <w:sz w:val="28"/>
              </w:rPr>
              <w:t>ta</w:t>
            </w:r>
          </w:p>
          <w:p w:rsidR="00337044" w:rsidRPr="00E32158" w:rsidRDefault="00337044" w:rsidP="00337044">
            <w:pPr>
              <w:spacing w:line="276" w:lineRule="auto"/>
              <w:jc w:val="center"/>
              <w:rPr>
                <w:rFonts w:ascii="Times New Roman" w:hAnsi="Times New Roman" w:cs="Times New Roman"/>
                <w:b/>
                <w:sz w:val="28"/>
              </w:rPr>
            </w:pPr>
            <w:r w:rsidRPr="00337044">
              <w:rPr>
                <w:rFonts w:ascii="Times New Roman" w:hAnsi="Times New Roman" w:cs="Times New Roman"/>
                <w:b/>
                <w:smallCaps/>
                <w:sz w:val="28"/>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8"/>
              </w:rPr>
            </w:pPr>
            <w:r w:rsidRPr="00337044">
              <w:rPr>
                <w:rFonts w:ascii="Times New Roman" w:hAnsi="Times New Roman" w:cs="Times New Roman"/>
                <w:b/>
                <w:smallCaps/>
                <w:sz w:val="28"/>
              </w:rPr>
              <w:t>Oficial Mayor</w:t>
            </w:r>
          </w:p>
        </w:tc>
        <w:tc>
          <w:tcPr>
            <w:tcW w:w="3156"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4"/>
              </w:rPr>
            </w:pPr>
            <w:r w:rsidRPr="00337044">
              <w:rPr>
                <w:rFonts w:ascii="Times New Roman" w:hAnsi="Times New Roman" w:cs="Times New Roman"/>
                <w:b/>
                <w:smallCaps/>
                <w:sz w:val="24"/>
              </w:rPr>
              <w:t>Jefatura de Actas</w:t>
            </w:r>
          </w:p>
          <w:p w:rsidR="00337044" w:rsidRPr="00846EA4" w:rsidRDefault="00337044" w:rsidP="00337044">
            <w:pPr>
              <w:spacing w:line="276" w:lineRule="auto"/>
              <w:jc w:val="center"/>
              <w:rPr>
                <w:rFonts w:ascii="Times New Roman" w:hAnsi="Times New Roman" w:cs="Times New Roman"/>
                <w:b/>
                <w:sz w:val="24"/>
              </w:rPr>
            </w:pPr>
            <w:r w:rsidRPr="00337044">
              <w:rPr>
                <w:rFonts w:ascii="Times New Roman" w:hAnsi="Times New Roman" w:cs="Times New Roman"/>
                <w:b/>
                <w:smallCaps/>
                <w:sz w:val="24"/>
              </w:rPr>
              <w:t>y Diario de Debates</w:t>
            </w:r>
          </w:p>
        </w:tc>
      </w:tr>
      <w:tr w:rsidR="00337044"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Default="00337044" w:rsidP="00337044">
            <w:pPr>
              <w:spacing w:line="276" w:lineRule="auto"/>
              <w:jc w:val="center"/>
              <w:rPr>
                <w:rFonts w:ascii="Times New Roman" w:hAnsi="Times New Roman" w:cs="Times New Roman"/>
                <w:sz w:val="24"/>
                <w:szCs w:val="24"/>
              </w:rPr>
            </w:pPr>
            <w:r w:rsidRPr="00F859A4">
              <w:rPr>
                <w:rFonts w:ascii="Times New Roman" w:hAnsi="Times New Roman" w:cs="Times New Roman"/>
                <w:sz w:val="24"/>
                <w:szCs w:val="24"/>
              </w:rPr>
              <w:t xml:space="preserve">Diputada Ivonne </w:t>
            </w:r>
          </w:p>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Default="00337044" w:rsidP="00337044">
            <w:pPr>
              <w:spacing w:line="276" w:lineRule="auto"/>
              <w:jc w:val="center"/>
              <w:rPr>
                <w:rFonts w:ascii="Times New Roman" w:hAnsi="Times New Roman" w:cs="Times New Roman"/>
                <w:sz w:val="24"/>
                <w:szCs w:val="24"/>
              </w:rPr>
            </w:pPr>
            <w:r w:rsidRPr="00F859A4">
              <w:rPr>
                <w:rFonts w:ascii="Times New Roman" w:hAnsi="Times New Roman" w:cs="Times New Roman"/>
                <w:sz w:val="24"/>
                <w:szCs w:val="24"/>
              </w:rPr>
              <w:t xml:space="preserve">Lic. Reyna Sanjuanita </w:t>
            </w:r>
          </w:p>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Ayala García</w:t>
            </w:r>
          </w:p>
        </w:tc>
      </w:tr>
      <w:tr w:rsidR="00E85A76" w:rsidTr="00337044">
        <w:trPr>
          <w:trHeight w:val="567"/>
        </w:trPr>
        <w:tc>
          <w:tcPr>
            <w:tcW w:w="3154" w:type="dxa"/>
            <w:tcBorders>
              <w:top w:val="double" w:sz="4" w:space="0" w:color="auto"/>
              <w:left w:val="double" w:sz="4" w:space="0" w:color="auto"/>
              <w:bottom w:val="nil"/>
              <w:right w:val="nil"/>
            </w:tcBorders>
            <w:vAlign w:val="center"/>
          </w:tcPr>
          <w:p w:rsidR="00E85A76" w:rsidRPr="00F859A4" w:rsidRDefault="00E85A76" w:rsidP="00E32158">
            <w:pPr>
              <w:spacing w:line="276" w:lineRule="auto"/>
              <w:jc w:val="center"/>
              <w:rPr>
                <w:rFonts w:ascii="Times New Roman" w:hAnsi="Times New Roman" w:cs="Times New Roman"/>
                <w:sz w:val="24"/>
              </w:rPr>
            </w:pPr>
            <w:r w:rsidRPr="00F859A4">
              <w:rPr>
                <w:rFonts w:ascii="Times New Roman" w:hAnsi="Times New Roman" w:cs="Times New Roman"/>
                <w:sz w:val="24"/>
              </w:rPr>
              <w:t>Año 1</w:t>
            </w:r>
          </w:p>
        </w:tc>
        <w:tc>
          <w:tcPr>
            <w:tcW w:w="3158" w:type="dxa"/>
            <w:tcBorders>
              <w:top w:val="double" w:sz="4" w:space="0" w:color="auto"/>
              <w:left w:val="nil"/>
              <w:bottom w:val="nil"/>
              <w:right w:val="nil"/>
            </w:tcBorders>
            <w:vAlign w:val="center"/>
          </w:tcPr>
          <w:p w:rsidR="00E85A76" w:rsidRPr="00F859A4" w:rsidRDefault="002E7A95" w:rsidP="00CF6A0C">
            <w:pPr>
              <w:spacing w:line="276" w:lineRule="auto"/>
              <w:jc w:val="center"/>
              <w:rPr>
                <w:rFonts w:ascii="Times New Roman" w:hAnsi="Times New Roman" w:cs="Times New Roman"/>
                <w:sz w:val="24"/>
              </w:rPr>
            </w:pPr>
            <w:r>
              <w:rPr>
                <w:rFonts w:ascii="Times New Roman" w:hAnsi="Times New Roman" w:cs="Times New Roman"/>
                <w:sz w:val="24"/>
              </w:rPr>
              <w:t>Miércoles</w:t>
            </w:r>
          </w:p>
        </w:tc>
        <w:tc>
          <w:tcPr>
            <w:tcW w:w="3156" w:type="dxa"/>
            <w:tcBorders>
              <w:top w:val="double" w:sz="4" w:space="0" w:color="auto"/>
              <w:left w:val="nil"/>
              <w:bottom w:val="nil"/>
              <w:right w:val="double" w:sz="4" w:space="0" w:color="auto"/>
            </w:tcBorders>
            <w:vAlign w:val="center"/>
          </w:tcPr>
          <w:p w:rsidR="00E85A76" w:rsidRPr="00F859A4" w:rsidRDefault="00E85A76" w:rsidP="002E7A95">
            <w:pPr>
              <w:spacing w:line="276" w:lineRule="auto"/>
              <w:jc w:val="center"/>
              <w:rPr>
                <w:rFonts w:ascii="Times New Roman" w:hAnsi="Times New Roman" w:cs="Times New Roman"/>
                <w:sz w:val="24"/>
              </w:rPr>
            </w:pPr>
            <w:r w:rsidRPr="00F859A4">
              <w:rPr>
                <w:rFonts w:ascii="Times New Roman" w:hAnsi="Times New Roman" w:cs="Times New Roman"/>
                <w:sz w:val="24"/>
              </w:rPr>
              <w:t xml:space="preserve">Sesión No. </w:t>
            </w:r>
            <w:r w:rsidR="002E7A95">
              <w:rPr>
                <w:rFonts w:ascii="Times New Roman" w:hAnsi="Times New Roman" w:cs="Times New Roman"/>
                <w:sz w:val="24"/>
              </w:rPr>
              <w:t>62</w:t>
            </w:r>
          </w:p>
        </w:tc>
      </w:tr>
      <w:tr w:rsidR="00E85A76" w:rsidTr="00337044">
        <w:trPr>
          <w:trHeight w:val="567"/>
        </w:trPr>
        <w:tc>
          <w:tcPr>
            <w:tcW w:w="3154" w:type="dxa"/>
            <w:tcBorders>
              <w:top w:val="nil"/>
              <w:left w:val="double" w:sz="4" w:space="0" w:color="auto"/>
              <w:bottom w:val="double" w:sz="4" w:space="0" w:color="auto"/>
              <w:right w:val="nil"/>
            </w:tcBorders>
            <w:vAlign w:val="center"/>
          </w:tcPr>
          <w:p w:rsidR="00E85A76" w:rsidRPr="00F859A4" w:rsidRDefault="00153859" w:rsidP="00E32158">
            <w:pPr>
              <w:spacing w:line="276" w:lineRule="auto"/>
              <w:jc w:val="center"/>
              <w:rPr>
                <w:rFonts w:ascii="Times New Roman" w:hAnsi="Times New Roman" w:cs="Times New Roman"/>
                <w:sz w:val="24"/>
              </w:rPr>
            </w:pPr>
            <w:r>
              <w:rPr>
                <w:rFonts w:ascii="Times New Roman" w:hAnsi="Times New Roman" w:cs="Times New Roman"/>
                <w:sz w:val="24"/>
              </w:rPr>
              <w:t>Segundo</w:t>
            </w:r>
            <w:r w:rsidR="00E85A76" w:rsidRPr="00F859A4">
              <w:rPr>
                <w:rFonts w:ascii="Times New Roman" w:hAnsi="Times New Roman" w:cs="Times New Roman"/>
                <w:sz w:val="24"/>
              </w:rPr>
              <w:t xml:space="preserve"> Periodo Ordinario</w:t>
            </w:r>
          </w:p>
        </w:tc>
        <w:tc>
          <w:tcPr>
            <w:tcW w:w="3158" w:type="dxa"/>
            <w:tcBorders>
              <w:top w:val="nil"/>
              <w:left w:val="nil"/>
              <w:bottom w:val="double" w:sz="4" w:space="0" w:color="auto"/>
              <w:right w:val="nil"/>
            </w:tcBorders>
            <w:vAlign w:val="center"/>
          </w:tcPr>
          <w:p w:rsidR="00E85A76" w:rsidRPr="00F859A4" w:rsidRDefault="009264B3" w:rsidP="002E7A95">
            <w:pPr>
              <w:spacing w:line="276" w:lineRule="auto"/>
              <w:jc w:val="center"/>
              <w:rPr>
                <w:rFonts w:ascii="Times New Roman" w:hAnsi="Times New Roman" w:cs="Times New Roman"/>
                <w:sz w:val="24"/>
              </w:rPr>
            </w:pPr>
            <w:r>
              <w:rPr>
                <w:rFonts w:ascii="Times New Roman" w:hAnsi="Times New Roman" w:cs="Times New Roman"/>
                <w:sz w:val="24"/>
              </w:rPr>
              <w:t>2</w:t>
            </w:r>
            <w:r w:rsidR="002E7A95">
              <w:rPr>
                <w:rFonts w:ascii="Times New Roman" w:hAnsi="Times New Roman" w:cs="Times New Roman"/>
                <w:sz w:val="24"/>
              </w:rPr>
              <w:t>3</w:t>
            </w:r>
            <w:r w:rsidR="00CF6A0C" w:rsidRPr="00F859A4">
              <w:rPr>
                <w:rFonts w:ascii="Times New Roman" w:hAnsi="Times New Roman" w:cs="Times New Roman"/>
                <w:sz w:val="24"/>
              </w:rPr>
              <w:t xml:space="preserve"> de </w:t>
            </w:r>
            <w:r w:rsidR="00153859">
              <w:rPr>
                <w:rFonts w:ascii="Times New Roman" w:hAnsi="Times New Roman" w:cs="Times New Roman"/>
                <w:sz w:val="24"/>
              </w:rPr>
              <w:t>febrero</w:t>
            </w:r>
            <w:r w:rsidR="00CF6A0C" w:rsidRPr="00F859A4">
              <w:rPr>
                <w:rFonts w:ascii="Times New Roman" w:hAnsi="Times New Roman" w:cs="Times New Roman"/>
                <w:sz w:val="24"/>
              </w:rPr>
              <w:t xml:space="preserve"> de 202</w:t>
            </w:r>
            <w:r w:rsidR="00153859">
              <w:rPr>
                <w:rFonts w:ascii="Times New Roman" w:hAnsi="Times New Roman" w:cs="Times New Roman"/>
                <w:sz w:val="24"/>
              </w:rPr>
              <w:t>2</w:t>
            </w:r>
          </w:p>
        </w:tc>
        <w:tc>
          <w:tcPr>
            <w:tcW w:w="3156" w:type="dxa"/>
            <w:tcBorders>
              <w:top w:val="nil"/>
              <w:left w:val="nil"/>
              <w:bottom w:val="double" w:sz="4" w:space="0" w:color="auto"/>
              <w:right w:val="double" w:sz="4" w:space="0" w:color="auto"/>
            </w:tcBorders>
            <w:vAlign w:val="center"/>
          </w:tcPr>
          <w:p w:rsidR="00E85A76" w:rsidRPr="00F859A4" w:rsidRDefault="00E85A76" w:rsidP="00E32158">
            <w:pPr>
              <w:spacing w:line="276" w:lineRule="auto"/>
              <w:jc w:val="center"/>
              <w:rPr>
                <w:rFonts w:ascii="Times New Roman" w:hAnsi="Times New Roman" w:cs="Times New Roman"/>
                <w:sz w:val="24"/>
              </w:rPr>
            </w:pPr>
            <w:r w:rsidRPr="00F859A4">
              <w:rPr>
                <w:rFonts w:ascii="Times New Roman" w:hAnsi="Times New Roman" w:cs="Times New Roman"/>
                <w:sz w:val="24"/>
              </w:rPr>
              <w:t>Ordinaria</w:t>
            </w:r>
          </w:p>
        </w:tc>
      </w:tr>
    </w:tbl>
    <w:p w:rsidR="00846EA4" w:rsidRPr="007137C8" w:rsidRDefault="00846EA4" w:rsidP="007137C8">
      <w:pPr>
        <w:spacing w:after="0" w:line="276" w:lineRule="auto"/>
        <w:jc w:val="center"/>
        <w:rPr>
          <w:rFonts w:ascii="Times New Roman" w:hAnsi="Times New Roman" w:cs="Times New Roman"/>
          <w:sz w:val="40"/>
        </w:rPr>
      </w:pPr>
    </w:p>
    <w:p w:rsidR="007137C8" w:rsidRPr="007137C8" w:rsidRDefault="007137C8" w:rsidP="007137C8">
      <w:pPr>
        <w:tabs>
          <w:tab w:val="center" w:pos="4749"/>
        </w:tabs>
        <w:rPr>
          <w:rFonts w:ascii="Times New Roman" w:hAnsi="Times New Roman" w:cs="Times New Roman"/>
          <w:sz w:val="24"/>
        </w:rPr>
        <w:sectPr w:rsidR="007137C8" w:rsidRPr="007137C8" w:rsidSect="0051516F">
          <w:pgSz w:w="12240" w:h="15840"/>
          <w:pgMar w:top="1843" w:right="1041" w:bottom="1417" w:left="1701" w:header="708" w:footer="708" w:gutter="0"/>
          <w:cols w:space="708"/>
          <w:docGrid w:linePitch="360"/>
        </w:sectPr>
      </w:pPr>
      <w:r>
        <w:rPr>
          <w:rFonts w:ascii="Times New Roman" w:hAnsi="Times New Roman" w:cs="Times New Roman"/>
          <w:sz w:val="24"/>
        </w:rPr>
        <w:tab/>
      </w:r>
    </w:p>
    <w:p w:rsidR="007137C8" w:rsidRDefault="006F4484" w:rsidP="0051516F">
      <w:pPr>
        <w:spacing w:after="0" w:line="240" w:lineRule="auto"/>
        <w:rPr>
          <w:rFonts w:ascii="Times New Roman" w:hAnsi="Times New Roman" w:cs="Times New Roman"/>
          <w:sz w:val="24"/>
        </w:rPr>
      </w:pPr>
      <w:r w:rsidRPr="006F4484">
        <w:rPr>
          <w:noProof/>
          <w:lang w:eastAsia="es-MX"/>
        </w:rPr>
        <w:lastRenderedPageBreak/>
        <mc:AlternateContent>
          <mc:Choice Requires="wps">
            <w:drawing>
              <wp:anchor distT="0" distB="0" distL="114300" distR="114300" simplePos="0" relativeHeight="251660288" behindDoc="0" locked="0" layoutInCell="1" allowOverlap="1" wp14:anchorId="6FC144AA" wp14:editId="64742FC2">
                <wp:simplePos x="0" y="0"/>
                <wp:positionH relativeFrom="margin">
                  <wp:posOffset>-129066</wp:posOffset>
                </wp:positionH>
                <wp:positionV relativeFrom="paragraph">
                  <wp:posOffset>-218838</wp:posOffset>
                </wp:positionV>
                <wp:extent cx="503555" cy="57594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503555" cy="575945"/>
                        </a:xfrm>
                        <a:prstGeom prst="rect">
                          <a:avLst/>
                        </a:prstGeom>
                        <a:solidFill>
                          <a:sysClr val="window" lastClr="FFFFFF"/>
                        </a:solidFill>
                        <a:ln w="6350">
                          <a:noFill/>
                        </a:ln>
                      </wps:spPr>
                      <wps:txbx>
                        <w:txbxContent>
                          <w:p w:rsidR="00BB5752" w:rsidRPr="006F4484" w:rsidRDefault="00BB5752" w:rsidP="006F4484">
                            <w:pPr>
                              <w:pStyle w:val="Textoindependiente"/>
                              <w:keepNext/>
                              <w:spacing w:line="925" w:lineRule="exact"/>
                              <w:textAlignment w:val="baseline"/>
                              <w:rPr>
                                <w:rFonts w:ascii="Times New Roman" w:hAnsi="Times New Roman" w:cs="Times New Roman"/>
                                <w:position w:val="-1"/>
                              </w:rPr>
                            </w:pPr>
                            <w:r w:rsidRPr="006F4484">
                              <w:rPr>
                                <w:rFonts w:ascii="Times New Roman" w:hAnsi="Times New Roman" w:cs="Times New Roman"/>
                                <w:position w:val="-1"/>
                                <w:sz w:val="96"/>
                              </w:rPr>
                              <w:t>E</w:t>
                            </w:r>
                          </w:p>
                          <w:p w:rsidR="00BB5752" w:rsidRDefault="00BB5752" w:rsidP="006F44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FC144AA" id="_x0000_t202" coordsize="21600,21600" o:spt="202" path="m,l,21600r21600,l21600,xe">
                <v:stroke joinstyle="miter"/>
                <v:path gradientshapeok="t" o:connecttype="rect"/>
              </v:shapetype>
              <v:shape id="Cuadro de texto 1" o:spid="_x0000_s1026" type="#_x0000_t202" style="position:absolute;margin-left:-10.15pt;margin-top:-17.25pt;width:39.65pt;height:45.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" fillcolor="window" stroked="f" strokeweight=".5pt">
                <v:textbox>
                  <w:txbxContent>
                    <w:p w:rsidR="00BB5752" w:rsidRPr="006F4484" w:rsidRDefault="00BB5752" w:rsidP="006F4484">
                      <w:pPr>
                        <w:pStyle w:val="Textoindependiente"/>
                        <w:keepNext/>
                        <w:spacing w:line="925" w:lineRule="exact"/>
                        <w:textAlignment w:val="baseline"/>
                        <w:rPr>
                          <w:rFonts w:ascii="Times New Roman" w:hAnsi="Times New Roman" w:cs="Times New Roman"/>
                          <w:position w:val="-1"/>
                        </w:rPr>
                      </w:pPr>
                      <w:r w:rsidRPr="006F4484">
                        <w:rPr>
                          <w:rFonts w:ascii="Times New Roman" w:hAnsi="Times New Roman" w:cs="Times New Roman"/>
                          <w:position w:val="-1"/>
                          <w:sz w:val="96"/>
                        </w:rPr>
                        <w:t>E</w:t>
                      </w:r>
                    </w:p>
                    <w:p w:rsidR="00BB5752" w:rsidRDefault="00BB5752" w:rsidP="006F4484"/>
                  </w:txbxContent>
                </v:textbox>
                <w10:wrap anchorx="margin"/>
              </v:shape>
            </w:pict>
          </mc:Fallback>
        </mc:AlternateContent>
      </w:r>
      <w:r w:rsidR="00D14804">
        <w:rPr>
          <w:rFonts w:ascii="Times New Roman" w:hAnsi="Times New Roman" w:cs="Times New Roman"/>
          <w:sz w:val="24"/>
        </w:rPr>
        <w:t xml:space="preserve"> </w:t>
      </w:r>
    </w:p>
    <w:p w:rsidR="00153859" w:rsidRDefault="006F4484" w:rsidP="002E7A95">
      <w:pPr>
        <w:spacing w:line="360" w:lineRule="auto"/>
        <w:jc w:val="both"/>
        <w:rPr>
          <w:rFonts w:ascii="Times New Roman" w:eastAsia="Calibri" w:hAnsi="Times New Roman" w:cs="Times New Roman"/>
          <w:color w:val="000000"/>
          <w:lang w:val="es-ES"/>
        </w:rPr>
      </w:pPr>
      <w:r>
        <w:rPr>
          <w:rFonts w:ascii="Times New Roman" w:hAnsi="Times New Roman" w:cs="Times New Roman"/>
        </w:rPr>
        <w:t xml:space="preserve">           </w:t>
      </w:r>
      <w:r w:rsidR="007F62AC" w:rsidRPr="007F62AC">
        <w:rPr>
          <w:rFonts w:ascii="Times New Roman" w:hAnsi="Times New Roman" w:cs="Times New Roman"/>
        </w:rPr>
        <w:t xml:space="preserve">N LA CIUDAD DE MONTERREY, CAPITAL DEL ESTADO DE NUEVO LEÓN, SIENDO LAS ONCE HORAS CON </w:t>
      </w:r>
      <w:r w:rsidR="002E7A95">
        <w:rPr>
          <w:rFonts w:ascii="Times New Roman" w:hAnsi="Times New Roman" w:cs="Times New Roman"/>
        </w:rPr>
        <w:t>TREINTA Y NUEVE</w:t>
      </w:r>
      <w:r w:rsidR="00D462D3">
        <w:rPr>
          <w:rFonts w:ascii="Times New Roman" w:hAnsi="Times New Roman" w:cs="Times New Roman"/>
        </w:rPr>
        <w:t xml:space="preserve"> </w:t>
      </w:r>
      <w:r w:rsidR="007F62AC" w:rsidRPr="007F62AC">
        <w:rPr>
          <w:rFonts w:ascii="Times New Roman" w:hAnsi="Times New Roman" w:cs="Times New Roman"/>
        </w:rPr>
        <w:t xml:space="preserve">MINUTOS DEL </w:t>
      </w:r>
      <w:r w:rsidR="007F62AC" w:rsidRPr="007F62AC">
        <w:rPr>
          <w:rFonts w:ascii="Times New Roman" w:hAnsi="Times New Roman" w:cs="Times New Roman"/>
          <w:b/>
        </w:rPr>
        <w:t xml:space="preserve">DÍA </w:t>
      </w:r>
      <w:r w:rsidR="002E7A95">
        <w:rPr>
          <w:rFonts w:ascii="Times New Roman" w:hAnsi="Times New Roman" w:cs="Times New Roman"/>
          <w:b/>
        </w:rPr>
        <w:t>VEINTITRÉS</w:t>
      </w:r>
      <w:r w:rsidR="007F62AC" w:rsidRPr="007F62AC">
        <w:rPr>
          <w:rFonts w:ascii="Times New Roman" w:hAnsi="Times New Roman" w:cs="Times New Roman"/>
          <w:b/>
        </w:rPr>
        <w:t xml:space="preserve"> DE </w:t>
      </w:r>
      <w:r w:rsidR="00DC4C1A">
        <w:rPr>
          <w:rFonts w:ascii="Times New Roman" w:hAnsi="Times New Roman" w:cs="Times New Roman"/>
          <w:b/>
        </w:rPr>
        <w:t>FEBRERO</w:t>
      </w:r>
      <w:r w:rsidR="007F62AC" w:rsidRPr="007F62AC">
        <w:rPr>
          <w:rFonts w:ascii="Times New Roman" w:hAnsi="Times New Roman" w:cs="Times New Roman"/>
          <w:b/>
        </w:rPr>
        <w:t xml:space="preserve"> </w:t>
      </w:r>
      <w:r w:rsidR="007F62AC" w:rsidRPr="007F62AC">
        <w:rPr>
          <w:rFonts w:ascii="Times New Roman" w:hAnsi="Times New Roman" w:cs="Times New Roman"/>
          <w:b/>
          <w:bCs/>
        </w:rPr>
        <w:t xml:space="preserve">DE DOS MIL </w:t>
      </w:r>
      <w:r w:rsidR="00DC4C1A">
        <w:rPr>
          <w:rFonts w:ascii="Times New Roman" w:hAnsi="Times New Roman" w:cs="Times New Roman"/>
          <w:b/>
          <w:bCs/>
        </w:rPr>
        <w:t>VEINTIDÓS</w:t>
      </w:r>
      <w:r w:rsidR="007F62AC" w:rsidRPr="007F62AC">
        <w:rPr>
          <w:rFonts w:ascii="Times New Roman" w:hAnsi="Times New Roman" w:cs="Times New Roman"/>
          <w:b/>
        </w:rPr>
        <w:t xml:space="preserve"> </w:t>
      </w:r>
      <w:r w:rsidR="007F62AC" w:rsidRPr="007F62AC">
        <w:rPr>
          <w:rFonts w:ascii="Times New Roman" w:hAnsi="Times New Roman" w:cs="Times New Roman"/>
        </w:rPr>
        <w:t xml:space="preserve">REUNIDOS EN EL RECINTO OFICIAL DEL PALACIO LEGISLATIVO, LOS INTEGRANTES DE LA SEPTUAGÉSIMA SEXTA LEGISLATURA DEL H. CONGRESO DEL ESTADO LIBRE Y SOBERANO DE NUEVO LEÓN, LLEVARON A CABO SESIÓN ORDINARIA DEL </w:t>
      </w:r>
      <w:r w:rsidR="00D462D3">
        <w:rPr>
          <w:rFonts w:ascii="Times New Roman" w:hAnsi="Times New Roman" w:cs="Times New Roman"/>
        </w:rPr>
        <w:t>SEGUNDO</w:t>
      </w:r>
      <w:r w:rsidR="007F62AC" w:rsidRPr="007F62AC">
        <w:rPr>
          <w:rFonts w:ascii="Times New Roman" w:hAnsi="Times New Roman" w:cs="Times New Roman"/>
        </w:rPr>
        <w:t xml:space="preserve"> PERÍODO ORDINARIO DE SESIONES, CORRESPONDIENTE AL PRIMER AÑO DE EJERCICIO CONSTITUCIONAL, SIENDO PRESIDIDA POR LA DIP.</w:t>
      </w:r>
      <w:r w:rsidR="007F62AC" w:rsidRPr="007F62AC">
        <w:rPr>
          <w:rFonts w:ascii="Times New Roman" w:hAnsi="Times New Roman" w:cs="Times New Roman"/>
          <w:b/>
        </w:rPr>
        <w:t xml:space="preserve"> </w:t>
      </w:r>
      <w:r w:rsidR="007F62AC" w:rsidRPr="007F62AC">
        <w:rPr>
          <w:rFonts w:ascii="Times New Roman" w:hAnsi="Times New Roman" w:cs="Times New Roman"/>
          <w:b/>
          <w:bCs/>
        </w:rPr>
        <w:t>IVONNE LILIANA ÁLVAREZ GARCÍA</w:t>
      </w:r>
      <w:r w:rsidR="007F62AC" w:rsidRPr="007F62AC">
        <w:rPr>
          <w:rFonts w:ascii="Times New Roman" w:hAnsi="Times New Roman" w:cs="Times New Roman"/>
          <w:bCs/>
        </w:rPr>
        <w:t xml:space="preserve">, </w:t>
      </w:r>
      <w:r w:rsidR="007F62AC" w:rsidRPr="007F62AC">
        <w:rPr>
          <w:rFonts w:ascii="Times New Roman" w:eastAsia="Times New Roman" w:hAnsi="Times New Roman" w:cs="Times New Roman"/>
          <w:bCs/>
          <w:lang w:eastAsia="es-ES"/>
        </w:rPr>
        <w:t xml:space="preserve">CON LA ASISTENCIA DE LOS CC. DIPUTADOS: </w:t>
      </w:r>
      <w:r w:rsidR="002E7A95" w:rsidRPr="002E7A95">
        <w:rPr>
          <w:rFonts w:ascii="Times New Roman" w:eastAsia="Calibri" w:hAnsi="Times New Roman" w:cs="Times New Roman"/>
          <w:color w:val="000000"/>
          <w:lang w:val="es-ES"/>
        </w:rPr>
        <w:t xml:space="preserve">FERNANDO ADAME DORIA, JESÚS HOMERO AGUILAR HERNÁNDEZ, NORMA EDITH BENITEZ RIVERA, JAVIER CABALLERO GAONA, RICARDO CANAVATI HADJOPULOS, JULIO CÉSAR CANTÚ GONZÁLEZ, ITZEL SOLEDAD CASTILLO ALMANZA, ANTONIO ELOSÚA GONZÁLEZ, ELSA ESCOBEDO VÁZQUEZ, ROBERTO CARLOS FARÍAS GARCÍA, JOSÉ FILIBERTO FLORES ELIZONDO, EDUARDO GAONA DOMÍNGUEZ, HÉCTOR GARCÍA GARCÍA, GILBERTO DE JESÚS GÓMEZ REYES, ANA ISABEL GONZÁLEZ GONZÁLEZ, GABRIELA GOVEA LÓPEZ, MYRNA ISELA GRIMALDO IRACHETA, MAURO GUERRA VILLARREAL, MARÍA GUADALUPE GUIDI KAWAS, </w:t>
      </w:r>
      <w:r w:rsidR="00AE6679" w:rsidRPr="002E7A95">
        <w:rPr>
          <w:rFonts w:ascii="Times New Roman" w:eastAsia="Calibri" w:hAnsi="Times New Roman" w:cs="Times New Roman"/>
          <w:color w:val="000000"/>
          <w:lang w:val="es-ES"/>
        </w:rPr>
        <w:t>ANYLÚ</w:t>
      </w:r>
      <w:r w:rsidR="002E7A95" w:rsidRPr="002E7A95">
        <w:rPr>
          <w:rFonts w:ascii="Times New Roman" w:eastAsia="Calibri" w:hAnsi="Times New Roman" w:cs="Times New Roman"/>
          <w:color w:val="000000"/>
          <w:lang w:val="es-ES"/>
        </w:rPr>
        <w:t xml:space="preserve"> BENDICIÓN HERNÁNDEZ SEPÚLVEDA, JESSICA ELODIA MARTÍNEZ MARTÍNEZ, NANCY ARACELY OLGUÍN DÍAZ, AMPARO LILIA OLIVARES CASTAÑEDA, TABITA ORTIZ HERNÁNDEZ, SANDRA ELIZABETH PAMANES ORTIZ, IRAÍS VIRGINIA REYES DE LA TORRE, FÉLIX ROCHA ESQUIVEL,  CARLOS RAFAEL RODRÍGUEZ GÓMEZ, BRENDA LIZBETH SÁNCHEZ CASTRO, LUIS ALBERTO SUSARREY FLORES, HERIBERTO TREVIÑO CANTÚ, ALHINNA BERENICE VARGAS GARCÍA Y PERLA DE LOS ÁNGELES VILLARREAL VALDEZ.</w:t>
      </w:r>
      <w:r w:rsidR="002E7A95">
        <w:rPr>
          <w:rFonts w:ascii="Times New Roman" w:eastAsia="Calibri" w:hAnsi="Times New Roman" w:cs="Times New Roman"/>
          <w:color w:val="000000"/>
          <w:lang w:val="es-ES"/>
        </w:rPr>
        <w:t xml:space="preserve"> </w:t>
      </w:r>
      <w:r w:rsidR="009B300A">
        <w:rPr>
          <w:rFonts w:ascii="Times New Roman" w:eastAsia="Calibri" w:hAnsi="Times New Roman" w:cs="Times New Roman"/>
          <w:b/>
          <w:color w:val="000000"/>
          <w:lang w:val="es-ES"/>
        </w:rPr>
        <w:t xml:space="preserve">DIPUTADOS PRESENTES A TRAVÉS DE LA PLATAFORMA VIRTUAL: </w:t>
      </w:r>
      <w:r w:rsidR="002E7A95" w:rsidRPr="002E7A95">
        <w:rPr>
          <w:rFonts w:ascii="Times New Roman" w:eastAsia="Calibri" w:hAnsi="Times New Roman" w:cs="Times New Roman"/>
          <w:color w:val="000000"/>
          <w:lang w:val="es-ES"/>
        </w:rPr>
        <w:t>RAÚL LOZANO CABALLERO</w:t>
      </w:r>
      <w:r w:rsidR="002E7A95">
        <w:rPr>
          <w:rFonts w:ascii="Times New Roman" w:eastAsia="Calibri" w:hAnsi="Times New Roman" w:cs="Times New Roman"/>
          <w:color w:val="000000"/>
          <w:lang w:val="es-ES"/>
        </w:rPr>
        <w:t xml:space="preserve">, </w:t>
      </w:r>
      <w:r w:rsidR="002E7A95" w:rsidRPr="002E7A95">
        <w:rPr>
          <w:rFonts w:ascii="Times New Roman" w:eastAsia="Calibri" w:hAnsi="Times New Roman" w:cs="Times New Roman"/>
          <w:color w:val="000000"/>
          <w:lang w:val="es-ES"/>
        </w:rPr>
        <w:t>WALDO FERNÁNDEZ GONZÁLEZ,</w:t>
      </w:r>
      <w:r w:rsidR="002E7A95">
        <w:rPr>
          <w:rFonts w:ascii="Times New Roman" w:eastAsia="Calibri" w:hAnsi="Times New Roman" w:cs="Times New Roman"/>
          <w:color w:val="000000"/>
          <w:lang w:val="es-ES"/>
        </w:rPr>
        <w:t xml:space="preserve"> </w:t>
      </w:r>
      <w:r w:rsidR="002E7A95" w:rsidRPr="002E7A95">
        <w:rPr>
          <w:rFonts w:ascii="Times New Roman" w:eastAsia="Calibri" w:hAnsi="Times New Roman" w:cs="Times New Roman"/>
          <w:color w:val="000000"/>
          <w:lang w:val="es-ES"/>
        </w:rPr>
        <w:t>EDUARDO LEAL BUENFIL,</w:t>
      </w:r>
      <w:r w:rsidR="002E7A95">
        <w:rPr>
          <w:rFonts w:ascii="Times New Roman" w:eastAsia="Calibri" w:hAnsi="Times New Roman" w:cs="Times New Roman"/>
          <w:color w:val="000000"/>
          <w:lang w:val="es-ES"/>
        </w:rPr>
        <w:t xml:space="preserve"> </w:t>
      </w:r>
      <w:r w:rsidR="002E7A95" w:rsidRPr="002E7A95">
        <w:rPr>
          <w:rFonts w:ascii="Times New Roman" w:eastAsia="Calibri" w:hAnsi="Times New Roman" w:cs="Times New Roman"/>
          <w:color w:val="000000"/>
          <w:lang w:val="es-ES"/>
        </w:rPr>
        <w:t>ADRIANA PAOLA CORONADO RAMÍREZ,</w:t>
      </w:r>
      <w:r w:rsidR="002E7A95">
        <w:rPr>
          <w:rFonts w:ascii="Times New Roman" w:eastAsia="Calibri" w:hAnsi="Times New Roman" w:cs="Times New Roman"/>
          <w:color w:val="000000"/>
          <w:lang w:val="es-ES"/>
        </w:rPr>
        <w:t xml:space="preserve"> </w:t>
      </w:r>
      <w:r w:rsidR="002E7A95" w:rsidRPr="002E7A95">
        <w:rPr>
          <w:rFonts w:ascii="Times New Roman" w:eastAsia="Calibri" w:hAnsi="Times New Roman" w:cs="Times New Roman"/>
          <w:color w:val="000000"/>
          <w:lang w:val="es-ES"/>
        </w:rPr>
        <w:t>MARÍA DEL CONSUELO GÁLVEZ CONTRERAS,</w:t>
      </w:r>
      <w:r w:rsidR="002E7A95">
        <w:rPr>
          <w:rFonts w:ascii="Times New Roman" w:eastAsia="Calibri" w:hAnsi="Times New Roman" w:cs="Times New Roman"/>
          <w:color w:val="000000"/>
          <w:lang w:val="es-ES"/>
        </w:rPr>
        <w:t xml:space="preserve"> </w:t>
      </w:r>
      <w:r w:rsidR="002E7A95" w:rsidRPr="002E7A95">
        <w:rPr>
          <w:rFonts w:ascii="Times New Roman" w:eastAsia="Calibri" w:hAnsi="Times New Roman" w:cs="Times New Roman"/>
          <w:color w:val="000000"/>
          <w:lang w:val="es-ES"/>
        </w:rPr>
        <w:t>DANIEL OMAR GONZÁLEZ GARZA,</w:t>
      </w:r>
      <w:r w:rsidR="002E7A95">
        <w:rPr>
          <w:rFonts w:ascii="Times New Roman" w:eastAsia="Calibri" w:hAnsi="Times New Roman" w:cs="Times New Roman"/>
          <w:color w:val="000000"/>
          <w:lang w:val="es-ES"/>
        </w:rPr>
        <w:t xml:space="preserve"> </w:t>
      </w:r>
      <w:r w:rsidR="002E7A95" w:rsidRPr="002E7A95">
        <w:rPr>
          <w:rFonts w:ascii="Times New Roman" w:eastAsia="Calibri" w:hAnsi="Times New Roman" w:cs="Times New Roman"/>
          <w:color w:val="000000"/>
          <w:lang w:val="es-ES"/>
        </w:rPr>
        <w:t>CARLOS ALBERTO DE LA FUENTE FLORES</w:t>
      </w:r>
      <w:r w:rsidR="002E7A95">
        <w:rPr>
          <w:rFonts w:ascii="Times New Roman" w:eastAsia="Calibri" w:hAnsi="Times New Roman" w:cs="Times New Roman"/>
          <w:color w:val="000000"/>
          <w:lang w:val="es-ES"/>
        </w:rPr>
        <w:t xml:space="preserve"> Y LORENA DE LA GARZA VENECIA.</w:t>
      </w:r>
    </w:p>
    <w:p w:rsidR="00AE2398" w:rsidRDefault="00AE2398" w:rsidP="002E7A95">
      <w:pPr>
        <w:spacing w:after="0" w:line="240" w:lineRule="auto"/>
        <w:jc w:val="both"/>
        <w:rPr>
          <w:rFonts w:ascii="Times New Roman" w:eastAsia="Calibri" w:hAnsi="Times New Roman" w:cs="Times New Roman"/>
          <w:color w:val="000000"/>
          <w:lang w:val="es-ES"/>
        </w:rPr>
      </w:pPr>
    </w:p>
    <w:p w:rsidR="00D4225E" w:rsidRDefault="00D4225E" w:rsidP="00D4225E">
      <w:pPr>
        <w:spacing w:line="360" w:lineRule="auto"/>
        <w:ind w:right="-74"/>
        <w:jc w:val="both"/>
        <w:rPr>
          <w:rFonts w:ascii="Times New Roman" w:hAnsi="Times New Roman" w:cs="Times New Roman"/>
        </w:rPr>
      </w:pPr>
      <w:r w:rsidRPr="001A4B97">
        <w:rPr>
          <w:rFonts w:ascii="Times New Roman" w:hAnsi="Times New Roman" w:cs="Times New Roman"/>
        </w:rPr>
        <w:t xml:space="preserve">EFECTUADO EL PASE DE LISTA LA C. SECRETARIA INFORMÓ QUE SE ENCUENTRAN </w:t>
      </w:r>
      <w:r w:rsidR="001E6C45">
        <w:rPr>
          <w:rFonts w:ascii="Times New Roman" w:hAnsi="Times New Roman" w:cs="Times New Roman"/>
        </w:rPr>
        <w:t>29</w:t>
      </w:r>
      <w:r w:rsidRPr="001A4B97">
        <w:rPr>
          <w:rFonts w:ascii="Times New Roman" w:hAnsi="Times New Roman" w:cs="Times New Roman"/>
        </w:rPr>
        <w:t xml:space="preserve"> DIPUTADOS PRESENTES EN EL RECINTO OFICIAL Y </w:t>
      </w:r>
      <w:r w:rsidR="001E6C45">
        <w:rPr>
          <w:rFonts w:ascii="Times New Roman" w:hAnsi="Times New Roman" w:cs="Times New Roman"/>
        </w:rPr>
        <w:t>7</w:t>
      </w:r>
      <w:r w:rsidRPr="001A4B97">
        <w:rPr>
          <w:rFonts w:ascii="Times New Roman" w:hAnsi="Times New Roman" w:cs="Times New Roman"/>
        </w:rPr>
        <w:t xml:space="preserve"> DIPUTADOS PRESENTES A TRAVÉS DE LA PLATAFORMA DIGITAL ZOOM, EXISTIENDO QUÓRUM LEGAL CON </w:t>
      </w:r>
      <w:r w:rsidR="001E6C45">
        <w:rPr>
          <w:rFonts w:ascii="Times New Roman" w:hAnsi="Times New Roman" w:cs="Times New Roman"/>
        </w:rPr>
        <w:t>36</w:t>
      </w:r>
      <w:r w:rsidRPr="001A4B97">
        <w:rPr>
          <w:rFonts w:ascii="Times New Roman" w:hAnsi="Times New Roman" w:cs="Times New Roman"/>
        </w:rPr>
        <w:t xml:space="preserve"> DIPUTADOS. </w:t>
      </w:r>
    </w:p>
    <w:p w:rsidR="00736B44" w:rsidRDefault="00736B44" w:rsidP="00736B44">
      <w:pPr>
        <w:spacing w:after="0" w:line="240" w:lineRule="auto"/>
        <w:ind w:right="-74"/>
        <w:jc w:val="both"/>
        <w:rPr>
          <w:rFonts w:ascii="Times New Roman" w:hAnsi="Times New Roman" w:cs="Times New Roman"/>
        </w:rPr>
      </w:pPr>
    </w:p>
    <w:p w:rsidR="007F62AC" w:rsidRDefault="007F62AC" w:rsidP="007F62AC">
      <w:pPr>
        <w:spacing w:after="0" w:line="360" w:lineRule="auto"/>
        <w:ind w:right="-72"/>
        <w:jc w:val="both"/>
        <w:rPr>
          <w:rFonts w:ascii="Times New Roman" w:hAnsi="Times New Roman" w:cs="Times New Roman"/>
          <w:i/>
        </w:rPr>
      </w:pPr>
      <w:r w:rsidRPr="007F62AC">
        <w:rPr>
          <w:rFonts w:ascii="Times New Roman" w:hAnsi="Times New Roman" w:cs="Times New Roman"/>
        </w:rPr>
        <w:t xml:space="preserve">EXISTIENDO EL QUÓRUM DE LEY </w:t>
      </w:r>
      <w:r w:rsidR="00736B44">
        <w:rPr>
          <w:rFonts w:ascii="Times New Roman" w:hAnsi="Times New Roman" w:cs="Times New Roman"/>
        </w:rPr>
        <w:t>EL</w:t>
      </w:r>
      <w:r w:rsidRPr="007F62AC">
        <w:rPr>
          <w:rFonts w:ascii="Times New Roman" w:hAnsi="Times New Roman" w:cs="Times New Roman"/>
        </w:rPr>
        <w:t xml:space="preserve"> C. PRESIDENT</w:t>
      </w:r>
      <w:r w:rsidR="00736B44">
        <w:rPr>
          <w:rFonts w:ascii="Times New Roman" w:hAnsi="Times New Roman" w:cs="Times New Roman"/>
        </w:rPr>
        <w:t>E EN FUNCIONES</w:t>
      </w:r>
      <w:r w:rsidRPr="007F62AC">
        <w:rPr>
          <w:rFonts w:ascii="Times New Roman" w:hAnsi="Times New Roman" w:cs="Times New Roman"/>
        </w:rPr>
        <w:t>,</w:t>
      </w:r>
      <w:r w:rsidR="00736B44">
        <w:rPr>
          <w:rFonts w:ascii="Times New Roman" w:hAnsi="Times New Roman" w:cs="Times New Roman"/>
        </w:rPr>
        <w:t xml:space="preserve"> DIPUTADO FÉLIX ROCHA ESQUIVEL, </w:t>
      </w:r>
      <w:r w:rsidR="00736B44" w:rsidRPr="007F62AC">
        <w:rPr>
          <w:rFonts w:ascii="Times New Roman" w:hAnsi="Times New Roman" w:cs="Times New Roman"/>
        </w:rPr>
        <w:t>ABRIÓ</w:t>
      </w:r>
      <w:r w:rsidRPr="007F62AC">
        <w:rPr>
          <w:rFonts w:ascii="Times New Roman" w:hAnsi="Times New Roman" w:cs="Times New Roman"/>
        </w:rPr>
        <w:t xml:space="preserve"> LA SESIÓN, ASIMISMO SOLICITÓ A LA C. SECRETARIA DIERA LECTURA AL </w:t>
      </w:r>
      <w:r w:rsidRPr="007F62AC">
        <w:rPr>
          <w:rFonts w:ascii="Times New Roman" w:hAnsi="Times New Roman" w:cs="Times New Roman"/>
        </w:rPr>
        <w:lastRenderedPageBreak/>
        <w:t xml:space="preserve">PROYECTO DE ORDEN DEL DÍA A LA QUE SE SUJETARÁ. </w:t>
      </w:r>
      <w:r w:rsidR="005A4FA7" w:rsidRPr="005A4FA7">
        <w:rPr>
          <w:rFonts w:ascii="Times New Roman" w:hAnsi="Times New Roman" w:cs="Times New Roman"/>
          <w:i/>
        </w:rPr>
        <w:t>EL CUAL FUE APROBADO EN LA SESIÓN ANTERIOR.</w:t>
      </w:r>
    </w:p>
    <w:p w:rsidR="00736B44" w:rsidRDefault="00736B44" w:rsidP="007F62AC">
      <w:pPr>
        <w:spacing w:after="0" w:line="360" w:lineRule="auto"/>
        <w:ind w:right="-72"/>
        <w:jc w:val="both"/>
        <w:rPr>
          <w:rFonts w:ascii="Times New Roman" w:hAnsi="Times New Roman" w:cs="Times New Roman"/>
          <w:i/>
        </w:rPr>
      </w:pPr>
    </w:p>
    <w:p w:rsidR="007F62AC" w:rsidRDefault="007F62AC" w:rsidP="007F62AC">
      <w:pPr>
        <w:spacing w:line="360" w:lineRule="auto"/>
        <w:ind w:right="-93"/>
        <w:jc w:val="both"/>
        <w:rPr>
          <w:rFonts w:ascii="Times New Roman" w:hAnsi="Times New Roman" w:cs="Times New Roman"/>
          <w:b/>
          <w:bCs/>
        </w:rPr>
      </w:pPr>
      <w:r w:rsidRPr="007F62AC">
        <w:rPr>
          <w:rFonts w:ascii="Times New Roman" w:hAnsi="Times New Roman" w:cs="Times New Roman"/>
          <w:b/>
          <w:bCs/>
        </w:rPr>
        <w:t xml:space="preserve">ORDEN DEL DÍA: </w:t>
      </w:r>
    </w:p>
    <w:p w:rsidR="004F3D52" w:rsidRPr="004F3D52" w:rsidRDefault="004F3D52" w:rsidP="00595B36">
      <w:pPr>
        <w:widowControl w:val="0"/>
        <w:numPr>
          <w:ilvl w:val="0"/>
          <w:numId w:val="2"/>
        </w:numPr>
        <w:tabs>
          <w:tab w:val="clear" w:pos="1156"/>
          <w:tab w:val="num" w:pos="567"/>
        </w:tabs>
        <w:autoSpaceDE w:val="0"/>
        <w:autoSpaceDN w:val="0"/>
        <w:spacing w:after="0" w:line="240" w:lineRule="auto"/>
        <w:ind w:left="567" w:hanging="567"/>
        <w:jc w:val="both"/>
        <w:rPr>
          <w:rFonts w:ascii="Times New Roman" w:hAnsi="Times New Roman" w:cs="Times New Roman"/>
          <w:bCs/>
          <w:iCs/>
        </w:rPr>
      </w:pPr>
      <w:r w:rsidRPr="004F3D52">
        <w:rPr>
          <w:rFonts w:ascii="Times New Roman" w:hAnsi="Times New Roman" w:cs="Times New Roman"/>
          <w:bCs/>
          <w:iCs/>
        </w:rPr>
        <w:t>LISTA DE ASISTENCIA.</w:t>
      </w:r>
    </w:p>
    <w:p w:rsidR="004F3D52" w:rsidRPr="004F3D52" w:rsidRDefault="004F3D52" w:rsidP="00595B36">
      <w:pPr>
        <w:tabs>
          <w:tab w:val="num" w:pos="426"/>
          <w:tab w:val="num" w:pos="567"/>
        </w:tabs>
        <w:spacing w:after="0" w:line="240" w:lineRule="auto"/>
        <w:ind w:left="567" w:hanging="567"/>
        <w:jc w:val="both"/>
        <w:rPr>
          <w:rFonts w:ascii="Times New Roman" w:hAnsi="Times New Roman" w:cs="Times New Roman"/>
          <w:bCs/>
          <w:iCs/>
        </w:rPr>
      </w:pPr>
    </w:p>
    <w:p w:rsidR="004F3D52" w:rsidRPr="004F3D52" w:rsidRDefault="004F3D52" w:rsidP="00595B36">
      <w:pPr>
        <w:widowControl w:val="0"/>
        <w:numPr>
          <w:ilvl w:val="0"/>
          <w:numId w:val="2"/>
        </w:numPr>
        <w:tabs>
          <w:tab w:val="clear" w:pos="1156"/>
          <w:tab w:val="num" w:pos="567"/>
        </w:tabs>
        <w:autoSpaceDE w:val="0"/>
        <w:autoSpaceDN w:val="0"/>
        <w:spacing w:after="0" w:line="240" w:lineRule="auto"/>
        <w:ind w:left="567" w:hanging="567"/>
        <w:jc w:val="both"/>
        <w:rPr>
          <w:rFonts w:ascii="Times New Roman" w:hAnsi="Times New Roman" w:cs="Times New Roman"/>
          <w:bCs/>
          <w:iCs/>
        </w:rPr>
      </w:pPr>
      <w:r w:rsidRPr="004F3D52">
        <w:rPr>
          <w:rFonts w:ascii="Times New Roman" w:hAnsi="Times New Roman" w:cs="Times New Roman"/>
          <w:bCs/>
          <w:iCs/>
        </w:rPr>
        <w:t>APERTURA DE LA SESIÓN.</w:t>
      </w:r>
    </w:p>
    <w:p w:rsidR="004F3D52" w:rsidRPr="004F3D52" w:rsidRDefault="004F3D52" w:rsidP="00595B36">
      <w:pPr>
        <w:tabs>
          <w:tab w:val="num" w:pos="426"/>
          <w:tab w:val="num" w:pos="567"/>
        </w:tabs>
        <w:spacing w:after="0" w:line="240" w:lineRule="auto"/>
        <w:ind w:left="567" w:hanging="567"/>
        <w:jc w:val="both"/>
        <w:rPr>
          <w:rFonts w:ascii="Times New Roman" w:hAnsi="Times New Roman" w:cs="Times New Roman"/>
          <w:bCs/>
          <w:iCs/>
        </w:rPr>
      </w:pPr>
    </w:p>
    <w:p w:rsidR="004F3D52" w:rsidRPr="004F3D52" w:rsidRDefault="004F3D52" w:rsidP="00595B36">
      <w:pPr>
        <w:widowControl w:val="0"/>
        <w:numPr>
          <w:ilvl w:val="0"/>
          <w:numId w:val="2"/>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bCs/>
          <w:iCs/>
        </w:rPr>
      </w:pPr>
      <w:r w:rsidRPr="004F3D52">
        <w:rPr>
          <w:rFonts w:ascii="Times New Roman" w:hAnsi="Times New Roman" w:cs="Times New Roman"/>
          <w:bCs/>
          <w:iCs/>
        </w:rPr>
        <w:t>LECTURA DEL ORDEN DEL DÍA LA SESIÓN.</w:t>
      </w:r>
    </w:p>
    <w:p w:rsidR="004F3D52" w:rsidRPr="004F3D52" w:rsidRDefault="004F3D52" w:rsidP="00595B36">
      <w:pPr>
        <w:pStyle w:val="Prrafodelista"/>
        <w:tabs>
          <w:tab w:val="num" w:pos="567"/>
        </w:tabs>
        <w:ind w:left="567" w:hanging="567"/>
        <w:rPr>
          <w:bCs/>
          <w:iCs/>
          <w:sz w:val="22"/>
          <w:szCs w:val="22"/>
        </w:rPr>
      </w:pPr>
    </w:p>
    <w:p w:rsidR="004F3D52" w:rsidRPr="004F3D52" w:rsidRDefault="004F3D52" w:rsidP="00595B36">
      <w:pPr>
        <w:widowControl w:val="0"/>
        <w:numPr>
          <w:ilvl w:val="0"/>
          <w:numId w:val="2"/>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bCs/>
          <w:iCs/>
        </w:rPr>
      </w:pPr>
      <w:r w:rsidRPr="004F3D52">
        <w:rPr>
          <w:rFonts w:ascii="Times New Roman" w:hAnsi="Times New Roman" w:cs="Times New Roman"/>
          <w:bCs/>
          <w:iCs/>
        </w:rPr>
        <w:t>ASUNTOS EN CARTERA.</w:t>
      </w:r>
    </w:p>
    <w:p w:rsidR="004F3D52" w:rsidRPr="004F3D52" w:rsidRDefault="004F3D52" w:rsidP="00595B36">
      <w:pPr>
        <w:tabs>
          <w:tab w:val="num" w:pos="426"/>
          <w:tab w:val="num" w:pos="567"/>
          <w:tab w:val="num" w:pos="2340"/>
        </w:tabs>
        <w:spacing w:after="0" w:line="240" w:lineRule="auto"/>
        <w:ind w:left="567" w:hanging="567"/>
        <w:jc w:val="both"/>
        <w:rPr>
          <w:rFonts w:ascii="Times New Roman" w:hAnsi="Times New Roman" w:cs="Times New Roman"/>
          <w:bCs/>
          <w:iCs/>
        </w:rPr>
      </w:pPr>
    </w:p>
    <w:p w:rsidR="004F3D52" w:rsidRPr="004F3D52" w:rsidRDefault="004F3D52" w:rsidP="00595B36">
      <w:pPr>
        <w:widowControl w:val="0"/>
        <w:numPr>
          <w:ilvl w:val="0"/>
          <w:numId w:val="2"/>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bCs/>
          <w:iCs/>
        </w:rPr>
      </w:pPr>
      <w:r w:rsidRPr="004F3D52">
        <w:rPr>
          <w:rFonts w:ascii="Times New Roman" w:hAnsi="Times New Roman" w:cs="Times New Roman"/>
          <w:bCs/>
          <w:iCs/>
        </w:rPr>
        <w:t>INICIATIVAS DE LEY O DECRETO, PRESENTADAS POR LOS DIPUTADOS.</w:t>
      </w:r>
    </w:p>
    <w:p w:rsidR="004F3D52" w:rsidRPr="004F3D52" w:rsidRDefault="004F3D52" w:rsidP="00595B36">
      <w:pPr>
        <w:tabs>
          <w:tab w:val="num" w:pos="567"/>
        </w:tabs>
        <w:spacing w:after="0" w:line="240" w:lineRule="auto"/>
        <w:ind w:left="567" w:hanging="567"/>
        <w:jc w:val="both"/>
        <w:rPr>
          <w:rFonts w:ascii="Times New Roman" w:hAnsi="Times New Roman" w:cs="Times New Roman"/>
          <w:bCs/>
          <w:iCs/>
        </w:rPr>
      </w:pPr>
    </w:p>
    <w:p w:rsidR="004F3D52" w:rsidRPr="004F3D52" w:rsidRDefault="004F3D52" w:rsidP="00595B36">
      <w:pPr>
        <w:widowControl w:val="0"/>
        <w:numPr>
          <w:ilvl w:val="0"/>
          <w:numId w:val="2"/>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bCs/>
          <w:iCs/>
        </w:rPr>
      </w:pPr>
      <w:r w:rsidRPr="004F3D52">
        <w:rPr>
          <w:rFonts w:ascii="Times New Roman" w:hAnsi="Times New Roman" w:cs="Times New Roman"/>
          <w:bCs/>
          <w:iCs/>
        </w:rPr>
        <w:t>INFORME DE COMISIONES.</w:t>
      </w:r>
    </w:p>
    <w:p w:rsidR="004F3D52" w:rsidRPr="004F3D52" w:rsidRDefault="004F3D52" w:rsidP="00595B36">
      <w:pPr>
        <w:tabs>
          <w:tab w:val="num" w:pos="567"/>
          <w:tab w:val="num" w:pos="2340"/>
        </w:tabs>
        <w:spacing w:after="0" w:line="240" w:lineRule="auto"/>
        <w:ind w:left="567" w:hanging="567"/>
        <w:jc w:val="both"/>
        <w:rPr>
          <w:rFonts w:ascii="Times New Roman" w:hAnsi="Times New Roman" w:cs="Times New Roman"/>
          <w:iCs/>
        </w:rPr>
      </w:pPr>
    </w:p>
    <w:p w:rsidR="004F3D52" w:rsidRPr="004F3D52" w:rsidRDefault="004F3D52" w:rsidP="00595B36">
      <w:pPr>
        <w:widowControl w:val="0"/>
        <w:numPr>
          <w:ilvl w:val="0"/>
          <w:numId w:val="2"/>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iCs/>
        </w:rPr>
      </w:pPr>
      <w:r w:rsidRPr="004F3D52">
        <w:rPr>
          <w:rFonts w:ascii="Times New Roman" w:hAnsi="Times New Roman" w:cs="Times New Roman"/>
          <w:bCs/>
          <w:iCs/>
        </w:rPr>
        <w:t>USO DE LA PALABRA A LOS CC. DIPUTADOS PARA TRATAR ASUNTOS EN LO GENERAL.</w:t>
      </w:r>
    </w:p>
    <w:p w:rsidR="004F3D52" w:rsidRPr="004F3D52" w:rsidRDefault="004F3D52" w:rsidP="00595B36">
      <w:pPr>
        <w:tabs>
          <w:tab w:val="num" w:pos="426"/>
          <w:tab w:val="num" w:pos="567"/>
          <w:tab w:val="num" w:pos="2340"/>
        </w:tabs>
        <w:spacing w:after="0" w:line="240" w:lineRule="auto"/>
        <w:ind w:left="567" w:hanging="567"/>
        <w:jc w:val="both"/>
        <w:rPr>
          <w:rFonts w:ascii="Times New Roman" w:hAnsi="Times New Roman" w:cs="Times New Roman"/>
          <w:bCs/>
          <w:iCs/>
        </w:rPr>
      </w:pPr>
    </w:p>
    <w:p w:rsidR="004F3D52" w:rsidRPr="004F3D52" w:rsidRDefault="004F3D52" w:rsidP="00595B36">
      <w:pPr>
        <w:widowControl w:val="0"/>
        <w:numPr>
          <w:ilvl w:val="0"/>
          <w:numId w:val="2"/>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iCs/>
        </w:rPr>
      </w:pPr>
      <w:r w:rsidRPr="004F3D52">
        <w:rPr>
          <w:rFonts w:ascii="Times New Roman" w:hAnsi="Times New Roman" w:cs="Times New Roman"/>
          <w:bCs/>
          <w:iCs/>
        </w:rPr>
        <w:t>LECTURA DEL PROYECTO DEL ORDEN DEL DÍA PARA LA PRÓXIMA SESIÓN.</w:t>
      </w:r>
    </w:p>
    <w:p w:rsidR="004F3D52" w:rsidRPr="004F3D52" w:rsidRDefault="004F3D52" w:rsidP="00595B36">
      <w:pPr>
        <w:tabs>
          <w:tab w:val="num" w:pos="426"/>
          <w:tab w:val="num" w:pos="567"/>
          <w:tab w:val="num" w:pos="2340"/>
        </w:tabs>
        <w:spacing w:after="0" w:line="240" w:lineRule="auto"/>
        <w:ind w:left="567" w:hanging="567"/>
        <w:jc w:val="both"/>
        <w:rPr>
          <w:rFonts w:ascii="Times New Roman" w:hAnsi="Times New Roman" w:cs="Times New Roman"/>
          <w:bCs/>
          <w:iCs/>
        </w:rPr>
      </w:pPr>
    </w:p>
    <w:p w:rsidR="004F3D52" w:rsidRPr="00D61C63" w:rsidRDefault="004F3D52" w:rsidP="00595B36">
      <w:pPr>
        <w:widowControl w:val="0"/>
        <w:numPr>
          <w:ilvl w:val="0"/>
          <w:numId w:val="2"/>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i/>
          <w:iCs/>
        </w:rPr>
      </w:pPr>
      <w:r w:rsidRPr="004F3D52">
        <w:rPr>
          <w:rFonts w:ascii="Times New Roman" w:hAnsi="Times New Roman" w:cs="Times New Roman"/>
          <w:bCs/>
          <w:iCs/>
        </w:rPr>
        <w:t>CLAUSURA DE LA SESIÓN.</w:t>
      </w:r>
    </w:p>
    <w:p w:rsidR="004F3D52" w:rsidRPr="00736B44" w:rsidRDefault="004F3D52" w:rsidP="00595B36">
      <w:pPr>
        <w:tabs>
          <w:tab w:val="num" w:pos="2340"/>
        </w:tabs>
        <w:ind w:hanging="567"/>
        <w:jc w:val="both"/>
        <w:rPr>
          <w:rFonts w:ascii="Times New Roman" w:hAnsi="Times New Roman" w:cs="Times New Roman"/>
          <w:i/>
          <w:iCs/>
          <w:color w:val="996633"/>
        </w:rPr>
      </w:pPr>
    </w:p>
    <w:p w:rsidR="006F4484" w:rsidRPr="004C2476" w:rsidRDefault="006D2FBB" w:rsidP="006513BC">
      <w:pPr>
        <w:widowControl w:val="0"/>
        <w:autoSpaceDE w:val="0"/>
        <w:autoSpaceDN w:val="0"/>
        <w:spacing w:after="0" w:line="360" w:lineRule="auto"/>
        <w:ind w:right="-93"/>
        <w:jc w:val="both"/>
        <w:rPr>
          <w:rFonts w:ascii="Times New Roman" w:hAnsi="Times New Roman" w:cs="Times New Roman"/>
        </w:rPr>
      </w:pPr>
      <w:r>
        <w:rPr>
          <w:rFonts w:ascii="Times New Roman" w:hAnsi="Times New Roman" w:cs="Times New Roman"/>
        </w:rPr>
        <w:t>CONTINUANDO CON EL ORDEN DEL DÍA</w:t>
      </w:r>
      <w:r w:rsidR="00756E79">
        <w:rPr>
          <w:rFonts w:ascii="Times New Roman" w:hAnsi="Times New Roman" w:cs="Times New Roman"/>
        </w:rPr>
        <w:t>,</w:t>
      </w:r>
      <w:r w:rsidR="006F4484" w:rsidRPr="004C2476">
        <w:rPr>
          <w:rFonts w:ascii="Times New Roman" w:hAnsi="Times New Roman" w:cs="Times New Roman"/>
        </w:rPr>
        <w:t xml:space="preserve"> </w:t>
      </w:r>
      <w:r w:rsidR="001A3283">
        <w:rPr>
          <w:rFonts w:ascii="Times New Roman" w:hAnsi="Times New Roman" w:cs="Times New Roman"/>
        </w:rPr>
        <w:t>EL</w:t>
      </w:r>
      <w:r w:rsidR="006F4484" w:rsidRPr="004C2476">
        <w:rPr>
          <w:rFonts w:ascii="Times New Roman" w:hAnsi="Times New Roman" w:cs="Times New Roman"/>
        </w:rPr>
        <w:t xml:space="preserve"> C. PRESIDENT</w:t>
      </w:r>
      <w:r w:rsidR="001A3283">
        <w:rPr>
          <w:rFonts w:ascii="Times New Roman" w:hAnsi="Times New Roman" w:cs="Times New Roman"/>
        </w:rPr>
        <w:t>E EN FUNCIONES</w:t>
      </w:r>
      <w:r w:rsidR="006F4484" w:rsidRPr="004C2476">
        <w:rPr>
          <w:rFonts w:ascii="Times New Roman" w:hAnsi="Times New Roman" w:cs="Times New Roman"/>
        </w:rPr>
        <w:t xml:space="preserve"> PASÓ AL SIGUIENTE PUNTO QUE ES </w:t>
      </w:r>
      <w:r w:rsidR="006F4484" w:rsidRPr="004C2476">
        <w:rPr>
          <w:rFonts w:ascii="Times New Roman" w:hAnsi="Times New Roman" w:cs="Times New Roman"/>
          <w:b/>
        </w:rPr>
        <w:t>ASUNTOS EN CARTERA</w:t>
      </w:r>
      <w:r w:rsidR="006F4484" w:rsidRPr="004C2476">
        <w:rPr>
          <w:rFonts w:ascii="Times New Roman" w:hAnsi="Times New Roman" w:cs="Times New Roman"/>
        </w:rPr>
        <w:t>, SOLICITANDO A LA C. SECRETARIA LOS DIERA A CONOCER AL PLENO, SOBRE LOS CUALES SE TOMARON LOS SIGUIENTES ACUERDOS.</w:t>
      </w:r>
    </w:p>
    <w:p w:rsidR="006D2FBB" w:rsidRPr="002D4973" w:rsidRDefault="006D2FBB" w:rsidP="006D2FBB">
      <w:pPr>
        <w:spacing w:after="0" w:line="240" w:lineRule="auto"/>
        <w:ind w:left="567" w:right="196" w:hanging="567"/>
        <w:jc w:val="both"/>
        <w:rPr>
          <w:rFonts w:ascii="Times New Roman" w:eastAsia="Questrial" w:hAnsi="Times New Roman" w:cs="Times New Roman"/>
          <w:b/>
        </w:rPr>
      </w:pPr>
    </w:p>
    <w:p w:rsidR="006D2FBB" w:rsidRPr="002D4973" w:rsidRDefault="006D2FBB" w:rsidP="006D2FBB">
      <w:pPr>
        <w:pStyle w:val="Prrafodelista"/>
        <w:numPr>
          <w:ilvl w:val="0"/>
          <w:numId w:val="1"/>
        </w:numPr>
        <w:ind w:left="567" w:right="-93" w:hanging="567"/>
        <w:jc w:val="both"/>
        <w:rPr>
          <w:rFonts w:eastAsia="Questrial"/>
          <w:b/>
          <w:sz w:val="22"/>
          <w:szCs w:val="22"/>
        </w:rPr>
      </w:pPr>
      <w:r w:rsidRPr="002D4973">
        <w:rPr>
          <w:rFonts w:eastAsia="Questrial"/>
          <w:sz w:val="22"/>
          <w:szCs w:val="22"/>
        </w:rPr>
        <w:t>ESCRITO PRESENTADO POR LA C. ANDREA VELÁZQUEZ RODRÍGUEZ, MEDIANTE EL CUAL PRESENTA INICIATIVA DE REFORMA AL ARTÍCULO 37 DE LA LEY DE JUVENTUD PARA EL ESTADO DE NUEVO LEÓN, EN RELACIÓN A PROMOVER LA INCLUSIÓN EN LA VIDA LABORAR Y PRODUCTIVA A LOS JÓVENES.</w:t>
      </w:r>
      <w:r>
        <w:rPr>
          <w:rFonts w:eastAsia="Questrial"/>
          <w:sz w:val="22"/>
          <w:szCs w:val="22"/>
        </w:rPr>
        <w:t xml:space="preserve"> </w:t>
      </w:r>
      <w:r w:rsidRPr="002D4973">
        <w:rPr>
          <w:rFonts w:eastAsia="Questrial"/>
          <w:b/>
          <w:sz w:val="22"/>
          <w:szCs w:val="22"/>
        </w:rPr>
        <w:t>DE ENTERADA Y DE CONFORMIDAD CON LO ESTABLECIDO EN LOS ARTÍCULOS 24 FRACCIÓN III Y 39 FRACCIÓN XIV DEL REGLAMENTO PARA EL GOBIERNO INTERIOR DEL CONGRESO, SE TURNA A LA COMISIÓN DE JUVENTUD.</w:t>
      </w:r>
    </w:p>
    <w:p w:rsidR="006D2FBB" w:rsidRPr="002D4973" w:rsidRDefault="006D2FBB" w:rsidP="006D2FBB">
      <w:pPr>
        <w:spacing w:after="0" w:line="240" w:lineRule="auto"/>
        <w:ind w:left="567" w:right="-93" w:hanging="567"/>
        <w:jc w:val="both"/>
        <w:rPr>
          <w:rFonts w:ascii="Times New Roman" w:eastAsia="Questrial" w:hAnsi="Times New Roman" w:cs="Times New Roman"/>
          <w:b/>
        </w:rPr>
      </w:pPr>
    </w:p>
    <w:p w:rsidR="006D2FBB" w:rsidRPr="002D4973" w:rsidRDefault="006D2FBB" w:rsidP="006D2FBB">
      <w:pPr>
        <w:pStyle w:val="Prrafodelista"/>
        <w:numPr>
          <w:ilvl w:val="0"/>
          <w:numId w:val="1"/>
        </w:numPr>
        <w:ind w:left="567" w:right="-93" w:hanging="567"/>
        <w:jc w:val="both"/>
        <w:rPr>
          <w:rFonts w:eastAsia="Questrial"/>
          <w:b/>
          <w:sz w:val="22"/>
          <w:szCs w:val="22"/>
        </w:rPr>
      </w:pPr>
      <w:r w:rsidRPr="002D4973">
        <w:rPr>
          <w:rFonts w:eastAsia="Questrial"/>
          <w:sz w:val="22"/>
          <w:szCs w:val="22"/>
        </w:rPr>
        <w:t>ESCRITO SIGNADO POR LOS CC. DIP. EDUARDO LEAL BUENFIL, DIP. MAURO GUERRA VILLARREAL Y LOS INTEGRANTES DEL GRUPO LEGISLATIVO DEL PARTIDO ACCIÓN NACIONAL DE LA LXXVI LEGISLATURA,</w:t>
      </w:r>
      <w:r w:rsidRPr="002D4973">
        <w:rPr>
          <w:rFonts w:eastAsia="Questrial"/>
          <w:b/>
          <w:sz w:val="22"/>
          <w:szCs w:val="22"/>
        </w:rPr>
        <w:t xml:space="preserve"> </w:t>
      </w:r>
      <w:r w:rsidRPr="002D4973">
        <w:rPr>
          <w:rFonts w:eastAsia="Questrial"/>
          <w:sz w:val="22"/>
          <w:szCs w:val="22"/>
        </w:rPr>
        <w:t>MEDIANTE EL CUAL PRESENTAN INICIATIVA DE REFORMA A DIVERSOS ARTÍCULOS DE LA LEY ESTATAL DE SALUD, EN RELACIÓN A GARANTIZAR LOS SERVICIOS DE SALUD A LA POBLACIÓN DE LA ZONA SUR DEL ESTADO.</w:t>
      </w:r>
      <w:r>
        <w:rPr>
          <w:rFonts w:eastAsia="Questrial"/>
          <w:sz w:val="22"/>
          <w:szCs w:val="22"/>
        </w:rPr>
        <w:t xml:space="preserve"> </w:t>
      </w:r>
      <w:r w:rsidRPr="002D4973">
        <w:rPr>
          <w:rFonts w:eastAsia="Questrial"/>
          <w:b/>
          <w:sz w:val="22"/>
          <w:szCs w:val="22"/>
        </w:rPr>
        <w:t>DE ENTERADA Y DE CONFORMIDAD CON LO ESTABLECIDO EN LOS ARTÍCULOS 24 FRACCIÓN III Y 39 FRACCIÓN XV DEL REGLAMENTO PARA EL GOBIERNO INTERIOR DEL CONGRESO, SE TURNA A LA COMISIÓN DE SALUD Y ATENCIÓN A GRUPOS VULNERABLES.</w:t>
      </w:r>
    </w:p>
    <w:p w:rsidR="006D2FBB" w:rsidRPr="002D4973" w:rsidRDefault="006D2FBB" w:rsidP="006D2FBB">
      <w:pPr>
        <w:spacing w:line="360" w:lineRule="auto"/>
        <w:ind w:left="567" w:right="196" w:hanging="567"/>
        <w:jc w:val="both"/>
        <w:rPr>
          <w:rFonts w:ascii="Times New Roman" w:eastAsia="Questrial" w:hAnsi="Times New Roman" w:cs="Times New Roman"/>
          <w:b/>
        </w:rPr>
      </w:pPr>
    </w:p>
    <w:p w:rsidR="006D2FBB" w:rsidRPr="002D4973" w:rsidRDefault="006D2FBB" w:rsidP="006D2FBB">
      <w:pPr>
        <w:spacing w:line="360" w:lineRule="auto"/>
        <w:ind w:left="567" w:right="196" w:hanging="567"/>
        <w:jc w:val="both"/>
        <w:rPr>
          <w:rFonts w:ascii="Times New Roman" w:eastAsia="Questrial" w:hAnsi="Times New Roman" w:cs="Times New Roman"/>
          <w:b/>
        </w:rPr>
      </w:pPr>
    </w:p>
    <w:p w:rsidR="006D2FBB" w:rsidRPr="002D4973" w:rsidRDefault="006D2FBB" w:rsidP="00D25A26">
      <w:pPr>
        <w:pStyle w:val="Prrafodelista"/>
        <w:numPr>
          <w:ilvl w:val="0"/>
          <w:numId w:val="1"/>
        </w:numPr>
        <w:ind w:left="567" w:right="49" w:hanging="567"/>
        <w:jc w:val="both"/>
        <w:rPr>
          <w:rFonts w:eastAsia="Questrial"/>
          <w:b/>
          <w:sz w:val="22"/>
          <w:szCs w:val="22"/>
        </w:rPr>
      </w:pPr>
      <w:r w:rsidRPr="002D4973">
        <w:rPr>
          <w:rFonts w:eastAsia="Questrial"/>
          <w:sz w:val="22"/>
          <w:szCs w:val="22"/>
        </w:rPr>
        <w:lastRenderedPageBreak/>
        <w:t>ESCRITO SIGNADO POR LOS CC. LIC. YURI SALOMÓN VANEGAS MENCHACA Y LIC. JACOBO AUGUSTO VANEGAS MENCHACA,</w:t>
      </w:r>
      <w:r w:rsidRPr="002D4973">
        <w:rPr>
          <w:rFonts w:eastAsia="Questrial"/>
          <w:b/>
          <w:sz w:val="22"/>
          <w:szCs w:val="22"/>
        </w:rPr>
        <w:t xml:space="preserve"> </w:t>
      </w:r>
      <w:r w:rsidRPr="002D4973">
        <w:rPr>
          <w:rFonts w:eastAsia="Questrial"/>
          <w:sz w:val="22"/>
          <w:szCs w:val="22"/>
        </w:rPr>
        <w:t>MEDIANTE EL CUAL SOLICITAN JUICIO POLÍTICO EN CONTRA DEL C. MIGUEL ÁNGEL SÁNCHEZ RIVERA, DIRECTOR DEL SISTEMA DE DESARROLLO INTEGRAL DE LA FAMILIA (DIF).</w:t>
      </w:r>
      <w:r>
        <w:rPr>
          <w:rFonts w:eastAsia="Questrial"/>
          <w:sz w:val="22"/>
          <w:szCs w:val="22"/>
        </w:rPr>
        <w:t xml:space="preserve"> </w:t>
      </w:r>
      <w:r w:rsidRPr="002D4973">
        <w:rPr>
          <w:rFonts w:eastAsia="Questrial"/>
          <w:b/>
          <w:sz w:val="22"/>
          <w:szCs w:val="22"/>
        </w:rPr>
        <w:t>DE ENTERADA Y DE CONFORMIDAD CON LO ESTABLECIDO EN LOS ARTÍCULOS 24 FRACCIÓN III Y 39 FRACCIÓN XXII DEL REGLAMENTO PARA EL GOBIERNO INTERIOR DEL CONGRESO, SE TURNA A LA COMISIÓN ANTICORRUPCIÓN.</w:t>
      </w:r>
    </w:p>
    <w:p w:rsidR="006D2FBB" w:rsidRPr="002D4973" w:rsidRDefault="006D2FBB" w:rsidP="00D25A26">
      <w:pPr>
        <w:spacing w:after="0" w:line="240" w:lineRule="auto"/>
        <w:ind w:left="567" w:right="49" w:hanging="567"/>
        <w:jc w:val="both"/>
        <w:rPr>
          <w:rFonts w:ascii="Times New Roman" w:eastAsia="Questrial" w:hAnsi="Times New Roman" w:cs="Times New Roman"/>
          <w:b/>
        </w:rPr>
      </w:pPr>
    </w:p>
    <w:p w:rsidR="006D2FBB" w:rsidRPr="002D4973" w:rsidRDefault="006D2FBB" w:rsidP="00D25A26">
      <w:pPr>
        <w:pStyle w:val="Prrafodelista"/>
        <w:numPr>
          <w:ilvl w:val="0"/>
          <w:numId w:val="1"/>
        </w:numPr>
        <w:ind w:left="567" w:right="49" w:hanging="567"/>
        <w:jc w:val="both"/>
        <w:rPr>
          <w:rFonts w:eastAsia="Questrial"/>
          <w:b/>
          <w:sz w:val="22"/>
          <w:szCs w:val="22"/>
        </w:rPr>
      </w:pPr>
      <w:r w:rsidRPr="002D4973">
        <w:rPr>
          <w:rFonts w:eastAsia="Questrial"/>
          <w:sz w:val="22"/>
          <w:szCs w:val="22"/>
        </w:rPr>
        <w:t>ESCRITO SIGNADO POR EL C. FRANCISCO JAVIER GUTIÉRREZ LÓPEZ Y UN GRUPO DE ESTUDIANTES Y MAESTROS DEL CENTRO DE ESTUDIOS LEGISLATIVOS Y PARLAMENTARIOS DE LA UNIVERSIDAD METROPOLITANA DE MONTERREY, MEDIANTE EL CUAL PRESENTAN INICIATIVA DE REFORMA AL REGLAMENTO DE LA LEY DE FOMENTO A LA MICRO, PEQUEÑA Y MEDIANA EMPRESA DEL ESTADO DE NUEVO LEÓN.</w:t>
      </w:r>
      <w:r>
        <w:rPr>
          <w:rFonts w:eastAsia="Questrial"/>
          <w:sz w:val="22"/>
          <w:szCs w:val="22"/>
        </w:rPr>
        <w:t xml:space="preserve"> </w:t>
      </w:r>
      <w:r w:rsidRPr="002D4973">
        <w:rPr>
          <w:rFonts w:eastAsia="Questrial"/>
          <w:b/>
          <w:sz w:val="22"/>
          <w:szCs w:val="22"/>
        </w:rPr>
        <w:t>DE ENTERADA Y DE CONFORMIDAD CON LO ESTABLECIDO EN LOS ARTÍCULOS 24 FRACCIÓN III Y 39 FRACCIÓN XI DEL REGLAMENTO PARA EL GOBIERNO INTERIOR DEL CONGRESO, SE TURNA A LA COMISIÓN DE ECONOMÍA, EMPRENDIMIENTO Y TURISMO.</w:t>
      </w:r>
    </w:p>
    <w:p w:rsidR="006D2FBB" w:rsidRPr="002D4973" w:rsidRDefault="006D2FBB" w:rsidP="00D25A26">
      <w:pPr>
        <w:spacing w:after="0" w:line="240" w:lineRule="auto"/>
        <w:ind w:left="567" w:right="49" w:hanging="567"/>
        <w:jc w:val="both"/>
        <w:rPr>
          <w:rFonts w:ascii="Times New Roman" w:eastAsia="Questrial" w:hAnsi="Times New Roman" w:cs="Times New Roman"/>
          <w:b/>
        </w:rPr>
      </w:pPr>
    </w:p>
    <w:p w:rsidR="006D2FBB" w:rsidRPr="002D4973" w:rsidRDefault="006D2FBB" w:rsidP="00D25A26">
      <w:pPr>
        <w:pStyle w:val="Prrafodelista"/>
        <w:numPr>
          <w:ilvl w:val="0"/>
          <w:numId w:val="1"/>
        </w:numPr>
        <w:ind w:left="567" w:right="49" w:hanging="567"/>
        <w:jc w:val="both"/>
        <w:rPr>
          <w:rFonts w:eastAsia="Questrial"/>
          <w:b/>
          <w:sz w:val="22"/>
          <w:szCs w:val="22"/>
        </w:rPr>
      </w:pPr>
      <w:r w:rsidRPr="002D4973">
        <w:rPr>
          <w:rFonts w:eastAsia="Questrial"/>
          <w:sz w:val="22"/>
          <w:szCs w:val="22"/>
        </w:rPr>
        <w:t>ESCRITO SIGNADO POR EL C. FRANCISCO JAVIER GUTIÉRREZ LÓPEZ Y UN GRUPO DE ESTUDIANTES Y MAESTROS DEL CENTRO DE ESTUDIOS LEGISLATIVOS Y PARLAMENTARIOS DE LA UNIVERSIDAD METROPOLITANA DE MONTERREY,</w:t>
      </w:r>
      <w:r w:rsidRPr="002D4973">
        <w:rPr>
          <w:rFonts w:eastAsia="Questrial"/>
          <w:b/>
          <w:sz w:val="22"/>
          <w:szCs w:val="22"/>
        </w:rPr>
        <w:t xml:space="preserve"> </w:t>
      </w:r>
      <w:r w:rsidRPr="002D4973">
        <w:rPr>
          <w:rFonts w:eastAsia="Questrial"/>
          <w:sz w:val="22"/>
          <w:szCs w:val="22"/>
        </w:rPr>
        <w:t>MEDIANTE EL CUAL PRESENTAN INICIATIVA DE REFORMA A DIVERSOS ARTÍCULOS DEL CÓDIGO PENAL PARA EL ESTADO DE NUEVO LEÓN, EN MATERIA DE VIOLENCIA FAMILIAR.</w:t>
      </w:r>
      <w:r>
        <w:rPr>
          <w:rFonts w:eastAsia="Questrial"/>
          <w:sz w:val="22"/>
          <w:szCs w:val="22"/>
        </w:rPr>
        <w:t xml:space="preserve"> </w:t>
      </w:r>
      <w:r w:rsidRPr="002D4973">
        <w:rPr>
          <w:rFonts w:eastAsia="Questrial"/>
          <w:b/>
          <w:sz w:val="22"/>
          <w:szCs w:val="22"/>
        </w:rPr>
        <w:t>DE ENTERADA Y DE CONFORMIDAD CON LO ESTABLECIDO EN LOS ARTÍCULOS 24 FRACCIÓN III Y 39 FRACCIÓN IV DEL REGLAMENTO PARA EL GOBIERNO INTERIOR DEL CONGRESO, SE TURNA A LA COMISIÓN DE JUSTICIA Y SEGURIDAD PÚBLICA.</w:t>
      </w:r>
    </w:p>
    <w:p w:rsidR="006D2FBB" w:rsidRPr="002D4973" w:rsidRDefault="006D2FBB" w:rsidP="00D25A26">
      <w:pPr>
        <w:spacing w:after="0" w:line="240" w:lineRule="auto"/>
        <w:ind w:left="567" w:right="196" w:hanging="567"/>
        <w:jc w:val="both"/>
        <w:rPr>
          <w:rFonts w:ascii="Times New Roman" w:eastAsia="Questrial" w:hAnsi="Times New Roman" w:cs="Times New Roman"/>
          <w:b/>
        </w:rPr>
      </w:pPr>
    </w:p>
    <w:p w:rsidR="006D2FBB" w:rsidRPr="002D4973" w:rsidRDefault="006D2FBB" w:rsidP="00D25A26">
      <w:pPr>
        <w:pStyle w:val="Prrafodelista"/>
        <w:numPr>
          <w:ilvl w:val="0"/>
          <w:numId w:val="1"/>
        </w:numPr>
        <w:ind w:left="567" w:right="49" w:hanging="567"/>
        <w:jc w:val="both"/>
        <w:rPr>
          <w:rFonts w:eastAsia="Questrial"/>
          <w:b/>
          <w:sz w:val="22"/>
          <w:szCs w:val="22"/>
        </w:rPr>
      </w:pPr>
      <w:r w:rsidRPr="002D4973">
        <w:rPr>
          <w:rFonts w:eastAsia="Questrial"/>
          <w:sz w:val="22"/>
          <w:szCs w:val="22"/>
        </w:rPr>
        <w:t>ESCRITO SIGNADO POR EL C. FRANCISCO JAVIER GUTIÉRREZ LÓPEZ Y UN GRUPO DE ESTUDIANTES Y MAESTROS DEL CENTRO DE ESTUDIOS LEGISLATIVOS Y PARLAMENTARIOS DE LA UNIVERSIDAD METROPOLITANA DE MONTERREY, MEDIANTE EL CUAL PRESENTAN INICIATIVA DE REFORMA POR ADICIÓN AL CÓDIGO PENAL PARA EL ESTADO DE NUEVO LEÓN, EN MATERIA DE RESPONSABILIDAD POLICIAL Y FEMINICIDIO.</w:t>
      </w:r>
      <w:r>
        <w:rPr>
          <w:rFonts w:eastAsia="Questrial"/>
          <w:sz w:val="22"/>
          <w:szCs w:val="22"/>
        </w:rPr>
        <w:t xml:space="preserve"> </w:t>
      </w:r>
      <w:r w:rsidRPr="002D4973">
        <w:rPr>
          <w:rFonts w:eastAsia="Questrial"/>
          <w:b/>
          <w:sz w:val="22"/>
          <w:szCs w:val="22"/>
        </w:rPr>
        <w:t>DE ENTERADA Y DE CONFORMIDAD CON LO ESTABLECIDO EN LOS ARTÍCULOS 24 FRACCIÓN III Y 39 FRACCIÓN IV DEL REGLAMENTO PARA EL GOBIERNO INTERIOR DEL CONGRESO, SE TURNA A LA COMISIÓN DE JUSTICIA Y SEGURIDAD PÚBLICA.</w:t>
      </w:r>
    </w:p>
    <w:p w:rsidR="006D2FBB" w:rsidRPr="002D4973" w:rsidRDefault="006D2FBB" w:rsidP="00D25A26">
      <w:pPr>
        <w:spacing w:after="0" w:line="240" w:lineRule="auto"/>
        <w:ind w:left="567" w:right="196" w:hanging="567"/>
        <w:jc w:val="both"/>
        <w:rPr>
          <w:rFonts w:ascii="Times New Roman" w:eastAsia="Questrial" w:hAnsi="Times New Roman" w:cs="Times New Roman"/>
          <w:b/>
        </w:rPr>
      </w:pPr>
    </w:p>
    <w:p w:rsidR="006D2FBB" w:rsidRPr="002D4973" w:rsidRDefault="006D2FBB" w:rsidP="00D25A26">
      <w:pPr>
        <w:pStyle w:val="Prrafodelista"/>
        <w:numPr>
          <w:ilvl w:val="0"/>
          <w:numId w:val="1"/>
        </w:numPr>
        <w:ind w:left="567" w:right="49" w:hanging="567"/>
        <w:jc w:val="both"/>
        <w:rPr>
          <w:rFonts w:eastAsia="Questrial"/>
          <w:sz w:val="22"/>
          <w:szCs w:val="22"/>
        </w:rPr>
      </w:pPr>
      <w:r w:rsidRPr="002D4973">
        <w:rPr>
          <w:rFonts w:eastAsia="Questrial"/>
          <w:sz w:val="22"/>
          <w:szCs w:val="22"/>
        </w:rPr>
        <w:t>ESCRITO PRESENTADO POR LOS CC. DIP. HERIBERTO TREVIÑO CANTÚ, DIP. HÉCTOR GARCÍA GARCÍA Y DIP. JULIO CÉSAR CANTÚ GONZÁLEZ Y LOS INTEGRANTES DEL GRUPO LEGISLATIVO DEL PARTIDO REVOLUCIONARIO INSTITUCIONAL DE LA LXXVI LEGISLATURA,</w:t>
      </w:r>
      <w:r w:rsidRPr="002D4973">
        <w:rPr>
          <w:rFonts w:eastAsia="Questrial"/>
          <w:b/>
          <w:sz w:val="22"/>
          <w:szCs w:val="22"/>
        </w:rPr>
        <w:t xml:space="preserve"> </w:t>
      </w:r>
      <w:r w:rsidRPr="002D4973">
        <w:rPr>
          <w:rFonts w:eastAsia="Questrial"/>
          <w:sz w:val="22"/>
          <w:szCs w:val="22"/>
        </w:rPr>
        <w:t xml:space="preserve">MEDIANTE EL CUAL SOLICITAN LA APROBACIÓN DE UN PUNTO DE ACUERDO, A FIN DE ENVIAR UN ATENTO Y RESPETUOSO EXHORTO AL GOBERNADOR CONSTITUCIONAL DEL ESTADO Y AL DIRECTOR DEL SISTEMA COLECTIVO METRORREY, PARA QUE DE NO PROSPERAR LA CONSTRUCCIÓN DE LA LÍNEA DEL METRO EN LA ZONA SUR, SE ANALICE LA POSIBILIDAD DE IMPLEMENTAR DICHO PROYECTO HACIA LOS MUNICIPIOS DE GUADALUPE, JUÁREZ </w:t>
      </w:r>
      <w:r>
        <w:rPr>
          <w:rFonts w:eastAsia="Questrial"/>
          <w:sz w:val="22"/>
          <w:szCs w:val="22"/>
        </w:rPr>
        <w:t xml:space="preserve">Y CADEREYTA JIMÉNEZ, NUEVO LEÓN. </w:t>
      </w:r>
      <w:r w:rsidRPr="002D4973">
        <w:rPr>
          <w:rFonts w:eastAsia="Questrial"/>
          <w:b/>
          <w:sz w:val="22"/>
          <w:szCs w:val="22"/>
        </w:rPr>
        <w:t>DE ENTERADA Y DE CONFORMIDAD CON LO ESTABLECIDO EN LOS ARTÍCULOS 24 FRACCIÓN III Y 39 FRACCIÓN IX DEL REGLAMENTO PARA EL GOBIERNO INTERIOR DEL CONGRESO, SE TURNA A LA COMISIÓN DE DESARROLLO URBANO.</w:t>
      </w:r>
    </w:p>
    <w:p w:rsidR="006D2FBB" w:rsidRPr="002D4973" w:rsidRDefault="006D2FBB" w:rsidP="00D25A26">
      <w:pPr>
        <w:pStyle w:val="Prrafodelista"/>
        <w:numPr>
          <w:ilvl w:val="0"/>
          <w:numId w:val="1"/>
        </w:numPr>
        <w:ind w:left="567" w:right="49" w:hanging="567"/>
        <w:jc w:val="both"/>
        <w:rPr>
          <w:rFonts w:eastAsia="Questrial"/>
          <w:b/>
          <w:sz w:val="22"/>
          <w:szCs w:val="22"/>
        </w:rPr>
      </w:pPr>
      <w:r w:rsidRPr="002D4973">
        <w:rPr>
          <w:rFonts w:eastAsia="Questrial"/>
          <w:sz w:val="22"/>
          <w:szCs w:val="22"/>
        </w:rPr>
        <w:lastRenderedPageBreak/>
        <w:t>ESCRITO SIGNADO POR EL C. DIP. SANTIAGO CREEL MIRANDA, VICEPRESIDENTE DE LA CÁMARA DE DIPUTADOS, MEDIANTE EL CUAL INFORMAN SOBRE EL ACUERDO APROBADO EN DONDE SE EXHORTA A LOS CONGRESOS LOCALES, PARA QUE, EN EL ÁMBITO DE SUS OBLIGACIONES DE TRANSPARENCIA, IMPLEMENTEN ESTRATEGIAS LEGISLATIVAS PARA PUBLICAR Y MANTENER ACTUALIZADA LA INFORMACIÓN EN EL PORTAL DE INTERNET Y VINCULADA A LA PLATAFORMA NACIONAL DE TRANSPARENCIA.</w:t>
      </w:r>
      <w:r>
        <w:rPr>
          <w:rFonts w:eastAsia="Questrial"/>
          <w:sz w:val="22"/>
          <w:szCs w:val="22"/>
        </w:rPr>
        <w:t xml:space="preserve"> </w:t>
      </w:r>
      <w:r w:rsidRPr="002D4973">
        <w:rPr>
          <w:rFonts w:eastAsia="Questrial"/>
          <w:b/>
          <w:sz w:val="22"/>
          <w:szCs w:val="22"/>
        </w:rPr>
        <w:t>DE ENTERADA Y ENVÍESE A LA UNIDAD DE TRANSPARENCIA DE ESTA SOBERANÍA, PARA LOS EFECTOS A QUE HAYA LUGAR.</w:t>
      </w:r>
    </w:p>
    <w:p w:rsidR="006D2FBB" w:rsidRPr="002D4973" w:rsidRDefault="006D2FBB" w:rsidP="00D25A26">
      <w:pPr>
        <w:spacing w:after="0" w:line="240" w:lineRule="auto"/>
        <w:ind w:left="567" w:right="49" w:hanging="567"/>
        <w:jc w:val="both"/>
        <w:rPr>
          <w:rFonts w:ascii="Times New Roman" w:eastAsia="Questrial" w:hAnsi="Times New Roman" w:cs="Times New Roman"/>
          <w:b/>
        </w:rPr>
      </w:pPr>
    </w:p>
    <w:p w:rsidR="006D2FBB" w:rsidRPr="002D4973" w:rsidRDefault="006D2FBB" w:rsidP="00D25A26">
      <w:pPr>
        <w:pStyle w:val="Prrafodelista"/>
        <w:numPr>
          <w:ilvl w:val="0"/>
          <w:numId w:val="1"/>
        </w:numPr>
        <w:ind w:left="567" w:right="49" w:hanging="567"/>
        <w:jc w:val="both"/>
        <w:rPr>
          <w:rFonts w:eastAsia="Questrial"/>
          <w:b/>
          <w:sz w:val="22"/>
          <w:szCs w:val="22"/>
        </w:rPr>
      </w:pPr>
      <w:r w:rsidRPr="002D4973">
        <w:rPr>
          <w:rFonts w:eastAsia="Questrial"/>
          <w:sz w:val="22"/>
          <w:szCs w:val="22"/>
        </w:rPr>
        <w:t>ESCRITO SIGNADO POR EL C. DIP. ANTONIO ELOSÚA GONZÁLEZ, PRESIDENTE DE LA COMISIÓN DE DESARROLLO URBANO,</w:t>
      </w:r>
      <w:r w:rsidRPr="002D4973">
        <w:rPr>
          <w:rFonts w:eastAsia="Questrial"/>
          <w:b/>
          <w:sz w:val="22"/>
          <w:szCs w:val="22"/>
        </w:rPr>
        <w:t xml:space="preserve"> </w:t>
      </w:r>
      <w:r w:rsidRPr="002D4973">
        <w:rPr>
          <w:rFonts w:eastAsia="Questrial"/>
          <w:sz w:val="22"/>
          <w:szCs w:val="22"/>
        </w:rPr>
        <w:t>MEDIANTE EL CUAL REMITE EL OFICIO SIGNADO POR EL C. LIC. AGUSTÍN CHÁVEZ DANIEL, SECRETARIO DEL AYUNTAMIENTO DE MONTEMORELOS, NUEVO LEÓN, EL CUAL CONTIENE INFORMACIÓN COMPLEMENTARIA A SU SOLICITUD DE DESINCORPORACIÓN DE UN BIEN INMUEBLE UBICADO EN EL CAMINO SAN GENARO DE LA COLONIA RINCÓN DE LOS NARANJO.</w:t>
      </w:r>
      <w:r>
        <w:rPr>
          <w:rFonts w:eastAsia="Questrial"/>
          <w:sz w:val="22"/>
          <w:szCs w:val="22"/>
        </w:rPr>
        <w:t xml:space="preserve"> </w:t>
      </w:r>
      <w:r w:rsidRPr="002D4973">
        <w:rPr>
          <w:rFonts w:eastAsia="Questrial"/>
          <w:b/>
          <w:sz w:val="22"/>
          <w:szCs w:val="22"/>
        </w:rPr>
        <w:t>DE ENTERADA Y SE ANEXA AL EXPEDIENTE NÚM. 11094/LXXIV QUE SE ENCUENTRA EN LA COMISIÓN DE DESARROLLO URBANO.</w:t>
      </w:r>
    </w:p>
    <w:p w:rsidR="006D2FBB" w:rsidRPr="002D4973" w:rsidRDefault="006D2FBB" w:rsidP="00D25A26">
      <w:pPr>
        <w:spacing w:after="0" w:line="240" w:lineRule="auto"/>
        <w:ind w:left="567" w:right="49" w:hanging="567"/>
        <w:jc w:val="both"/>
        <w:rPr>
          <w:rFonts w:ascii="Times New Roman" w:eastAsia="Questrial" w:hAnsi="Times New Roman" w:cs="Times New Roman"/>
          <w:b/>
        </w:rPr>
      </w:pPr>
    </w:p>
    <w:p w:rsidR="006D2FBB" w:rsidRPr="002D4973" w:rsidRDefault="006D2FBB" w:rsidP="00D25A26">
      <w:pPr>
        <w:pStyle w:val="Prrafodelista"/>
        <w:numPr>
          <w:ilvl w:val="0"/>
          <w:numId w:val="1"/>
        </w:numPr>
        <w:ind w:left="567" w:right="49" w:hanging="567"/>
        <w:jc w:val="both"/>
        <w:rPr>
          <w:rFonts w:eastAsia="Questrial"/>
          <w:b/>
          <w:sz w:val="22"/>
          <w:szCs w:val="22"/>
        </w:rPr>
      </w:pPr>
      <w:r w:rsidRPr="002D4973">
        <w:rPr>
          <w:rFonts w:eastAsia="Questrial"/>
          <w:sz w:val="22"/>
          <w:szCs w:val="22"/>
        </w:rPr>
        <w:t>ESCRITO SIGNADO POR LOS CC. DIPUTADOS INTEGRANTES DEL GRUPO LEGISLATIVO DEL PARTIDO ACCIÓN NACIONAL DE LA LXXVI LEGISLATURA,</w:t>
      </w:r>
      <w:r w:rsidRPr="002D4973">
        <w:rPr>
          <w:rFonts w:eastAsia="Questrial"/>
          <w:b/>
          <w:sz w:val="22"/>
          <w:szCs w:val="22"/>
        </w:rPr>
        <w:t xml:space="preserve"> </w:t>
      </w:r>
      <w:r w:rsidRPr="002D4973">
        <w:rPr>
          <w:rFonts w:eastAsia="Questrial"/>
          <w:sz w:val="22"/>
          <w:szCs w:val="22"/>
        </w:rPr>
        <w:t>MEDIANTE EL CUAL PRESENTAN INICIATIVA DE REFORMA A DIVERSOS ARTÍCULOS DE LA LEY DE ASENTAMIENTOS HUMANOS, ORDENAMIENTO TERRITORIAL Y DESARROLLO URBANO DEL ESTADO, EN RELACIÓN A RESPONSABILIDADES ADMINISTRATIVAS.</w:t>
      </w:r>
      <w:r>
        <w:rPr>
          <w:rFonts w:eastAsia="Questrial"/>
          <w:sz w:val="22"/>
          <w:szCs w:val="22"/>
        </w:rPr>
        <w:t xml:space="preserve"> </w:t>
      </w:r>
      <w:r w:rsidRPr="002D4973">
        <w:rPr>
          <w:rFonts w:eastAsia="Questrial"/>
          <w:b/>
          <w:sz w:val="22"/>
          <w:szCs w:val="22"/>
        </w:rPr>
        <w:t>DE ENTERADA Y DE CONFORMIDAD CON LO ESTABLECIDO EN LOS ARTÍCULOS 24 FRACCIÓN III Y 39 FRACCIÓN IX DEL REGLAMENTO PARA EL GOBIERNO INTERIOR DEL CONGRESO, SE TURNA A LA COMISIÓN DE DESARROLLO URBANO.</w:t>
      </w:r>
    </w:p>
    <w:p w:rsidR="006D2FBB" w:rsidRPr="002D4973" w:rsidRDefault="006D2FBB" w:rsidP="00D25A26">
      <w:pPr>
        <w:spacing w:after="0" w:line="240" w:lineRule="auto"/>
        <w:ind w:left="567" w:right="49" w:hanging="567"/>
        <w:jc w:val="both"/>
        <w:rPr>
          <w:rFonts w:ascii="Times New Roman" w:eastAsia="Questrial" w:hAnsi="Times New Roman" w:cs="Times New Roman"/>
          <w:b/>
        </w:rPr>
      </w:pPr>
    </w:p>
    <w:p w:rsidR="006D2FBB" w:rsidRPr="002D4973" w:rsidRDefault="006D2FBB" w:rsidP="00D25A26">
      <w:pPr>
        <w:pStyle w:val="Prrafodelista"/>
        <w:numPr>
          <w:ilvl w:val="0"/>
          <w:numId w:val="1"/>
        </w:numPr>
        <w:tabs>
          <w:tab w:val="left" w:pos="1418"/>
        </w:tabs>
        <w:ind w:left="567" w:right="49" w:hanging="567"/>
        <w:jc w:val="both"/>
        <w:rPr>
          <w:rFonts w:eastAsia="Questrial"/>
          <w:b/>
          <w:sz w:val="22"/>
          <w:szCs w:val="22"/>
        </w:rPr>
      </w:pPr>
      <w:r w:rsidRPr="002D4973">
        <w:rPr>
          <w:rFonts w:eastAsia="Questrial"/>
          <w:sz w:val="22"/>
          <w:szCs w:val="22"/>
        </w:rPr>
        <w:t>ESCRITO SIGNADO POR LOS CC. DIPUTADOS INTEGRANTES DEL GRUPO LEGISLATIVO DEL PARTIDO ACCIÓN NACIONAL DE LA LXXVI LEGISLATURA,</w:t>
      </w:r>
      <w:r w:rsidRPr="002D4973">
        <w:rPr>
          <w:rFonts w:eastAsia="Questrial"/>
          <w:b/>
          <w:sz w:val="22"/>
          <w:szCs w:val="22"/>
        </w:rPr>
        <w:t xml:space="preserve"> </w:t>
      </w:r>
      <w:r w:rsidRPr="002D4973">
        <w:rPr>
          <w:rFonts w:eastAsia="Questrial"/>
          <w:sz w:val="22"/>
          <w:szCs w:val="22"/>
        </w:rPr>
        <w:t>MEDIANTE EL CUAL PRESENTAN INICIATIVA DE LEY PARA LA DIFUSIÓN Y COORDINACIÓN SOBRE LA ALERTA AMBER EN EL ESTADO DE NUEVO LEÓN, QUE CONSTA DE 17 ARTÍCULOS Y TRES ARTÍCULOS TRANSITORIOS.</w:t>
      </w:r>
      <w:r>
        <w:rPr>
          <w:rFonts w:eastAsia="Questrial"/>
          <w:sz w:val="22"/>
          <w:szCs w:val="22"/>
        </w:rPr>
        <w:t xml:space="preserve"> </w:t>
      </w:r>
      <w:r w:rsidRPr="002D4973">
        <w:rPr>
          <w:rFonts w:eastAsia="Questrial"/>
          <w:b/>
          <w:sz w:val="22"/>
          <w:szCs w:val="22"/>
        </w:rPr>
        <w:t>DE ENTERADA Y DE CONFORMIDAD CON LO ESTABLECIDO EN LOS ARTÍCULOS 24 FRACCIÓN III Y 39 FRACCIÓN IV DEL REGLAMENTO PARA EL GOBIERNO INTERIOR DEL CONGRESO, SE TURNA A LA COMISIÓN DE JUSTICIA Y SEGURIDAD PÚBLICA.</w:t>
      </w:r>
    </w:p>
    <w:p w:rsidR="006D2FBB" w:rsidRPr="002D4973" w:rsidRDefault="006D2FBB" w:rsidP="00D25A26">
      <w:pPr>
        <w:spacing w:after="0" w:line="240" w:lineRule="auto"/>
        <w:ind w:left="567" w:right="196" w:hanging="567"/>
        <w:jc w:val="both"/>
        <w:rPr>
          <w:rFonts w:ascii="Times New Roman" w:eastAsia="Questrial" w:hAnsi="Times New Roman" w:cs="Times New Roman"/>
          <w:b/>
        </w:rPr>
      </w:pPr>
    </w:p>
    <w:p w:rsidR="006D2FBB" w:rsidRPr="002D4973" w:rsidRDefault="006D2FBB" w:rsidP="00D25A26">
      <w:pPr>
        <w:pStyle w:val="Prrafodelista"/>
        <w:numPr>
          <w:ilvl w:val="0"/>
          <w:numId w:val="1"/>
        </w:numPr>
        <w:ind w:left="567" w:right="49" w:hanging="567"/>
        <w:jc w:val="both"/>
        <w:rPr>
          <w:rFonts w:eastAsia="Questrial"/>
          <w:b/>
          <w:sz w:val="22"/>
          <w:szCs w:val="22"/>
        </w:rPr>
      </w:pPr>
      <w:r w:rsidRPr="002D4973">
        <w:rPr>
          <w:rFonts w:eastAsia="Questrial"/>
          <w:sz w:val="22"/>
          <w:szCs w:val="22"/>
        </w:rPr>
        <w:t>ESCRITO SIGNADO POR LOS CC. DIPUTADOS INTEGRANTES DEL GRUPO LEGISLATIVO DEL PARTIDO ACCIÓN NACIONAL DE LA LXXVI LEGISLATURA,</w:t>
      </w:r>
      <w:r w:rsidRPr="002D4973">
        <w:rPr>
          <w:rFonts w:eastAsia="Questrial"/>
          <w:b/>
          <w:sz w:val="22"/>
          <w:szCs w:val="22"/>
        </w:rPr>
        <w:t xml:space="preserve"> </w:t>
      </w:r>
      <w:r w:rsidRPr="002D4973">
        <w:rPr>
          <w:rFonts w:eastAsia="Questrial"/>
          <w:sz w:val="22"/>
          <w:szCs w:val="22"/>
        </w:rPr>
        <w:t>MEDIANTE EL CUAL PRESENTAN INICIATIVA DE REFORMA A DIVERSOS ARTÍCULOS DE LA LEY DE OBRAS PÚBLICAS PARA EL ESTADO DE NUEVO LEÓN, EN RELACIÓN A LA DESIGNACIÓN DEL COMITÉ DE APOYO PARA LA ADJUDICACIÓN DE CONCURSOS.</w:t>
      </w:r>
      <w:r>
        <w:rPr>
          <w:rFonts w:eastAsia="Questrial"/>
          <w:sz w:val="22"/>
          <w:szCs w:val="22"/>
        </w:rPr>
        <w:t xml:space="preserve"> </w:t>
      </w:r>
      <w:r w:rsidRPr="002D4973">
        <w:rPr>
          <w:rFonts w:eastAsia="Questrial"/>
          <w:b/>
          <w:sz w:val="22"/>
          <w:szCs w:val="22"/>
        </w:rPr>
        <w:t>DE ENTERADA Y DE CONFORMIDAD CON LO ESTABLECIDO EN LOS ARTÍCULOS 24 FRACCIÓN III Y 39 FRACCIÓN IX DEL REGLAMENTO PARA EL GOBIERNO INTERIOR DEL CONGRESO, SE TURNA A LA COMISIÓN DE DESARROLLO URBANO.</w:t>
      </w:r>
    </w:p>
    <w:p w:rsidR="006D2FBB" w:rsidRPr="002D4973" w:rsidRDefault="006D2FBB" w:rsidP="00D25A26">
      <w:pPr>
        <w:spacing w:after="0" w:line="240" w:lineRule="auto"/>
        <w:ind w:left="567" w:right="196" w:hanging="567"/>
        <w:jc w:val="both"/>
        <w:rPr>
          <w:rFonts w:ascii="Times New Roman" w:eastAsia="Questrial" w:hAnsi="Times New Roman" w:cs="Times New Roman"/>
          <w:b/>
        </w:rPr>
      </w:pPr>
    </w:p>
    <w:p w:rsidR="006D2FBB" w:rsidRPr="002D4973" w:rsidRDefault="006D2FBB" w:rsidP="00D25A26">
      <w:pPr>
        <w:pStyle w:val="Prrafodelista"/>
        <w:numPr>
          <w:ilvl w:val="0"/>
          <w:numId w:val="1"/>
        </w:numPr>
        <w:ind w:left="567" w:right="-93" w:hanging="567"/>
        <w:jc w:val="both"/>
        <w:rPr>
          <w:rFonts w:eastAsia="Questrial"/>
          <w:b/>
          <w:sz w:val="22"/>
          <w:szCs w:val="22"/>
        </w:rPr>
      </w:pPr>
      <w:r w:rsidRPr="002D4973">
        <w:rPr>
          <w:rFonts w:eastAsia="Questrial"/>
          <w:sz w:val="22"/>
          <w:szCs w:val="22"/>
        </w:rPr>
        <w:t>ESCRITO SIGNADO POR LOS CC. DIPUTADOS INTEGRANTES DEL GRUPO LEGISLATIVO DEL PARTIDO ACCIÓN NACIONAL DE LA LXXVI LEGISLATURA, MEDIANTE EL CUAL PRESENTAN INICIATIVA DE REFORMA AL ARTÍCULO 1 DE LA LEY ORGÁNICA DEL PODER LEGISLATIVO DEL ESTADO DE NUEVO LEÓN, EN RELACIÓN A PARLAMENTO ABIERTO.</w:t>
      </w:r>
      <w:r>
        <w:rPr>
          <w:rFonts w:eastAsia="Questrial"/>
          <w:sz w:val="22"/>
          <w:szCs w:val="22"/>
        </w:rPr>
        <w:t xml:space="preserve"> </w:t>
      </w:r>
      <w:r w:rsidRPr="002D4973">
        <w:rPr>
          <w:rFonts w:eastAsia="Questrial"/>
          <w:b/>
          <w:sz w:val="22"/>
          <w:szCs w:val="22"/>
        </w:rPr>
        <w:t xml:space="preserve">DE ENTERADA Y DE CONFORMIDAD CON LO ESTABLECIDO EN LOS ARTÍCULOS 24 </w:t>
      </w:r>
      <w:r w:rsidRPr="002D4973">
        <w:rPr>
          <w:rFonts w:eastAsia="Questrial"/>
          <w:b/>
          <w:sz w:val="22"/>
          <w:szCs w:val="22"/>
        </w:rPr>
        <w:lastRenderedPageBreak/>
        <w:t>FRACCIÓN III Y 39 FRACCIÓN II DEL REGLAMENTO PARA EL GOBIERNO INTERIOR DEL CONGRESO, SE TURNA A LA COMISIÓN DE LEGISLACIÓN.</w:t>
      </w:r>
    </w:p>
    <w:p w:rsidR="006D2FBB" w:rsidRPr="002D4973" w:rsidRDefault="006D2FBB" w:rsidP="00D25A26">
      <w:pPr>
        <w:spacing w:after="0" w:line="240" w:lineRule="auto"/>
        <w:ind w:left="567" w:right="-93" w:hanging="567"/>
        <w:jc w:val="both"/>
        <w:rPr>
          <w:rFonts w:ascii="Times New Roman" w:eastAsia="Questrial" w:hAnsi="Times New Roman" w:cs="Times New Roman"/>
          <w:b/>
        </w:rPr>
      </w:pPr>
    </w:p>
    <w:p w:rsidR="006D2FBB" w:rsidRPr="002D4973" w:rsidRDefault="006D2FBB" w:rsidP="00D25A26">
      <w:pPr>
        <w:pStyle w:val="Prrafodelista"/>
        <w:numPr>
          <w:ilvl w:val="0"/>
          <w:numId w:val="1"/>
        </w:numPr>
        <w:ind w:left="567" w:right="-93" w:hanging="567"/>
        <w:jc w:val="both"/>
        <w:rPr>
          <w:rFonts w:eastAsia="Questrial"/>
          <w:b/>
          <w:sz w:val="22"/>
          <w:szCs w:val="22"/>
        </w:rPr>
      </w:pPr>
      <w:r w:rsidRPr="002D4973">
        <w:rPr>
          <w:rFonts w:eastAsia="Questrial"/>
          <w:sz w:val="22"/>
          <w:szCs w:val="22"/>
        </w:rPr>
        <w:t>ESCRITO SIGNADO POR EL C. JUAN CARLOS LEAL SEGOVIA,</w:t>
      </w:r>
      <w:r w:rsidRPr="002D4973">
        <w:rPr>
          <w:rFonts w:eastAsia="Questrial"/>
          <w:b/>
          <w:sz w:val="22"/>
          <w:szCs w:val="22"/>
        </w:rPr>
        <w:t xml:space="preserve"> </w:t>
      </w:r>
      <w:r w:rsidRPr="002D4973">
        <w:rPr>
          <w:rFonts w:eastAsia="Questrial"/>
          <w:sz w:val="22"/>
          <w:szCs w:val="22"/>
        </w:rPr>
        <w:t xml:space="preserve">MEDIANTE EL CUAL PRESENTA INICIATIVA DE REFORMA AL ARTÍCULO 87 DE LA LEY DE LOS DERECHOS DE LAS NIÑAS, NIÑOS Y ADOLESCENTES PARA EL ESTADO DE NUEVO LEÓN, EN RELACIÓN A LAS RESTRICCIONES EN LA PUBLICIDAD COMERCIAL DISPONIBLE PARA MENORES DE 18 AÑOS, EN LAS QUE SE PROMUEVA LA PORNOGRAFÍA, LA DESVIACIÓN DE LA IDENTIDAD DE GÉNERO, EL CAMBIO DE SEXO O LA HOMOSEXUALIDAD. </w:t>
      </w:r>
      <w:r w:rsidRPr="002D4973">
        <w:rPr>
          <w:rFonts w:eastAsia="Questrial"/>
          <w:b/>
          <w:sz w:val="22"/>
          <w:szCs w:val="22"/>
        </w:rPr>
        <w:t>DE ENTERADA Y DE CONFORMIDAD CON LO ESTABLECIDO EN LOS ARTÍCULOS 24 FRACCIÓN III Y 39 FRACCIÓN XV DEL REGLAMENTO PARA EL GOBIERNO INTERIOR DEL CONGRESO, SE TURNA A LA COMISIÓN DE SALUD Y ATENCIÓN A GRUPOS VULNERABLES.</w:t>
      </w:r>
    </w:p>
    <w:p w:rsidR="006D2FBB" w:rsidRDefault="006D2FBB" w:rsidP="00F942E2">
      <w:pPr>
        <w:spacing w:after="0" w:line="360" w:lineRule="auto"/>
        <w:ind w:left="567" w:right="49"/>
        <w:jc w:val="both"/>
        <w:rPr>
          <w:rFonts w:ascii="Times New Roman" w:hAnsi="Times New Roman" w:cs="Times New Roman"/>
        </w:rPr>
      </w:pPr>
    </w:p>
    <w:p w:rsidR="00716912" w:rsidRDefault="00716912" w:rsidP="00BF2927">
      <w:pPr>
        <w:spacing w:line="360" w:lineRule="auto"/>
        <w:ind w:right="-93"/>
        <w:jc w:val="both"/>
        <w:rPr>
          <w:rFonts w:ascii="Times New Roman" w:hAnsi="Times New Roman" w:cs="Times New Roman"/>
        </w:rPr>
      </w:pPr>
      <w:r w:rsidRPr="004C2476">
        <w:rPr>
          <w:rFonts w:ascii="Times New Roman" w:hAnsi="Times New Roman" w:cs="Times New Roman"/>
        </w:rPr>
        <w:t>AGOTADOS LOS ASUNTOS EN CARTERA</w:t>
      </w:r>
      <w:r w:rsidRPr="004C2476">
        <w:rPr>
          <w:rFonts w:ascii="Times New Roman" w:hAnsi="Times New Roman" w:cs="Times New Roman"/>
          <w:bCs/>
        </w:rPr>
        <w:t>,</w:t>
      </w:r>
      <w:r w:rsidRPr="004C2476">
        <w:rPr>
          <w:rFonts w:ascii="Times New Roman" w:hAnsi="Times New Roman" w:cs="Times New Roman"/>
        </w:rPr>
        <w:t xml:space="preserve"> </w:t>
      </w:r>
      <w:r w:rsidR="00BF2927">
        <w:rPr>
          <w:rFonts w:ascii="Times New Roman" w:hAnsi="Times New Roman" w:cs="Times New Roman"/>
        </w:rPr>
        <w:t>EL</w:t>
      </w:r>
      <w:r w:rsidRPr="004C2476">
        <w:rPr>
          <w:rFonts w:ascii="Times New Roman" w:hAnsi="Times New Roman" w:cs="Times New Roman"/>
        </w:rPr>
        <w:t xml:space="preserve"> C. PRESIDENT</w:t>
      </w:r>
      <w:r w:rsidR="00BF2927">
        <w:rPr>
          <w:rFonts w:ascii="Times New Roman" w:hAnsi="Times New Roman" w:cs="Times New Roman"/>
        </w:rPr>
        <w:t>E EN FUNCIONES</w:t>
      </w:r>
      <w:r w:rsidRPr="004C2476">
        <w:rPr>
          <w:rFonts w:ascii="Times New Roman" w:hAnsi="Times New Roman" w:cs="Times New Roman"/>
        </w:rPr>
        <w:t xml:space="preserve">, PASÓ AL SIGUIENTE PUNTO DEL ORDEN DEL DÍA CORRESPONDIENTE A </w:t>
      </w:r>
      <w:r w:rsidRPr="004C2476">
        <w:rPr>
          <w:rFonts w:ascii="Times New Roman" w:hAnsi="Times New Roman" w:cs="Times New Roman"/>
          <w:b/>
        </w:rPr>
        <w:t>INICIATIVAS DE LEY O DECRETO</w:t>
      </w:r>
      <w:r w:rsidRPr="004C2476">
        <w:rPr>
          <w:rFonts w:ascii="Times New Roman" w:hAnsi="Times New Roman" w:cs="Times New Roman"/>
        </w:rPr>
        <w:t xml:space="preserve"> A PRESENTARSE POR LOS CC. DIPUTADOS, DE CONFORMIDAD AL ARTÍCULO 91 DEL REGLAMENTO PARA EL GOBIERNO INTERIOR DEL CONGRESO.</w:t>
      </w:r>
    </w:p>
    <w:p w:rsidR="00BD4C4A" w:rsidRPr="004C2476" w:rsidRDefault="00BD4C4A" w:rsidP="00BD4C4A">
      <w:pPr>
        <w:spacing w:after="0" w:line="240" w:lineRule="auto"/>
        <w:ind w:right="49"/>
        <w:jc w:val="both"/>
        <w:rPr>
          <w:rFonts w:ascii="Times New Roman" w:hAnsi="Times New Roman" w:cs="Times New Roman"/>
        </w:rPr>
      </w:pPr>
    </w:p>
    <w:p w:rsidR="00716912" w:rsidRDefault="00F11FB3" w:rsidP="00716912">
      <w:pPr>
        <w:spacing w:line="360" w:lineRule="auto"/>
        <w:ind w:right="49"/>
        <w:jc w:val="both"/>
        <w:rPr>
          <w:rFonts w:ascii="Times New Roman" w:hAnsi="Times New Roman" w:cs="Times New Roman"/>
          <w:b/>
        </w:rPr>
      </w:pPr>
      <w:r>
        <w:rPr>
          <w:rFonts w:ascii="Times New Roman" w:hAnsi="Times New Roman" w:cs="Times New Roman"/>
          <w:b/>
        </w:rPr>
        <w:t>NO HUBO ASUNTOS EN ESTE PUNTO DEL ORDEN DEL DÍA.</w:t>
      </w:r>
    </w:p>
    <w:p w:rsidR="00D25A26" w:rsidRDefault="00D25A26" w:rsidP="00D25A26">
      <w:pPr>
        <w:spacing w:after="0" w:line="240" w:lineRule="auto"/>
        <w:ind w:right="49"/>
        <w:jc w:val="both"/>
        <w:rPr>
          <w:rFonts w:ascii="Times New Roman" w:hAnsi="Times New Roman" w:cs="Times New Roman"/>
          <w:b/>
        </w:rPr>
      </w:pPr>
    </w:p>
    <w:p w:rsidR="00716912" w:rsidRDefault="00716912" w:rsidP="00D25A26">
      <w:pPr>
        <w:spacing w:line="360" w:lineRule="auto"/>
        <w:ind w:right="-93"/>
        <w:jc w:val="both"/>
        <w:rPr>
          <w:rFonts w:ascii="Times New Roman" w:hAnsi="Times New Roman" w:cs="Times New Roman"/>
        </w:rPr>
      </w:pPr>
      <w:r w:rsidRPr="004C2476">
        <w:rPr>
          <w:rFonts w:ascii="Times New Roman" w:hAnsi="Times New Roman" w:cs="Times New Roman"/>
        </w:rPr>
        <w:t xml:space="preserve">NO HABIENDO INICIATIVAS QUE PRESENTAR, </w:t>
      </w:r>
      <w:r w:rsidR="0042141C">
        <w:rPr>
          <w:rFonts w:ascii="Times New Roman" w:hAnsi="Times New Roman" w:cs="Times New Roman"/>
        </w:rPr>
        <w:t>EL</w:t>
      </w:r>
      <w:r w:rsidRPr="004C2476">
        <w:rPr>
          <w:rFonts w:ascii="Times New Roman" w:hAnsi="Times New Roman" w:cs="Times New Roman"/>
        </w:rPr>
        <w:t xml:space="preserve"> C. PRESIDENT</w:t>
      </w:r>
      <w:r w:rsidR="0042141C">
        <w:rPr>
          <w:rFonts w:ascii="Times New Roman" w:hAnsi="Times New Roman" w:cs="Times New Roman"/>
        </w:rPr>
        <w:t>E EN FUNCIONES</w:t>
      </w:r>
      <w:r w:rsidRPr="004C2476">
        <w:rPr>
          <w:rFonts w:ascii="Times New Roman" w:hAnsi="Times New Roman" w:cs="Times New Roman"/>
        </w:rPr>
        <w:t xml:space="preserve"> PASÓ AL SIGUIENTE PUNTO CORRESPONDIENTE</w:t>
      </w:r>
      <w:r w:rsidRPr="004C2476">
        <w:rPr>
          <w:rFonts w:ascii="Times New Roman" w:hAnsi="Times New Roman" w:cs="Times New Roman"/>
          <w:color w:val="000000"/>
          <w:lang w:eastAsia="es-MX"/>
        </w:rPr>
        <w:t xml:space="preserve"> </w:t>
      </w:r>
      <w:r w:rsidRPr="004C2476">
        <w:rPr>
          <w:rFonts w:ascii="Times New Roman" w:hAnsi="Times New Roman" w:cs="Times New Roman"/>
        </w:rPr>
        <w:t xml:space="preserve">A </w:t>
      </w:r>
      <w:r w:rsidRPr="004C2476">
        <w:rPr>
          <w:rFonts w:ascii="Times New Roman" w:hAnsi="Times New Roman" w:cs="Times New Roman"/>
          <w:b/>
        </w:rPr>
        <w:t>INFORME DE COMISIONES</w:t>
      </w:r>
      <w:r w:rsidRPr="004C2476">
        <w:rPr>
          <w:rFonts w:ascii="Times New Roman" w:hAnsi="Times New Roman" w:cs="Times New Roman"/>
        </w:rPr>
        <w:t>,</w:t>
      </w:r>
      <w:r w:rsidRPr="004C2476">
        <w:rPr>
          <w:rFonts w:ascii="Times New Roman" w:hAnsi="Times New Roman" w:cs="Times New Roman"/>
          <w:b/>
        </w:rPr>
        <w:t xml:space="preserve"> </w:t>
      </w:r>
      <w:r w:rsidRPr="004C2476">
        <w:rPr>
          <w:rFonts w:ascii="Times New Roman" w:hAnsi="Times New Roman" w:cs="Times New Roman"/>
        </w:rPr>
        <w:t>SOLICITANDO A LOS INTEGRANTES DE LAS DIVERSAS COMISIONES DE DICTAMEN LEGISLATIVO QUE SI TIENEN ALGÚN INFORME O DICTAMEN QUE PRESENTAR LO MANIFIESTEN EN LA FORMA ACOSTUMBRADA.</w:t>
      </w:r>
    </w:p>
    <w:p w:rsidR="0042141C" w:rsidRPr="0042141C" w:rsidRDefault="00502B07" w:rsidP="0042141C">
      <w:pPr>
        <w:spacing w:before="240" w:after="240" w:line="360" w:lineRule="auto"/>
        <w:ind w:right="-72"/>
        <w:jc w:val="both"/>
        <w:rPr>
          <w:rFonts w:ascii="Times New Roman" w:eastAsia="Times New Roman" w:hAnsi="Times New Roman" w:cs="Times New Roman"/>
          <w:lang w:eastAsia="es-ES"/>
        </w:rPr>
      </w:pPr>
      <w:r w:rsidRPr="004C2476">
        <w:rPr>
          <w:rFonts w:ascii="Times New Roman" w:hAnsi="Times New Roman" w:cs="Times New Roman"/>
          <w:bCs/>
        </w:rPr>
        <w:t xml:space="preserve">SE LE CONCEDIÓ EL USO DE LA PALABRA </w:t>
      </w:r>
      <w:r w:rsidR="00790C59">
        <w:rPr>
          <w:rFonts w:ascii="Times New Roman" w:hAnsi="Times New Roman" w:cs="Times New Roman"/>
          <w:bCs/>
        </w:rPr>
        <w:t>AL</w:t>
      </w:r>
      <w:r w:rsidRPr="004C2476">
        <w:rPr>
          <w:rFonts w:ascii="Times New Roman" w:hAnsi="Times New Roman" w:cs="Times New Roman"/>
          <w:bCs/>
        </w:rPr>
        <w:t xml:space="preserve"> </w:t>
      </w:r>
      <w:r w:rsidRPr="004C2476">
        <w:rPr>
          <w:rFonts w:ascii="Times New Roman" w:hAnsi="Times New Roman" w:cs="Times New Roman"/>
          <w:b/>
        </w:rPr>
        <w:t xml:space="preserve">C. DIP. </w:t>
      </w:r>
      <w:r w:rsidR="00D25A26">
        <w:rPr>
          <w:rFonts w:ascii="Times New Roman" w:hAnsi="Times New Roman" w:cs="Times New Roman"/>
          <w:b/>
        </w:rPr>
        <w:t>R</w:t>
      </w:r>
      <w:r w:rsidR="0012307D">
        <w:rPr>
          <w:rFonts w:ascii="Times New Roman" w:hAnsi="Times New Roman" w:cs="Times New Roman"/>
          <w:b/>
        </w:rPr>
        <w:t>ICARDO CANAVAT</w:t>
      </w:r>
      <w:r w:rsidR="00D25A26">
        <w:rPr>
          <w:rFonts w:ascii="Times New Roman" w:hAnsi="Times New Roman" w:cs="Times New Roman"/>
          <w:b/>
        </w:rPr>
        <w:t>I HADJÓPULOS</w:t>
      </w:r>
      <w:r w:rsidR="0002728B">
        <w:rPr>
          <w:rFonts w:ascii="Times New Roman" w:hAnsi="Times New Roman" w:cs="Times New Roman"/>
          <w:b/>
        </w:rPr>
        <w:t xml:space="preserve">, </w:t>
      </w:r>
      <w:r w:rsidR="0042141C" w:rsidRPr="0042141C">
        <w:rPr>
          <w:rFonts w:ascii="Times New Roman" w:eastAsia="Times New Roman" w:hAnsi="Times New Roman" w:cs="Times New Roman"/>
          <w:lang w:eastAsia="es-ES"/>
        </w:rPr>
        <w:t xml:space="preserve">QUIEN SOLICITÓ LA DISPENSA DE TRÁMITE ESTABLECIDA EN EL ARTÍCULO 112 BIS DEL REGLAMENTO PARA EL GOBIERNO INTERIOR DEL CONGRESO, PARA LEER ÚNICAMENTE EL PROEMIO Y RESOLUTIVO DEL DICTAMEN CON PROYECTO DE ACUERDO EXPEDIENTE NÚMERO </w:t>
      </w:r>
      <w:r w:rsidR="0012307D">
        <w:rPr>
          <w:rFonts w:ascii="Times New Roman" w:eastAsia="Times New Roman" w:hAnsi="Times New Roman" w:cs="Times New Roman"/>
          <w:lang w:eastAsia="es-ES"/>
        </w:rPr>
        <w:t>11762</w:t>
      </w:r>
      <w:r w:rsidR="0042141C" w:rsidRPr="0042141C">
        <w:rPr>
          <w:rFonts w:ascii="Times New Roman" w:eastAsia="Times New Roman" w:hAnsi="Times New Roman" w:cs="Times New Roman"/>
          <w:lang w:eastAsia="es-ES"/>
        </w:rPr>
        <w:t>/LXX</w:t>
      </w:r>
      <w:r w:rsidR="008515D8">
        <w:rPr>
          <w:rFonts w:ascii="Times New Roman" w:eastAsia="Times New Roman" w:hAnsi="Times New Roman" w:cs="Times New Roman"/>
          <w:lang w:eastAsia="es-ES"/>
        </w:rPr>
        <w:t>I</w:t>
      </w:r>
      <w:r w:rsidR="0042141C" w:rsidRPr="0042141C">
        <w:rPr>
          <w:rFonts w:ascii="Times New Roman" w:eastAsia="Times New Roman" w:hAnsi="Times New Roman" w:cs="Times New Roman"/>
          <w:lang w:eastAsia="es-ES"/>
        </w:rPr>
        <w:t xml:space="preserve">V DE LA COMISIÓN DE </w:t>
      </w:r>
      <w:r w:rsidR="0012307D">
        <w:rPr>
          <w:rFonts w:ascii="Times New Roman" w:eastAsia="Times New Roman" w:hAnsi="Times New Roman" w:cs="Times New Roman"/>
          <w:lang w:eastAsia="es-ES"/>
        </w:rPr>
        <w:t>MOVILIDAD</w:t>
      </w:r>
      <w:r w:rsidR="0042141C" w:rsidRPr="0042141C">
        <w:rPr>
          <w:rFonts w:ascii="Times New Roman" w:eastAsia="Times New Roman" w:hAnsi="Times New Roman" w:cs="Times New Roman"/>
          <w:lang w:eastAsia="es-ES"/>
        </w:rPr>
        <w:t xml:space="preserve">, YA QUE </w:t>
      </w:r>
      <w:r w:rsidR="0042141C" w:rsidRPr="0042141C">
        <w:rPr>
          <w:rFonts w:ascii="Times New Roman" w:eastAsia="Times New Roman" w:hAnsi="Times New Roman" w:cs="Times New Roman"/>
          <w:b/>
          <w:lang w:eastAsia="es-ES"/>
        </w:rPr>
        <w:t>CUMPLE</w:t>
      </w:r>
      <w:r w:rsidR="0042141C" w:rsidRPr="0042141C">
        <w:rPr>
          <w:rFonts w:ascii="Times New Roman" w:eastAsia="Times New Roman" w:hAnsi="Times New Roman" w:cs="Times New Roman"/>
          <w:lang w:eastAsia="es-ES"/>
        </w:rPr>
        <w:t xml:space="preserve"> CON LO ESTABLECIDO EN DICHO NUMERAL, EL CUAL FUE CIRCULADO CON MÁS DE 24 HORAS DE ANTICIPACIÓN. </w:t>
      </w:r>
    </w:p>
    <w:p w:rsidR="0042141C" w:rsidRPr="0042141C" w:rsidRDefault="0042141C" w:rsidP="0042141C">
      <w:pPr>
        <w:widowControl w:val="0"/>
        <w:spacing w:after="0" w:line="360" w:lineRule="auto"/>
        <w:ind w:right="-72"/>
        <w:jc w:val="both"/>
        <w:rPr>
          <w:rFonts w:ascii="Times New Roman" w:eastAsia="Times New Roman" w:hAnsi="Times New Roman" w:cs="Times New Roman"/>
          <w:lang w:eastAsia="es-ES"/>
        </w:rPr>
      </w:pPr>
      <w:r w:rsidRPr="0042141C">
        <w:rPr>
          <w:rFonts w:ascii="Times New Roman" w:eastAsia="Times New Roman" w:hAnsi="Times New Roman" w:cs="Times New Roman"/>
          <w:lang w:eastAsia="es-ES"/>
        </w:rPr>
        <w:t xml:space="preserve">ADEMÁS DE LOS DICTÁMENES CON EXPEDIENTES NÚMERO </w:t>
      </w:r>
      <w:r w:rsidR="0012307D">
        <w:rPr>
          <w:rFonts w:ascii="Times New Roman" w:eastAsia="Times New Roman" w:hAnsi="Times New Roman" w:cs="Times New Roman"/>
          <w:lang w:eastAsia="es-ES"/>
        </w:rPr>
        <w:t>13852/LXXV, 14351/LXXV-I, 14351/LXXV-II Y 14669/LXXVI DE LA COMISIÓN DE MOVILIDAD.</w:t>
      </w:r>
    </w:p>
    <w:p w:rsidR="0042141C" w:rsidRPr="0042141C" w:rsidRDefault="0042141C" w:rsidP="0042141C">
      <w:pPr>
        <w:widowControl w:val="0"/>
        <w:spacing w:after="0" w:line="240" w:lineRule="auto"/>
        <w:ind w:right="-72"/>
        <w:jc w:val="both"/>
        <w:rPr>
          <w:rFonts w:ascii="Times New Roman" w:eastAsia="Times New Roman" w:hAnsi="Times New Roman" w:cs="Times New Roman"/>
          <w:lang w:eastAsia="es-ES"/>
        </w:rPr>
      </w:pPr>
    </w:p>
    <w:p w:rsidR="0042141C" w:rsidRPr="0042141C" w:rsidRDefault="008515D8" w:rsidP="0042141C">
      <w:pPr>
        <w:widowControl w:val="0"/>
        <w:spacing w:after="0" w:line="360" w:lineRule="auto"/>
        <w:ind w:right="-72"/>
        <w:jc w:val="both"/>
        <w:rPr>
          <w:rFonts w:ascii="Times New Roman" w:eastAsia="Times New Roman" w:hAnsi="Times New Roman" w:cs="Times New Roman"/>
          <w:lang w:eastAsia="es-ES"/>
        </w:rPr>
      </w:pPr>
      <w:r>
        <w:rPr>
          <w:rFonts w:ascii="Times New Roman" w:eastAsia="Times New Roman" w:hAnsi="Times New Roman" w:cs="Times New Roman"/>
          <w:lang w:eastAsia="es-ES"/>
        </w:rPr>
        <w:t>EL</w:t>
      </w:r>
      <w:r w:rsidR="0042141C" w:rsidRPr="0042141C">
        <w:rPr>
          <w:rFonts w:ascii="Times New Roman" w:eastAsia="Times New Roman" w:hAnsi="Times New Roman" w:cs="Times New Roman"/>
          <w:lang w:eastAsia="es-ES"/>
        </w:rPr>
        <w:t xml:space="preserve"> C. PRESIDENTE EN FUNCIONES SOLICITÓ A LA C. SECRETARIA VERIFICAR EL DÍA Y HORA DE CIRCULACIÓN DE LOS DICTÁMENES MENCIONADOS.</w:t>
      </w:r>
    </w:p>
    <w:p w:rsidR="0042141C" w:rsidRDefault="0042141C" w:rsidP="0042141C">
      <w:pPr>
        <w:spacing w:after="0" w:line="360" w:lineRule="auto"/>
        <w:ind w:right="-72"/>
        <w:jc w:val="both"/>
        <w:rPr>
          <w:rFonts w:ascii="Times New Roman" w:eastAsia="Times New Roman" w:hAnsi="Times New Roman" w:cs="Times New Roman"/>
          <w:lang w:eastAsia="es-ES"/>
        </w:rPr>
      </w:pPr>
      <w:r w:rsidRPr="0042141C">
        <w:rPr>
          <w:rFonts w:ascii="Times New Roman" w:eastAsia="Times New Roman" w:hAnsi="Times New Roman" w:cs="Times New Roman"/>
          <w:lang w:eastAsia="es-ES"/>
        </w:rPr>
        <w:lastRenderedPageBreak/>
        <w:t>LA C. SECRETARIA INFORMÓ QUE LOS EXPEDIENTES FUERON REVISADOS POR LA SECRETARÍA CUMPLIENDO CON LO ESTABLECIDO.</w:t>
      </w:r>
    </w:p>
    <w:p w:rsidR="008515D8" w:rsidRDefault="008515D8" w:rsidP="00742164">
      <w:pPr>
        <w:spacing w:after="0" w:line="240" w:lineRule="auto"/>
        <w:ind w:right="-72"/>
        <w:jc w:val="both"/>
        <w:rPr>
          <w:rFonts w:ascii="Times New Roman" w:eastAsia="Times New Roman" w:hAnsi="Times New Roman" w:cs="Times New Roman"/>
          <w:lang w:eastAsia="es-ES"/>
        </w:rPr>
      </w:pPr>
    </w:p>
    <w:p w:rsidR="0042141C" w:rsidRPr="0042141C" w:rsidRDefault="008515D8" w:rsidP="0042141C">
      <w:pPr>
        <w:spacing w:after="0" w:line="360" w:lineRule="auto"/>
        <w:ind w:right="-72"/>
        <w:jc w:val="both"/>
        <w:rPr>
          <w:rFonts w:ascii="Times New Roman" w:eastAsia="Times New Roman" w:hAnsi="Times New Roman" w:cs="Times New Roman"/>
          <w:i/>
          <w:lang w:eastAsia="es-ES"/>
        </w:rPr>
      </w:pPr>
      <w:r>
        <w:rPr>
          <w:rFonts w:ascii="Times New Roman" w:eastAsia="Times New Roman" w:hAnsi="Times New Roman" w:cs="Times New Roman"/>
          <w:lang w:eastAsia="es-ES"/>
        </w:rPr>
        <w:t>EL</w:t>
      </w:r>
      <w:r w:rsidR="0042141C" w:rsidRPr="0042141C">
        <w:rPr>
          <w:rFonts w:ascii="Times New Roman" w:eastAsia="Times New Roman" w:hAnsi="Times New Roman" w:cs="Times New Roman"/>
          <w:lang w:eastAsia="es-ES"/>
        </w:rPr>
        <w:t xml:space="preserve"> C. PRESIDENTE EN FUNCIONES SOMETIÓ A CONSIDERACIÓN DEL PLENO LA DISPENSA DE TRÁMITE, </w:t>
      </w:r>
      <w:r w:rsidR="0042141C" w:rsidRPr="0042141C">
        <w:rPr>
          <w:rFonts w:ascii="Times New Roman" w:eastAsia="Times New Roman" w:hAnsi="Times New Roman" w:cs="Times New Roman"/>
          <w:i/>
          <w:lang w:eastAsia="es-ES"/>
        </w:rPr>
        <w:t>LA CUAL FUE APROBADA POR UNANIMIDAD DE LOS PRESENTES.</w:t>
      </w:r>
    </w:p>
    <w:p w:rsidR="0042141C" w:rsidRPr="0042141C" w:rsidRDefault="0042141C" w:rsidP="0042141C">
      <w:pPr>
        <w:spacing w:after="0" w:line="240" w:lineRule="auto"/>
        <w:ind w:right="-72"/>
        <w:jc w:val="both"/>
        <w:rPr>
          <w:rFonts w:ascii="Times New Roman" w:eastAsia="Times New Roman" w:hAnsi="Times New Roman" w:cs="Times New Roman"/>
          <w:lang w:eastAsia="es-ES"/>
        </w:rPr>
      </w:pPr>
    </w:p>
    <w:p w:rsidR="0042141C" w:rsidRPr="0042141C" w:rsidRDefault="0042141C" w:rsidP="0042141C">
      <w:pPr>
        <w:spacing w:after="0" w:line="360" w:lineRule="auto"/>
        <w:ind w:right="-72"/>
        <w:jc w:val="both"/>
        <w:rPr>
          <w:rFonts w:ascii="Times New Roman" w:eastAsia="Times New Roman" w:hAnsi="Times New Roman" w:cs="Times New Roman"/>
          <w:lang w:eastAsia="es-ES"/>
        </w:rPr>
      </w:pPr>
      <w:r w:rsidRPr="0042141C">
        <w:rPr>
          <w:rFonts w:ascii="Times New Roman" w:eastAsia="Times New Roman" w:hAnsi="Times New Roman" w:cs="Times New Roman"/>
          <w:lang w:eastAsia="es-ES"/>
        </w:rPr>
        <w:t xml:space="preserve">PROCEDIÓ EL C. DIP. </w:t>
      </w:r>
      <w:r w:rsidR="0012307D">
        <w:rPr>
          <w:rFonts w:ascii="Times New Roman" w:eastAsia="Times New Roman" w:hAnsi="Times New Roman" w:cs="Times New Roman"/>
          <w:lang w:eastAsia="es-ES"/>
        </w:rPr>
        <w:t>RICARDO CANAVATI HADJÓPULOS</w:t>
      </w:r>
      <w:r w:rsidRPr="0042141C">
        <w:rPr>
          <w:rFonts w:ascii="Times New Roman" w:eastAsia="Times New Roman" w:hAnsi="Times New Roman" w:cs="Times New Roman"/>
          <w:lang w:eastAsia="es-ES"/>
        </w:rPr>
        <w:t>, A DAR LECTURA AL PROEMIO Y RESOLUTIVO DEL DICTAMEN.</w:t>
      </w:r>
    </w:p>
    <w:p w:rsidR="0042141C" w:rsidRPr="0042141C" w:rsidRDefault="0042141C" w:rsidP="0042141C">
      <w:pPr>
        <w:spacing w:after="0" w:line="240" w:lineRule="auto"/>
        <w:ind w:right="-72"/>
        <w:jc w:val="both"/>
        <w:rPr>
          <w:rFonts w:ascii="Times New Roman" w:eastAsia="Times New Roman" w:hAnsi="Times New Roman" w:cs="Times New Roman"/>
          <w:lang w:eastAsia="es-ES"/>
        </w:rPr>
      </w:pPr>
    </w:p>
    <w:p w:rsidR="00BB407C" w:rsidRPr="006D5EDE" w:rsidRDefault="0042141C" w:rsidP="00BB407C">
      <w:pPr>
        <w:autoSpaceDE w:val="0"/>
        <w:autoSpaceDN w:val="0"/>
        <w:adjustRightInd w:val="0"/>
        <w:spacing w:after="240" w:line="360" w:lineRule="auto"/>
        <w:jc w:val="both"/>
        <w:rPr>
          <w:rFonts w:ascii="Times New Roman" w:hAnsi="Times New Roman" w:cs="Times New Roman"/>
          <w:b/>
        </w:rPr>
      </w:pPr>
      <w:r w:rsidRPr="0042141C">
        <w:rPr>
          <w:rFonts w:ascii="Times New Roman" w:eastAsia="Times New Roman" w:hAnsi="Times New Roman" w:cs="Times New Roman"/>
          <w:lang w:eastAsia="es-ES"/>
        </w:rPr>
        <w:t xml:space="preserve">SE INSERTA INTEGRO EL </w:t>
      </w:r>
      <w:r w:rsidR="00742164" w:rsidRPr="0042141C">
        <w:rPr>
          <w:rFonts w:ascii="Times New Roman" w:eastAsia="Times New Roman" w:hAnsi="Times New Roman" w:cs="Times New Roman"/>
          <w:lang w:eastAsia="es-ES"/>
        </w:rPr>
        <w:t>DICTAMEN.</w:t>
      </w:r>
      <w:r w:rsidR="00742164">
        <w:rPr>
          <w:rFonts w:ascii="Times New Roman" w:eastAsia="Times New Roman" w:hAnsi="Times New Roman" w:cs="Times New Roman"/>
          <w:lang w:eastAsia="es-ES"/>
        </w:rPr>
        <w:t xml:space="preserve"> -  </w:t>
      </w:r>
      <w:r w:rsidR="00BB407C" w:rsidRPr="006D5EDE">
        <w:rPr>
          <w:rFonts w:ascii="Times New Roman" w:hAnsi="Times New Roman" w:cs="Times New Roman"/>
          <w:b/>
          <w:bCs/>
        </w:rPr>
        <w:t>HONORABLE ASAMBLEA</w:t>
      </w:r>
      <w:r w:rsidR="00BB407C">
        <w:rPr>
          <w:rFonts w:ascii="Times New Roman" w:hAnsi="Times New Roman" w:cs="Times New Roman"/>
          <w:b/>
          <w:bCs/>
        </w:rPr>
        <w:t xml:space="preserve"> </w:t>
      </w:r>
      <w:r w:rsidR="00BB407C" w:rsidRPr="006D5EDE">
        <w:rPr>
          <w:rFonts w:ascii="Times New Roman" w:hAnsi="Times New Roman" w:cs="Times New Roman"/>
        </w:rPr>
        <w:t xml:space="preserve">A LA </w:t>
      </w:r>
      <w:r w:rsidR="00BB407C" w:rsidRPr="006D5EDE">
        <w:rPr>
          <w:rFonts w:ascii="Times New Roman" w:hAnsi="Times New Roman" w:cs="Times New Roman"/>
          <w:b/>
          <w:bCs/>
        </w:rPr>
        <w:t xml:space="preserve">COMISIÓN DE MOVILIDAD </w:t>
      </w:r>
      <w:r w:rsidR="00BB407C" w:rsidRPr="006D5EDE">
        <w:rPr>
          <w:rFonts w:ascii="Times New Roman" w:hAnsi="Times New Roman" w:cs="Times New Roman"/>
        </w:rPr>
        <w:t>LE FUE TURNADO PARA SU ESTUDIO Y DICTAMEN, EN FECHA 16 DE MAYO DE 2018, EL EXPEDIENTE LEGISLATIVO NO.</w:t>
      </w:r>
      <w:r w:rsidR="00BB407C" w:rsidRPr="006D5EDE">
        <w:rPr>
          <w:rFonts w:ascii="Times New Roman" w:hAnsi="Times New Roman" w:cs="Times New Roman"/>
          <w:b/>
        </w:rPr>
        <w:t>11762</w:t>
      </w:r>
      <w:r w:rsidR="00BB407C" w:rsidRPr="006D5EDE">
        <w:rPr>
          <w:rFonts w:ascii="Times New Roman" w:hAnsi="Times New Roman" w:cs="Times New Roman"/>
          <w:b/>
          <w:bCs/>
        </w:rPr>
        <w:t>/</w:t>
      </w:r>
      <w:r w:rsidR="00BB407C" w:rsidRPr="006D5EDE">
        <w:rPr>
          <w:rFonts w:ascii="Times New Roman" w:hAnsi="Times New Roman" w:cs="Times New Roman"/>
          <w:b/>
        </w:rPr>
        <w:t xml:space="preserve">LXXIV, </w:t>
      </w:r>
      <w:r w:rsidR="00BB407C" w:rsidRPr="006D5EDE">
        <w:rPr>
          <w:rFonts w:ascii="Times New Roman" w:hAnsi="Times New Roman" w:cs="Times New Roman"/>
        </w:rPr>
        <w:t xml:space="preserve">QUE CONTIENE </w:t>
      </w:r>
      <w:r w:rsidR="00BB407C" w:rsidRPr="00E431C3">
        <w:rPr>
          <w:rFonts w:ascii="Times New Roman" w:hAnsi="Times New Roman" w:cs="Times New Roman"/>
          <w:b/>
        </w:rPr>
        <w:t>ESCRITO PRESENTADO POR EL ENTONCES GOBERNADOR INTERINO DEL ESTADO LIBRE Y SOBERANO DE NUEVO LEÓN; EL SECRETARIO GENERAL DE GOBIERNO; EL SECRETARIO DE FINANZAS Y TESORERO GENERAL DEL ESTADO Y EL SECRETARIO DE DESARROLLO SUSTENTABLE, MEDIANTE EL CUAL REMITEN LAS</w:t>
      </w:r>
      <w:r w:rsidR="00BB407C" w:rsidRPr="006D5EDE">
        <w:rPr>
          <w:rFonts w:ascii="Times New Roman" w:hAnsi="Times New Roman" w:cs="Times New Roman"/>
        </w:rPr>
        <w:t xml:space="preserve"> </w:t>
      </w:r>
      <w:r w:rsidR="00BB407C" w:rsidRPr="006D5EDE">
        <w:rPr>
          <w:rFonts w:ascii="Times New Roman" w:hAnsi="Times New Roman" w:cs="Times New Roman"/>
          <w:b/>
        </w:rPr>
        <w:t>OBSERVACIONES AL DECRETO NO. 396 QUE CONTIENE REFORMAS A LA LEY DE TRANSPORTE PARA LA MOVILIDAD SOSTENIBLE DEL ESTADO DE NUEVO LEÓN.</w:t>
      </w:r>
    </w:p>
    <w:p w:rsidR="00BB407C" w:rsidRPr="006D5EDE" w:rsidRDefault="00BB407C" w:rsidP="00027253">
      <w:pPr>
        <w:autoSpaceDE w:val="0"/>
        <w:autoSpaceDN w:val="0"/>
        <w:adjustRightInd w:val="0"/>
        <w:spacing w:after="240" w:line="360" w:lineRule="auto"/>
        <w:jc w:val="both"/>
        <w:rPr>
          <w:rFonts w:ascii="Times New Roman" w:eastAsia="Calibri" w:hAnsi="Times New Roman" w:cs="Times New Roman"/>
          <w:b/>
          <w:i/>
          <w:lang w:val="es-ES_tradnl" w:eastAsia="es-MX"/>
        </w:rPr>
      </w:pPr>
      <w:r w:rsidRPr="006D5EDE">
        <w:rPr>
          <w:rFonts w:ascii="Times New Roman" w:hAnsi="Times New Roman" w:cs="Times New Roman"/>
        </w:rPr>
        <w:t xml:space="preserve">CON EL FIN DE VER PROVEÍDO EL REQUISITO FUNDAMENTAL DE DAR VISTA AL CONTENIDO DE LA SOLICITUD YA CITADA Y SEGÚN LO ESTABLECIDO EN EL ARTÍCULO 47, INCISO B) DEL REGLAMENTO PARA EL GOBIERNO INTERIOR DEL CONGRESO DEL ESTADO, QUIENES INTEGRAMOS LA PRESENTE COMISIÓN DE DICTAMEN LEGISLATIVO QUE SUSTENTA EL PRESENTE DOCUMENTO, CONSIGNAMOS ANTE ESTE PLENO LOS </w:t>
      </w:r>
      <w:r w:rsidRPr="006D5EDE">
        <w:rPr>
          <w:rFonts w:ascii="Times New Roman" w:eastAsia="Calibri" w:hAnsi="Times New Roman" w:cs="Times New Roman"/>
        </w:rPr>
        <w:t>SIGUIENTES:</w:t>
      </w:r>
      <w:r w:rsidR="00027253">
        <w:rPr>
          <w:rFonts w:ascii="Times New Roman" w:eastAsia="Calibri" w:hAnsi="Times New Roman" w:cs="Times New Roman"/>
        </w:rPr>
        <w:t xml:space="preserve"> </w:t>
      </w:r>
      <w:r w:rsidRPr="006D5EDE">
        <w:rPr>
          <w:rFonts w:ascii="Times New Roman" w:hAnsi="Times New Roman" w:cs="Times New Roman"/>
          <w:b/>
          <w:bCs/>
        </w:rPr>
        <w:t>ANTECEDENTES</w:t>
      </w:r>
      <w:r w:rsidR="00027253">
        <w:rPr>
          <w:rFonts w:ascii="Times New Roman" w:hAnsi="Times New Roman" w:cs="Times New Roman"/>
          <w:b/>
          <w:bCs/>
        </w:rPr>
        <w:t xml:space="preserve">: </w:t>
      </w:r>
      <w:r w:rsidRPr="006D5EDE">
        <w:rPr>
          <w:rFonts w:ascii="Times New Roman" w:hAnsi="Times New Roman" w:cs="Times New Roman"/>
        </w:rPr>
        <w:t>A CONTINUACIÓN, SE ENUNCIA EL SOPORTE DE LAS OBSERVACIONES QUE SE PRESENTARON EN CUATRO CONSIDERANDOS QUE MOTIVA AL EJECUTIVO DEL ESTADO DE NUEVO LEÓN A OBSERVAR EL DECRETO NO. 396.</w:t>
      </w:r>
      <w:r w:rsidR="00027253">
        <w:rPr>
          <w:rFonts w:ascii="Times New Roman" w:hAnsi="Times New Roman" w:cs="Times New Roman"/>
        </w:rPr>
        <w:t xml:space="preserve"> </w:t>
      </w:r>
      <w:r w:rsidRPr="006D5EDE">
        <w:rPr>
          <w:rFonts w:ascii="Times New Roman" w:eastAsia="Calibri" w:hAnsi="Times New Roman" w:cs="Times New Roman"/>
          <w:b/>
          <w:bCs/>
          <w:lang w:eastAsia="es-MX"/>
        </w:rPr>
        <w:t>PRIMERO:</w:t>
      </w:r>
      <w:r w:rsidRPr="006D5EDE">
        <w:rPr>
          <w:rFonts w:ascii="Times New Roman" w:eastAsia="Calibri" w:hAnsi="Times New Roman" w:cs="Times New Roman"/>
          <w:lang w:eastAsia="es-MX"/>
        </w:rPr>
        <w:t xml:space="preserve"> EL C. GOBERNADOR INTERINO DEL ESTADO DE NUEVO LEÓN EN SU ESCRITO DE OBSERVACIONES SOBRE EL CONTENIDO DEL DECRETO NO. 396, EMITIDO POR ESTE PODER LEGISLATIVO, LO DEVUELVE A LA LEGISLATURA INVOCANDO PRIMERO UNA TESIS AISLADA LOCALIZADA CON EL REGISTRO 167267, DE LA PRIMERA SALA DE LA SUPREMA CORTE DE JUSTICIA DE LA NACIÓN, EN EL TOMO XXIX, MAYO DE 2009, MEDIANTE EL CUAL TIENE EL DERECHO A OBSERVACIONES A CUALQUIER PROYECTO DE LEY O DECRETO, CON LA ÚNICA LIMITANTE DE REALIZARLO DURANTE LOS PRIMEROS DIEZ DÍAS CONTADOS A PARTIR DE QUE RECIBIÓ EL DOCUMENTO RESPECTIVO. </w:t>
      </w:r>
      <w:r w:rsidRPr="006D5EDE">
        <w:rPr>
          <w:rFonts w:ascii="Times New Roman" w:eastAsia="Calibri" w:hAnsi="Times New Roman" w:cs="Times New Roman"/>
          <w:b/>
          <w:i/>
          <w:lang w:val="es-ES_tradnl" w:eastAsia="es-MX"/>
        </w:rPr>
        <w:t xml:space="preserve">“DERECHO DE VETO. AL NO EXISTIR ALGÚN PRECEPTO CONSTITUCIONAL QUE LÍMITE SU EJERCICIO EN CUANTO AL CONTENIDO, EL TITULAR DEL </w:t>
      </w:r>
      <w:r w:rsidRPr="006D5EDE">
        <w:rPr>
          <w:rFonts w:ascii="Times New Roman" w:eastAsia="Calibri" w:hAnsi="Times New Roman" w:cs="Times New Roman"/>
          <w:b/>
          <w:i/>
          <w:lang w:val="es-ES_tradnl" w:eastAsia="es-MX"/>
        </w:rPr>
        <w:lastRenderedPageBreak/>
        <w:t>PODER EJECUTIVO PUEDE REALIZAR LIBREMENTE SUS OBSERVACIONES A CUALQUIER PROYECTO DE LEY O DECRETO.</w:t>
      </w:r>
    </w:p>
    <w:p w:rsidR="00BB407C" w:rsidRPr="006D5EDE" w:rsidRDefault="00BB407C" w:rsidP="00027253">
      <w:pPr>
        <w:ind w:right="49"/>
        <w:jc w:val="both"/>
        <w:rPr>
          <w:rFonts w:ascii="Times New Roman" w:eastAsia="Calibri" w:hAnsi="Times New Roman" w:cs="Times New Roman"/>
          <w:i/>
          <w:lang w:val="es-ES_tradnl" w:eastAsia="es-MX"/>
        </w:rPr>
      </w:pPr>
      <w:r w:rsidRPr="006D5EDE">
        <w:rPr>
          <w:rFonts w:ascii="Times New Roman" w:eastAsia="Calibri" w:hAnsi="Times New Roman" w:cs="Times New Roman"/>
          <w:i/>
          <w:lang w:val="es-ES_tradnl" w:eastAsia="es-MX"/>
        </w:rPr>
        <w:t xml:space="preserve">EL DERECHO DE VETO CONSISTE EN LA FACULTAD CONFERIDA AL TITULAR DEL PODER EJECUTIVO PARA REALIZAR LIBREMENTE OBSERVACIONES A CUALQUIER PROYECTO DE LEY O DECRETO EMITIDO POR EL LEGISLATIVO, CON LA ÚNICA LIMITANTE DE QUE LO HAGA DENTRO DE LOS PRIMEROS DIEZ DÍAS CONTADOS A PARTIR DE QUE RECIBIÓ EL DOCUMENTO RESPECTIVO Y, EN SU CASO, EN RAZÓN DE LA MATERIA CON QUE ÉSTE SE VINCULE, PERO SIN QUE SE ADVIERTE ALGUNA DISPOSICIÓN CONSTITUCIONAL QUE LIMITE EL EJERCICIO DE QUE EL CONSTITUYENTE PERMANENTE LE HA CONFERIDO AL EJECUTIVO PARA EJERCERLO, DERIVADO DE SU CARÁCTER EMINENTEMENTE POLÍTICO. EN ESE SENTIDO, SE CONCLUYE QUE EL TITULAR DEL PODER EJECUTIVO PUEDE REALIZAR LIBREMENTE SUS OBSERVACIONES A CUALQUIER PROYECTO DE LEY O DECRETO, EN VIRTUD DE QUE LA INTERPRETACIÓN EFECTUADA EN EL ESCRITO QUE LAS CONTIENE NO PUEDE REPUTARSE JURÍDICA, SINO POLÍTICA, YA QUE NO SE SUSTENTA NECESARIAMENTE EN MOTIVOS DE DERECHO, SINO DE OPORTUNIDAD, REFERIDOS A INTERESES ECONÓMICOS, SOCIALES, POLÍTICOS, ETCÉTERA, ES DECIR, BAJO ARGUMENTOS Y RAZONES POLÍTICAS, Y NO SUJETAS A UN MÉTODO JURÍDICO, PUES SÓLO ASÍ EL DERECHO DE VETO REPRESENTA UN MECANISMO DE CONTROL POLÍTICO DE PODERES CUYO OBJETOS ES MANTENER EL EQUILIBRIO ENTRE ELLOS, AL PRESUPONER UNA LIMITACIÓN DEL PODER POR EL PODER MISMO, REPRESENTADO SU EJERCICIO EL PRINCIPAL CONTRAPESO QUE POSEE EL PODER EJECUTIVO PARA FRENAR EL EXCESO EN EL EJERCICIO DE LAS FUNCIONES DEL LEGISLATIVO. </w:t>
      </w:r>
    </w:p>
    <w:p w:rsidR="00BB407C" w:rsidRPr="00186E6A" w:rsidRDefault="00BB407C" w:rsidP="00027253">
      <w:pPr>
        <w:spacing w:after="0" w:line="240" w:lineRule="auto"/>
        <w:ind w:right="49"/>
        <w:jc w:val="both"/>
        <w:rPr>
          <w:rFonts w:ascii="Times New Roman" w:eastAsia="Calibri" w:hAnsi="Times New Roman" w:cs="Times New Roman"/>
          <w:i/>
          <w:sz w:val="12"/>
          <w:lang w:val="es-ES_tradnl" w:eastAsia="es-MX"/>
        </w:rPr>
      </w:pPr>
    </w:p>
    <w:p w:rsidR="00BB407C" w:rsidRPr="006D5EDE" w:rsidRDefault="00BB407C" w:rsidP="00027253">
      <w:pPr>
        <w:ind w:right="49"/>
        <w:jc w:val="both"/>
        <w:rPr>
          <w:rFonts w:ascii="Times New Roman" w:eastAsia="Calibri" w:hAnsi="Times New Roman" w:cs="Times New Roman"/>
          <w:i/>
          <w:lang w:val="es-ES_tradnl" w:eastAsia="es-MX"/>
        </w:rPr>
      </w:pPr>
      <w:r w:rsidRPr="006D5EDE">
        <w:rPr>
          <w:rFonts w:ascii="Times New Roman" w:eastAsia="Calibri" w:hAnsi="Times New Roman" w:cs="Times New Roman"/>
          <w:i/>
          <w:lang w:val="es-ES_tradnl" w:eastAsia="es-MX"/>
        </w:rPr>
        <w:t>PRIMERA SALA</w:t>
      </w:r>
    </w:p>
    <w:p w:rsidR="00BB407C" w:rsidRPr="006D5EDE" w:rsidRDefault="00BB407C" w:rsidP="00027253">
      <w:pPr>
        <w:ind w:right="49"/>
        <w:jc w:val="both"/>
        <w:rPr>
          <w:rFonts w:ascii="Times New Roman" w:eastAsia="Calibri" w:hAnsi="Times New Roman" w:cs="Times New Roman"/>
          <w:i/>
          <w:lang w:val="es-ES_tradnl" w:eastAsia="es-MX"/>
        </w:rPr>
      </w:pPr>
      <w:r w:rsidRPr="006D5EDE">
        <w:rPr>
          <w:rFonts w:ascii="Times New Roman" w:eastAsia="Calibri" w:hAnsi="Times New Roman" w:cs="Times New Roman"/>
          <w:i/>
          <w:lang w:val="es-ES_tradnl" w:eastAsia="es-MX"/>
        </w:rPr>
        <w:t xml:space="preserve">CONTROVERSIA CONSTITUCIONAL 148/2008. PODER LEGISLATIVO DEL ESTADO DE NUEVO LEÓN. 11 DE MARZO DE 2009. CINCO VOTOS. PONENTE: SERGIO A. VALLS HERNÁNDEZ. SECRETARIA: LAURA GARCÍA VELASCO”.  </w:t>
      </w:r>
    </w:p>
    <w:p w:rsidR="00BB407C" w:rsidRPr="00186E6A" w:rsidRDefault="00BB407C" w:rsidP="00027253">
      <w:pPr>
        <w:autoSpaceDE w:val="0"/>
        <w:autoSpaceDN w:val="0"/>
        <w:adjustRightInd w:val="0"/>
        <w:spacing w:after="0" w:line="240" w:lineRule="auto"/>
        <w:jc w:val="both"/>
        <w:rPr>
          <w:rFonts w:ascii="Times New Roman" w:hAnsi="Times New Roman" w:cs="Times New Roman"/>
          <w:sz w:val="14"/>
        </w:rPr>
      </w:pPr>
    </w:p>
    <w:p w:rsidR="00BB407C" w:rsidRPr="006D5EDE" w:rsidRDefault="00BB407C" w:rsidP="00BB407C">
      <w:pPr>
        <w:autoSpaceDE w:val="0"/>
        <w:autoSpaceDN w:val="0"/>
        <w:adjustRightInd w:val="0"/>
        <w:spacing w:line="360" w:lineRule="auto"/>
        <w:jc w:val="both"/>
        <w:rPr>
          <w:rFonts w:ascii="Times New Roman" w:hAnsi="Times New Roman" w:cs="Times New Roman"/>
        </w:rPr>
      </w:pPr>
      <w:r w:rsidRPr="006D5EDE">
        <w:rPr>
          <w:rFonts w:ascii="Times New Roman" w:hAnsi="Times New Roman" w:cs="Times New Roman"/>
          <w:b/>
        </w:rPr>
        <w:t xml:space="preserve">SEGUNDO: </w:t>
      </w:r>
      <w:r w:rsidRPr="006D5EDE">
        <w:rPr>
          <w:rFonts w:ascii="Times New Roman" w:hAnsi="Times New Roman" w:cs="Times New Roman"/>
        </w:rPr>
        <w:t>REFIERE EL EJECUTIVO QUE EL DECRETO NO. 396 CONTRAVIENE LO DISPUESTO EN EL ARTÍCULO 16 DE LA LEY DE DISCIPLINA FINANCIERA DE LAS ENTIDADES FEDERATIVAS Y LOS MUNICIPIOS, QUE ESTABLECE LO SIGUIENTE:</w:t>
      </w:r>
    </w:p>
    <w:p w:rsidR="00BB407C" w:rsidRPr="006D5EDE" w:rsidRDefault="00BB407C" w:rsidP="00027253">
      <w:pPr>
        <w:autoSpaceDE w:val="0"/>
        <w:autoSpaceDN w:val="0"/>
        <w:adjustRightInd w:val="0"/>
        <w:ind w:right="49"/>
        <w:jc w:val="both"/>
        <w:rPr>
          <w:rFonts w:ascii="Times New Roman" w:hAnsi="Times New Roman" w:cs="Times New Roman"/>
          <w:i/>
        </w:rPr>
      </w:pPr>
      <w:r w:rsidRPr="006D5EDE">
        <w:rPr>
          <w:rFonts w:ascii="Times New Roman" w:hAnsi="Times New Roman" w:cs="Times New Roman"/>
          <w:i/>
        </w:rPr>
        <w:t xml:space="preserve">“ARTÍCULO 16.- EL EJECUTIVO DE LA ENTIDAD FEDERATIVA, POR CONDUCTO DE LA SECRETARÍA DE FINANZAS O SU EQUIVALENTE, REALIZARÁ UNA ESTIMACIÓN DEL IMPACTO PRESUPUESTARIO DE LAS INICIATIVAS DE LEY O DECRETOS QUE SE PRESENTEN A LA CONSIDERACIÓN DE LA LEGISLATURA LOCAL. ASIMISMO, REALIZARÁ ESTIMACIONES SOBRE EL IMPACTO PRESUPUESTARIO DE LAS DISPOSICIONES ADMINISTRATIVAS QUE EMITA EL EJECUTIVO QUE IMPLIQUEN COSTOS PARA SU IMPLEMENTACIÓN. </w:t>
      </w:r>
    </w:p>
    <w:p w:rsidR="00BB407C" w:rsidRPr="00186E6A" w:rsidRDefault="00BB407C" w:rsidP="00027253">
      <w:pPr>
        <w:autoSpaceDE w:val="0"/>
        <w:autoSpaceDN w:val="0"/>
        <w:adjustRightInd w:val="0"/>
        <w:spacing w:after="0" w:line="240" w:lineRule="auto"/>
        <w:ind w:left="703" w:right="765"/>
        <w:jc w:val="both"/>
        <w:rPr>
          <w:rFonts w:ascii="Times New Roman" w:hAnsi="Times New Roman" w:cs="Times New Roman"/>
          <w:i/>
          <w:sz w:val="10"/>
        </w:rPr>
      </w:pPr>
    </w:p>
    <w:p w:rsidR="00BB407C" w:rsidRPr="006D5EDE" w:rsidRDefault="00BB407C" w:rsidP="00027253">
      <w:pPr>
        <w:autoSpaceDE w:val="0"/>
        <w:autoSpaceDN w:val="0"/>
        <w:adjustRightInd w:val="0"/>
        <w:ind w:right="49"/>
        <w:jc w:val="both"/>
        <w:rPr>
          <w:rFonts w:ascii="Times New Roman" w:hAnsi="Times New Roman" w:cs="Times New Roman"/>
          <w:i/>
        </w:rPr>
      </w:pPr>
      <w:r w:rsidRPr="006D5EDE">
        <w:rPr>
          <w:rFonts w:ascii="Times New Roman" w:hAnsi="Times New Roman" w:cs="Times New Roman"/>
          <w:i/>
        </w:rPr>
        <w:t>TODO PROYECTO DE LEY O DECRETO QUE SEA SOMETIDO A VOTACIÓN DEL PLENO DE LA LEGISLATURA LOCAL, DEBERÁ INCLUIR EN SU DICTAMEN CORRESPONDIENTE UNA ESTIMACIÓN SOBRE EL IMPACTO PRESUPUESTARIO DEL PROYECTO.</w:t>
      </w:r>
    </w:p>
    <w:p w:rsidR="00BB407C" w:rsidRPr="006D5EDE" w:rsidRDefault="00BB407C" w:rsidP="00027253">
      <w:pPr>
        <w:autoSpaceDE w:val="0"/>
        <w:autoSpaceDN w:val="0"/>
        <w:adjustRightInd w:val="0"/>
        <w:ind w:right="49"/>
        <w:jc w:val="both"/>
        <w:rPr>
          <w:rFonts w:ascii="Times New Roman" w:hAnsi="Times New Roman" w:cs="Times New Roman"/>
          <w:i/>
        </w:rPr>
      </w:pPr>
    </w:p>
    <w:p w:rsidR="00BB407C" w:rsidRPr="006D5EDE" w:rsidRDefault="00BB407C" w:rsidP="00027253">
      <w:pPr>
        <w:autoSpaceDE w:val="0"/>
        <w:autoSpaceDN w:val="0"/>
        <w:adjustRightInd w:val="0"/>
        <w:ind w:right="49"/>
        <w:jc w:val="both"/>
        <w:rPr>
          <w:rFonts w:ascii="Times New Roman" w:hAnsi="Times New Roman" w:cs="Times New Roman"/>
          <w:i/>
        </w:rPr>
      </w:pPr>
      <w:r w:rsidRPr="006D5EDE">
        <w:rPr>
          <w:rFonts w:ascii="Times New Roman" w:hAnsi="Times New Roman" w:cs="Times New Roman"/>
          <w:i/>
        </w:rPr>
        <w:lastRenderedPageBreak/>
        <w:t>LA APROBACIÓN Y EJECUCIÓN DE NUEVAS OBLIGACIONES FINANCIERAS DERIVADAS DE LA LEGISLACIÓN LOCAL, SE REALIZARÁ EN EL MARCO DEL PRINCIPIO DE BALANCE PRESUPUESTARIO SOSTENIBLE, POR LO CUAL, SE SUJETARÁN A LA CAPACIDAD FINANCIERA DE LA ENTIDAD FEDERATIVA.”</w:t>
      </w:r>
    </w:p>
    <w:p w:rsidR="00BB407C" w:rsidRPr="006D5EDE" w:rsidRDefault="00BB407C" w:rsidP="00186E6A">
      <w:pPr>
        <w:autoSpaceDE w:val="0"/>
        <w:autoSpaceDN w:val="0"/>
        <w:adjustRightInd w:val="0"/>
        <w:spacing w:after="0" w:line="240" w:lineRule="auto"/>
        <w:ind w:left="703" w:right="765"/>
        <w:jc w:val="both"/>
        <w:rPr>
          <w:rFonts w:ascii="Times New Roman" w:hAnsi="Times New Roman" w:cs="Times New Roman"/>
          <w:i/>
        </w:rPr>
      </w:pPr>
    </w:p>
    <w:p w:rsidR="00BB407C" w:rsidRPr="006D5EDE" w:rsidRDefault="00BB407C" w:rsidP="00BB407C">
      <w:pPr>
        <w:autoSpaceDE w:val="0"/>
        <w:autoSpaceDN w:val="0"/>
        <w:adjustRightInd w:val="0"/>
        <w:spacing w:after="240" w:line="360" w:lineRule="auto"/>
        <w:jc w:val="both"/>
        <w:rPr>
          <w:rFonts w:ascii="Times New Roman" w:hAnsi="Times New Roman" w:cs="Times New Roman"/>
        </w:rPr>
      </w:pPr>
      <w:r w:rsidRPr="006D5EDE">
        <w:rPr>
          <w:rFonts w:ascii="Times New Roman" w:hAnsi="Times New Roman" w:cs="Times New Roman"/>
        </w:rPr>
        <w:t>DEL ARTÍCULO DESCRITO DESPRENDE QUE TODO PROYECTO DE LEY O DECRETO DEBE INCLUIR EN SU DICTAMEN CORRESPONDIENTE UNA ESTIMACIÓN SOBRE EL IMPACTO PRESUPUESTAL GENERADO CON EL MISMO Y QUE EN EL CASO DEL DECRETO NO. 396 POR EL QUE SE REFORMA POR ADICIÓN DE UN TERCER PÁRRAFO AL ARTÍCULO 31 DE LA LEY DE TRANSPORTE PARA LA MOVILIDAD SUSTENTABLE DEL ESTADO DE NUEVO LEÓN, DICHA CIRCUNSTANCIA NO ACONTECIÓ POR LO QUE EL HECHO CAUSA UN PERJUICIO A LA HACIENDA PÚBLICA DEL ESTADO PUES NO SE DETERMINA DE DONDE SE DISPONDRÁ DE LOS RECURSOS ASIGNADOS HACER FRENTE A LA OBLIGACIÓN DE INSTALAR REJILLAS O CANASTILLAS AL EXTERIOR DE LOS AUTOBUSES CONVENCIONALES Y PANORÁMICOS, PARA EL RESGUARDO Y TRANSPORTACIÓN DE BICICLETAS.</w:t>
      </w:r>
    </w:p>
    <w:p w:rsidR="00BB407C" w:rsidRPr="006D5EDE" w:rsidRDefault="00BB407C" w:rsidP="00BB407C">
      <w:pPr>
        <w:autoSpaceDE w:val="0"/>
        <w:autoSpaceDN w:val="0"/>
        <w:adjustRightInd w:val="0"/>
        <w:spacing w:after="240" w:line="360" w:lineRule="auto"/>
        <w:jc w:val="both"/>
        <w:rPr>
          <w:rFonts w:ascii="Times New Roman" w:hAnsi="Times New Roman" w:cs="Times New Roman"/>
        </w:rPr>
      </w:pPr>
      <w:r w:rsidRPr="006D5EDE">
        <w:rPr>
          <w:rFonts w:ascii="Times New Roman" w:hAnsi="Times New Roman" w:cs="Times New Roman"/>
          <w:b/>
        </w:rPr>
        <w:t xml:space="preserve">TERCERA. </w:t>
      </w:r>
      <w:r w:rsidRPr="006D5EDE">
        <w:rPr>
          <w:rFonts w:ascii="Times New Roman" w:hAnsi="Times New Roman" w:cs="Times New Roman"/>
        </w:rPr>
        <w:t>OBSERVA DEL EJECUTIVO QUE DE LA LECTURA DEL DECRETO NO. 396 SE ADVIERTE QUE LA REFORMA IMPLICA UN INCREMENTO PRESUPUESTAL, AL ESTABLECER LA OBLIGACIÓN POR PARTE DEL ESTADO A DESTINAR RECURSOS A LA INSTALACIÓN DE REJILLAS O CANASTILLAS EN EL EXTERIOR DE LOS AUTOBUSES CONVENCIONALES Y PANORÁMICOS, CON EL FIN DE QUE PERMITA EL RESGUARDO Y TRANSPORTACIÓN DE BICICLETAS DURANTE LOS TRAYECTOS DE LOS MISMOS.</w:t>
      </w:r>
      <w:r w:rsidR="00186E6A">
        <w:rPr>
          <w:rFonts w:ascii="Times New Roman" w:hAnsi="Times New Roman" w:cs="Times New Roman"/>
        </w:rPr>
        <w:t xml:space="preserve"> </w:t>
      </w:r>
      <w:r w:rsidRPr="006D5EDE">
        <w:rPr>
          <w:rFonts w:ascii="Times New Roman" w:hAnsi="Times New Roman" w:cs="Times New Roman"/>
        </w:rPr>
        <w:t>CONTINUA SEÑALANDO QUE EL MARCO REGULATORIO VIGENTE PARA LOS ENTES PÚBLICOS Y SUS MUNICIPIOS EN MATERIA DE RESPONSABILIDAD HACENDARIA Y FINANCIERA, ESPECÍFICAMENTE EN EL ARTÍCULO 8 DE LA LEY DE DISCIPLINA FINANCIERA DE LAS ENTIDADES FEDERATIVAS Y LOS MUNICIPIOS, EN RELACIÓN CON LOS DISPUESTO POR EL ARTÍCULO 23 DE LA LEY DE ADMINISTRACIÓN FINANCIERA PARA EL ESTADO DE NUEVO LEÓN, ESTABLECEN LO SIGUIENTE:</w:t>
      </w:r>
    </w:p>
    <w:p w:rsidR="00BB407C" w:rsidRPr="006D5EDE" w:rsidRDefault="00BB407C" w:rsidP="00186E6A">
      <w:pPr>
        <w:autoSpaceDE w:val="0"/>
        <w:autoSpaceDN w:val="0"/>
        <w:adjustRightInd w:val="0"/>
        <w:ind w:right="49"/>
        <w:jc w:val="center"/>
        <w:rPr>
          <w:rFonts w:ascii="Times New Roman" w:hAnsi="Times New Roman" w:cs="Times New Roman"/>
          <w:b/>
        </w:rPr>
      </w:pPr>
      <w:r w:rsidRPr="006D5EDE">
        <w:rPr>
          <w:rFonts w:ascii="Times New Roman" w:hAnsi="Times New Roman" w:cs="Times New Roman"/>
          <w:b/>
        </w:rPr>
        <w:t>LEY DE DISCIPLINA FINANCIERA DE LAS ENTIDADES FEDERATIVAS Y LOS MUNICIPIOS</w:t>
      </w:r>
    </w:p>
    <w:p w:rsidR="00BB407C" w:rsidRPr="006D5EDE" w:rsidRDefault="00BB407C" w:rsidP="00186E6A">
      <w:pPr>
        <w:autoSpaceDE w:val="0"/>
        <w:autoSpaceDN w:val="0"/>
        <w:adjustRightInd w:val="0"/>
        <w:ind w:right="-93"/>
        <w:jc w:val="both"/>
        <w:rPr>
          <w:rFonts w:ascii="Times New Roman" w:hAnsi="Times New Roman" w:cs="Times New Roman"/>
          <w:i/>
        </w:rPr>
      </w:pPr>
      <w:r w:rsidRPr="006D5EDE">
        <w:rPr>
          <w:rFonts w:ascii="Times New Roman" w:hAnsi="Times New Roman" w:cs="Times New Roman"/>
          <w:i/>
        </w:rPr>
        <w:t xml:space="preserve">“ARTÍCULO 8.- TODA PROPUESTA DE AUMENTO O CREACIÓN DE GASTO DEL PRESUPUESTO DE EGRESOS, DEBERÁ ACOMPAÑARSE CON LA CORRESPONDIENTE FUENTE DE INGRESOS DISTINTA AL FINANCIAMIENTO, O COMPENSARSE CON REDUCCIONES EN OTRAS PREVISIONES DE GASTO. NO PROCEDERÁ PAGO ALGUNO QUE NO ESTÉ COMPRENDIDO EN EL PRESUPUESTO DE EGRESOS, DETERMINADO POR LEY POSTERIOR O CON CARGO A INGRESOS EXCEDENTES. LA ENTIDAD FEDERATIVA DEBERÁ REVELAR EN LA CUENTA PÚBLICA Y EN LOS INFORMES QUE PERIÓDICAMENTE ENTREGUEN A LA LEGISLATURA LOCAL, LA FUENTE DE INGRESOS CON LA QUE </w:t>
      </w:r>
      <w:r w:rsidRPr="006D5EDE">
        <w:rPr>
          <w:rFonts w:ascii="Times New Roman" w:hAnsi="Times New Roman" w:cs="Times New Roman"/>
          <w:i/>
        </w:rPr>
        <w:lastRenderedPageBreak/>
        <w:t>SE HAYA PAGADO EL NUEVO GASTO, DISTINGUIENDO EL GASTO ETIQUETADO Y NO ETIQUETADO.”</w:t>
      </w:r>
    </w:p>
    <w:p w:rsidR="00BB407C" w:rsidRPr="006D5EDE" w:rsidRDefault="00BB407C" w:rsidP="00186E6A">
      <w:pPr>
        <w:autoSpaceDE w:val="0"/>
        <w:autoSpaceDN w:val="0"/>
        <w:adjustRightInd w:val="0"/>
        <w:spacing w:after="0" w:line="240" w:lineRule="auto"/>
        <w:ind w:left="709" w:right="765"/>
        <w:jc w:val="center"/>
        <w:rPr>
          <w:rFonts w:ascii="Times New Roman" w:hAnsi="Times New Roman" w:cs="Times New Roman"/>
          <w:b/>
        </w:rPr>
      </w:pPr>
    </w:p>
    <w:p w:rsidR="00BB407C" w:rsidRPr="006D5EDE" w:rsidRDefault="00BB407C" w:rsidP="00186E6A">
      <w:pPr>
        <w:autoSpaceDE w:val="0"/>
        <w:autoSpaceDN w:val="0"/>
        <w:adjustRightInd w:val="0"/>
        <w:ind w:right="-93"/>
        <w:jc w:val="center"/>
        <w:rPr>
          <w:rFonts w:ascii="Times New Roman" w:hAnsi="Times New Roman" w:cs="Times New Roman"/>
          <w:b/>
        </w:rPr>
      </w:pPr>
      <w:r w:rsidRPr="006D5EDE">
        <w:rPr>
          <w:rFonts w:ascii="Times New Roman" w:hAnsi="Times New Roman" w:cs="Times New Roman"/>
          <w:b/>
        </w:rPr>
        <w:t>LEY DE ADMINISTRACIÓN FINANCIERA PARA EL ESTADO DE NUEVO LEÓN</w:t>
      </w:r>
    </w:p>
    <w:p w:rsidR="00BB407C" w:rsidRPr="006D5EDE" w:rsidRDefault="00BB407C" w:rsidP="00186E6A">
      <w:pPr>
        <w:autoSpaceDE w:val="0"/>
        <w:autoSpaceDN w:val="0"/>
        <w:adjustRightInd w:val="0"/>
        <w:ind w:right="-93"/>
        <w:jc w:val="both"/>
        <w:rPr>
          <w:rFonts w:ascii="Times New Roman" w:hAnsi="Times New Roman" w:cs="Times New Roman"/>
          <w:i/>
        </w:rPr>
      </w:pPr>
      <w:r w:rsidRPr="006D5EDE">
        <w:rPr>
          <w:rFonts w:ascii="Times New Roman" w:hAnsi="Times New Roman" w:cs="Times New Roman"/>
          <w:i/>
        </w:rPr>
        <w:t>“ARTICULO 23.- A TODA INICIATIVA O PROPOSICIÓN POR PARTE DE LOS DIPUTADOS INTEGRANTES DEL CONGRESO, DE MODIFICACIÓN DE PARTIDAS AL PRESUPUESTO DE EGRESOS CONTENIDO EN LA INICIATIVA DE LEY DE EGRESOS, DEBERÁ AGREGARSE LA CORRESPONDIENTE INICIATIVA INGRESO, CON LA INFORMACIÓN NECESARIA PARA SU ANÁLISIS, SI CON TAL PROPÓSITO SE ALTERA EL EQUILIBRIO PRESUPUESTAL”</w:t>
      </w:r>
    </w:p>
    <w:p w:rsidR="00BB407C" w:rsidRPr="006D5EDE" w:rsidRDefault="00BB407C" w:rsidP="00186E6A">
      <w:pPr>
        <w:autoSpaceDE w:val="0"/>
        <w:autoSpaceDN w:val="0"/>
        <w:adjustRightInd w:val="0"/>
        <w:spacing w:after="0" w:line="240" w:lineRule="auto"/>
        <w:jc w:val="both"/>
        <w:rPr>
          <w:rFonts w:ascii="Times New Roman" w:hAnsi="Times New Roman" w:cs="Times New Roman"/>
        </w:rPr>
      </w:pPr>
    </w:p>
    <w:p w:rsidR="00BB407C" w:rsidRPr="006D5EDE" w:rsidRDefault="00BB407C" w:rsidP="00186E6A">
      <w:pPr>
        <w:autoSpaceDE w:val="0"/>
        <w:autoSpaceDN w:val="0"/>
        <w:adjustRightInd w:val="0"/>
        <w:spacing w:after="240" w:line="360" w:lineRule="auto"/>
        <w:ind w:right="-93"/>
        <w:jc w:val="both"/>
        <w:rPr>
          <w:rFonts w:ascii="Times New Roman" w:hAnsi="Times New Roman" w:cs="Times New Roman"/>
        </w:rPr>
      </w:pPr>
      <w:r w:rsidRPr="006D5EDE">
        <w:rPr>
          <w:rFonts w:ascii="Times New Roman" w:hAnsi="Times New Roman" w:cs="Times New Roman"/>
        </w:rPr>
        <w:t>EN SÍNTESIS, SEÑALA QUE LOS DISPOSITIVOS TRANSCRITOS ESTABLECEN QUE TODA PROPUESTA DE AUMENTO O CREACIÓN DE GASTO PÚBLICO, DEBERÁ SER PRESENTADA CONJUNTAMENTE CON LA INICIATIVA DE INGRESOS DISTINTA AL FINANCIAMIENTO O EN SU DEFECTO ESTABLECER QUÉ PREVISIÓN DEL GASTO PÚBLICO SE AFECTARÁ PARA COMPENSAR ESE AUMENTO O CREACIÓN.</w:t>
      </w:r>
    </w:p>
    <w:p w:rsidR="00BB407C" w:rsidRPr="006D5EDE" w:rsidRDefault="00BB407C" w:rsidP="00186E6A">
      <w:pPr>
        <w:autoSpaceDE w:val="0"/>
        <w:autoSpaceDN w:val="0"/>
        <w:adjustRightInd w:val="0"/>
        <w:spacing w:after="240" w:line="360" w:lineRule="auto"/>
        <w:ind w:right="-93"/>
        <w:jc w:val="both"/>
        <w:rPr>
          <w:rFonts w:ascii="Times New Roman" w:hAnsi="Times New Roman" w:cs="Times New Roman"/>
        </w:rPr>
      </w:pPr>
      <w:r w:rsidRPr="006D5EDE">
        <w:rPr>
          <w:rFonts w:ascii="Times New Roman" w:hAnsi="Times New Roman" w:cs="Times New Roman"/>
        </w:rPr>
        <w:t>DE ACUERDO CON LO ANTERIOR, RESULTA UNA CLARA VIOLACIÓN A LOS DISPOSITIVOS MENCIONADOS, EL DECRETO NO. 396, PUES PROPONE UN AUMENTO AL GASTO PÚBLICO, SIN QUE HAYA EXISTIDO PROPUESTA DE INICIATIVA DE NUEVAS FUENTES DE INGRESOS NECESARIAS PARA CUBRIR ESA MODIFICACIÓN QUE IMPLICA NECESARIAMENTE MAYORES GASTOS.</w:t>
      </w:r>
    </w:p>
    <w:p w:rsidR="00BB407C" w:rsidRPr="006D5EDE" w:rsidRDefault="00BB407C" w:rsidP="00186E6A">
      <w:pPr>
        <w:autoSpaceDE w:val="0"/>
        <w:autoSpaceDN w:val="0"/>
        <w:adjustRightInd w:val="0"/>
        <w:spacing w:after="240" w:line="360" w:lineRule="auto"/>
        <w:ind w:right="-93"/>
        <w:jc w:val="both"/>
        <w:rPr>
          <w:rFonts w:ascii="Times New Roman" w:hAnsi="Times New Roman" w:cs="Times New Roman"/>
        </w:rPr>
      </w:pPr>
      <w:r w:rsidRPr="006D5EDE">
        <w:rPr>
          <w:rFonts w:ascii="Times New Roman" w:hAnsi="Times New Roman" w:cs="Times New Roman"/>
        </w:rPr>
        <w:t>OBSERVA QUE, SI LA REFORMA POR ADICIÓN QUE SE PROPONE UN INCREMENTO EN EL PRESUPUESTO DE EGRESOS, A FIN DE MANTENER EL DEBIDO EQUILIBRIO PRESUPUESTAL, LES CORRESPONDE A LOS DIPUTADOS, A PARTIR DE UN ANÁLISIS O EXAMEN DE LA MODIFICACIÓN AL PRESUPUESTO, SOLICITAR QUE SE APLIQUEN NUEVAS FUENTES DE INGRESOS Y PLANTEARLO AL EJECUTIVO DEL ESTADO PARA SU EVALUACIÓN Y ANÁLISIS Y EN SU CASO, LA PROPUESTA A ESA LEGISLATURA Y DE ESTA FORMA CUBRIR EL PRESUPUESTO QUE EN SU CONSIDERACIÓN SE NECESITA PARA CUBRIR LOS GASTOS NECESARIOS PARA LA OBSERVANCIA DE LA REFORMA APROBADA.</w:t>
      </w:r>
    </w:p>
    <w:p w:rsidR="00BB407C" w:rsidRPr="006D5EDE" w:rsidRDefault="00BB407C" w:rsidP="00186E6A">
      <w:pPr>
        <w:autoSpaceDE w:val="0"/>
        <w:autoSpaceDN w:val="0"/>
        <w:adjustRightInd w:val="0"/>
        <w:spacing w:after="240" w:line="360" w:lineRule="auto"/>
        <w:ind w:right="-93"/>
        <w:jc w:val="both"/>
        <w:rPr>
          <w:rFonts w:ascii="Times New Roman" w:hAnsi="Times New Roman" w:cs="Times New Roman"/>
        </w:rPr>
      </w:pPr>
      <w:r w:rsidRPr="006D5EDE">
        <w:rPr>
          <w:rFonts w:ascii="Times New Roman" w:hAnsi="Times New Roman" w:cs="Times New Roman"/>
        </w:rPr>
        <w:t>ASIMISMO, ENFATIZA EN EL HECHO DE QUE, EN EL CASO DE LAS CONCESIONES, AL TRATARSE DE BIENES DE DOMINIO PRIVADO, LA INVERSIÓN SERÍA IMPROCEDENTE POR NO SER BIENES DEL ESTADO LOS VEHÍCULOS DONDE PRETENDE INSTALARSE LAS REJILLAS O CANASTILLAS.</w:t>
      </w:r>
    </w:p>
    <w:p w:rsidR="00BB407C" w:rsidRPr="006D5EDE" w:rsidRDefault="00BB407C" w:rsidP="00BB407C">
      <w:pPr>
        <w:autoSpaceDE w:val="0"/>
        <w:autoSpaceDN w:val="0"/>
        <w:adjustRightInd w:val="0"/>
        <w:spacing w:after="240" w:line="360" w:lineRule="auto"/>
        <w:jc w:val="both"/>
        <w:rPr>
          <w:rFonts w:ascii="Times New Roman" w:hAnsi="Times New Roman" w:cs="Times New Roman"/>
        </w:rPr>
      </w:pPr>
      <w:r w:rsidRPr="006D5EDE">
        <w:rPr>
          <w:rFonts w:ascii="Times New Roman" w:hAnsi="Times New Roman" w:cs="Times New Roman"/>
          <w:b/>
        </w:rPr>
        <w:lastRenderedPageBreak/>
        <w:t xml:space="preserve">CUARTA. </w:t>
      </w:r>
      <w:r w:rsidRPr="006D5EDE">
        <w:rPr>
          <w:rFonts w:ascii="Times New Roman" w:hAnsi="Times New Roman" w:cs="Times New Roman"/>
        </w:rPr>
        <w:t>OBSERVA EL EJECUTIVO QUE LA CITADA REFORMA SEÑALA LA ADICIÓN DE UN TERCER PÁRRAFO AL ARTÍCULO 131 DE LA DE TRANSPORTE PARA LA MOVILIDAD SUSTENTABLE DEL ESTADO DE NUEVO LEÓN, REFORMA LA CUAL, COMO SE HA EXPUESTO CON ANTELACIÓN SE EFECTUÓ SIN NINGÚN SOPORTE DE ESTUDIO FINANCIERO O ACTUARIAL QUE DETERMINASE LA VIABILIDAD DEL MISMO, ASÍ COMO TAMPOCO DE UN ESTUDIO OPERATIVO PARA EFECTO DE ESTABLECER LA FORMA DE IMPLEMENTACIÓN, ADEMÁS DE NO ATENDER EL ASPECTO TÉCNICO Y LOGÍSTICO DEL TRANSPORTE PÚBLICO.</w:t>
      </w:r>
    </w:p>
    <w:p w:rsidR="00BB407C" w:rsidRPr="006D5EDE" w:rsidRDefault="00BB407C" w:rsidP="00BB407C">
      <w:pPr>
        <w:autoSpaceDE w:val="0"/>
        <w:autoSpaceDN w:val="0"/>
        <w:adjustRightInd w:val="0"/>
        <w:spacing w:after="240" w:line="360" w:lineRule="auto"/>
        <w:jc w:val="both"/>
        <w:rPr>
          <w:rFonts w:ascii="Times New Roman" w:hAnsi="Times New Roman" w:cs="Times New Roman"/>
        </w:rPr>
      </w:pPr>
      <w:r w:rsidRPr="006D5EDE">
        <w:rPr>
          <w:rFonts w:ascii="Times New Roman" w:hAnsi="Times New Roman" w:cs="Times New Roman"/>
        </w:rPr>
        <w:t>ADEMÁS DEL ESTUDIO FINANCIERO, DEBIÓ PREVERSE EL TIPO ACTUARIAL, A FIN DE DETERMINAR NO SOLO EL COSTO PARA EL ESTADO DE LA IMPLEMENTACIÓN DE ESA MEDIDA RESPECTO AL PARQUE VEHICULAR DE TRANSPORTE PÚBLICO EXISTENTE EN LA ACTUALIDAD, SINO DE LA PREVISIÓN SOBRE EL COSTO DE LA MEDIDA EN EL TIEMPO, PUES LÓGICAMENTE EL NÚMERO DE VEHÍCULOS DEBERÁ IR EN ACCESO CON EL TRANSCURSO DEL TIEMPO, ATENDIENDO AL CRECIMIENTO DE LA MANCHA URBANA Y DE LA DEMANDA DE MAYOR NÚMERO DE UNIDADES DE TRANSPORTE, POR LO QUE DICHO CALCULO DEBE ATENDER A ESOS FACTORES DE TIEMPO E ÍNDICES DE CRECIMIENTO SOSTENIDO DE LAS UNIDADES DE TRANSPORTE PÚBLICO EN CIRCULACIÓN, LO QUE AL DESATENDERSE EN EL TRABAJO LEGISLATIVO PREVIO A LA REFORMA, AFECTA LA VIABILIDAD DEL CUMPLIMIENTO DE LA MISMA, LO CUAL IGUALMENTE NO ES PREVISTO EN EL APARTADO TRANSITORIO, PUES SE OMITE SEÑALAR LA VIGENCIA DE LA DISPOSICIÓN CONFORME A LA SUFICIENTE PRESUPUESTARIA O A LA REALIZACIÓN DE LOS ESTUDIOS ANTES SEÑALADOS.</w:t>
      </w:r>
    </w:p>
    <w:p w:rsidR="00BB407C" w:rsidRPr="006D5EDE" w:rsidRDefault="00BB407C" w:rsidP="00186E6A">
      <w:pPr>
        <w:pStyle w:val="Textoindependiente"/>
        <w:spacing w:before="162" w:line="362" w:lineRule="auto"/>
        <w:ind w:right="49"/>
        <w:jc w:val="both"/>
        <w:rPr>
          <w:rFonts w:ascii="Times New Roman" w:hAnsi="Times New Roman" w:cs="Times New Roman"/>
        </w:rPr>
      </w:pPr>
      <w:r w:rsidRPr="006D5EDE">
        <w:rPr>
          <w:rFonts w:ascii="Times New Roman" w:hAnsi="Times New Roman" w:cs="Times New Roman"/>
        </w:rPr>
        <w:t xml:space="preserve">LA ADICIÓN PLANTEADA NO BRINDA LOS ELEMENTOS O LINEAMIENTOS NECESARIOS PARA ATENDER AL CONTENIDO DE LA MISMA, PUES NO PROPONE CUAL ES EL OBJETIVO DE CONTAR CON REJILLAS O CANASTILLAS EN EL EXTERIOR DE LOS AUTOBUSES QUE MENCIONA, PARA EL RESGUARDO Y TRANSPORTACIÓN DE BICICLETAS DURANTE LOS TRAYECTOS, ESTO ES, NO ESTABLECE NI LA CAUSA NI EL OBJETIVO, NI SI LAS BICICLETAS SERÁN DE LOS PASAJEROS QUE SUBAN AL TRANSPORTE, O SI SERÁN DEL ESTADO PARA PONERLAS A SU DISPOSICIÓN, O SI SIMPLEMENTE SERVIRÁN DE MANERA FIJA A UN ASPECTO SIMBÓLICO DE PROMOCIONAR EL USO DE LAS BICICLETAS, POR LO CUAL NO ES CLARA LA INTENCIÓN DE LA ADICIÓN; CONCATENADO CON ELLO, SE ENCUENTRA QUE ANTE LA NO ESPECIFICACIÓN DEL CÓMO Y PARA QUÉ DE LA ADICIÓN, OPERATIVAMENTE NO SE CUENTA CON CLARIDAD PARA SU IMPLEMENTACIÓN, PUES NO SE ESPECIFICA EN QUÉ PARTE DEL EXTERIOR SE INSTALARÁN, EL TIPO DE REJILLAS O CANASTILLAS, SI DEBEN FIJAR LAS BICICLETAS O HACERLAS DESPRENDIBLES, Y EN GENERAL TODAS LOS ASPECTOS </w:t>
      </w:r>
      <w:r w:rsidRPr="006D5EDE">
        <w:rPr>
          <w:rFonts w:ascii="Times New Roman" w:hAnsi="Times New Roman" w:cs="Times New Roman"/>
        </w:rPr>
        <w:lastRenderedPageBreak/>
        <w:t>TÉCNICOS DE LA INSTALACIÓN.</w:t>
      </w:r>
      <w:r w:rsidR="00186E6A">
        <w:rPr>
          <w:rFonts w:ascii="Times New Roman" w:hAnsi="Times New Roman" w:cs="Times New Roman"/>
        </w:rPr>
        <w:t xml:space="preserve"> </w:t>
      </w:r>
      <w:r w:rsidRPr="006D5EDE">
        <w:rPr>
          <w:rFonts w:ascii="Times New Roman" w:hAnsi="Times New Roman" w:cs="Times New Roman"/>
        </w:rPr>
        <w:t>EN ESE TENOR, PRESUMIENDO QUE LA INTENCIÓN FUERA QUE EL USUARIO PORTARA SU BICICLETA, SUBIÉNDOLA AL AUTOBÚS PÚBLICO PARA TRANSPORTARSE Y LUEGO, AL DESCENDER BAJARA SU BICICLETA Y CONTINUARA SU TRAYECTO EN ELLA, LA NORMA ESTARÍA ATENTANDO CONTRA LOS PRINCIPIOS RECTORES DE LA MODERNIZACIÓN Y RACIONALIZACIÓN DEL SISTEMA DE TRANSPORTE, CONTENIDOS EN EL ARTÍCULO 18, FRACCIONES I, II, Y III, DE LA LEY DE TRANSPORTE PARA LA MOVILIDAD SUSTENTABLE DEL ESTADO, CONSISTENTES EN LA MOVILIDAD SUSTENTABLE, EFICIENCIA ADMINISTRATIVA Y CALIDAD, Y SEGURIDAD; PUESTO QUE CONFORME A LO DISPUESTO EN EL INCISO F) DE LA FRACCIÓN I, DE ESE PRECEPTO, EL ESTADO ESTABLECERÁ ÁREAS DE GUARDA DE BICICLETAS PARA APOYAR A LA GENTE QUE UTILIZA EL TRANSPORTE PÚBLICO Y LLEGA AL MISMO POR ESE MEDIO, MÁS NO PARA QUE SE TRASLADEN LAS BICICLETAS CON ELLOS, YA QUE ELLO CONTROVIERTE LOS OTROS DOS LINEAMIENTOS SEÑALADOS PUES NO SE DA LA ALTA CALIDAD Y EFICIENCIA ADMINISTRATIVA PUESTO QUE EL ESTAR SUBIENDO Y BAJANDO BICICLETAS DURANTE EL TRAYECTO DEMORARÍA EL SERVICIO, ENTORPECIENDO EL ITINERARIO DE LAS UNIDADES Y RETRASANDO LOS TIEMPOS DE RECORRIDO EN CONTRA DE LA LOGÍSTICA OPERATIVA DEL SISTEMA TRADICIONAL DE TRANSPORTE Y ADEMÁS AFECTANDO SIGNIFICATIVAMENTE A LOS DEMÁS USUARIOS DEL TRANSPORTE, AUNADO A ELLO SE AFECTARÍA EL FLUJO VEHICULAR EN LOS LUGARES EN DONDE SE REALIZARÁ LA ACCIÓN DE SUBIR O BAJAR BICICLETAS; ASÍ MISMO EL ASPECTO DE SEGURIDAD SE VERÍA COMPROMETIDO, PUES SE PONDRÍA EN RIESGO A LA PERSONA QUE SUBA O BAJE BICICLETAS, PUES ESTO NECESARIAMENTE TENDRÍA QUE OCURRIR EN LA VÍA PÚBLICA, EXPONIÉNDOSE A ATROPELLAMIENTOS Y LESIONES, FINALMENTE EL CIRCULAR CON OBJETOS EN EL EXTERIOR DE LOS VEHÍCULOS DE TRANSPORTE SERÍA PROPICIAR QUE AL NO SUJETARSE ADECUADAMENTE ALGUNA BICICLETA, LA MISMA CAYERA DEL TRANSPORTE, PUDIENDO OCASIONAR ACCIDENTES VIALES, LO QUE EVIDENCIA QUE NO SERÍA ACORDE CON EL PRINCIPIO DE SEGURIDAD EN EL TRANSPORTE.</w:t>
      </w:r>
    </w:p>
    <w:p w:rsidR="00BB407C" w:rsidRPr="006D5EDE" w:rsidRDefault="00BB407C" w:rsidP="00186E6A">
      <w:pPr>
        <w:autoSpaceDE w:val="0"/>
        <w:autoSpaceDN w:val="0"/>
        <w:adjustRightInd w:val="0"/>
        <w:spacing w:line="360" w:lineRule="auto"/>
        <w:jc w:val="both"/>
        <w:rPr>
          <w:rFonts w:ascii="Times New Roman" w:hAnsi="Times New Roman" w:cs="Times New Roman"/>
        </w:rPr>
      </w:pPr>
      <w:r w:rsidRPr="006D5EDE">
        <w:rPr>
          <w:rFonts w:ascii="Times New Roman" w:hAnsi="Times New Roman" w:cs="Times New Roman"/>
        </w:rPr>
        <w:t xml:space="preserve">UNA VEZ CONOCIDO EL ASUNTO EN ESTUDIO, Y ATENTOS A LO PREVISTO EN EL ARTÍCULO 47, INCISO C), DEL REGLAMENTO PARA EL GOBIERNO INTERIOR DEL CONGRESO DEL ESTADO, ESTA COMISIÓN PONENTE PARA SUSTENTAR EL RESOLUTIVO QUE SE PROPONE, PRESENTAMOS LAS SIGUIENTES: </w:t>
      </w:r>
      <w:r w:rsidRPr="006D5EDE">
        <w:rPr>
          <w:rFonts w:ascii="Times New Roman" w:hAnsi="Times New Roman" w:cs="Times New Roman"/>
          <w:b/>
          <w:bCs/>
        </w:rPr>
        <w:t>CONSIDERACIONES</w:t>
      </w:r>
      <w:r w:rsidR="00186E6A">
        <w:rPr>
          <w:rFonts w:ascii="Times New Roman" w:hAnsi="Times New Roman" w:cs="Times New Roman"/>
          <w:b/>
          <w:bCs/>
        </w:rPr>
        <w:t xml:space="preserve">. </w:t>
      </w:r>
      <w:r w:rsidRPr="006D5EDE">
        <w:rPr>
          <w:rFonts w:ascii="Times New Roman" w:hAnsi="Times New Roman" w:cs="Times New Roman"/>
          <w:bCs/>
        </w:rPr>
        <w:t>LA COMISIÓN MOVILIDAD</w:t>
      </w:r>
      <w:r w:rsidRPr="006D5EDE">
        <w:rPr>
          <w:rFonts w:ascii="Times New Roman" w:hAnsi="Times New Roman" w:cs="Times New Roman"/>
        </w:rPr>
        <w:t xml:space="preserve"> DE ESTE PODER LEGISLATIVO, ES COMPETENTE PARA CONOCER DE LA SOLICITUD CONTENIDA EN EL EXPEDIENTE DE MÉRITO, EN ATENCIÓN A LO ESTABLECIDO EN EL ARTÍCULO 70, FRACCIÓN X DE LA LEY ORGÁNICA DEL PODER LEGISLATIVO DEL ESTADO DE NUEVO LEÓN Y ARTÍCULO 39, FRACCIÓN X, INCISO G) DEL REGLAMENTO PARA EL GOBIERNO INTERIOR DEL </w:t>
      </w:r>
      <w:r w:rsidRPr="006D5EDE">
        <w:rPr>
          <w:rFonts w:ascii="Times New Roman" w:hAnsi="Times New Roman" w:cs="Times New Roman"/>
        </w:rPr>
        <w:lastRenderedPageBreak/>
        <w:t>CONGRESO DEL ESTADO DE NUEVO LEÓN, PRESENTA AL PLENO DE ESTE PODER LEGISLATIVO, EL DICTAMEN CORRESPONDIENTE.</w:t>
      </w:r>
      <w:r w:rsidR="00186E6A">
        <w:rPr>
          <w:rFonts w:ascii="Times New Roman" w:hAnsi="Times New Roman" w:cs="Times New Roman"/>
        </w:rPr>
        <w:t xml:space="preserve"> </w:t>
      </w:r>
      <w:r w:rsidRPr="006D5EDE">
        <w:rPr>
          <w:rFonts w:ascii="Times New Roman" w:eastAsia="Arial" w:hAnsi="Times New Roman" w:cs="Times New Roman"/>
        </w:rPr>
        <w:t>ESTA COMISIÓN DICTAMINADORA RECONOCE EL DERECHO A OBSERVACIONES COMO UN MECANISMO</w:t>
      </w:r>
      <w:r w:rsidRPr="006D5EDE">
        <w:rPr>
          <w:rFonts w:ascii="Times New Roman" w:hAnsi="Times New Roman" w:cs="Times New Roman"/>
        </w:rPr>
        <w:t xml:space="preserve"> QUE PERSIGUE LA FINALIDAD PRINCIPAL, DE ASOCIAR AL EJECUTIVO EN LA RESPONSABILIDAD DE LA FORMACIÓN DE LA LEY.</w:t>
      </w:r>
    </w:p>
    <w:p w:rsidR="00BB407C" w:rsidRPr="006D5EDE" w:rsidRDefault="00BB407C" w:rsidP="00BB407C">
      <w:pPr>
        <w:spacing w:after="240" w:line="360" w:lineRule="auto"/>
        <w:jc w:val="both"/>
        <w:rPr>
          <w:rFonts w:ascii="Times New Roman" w:eastAsia="Arial" w:hAnsi="Times New Roman" w:cs="Times New Roman"/>
        </w:rPr>
      </w:pPr>
      <w:r w:rsidRPr="006D5EDE">
        <w:rPr>
          <w:rFonts w:ascii="Times New Roman" w:eastAsia="Arial" w:hAnsi="Times New Roman" w:cs="Times New Roman"/>
        </w:rPr>
        <w:t xml:space="preserve">SIN EMBARGO, RESPECTO A LAS OBSERVACIONES DEL PODER EJECUTIVO, LOS INTEGRANTES DE LA COMISIÓN DE MOVILIDAD DETERMINAMOS QUE RESULTA INNECESARIO ENTRAR AL ANÁLISIS DE LAS MISMAS YA QUE LA INICIATIVA MOTIVO DE LAS OBSERVACIONES SE DEPRENDE DE LA </w:t>
      </w:r>
      <w:r w:rsidRPr="006D5EDE">
        <w:rPr>
          <w:rFonts w:ascii="Times New Roman" w:hAnsi="Times New Roman" w:cs="Times New Roman"/>
        </w:rPr>
        <w:t>LEY DE TRANSPORTE PARA LA MOVILIDAD SOSTENIBLE DEL ESTADO DE NUEVO LEÓN, UN CUERPO LEGISLATIVO QUE NO SE ENCUENTRA VIGENTE.</w:t>
      </w:r>
    </w:p>
    <w:p w:rsidR="00BB407C" w:rsidRPr="006D5EDE" w:rsidRDefault="00BB407C" w:rsidP="00BB407C">
      <w:pPr>
        <w:spacing w:after="240" w:line="360" w:lineRule="auto"/>
        <w:jc w:val="both"/>
        <w:rPr>
          <w:rFonts w:ascii="Times New Roman" w:hAnsi="Times New Roman" w:cs="Times New Roman"/>
        </w:rPr>
      </w:pPr>
      <w:r w:rsidRPr="006D5EDE">
        <w:rPr>
          <w:rFonts w:ascii="Times New Roman" w:hAnsi="Times New Roman" w:cs="Times New Roman"/>
        </w:rPr>
        <w:t>LO ANTERIOR DERIVADO DE QUE EN FECHA 8 DE ENERO DE 2020 FUE PUBLICADA EN EL PERIÓDICO OFICIAL DEL ESTADO BAJO EL DECRETO NÚMERO 260 LA LEY DE MOVILIDAD SOSTENIBLE Y ACCESIBILIDAD PARA EL ESTADO DE NUEVO LEÓN MISMA QUE EN SU ARTÍCULO SEGUNDO TRANSITORIO ESTABLECE:</w:t>
      </w:r>
    </w:p>
    <w:p w:rsidR="00BB407C" w:rsidRPr="006D5EDE" w:rsidRDefault="00BB407C" w:rsidP="00186E6A">
      <w:pPr>
        <w:ind w:right="49"/>
        <w:jc w:val="both"/>
        <w:rPr>
          <w:rFonts w:ascii="Times New Roman" w:hAnsi="Times New Roman" w:cs="Times New Roman"/>
          <w:i/>
        </w:rPr>
      </w:pPr>
      <w:r w:rsidRPr="006D5EDE">
        <w:rPr>
          <w:rFonts w:ascii="Times New Roman" w:hAnsi="Times New Roman" w:cs="Times New Roman"/>
          <w:b/>
          <w:i/>
        </w:rPr>
        <w:t>“SEGUNDO.-</w:t>
      </w:r>
      <w:r w:rsidRPr="006D5EDE">
        <w:rPr>
          <w:rFonts w:ascii="Times New Roman" w:hAnsi="Times New Roman" w:cs="Times New Roman"/>
          <w:i/>
        </w:rPr>
        <w:t xml:space="preserve"> CON LA ENTRADA EN VIGOR DEL PRESENTE DECRETO </w:t>
      </w:r>
      <w:r w:rsidRPr="006D5EDE">
        <w:rPr>
          <w:rFonts w:ascii="Times New Roman" w:hAnsi="Times New Roman" w:cs="Times New Roman"/>
          <w:b/>
          <w:i/>
          <w:u w:val="single"/>
        </w:rPr>
        <w:t>ABROGAN LA LEY DE TRANSPORTE PARA LA MOVILIDAD SUSTENTABLE DEL ESTADO DE NUEVO LEÓN</w:t>
      </w:r>
      <w:r w:rsidRPr="006D5EDE">
        <w:rPr>
          <w:rFonts w:ascii="Times New Roman" w:hAnsi="Times New Roman" w:cs="Times New Roman"/>
          <w:i/>
        </w:rPr>
        <w:t>, LA LEY DE LA AGENCIA PARA LA RACIONALIZACIÓN Y MODERNIZACIÓN DEL SISTEMA DE TRANSPORTE PÚBLICO DE NUEVO LEÓN Y SE DEROGAN TODAS LAS DISPOSICIONES LEGALES Y REGLAMENTARIAS QUE SE OPONGAN A LAS DISPOSICIONES CONTENIDAS EN LA PRESENTE LEY.”</w:t>
      </w:r>
    </w:p>
    <w:p w:rsidR="00BB407C" w:rsidRPr="006D5EDE" w:rsidRDefault="00BB407C" w:rsidP="00186E6A">
      <w:pPr>
        <w:spacing w:after="0" w:line="240" w:lineRule="auto"/>
        <w:ind w:right="49"/>
        <w:jc w:val="both"/>
        <w:rPr>
          <w:rFonts w:ascii="Times New Roman" w:hAnsi="Times New Roman" w:cs="Times New Roman"/>
          <w:i/>
        </w:rPr>
      </w:pPr>
    </w:p>
    <w:p w:rsidR="00BB407C" w:rsidRPr="006D5EDE" w:rsidRDefault="00BB407C" w:rsidP="00BB407C">
      <w:pPr>
        <w:spacing w:after="240" w:line="360" w:lineRule="auto"/>
        <w:jc w:val="both"/>
        <w:rPr>
          <w:rFonts w:ascii="Times New Roman" w:hAnsi="Times New Roman" w:cs="Times New Roman"/>
        </w:rPr>
      </w:pPr>
      <w:r w:rsidRPr="006D5EDE">
        <w:rPr>
          <w:rFonts w:ascii="Times New Roman" w:hAnsi="Times New Roman" w:cs="Times New Roman"/>
        </w:rPr>
        <w:t>EN RAZÓN DE LO ANTERIOR, QUIENES INTEGRAMOS LA PRESENTE COMISIÓN DE DICTAMEN LEGISLATIVO CONSIDERAMOS QUE EL DECRETO NO. 396 ORIGEN DE LAS OBSERVACIONES DEL EJECUTIVO SE ENCUENTRA SUPERADO.</w:t>
      </w:r>
    </w:p>
    <w:p w:rsidR="00742164" w:rsidRDefault="00BB407C" w:rsidP="00FF2B39">
      <w:pPr>
        <w:spacing w:line="360" w:lineRule="auto"/>
        <w:jc w:val="both"/>
        <w:rPr>
          <w:rFonts w:ascii="Times New Roman" w:hAnsi="Times New Roman" w:cs="Times New Roman"/>
          <w:b/>
        </w:rPr>
      </w:pPr>
      <w:r w:rsidRPr="006D5EDE">
        <w:rPr>
          <w:rFonts w:ascii="Times New Roman" w:hAnsi="Times New Roman" w:cs="Times New Roman"/>
        </w:rPr>
        <w:t>POR LO QUE EN ATENCIÓN A LOS ARGUMENTOS VERTIDOS Y DE CONFORMIDAD CON LO PRECEPTUADO EN EL ARTÍCULO 47, INCISO D) DEL REGLAMENTO PARA EL GOBIERNO INTERIOR DEL CONGRESO DEL ESTADO DE NUEVO LEÓN, QUIENES INTEGRAMOS LA COMISIÓN DE MOVILIDAD, SOMETEMOS A LA CONSIDERACIÓN DE LA ASAMBLEA EL SIGUIENTE PROYECTO DE:</w:t>
      </w:r>
      <w:r w:rsidR="00186E6A">
        <w:rPr>
          <w:rFonts w:ascii="Times New Roman" w:hAnsi="Times New Roman" w:cs="Times New Roman"/>
        </w:rPr>
        <w:t xml:space="preserve"> </w:t>
      </w:r>
      <w:r w:rsidRPr="006D5EDE">
        <w:rPr>
          <w:rFonts w:ascii="Times New Roman" w:hAnsi="Times New Roman" w:cs="Times New Roman"/>
          <w:b/>
          <w:bCs/>
          <w:lang w:val="es-ES"/>
        </w:rPr>
        <w:t>ACUERDO</w:t>
      </w:r>
      <w:r w:rsidR="00186E6A">
        <w:rPr>
          <w:rFonts w:ascii="Times New Roman" w:hAnsi="Times New Roman" w:cs="Times New Roman"/>
          <w:b/>
          <w:bCs/>
          <w:lang w:val="es-ES"/>
        </w:rPr>
        <w:t xml:space="preserve">. </w:t>
      </w:r>
      <w:r w:rsidRPr="006D5EDE">
        <w:rPr>
          <w:rFonts w:ascii="Times New Roman" w:hAnsi="Times New Roman" w:cs="Times New Roman"/>
          <w:b/>
          <w:bCs/>
        </w:rPr>
        <w:t xml:space="preserve">PRIMERO. - </w:t>
      </w:r>
      <w:r w:rsidRPr="006D5EDE">
        <w:rPr>
          <w:rFonts w:ascii="Times New Roman" w:hAnsi="Times New Roman" w:cs="Times New Roman"/>
          <w:bCs/>
        </w:rPr>
        <w:t xml:space="preserve">LA LXXVI LEGISLATURA AL H. CONGRESO DEL ESTADO DE NUEVO LEÓN, </w:t>
      </w:r>
      <w:r w:rsidRPr="006D5EDE">
        <w:rPr>
          <w:rFonts w:ascii="Times New Roman" w:hAnsi="Times New Roman" w:cs="Times New Roman"/>
          <w:bCs/>
          <w:shd w:val="clear" w:color="auto" w:fill="FFFFFF"/>
        </w:rPr>
        <w:t xml:space="preserve">TIENE POR RECIBIDAS EN TIEMPO Y FORMA LAS OBSERVACIONES REALIZADAS AL DECRETO NO. 396 DE FECHA 16 DE MAYO DE 2018, QUE CONTIENE INICIATIVA DE REFORMA A LA LEY DE TRANSPORTE PARA LA MOVILIDAD SOSTENIBLE DE ESTADO DE NUEVO LEÓN, PRESENTADAS POR EL ENTONCES GOBERNADOR </w:t>
      </w:r>
      <w:r w:rsidRPr="006D5EDE">
        <w:rPr>
          <w:rFonts w:ascii="Times New Roman" w:hAnsi="Times New Roman" w:cs="Times New Roman"/>
          <w:bCs/>
          <w:shd w:val="clear" w:color="auto" w:fill="FFFFFF"/>
        </w:rPr>
        <w:lastRenderedPageBreak/>
        <w:t>INTERINO DEL ESTADO LIBRE Y SOBERANO DE NUEVO LEÓN.</w:t>
      </w:r>
      <w:r w:rsidR="00186E6A">
        <w:rPr>
          <w:rFonts w:ascii="Times New Roman" w:hAnsi="Times New Roman" w:cs="Times New Roman"/>
          <w:bCs/>
          <w:shd w:val="clear" w:color="auto" w:fill="FFFFFF"/>
        </w:rPr>
        <w:t xml:space="preserve"> </w:t>
      </w:r>
      <w:r w:rsidR="00186E6A" w:rsidRPr="006D5EDE">
        <w:rPr>
          <w:rFonts w:ascii="Times New Roman" w:hAnsi="Times New Roman" w:cs="Times New Roman"/>
          <w:b/>
          <w:bCs/>
        </w:rPr>
        <w:t>SEGUNDO. -</w:t>
      </w:r>
      <w:r w:rsidRPr="006D5EDE">
        <w:rPr>
          <w:rFonts w:ascii="Times New Roman" w:hAnsi="Times New Roman" w:cs="Times New Roman"/>
          <w:bCs/>
        </w:rPr>
        <w:t xml:space="preserve"> </w:t>
      </w:r>
      <w:r w:rsidRPr="006D5EDE">
        <w:rPr>
          <w:rFonts w:ascii="Times New Roman" w:hAnsi="Times New Roman" w:cs="Times New Roman"/>
          <w:bCs/>
          <w:lang w:eastAsia="es-MX"/>
        </w:rPr>
        <w:t xml:space="preserve">AL NO ENTRAR AL ESTUDIO DEL FONDO DE LAS OBSERVACIONES REALIZADAS POR EL TITULAR DEL PODER EJECUTIVO POR LAS RAZONES EXPRESADAS EN LAS CONSIDERACIONES, SE DAN POR ATENDIDAS Y SE ARCHIVAN CON EL EXPEDIENTE QUE DA ORIGEN AL DECRETO NO. 396. </w:t>
      </w:r>
      <w:r w:rsidR="00186E6A">
        <w:rPr>
          <w:rFonts w:ascii="Times New Roman" w:hAnsi="Times New Roman" w:cs="Times New Roman"/>
          <w:bCs/>
          <w:lang w:eastAsia="es-MX"/>
        </w:rPr>
        <w:t xml:space="preserve"> </w:t>
      </w:r>
      <w:r w:rsidRPr="006D5EDE">
        <w:rPr>
          <w:rFonts w:ascii="Times New Roman" w:hAnsi="Times New Roman" w:cs="Times New Roman"/>
          <w:b/>
          <w:bCs/>
          <w:lang w:eastAsia="es-MX"/>
        </w:rPr>
        <w:t xml:space="preserve">TERCERO: </w:t>
      </w:r>
      <w:r w:rsidRPr="006D5EDE">
        <w:rPr>
          <w:rFonts w:ascii="Times New Roman" w:hAnsi="Times New Roman" w:cs="Times New Roman"/>
          <w:bCs/>
          <w:lang w:eastAsia="es-MX"/>
        </w:rPr>
        <w:t xml:space="preserve">SE DEJA SIN EFECTOS EL DECRETO NO. 396 DE FECHA </w:t>
      </w:r>
      <w:r w:rsidRPr="006D5EDE">
        <w:rPr>
          <w:rFonts w:ascii="Times New Roman" w:hAnsi="Times New Roman" w:cs="Times New Roman"/>
          <w:bCs/>
          <w:shd w:val="clear" w:color="auto" w:fill="FFFFFF"/>
        </w:rPr>
        <w:t>DE FECHA 16 DE MAYO DE 2018</w:t>
      </w:r>
      <w:r w:rsidRPr="006D5EDE">
        <w:rPr>
          <w:rFonts w:ascii="Times New Roman" w:hAnsi="Times New Roman" w:cs="Times New Roman"/>
          <w:bCs/>
          <w:lang w:eastAsia="es-MX"/>
        </w:rPr>
        <w:t xml:space="preserve">, EL CUAL CONTIENE </w:t>
      </w:r>
      <w:r w:rsidRPr="00186E6A">
        <w:rPr>
          <w:rFonts w:ascii="Times New Roman" w:hAnsi="Times New Roman" w:cs="Times New Roman"/>
        </w:rPr>
        <w:t>REFORMAS A LA LEY DE TRANSPORTE PARA LA MOVILIDAD SOSTENIBLE DEL ESTADO DE NUEVO LEÓN</w:t>
      </w:r>
      <w:r w:rsidRPr="00186E6A">
        <w:rPr>
          <w:rFonts w:ascii="Times New Roman" w:hAnsi="Times New Roman" w:cs="Times New Roman"/>
          <w:bCs/>
          <w:lang w:eastAsia="es-MX"/>
        </w:rPr>
        <w:t>.</w:t>
      </w:r>
      <w:r w:rsidR="00186E6A">
        <w:rPr>
          <w:rFonts w:ascii="Times New Roman" w:hAnsi="Times New Roman" w:cs="Times New Roman"/>
          <w:b/>
          <w:bCs/>
          <w:lang w:eastAsia="es-MX"/>
        </w:rPr>
        <w:t xml:space="preserve"> </w:t>
      </w:r>
      <w:r w:rsidR="009A714A">
        <w:rPr>
          <w:rFonts w:ascii="Times New Roman" w:hAnsi="Times New Roman" w:cs="Times New Roman"/>
          <w:b/>
        </w:rPr>
        <w:t xml:space="preserve">FIRMAN A FAVOR DEL DICTAMEN POR UNANIMIDAD DE LOS INTEGRANTES DE LA COMISIÓN DE </w:t>
      </w:r>
      <w:r w:rsidR="0012307D">
        <w:rPr>
          <w:rFonts w:ascii="Times New Roman" w:hAnsi="Times New Roman" w:cs="Times New Roman"/>
          <w:b/>
        </w:rPr>
        <w:t>MOVILIDAD</w:t>
      </w:r>
      <w:r w:rsidR="009A714A">
        <w:rPr>
          <w:rFonts w:ascii="Times New Roman" w:hAnsi="Times New Roman" w:cs="Times New Roman"/>
          <w:b/>
        </w:rPr>
        <w:t>.</w:t>
      </w:r>
    </w:p>
    <w:p w:rsidR="002A473A" w:rsidRPr="009A714A" w:rsidRDefault="002A473A" w:rsidP="002A473A">
      <w:pPr>
        <w:spacing w:after="0" w:line="240" w:lineRule="auto"/>
        <w:jc w:val="both"/>
        <w:rPr>
          <w:rFonts w:ascii="Times New Roman" w:hAnsi="Times New Roman" w:cs="Times New Roman"/>
          <w:b/>
        </w:rPr>
      </w:pPr>
    </w:p>
    <w:p w:rsidR="0009123B" w:rsidRPr="0009123B" w:rsidRDefault="0009123B" w:rsidP="0009123B">
      <w:pPr>
        <w:spacing w:after="0" w:line="360" w:lineRule="auto"/>
        <w:jc w:val="both"/>
        <w:rPr>
          <w:rFonts w:ascii="Times New Roman" w:eastAsia="Times New Roman" w:hAnsi="Times New Roman" w:cs="Times New Roman"/>
          <w:lang w:eastAsia="es-ES"/>
        </w:rPr>
      </w:pPr>
      <w:r w:rsidRPr="0009123B">
        <w:rPr>
          <w:rFonts w:ascii="Times New Roman" w:eastAsia="Times New Roman" w:hAnsi="Times New Roman" w:cs="Times New Roman"/>
          <w:bCs/>
          <w:lang w:eastAsia="es-ES"/>
        </w:rPr>
        <w:t xml:space="preserve">TERMINADA LA LECTURA DEL DICTAMEN, </w:t>
      </w:r>
      <w:r w:rsidR="002A473A">
        <w:rPr>
          <w:rFonts w:ascii="Times New Roman" w:eastAsia="Times New Roman" w:hAnsi="Times New Roman" w:cs="Times New Roman"/>
          <w:bCs/>
          <w:lang w:eastAsia="es-ES"/>
        </w:rPr>
        <w:t>EL</w:t>
      </w:r>
      <w:r w:rsidRPr="0009123B">
        <w:rPr>
          <w:rFonts w:ascii="Times New Roman" w:eastAsia="Times New Roman" w:hAnsi="Times New Roman" w:cs="Times New Roman"/>
          <w:bCs/>
          <w:lang w:eastAsia="es-ES"/>
        </w:rPr>
        <w:t xml:space="preserve"> C.</w:t>
      </w:r>
      <w:r>
        <w:rPr>
          <w:rFonts w:ascii="Times New Roman" w:eastAsia="Times New Roman" w:hAnsi="Times New Roman" w:cs="Times New Roman"/>
          <w:bCs/>
          <w:lang w:eastAsia="es-ES"/>
        </w:rPr>
        <w:t xml:space="preserve"> PRESIDENT</w:t>
      </w:r>
      <w:r w:rsidR="002A473A">
        <w:rPr>
          <w:rFonts w:ascii="Times New Roman" w:eastAsia="Times New Roman" w:hAnsi="Times New Roman" w:cs="Times New Roman"/>
          <w:bCs/>
          <w:lang w:eastAsia="es-ES"/>
        </w:rPr>
        <w:t>E</w:t>
      </w:r>
      <w:r>
        <w:rPr>
          <w:rFonts w:ascii="Times New Roman" w:eastAsia="Times New Roman" w:hAnsi="Times New Roman" w:cs="Times New Roman"/>
          <w:bCs/>
          <w:lang w:eastAsia="es-ES"/>
        </w:rPr>
        <w:t xml:space="preserve"> EN FUNCIONES</w:t>
      </w:r>
      <w:r w:rsidRPr="0009123B">
        <w:rPr>
          <w:rFonts w:ascii="Times New Roman" w:eastAsia="Times New Roman" w:hAnsi="Times New Roman" w:cs="Times New Roman"/>
          <w:bCs/>
          <w:lang w:eastAsia="es-ES"/>
        </w:rPr>
        <w:t xml:space="preserve"> LO PUSO A LA CONSIDERACIÓN DEL PLENO, PREGUNTANDO A LOS CC. DIPUTADOS QUE SI DESEABAN INTERVENIR EN LA DISCUSIÓN DEL MISMO, LO MANIFESTARAN EN LA MANERA ACOSTUMBRADA. PRIMERAMENTE, QUIENES ESTÉN EN CONTRA DEL DICTAMEN.</w:t>
      </w:r>
    </w:p>
    <w:p w:rsidR="0009123B" w:rsidRPr="0009123B" w:rsidRDefault="0009123B" w:rsidP="0009123B">
      <w:pPr>
        <w:spacing w:after="0" w:line="360" w:lineRule="auto"/>
        <w:jc w:val="both"/>
        <w:rPr>
          <w:rFonts w:ascii="Times New Roman" w:eastAsia="Times New Roman" w:hAnsi="Times New Roman" w:cs="Times New Roman"/>
          <w:bCs/>
          <w:lang w:eastAsia="es-ES"/>
        </w:rPr>
      </w:pPr>
    </w:p>
    <w:p w:rsidR="00464C0E" w:rsidRDefault="0009123B" w:rsidP="00186E6A">
      <w:pPr>
        <w:spacing w:after="0" w:line="360" w:lineRule="auto"/>
        <w:jc w:val="both"/>
        <w:rPr>
          <w:rFonts w:ascii="Times New Roman" w:eastAsia="Times New Roman" w:hAnsi="Times New Roman" w:cs="Times New Roman"/>
          <w:lang w:eastAsia="es-ES"/>
        </w:rPr>
      </w:pPr>
      <w:r w:rsidRPr="0009123B">
        <w:rPr>
          <w:rFonts w:ascii="Times New Roman" w:eastAsia="Times New Roman" w:hAnsi="Times New Roman" w:cs="Times New Roman"/>
          <w:lang w:eastAsia="es-ES"/>
        </w:rPr>
        <w:t xml:space="preserve">NO HABIENDO ORADORES EN CONTRA, PARA HABLAR A FAVOR DEL DICTAMEN, SE LE CONCEDIÓ EL USO DE LA PALABRA </w:t>
      </w:r>
      <w:r w:rsidR="002A473A">
        <w:rPr>
          <w:rFonts w:ascii="Times New Roman" w:eastAsia="Times New Roman" w:hAnsi="Times New Roman" w:cs="Times New Roman"/>
          <w:lang w:eastAsia="es-ES"/>
        </w:rPr>
        <w:t>AL</w:t>
      </w:r>
      <w:r w:rsidRPr="0009123B">
        <w:rPr>
          <w:rFonts w:ascii="Times New Roman" w:eastAsia="Times New Roman" w:hAnsi="Times New Roman" w:cs="Times New Roman"/>
          <w:lang w:eastAsia="es-ES"/>
        </w:rPr>
        <w:t xml:space="preserve"> </w:t>
      </w:r>
      <w:r w:rsidRPr="0009123B">
        <w:rPr>
          <w:rFonts w:ascii="Times New Roman" w:eastAsia="Times New Roman" w:hAnsi="Times New Roman" w:cs="Times New Roman"/>
          <w:b/>
          <w:lang w:eastAsia="es-ES"/>
        </w:rPr>
        <w:t xml:space="preserve">C. DIP. </w:t>
      </w:r>
      <w:r w:rsidR="00186E6A">
        <w:rPr>
          <w:rFonts w:ascii="Times New Roman" w:eastAsia="Times New Roman" w:hAnsi="Times New Roman" w:cs="Times New Roman"/>
          <w:b/>
          <w:lang w:eastAsia="es-ES"/>
        </w:rPr>
        <w:t>GILBERTO DE JESÚS GÓMEZ REYES</w:t>
      </w:r>
      <w:r w:rsidR="00A75C33">
        <w:rPr>
          <w:rFonts w:ascii="Times New Roman" w:eastAsia="Times New Roman" w:hAnsi="Times New Roman" w:cs="Times New Roman"/>
          <w:lang w:eastAsia="es-ES"/>
        </w:rPr>
        <w:t>, QUIEN EXPRESÓ: “</w:t>
      </w:r>
      <w:r w:rsidR="00186E6A">
        <w:rPr>
          <w:rFonts w:ascii="Times New Roman" w:eastAsia="Times New Roman" w:hAnsi="Times New Roman" w:cs="Times New Roman"/>
          <w:lang w:eastAsia="es-ES"/>
        </w:rPr>
        <w:t>CON SU PERMISO DIPUTADO PRESIDENTE. EN SEPTIEMBRE DEL AÑO 2015, EL GRUPO PARLAMENTARIO DEL PARTIDO ACCIÓN NACIONAL, PRESENTÓ UNA INICIATIVA DE REFORMA QUE FACULTABA A LA AGENCIA ESTATAL DEL TRANSPORTE PARA IMPLEMENTAR A LOS AUTOBUSES, AUTOBUSES CONVENCIONALES Y AUTOBUSES PANORÁMICOS LA INSTALACIÓN A CARGO DE PERMISIONARIOS DE REJILLAS O CANASTILLAS QUE PERMITIERAN EL RESGUARDO DE BICICLETAS DURANTE LOS TRAYECTOS DEL SERVICIO DE LOS MISMOS, DURANTE DIFERENTES LEGISLATURAS, EL PAN HA PROPUESTO INTEGRAR UN NUEVO SISTEMA DE TRANSPORTE</w:t>
      </w:r>
      <w:r w:rsidR="004247D6">
        <w:rPr>
          <w:rFonts w:ascii="Times New Roman" w:eastAsia="Times New Roman" w:hAnsi="Times New Roman" w:cs="Times New Roman"/>
          <w:lang w:eastAsia="es-ES"/>
        </w:rPr>
        <w:t xml:space="preserve">, UNA SINERGIA QUE PERMITE CREAR UNA RED DE MOVILIDAD INCLUYENTE E IMPULSAR LA INTERMODERNIDAD, UNIDADES ELÉCTRICAS, QUE MÍNIMO OPEREN CON UN SISTEMA QUE LES PERMITA CIRCULAR EN CASO DE REGISTRAR UNA CONTINGENCIA, PENSADAS PARA UNA ACCESIBILIDAD UNIVERSAL, QUE CUENTE CON RAMPA PARA SILLAS DE RUEDAS Y ESPACIO PARA LAS MISMAS, TIMBRES AUDIOVISUALES Y ENTRADA BAJA, ADEMÁS DE LA INSTALACIÓN DE EQUIPO QUE PROPONE ESTA INICIATIVA; SIN EMBARGO, AUNQUE LA INICIATIVA FUE APROBADA, EL DECRETO FUE VETADO POR LA PASADA ADMINISTRACIÓN Y A RAÍZ DE LOS CAMBIOS EN LA LEY ORGÁNICA DEL  ESTADO EN EL AÑO PASADO, LA COMISIÓN DICTAMINADORA, DETERMINÓ POR ELLO, INNECESARIO ENTRAR EN EL ANÁLISIS DE LAS OBSERVACIONES, EN VIRTUD DE QUE LA LEY A REFORMARSE FUE ABROGADA, POR </w:t>
      </w:r>
      <w:r w:rsidR="004247D6">
        <w:rPr>
          <w:rFonts w:ascii="Times New Roman" w:eastAsia="Times New Roman" w:hAnsi="Times New Roman" w:cs="Times New Roman"/>
          <w:lang w:eastAsia="es-ES"/>
        </w:rPr>
        <w:lastRenderedPageBreak/>
        <w:t>LO QUE SE DIERON POR ATENDIDAS LAS OBSERVACIONES Y SE ORDENÓ EL ARCHIVO DEL EXPEDIENTE, NO OBSTANTE E</w:t>
      </w:r>
      <w:r w:rsidR="00C52678">
        <w:rPr>
          <w:rFonts w:ascii="Times New Roman" w:eastAsia="Times New Roman" w:hAnsi="Times New Roman" w:cs="Times New Roman"/>
          <w:lang w:eastAsia="es-ES"/>
        </w:rPr>
        <w:t>N EL PARTIDO DE ACCIÓN NACIONAL</w:t>
      </w:r>
      <w:r w:rsidR="004247D6">
        <w:rPr>
          <w:rFonts w:ascii="Times New Roman" w:eastAsia="Times New Roman" w:hAnsi="Times New Roman" w:cs="Times New Roman"/>
          <w:lang w:eastAsia="es-ES"/>
        </w:rPr>
        <w:t xml:space="preserve"> NOS RESERVAMOS EL DERECHO DE PRESENTAR EN UNA NUEVA OPORTUNIDAD, INICIATIVAS COMO ESTA, QUE PERMITAN A LOS CIUDADANOS CONTAR CON TRANSPORTE LIMPIO, </w:t>
      </w:r>
      <w:r w:rsidR="00946914">
        <w:rPr>
          <w:rFonts w:ascii="Times New Roman" w:eastAsia="Times New Roman" w:hAnsi="Times New Roman" w:cs="Times New Roman"/>
          <w:lang w:eastAsia="es-ES"/>
        </w:rPr>
        <w:t>ASEQUIBLE</w:t>
      </w:r>
      <w:r w:rsidR="004247D6">
        <w:rPr>
          <w:rFonts w:ascii="Times New Roman" w:eastAsia="Times New Roman" w:hAnsi="Times New Roman" w:cs="Times New Roman"/>
          <w:lang w:eastAsia="es-ES"/>
        </w:rPr>
        <w:t xml:space="preserve"> E INTEGRAL, QUE DISMINUYA LOS TIEMPOS DE TRASLADO, LA CONTAMINACIÓN Y EL USO DE VEHÍCULOS AUTOMOTRICES. POR LO ANTERIOR, SOLICITAMOS SU VOTO A FAVOR EN EL PRESENTE ASUNTO. DIPUTADO PRESIDENTE, ES CUANTO”.</w:t>
      </w:r>
    </w:p>
    <w:p w:rsidR="00186E6A" w:rsidRDefault="00186E6A" w:rsidP="00946914">
      <w:pPr>
        <w:spacing w:after="0" w:line="240" w:lineRule="auto"/>
        <w:jc w:val="both"/>
        <w:rPr>
          <w:rFonts w:ascii="Times New Roman" w:eastAsia="Questrial" w:hAnsi="Times New Roman" w:cs="Times New Roman"/>
        </w:rPr>
      </w:pPr>
    </w:p>
    <w:p w:rsidR="004A11D0" w:rsidRPr="004A11D0" w:rsidRDefault="004A11D0" w:rsidP="004A11D0">
      <w:pPr>
        <w:widowControl w:val="0"/>
        <w:autoSpaceDE w:val="0"/>
        <w:autoSpaceDN w:val="0"/>
        <w:spacing w:line="360" w:lineRule="auto"/>
        <w:jc w:val="both"/>
        <w:rPr>
          <w:rFonts w:ascii="Times New Roman" w:hAnsi="Times New Roman" w:cs="Times New Roman"/>
        </w:rPr>
      </w:pPr>
      <w:r w:rsidRPr="004A11D0">
        <w:rPr>
          <w:rFonts w:ascii="Times New Roman" w:eastAsia="Times New Roman" w:hAnsi="Times New Roman" w:cs="Times New Roman"/>
          <w:lang w:eastAsia="es-ES"/>
        </w:rPr>
        <w:t xml:space="preserve">NO HABIENDO MÁS ORADORES EN ESTE DICTAMEN, </w:t>
      </w:r>
      <w:r w:rsidR="007E48A6">
        <w:rPr>
          <w:rFonts w:ascii="Times New Roman" w:eastAsia="Times New Roman" w:hAnsi="Times New Roman" w:cs="Times New Roman"/>
          <w:lang w:eastAsia="es-ES"/>
        </w:rPr>
        <w:t>EL</w:t>
      </w:r>
      <w:r w:rsidRPr="004A11D0">
        <w:rPr>
          <w:rFonts w:ascii="Times New Roman" w:eastAsia="Times New Roman" w:hAnsi="Times New Roman" w:cs="Times New Roman"/>
          <w:lang w:eastAsia="es-ES"/>
        </w:rPr>
        <w:t xml:space="preserve"> C. PRESIDENT</w:t>
      </w:r>
      <w:r w:rsidR="007E48A6">
        <w:rPr>
          <w:rFonts w:ascii="Times New Roman" w:eastAsia="Times New Roman" w:hAnsi="Times New Roman" w:cs="Times New Roman"/>
          <w:lang w:eastAsia="es-ES"/>
        </w:rPr>
        <w:t>E</w:t>
      </w:r>
      <w:r w:rsidRPr="004A11D0">
        <w:rPr>
          <w:rFonts w:ascii="Times New Roman" w:eastAsia="Times New Roman" w:hAnsi="Times New Roman" w:cs="Times New Roman"/>
          <w:lang w:eastAsia="es-ES"/>
        </w:rPr>
        <w:t xml:space="preserve"> EN FUNCIONES LO SOMETIÓ A LA CONSIDERACIÓN DEL PLENO, SOLICITANDO A LOS CC. DIPUTADOS SE SIRVAN MANIFESTAR EL SENTIDO DE SU VOTO A TRAVÉS DEL SISTEMA ELECTRÓNICO DE VOTACIONES. ASÍ MISMO HIZO UN LLAMADO A LOS DIPUTADOS QUE SE ENCONTRABAN EN LAS SALAS ANEXAS PASARAN AL RECINTO PARA LA VOTACIÓN CORRESPONDIENTE, LO ANTERIOR DE ACUERDO A LO QUE ESTABLECE EL ARTÍCULO 142 DEL REGLAMENTO PARA EL GOBIERNO INTERIOR DEL CONGRESO. </w:t>
      </w:r>
      <w:r w:rsidRPr="004A11D0">
        <w:rPr>
          <w:rFonts w:ascii="Times New Roman" w:hAnsi="Times New Roman" w:cs="Times New Roman"/>
        </w:rPr>
        <w:t xml:space="preserve">ADEMÁS, GIRÓ INSTRUCCIONES PARA QUE LA SECRETARIA TOMARA EL SENTIDO DEL VOTO DE LOS DIPUTADOS QUE SE ENCONTRABAN VÍA REMOTA EN LA PLATAFORMA DIGITAL. </w:t>
      </w:r>
    </w:p>
    <w:p w:rsidR="004A11D0" w:rsidRPr="004A11D0" w:rsidRDefault="004A11D0" w:rsidP="004A11D0">
      <w:pPr>
        <w:widowControl w:val="0"/>
        <w:autoSpaceDE w:val="0"/>
        <w:autoSpaceDN w:val="0"/>
        <w:spacing w:after="0" w:line="240" w:lineRule="auto"/>
        <w:jc w:val="both"/>
        <w:rPr>
          <w:rFonts w:ascii="Times New Roman" w:hAnsi="Times New Roman" w:cs="Times New Roman"/>
          <w:sz w:val="6"/>
        </w:rPr>
      </w:pPr>
    </w:p>
    <w:p w:rsidR="004A11D0" w:rsidRPr="004A11D0" w:rsidRDefault="004A11D0" w:rsidP="004A11D0">
      <w:pPr>
        <w:widowControl w:val="0"/>
        <w:autoSpaceDE w:val="0"/>
        <w:autoSpaceDN w:val="0"/>
        <w:spacing w:line="360" w:lineRule="auto"/>
        <w:ind w:right="49"/>
        <w:jc w:val="both"/>
        <w:rPr>
          <w:rFonts w:ascii="Times New Roman" w:hAnsi="Times New Roman" w:cs="Times New Roman"/>
          <w:bCs/>
          <w:color w:val="000000"/>
        </w:rPr>
      </w:pPr>
      <w:r w:rsidRPr="004A11D0">
        <w:rPr>
          <w:rFonts w:ascii="Times New Roman" w:hAnsi="Times New Roman" w:cs="Times New Roman"/>
        </w:rPr>
        <w:t xml:space="preserve">HECHA LA VOTACIÓN CORRESPONDIENTE, LA C. SECRETARIA INFORMÓ QUE SE REGISTRARON A TRAVÉS DE TABLERO ELECTRÓNICO: </w:t>
      </w:r>
      <w:r w:rsidR="00140F97">
        <w:rPr>
          <w:rFonts w:ascii="Times New Roman" w:hAnsi="Times New Roman" w:cs="Times New Roman"/>
        </w:rPr>
        <w:t>31</w:t>
      </w:r>
      <w:r w:rsidRPr="004A11D0">
        <w:rPr>
          <w:rFonts w:ascii="Times New Roman" w:hAnsi="Times New Roman" w:cs="Times New Roman"/>
        </w:rPr>
        <w:t xml:space="preserve"> VOTOS A FAVOR,</w:t>
      </w:r>
      <w:r w:rsidR="00140F97">
        <w:rPr>
          <w:rFonts w:ascii="Times New Roman" w:hAnsi="Times New Roman" w:cs="Times New Roman"/>
        </w:rPr>
        <w:t xml:space="preserve"> HACIENDO LA ACLARACIÓN QUE POR UN ERROR INVOLUNTARIO SE AÑADIÓ UN VOTO A FAVOR, </w:t>
      </w:r>
      <w:r w:rsidRPr="004A11D0">
        <w:rPr>
          <w:rFonts w:ascii="Times New Roman" w:hAnsi="Times New Roman" w:cs="Times New Roman"/>
        </w:rPr>
        <w:t xml:space="preserve">0 VOTOS EN CONTRA Y </w:t>
      </w:r>
      <w:r>
        <w:rPr>
          <w:rFonts w:ascii="Times New Roman" w:hAnsi="Times New Roman" w:cs="Times New Roman"/>
        </w:rPr>
        <w:t>0</w:t>
      </w:r>
      <w:r w:rsidRPr="004A11D0">
        <w:rPr>
          <w:rFonts w:ascii="Times New Roman" w:hAnsi="Times New Roman" w:cs="Times New Roman"/>
        </w:rPr>
        <w:t xml:space="preserve"> VOTO</w:t>
      </w:r>
      <w:r>
        <w:rPr>
          <w:rFonts w:ascii="Times New Roman" w:hAnsi="Times New Roman" w:cs="Times New Roman"/>
        </w:rPr>
        <w:t>S</w:t>
      </w:r>
      <w:r w:rsidRPr="004A11D0">
        <w:rPr>
          <w:rFonts w:ascii="Times New Roman" w:hAnsi="Times New Roman" w:cs="Times New Roman"/>
        </w:rPr>
        <w:t xml:space="preserve"> EN ABSTENCIÓN; Y A TRAVÉS DE LA PLATAFORMA DIGITAL: </w:t>
      </w:r>
      <w:r w:rsidR="00140F97">
        <w:rPr>
          <w:rFonts w:ascii="Times New Roman" w:hAnsi="Times New Roman" w:cs="Times New Roman"/>
        </w:rPr>
        <w:t>7</w:t>
      </w:r>
      <w:r w:rsidRPr="004A11D0">
        <w:rPr>
          <w:rFonts w:ascii="Times New Roman" w:hAnsi="Times New Roman" w:cs="Times New Roman"/>
        </w:rPr>
        <w:t xml:space="preserve"> VOTOS A FAVOR, 0 VOTOS EN CONTRA Y 0 VOTOS EN ABSTENCIÓN. SIENDO APROBADO POR </w:t>
      </w:r>
      <w:r>
        <w:rPr>
          <w:rFonts w:ascii="Times New Roman" w:hAnsi="Times New Roman" w:cs="Times New Roman"/>
        </w:rPr>
        <w:t>UNANIMIDAD</w:t>
      </w:r>
      <w:r w:rsidRPr="004A11D0">
        <w:rPr>
          <w:rFonts w:ascii="Times New Roman" w:hAnsi="Times New Roman" w:cs="Times New Roman"/>
        </w:rPr>
        <w:t xml:space="preserve"> </w:t>
      </w:r>
      <w:r>
        <w:rPr>
          <w:rFonts w:ascii="Times New Roman" w:hAnsi="Times New Roman" w:cs="Times New Roman"/>
        </w:rPr>
        <w:t>DE</w:t>
      </w:r>
      <w:r w:rsidRPr="004A11D0">
        <w:rPr>
          <w:rFonts w:ascii="Times New Roman" w:hAnsi="Times New Roman" w:cs="Times New Roman"/>
        </w:rPr>
        <w:t xml:space="preserve"> </w:t>
      </w:r>
      <w:r w:rsidR="00140F97">
        <w:rPr>
          <w:rFonts w:ascii="Times New Roman" w:hAnsi="Times New Roman" w:cs="Times New Roman"/>
        </w:rPr>
        <w:t>37</w:t>
      </w:r>
      <w:r w:rsidRPr="004A11D0">
        <w:rPr>
          <w:rFonts w:ascii="Times New Roman" w:hAnsi="Times New Roman" w:cs="Times New Roman"/>
        </w:rPr>
        <w:t xml:space="preserve"> VOTOS, RELATIVO AL DICTAMEN </w:t>
      </w:r>
      <w:r w:rsidR="00140F97">
        <w:rPr>
          <w:rFonts w:ascii="Times New Roman" w:hAnsi="Times New Roman" w:cs="Times New Roman"/>
          <w:bCs/>
          <w:color w:val="000000"/>
        </w:rPr>
        <w:t>11762</w:t>
      </w:r>
      <w:r w:rsidR="007E48A6">
        <w:rPr>
          <w:rFonts w:ascii="Times New Roman" w:hAnsi="Times New Roman" w:cs="Times New Roman"/>
          <w:bCs/>
          <w:color w:val="000000"/>
        </w:rPr>
        <w:t>/LXXIV</w:t>
      </w:r>
      <w:r w:rsidRPr="004A11D0">
        <w:rPr>
          <w:rFonts w:ascii="Times New Roman" w:hAnsi="Times New Roman" w:cs="Times New Roman"/>
          <w:b/>
          <w:bCs/>
          <w:color w:val="000000"/>
        </w:rPr>
        <w:t xml:space="preserve"> </w:t>
      </w:r>
      <w:r w:rsidRPr="004A11D0">
        <w:rPr>
          <w:rFonts w:ascii="Times New Roman" w:hAnsi="Times New Roman" w:cs="Times New Roman"/>
          <w:bCs/>
          <w:color w:val="000000"/>
        </w:rPr>
        <w:t xml:space="preserve">DE LA COMISIÓN </w:t>
      </w:r>
      <w:r>
        <w:rPr>
          <w:rFonts w:ascii="Times New Roman" w:hAnsi="Times New Roman" w:cs="Times New Roman"/>
          <w:bCs/>
          <w:color w:val="000000"/>
        </w:rPr>
        <w:t xml:space="preserve">DE </w:t>
      </w:r>
      <w:r w:rsidR="00140F97">
        <w:rPr>
          <w:rFonts w:ascii="Times New Roman" w:hAnsi="Times New Roman" w:cs="Times New Roman"/>
          <w:bCs/>
          <w:color w:val="000000"/>
        </w:rPr>
        <w:t>MOVILIDAD</w:t>
      </w:r>
      <w:r w:rsidRPr="004A11D0">
        <w:rPr>
          <w:rFonts w:ascii="Times New Roman" w:hAnsi="Times New Roman" w:cs="Times New Roman"/>
          <w:bCs/>
          <w:color w:val="000000"/>
        </w:rPr>
        <w:t xml:space="preserve">. </w:t>
      </w:r>
    </w:p>
    <w:p w:rsidR="004A11D0" w:rsidRPr="004A11D0" w:rsidRDefault="004A11D0" w:rsidP="004A11D0">
      <w:pPr>
        <w:autoSpaceDE w:val="0"/>
        <w:autoSpaceDN w:val="0"/>
        <w:adjustRightInd w:val="0"/>
        <w:spacing w:after="0" w:line="360" w:lineRule="auto"/>
        <w:ind w:right="49"/>
        <w:jc w:val="both"/>
        <w:rPr>
          <w:rFonts w:ascii="Times New Roman" w:eastAsia="Times New Roman" w:hAnsi="Times New Roman" w:cs="Times New Roman"/>
          <w:lang w:eastAsia="es-ES"/>
        </w:rPr>
      </w:pPr>
      <w:r w:rsidRPr="004A11D0">
        <w:rPr>
          <w:rFonts w:ascii="Times New Roman" w:eastAsia="Times New Roman" w:hAnsi="Times New Roman" w:cs="Times New Roman"/>
          <w:lang w:eastAsia="es-ES"/>
        </w:rPr>
        <w:t xml:space="preserve">APROBADO QUE FUE EL DICTAMEN, </w:t>
      </w:r>
      <w:r w:rsidR="007E48A6">
        <w:rPr>
          <w:rFonts w:ascii="Times New Roman" w:eastAsia="Times New Roman" w:hAnsi="Times New Roman" w:cs="Times New Roman"/>
          <w:lang w:eastAsia="es-ES"/>
        </w:rPr>
        <w:t>EL</w:t>
      </w:r>
      <w:r w:rsidRPr="004A11D0">
        <w:rPr>
          <w:rFonts w:ascii="Times New Roman" w:eastAsia="Times New Roman" w:hAnsi="Times New Roman" w:cs="Times New Roman"/>
          <w:lang w:eastAsia="es-ES"/>
        </w:rPr>
        <w:t xml:space="preserve"> C. PRESIDENT</w:t>
      </w:r>
      <w:r w:rsidR="007E48A6">
        <w:rPr>
          <w:rFonts w:ascii="Times New Roman" w:eastAsia="Times New Roman" w:hAnsi="Times New Roman" w:cs="Times New Roman"/>
          <w:lang w:eastAsia="es-ES"/>
        </w:rPr>
        <w:t>E</w:t>
      </w:r>
      <w:r w:rsidRPr="004A11D0">
        <w:rPr>
          <w:rFonts w:ascii="Times New Roman" w:eastAsia="Times New Roman" w:hAnsi="Times New Roman" w:cs="Times New Roman"/>
          <w:lang w:eastAsia="es-ES"/>
        </w:rPr>
        <w:t xml:space="preserve"> EN FUNCIONES SOLICITÓ A LA C. SECRETARIA ELABORAR EL ACUERDO CORRESPONDIENTE Y GIRAR LOS AVISOS DE RIGOR.</w:t>
      </w:r>
    </w:p>
    <w:p w:rsidR="00464C0E" w:rsidRDefault="00464C0E" w:rsidP="005B6D68">
      <w:pPr>
        <w:spacing w:after="0" w:line="240" w:lineRule="auto"/>
        <w:rPr>
          <w:rFonts w:ascii="Times New Roman" w:eastAsia="Questrial" w:hAnsi="Times New Roman" w:cs="Times New Roman"/>
        </w:rPr>
      </w:pPr>
    </w:p>
    <w:p w:rsidR="00B92FC0" w:rsidRPr="003E2C9D" w:rsidRDefault="00B92FC0" w:rsidP="00B92FC0">
      <w:pPr>
        <w:spacing w:after="0" w:line="360" w:lineRule="auto"/>
        <w:ind w:right="49"/>
        <w:jc w:val="both"/>
        <w:rPr>
          <w:rFonts w:ascii="Times New Roman" w:eastAsia="Times New Roman" w:hAnsi="Times New Roman" w:cs="Times New Roman"/>
          <w:lang w:eastAsia="es-ES"/>
        </w:rPr>
      </w:pPr>
      <w:r w:rsidRPr="003E2C9D">
        <w:rPr>
          <w:rFonts w:ascii="Times New Roman" w:eastAsia="Times New Roman" w:hAnsi="Times New Roman" w:cs="Times New Roman"/>
          <w:lang w:eastAsia="es-ES"/>
        </w:rPr>
        <w:t xml:space="preserve">SE LE CONCEDIÓ EL USO DE LA PALABRA </w:t>
      </w:r>
      <w:r w:rsidR="00A45928">
        <w:rPr>
          <w:rFonts w:ascii="Times New Roman" w:eastAsia="Times New Roman" w:hAnsi="Times New Roman" w:cs="Times New Roman"/>
          <w:lang w:eastAsia="es-ES"/>
        </w:rPr>
        <w:t>A</w:t>
      </w:r>
      <w:r w:rsidR="00140F97">
        <w:rPr>
          <w:rFonts w:ascii="Times New Roman" w:eastAsia="Times New Roman" w:hAnsi="Times New Roman" w:cs="Times New Roman"/>
          <w:lang w:eastAsia="es-ES"/>
        </w:rPr>
        <w:t xml:space="preserve"> </w:t>
      </w:r>
      <w:r w:rsidR="00A45928">
        <w:rPr>
          <w:rFonts w:ascii="Times New Roman" w:eastAsia="Times New Roman" w:hAnsi="Times New Roman" w:cs="Times New Roman"/>
          <w:lang w:eastAsia="es-ES"/>
        </w:rPr>
        <w:t>L</w:t>
      </w:r>
      <w:r w:rsidR="00140F97">
        <w:rPr>
          <w:rFonts w:ascii="Times New Roman" w:eastAsia="Times New Roman" w:hAnsi="Times New Roman" w:cs="Times New Roman"/>
          <w:lang w:eastAsia="es-ES"/>
        </w:rPr>
        <w:t>A</w:t>
      </w:r>
      <w:r w:rsidRPr="003E2C9D">
        <w:rPr>
          <w:rFonts w:ascii="Times New Roman" w:eastAsia="Times New Roman" w:hAnsi="Times New Roman" w:cs="Times New Roman"/>
          <w:lang w:eastAsia="es-ES"/>
        </w:rPr>
        <w:t xml:space="preserve"> </w:t>
      </w:r>
      <w:r w:rsidRPr="003E2C9D">
        <w:rPr>
          <w:rFonts w:ascii="Times New Roman" w:eastAsia="Times New Roman" w:hAnsi="Times New Roman" w:cs="Times New Roman"/>
          <w:b/>
          <w:lang w:eastAsia="es-ES"/>
        </w:rPr>
        <w:t xml:space="preserve">C. DIP. </w:t>
      </w:r>
      <w:r w:rsidR="00140F97">
        <w:rPr>
          <w:rFonts w:ascii="Times New Roman" w:eastAsia="Times New Roman" w:hAnsi="Times New Roman" w:cs="Times New Roman"/>
          <w:b/>
          <w:lang w:eastAsia="es-ES"/>
        </w:rPr>
        <w:t>GABRIELA GOVEA LÓPEZ</w:t>
      </w:r>
      <w:r w:rsidRPr="003E2C9D">
        <w:rPr>
          <w:rFonts w:ascii="Times New Roman" w:eastAsia="Times New Roman" w:hAnsi="Times New Roman" w:cs="Times New Roman"/>
          <w:lang w:eastAsia="es-ES"/>
        </w:rPr>
        <w:t xml:space="preserve">, QUIEN, DE CONFORMIDAD CON EL ACUERDO TOMADO POR EL PLENO, PROCEDIÓ A DAR LECTURA </w:t>
      </w:r>
      <w:r w:rsidR="00A45928">
        <w:rPr>
          <w:rFonts w:ascii="Times New Roman" w:eastAsia="Times New Roman" w:hAnsi="Times New Roman" w:cs="Times New Roman"/>
          <w:lang w:eastAsia="es-ES"/>
        </w:rPr>
        <w:t>AL PROEMIO Y RESOLUTIVO</w:t>
      </w:r>
      <w:r w:rsidRPr="003E2C9D">
        <w:rPr>
          <w:rFonts w:ascii="Times New Roman" w:eastAsia="Times New Roman" w:hAnsi="Times New Roman" w:cs="Times New Roman"/>
          <w:lang w:eastAsia="es-ES"/>
        </w:rPr>
        <w:t xml:space="preserve"> DEL DICTAMEN CON PROYECTO DE </w:t>
      </w:r>
      <w:r w:rsidR="00A45928">
        <w:rPr>
          <w:rFonts w:ascii="Times New Roman" w:eastAsia="Times New Roman" w:hAnsi="Times New Roman" w:cs="Times New Roman"/>
          <w:lang w:eastAsia="es-ES"/>
        </w:rPr>
        <w:t>ACUERDO</w:t>
      </w:r>
      <w:r w:rsidRPr="003E2C9D">
        <w:rPr>
          <w:rFonts w:ascii="Times New Roman" w:eastAsia="Times New Roman" w:hAnsi="Times New Roman" w:cs="Times New Roman"/>
          <w:lang w:eastAsia="es-ES"/>
        </w:rPr>
        <w:t xml:space="preserve"> EXPEDIENTE </w:t>
      </w:r>
      <w:r w:rsidR="00140F97">
        <w:rPr>
          <w:rFonts w:ascii="Times New Roman" w:eastAsia="Times New Roman" w:hAnsi="Times New Roman" w:cs="Times New Roman"/>
          <w:lang w:eastAsia="es-ES"/>
        </w:rPr>
        <w:t>13852</w:t>
      </w:r>
      <w:r w:rsidRPr="00B23E91">
        <w:rPr>
          <w:rFonts w:ascii="Times New Roman" w:eastAsia="Times New Roman" w:hAnsi="Times New Roman" w:cs="Times New Roman"/>
          <w:lang w:eastAsia="es-ES"/>
        </w:rPr>
        <w:t>/LXXV</w:t>
      </w:r>
      <w:r w:rsidRPr="003E2C9D">
        <w:rPr>
          <w:rFonts w:ascii="Times New Roman" w:eastAsia="Times New Roman" w:hAnsi="Times New Roman" w:cs="Times New Roman"/>
          <w:lang w:eastAsia="es-ES"/>
        </w:rPr>
        <w:t xml:space="preserve"> DE LA COMISIÓN </w:t>
      </w:r>
      <w:r w:rsidR="00B23E91">
        <w:rPr>
          <w:rFonts w:ascii="Times New Roman" w:eastAsia="Times New Roman" w:hAnsi="Times New Roman" w:cs="Times New Roman"/>
          <w:lang w:eastAsia="es-ES"/>
        </w:rPr>
        <w:t xml:space="preserve">DE </w:t>
      </w:r>
      <w:r w:rsidR="00140F97">
        <w:rPr>
          <w:rFonts w:ascii="Times New Roman" w:eastAsia="Times New Roman" w:hAnsi="Times New Roman" w:cs="Times New Roman"/>
          <w:lang w:eastAsia="es-ES"/>
        </w:rPr>
        <w:t>MOVILIDAD</w:t>
      </w:r>
      <w:r w:rsidR="00A45928">
        <w:rPr>
          <w:rFonts w:ascii="Times New Roman" w:eastAsia="Times New Roman" w:hAnsi="Times New Roman" w:cs="Times New Roman"/>
          <w:lang w:eastAsia="es-ES"/>
        </w:rPr>
        <w:t>.</w:t>
      </w:r>
    </w:p>
    <w:p w:rsidR="00464C0E" w:rsidRPr="003E2C9D" w:rsidRDefault="00464C0E" w:rsidP="00B23E91">
      <w:pPr>
        <w:spacing w:after="0" w:line="240" w:lineRule="auto"/>
        <w:rPr>
          <w:rFonts w:ascii="Times New Roman" w:eastAsia="Questrial" w:hAnsi="Times New Roman" w:cs="Times New Roman"/>
        </w:rPr>
      </w:pPr>
    </w:p>
    <w:p w:rsidR="00C656B3" w:rsidRPr="002956B9" w:rsidRDefault="00B23E91" w:rsidP="00C656B3">
      <w:pPr>
        <w:spacing w:line="360" w:lineRule="auto"/>
        <w:ind w:left="-142" w:right="49"/>
        <w:jc w:val="both"/>
        <w:rPr>
          <w:rFonts w:ascii="Times New Roman" w:eastAsia="Arial" w:hAnsi="Times New Roman" w:cs="Times New Roman"/>
        </w:rPr>
      </w:pPr>
      <w:r>
        <w:rPr>
          <w:rFonts w:ascii="Times New Roman" w:eastAsia="Questrial" w:hAnsi="Times New Roman" w:cs="Times New Roman"/>
        </w:rPr>
        <w:lastRenderedPageBreak/>
        <w:t xml:space="preserve">SE INSERTA </w:t>
      </w:r>
      <w:r w:rsidR="00462E9A">
        <w:rPr>
          <w:rFonts w:ascii="Times New Roman" w:eastAsia="Questrial" w:hAnsi="Times New Roman" w:cs="Times New Roman"/>
        </w:rPr>
        <w:t xml:space="preserve">INTEGRO </w:t>
      </w:r>
      <w:r>
        <w:rPr>
          <w:rFonts w:ascii="Times New Roman" w:eastAsia="Questrial" w:hAnsi="Times New Roman" w:cs="Times New Roman"/>
        </w:rPr>
        <w:t xml:space="preserve">EL DICTAMEN. - </w:t>
      </w:r>
      <w:r w:rsidRPr="00462E9A">
        <w:rPr>
          <w:rFonts w:ascii="Times New Roman" w:eastAsia="Questrial" w:hAnsi="Times New Roman" w:cs="Times New Roman"/>
        </w:rPr>
        <w:t xml:space="preserve"> </w:t>
      </w:r>
      <w:r w:rsidR="00C656B3" w:rsidRPr="002956B9">
        <w:rPr>
          <w:rFonts w:ascii="Times New Roman" w:eastAsia="Arial" w:hAnsi="Times New Roman" w:cs="Times New Roman"/>
          <w:b/>
        </w:rPr>
        <w:t>HONORABLE ASAMBLEA</w:t>
      </w:r>
      <w:r w:rsidR="00C656B3">
        <w:rPr>
          <w:rFonts w:ascii="Times New Roman" w:eastAsia="Arial" w:hAnsi="Times New Roman" w:cs="Times New Roman"/>
          <w:b/>
        </w:rPr>
        <w:t xml:space="preserve"> </w:t>
      </w:r>
      <w:r w:rsidR="00C656B3" w:rsidRPr="002956B9">
        <w:rPr>
          <w:rFonts w:ascii="Times New Roman" w:eastAsia="Arial" w:hAnsi="Times New Roman" w:cs="Times New Roman"/>
        </w:rPr>
        <w:t xml:space="preserve">A LA </w:t>
      </w:r>
      <w:r w:rsidR="00C656B3" w:rsidRPr="00C52678">
        <w:rPr>
          <w:rFonts w:ascii="Times New Roman" w:eastAsia="Arial" w:hAnsi="Times New Roman" w:cs="Times New Roman"/>
          <w:b/>
        </w:rPr>
        <w:t>COMISIÓN DE MOVILIDAD</w:t>
      </w:r>
      <w:r w:rsidR="00C656B3" w:rsidRPr="002956B9">
        <w:rPr>
          <w:rFonts w:ascii="Times New Roman" w:eastAsia="Arial" w:hAnsi="Times New Roman" w:cs="Times New Roman"/>
        </w:rPr>
        <w:t xml:space="preserve"> LE FUERON TURNADOS PARA SU ESTUDIO Y DICTAMEN LOS SIGUIENTES ASUNTOS: </w:t>
      </w:r>
    </w:p>
    <w:p w:rsidR="00C656B3" w:rsidRPr="002956B9" w:rsidRDefault="00C656B3" w:rsidP="00C656B3">
      <w:pPr>
        <w:pStyle w:val="Prrafodelista"/>
        <w:numPr>
          <w:ilvl w:val="0"/>
          <w:numId w:val="34"/>
        </w:numPr>
        <w:spacing w:after="160"/>
        <w:ind w:left="567" w:right="49" w:hanging="567"/>
        <w:jc w:val="both"/>
        <w:rPr>
          <w:rFonts w:eastAsia="Arial"/>
          <w:sz w:val="22"/>
          <w:szCs w:val="22"/>
        </w:rPr>
      </w:pPr>
      <w:r w:rsidRPr="002956B9">
        <w:rPr>
          <w:rFonts w:eastAsia="Arial"/>
          <w:sz w:val="22"/>
          <w:szCs w:val="22"/>
        </w:rPr>
        <w:t>EN FECHA 18 DE NOVIEMBRE DEL 2020, EL EXPEDIENTE LEGISLATIVO NO.</w:t>
      </w:r>
      <w:r w:rsidRPr="002956B9">
        <w:rPr>
          <w:rFonts w:eastAsia="Arial"/>
          <w:b/>
          <w:sz w:val="22"/>
          <w:szCs w:val="22"/>
        </w:rPr>
        <w:t>13852/LXXV</w:t>
      </w:r>
      <w:r w:rsidRPr="002956B9">
        <w:rPr>
          <w:rFonts w:eastAsia="Arial"/>
          <w:sz w:val="22"/>
          <w:szCs w:val="22"/>
        </w:rPr>
        <w:t xml:space="preserve">, EL CUAL CONTIENE ESCRITO TURNADO A ESTA COMISIÓN, SIGNADO POR EL C. NOÉ GERARDO CHÁVEZ MONTEMAYOR, ENTONCES DIRECTOR GENERAL DEL INSTITUTO DE MOVILIDAD SOSTENIBLE Y ACCESIBILIDAD PARA EL ESTADO DE NUEVO LEÓN, MEDIANTE EL CUAL SOLICITA INICIAR EL PROCEDIMIENTO DE CONVOCATORIA PÚBLICA PARA LA DESIGNACIÓN DE </w:t>
      </w:r>
      <w:r w:rsidRPr="002956B9">
        <w:rPr>
          <w:rFonts w:eastAsia="Arial"/>
          <w:b/>
          <w:sz w:val="22"/>
          <w:szCs w:val="22"/>
        </w:rPr>
        <w:t>DOS REPRESENTANTES DE COLECTIVOS Y ORGANIZACIONES NO GUBERNAMENTALES Y UN REPRESENTANTE DE LOS COLEGIOS Y ASOCIACIONES DE ARQUITECTOS E INGENIEROS DE NUEVO LEÓN ANTE LA JUNTA DE GOBIERNO DEL INSTITUTO DE MOVILIDAD</w:t>
      </w:r>
      <w:r w:rsidRPr="002956B9">
        <w:rPr>
          <w:rFonts w:eastAsia="Arial"/>
          <w:sz w:val="22"/>
          <w:szCs w:val="22"/>
        </w:rPr>
        <w:t xml:space="preserve"> PREVISTO EN EL ARTÍCULO 27 DE LA LEY DE MOVILIDAD SOSTENIBLE Y ACCESIBILIDAD PARA EL ESTADO DE NUEVO LEÓN.</w:t>
      </w:r>
    </w:p>
    <w:p w:rsidR="00C656B3" w:rsidRPr="002956B9" w:rsidRDefault="00C656B3" w:rsidP="00C656B3">
      <w:pPr>
        <w:spacing w:after="0" w:line="240" w:lineRule="auto"/>
        <w:ind w:left="567" w:right="49" w:hanging="567"/>
        <w:jc w:val="both"/>
        <w:rPr>
          <w:rFonts w:ascii="Times New Roman" w:eastAsia="Arial" w:hAnsi="Times New Roman" w:cs="Times New Roman"/>
        </w:rPr>
      </w:pPr>
    </w:p>
    <w:p w:rsidR="00C656B3" w:rsidRPr="002956B9" w:rsidRDefault="00C656B3" w:rsidP="00C656B3">
      <w:pPr>
        <w:pStyle w:val="Prrafodelista"/>
        <w:numPr>
          <w:ilvl w:val="0"/>
          <w:numId w:val="34"/>
        </w:numPr>
        <w:spacing w:after="160"/>
        <w:ind w:left="567" w:right="49" w:hanging="567"/>
        <w:jc w:val="both"/>
        <w:rPr>
          <w:rFonts w:eastAsia="Arial"/>
          <w:sz w:val="22"/>
          <w:szCs w:val="22"/>
        </w:rPr>
      </w:pPr>
      <w:r w:rsidRPr="002956B9">
        <w:rPr>
          <w:rFonts w:eastAsia="Arial"/>
          <w:sz w:val="22"/>
          <w:szCs w:val="22"/>
        </w:rPr>
        <w:t xml:space="preserve">EN FECHA 20 DE ENERO DE 2021, </w:t>
      </w:r>
      <w:r w:rsidRPr="002956B9">
        <w:rPr>
          <w:rFonts w:eastAsia="Arial"/>
          <w:b/>
          <w:sz w:val="22"/>
          <w:szCs w:val="22"/>
        </w:rPr>
        <w:t xml:space="preserve">ANEXO </w:t>
      </w:r>
      <w:r w:rsidRPr="002956B9">
        <w:rPr>
          <w:rFonts w:eastAsia="Arial"/>
          <w:sz w:val="22"/>
          <w:szCs w:val="22"/>
        </w:rPr>
        <w:t>A ESTE EXPEDIENTE, QUE CONTIENE ESCRITO SIGNADO POR EL C. LUIS FERNANDO MORALES RIZZI SUBDIRECTOR GENERAL DEL INSTITUTO DE MOVILIDAD Y ACCESIBILIDAD EN AUSENCIA DEL DIRECTOR DEL INSTITUTO, MEDIANTE EL CUAL SOLICITA INICIAR EL PROCEDIMIENTO DE CONVOCATORIA PÚBLICA PARA LA DESIGNACIÓN DE DOS REPRESENTANTES DE COLECTIVOS Y ORGANIZACIONES NO GUBERNAMENTALES Y UN REPRESENTANTE DE LOS COLEGIOS Y ASOCIACIONES.</w:t>
      </w:r>
    </w:p>
    <w:p w:rsidR="00C656B3" w:rsidRPr="002956B9" w:rsidRDefault="00C656B3" w:rsidP="00C656B3">
      <w:pPr>
        <w:spacing w:after="0" w:line="240" w:lineRule="auto"/>
        <w:ind w:left="567" w:right="49" w:hanging="567"/>
        <w:jc w:val="both"/>
        <w:rPr>
          <w:rFonts w:ascii="Times New Roman" w:eastAsia="Arial" w:hAnsi="Times New Roman" w:cs="Times New Roman"/>
        </w:rPr>
      </w:pPr>
    </w:p>
    <w:p w:rsidR="00C656B3" w:rsidRPr="002956B9" w:rsidRDefault="00C656B3" w:rsidP="00C656B3">
      <w:pPr>
        <w:pStyle w:val="Prrafodelista"/>
        <w:numPr>
          <w:ilvl w:val="0"/>
          <w:numId w:val="34"/>
        </w:numPr>
        <w:spacing w:after="160"/>
        <w:ind w:left="567" w:right="49" w:hanging="567"/>
        <w:jc w:val="both"/>
        <w:rPr>
          <w:rFonts w:eastAsia="Arial"/>
          <w:sz w:val="22"/>
          <w:szCs w:val="22"/>
        </w:rPr>
      </w:pPr>
      <w:r w:rsidRPr="002956B9">
        <w:rPr>
          <w:rFonts w:eastAsia="Arial"/>
          <w:sz w:val="22"/>
          <w:szCs w:val="22"/>
        </w:rPr>
        <w:t xml:space="preserve">EN FECHA </w:t>
      </w:r>
      <w:r w:rsidRPr="002956B9">
        <w:rPr>
          <w:rFonts w:eastAsia="Arial"/>
          <w:sz w:val="22"/>
          <w:szCs w:val="22"/>
          <w:u w:val="single"/>
        </w:rPr>
        <w:t xml:space="preserve">5 DE MAYO DE 2021, </w:t>
      </w:r>
      <w:r w:rsidRPr="002956B9">
        <w:rPr>
          <w:rFonts w:eastAsia="Arial"/>
          <w:b/>
          <w:sz w:val="22"/>
          <w:szCs w:val="22"/>
        </w:rPr>
        <w:t xml:space="preserve">ANEXO </w:t>
      </w:r>
      <w:r w:rsidRPr="002956B9">
        <w:rPr>
          <w:rFonts w:eastAsia="Arial"/>
          <w:sz w:val="22"/>
          <w:szCs w:val="22"/>
        </w:rPr>
        <w:t>QUE CONTIENE ESCRITO SIGNADO POR LA C. ELIZABETH GARZA MARTÍNEZ ENCARGADA DEL DESPACHO DE LA DIRECCIÓN GENERAL DEL INSTITUTO DE MOVILIDAD Y ACCESIBILIDAD DE NUEVO LEÓN MEDIANTE EL CUAL SOLICITA INICIAR EL PROCEDIMIENTO DE CONVOCATORIA PÚBLICA PARA LA DESIGNACIÓN DE DOS REPRESENTANTES DE COLECTIVOS Y ORGANIZACIONES NO GUBERNAMENTALES Y UN REPRESENTANTE DE LOS COLEGIOS Y ASOCIACIONES.</w:t>
      </w:r>
    </w:p>
    <w:p w:rsidR="00C656B3" w:rsidRPr="002956B9" w:rsidRDefault="00C656B3" w:rsidP="00C656B3">
      <w:pPr>
        <w:spacing w:after="0" w:line="240" w:lineRule="auto"/>
        <w:ind w:left="567" w:right="49" w:hanging="567"/>
        <w:jc w:val="both"/>
        <w:rPr>
          <w:rFonts w:ascii="Times New Roman" w:eastAsia="Arial" w:hAnsi="Times New Roman" w:cs="Times New Roman"/>
        </w:rPr>
      </w:pPr>
    </w:p>
    <w:p w:rsidR="00C656B3" w:rsidRPr="002956B9" w:rsidRDefault="00C656B3" w:rsidP="00C656B3">
      <w:pPr>
        <w:pStyle w:val="Prrafodelista"/>
        <w:numPr>
          <w:ilvl w:val="0"/>
          <w:numId w:val="34"/>
        </w:numPr>
        <w:spacing w:after="160"/>
        <w:ind w:left="567" w:right="49" w:hanging="567"/>
        <w:jc w:val="both"/>
        <w:rPr>
          <w:rFonts w:eastAsia="Arial"/>
          <w:sz w:val="22"/>
          <w:szCs w:val="22"/>
        </w:rPr>
      </w:pPr>
      <w:r w:rsidRPr="002956B9">
        <w:rPr>
          <w:rFonts w:eastAsia="Arial"/>
          <w:sz w:val="22"/>
          <w:szCs w:val="22"/>
        </w:rPr>
        <w:t xml:space="preserve">EN FECHA </w:t>
      </w:r>
      <w:r w:rsidRPr="002956B9">
        <w:rPr>
          <w:rFonts w:eastAsia="Arial"/>
          <w:sz w:val="22"/>
          <w:szCs w:val="22"/>
          <w:u w:val="single"/>
        </w:rPr>
        <w:t xml:space="preserve">9 DE JUNIO DE 2021, COMO </w:t>
      </w:r>
      <w:r w:rsidRPr="002956B9">
        <w:rPr>
          <w:rFonts w:eastAsia="Arial"/>
          <w:b/>
          <w:sz w:val="22"/>
          <w:szCs w:val="22"/>
          <w:u w:val="single"/>
        </w:rPr>
        <w:t>ANEXO</w:t>
      </w:r>
      <w:r w:rsidRPr="002956B9">
        <w:rPr>
          <w:rFonts w:eastAsia="Arial"/>
          <w:sz w:val="22"/>
          <w:szCs w:val="22"/>
        </w:rPr>
        <w:t xml:space="preserve"> ESCRITO SIGNADO POR LA C. ELIZABETH GARZA MARTÍNEZ ENCARGADA DEL DESPACHO DE LA DIRECCIÓN GENERAL DEL INSTITUTO DE MOVILIDAD Y ACCESIBILIDAD DE NUEVO LEÓN MEDIANTE EL CUAL SOLICITA INICIAR EL PROCEDIMIENTO DE CONVOCATORIA PÚBLICA PARA LA DESIGNACIÓN DE DOS REPRESENTANTES DE COLECTIVOS Y ORGANIZACIONES NO GUBERNAMENTALES Y UN REPRESENTANTE DE LOS COLEGIOS Y ASOCIACIONES.</w:t>
      </w:r>
    </w:p>
    <w:p w:rsidR="00C656B3" w:rsidRPr="002956B9" w:rsidRDefault="00C656B3" w:rsidP="00C656B3">
      <w:pPr>
        <w:pStyle w:val="Prrafodelista"/>
        <w:ind w:left="567" w:right="49" w:hanging="567"/>
        <w:jc w:val="both"/>
        <w:rPr>
          <w:rFonts w:eastAsia="Arial"/>
          <w:sz w:val="22"/>
          <w:szCs w:val="22"/>
        </w:rPr>
      </w:pPr>
    </w:p>
    <w:p w:rsidR="00C656B3" w:rsidRPr="002956B9" w:rsidRDefault="00C656B3" w:rsidP="00C656B3">
      <w:pPr>
        <w:pStyle w:val="Prrafodelista"/>
        <w:numPr>
          <w:ilvl w:val="0"/>
          <w:numId w:val="34"/>
        </w:numPr>
        <w:spacing w:after="160"/>
        <w:ind w:left="567" w:right="49" w:hanging="567"/>
        <w:jc w:val="both"/>
        <w:rPr>
          <w:rFonts w:eastAsia="Arial"/>
          <w:sz w:val="22"/>
          <w:szCs w:val="22"/>
        </w:rPr>
      </w:pPr>
      <w:r w:rsidRPr="002956B9">
        <w:rPr>
          <w:rFonts w:eastAsia="Arial"/>
          <w:sz w:val="22"/>
          <w:szCs w:val="22"/>
        </w:rPr>
        <w:t xml:space="preserve">EN FECHA </w:t>
      </w:r>
      <w:r w:rsidRPr="002956B9">
        <w:rPr>
          <w:rFonts w:eastAsia="Arial"/>
          <w:sz w:val="22"/>
          <w:szCs w:val="22"/>
          <w:u w:val="single"/>
        </w:rPr>
        <w:t xml:space="preserve">4 DE AGOSTO DE 2021, COMO </w:t>
      </w:r>
      <w:r w:rsidRPr="002956B9">
        <w:rPr>
          <w:rFonts w:eastAsia="Arial"/>
          <w:b/>
          <w:sz w:val="22"/>
          <w:szCs w:val="22"/>
        </w:rPr>
        <w:t xml:space="preserve">ANEXO </w:t>
      </w:r>
      <w:r w:rsidRPr="002956B9">
        <w:rPr>
          <w:rFonts w:eastAsia="Arial"/>
          <w:sz w:val="22"/>
          <w:szCs w:val="22"/>
        </w:rPr>
        <w:t>ESCRITO SIGNADO POR EL C. LUIS FERNANDO MORALES RIZZI, SUBDIRECTOR GENERAL DEL INSTITUTO DE MOVILIDAD Y ACCESIBILIDAD CON FACULTADES DELEGADAS DEL C. NOÉ GERARDO CHÁVEZ MONTEMAYOR, EN FUNCIONES DE DIRECTOR GENERAL DEL INSTITUTO MEDIANTE EL CUAL SOLICITA INICIAR EL PROCEDIMIENTO DE CONVOCATORIA PÚBLICA PARA LA DESIGNACIÓN DE DOS REPRESENTANTES DE COLECTIVOS Y ORGANIZACIONES NO GUBERNAMENTALES Y UN REPRESENTANTE DE LOS COLEGIOS Y ASOCIACIONES.</w:t>
      </w:r>
    </w:p>
    <w:p w:rsidR="00C656B3" w:rsidRPr="002956B9" w:rsidRDefault="00C656B3" w:rsidP="00C656B3">
      <w:pPr>
        <w:pStyle w:val="Prrafodelista"/>
        <w:ind w:left="567" w:right="49" w:hanging="567"/>
        <w:jc w:val="both"/>
        <w:rPr>
          <w:rFonts w:eastAsia="Arial"/>
          <w:sz w:val="22"/>
          <w:szCs w:val="22"/>
        </w:rPr>
      </w:pPr>
    </w:p>
    <w:p w:rsidR="00C656B3" w:rsidRPr="002956B9" w:rsidRDefault="00C656B3" w:rsidP="00C656B3">
      <w:pPr>
        <w:pStyle w:val="Prrafodelista"/>
        <w:numPr>
          <w:ilvl w:val="0"/>
          <w:numId w:val="34"/>
        </w:numPr>
        <w:spacing w:after="160"/>
        <w:ind w:left="567" w:right="49" w:hanging="567"/>
        <w:jc w:val="both"/>
        <w:rPr>
          <w:rFonts w:eastAsia="Arial"/>
          <w:sz w:val="22"/>
          <w:szCs w:val="22"/>
        </w:rPr>
      </w:pPr>
      <w:r w:rsidRPr="002956B9">
        <w:rPr>
          <w:rFonts w:eastAsia="Arial"/>
          <w:sz w:val="22"/>
          <w:szCs w:val="22"/>
        </w:rPr>
        <w:lastRenderedPageBreak/>
        <w:t xml:space="preserve">EN FECHA </w:t>
      </w:r>
      <w:r w:rsidRPr="002956B9">
        <w:rPr>
          <w:rFonts w:eastAsia="Arial"/>
          <w:sz w:val="22"/>
          <w:szCs w:val="22"/>
          <w:u w:val="single"/>
        </w:rPr>
        <w:t xml:space="preserve">20 DE SEPTIEMBRE DE 2021, COMO </w:t>
      </w:r>
      <w:r w:rsidRPr="002956B9">
        <w:rPr>
          <w:rFonts w:eastAsia="Arial"/>
          <w:b/>
          <w:sz w:val="22"/>
          <w:szCs w:val="22"/>
        </w:rPr>
        <w:t xml:space="preserve">ANEXO </w:t>
      </w:r>
      <w:r w:rsidRPr="002956B9">
        <w:rPr>
          <w:rFonts w:eastAsia="Arial"/>
          <w:sz w:val="22"/>
          <w:szCs w:val="22"/>
        </w:rPr>
        <w:t>ESCRITO SIGNADO POR EL C. LUIS FERNANDO MORALES RIZZI, SUBDIRECTOR GENERAL DEL INSTITUTO DE MOVILIDAD Y ACCESIBILIDAD CON FACULTADES DELEGADAS DEL C. NOÉ GERARDO CHÁVEZ MONTEMAYOR, EN FUNCIONES DE DIRECTOR GENERAL DEL INSTITUTO MEDIANTE EL CUAL SOLICITA INICIAR EL PROCEDIMIENTO DE CONVOCATORIA PÚBLICA PARA LA DESIGNACIÓN DE DOS REPRESENTANTES DE COLECTIVOS Y ORGANIZACIONES NO GUBERNAMENTALES Y UN REPRESENTANTE DE LOS COLEGIOS Y ASOCIACIONES.</w:t>
      </w:r>
    </w:p>
    <w:p w:rsidR="00C656B3" w:rsidRPr="002956B9" w:rsidRDefault="00C656B3" w:rsidP="00C656B3">
      <w:pPr>
        <w:pStyle w:val="Prrafodelista"/>
        <w:ind w:left="567" w:right="49" w:hanging="567"/>
        <w:jc w:val="both"/>
        <w:rPr>
          <w:rFonts w:eastAsia="Arial"/>
          <w:sz w:val="22"/>
          <w:szCs w:val="22"/>
        </w:rPr>
      </w:pPr>
    </w:p>
    <w:p w:rsidR="00C656B3" w:rsidRDefault="00C656B3" w:rsidP="00C656B3">
      <w:pPr>
        <w:pStyle w:val="Prrafodelista"/>
        <w:numPr>
          <w:ilvl w:val="0"/>
          <w:numId w:val="34"/>
        </w:numPr>
        <w:spacing w:after="160"/>
        <w:ind w:left="567" w:right="49" w:hanging="567"/>
        <w:jc w:val="both"/>
        <w:rPr>
          <w:rFonts w:eastAsia="Arial"/>
          <w:sz w:val="22"/>
          <w:szCs w:val="22"/>
        </w:rPr>
      </w:pPr>
      <w:r w:rsidRPr="002956B9">
        <w:rPr>
          <w:rFonts w:eastAsia="Arial"/>
          <w:sz w:val="22"/>
          <w:szCs w:val="22"/>
        </w:rPr>
        <w:t xml:space="preserve">EN FECHA 5 DE NOVIEMBRE DE 2021, COMO </w:t>
      </w:r>
      <w:r w:rsidRPr="002956B9">
        <w:rPr>
          <w:rFonts w:eastAsia="Arial"/>
          <w:b/>
          <w:sz w:val="22"/>
          <w:szCs w:val="22"/>
        </w:rPr>
        <w:t xml:space="preserve">ANEXO, </w:t>
      </w:r>
      <w:r w:rsidRPr="002956B9">
        <w:rPr>
          <w:rFonts w:eastAsia="Arial"/>
          <w:sz w:val="22"/>
          <w:szCs w:val="22"/>
        </w:rPr>
        <w:t>ESCRITO SIGNADO POR EL C. LIC. JOSÉ MANUAL VALDEZ GAYTÁN, DIRECTOR GENERAL DEL INSTITUTO DE MOVILIDAD Y ACCESIBILIDAD DE NUEVO LEÓN MEDIANTE EL CUAL SOLICITA SE INICIE EL PROCEDIMIENTO DE CONVOCATORIA PÚBLICA PARA LA DESIGNACIÓN DE DOS REPRESENTANTES DE COLECTIVOS Y ORGANIZACIONES NO GUBERNAMENTALES Y UN REPRESENTANTE DE LOS COLEGIOS Y ASOCIACIONES.</w:t>
      </w:r>
    </w:p>
    <w:p w:rsidR="00C656B3" w:rsidRPr="00C656B3" w:rsidRDefault="00C656B3" w:rsidP="00C656B3">
      <w:pPr>
        <w:pStyle w:val="Prrafodelista"/>
        <w:rPr>
          <w:rFonts w:eastAsia="Arial"/>
          <w:sz w:val="22"/>
          <w:szCs w:val="22"/>
        </w:rPr>
      </w:pPr>
    </w:p>
    <w:p w:rsidR="00C656B3" w:rsidRPr="002956B9" w:rsidRDefault="00C656B3" w:rsidP="00C656B3">
      <w:pPr>
        <w:pStyle w:val="Prrafodelista"/>
        <w:ind w:left="567" w:right="49"/>
        <w:jc w:val="both"/>
        <w:rPr>
          <w:rFonts w:eastAsia="Arial"/>
          <w:sz w:val="22"/>
          <w:szCs w:val="22"/>
        </w:rPr>
      </w:pPr>
    </w:p>
    <w:p w:rsidR="00C656B3" w:rsidRPr="002956B9" w:rsidRDefault="00C656B3" w:rsidP="00C656B3">
      <w:pPr>
        <w:spacing w:line="360" w:lineRule="auto"/>
        <w:ind w:left="-142" w:right="49"/>
        <w:jc w:val="both"/>
        <w:rPr>
          <w:rFonts w:ascii="Times New Roman" w:eastAsia="Arial" w:hAnsi="Times New Roman" w:cs="Times New Roman"/>
          <w:b/>
          <w:color w:val="000000"/>
        </w:rPr>
      </w:pPr>
      <w:r w:rsidRPr="002956B9">
        <w:rPr>
          <w:rFonts w:ascii="Times New Roman" w:eastAsia="Arial" w:hAnsi="Times New Roman" w:cs="Times New Roman"/>
        </w:rPr>
        <w:t xml:space="preserve">CON EL FIN DE VER PROVEÍDO EL REQUISITO FUNDAMENTAL DE DAR VISTA AL CONTENIDO DE LAS SOLICITUDES YA CITADAS Y SEGÚN LO ESTABLECIDO EN EL ARTÍCULO 47 INCISO B) DEL REGLAMENTO PARA EL GOBIERNO INTERIOR DEL CONGRESO DEL ESTADO, QUIENES INTEGRAMOS LA COMISIÓN DE DICTAMEN LEGISLATIVO QUE SUSTENTA EL PRESENTE DOCUMENTO, CONSIGNAMOS ANTE ESTE PLENO LOS SIGUIENTES: </w:t>
      </w:r>
      <w:r w:rsidRPr="002956B9">
        <w:rPr>
          <w:rFonts w:ascii="Times New Roman" w:eastAsia="Arial" w:hAnsi="Times New Roman" w:cs="Times New Roman"/>
          <w:b/>
          <w:color w:val="000000"/>
        </w:rPr>
        <w:t>ANTECEDENTES</w:t>
      </w:r>
    </w:p>
    <w:p w:rsidR="00C656B3" w:rsidRPr="002956B9" w:rsidRDefault="00C656B3" w:rsidP="00C656B3">
      <w:pPr>
        <w:pBdr>
          <w:top w:val="nil"/>
          <w:left w:val="nil"/>
          <w:bottom w:val="nil"/>
          <w:right w:val="nil"/>
          <w:between w:val="nil"/>
        </w:pBdr>
        <w:spacing w:after="0" w:line="240" w:lineRule="auto"/>
        <w:ind w:left="-142" w:right="1097"/>
        <w:jc w:val="both"/>
        <w:rPr>
          <w:rFonts w:ascii="Times New Roman" w:eastAsia="Arial" w:hAnsi="Times New Roman" w:cs="Times New Roman"/>
          <w:b/>
          <w:color w:val="000000"/>
        </w:rPr>
      </w:pPr>
    </w:p>
    <w:p w:rsidR="00C656B3" w:rsidRPr="002956B9" w:rsidRDefault="00C656B3" w:rsidP="00C656B3">
      <w:pPr>
        <w:pBdr>
          <w:top w:val="nil"/>
          <w:left w:val="nil"/>
          <w:bottom w:val="nil"/>
          <w:right w:val="nil"/>
          <w:between w:val="nil"/>
        </w:pBdr>
        <w:spacing w:line="360" w:lineRule="auto"/>
        <w:ind w:left="-142" w:right="1097"/>
        <w:jc w:val="both"/>
        <w:rPr>
          <w:rFonts w:ascii="Times New Roman" w:eastAsia="Arial" w:hAnsi="Times New Roman" w:cs="Times New Roman"/>
          <w:b/>
          <w:color w:val="000000"/>
        </w:rPr>
      </w:pPr>
      <w:r w:rsidRPr="002956B9">
        <w:rPr>
          <w:rFonts w:ascii="Times New Roman" w:eastAsia="Arial" w:hAnsi="Times New Roman" w:cs="Times New Roman"/>
          <w:b/>
          <w:color w:val="000000"/>
        </w:rPr>
        <w:t xml:space="preserve">I.- EXP. </w:t>
      </w:r>
      <w:r w:rsidRPr="002956B9">
        <w:rPr>
          <w:rFonts w:ascii="Times New Roman" w:eastAsia="Arial" w:hAnsi="Times New Roman" w:cs="Times New Roman"/>
          <w:b/>
        </w:rPr>
        <w:t>13852/LXXV</w:t>
      </w:r>
      <w:r w:rsidRPr="002956B9">
        <w:rPr>
          <w:rFonts w:ascii="Times New Roman" w:eastAsia="Arial" w:hAnsi="Times New Roman" w:cs="Times New Roman"/>
        </w:rPr>
        <w:t>,</w:t>
      </w:r>
    </w:p>
    <w:p w:rsidR="00C656B3" w:rsidRPr="002956B9" w:rsidRDefault="00C656B3" w:rsidP="00C656B3">
      <w:pPr>
        <w:spacing w:line="360" w:lineRule="auto"/>
        <w:ind w:right="49"/>
        <w:jc w:val="both"/>
        <w:rPr>
          <w:rFonts w:ascii="Times New Roman" w:eastAsia="Arial" w:hAnsi="Times New Roman" w:cs="Times New Roman"/>
          <w:color w:val="000000"/>
        </w:rPr>
      </w:pPr>
      <w:r w:rsidRPr="002956B9">
        <w:rPr>
          <w:rFonts w:ascii="Times New Roman" w:eastAsia="Arial" w:hAnsi="Times New Roman" w:cs="Times New Roman"/>
        </w:rPr>
        <w:t>ESCRITO TURNADO EN FECHA 18 DE NOVIEMBRE DE 2020</w:t>
      </w:r>
      <w:r w:rsidRPr="002956B9">
        <w:rPr>
          <w:rFonts w:ascii="Times New Roman" w:eastAsia="Arial" w:hAnsi="Times New Roman" w:cs="Times New Roman"/>
          <w:b/>
        </w:rPr>
        <w:t xml:space="preserve"> </w:t>
      </w:r>
      <w:r w:rsidRPr="002956B9">
        <w:rPr>
          <w:rFonts w:ascii="Times New Roman" w:eastAsia="Arial" w:hAnsi="Times New Roman" w:cs="Times New Roman"/>
        </w:rPr>
        <w:t xml:space="preserve">SIGNADO POR EL </w:t>
      </w:r>
      <w:r w:rsidRPr="002956B9">
        <w:rPr>
          <w:rFonts w:ascii="Times New Roman" w:eastAsia="Arial" w:hAnsi="Times New Roman" w:cs="Times New Roman"/>
          <w:color w:val="000000"/>
        </w:rPr>
        <w:t xml:space="preserve">C. NOÉ GERARDO CHÁVEZ MONTEMAYOR, DIRECTOR GENERAL DEL INSTITUTO DE MOVILIDAD SOSTENIBLE Y ACCESIBILIDAD PARA EL ESTADO DE NUEVO LEÓN, MEDIANTE EL CUAL SEÑALA QUE EN ATENCIÓN A LO ESTABLECIDO EN EL ARTÍCULO 5 DEL REGLAMENTO INTERIOR DEL INSTITUTO DE MOVILIDAD Y ACCESIBILIDAD DE NUEVO LEÓN, NOTIFICA CON CUANDO MENOS 90 DÍAS DE ANTICIPACIÓN A LA FECHA QUE FENEZCA EL PLAZO DE UN AÑO PARA EL QUE FUERON ELEGIDOS LOS REPRESENTANTES DE COLECTIVOS Y ORGANIZACIONES NO GUBERNAMENTALES Y DE COLEGIOS Y ASOCIACIONES DE ARQUITECTOS, INTEGRANTES DE LA JUNTA DE GOBIERNO DEL INSTITUTO CONFORME EL ARTÍCULO 27, FRACCIONES XVII Y XVIII, DE LA LEY DE MOVILIDAD SOSTENIBLE Y ACCESIBILIDAD PARA EL ESTADO DE NUEVO LEÓN POR LO CUAL DE MANERA ATENTA Y RESPETUOSA SOLICITA: </w:t>
      </w:r>
    </w:p>
    <w:p w:rsidR="00C656B3" w:rsidRPr="002956B9" w:rsidRDefault="00C656B3" w:rsidP="00C656B3">
      <w:pPr>
        <w:spacing w:after="0" w:line="240" w:lineRule="auto"/>
        <w:ind w:left="-142" w:right="1097"/>
        <w:jc w:val="both"/>
        <w:rPr>
          <w:rFonts w:ascii="Times New Roman" w:eastAsia="Arial" w:hAnsi="Times New Roman" w:cs="Times New Roman"/>
          <w:b/>
        </w:rPr>
      </w:pPr>
    </w:p>
    <w:p w:rsidR="00C656B3" w:rsidRPr="002956B9" w:rsidRDefault="00C656B3" w:rsidP="00C656B3">
      <w:pPr>
        <w:spacing w:line="240" w:lineRule="auto"/>
        <w:ind w:left="567" w:right="49" w:hanging="567"/>
        <w:jc w:val="both"/>
        <w:rPr>
          <w:rFonts w:ascii="Times New Roman" w:eastAsia="Arial" w:hAnsi="Times New Roman" w:cs="Times New Roman"/>
        </w:rPr>
      </w:pPr>
      <w:r w:rsidRPr="002956B9">
        <w:rPr>
          <w:rFonts w:ascii="Times New Roman" w:eastAsia="Arial" w:hAnsi="Times New Roman" w:cs="Times New Roman"/>
        </w:rPr>
        <w:t xml:space="preserve">1.- </w:t>
      </w:r>
      <w:r>
        <w:rPr>
          <w:rFonts w:ascii="Times New Roman" w:eastAsia="Arial" w:hAnsi="Times New Roman" w:cs="Times New Roman"/>
        </w:rPr>
        <w:tab/>
      </w:r>
      <w:r w:rsidRPr="002956B9">
        <w:rPr>
          <w:rFonts w:ascii="Times New Roman" w:eastAsia="Arial" w:hAnsi="Times New Roman" w:cs="Times New Roman"/>
        </w:rPr>
        <w:t>SE INICIE EL PROCEDIMIENTO PARA LA PUBLICACIÓN DE LA CONVOCATORIA PÚBLICA PARA LA DESIGNACIÓN DE DOS REPRESENTANTES Y SUS RESPECTIVOS SUPLENTES, DE LOS COLECTIVOS Y ORGANIZACIONES NO GUBERNAMENTALES; MISMOS QUE DURARÁN EN EL CARGO EL PERIODO DE UN AÑO, A PARTIR DE SU NOMBRAMIENTO; SEÑALANDO EN SU MOMENTO EL DOMICILIO PARA OÍR Y RECIBIR NOTIFICACIONES, NÚMERO TELEFÓNICO Y CORREO ELECTRÓNICO DE AMBOS.</w:t>
      </w:r>
    </w:p>
    <w:p w:rsidR="00C656B3" w:rsidRDefault="00C656B3" w:rsidP="00C656B3">
      <w:pPr>
        <w:spacing w:after="240" w:line="240" w:lineRule="auto"/>
        <w:ind w:left="567" w:right="49" w:hanging="567"/>
        <w:jc w:val="both"/>
        <w:rPr>
          <w:rFonts w:ascii="Times New Roman" w:eastAsia="Arial" w:hAnsi="Times New Roman" w:cs="Times New Roman"/>
        </w:rPr>
      </w:pPr>
      <w:r w:rsidRPr="002956B9">
        <w:rPr>
          <w:rFonts w:ascii="Times New Roman" w:eastAsia="Arial" w:hAnsi="Times New Roman" w:cs="Times New Roman"/>
        </w:rPr>
        <w:lastRenderedPageBreak/>
        <w:t xml:space="preserve">2. </w:t>
      </w:r>
      <w:r w:rsidR="008C1228">
        <w:rPr>
          <w:rFonts w:ascii="Times New Roman" w:eastAsia="Arial" w:hAnsi="Times New Roman" w:cs="Times New Roman"/>
        </w:rPr>
        <w:tab/>
      </w:r>
      <w:r w:rsidRPr="002956B9">
        <w:rPr>
          <w:rFonts w:ascii="Times New Roman" w:eastAsia="Arial" w:hAnsi="Times New Roman" w:cs="Times New Roman"/>
        </w:rPr>
        <w:t>SE INICIE EL PROCEDIMIENTO PARA LA PUBLICACIÓN DE LA CONVOCATORIA PÚBLICA PARA LA DESIGNACIÓN DE UN REPRESENTANTE DE COLEGIOS Y ASOCIACIONES DE ARQUITECTOS E INGENIEROS DE NUEVO LEÓN; MISMOS QUE DURARÁN EN EL CARGO EL PERIODO DE UN AÑO, A PARTIR DE SU NOMBRAMIENTO; SEÑALANDO EN SU MOMENTO EL DOMICILIO PARA OÍR Y RECIBIR NOTIFICACIONES, NÚMERO TELEFÓNICO Y CORREO ELECTRÓNICO DE AMBOS.</w:t>
      </w:r>
    </w:p>
    <w:p w:rsidR="008C1228" w:rsidRPr="002956B9" w:rsidRDefault="008C1228" w:rsidP="008C1228">
      <w:pPr>
        <w:spacing w:after="0" w:line="240" w:lineRule="auto"/>
        <w:ind w:left="567" w:right="49" w:hanging="567"/>
        <w:jc w:val="both"/>
        <w:rPr>
          <w:rFonts w:ascii="Times New Roman" w:eastAsia="Arial" w:hAnsi="Times New Roman" w:cs="Times New Roman"/>
        </w:rPr>
      </w:pPr>
    </w:p>
    <w:p w:rsidR="00C656B3" w:rsidRPr="002956B9" w:rsidRDefault="00C656B3" w:rsidP="008C1228">
      <w:pPr>
        <w:spacing w:after="240" w:line="360" w:lineRule="auto"/>
        <w:ind w:right="49"/>
        <w:jc w:val="both"/>
        <w:rPr>
          <w:rFonts w:ascii="Times New Roman" w:eastAsia="Arial" w:hAnsi="Times New Roman" w:cs="Times New Roman"/>
          <w:b/>
        </w:rPr>
      </w:pPr>
      <w:r w:rsidRPr="002956B9">
        <w:rPr>
          <w:rFonts w:ascii="Times New Roman" w:eastAsia="Arial" w:hAnsi="Times New Roman" w:cs="Times New Roman"/>
          <w:b/>
        </w:rPr>
        <w:t>II. ANEXO</w:t>
      </w:r>
    </w:p>
    <w:p w:rsidR="00C656B3" w:rsidRPr="002956B9" w:rsidRDefault="00C656B3" w:rsidP="008C1228">
      <w:pPr>
        <w:spacing w:after="240" w:line="360" w:lineRule="auto"/>
        <w:ind w:right="49"/>
        <w:jc w:val="both"/>
        <w:rPr>
          <w:rFonts w:ascii="Times New Roman" w:eastAsia="Arial" w:hAnsi="Times New Roman" w:cs="Times New Roman"/>
        </w:rPr>
      </w:pPr>
      <w:r w:rsidRPr="002956B9">
        <w:rPr>
          <w:rFonts w:ascii="Times New Roman" w:eastAsia="Arial" w:hAnsi="Times New Roman" w:cs="Times New Roman"/>
        </w:rPr>
        <w:t>EL PROMOVENTE</w:t>
      </w:r>
      <w:r w:rsidRPr="002956B9">
        <w:rPr>
          <w:rFonts w:ascii="Times New Roman" w:eastAsia="Arial" w:hAnsi="Times New Roman" w:cs="Times New Roman"/>
          <w:color w:val="000000"/>
        </w:rPr>
        <w:t>, SOLICITA DE MANERA ATENTA Y RESPETUOSA, LO SIGUIENTE:</w:t>
      </w:r>
    </w:p>
    <w:p w:rsidR="00C656B3" w:rsidRDefault="00C656B3" w:rsidP="008C1228">
      <w:pPr>
        <w:pStyle w:val="Prrafodelista"/>
        <w:numPr>
          <w:ilvl w:val="0"/>
          <w:numId w:val="35"/>
        </w:numPr>
        <w:spacing w:after="240"/>
        <w:ind w:left="567" w:right="49" w:hanging="567"/>
        <w:jc w:val="both"/>
        <w:rPr>
          <w:rFonts w:eastAsia="Arial"/>
          <w:sz w:val="22"/>
          <w:szCs w:val="22"/>
        </w:rPr>
      </w:pPr>
      <w:r w:rsidRPr="002956B9">
        <w:rPr>
          <w:rFonts w:eastAsia="Arial"/>
          <w:sz w:val="22"/>
          <w:szCs w:val="22"/>
        </w:rPr>
        <w:t>QUE LA H. DIPUTACIÓN PERMANENTE DE TRÁMITE AL EXPEDIENTE LEGISLATIVO NÚMERO 13852/LXXV E INICIE EL PROCEDIMIENTO PARA LA PUBLICACIÓN DE LA CONVOCATORIA PARA LA DESIGNACIÓN DE DOS REPRESENTANTES DE LOS COLECTIVOS Y ORGANIZACIONES NO GUBERNAMENTALES; MISMOS QUE DURARAN EN EL CARGO EL PERIODO DE UN AÑO A PARTIR DE SU NOMBRAMIENTO; SEÑALANDO EN SU MOMENTO SU SUPLENTE Y DOMICILIO PARA OÍR Y RECIBIR NOTIFICACIONES, NÚMERO TELEFÓNICO Y CORREO ELECTRÓNICO DE AMBOS.</w:t>
      </w:r>
    </w:p>
    <w:p w:rsidR="008C1228" w:rsidRPr="002956B9" w:rsidRDefault="008C1228" w:rsidP="008C1228">
      <w:pPr>
        <w:pStyle w:val="Prrafodelista"/>
        <w:spacing w:after="240"/>
        <w:ind w:left="567" w:right="49"/>
        <w:jc w:val="both"/>
        <w:rPr>
          <w:rFonts w:eastAsia="Arial"/>
          <w:sz w:val="22"/>
          <w:szCs w:val="22"/>
        </w:rPr>
      </w:pPr>
    </w:p>
    <w:p w:rsidR="00C656B3" w:rsidRPr="002956B9" w:rsidRDefault="008C1228" w:rsidP="008C1228">
      <w:pPr>
        <w:pStyle w:val="Prrafodelista"/>
        <w:numPr>
          <w:ilvl w:val="0"/>
          <w:numId w:val="35"/>
        </w:numPr>
        <w:spacing w:after="240"/>
        <w:ind w:left="567" w:right="49" w:hanging="567"/>
        <w:jc w:val="both"/>
        <w:rPr>
          <w:rFonts w:eastAsia="Arial"/>
          <w:sz w:val="22"/>
          <w:szCs w:val="22"/>
        </w:rPr>
      </w:pPr>
      <w:r w:rsidRPr="002956B9">
        <w:rPr>
          <w:rFonts w:eastAsia="Arial"/>
          <w:sz w:val="22"/>
          <w:szCs w:val="22"/>
        </w:rPr>
        <w:t>ASIMISMO,</w:t>
      </w:r>
      <w:r w:rsidR="00C656B3" w:rsidRPr="002956B9">
        <w:rPr>
          <w:rFonts w:eastAsia="Arial"/>
          <w:sz w:val="22"/>
          <w:szCs w:val="22"/>
        </w:rPr>
        <w:t xml:space="preserve"> QUE LA DIPUTACIÓN PERMANENTE INICIE PROCEDIMIENTO PARA LA PUBLICACIÓN DE LA CONVOCATORIA PARA LA DESIGNACIÓN DE UN REPRESENTANTE DE COLEGIOS Y ASOCIACIONES DE ARQUITECTOS E INGENIEROS DE NUEVO LEÓN; MISMOS QUE DURARAN EN EL CARGO EL PERIODO DE UN AÑO A PARTIR DE SU NOMBRAMIENTO; SEÑALANDO EN SU MOMENTO SU SUPLENTE Y DOMICILIO PARA OÍR Y RECIBIR NOTIFICACIONES, NÚMERO TELEFÓNICO Y CORREO ELECTRÓNICO DE AMBOS.</w:t>
      </w:r>
    </w:p>
    <w:p w:rsidR="00C656B3" w:rsidRPr="002956B9" w:rsidRDefault="00C656B3" w:rsidP="008C1228">
      <w:pPr>
        <w:spacing w:after="240" w:line="360" w:lineRule="auto"/>
        <w:ind w:right="49"/>
        <w:jc w:val="both"/>
        <w:rPr>
          <w:rFonts w:ascii="Times New Roman" w:eastAsia="Arial" w:hAnsi="Times New Roman" w:cs="Times New Roman"/>
        </w:rPr>
      </w:pPr>
      <w:r w:rsidRPr="002956B9">
        <w:rPr>
          <w:rFonts w:ascii="Times New Roman" w:eastAsia="Arial" w:hAnsi="Times New Roman" w:cs="Times New Roman"/>
        </w:rPr>
        <w:t>LO ANTERIOR A FIN DE QUE LA H. JUNTA DE GOBIERNO DEL INSTITUTO DE MOVILIDAD Y ACCESIBILIDAD DE NUEVO LEÓN, SE ENCUENTRE DEBIDAMENTE INTEGRADO.</w:t>
      </w:r>
    </w:p>
    <w:p w:rsidR="00C656B3" w:rsidRPr="002956B9" w:rsidRDefault="00C656B3" w:rsidP="008C1228">
      <w:pPr>
        <w:spacing w:after="240" w:line="360" w:lineRule="auto"/>
        <w:ind w:right="49"/>
        <w:jc w:val="both"/>
        <w:rPr>
          <w:rFonts w:ascii="Times New Roman" w:eastAsia="Arial" w:hAnsi="Times New Roman" w:cs="Times New Roman"/>
          <w:b/>
        </w:rPr>
      </w:pPr>
      <w:r w:rsidRPr="002956B9">
        <w:rPr>
          <w:rFonts w:ascii="Times New Roman" w:eastAsia="Arial" w:hAnsi="Times New Roman" w:cs="Times New Roman"/>
          <w:b/>
        </w:rPr>
        <w:t>III. ANEXO</w:t>
      </w:r>
    </w:p>
    <w:p w:rsidR="00C656B3" w:rsidRPr="002956B9" w:rsidRDefault="00C656B3" w:rsidP="008C1228">
      <w:pPr>
        <w:spacing w:after="240" w:line="360" w:lineRule="auto"/>
        <w:ind w:right="49"/>
        <w:jc w:val="both"/>
        <w:rPr>
          <w:rFonts w:ascii="Times New Roman" w:eastAsia="Arial" w:hAnsi="Times New Roman" w:cs="Times New Roman"/>
        </w:rPr>
      </w:pPr>
      <w:r w:rsidRPr="002956B9">
        <w:rPr>
          <w:rFonts w:ascii="Times New Roman" w:eastAsia="Arial" w:hAnsi="Times New Roman" w:cs="Times New Roman"/>
          <w:color w:val="000000"/>
        </w:rPr>
        <w:t>L</w:t>
      </w:r>
      <w:r w:rsidRPr="002956B9">
        <w:rPr>
          <w:rFonts w:ascii="Times New Roman" w:eastAsia="Arial" w:hAnsi="Times New Roman" w:cs="Times New Roman"/>
        </w:rPr>
        <w:t xml:space="preserve">A PROMOVENTE </w:t>
      </w:r>
      <w:r w:rsidRPr="002956B9">
        <w:rPr>
          <w:rFonts w:ascii="Times New Roman" w:eastAsia="Arial" w:hAnsi="Times New Roman" w:cs="Times New Roman"/>
          <w:color w:val="000000"/>
        </w:rPr>
        <w:t>SOLICITA NUEVAMENTE DE MANERA ATENTA Y RESPETUOSA, LO SIGUIENTE.</w:t>
      </w:r>
    </w:p>
    <w:p w:rsidR="00C656B3" w:rsidRDefault="00C656B3" w:rsidP="008C1228">
      <w:pPr>
        <w:pStyle w:val="Prrafodelista"/>
        <w:numPr>
          <w:ilvl w:val="0"/>
          <w:numId w:val="36"/>
        </w:numPr>
        <w:spacing w:after="240"/>
        <w:ind w:left="567" w:right="49" w:hanging="567"/>
        <w:jc w:val="both"/>
        <w:rPr>
          <w:rFonts w:eastAsia="Arial"/>
          <w:sz w:val="22"/>
          <w:szCs w:val="22"/>
        </w:rPr>
      </w:pPr>
      <w:r w:rsidRPr="002956B9">
        <w:rPr>
          <w:rFonts w:eastAsia="Arial"/>
          <w:sz w:val="22"/>
          <w:szCs w:val="22"/>
        </w:rPr>
        <w:t>QUE LA H. MESA DIRECTIVA INSTRUYA A LA COMISIÓN CORRESPONDIENTE PARA QUE DÉ TRÁMITE AL EXPEDIENTE LEGISLATIVO NÚMERO 13852/LXXV E INICIE EL PROCEDIMIENTO PARA LA PUBLICACIÓN DE LA CONVOCATORIA PARA LA DESIGNACIÓN DE DOS REPRESENTANTES DE LOS COLECTIVOS Y ORGANIZACIONES NO GUBERNAMENTALES; MISMOS QUE DURARAN EN EL CARGO EL PERIODO DE UN AÑO A PARTIR DE RECIBIDO POR EL INSTITUTO SU NOMBRAMIENTO; SEÑALANDO EN SU MOMENTO SU SUPLENTE Y DOMICILIO PARA OÍR Y RECIBIR NOTIFICACIONES, NÚMERO TELEFÓNICO Y CORREO ELECTRÓNICO DE AMBOS.</w:t>
      </w:r>
    </w:p>
    <w:p w:rsidR="008C1228" w:rsidRPr="002956B9" w:rsidRDefault="008C1228" w:rsidP="008C1228">
      <w:pPr>
        <w:pStyle w:val="Prrafodelista"/>
        <w:spacing w:after="240"/>
        <w:ind w:left="567" w:right="49"/>
        <w:jc w:val="both"/>
        <w:rPr>
          <w:rFonts w:eastAsia="Arial"/>
          <w:sz w:val="22"/>
          <w:szCs w:val="22"/>
        </w:rPr>
      </w:pPr>
    </w:p>
    <w:p w:rsidR="00C656B3" w:rsidRPr="002956B9" w:rsidRDefault="00C656B3" w:rsidP="008C1228">
      <w:pPr>
        <w:pStyle w:val="Prrafodelista"/>
        <w:numPr>
          <w:ilvl w:val="0"/>
          <w:numId w:val="36"/>
        </w:numPr>
        <w:spacing w:after="240"/>
        <w:ind w:left="567" w:right="49" w:hanging="567"/>
        <w:jc w:val="both"/>
        <w:rPr>
          <w:rFonts w:eastAsia="Arial"/>
          <w:sz w:val="22"/>
          <w:szCs w:val="22"/>
        </w:rPr>
      </w:pPr>
      <w:r w:rsidRPr="002956B9">
        <w:rPr>
          <w:rFonts w:eastAsia="Arial"/>
          <w:sz w:val="22"/>
          <w:szCs w:val="22"/>
        </w:rPr>
        <w:t xml:space="preserve">ASIMISMO, QUE MESA DIRECTIVA DE INSTRUCCIONES A LA COMISIÓN RESPECTIVA PARA QUE SE INICIE PROCEDIMIENTO PARA LA PUBLICACIÓN DE LA CONVOCATORIA PARA LA DESIGNACIÓN DE UN REPRESENTANTE DE COLEGIOS Y ASOCIACIONES DE </w:t>
      </w:r>
      <w:r w:rsidRPr="002956B9">
        <w:rPr>
          <w:rFonts w:eastAsia="Arial"/>
          <w:sz w:val="22"/>
          <w:szCs w:val="22"/>
        </w:rPr>
        <w:lastRenderedPageBreak/>
        <w:t>ARQUITECTOS E INGENIEROS DE NUEVO LEÓN; MISMOS QUE DURARAN EN EL CARGO EL PERIODO DE UN AÑO A PARTIR DE RECIBIDO POR EL INSTITUTO SU NOMBRAMIENTO; SEÑALANDO EN SU MOMENTO SU SUPLENTE Y DOMICILIO PARA OÍR Y RECIBIR NOTIFICACIONES, NÚMERO TELEFÓNICO Y CORREO ELECTRÓNICO DE AMBOS.</w:t>
      </w:r>
    </w:p>
    <w:p w:rsidR="00C656B3" w:rsidRPr="002956B9" w:rsidRDefault="00C656B3" w:rsidP="008C1228">
      <w:pPr>
        <w:spacing w:after="240" w:line="360" w:lineRule="auto"/>
        <w:ind w:right="49"/>
        <w:jc w:val="both"/>
        <w:rPr>
          <w:rFonts w:ascii="Times New Roman" w:eastAsia="Arial" w:hAnsi="Times New Roman" w:cs="Times New Roman"/>
        </w:rPr>
      </w:pPr>
      <w:r w:rsidRPr="002956B9">
        <w:rPr>
          <w:rFonts w:ascii="Times New Roman" w:eastAsia="Arial" w:hAnsi="Times New Roman" w:cs="Times New Roman"/>
        </w:rPr>
        <w:t>LO ANTERIOR A FIN DE QUE LA H. JUNTA DE GOBIERNO DEL INSTITUTO DE MOVILIDAD Y ACCESIBILIDAD DE NUEVO LEÓN, SE ENCUENTRE DEBIDAMENTE INTEGRADO; Y ESTÉ EN CONDICIONES DE SESIONAR PARA DISCUTIR DIVERSOS TEMAS EN MATERIA DE MOVILIDAD QUE SON DE INTERÉS GENERAL PARA LA SOCIEDAD NUEVO LEÓN.</w:t>
      </w:r>
    </w:p>
    <w:p w:rsidR="00C656B3" w:rsidRPr="002956B9" w:rsidRDefault="00C656B3" w:rsidP="008C1228">
      <w:pPr>
        <w:spacing w:after="240" w:line="360" w:lineRule="auto"/>
        <w:ind w:right="49"/>
        <w:jc w:val="both"/>
        <w:rPr>
          <w:rFonts w:ascii="Times New Roman" w:eastAsia="Arial" w:hAnsi="Times New Roman" w:cs="Times New Roman"/>
          <w:b/>
        </w:rPr>
      </w:pPr>
      <w:r w:rsidRPr="002956B9">
        <w:rPr>
          <w:rFonts w:ascii="Times New Roman" w:eastAsia="Arial" w:hAnsi="Times New Roman" w:cs="Times New Roman"/>
          <w:b/>
        </w:rPr>
        <w:t>IV. ANEXO</w:t>
      </w:r>
    </w:p>
    <w:p w:rsidR="00C656B3" w:rsidRPr="002956B9" w:rsidRDefault="00C656B3" w:rsidP="008C1228">
      <w:pPr>
        <w:spacing w:after="240" w:line="360" w:lineRule="auto"/>
        <w:ind w:right="49"/>
        <w:jc w:val="both"/>
        <w:rPr>
          <w:rFonts w:ascii="Times New Roman" w:eastAsia="Arial" w:hAnsi="Times New Roman" w:cs="Times New Roman"/>
        </w:rPr>
      </w:pPr>
      <w:r w:rsidRPr="002956B9">
        <w:rPr>
          <w:rFonts w:ascii="Times New Roman" w:eastAsia="Arial" w:hAnsi="Times New Roman" w:cs="Times New Roman"/>
          <w:color w:val="000000"/>
        </w:rPr>
        <w:t xml:space="preserve">EL PROMOVENTE SOLICITA NUEVAMENTE, ANTE ESTE PODER LEGISLATIVO LO SIGUIENTE: </w:t>
      </w:r>
    </w:p>
    <w:p w:rsidR="00C656B3" w:rsidRDefault="00C656B3" w:rsidP="008C1228">
      <w:pPr>
        <w:pStyle w:val="Prrafodelista"/>
        <w:numPr>
          <w:ilvl w:val="0"/>
          <w:numId w:val="37"/>
        </w:numPr>
        <w:spacing w:after="240"/>
        <w:ind w:left="567" w:right="49" w:hanging="567"/>
        <w:jc w:val="both"/>
        <w:rPr>
          <w:rFonts w:eastAsia="Arial"/>
          <w:sz w:val="22"/>
          <w:szCs w:val="22"/>
        </w:rPr>
      </w:pPr>
      <w:r w:rsidRPr="002956B9">
        <w:rPr>
          <w:rFonts w:eastAsia="Arial"/>
          <w:sz w:val="22"/>
          <w:szCs w:val="22"/>
        </w:rPr>
        <w:t>QUE LA H. MESA DIRECTIVA INSTRUYA A LA COMISIÓN CORRESPONDIENTE PARA QUE DÉ TRÁMITE AL EXPEDIENTE LEGISLATIVO NÚMERO 13852/LXXV E INICIE EL PROCEDIMIENTO PARA LA PUBLICACIÓN DE LA CONVOCATORIA PARA LA DESIGNACIÓN DE DOS REPRESENTANTES DE LOS COLECTIVOS Y ORGANIZACIONES NO GUBERNAMENTALES; MISMOS QUE DURARAN EN EL CARGO EL PERIODO DE UN AÑO A PARTIR DE RECIBIDO POR EL INSTITUTO SU NOMBRAMIENTO; SEÑALANDO EN SU MOMENTO SU SUPLENTE Y DOMICILIO PARA OÍR Y RECIBIR NOTIFICACIONES, NÚMERO TELEFÓNICO Y CORREO ELECTRÓNICO DE AMBOS.</w:t>
      </w:r>
    </w:p>
    <w:p w:rsidR="008C1228" w:rsidRPr="002956B9" w:rsidRDefault="008C1228" w:rsidP="008C1228">
      <w:pPr>
        <w:pStyle w:val="Prrafodelista"/>
        <w:spacing w:after="240"/>
        <w:ind w:left="567" w:right="49"/>
        <w:jc w:val="both"/>
        <w:rPr>
          <w:rFonts w:eastAsia="Arial"/>
          <w:sz w:val="22"/>
          <w:szCs w:val="22"/>
        </w:rPr>
      </w:pPr>
    </w:p>
    <w:p w:rsidR="00C656B3" w:rsidRPr="002956B9" w:rsidRDefault="00C656B3" w:rsidP="008C1228">
      <w:pPr>
        <w:pStyle w:val="Prrafodelista"/>
        <w:numPr>
          <w:ilvl w:val="0"/>
          <w:numId w:val="37"/>
        </w:numPr>
        <w:spacing w:after="240"/>
        <w:ind w:left="567" w:right="49" w:hanging="567"/>
        <w:jc w:val="both"/>
        <w:rPr>
          <w:rFonts w:eastAsia="Arial"/>
          <w:sz w:val="22"/>
          <w:szCs w:val="22"/>
        </w:rPr>
      </w:pPr>
      <w:r w:rsidRPr="002956B9">
        <w:rPr>
          <w:rFonts w:eastAsia="Arial"/>
          <w:sz w:val="22"/>
          <w:szCs w:val="22"/>
        </w:rPr>
        <w:t>ASIMISMO, QUE MESA DIRECTIVA DE INSTRUCCIONES A LA COMISIÓN RESPECTIVA PARA QUE SE INICIE PROCEDIMIENTO PARA LA PUBLICACIÓN DE LA CONVOCATORIA PARA LA DESIGNACIÓN DE UN REPRESENTANTE DE COLEGIOS Y ASOCIACIONES DE ARQUITECTOS E INGENIEROS DE NUEVO LEÓN; MISMOS QUE DURARAN EN EL CARGO EL PERIODO DE UN AÑO A PARTIR DE RECIBIDO POR EL INSTITUTO SU NOMBRAMIENTO; SEÑALANDO EN SU MOMENTO SU SUPLENTE Y DOMICILIO PARA OÍR Y RECIBIR NOTIFICACIONES, NÚMERO TELEFÓNICO Y CORREO ELECTRÓNICO DE AMBOS.</w:t>
      </w:r>
    </w:p>
    <w:p w:rsidR="00C656B3" w:rsidRPr="002956B9" w:rsidRDefault="00C656B3" w:rsidP="00C656B3">
      <w:pPr>
        <w:pStyle w:val="Prrafodelista"/>
        <w:spacing w:after="240" w:line="360" w:lineRule="auto"/>
        <w:ind w:left="-142" w:right="1097"/>
        <w:jc w:val="both"/>
        <w:rPr>
          <w:rFonts w:eastAsia="Arial"/>
          <w:b/>
          <w:sz w:val="22"/>
          <w:szCs w:val="22"/>
        </w:rPr>
      </w:pPr>
    </w:p>
    <w:p w:rsidR="00C656B3" w:rsidRPr="002956B9" w:rsidRDefault="00C656B3" w:rsidP="008C1228">
      <w:pPr>
        <w:pStyle w:val="Prrafodelista"/>
        <w:spacing w:after="240" w:line="360" w:lineRule="auto"/>
        <w:ind w:left="0" w:right="1097"/>
        <w:jc w:val="both"/>
        <w:rPr>
          <w:rFonts w:eastAsia="Arial"/>
          <w:b/>
          <w:sz w:val="22"/>
          <w:szCs w:val="22"/>
        </w:rPr>
      </w:pPr>
      <w:r w:rsidRPr="002956B9">
        <w:rPr>
          <w:rFonts w:eastAsia="Arial"/>
          <w:b/>
          <w:sz w:val="22"/>
          <w:szCs w:val="22"/>
        </w:rPr>
        <w:t>V. ANEXO</w:t>
      </w:r>
    </w:p>
    <w:p w:rsidR="00C656B3" w:rsidRPr="002956B9" w:rsidRDefault="00C656B3" w:rsidP="008C1228">
      <w:pPr>
        <w:spacing w:after="240" w:line="360" w:lineRule="auto"/>
        <w:ind w:right="49"/>
        <w:jc w:val="both"/>
        <w:rPr>
          <w:rFonts w:ascii="Times New Roman" w:eastAsia="Arial" w:hAnsi="Times New Roman" w:cs="Times New Roman"/>
        </w:rPr>
      </w:pPr>
      <w:r w:rsidRPr="002956B9">
        <w:rPr>
          <w:rFonts w:ascii="Times New Roman" w:eastAsia="Arial" w:hAnsi="Times New Roman" w:cs="Times New Roman"/>
        </w:rPr>
        <w:t xml:space="preserve">EL PROMOVENTE SOLICITA </w:t>
      </w:r>
      <w:r w:rsidRPr="002956B9">
        <w:rPr>
          <w:rFonts w:ascii="Times New Roman" w:eastAsia="Arial" w:hAnsi="Times New Roman" w:cs="Times New Roman"/>
          <w:color w:val="000000"/>
        </w:rPr>
        <w:t xml:space="preserve">NUEVAMENTE, ANTE ESTE PODER LEGISLATIVO: </w:t>
      </w:r>
    </w:p>
    <w:p w:rsidR="00C656B3" w:rsidRDefault="00C656B3" w:rsidP="008C1228">
      <w:pPr>
        <w:pStyle w:val="Prrafodelista"/>
        <w:numPr>
          <w:ilvl w:val="0"/>
          <w:numId w:val="38"/>
        </w:numPr>
        <w:spacing w:after="240"/>
        <w:ind w:left="567" w:right="49" w:hanging="567"/>
        <w:jc w:val="both"/>
        <w:rPr>
          <w:rFonts w:eastAsia="Arial"/>
          <w:sz w:val="22"/>
          <w:szCs w:val="22"/>
        </w:rPr>
      </w:pPr>
      <w:r w:rsidRPr="002956B9">
        <w:rPr>
          <w:rFonts w:eastAsia="Arial"/>
          <w:sz w:val="22"/>
          <w:szCs w:val="22"/>
        </w:rPr>
        <w:t>QUE LA H. MESA DIRECTIVA INSTRUYA A LA COMISIÓN CORRESPONDIENTE PARA QUE DÉ TRÁMITE AL EXPEDIENTE LEGISLATIVO NÚMERO 13852/LXXV E INICIE EL PROCEDIMIENTO PARA LA PUBLICACIÓN DE LA CONVOCATORIA PARA LA DESIGNACIÓN DE DOS REPRESENTANTES DE LOS COLECTIVOS Y ORGANIZACIONES NO GUBERNAMENTALES; MISMOS QUE DURARAN EN EL CARGO EL PERIODO DE UN AÑO A PARTIR DE RECIBIDO POR EL INSTITUTO SU NOMBRAMIENTO; SEÑALANDO EN SU MOMENTO SU SUPLENTE Y DOMICILIO PARA OÍR Y RECIBIR NOTIFICACIONES, NÚMERO TELEFÓNICO Y CORREO ELECTRÓNICO DE AMBOS.</w:t>
      </w:r>
    </w:p>
    <w:p w:rsidR="008C1228" w:rsidRPr="002956B9" w:rsidRDefault="008C1228" w:rsidP="008C1228">
      <w:pPr>
        <w:pStyle w:val="Prrafodelista"/>
        <w:spacing w:after="240"/>
        <w:ind w:left="567" w:right="49"/>
        <w:jc w:val="both"/>
        <w:rPr>
          <w:rFonts w:eastAsia="Arial"/>
          <w:sz w:val="22"/>
          <w:szCs w:val="22"/>
        </w:rPr>
      </w:pPr>
    </w:p>
    <w:p w:rsidR="00C656B3" w:rsidRPr="002956B9" w:rsidRDefault="00C656B3" w:rsidP="008C1228">
      <w:pPr>
        <w:pStyle w:val="Prrafodelista"/>
        <w:numPr>
          <w:ilvl w:val="0"/>
          <w:numId w:val="38"/>
        </w:numPr>
        <w:spacing w:after="240"/>
        <w:ind w:left="567" w:right="49" w:hanging="567"/>
        <w:jc w:val="both"/>
        <w:rPr>
          <w:rFonts w:eastAsia="Arial"/>
          <w:sz w:val="22"/>
          <w:szCs w:val="22"/>
        </w:rPr>
      </w:pPr>
      <w:r w:rsidRPr="002956B9">
        <w:rPr>
          <w:rFonts w:eastAsia="Arial"/>
          <w:sz w:val="22"/>
          <w:szCs w:val="22"/>
        </w:rPr>
        <w:lastRenderedPageBreak/>
        <w:t>ASIMISMO, QUE MESA DIRECTIVA DE INSTRUCCIONES A LA COMISIÓN RESPECTIVA PARA QUE SE INICIE PROCEDIMIENTO PARA LA PUBLICACIÓN DE LA CONVOCATORIA PARA LA DESIGNACIÓN DE UN REPRESENTANTE DE COLEGIOS Y ASOCIACIONES DE ARQUITECTOS E INGENIEROS DE NUEVO LEÓN; MISMOS QUE DURARAN EN EL CARGO EL PERIODO DE UN AÑO A PARTIR DE RECIBIDO POR EL INSTITUTO SU NOMBRAMIENTO; SEÑALANDO EN SU MOMENTO SU SUPLENTE Y DOMICILIO PARA OÍR Y RECIBIR NOTIFICACIONES, NÚMERO TELEFÓNICO Y CORREO ELECTRÓNICO DE AMBOS.</w:t>
      </w:r>
    </w:p>
    <w:p w:rsidR="008C1228" w:rsidRDefault="008C1228" w:rsidP="008C1228">
      <w:pPr>
        <w:spacing w:after="0" w:line="240" w:lineRule="auto"/>
        <w:ind w:right="49"/>
        <w:jc w:val="both"/>
        <w:rPr>
          <w:rFonts w:ascii="Times New Roman" w:eastAsia="Arial" w:hAnsi="Times New Roman" w:cs="Times New Roman"/>
          <w:b/>
        </w:rPr>
      </w:pPr>
    </w:p>
    <w:p w:rsidR="00C656B3" w:rsidRPr="002956B9" w:rsidRDefault="00C656B3" w:rsidP="008C1228">
      <w:pPr>
        <w:spacing w:after="240" w:line="360" w:lineRule="auto"/>
        <w:ind w:right="49"/>
        <w:jc w:val="both"/>
        <w:rPr>
          <w:rFonts w:ascii="Times New Roman" w:eastAsia="Arial" w:hAnsi="Times New Roman" w:cs="Times New Roman"/>
          <w:b/>
        </w:rPr>
      </w:pPr>
      <w:r w:rsidRPr="002956B9">
        <w:rPr>
          <w:rFonts w:ascii="Times New Roman" w:eastAsia="Arial" w:hAnsi="Times New Roman" w:cs="Times New Roman"/>
          <w:b/>
        </w:rPr>
        <w:t>VI. ANEXO</w:t>
      </w:r>
    </w:p>
    <w:p w:rsidR="00C656B3" w:rsidRPr="002956B9" w:rsidRDefault="00C656B3" w:rsidP="008C1228">
      <w:pPr>
        <w:spacing w:line="360" w:lineRule="auto"/>
        <w:ind w:right="49"/>
        <w:jc w:val="both"/>
        <w:rPr>
          <w:rFonts w:ascii="Times New Roman" w:eastAsia="Arial" w:hAnsi="Times New Roman" w:cs="Times New Roman"/>
        </w:rPr>
      </w:pPr>
      <w:r w:rsidRPr="002956B9">
        <w:rPr>
          <w:rFonts w:ascii="Times New Roman" w:eastAsia="Arial" w:hAnsi="Times New Roman" w:cs="Times New Roman"/>
        </w:rPr>
        <w:t>ANEXO TURNADO EN FECHA 5 DE NOVIEMBRE DE 2021 ESCRITO SIGNADO POR EL C. LIC. JOSÉ MANUAL VALDEZ GAYTÁN, DIRECTOR GENERAL DEL INSTITUTO DE MOVILIDAD Y ACCESIBILIDAD DE NUEVO LEÓN MEDIANTE EL CUAL SOLICITA QUE EN ATENCIÓN A DIVERSOS OFICIOS YA REMITIDOS A ESTA SOBERANÍA SE INICIE EL PROCEDIMIENTO PARA LA PUBLICACIÓN DE LA CONVOCATORIA PÚBLICA PARA LA DESIGNACIÓN DE DOS REPRESENTANTES DE COLECTIVOS Y ORGANIZACIONES NO GUBERNAMENTALES Y UN REPRESENTANTE DE LOS COLEGIOS Y ASOCIACIONES PARA QUE SE INTEGRE DEBIDAMENTE LA JUNTA DE GOBIERNO DEL INSTITUTO.</w:t>
      </w:r>
    </w:p>
    <w:p w:rsidR="008C1228" w:rsidRDefault="008C1228" w:rsidP="008C1228">
      <w:pPr>
        <w:pBdr>
          <w:top w:val="nil"/>
          <w:left w:val="nil"/>
          <w:bottom w:val="nil"/>
          <w:right w:val="nil"/>
          <w:between w:val="nil"/>
        </w:pBdr>
        <w:spacing w:after="0" w:line="240" w:lineRule="auto"/>
        <w:ind w:right="49"/>
        <w:jc w:val="both"/>
        <w:rPr>
          <w:rFonts w:ascii="Times New Roman" w:eastAsia="Arial" w:hAnsi="Times New Roman" w:cs="Times New Roman"/>
          <w:b/>
          <w:color w:val="000000"/>
        </w:rPr>
      </w:pPr>
    </w:p>
    <w:p w:rsidR="00C656B3" w:rsidRPr="002956B9" w:rsidRDefault="00C656B3" w:rsidP="008C1228">
      <w:pPr>
        <w:pBdr>
          <w:top w:val="nil"/>
          <w:left w:val="nil"/>
          <w:bottom w:val="nil"/>
          <w:right w:val="nil"/>
          <w:between w:val="nil"/>
        </w:pBdr>
        <w:spacing w:line="360" w:lineRule="auto"/>
        <w:ind w:right="49"/>
        <w:jc w:val="both"/>
        <w:rPr>
          <w:rFonts w:ascii="Times New Roman" w:eastAsia="Arial" w:hAnsi="Times New Roman" w:cs="Times New Roman"/>
          <w:color w:val="000000"/>
        </w:rPr>
      </w:pPr>
      <w:r w:rsidRPr="002956B9">
        <w:rPr>
          <w:rFonts w:ascii="Times New Roman" w:eastAsia="Arial" w:hAnsi="Times New Roman" w:cs="Times New Roman"/>
          <w:b/>
          <w:color w:val="000000"/>
        </w:rPr>
        <w:t>CONSIDERACIONES</w:t>
      </w:r>
      <w:r w:rsidR="008C1228">
        <w:rPr>
          <w:rFonts w:ascii="Times New Roman" w:eastAsia="Arial" w:hAnsi="Times New Roman" w:cs="Times New Roman"/>
          <w:b/>
          <w:color w:val="000000"/>
        </w:rPr>
        <w:t xml:space="preserve">: </w:t>
      </w:r>
      <w:r w:rsidRPr="002956B9">
        <w:rPr>
          <w:rFonts w:ascii="Times New Roman" w:eastAsia="Arial" w:hAnsi="Times New Roman" w:cs="Times New Roman"/>
          <w:color w:val="000000"/>
        </w:rPr>
        <w:t>LA COMISIÓN MOVILIDAD DE ESTE PODER LEGISLATIVO, ES COMPETENTE PARA CONOCER DE LAS SOLICITUDES CONTENIDAS EN EL EXPEDIENTE DE MÉRITO, EN ATENCIÓN A LO ESTABLECIDO EN EL ARTÍCULO 70, FRACCIÓN X DE LA LEY ORGÁNICA DEL PODER LEGISLATIVO DEL ESTADO DE NUEVO LEÓN Y ARTÍCULO 39, FRACCIÓN X, INCISO G) DEL REGLAMENTO PARA EL GOBIERNO INTERIOR DEL CONGRESO DEL ESTADO DE NUEVO LEÓN, PRESENTA AL PLENO DE ESTE PODER LEGISLATIVO, EL DICTAMEN CORRESPONDIENTE.</w:t>
      </w:r>
    </w:p>
    <w:p w:rsidR="00C656B3" w:rsidRPr="002956B9" w:rsidRDefault="00C656B3" w:rsidP="008C1228">
      <w:pPr>
        <w:pBdr>
          <w:top w:val="nil"/>
          <w:left w:val="nil"/>
          <w:bottom w:val="nil"/>
          <w:right w:val="nil"/>
          <w:between w:val="nil"/>
        </w:pBdr>
        <w:spacing w:line="360" w:lineRule="auto"/>
        <w:ind w:right="49"/>
        <w:jc w:val="both"/>
        <w:rPr>
          <w:rFonts w:ascii="Times New Roman" w:eastAsia="Arial" w:hAnsi="Times New Roman" w:cs="Times New Roman"/>
          <w:color w:val="000000"/>
        </w:rPr>
      </w:pPr>
      <w:r w:rsidRPr="002956B9">
        <w:rPr>
          <w:rFonts w:ascii="Times New Roman" w:eastAsia="Arial" w:hAnsi="Times New Roman" w:cs="Times New Roman"/>
          <w:color w:val="000000"/>
        </w:rPr>
        <w:t>EL ARTÍCULO 22 DE LA LEY DE MOVILIDAD SOSTENIBLE Y ACCESIBILIDAD PARA EL ESTADO DE NUEVO LEÓN SE ESTABLECE QUE:</w:t>
      </w:r>
    </w:p>
    <w:p w:rsidR="00C656B3" w:rsidRPr="002956B9" w:rsidRDefault="00C656B3" w:rsidP="008C1228">
      <w:pPr>
        <w:pBdr>
          <w:top w:val="nil"/>
          <w:left w:val="nil"/>
          <w:bottom w:val="nil"/>
          <w:right w:val="nil"/>
          <w:between w:val="nil"/>
        </w:pBdr>
        <w:spacing w:line="360" w:lineRule="auto"/>
        <w:ind w:right="49"/>
        <w:jc w:val="both"/>
        <w:rPr>
          <w:rFonts w:ascii="Times New Roman" w:eastAsia="Arial" w:hAnsi="Times New Roman" w:cs="Times New Roman"/>
          <w:i/>
          <w:color w:val="000000"/>
        </w:rPr>
      </w:pPr>
      <w:r w:rsidRPr="002956B9">
        <w:rPr>
          <w:rFonts w:ascii="Times New Roman" w:eastAsia="Arial" w:hAnsi="Times New Roman" w:cs="Times New Roman"/>
          <w:i/>
          <w:color w:val="000000"/>
        </w:rPr>
        <w:t>“ARTÍCULO 22. EL INSTITUTO SERÁ CONFORMADO POR:</w:t>
      </w:r>
    </w:p>
    <w:p w:rsidR="00C656B3" w:rsidRPr="002956B9" w:rsidRDefault="00C656B3" w:rsidP="008C1228">
      <w:pPr>
        <w:pStyle w:val="Prrafodelista"/>
        <w:numPr>
          <w:ilvl w:val="0"/>
          <w:numId w:val="39"/>
        </w:numPr>
        <w:pBdr>
          <w:top w:val="nil"/>
          <w:left w:val="nil"/>
          <w:bottom w:val="nil"/>
          <w:right w:val="nil"/>
          <w:between w:val="nil"/>
        </w:pBdr>
        <w:spacing w:after="160" w:line="360" w:lineRule="auto"/>
        <w:ind w:left="567" w:right="49" w:hanging="567"/>
        <w:jc w:val="both"/>
        <w:rPr>
          <w:rFonts w:eastAsia="Arial"/>
          <w:i/>
          <w:color w:val="000000"/>
          <w:sz w:val="22"/>
          <w:szCs w:val="22"/>
          <w:lang w:val="es-ES" w:eastAsia="es-MX"/>
        </w:rPr>
      </w:pPr>
      <w:r w:rsidRPr="002956B9">
        <w:rPr>
          <w:rFonts w:eastAsia="Arial"/>
          <w:i/>
          <w:color w:val="000000"/>
          <w:sz w:val="22"/>
          <w:szCs w:val="22"/>
          <w:lang w:val="es-ES" w:eastAsia="es-MX"/>
        </w:rPr>
        <w:t xml:space="preserve">DIRECTOR GENERAL; </w:t>
      </w:r>
    </w:p>
    <w:p w:rsidR="00C656B3" w:rsidRPr="002956B9" w:rsidRDefault="00C656B3" w:rsidP="008C1228">
      <w:pPr>
        <w:pStyle w:val="Prrafodelista"/>
        <w:numPr>
          <w:ilvl w:val="0"/>
          <w:numId w:val="39"/>
        </w:numPr>
        <w:pBdr>
          <w:top w:val="nil"/>
          <w:left w:val="nil"/>
          <w:bottom w:val="nil"/>
          <w:right w:val="nil"/>
          <w:between w:val="nil"/>
        </w:pBdr>
        <w:spacing w:after="160" w:line="360" w:lineRule="auto"/>
        <w:ind w:left="567" w:right="49" w:hanging="567"/>
        <w:jc w:val="both"/>
        <w:rPr>
          <w:rFonts w:eastAsia="Arial"/>
          <w:b/>
          <w:i/>
          <w:color w:val="000000"/>
          <w:sz w:val="22"/>
          <w:szCs w:val="22"/>
          <w:lang w:val="es-ES" w:eastAsia="es-MX"/>
        </w:rPr>
      </w:pPr>
      <w:r w:rsidRPr="002956B9">
        <w:rPr>
          <w:rFonts w:eastAsia="Arial"/>
          <w:b/>
          <w:i/>
          <w:color w:val="000000"/>
          <w:sz w:val="22"/>
          <w:szCs w:val="22"/>
          <w:lang w:val="es-ES" w:eastAsia="es-MX"/>
        </w:rPr>
        <w:t>JUNTA DE GOBIERNO;</w:t>
      </w:r>
    </w:p>
    <w:p w:rsidR="00C656B3" w:rsidRPr="002956B9" w:rsidRDefault="00C656B3" w:rsidP="008C1228">
      <w:pPr>
        <w:pStyle w:val="Prrafodelista"/>
        <w:numPr>
          <w:ilvl w:val="0"/>
          <w:numId w:val="39"/>
        </w:numPr>
        <w:pBdr>
          <w:top w:val="nil"/>
          <w:left w:val="nil"/>
          <w:bottom w:val="nil"/>
          <w:right w:val="nil"/>
          <w:between w:val="nil"/>
        </w:pBdr>
        <w:spacing w:after="160" w:line="360" w:lineRule="auto"/>
        <w:ind w:left="567" w:right="49" w:hanging="567"/>
        <w:jc w:val="both"/>
        <w:rPr>
          <w:rFonts w:eastAsia="Arial"/>
          <w:i/>
          <w:color w:val="000000"/>
          <w:sz w:val="22"/>
          <w:szCs w:val="22"/>
          <w:lang w:val="es-ES" w:eastAsia="es-MX"/>
        </w:rPr>
      </w:pPr>
      <w:r w:rsidRPr="002956B9">
        <w:rPr>
          <w:rFonts w:eastAsia="Arial"/>
          <w:i/>
          <w:color w:val="000000"/>
          <w:sz w:val="22"/>
          <w:szCs w:val="22"/>
          <w:lang w:val="es-ES" w:eastAsia="es-MX"/>
        </w:rPr>
        <w:t>UN COMISARIO;</w:t>
      </w:r>
    </w:p>
    <w:p w:rsidR="00C656B3" w:rsidRPr="002956B9" w:rsidRDefault="00C656B3" w:rsidP="008C1228">
      <w:pPr>
        <w:pStyle w:val="Prrafodelista"/>
        <w:numPr>
          <w:ilvl w:val="0"/>
          <w:numId w:val="39"/>
        </w:numPr>
        <w:pBdr>
          <w:top w:val="nil"/>
          <w:left w:val="nil"/>
          <w:bottom w:val="nil"/>
          <w:right w:val="nil"/>
          <w:between w:val="nil"/>
        </w:pBdr>
        <w:spacing w:after="160" w:line="360" w:lineRule="auto"/>
        <w:ind w:left="567" w:right="49" w:hanging="567"/>
        <w:jc w:val="both"/>
        <w:rPr>
          <w:rFonts w:eastAsia="Arial"/>
          <w:i/>
          <w:color w:val="000000"/>
          <w:sz w:val="22"/>
          <w:szCs w:val="22"/>
          <w:lang w:val="es-ES" w:eastAsia="es-MX"/>
        </w:rPr>
      </w:pPr>
      <w:r w:rsidRPr="002956B9">
        <w:rPr>
          <w:rFonts w:eastAsia="Arial"/>
          <w:i/>
          <w:color w:val="000000"/>
          <w:sz w:val="22"/>
          <w:szCs w:val="22"/>
          <w:lang w:val="es-ES" w:eastAsia="es-MX"/>
        </w:rPr>
        <w:t>COMITÉ DE VIGILANCIA;</w:t>
      </w:r>
    </w:p>
    <w:p w:rsidR="00C656B3" w:rsidRPr="002956B9" w:rsidRDefault="00C656B3" w:rsidP="008C1228">
      <w:pPr>
        <w:pStyle w:val="Prrafodelista"/>
        <w:numPr>
          <w:ilvl w:val="0"/>
          <w:numId w:val="39"/>
        </w:numPr>
        <w:pBdr>
          <w:top w:val="nil"/>
          <w:left w:val="nil"/>
          <w:bottom w:val="nil"/>
          <w:right w:val="nil"/>
          <w:between w:val="nil"/>
        </w:pBdr>
        <w:spacing w:after="160" w:line="360" w:lineRule="auto"/>
        <w:ind w:left="567" w:right="49" w:hanging="567"/>
        <w:jc w:val="both"/>
        <w:rPr>
          <w:rFonts w:eastAsia="Arial"/>
          <w:i/>
          <w:color w:val="000000"/>
          <w:sz w:val="22"/>
          <w:szCs w:val="22"/>
          <w:lang w:val="es-ES" w:eastAsia="es-MX"/>
        </w:rPr>
      </w:pPr>
      <w:r w:rsidRPr="002956B9">
        <w:rPr>
          <w:rFonts w:eastAsia="Arial"/>
          <w:i/>
          <w:color w:val="000000"/>
          <w:sz w:val="22"/>
          <w:szCs w:val="22"/>
          <w:lang w:val="es-ES" w:eastAsia="es-MX"/>
        </w:rPr>
        <w:t>COMITÉ TÉCNICO; Y</w:t>
      </w:r>
    </w:p>
    <w:p w:rsidR="00C656B3" w:rsidRPr="002956B9" w:rsidRDefault="00C656B3" w:rsidP="008C1228">
      <w:pPr>
        <w:pStyle w:val="Prrafodelista"/>
        <w:numPr>
          <w:ilvl w:val="0"/>
          <w:numId w:val="39"/>
        </w:numPr>
        <w:pBdr>
          <w:top w:val="nil"/>
          <w:left w:val="nil"/>
          <w:bottom w:val="nil"/>
          <w:right w:val="nil"/>
          <w:between w:val="nil"/>
        </w:pBdr>
        <w:spacing w:after="160" w:line="360" w:lineRule="auto"/>
        <w:ind w:left="567" w:right="49" w:hanging="567"/>
        <w:jc w:val="both"/>
        <w:rPr>
          <w:rFonts w:eastAsia="Arial"/>
          <w:i/>
          <w:color w:val="000000"/>
          <w:sz w:val="22"/>
          <w:szCs w:val="22"/>
          <w:lang w:val="es-ES" w:eastAsia="es-MX"/>
        </w:rPr>
      </w:pPr>
      <w:r w:rsidRPr="002956B9">
        <w:rPr>
          <w:rFonts w:eastAsia="Arial"/>
          <w:i/>
          <w:color w:val="000000"/>
          <w:sz w:val="22"/>
          <w:szCs w:val="22"/>
          <w:lang w:val="es-ES" w:eastAsia="es-MX"/>
        </w:rPr>
        <w:t>CENTRO DE GESTIÓN DE MOVILIDAD”</w:t>
      </w:r>
    </w:p>
    <w:p w:rsidR="00C656B3" w:rsidRPr="002956B9" w:rsidRDefault="00C656B3" w:rsidP="008C1228">
      <w:pPr>
        <w:spacing w:line="360" w:lineRule="auto"/>
        <w:ind w:right="49"/>
        <w:jc w:val="both"/>
        <w:rPr>
          <w:rFonts w:ascii="Times New Roman" w:eastAsia="Arial" w:hAnsi="Times New Roman" w:cs="Times New Roman"/>
          <w:color w:val="000000"/>
        </w:rPr>
      </w:pPr>
      <w:r w:rsidRPr="002956B9">
        <w:rPr>
          <w:rFonts w:ascii="Times New Roman" w:eastAsia="Arial" w:hAnsi="Times New Roman" w:cs="Times New Roman"/>
          <w:color w:val="000000"/>
        </w:rPr>
        <w:lastRenderedPageBreak/>
        <w:t>ASÍ MISMO, EN SU ARTÍCULO 30 DE LA LEY REFERIDA, ESTABLECE LAS SIGUIENTES ATRIBUCIONES DE LA JUNTA DE GOBIERNO:</w:t>
      </w:r>
    </w:p>
    <w:p w:rsidR="00C656B3" w:rsidRPr="002956B9" w:rsidRDefault="00C656B3" w:rsidP="008C1228">
      <w:pPr>
        <w:pBdr>
          <w:top w:val="nil"/>
          <w:left w:val="nil"/>
          <w:bottom w:val="nil"/>
          <w:right w:val="nil"/>
          <w:between w:val="nil"/>
        </w:pBdr>
        <w:spacing w:line="240" w:lineRule="auto"/>
        <w:ind w:left="567" w:right="49" w:hanging="567"/>
        <w:jc w:val="both"/>
        <w:rPr>
          <w:rFonts w:ascii="Times New Roman" w:eastAsia="Arial" w:hAnsi="Times New Roman" w:cs="Times New Roman"/>
          <w:i/>
        </w:rPr>
      </w:pPr>
      <w:r w:rsidRPr="002956B9">
        <w:rPr>
          <w:rFonts w:ascii="Times New Roman" w:eastAsia="Arial" w:hAnsi="Times New Roman" w:cs="Times New Roman"/>
          <w:i/>
        </w:rPr>
        <w:t>“I.</w:t>
      </w:r>
      <w:r w:rsidR="008C1228">
        <w:rPr>
          <w:rFonts w:ascii="Times New Roman" w:eastAsia="Arial" w:hAnsi="Times New Roman" w:cs="Times New Roman"/>
          <w:i/>
        </w:rPr>
        <w:tab/>
      </w:r>
      <w:r w:rsidRPr="002956B9">
        <w:rPr>
          <w:rFonts w:ascii="Times New Roman" w:eastAsia="Arial" w:hAnsi="Times New Roman" w:cs="Times New Roman"/>
          <w:i/>
        </w:rPr>
        <w:t xml:space="preserve"> VIGILAR LA OPERACIÓN Y FUNCIONAMIENTO DEL INSTITUTO EN TODOS LOS ÁMBITOS DE SU ACTIVIDAD Y RECOMENDAR MEDIDAS PARA MEJORAR SU FUNCIONAMIENTO, BAJO LOS CRITERIOS DE TRANSPARENCIA Y RENDICIÓN DE CUENTAS;</w:t>
      </w:r>
    </w:p>
    <w:p w:rsidR="00C656B3" w:rsidRPr="002956B9" w:rsidRDefault="00C656B3" w:rsidP="008C1228">
      <w:pPr>
        <w:pBdr>
          <w:top w:val="nil"/>
          <w:left w:val="nil"/>
          <w:bottom w:val="nil"/>
          <w:right w:val="nil"/>
          <w:between w:val="nil"/>
        </w:pBdr>
        <w:spacing w:line="240" w:lineRule="auto"/>
        <w:ind w:left="567" w:right="49" w:hanging="567"/>
        <w:jc w:val="both"/>
        <w:rPr>
          <w:rFonts w:ascii="Times New Roman" w:eastAsia="Arial" w:hAnsi="Times New Roman" w:cs="Times New Roman"/>
          <w:i/>
        </w:rPr>
      </w:pPr>
      <w:r w:rsidRPr="002956B9">
        <w:rPr>
          <w:rFonts w:ascii="Times New Roman" w:eastAsia="Arial" w:hAnsi="Times New Roman" w:cs="Times New Roman"/>
          <w:i/>
        </w:rPr>
        <w:t xml:space="preserve">II. </w:t>
      </w:r>
      <w:r w:rsidR="008C1228">
        <w:rPr>
          <w:rFonts w:ascii="Times New Roman" w:eastAsia="Arial" w:hAnsi="Times New Roman" w:cs="Times New Roman"/>
          <w:i/>
        </w:rPr>
        <w:tab/>
      </w:r>
      <w:r w:rsidRPr="002956B9">
        <w:rPr>
          <w:rFonts w:ascii="Times New Roman" w:eastAsia="Arial" w:hAnsi="Times New Roman" w:cs="Times New Roman"/>
          <w:i/>
        </w:rPr>
        <w:t>APROBAR EL PRESUPUESTO DEL INSTITUTO, A PROPUESTA DEL DIRECTOR GENERAL;</w:t>
      </w:r>
    </w:p>
    <w:p w:rsidR="00C656B3" w:rsidRPr="002956B9" w:rsidRDefault="00C656B3" w:rsidP="008C1228">
      <w:pPr>
        <w:pBdr>
          <w:top w:val="nil"/>
          <w:left w:val="nil"/>
          <w:bottom w:val="nil"/>
          <w:right w:val="nil"/>
          <w:between w:val="nil"/>
        </w:pBdr>
        <w:spacing w:line="240" w:lineRule="auto"/>
        <w:ind w:left="567" w:right="49" w:hanging="567"/>
        <w:jc w:val="both"/>
        <w:rPr>
          <w:rFonts w:ascii="Times New Roman" w:eastAsia="Arial" w:hAnsi="Times New Roman" w:cs="Times New Roman"/>
          <w:i/>
        </w:rPr>
      </w:pPr>
      <w:r w:rsidRPr="002956B9">
        <w:rPr>
          <w:rFonts w:ascii="Times New Roman" w:eastAsia="Arial" w:hAnsi="Times New Roman" w:cs="Times New Roman"/>
          <w:i/>
        </w:rPr>
        <w:t xml:space="preserve">III. </w:t>
      </w:r>
      <w:r w:rsidR="008C1228">
        <w:rPr>
          <w:rFonts w:ascii="Times New Roman" w:eastAsia="Arial" w:hAnsi="Times New Roman" w:cs="Times New Roman"/>
          <w:i/>
        </w:rPr>
        <w:tab/>
      </w:r>
      <w:r w:rsidRPr="002956B9">
        <w:rPr>
          <w:rFonts w:ascii="Times New Roman" w:eastAsia="Arial" w:hAnsi="Times New Roman" w:cs="Times New Roman"/>
          <w:i/>
        </w:rPr>
        <w:t>APROBAR Y EVALUAR EL PROGRAMA ANUAL DE TRABAJO Y EL INFORME ANUAL DEL DIRECTOR GENERAL;</w:t>
      </w:r>
    </w:p>
    <w:p w:rsidR="00C656B3" w:rsidRPr="002956B9" w:rsidRDefault="00C656B3" w:rsidP="008C1228">
      <w:pPr>
        <w:pBdr>
          <w:top w:val="nil"/>
          <w:left w:val="nil"/>
          <w:bottom w:val="nil"/>
          <w:right w:val="nil"/>
          <w:between w:val="nil"/>
        </w:pBdr>
        <w:spacing w:line="240" w:lineRule="auto"/>
        <w:ind w:left="567" w:right="49" w:hanging="567"/>
        <w:jc w:val="both"/>
        <w:rPr>
          <w:rFonts w:ascii="Times New Roman" w:eastAsia="Arial" w:hAnsi="Times New Roman" w:cs="Times New Roman"/>
          <w:i/>
        </w:rPr>
      </w:pPr>
      <w:r w:rsidRPr="002956B9">
        <w:rPr>
          <w:rFonts w:ascii="Times New Roman" w:eastAsia="Arial" w:hAnsi="Times New Roman" w:cs="Times New Roman"/>
          <w:i/>
        </w:rPr>
        <w:t xml:space="preserve">IV. </w:t>
      </w:r>
      <w:r w:rsidR="008C1228">
        <w:rPr>
          <w:rFonts w:ascii="Times New Roman" w:eastAsia="Arial" w:hAnsi="Times New Roman" w:cs="Times New Roman"/>
          <w:i/>
        </w:rPr>
        <w:tab/>
      </w:r>
      <w:r w:rsidRPr="002956B9">
        <w:rPr>
          <w:rFonts w:ascii="Times New Roman" w:eastAsia="Arial" w:hAnsi="Times New Roman" w:cs="Times New Roman"/>
          <w:i/>
        </w:rPr>
        <w:t>ESTABLECER LAS POLÍTICAS GENERALES Y LAS PRIORIDADES A QUE DEBERÁ SUJETARSE EL INSTITUTO PARA EL CUMPLIMIENTO DE SU OBJETO;</w:t>
      </w:r>
    </w:p>
    <w:p w:rsidR="00C656B3" w:rsidRPr="002956B9" w:rsidRDefault="00C656B3" w:rsidP="008C1228">
      <w:pPr>
        <w:pBdr>
          <w:top w:val="nil"/>
          <w:left w:val="nil"/>
          <w:bottom w:val="nil"/>
          <w:right w:val="nil"/>
          <w:between w:val="nil"/>
        </w:pBdr>
        <w:spacing w:line="240" w:lineRule="auto"/>
        <w:ind w:left="567" w:right="49" w:hanging="567"/>
        <w:jc w:val="both"/>
        <w:rPr>
          <w:rFonts w:ascii="Times New Roman" w:eastAsia="Arial" w:hAnsi="Times New Roman" w:cs="Times New Roman"/>
          <w:i/>
        </w:rPr>
      </w:pPr>
      <w:r w:rsidRPr="002956B9">
        <w:rPr>
          <w:rFonts w:ascii="Times New Roman" w:eastAsia="Arial" w:hAnsi="Times New Roman" w:cs="Times New Roman"/>
          <w:i/>
        </w:rPr>
        <w:t xml:space="preserve">V. </w:t>
      </w:r>
      <w:r w:rsidR="008C1228">
        <w:rPr>
          <w:rFonts w:ascii="Times New Roman" w:eastAsia="Arial" w:hAnsi="Times New Roman" w:cs="Times New Roman"/>
          <w:i/>
        </w:rPr>
        <w:tab/>
      </w:r>
      <w:r w:rsidRPr="002956B9">
        <w:rPr>
          <w:rFonts w:ascii="Times New Roman" w:eastAsia="Arial" w:hAnsi="Times New Roman" w:cs="Times New Roman"/>
          <w:i/>
        </w:rPr>
        <w:t>APROBAR LA ESTRUCTURA ORGANIZACIONAL Y EL REGLAMENTO INTERIOR DEL INSTITUTO Y SUS MODIFICACIONES, A PROPUESTA DEL DIRECTOR GENERAL;</w:t>
      </w:r>
    </w:p>
    <w:p w:rsidR="00C656B3" w:rsidRPr="002956B9" w:rsidRDefault="00C656B3" w:rsidP="008C1228">
      <w:pPr>
        <w:pBdr>
          <w:top w:val="nil"/>
          <w:left w:val="nil"/>
          <w:bottom w:val="nil"/>
          <w:right w:val="nil"/>
          <w:between w:val="nil"/>
        </w:pBdr>
        <w:spacing w:line="240" w:lineRule="auto"/>
        <w:ind w:left="567" w:right="49" w:hanging="567"/>
        <w:jc w:val="both"/>
        <w:rPr>
          <w:rFonts w:ascii="Times New Roman" w:eastAsia="Arial" w:hAnsi="Times New Roman" w:cs="Times New Roman"/>
          <w:i/>
        </w:rPr>
      </w:pPr>
      <w:r w:rsidRPr="002956B9">
        <w:rPr>
          <w:rFonts w:ascii="Times New Roman" w:eastAsia="Arial" w:hAnsi="Times New Roman" w:cs="Times New Roman"/>
          <w:i/>
        </w:rPr>
        <w:t xml:space="preserve">VI. </w:t>
      </w:r>
      <w:r w:rsidR="008C1228">
        <w:rPr>
          <w:rFonts w:ascii="Times New Roman" w:eastAsia="Arial" w:hAnsi="Times New Roman" w:cs="Times New Roman"/>
          <w:i/>
        </w:rPr>
        <w:tab/>
      </w:r>
      <w:r w:rsidRPr="002956B9">
        <w:rPr>
          <w:rFonts w:ascii="Times New Roman" w:eastAsia="Arial" w:hAnsi="Times New Roman" w:cs="Times New Roman"/>
          <w:i/>
        </w:rPr>
        <w:t>DESIGNAR AL TITULAR DE LA DIRECCIÓN DEL COMITÉ TÉCNICO, Y AL DIRECTOR DEL CENTRO DE GESTIÓN DE MOVILIDAD, PREVIA PROPUESTA DEL DIRECTOR GENERAL, Y UNA VEZ REALIZADOS LOS PROCESOS DE SELECCIÓN ESTABLECIDOS EN LOS TÉRMINOS DE LA PRESENTE LEY Y SU REGLAMENTO;</w:t>
      </w:r>
    </w:p>
    <w:p w:rsidR="00C656B3" w:rsidRPr="002956B9" w:rsidRDefault="00C656B3" w:rsidP="008C1228">
      <w:pPr>
        <w:pBdr>
          <w:top w:val="nil"/>
          <w:left w:val="nil"/>
          <w:bottom w:val="nil"/>
          <w:right w:val="nil"/>
          <w:between w:val="nil"/>
        </w:pBdr>
        <w:spacing w:line="240" w:lineRule="auto"/>
        <w:ind w:left="567" w:right="49" w:hanging="567"/>
        <w:jc w:val="both"/>
        <w:rPr>
          <w:rFonts w:ascii="Times New Roman" w:eastAsia="Arial" w:hAnsi="Times New Roman" w:cs="Times New Roman"/>
          <w:i/>
        </w:rPr>
      </w:pPr>
      <w:r w:rsidRPr="002956B9">
        <w:rPr>
          <w:rFonts w:ascii="Times New Roman" w:eastAsia="Arial" w:hAnsi="Times New Roman" w:cs="Times New Roman"/>
          <w:i/>
        </w:rPr>
        <w:t xml:space="preserve">VII. </w:t>
      </w:r>
      <w:r w:rsidR="008C1228">
        <w:rPr>
          <w:rFonts w:ascii="Times New Roman" w:eastAsia="Arial" w:hAnsi="Times New Roman" w:cs="Times New Roman"/>
          <w:i/>
        </w:rPr>
        <w:tab/>
      </w:r>
      <w:r w:rsidRPr="002956B9">
        <w:rPr>
          <w:rFonts w:ascii="Times New Roman" w:eastAsia="Arial" w:hAnsi="Times New Roman" w:cs="Times New Roman"/>
          <w:i/>
        </w:rPr>
        <w:t>OTORGAR, REVOCAR Y SUSTITUIR PODERES GENERALES Y ESPECIALES;</w:t>
      </w:r>
    </w:p>
    <w:p w:rsidR="00C656B3" w:rsidRPr="002956B9" w:rsidRDefault="00C656B3" w:rsidP="008C1228">
      <w:pPr>
        <w:pBdr>
          <w:top w:val="nil"/>
          <w:left w:val="nil"/>
          <w:bottom w:val="nil"/>
          <w:right w:val="nil"/>
          <w:between w:val="nil"/>
        </w:pBdr>
        <w:spacing w:line="240" w:lineRule="auto"/>
        <w:ind w:left="567" w:right="49" w:hanging="567"/>
        <w:jc w:val="both"/>
        <w:rPr>
          <w:rFonts w:ascii="Times New Roman" w:eastAsia="Arial" w:hAnsi="Times New Roman" w:cs="Times New Roman"/>
          <w:i/>
        </w:rPr>
      </w:pPr>
      <w:r w:rsidRPr="002956B9">
        <w:rPr>
          <w:rFonts w:ascii="Times New Roman" w:eastAsia="Arial" w:hAnsi="Times New Roman" w:cs="Times New Roman"/>
          <w:i/>
        </w:rPr>
        <w:t>VIII. APROBAR LOS ESTADOS FINANCIEROS Y DEMÁS BALANCES ANUALES, INFORMES GENERALES Y ESPECIALES, QUE PRESENTE EL DIRECTOR GENERAL;</w:t>
      </w:r>
    </w:p>
    <w:p w:rsidR="00C656B3" w:rsidRPr="002956B9" w:rsidRDefault="00C656B3" w:rsidP="008C1228">
      <w:pPr>
        <w:pBdr>
          <w:top w:val="nil"/>
          <w:left w:val="nil"/>
          <w:bottom w:val="nil"/>
          <w:right w:val="nil"/>
          <w:between w:val="nil"/>
        </w:pBdr>
        <w:spacing w:line="240" w:lineRule="auto"/>
        <w:ind w:left="567" w:right="49" w:hanging="567"/>
        <w:jc w:val="both"/>
        <w:rPr>
          <w:rFonts w:ascii="Times New Roman" w:eastAsia="Arial" w:hAnsi="Times New Roman" w:cs="Times New Roman"/>
          <w:i/>
        </w:rPr>
      </w:pPr>
      <w:r w:rsidRPr="002956B9">
        <w:rPr>
          <w:rFonts w:ascii="Times New Roman" w:eastAsia="Arial" w:hAnsi="Times New Roman" w:cs="Times New Roman"/>
          <w:i/>
        </w:rPr>
        <w:t xml:space="preserve">IX. </w:t>
      </w:r>
      <w:r w:rsidR="008C1228">
        <w:rPr>
          <w:rFonts w:ascii="Times New Roman" w:eastAsia="Arial" w:hAnsi="Times New Roman" w:cs="Times New Roman"/>
          <w:i/>
        </w:rPr>
        <w:tab/>
      </w:r>
      <w:r w:rsidRPr="002956B9">
        <w:rPr>
          <w:rFonts w:ascii="Times New Roman" w:eastAsia="Arial" w:hAnsi="Times New Roman" w:cs="Times New Roman"/>
          <w:i/>
        </w:rPr>
        <w:t>CONOCER DE LA DEBIDA APLICACIÓN Y ADECUADO APROVECHAMIENTO DE LOS RECURSOS DEL INSTITUTO;</w:t>
      </w:r>
    </w:p>
    <w:p w:rsidR="00C656B3" w:rsidRPr="002956B9" w:rsidRDefault="00C656B3" w:rsidP="008C1228">
      <w:pPr>
        <w:pBdr>
          <w:top w:val="nil"/>
          <w:left w:val="nil"/>
          <w:bottom w:val="nil"/>
          <w:right w:val="nil"/>
          <w:between w:val="nil"/>
        </w:pBdr>
        <w:spacing w:line="240" w:lineRule="auto"/>
        <w:ind w:left="567" w:right="49" w:hanging="567"/>
        <w:jc w:val="both"/>
        <w:rPr>
          <w:rFonts w:ascii="Times New Roman" w:eastAsia="Arial" w:hAnsi="Times New Roman" w:cs="Times New Roman"/>
          <w:i/>
        </w:rPr>
      </w:pPr>
      <w:r w:rsidRPr="002956B9">
        <w:rPr>
          <w:rFonts w:ascii="Times New Roman" w:eastAsia="Arial" w:hAnsi="Times New Roman" w:cs="Times New Roman"/>
          <w:i/>
        </w:rPr>
        <w:t xml:space="preserve">X. </w:t>
      </w:r>
      <w:r w:rsidR="008C1228">
        <w:rPr>
          <w:rFonts w:ascii="Times New Roman" w:eastAsia="Arial" w:hAnsi="Times New Roman" w:cs="Times New Roman"/>
          <w:i/>
        </w:rPr>
        <w:tab/>
      </w:r>
      <w:r w:rsidRPr="002956B9">
        <w:rPr>
          <w:rFonts w:ascii="Times New Roman" w:eastAsia="Arial" w:hAnsi="Times New Roman" w:cs="Times New Roman"/>
          <w:i/>
        </w:rPr>
        <w:t>APROBAR LA SOLICITUD DE LA CONTRATACIÓN DE FINANCIAMIENTO EN LOS TÉRMINOS DE LA LEY DE ADMINISTRACIÓN FINANCIERA, ASÍ COMO LA ENAJENACIÓN, AFECTACIÓN O IMPOSICIÓN DE GRAVÁMENES SOBRE LOS BIENES INTEGRANTES DEL PATRIMONIO DEL ORGANISMO;</w:t>
      </w:r>
    </w:p>
    <w:p w:rsidR="00C656B3" w:rsidRPr="002956B9" w:rsidRDefault="00C656B3" w:rsidP="008C1228">
      <w:pPr>
        <w:pBdr>
          <w:top w:val="nil"/>
          <w:left w:val="nil"/>
          <w:bottom w:val="nil"/>
          <w:right w:val="nil"/>
          <w:between w:val="nil"/>
        </w:pBdr>
        <w:spacing w:line="240" w:lineRule="auto"/>
        <w:ind w:left="567" w:right="49" w:hanging="567"/>
        <w:jc w:val="both"/>
        <w:rPr>
          <w:rFonts w:ascii="Times New Roman" w:eastAsia="Arial" w:hAnsi="Times New Roman" w:cs="Times New Roman"/>
          <w:i/>
        </w:rPr>
      </w:pPr>
      <w:r w:rsidRPr="002956B9">
        <w:rPr>
          <w:rFonts w:ascii="Times New Roman" w:eastAsia="Arial" w:hAnsi="Times New Roman" w:cs="Times New Roman"/>
          <w:i/>
        </w:rPr>
        <w:t xml:space="preserve">XI. </w:t>
      </w:r>
      <w:r w:rsidR="008C1228">
        <w:rPr>
          <w:rFonts w:ascii="Times New Roman" w:eastAsia="Arial" w:hAnsi="Times New Roman" w:cs="Times New Roman"/>
          <w:i/>
        </w:rPr>
        <w:tab/>
      </w:r>
      <w:r w:rsidRPr="002956B9">
        <w:rPr>
          <w:rFonts w:ascii="Times New Roman" w:eastAsia="Arial" w:hAnsi="Times New Roman" w:cs="Times New Roman"/>
          <w:i/>
        </w:rPr>
        <w:t>AUTORIZAR AL COMITÉ TÉCNICO LOS RECURSOS ECONÓMICOS NECESARIOS, PUDIENDO GESTIONAR RECURSOS FEDERALES, MUNICIPALES O DE OTRAS INSTITUCIONES PÚBLICAS O PRIVADAS;</w:t>
      </w:r>
    </w:p>
    <w:p w:rsidR="00C656B3" w:rsidRPr="002956B9" w:rsidRDefault="00C656B3" w:rsidP="008C1228">
      <w:pPr>
        <w:pBdr>
          <w:top w:val="nil"/>
          <w:left w:val="nil"/>
          <w:bottom w:val="nil"/>
          <w:right w:val="nil"/>
          <w:between w:val="nil"/>
        </w:pBdr>
        <w:spacing w:line="240" w:lineRule="auto"/>
        <w:ind w:left="567" w:right="49" w:hanging="567"/>
        <w:jc w:val="both"/>
        <w:rPr>
          <w:rFonts w:ascii="Times New Roman" w:eastAsia="Arial" w:hAnsi="Times New Roman" w:cs="Times New Roman"/>
          <w:i/>
        </w:rPr>
      </w:pPr>
      <w:r w:rsidRPr="002956B9">
        <w:rPr>
          <w:rFonts w:ascii="Times New Roman" w:eastAsia="Arial" w:hAnsi="Times New Roman" w:cs="Times New Roman"/>
          <w:i/>
        </w:rPr>
        <w:t xml:space="preserve">XII. </w:t>
      </w:r>
      <w:r w:rsidR="008C1228">
        <w:rPr>
          <w:rFonts w:ascii="Times New Roman" w:eastAsia="Arial" w:hAnsi="Times New Roman" w:cs="Times New Roman"/>
          <w:i/>
        </w:rPr>
        <w:tab/>
      </w:r>
      <w:r w:rsidRPr="002956B9">
        <w:rPr>
          <w:rFonts w:ascii="Times New Roman" w:eastAsia="Arial" w:hAnsi="Times New Roman" w:cs="Times New Roman"/>
          <w:i/>
        </w:rPr>
        <w:t>AUTORIZAR LAS TARIFAS DEL SERVICIO DE TRANSPORTE PÚBLICO QUE PROPONGA EL COMITÉ TÉCNICO Y QUE HAYA EMITIDO OPINIÓN EL CONSEJO CONSULTIVO;</w:t>
      </w:r>
    </w:p>
    <w:p w:rsidR="00C656B3" w:rsidRPr="002956B9" w:rsidRDefault="00C656B3" w:rsidP="008C1228">
      <w:pPr>
        <w:pBdr>
          <w:top w:val="nil"/>
          <w:left w:val="nil"/>
          <w:bottom w:val="nil"/>
          <w:right w:val="nil"/>
          <w:between w:val="nil"/>
        </w:pBdr>
        <w:spacing w:line="240" w:lineRule="auto"/>
        <w:ind w:left="567" w:right="49" w:hanging="567"/>
        <w:jc w:val="both"/>
        <w:rPr>
          <w:rFonts w:ascii="Times New Roman" w:eastAsia="Arial" w:hAnsi="Times New Roman" w:cs="Times New Roman"/>
          <w:i/>
        </w:rPr>
      </w:pPr>
      <w:r w:rsidRPr="002956B9">
        <w:rPr>
          <w:rFonts w:ascii="Times New Roman" w:eastAsia="Arial" w:hAnsi="Times New Roman" w:cs="Times New Roman"/>
          <w:i/>
        </w:rPr>
        <w:t xml:space="preserve">XIII. </w:t>
      </w:r>
      <w:r w:rsidR="008C1228">
        <w:rPr>
          <w:rFonts w:ascii="Times New Roman" w:eastAsia="Arial" w:hAnsi="Times New Roman" w:cs="Times New Roman"/>
          <w:i/>
        </w:rPr>
        <w:tab/>
      </w:r>
      <w:r w:rsidRPr="002956B9">
        <w:rPr>
          <w:rFonts w:ascii="Times New Roman" w:eastAsia="Arial" w:hAnsi="Times New Roman" w:cs="Times New Roman"/>
          <w:i/>
        </w:rPr>
        <w:t>REQUERIR OPINIÓN AL COMITÉ TÉCNICO, RESPECTO A LOS DICTÁMENES Y/O ESTUDIOS QUE ASÍ LO REQUIERAN; Y</w:t>
      </w:r>
    </w:p>
    <w:p w:rsidR="00C656B3" w:rsidRPr="002956B9" w:rsidRDefault="00C656B3" w:rsidP="008C1228">
      <w:pPr>
        <w:pBdr>
          <w:top w:val="nil"/>
          <w:left w:val="nil"/>
          <w:bottom w:val="nil"/>
          <w:right w:val="nil"/>
          <w:between w:val="nil"/>
        </w:pBdr>
        <w:spacing w:line="240" w:lineRule="auto"/>
        <w:ind w:left="567" w:right="49" w:hanging="567"/>
        <w:jc w:val="both"/>
        <w:rPr>
          <w:rFonts w:ascii="Times New Roman" w:eastAsia="Arial" w:hAnsi="Times New Roman" w:cs="Times New Roman"/>
          <w:i/>
        </w:rPr>
      </w:pPr>
      <w:r w:rsidRPr="002956B9">
        <w:rPr>
          <w:rFonts w:ascii="Times New Roman" w:eastAsia="Arial" w:hAnsi="Times New Roman" w:cs="Times New Roman"/>
          <w:i/>
        </w:rPr>
        <w:t xml:space="preserve">XIV. </w:t>
      </w:r>
      <w:r w:rsidR="008C1228">
        <w:rPr>
          <w:rFonts w:ascii="Times New Roman" w:eastAsia="Arial" w:hAnsi="Times New Roman" w:cs="Times New Roman"/>
          <w:i/>
        </w:rPr>
        <w:tab/>
      </w:r>
      <w:r w:rsidRPr="002956B9">
        <w:rPr>
          <w:rFonts w:ascii="Times New Roman" w:eastAsia="Arial" w:hAnsi="Times New Roman" w:cs="Times New Roman"/>
          <w:i/>
        </w:rPr>
        <w:t>LAS DEMÁS QUE LE OTORGUE ESTA LEY, SU REGLAMENTO U OTRAS DISPOSICIONES JURÍDICAS APLICABLES.”</w:t>
      </w:r>
    </w:p>
    <w:p w:rsidR="00C656B3" w:rsidRPr="002956B9" w:rsidRDefault="00C656B3" w:rsidP="008C1228">
      <w:pPr>
        <w:pBdr>
          <w:top w:val="nil"/>
          <w:left w:val="nil"/>
          <w:bottom w:val="nil"/>
          <w:right w:val="nil"/>
          <w:between w:val="nil"/>
        </w:pBdr>
        <w:spacing w:after="0" w:line="240" w:lineRule="auto"/>
        <w:ind w:right="49"/>
        <w:jc w:val="both"/>
        <w:rPr>
          <w:rFonts w:ascii="Times New Roman" w:eastAsia="Arial" w:hAnsi="Times New Roman" w:cs="Times New Roman"/>
        </w:rPr>
      </w:pPr>
    </w:p>
    <w:p w:rsidR="00C656B3" w:rsidRPr="002956B9" w:rsidRDefault="00C656B3" w:rsidP="008C1228">
      <w:pPr>
        <w:spacing w:line="360" w:lineRule="auto"/>
        <w:ind w:right="49"/>
        <w:jc w:val="both"/>
        <w:rPr>
          <w:rFonts w:ascii="Times New Roman" w:eastAsia="Arial" w:hAnsi="Times New Roman" w:cs="Times New Roman"/>
        </w:rPr>
      </w:pPr>
      <w:r w:rsidRPr="002956B9">
        <w:rPr>
          <w:rFonts w:ascii="Times New Roman" w:eastAsia="Arial" w:hAnsi="Times New Roman" w:cs="Times New Roman"/>
          <w:color w:val="000000"/>
        </w:rPr>
        <w:t>DICHAS ATRIBUCIONES ESTABLECIDAS EN LA</w:t>
      </w:r>
      <w:r w:rsidRPr="002956B9">
        <w:rPr>
          <w:rFonts w:ascii="Times New Roman" w:eastAsia="Arial" w:hAnsi="Times New Roman" w:cs="Times New Roman"/>
          <w:b/>
        </w:rPr>
        <w:t xml:space="preserve"> </w:t>
      </w:r>
      <w:r w:rsidRPr="002956B9">
        <w:rPr>
          <w:rFonts w:ascii="Times New Roman" w:eastAsia="Arial" w:hAnsi="Times New Roman" w:cs="Times New Roman"/>
        </w:rPr>
        <w:t>LEY DE MOVILIDAD SOSTENIBLE Y ACCESIBILIDAD PARA EL ESTADO DE NUEVO LEÓN, OTORGAN LA CATEGORÍA DE MÁXIMO ÓRGANO DE GOBIERNO DEL INSTITUTO A LA JUNTA DE GOBIERNO DE ORGANISMO; Y SE DEBE INTEGRAR CONFORME LO ESTABLECE EL ARTÍCULO 27 DE LA LEY EN CUESTIÓN:</w:t>
      </w:r>
    </w:p>
    <w:p w:rsidR="00C656B3" w:rsidRPr="002956B9" w:rsidRDefault="00C656B3" w:rsidP="008C1228">
      <w:pPr>
        <w:spacing w:line="360" w:lineRule="auto"/>
        <w:ind w:right="49"/>
        <w:jc w:val="both"/>
        <w:rPr>
          <w:rFonts w:ascii="Times New Roman" w:eastAsia="Arial" w:hAnsi="Times New Roman" w:cs="Times New Roman"/>
          <w:i/>
        </w:rPr>
      </w:pPr>
      <w:r w:rsidRPr="008C1228">
        <w:rPr>
          <w:rFonts w:ascii="Times New Roman" w:eastAsia="Arial" w:hAnsi="Times New Roman" w:cs="Times New Roman"/>
          <w:b/>
          <w:i/>
        </w:rPr>
        <w:lastRenderedPageBreak/>
        <w:t>ARTÍCULO 27</w:t>
      </w:r>
      <w:r w:rsidRPr="002956B9">
        <w:rPr>
          <w:rFonts w:ascii="Times New Roman" w:eastAsia="Arial" w:hAnsi="Times New Roman" w:cs="Times New Roman"/>
          <w:i/>
        </w:rPr>
        <w:t>. LA JUNTA DE GOBIERNO ES EL MÁXIMO ÓRGANO DE GOBIERNO DEL INSTITUTO Y ESTARÁ INTEGRADO POR LOS SIGUIENTES MIEMBROS:</w:t>
      </w:r>
    </w:p>
    <w:p w:rsidR="00C656B3" w:rsidRPr="002956B9" w:rsidRDefault="00C656B3" w:rsidP="008C1228">
      <w:pPr>
        <w:spacing w:after="0" w:line="240" w:lineRule="auto"/>
        <w:ind w:right="49"/>
        <w:jc w:val="both"/>
        <w:rPr>
          <w:rFonts w:ascii="Times New Roman" w:eastAsia="Arial" w:hAnsi="Times New Roman" w:cs="Times New Roman"/>
          <w:i/>
        </w:rPr>
      </w:pPr>
    </w:p>
    <w:p w:rsidR="00C656B3" w:rsidRPr="002956B9" w:rsidRDefault="00C656B3" w:rsidP="008C1228">
      <w:pPr>
        <w:spacing w:after="0" w:line="240" w:lineRule="auto"/>
        <w:ind w:left="567" w:right="49" w:hanging="567"/>
        <w:jc w:val="both"/>
        <w:rPr>
          <w:rFonts w:ascii="Times New Roman" w:eastAsia="Arial" w:hAnsi="Times New Roman" w:cs="Times New Roman"/>
          <w:i/>
        </w:rPr>
      </w:pPr>
      <w:r w:rsidRPr="002956B9">
        <w:rPr>
          <w:rFonts w:ascii="Times New Roman" w:eastAsia="Arial" w:hAnsi="Times New Roman" w:cs="Times New Roman"/>
          <w:i/>
        </w:rPr>
        <w:t xml:space="preserve">I. </w:t>
      </w:r>
      <w:r w:rsidR="008C1228">
        <w:rPr>
          <w:rFonts w:ascii="Times New Roman" w:eastAsia="Arial" w:hAnsi="Times New Roman" w:cs="Times New Roman"/>
          <w:i/>
        </w:rPr>
        <w:tab/>
      </w:r>
      <w:r w:rsidRPr="002956B9">
        <w:rPr>
          <w:rFonts w:ascii="Times New Roman" w:eastAsia="Arial" w:hAnsi="Times New Roman" w:cs="Times New Roman"/>
          <w:i/>
        </w:rPr>
        <w:t>TITULAR DEL EJECUTIVO QUE TENDRÁ LAS FUNCIONES DE PRESIDENTE;</w:t>
      </w:r>
    </w:p>
    <w:p w:rsidR="00C656B3" w:rsidRPr="002956B9" w:rsidRDefault="00C656B3" w:rsidP="008C1228">
      <w:pPr>
        <w:spacing w:after="0" w:line="240" w:lineRule="auto"/>
        <w:ind w:left="567" w:right="49" w:hanging="567"/>
        <w:jc w:val="both"/>
        <w:rPr>
          <w:rFonts w:ascii="Times New Roman" w:eastAsia="Arial" w:hAnsi="Times New Roman" w:cs="Times New Roman"/>
          <w:i/>
        </w:rPr>
      </w:pPr>
    </w:p>
    <w:p w:rsidR="00C656B3" w:rsidRPr="002956B9" w:rsidRDefault="00C656B3" w:rsidP="008C1228">
      <w:pPr>
        <w:spacing w:after="0" w:line="240" w:lineRule="auto"/>
        <w:ind w:left="567" w:right="49" w:hanging="567"/>
        <w:jc w:val="both"/>
        <w:rPr>
          <w:rFonts w:ascii="Times New Roman" w:eastAsia="Arial" w:hAnsi="Times New Roman" w:cs="Times New Roman"/>
          <w:i/>
        </w:rPr>
      </w:pPr>
      <w:r w:rsidRPr="002956B9">
        <w:rPr>
          <w:rFonts w:ascii="Times New Roman" w:eastAsia="Arial" w:hAnsi="Times New Roman" w:cs="Times New Roman"/>
          <w:i/>
        </w:rPr>
        <w:t xml:space="preserve">II. </w:t>
      </w:r>
      <w:r w:rsidR="008C1228">
        <w:rPr>
          <w:rFonts w:ascii="Times New Roman" w:eastAsia="Arial" w:hAnsi="Times New Roman" w:cs="Times New Roman"/>
          <w:i/>
        </w:rPr>
        <w:tab/>
      </w:r>
      <w:r w:rsidRPr="002956B9">
        <w:rPr>
          <w:rFonts w:ascii="Times New Roman" w:eastAsia="Arial" w:hAnsi="Times New Roman" w:cs="Times New Roman"/>
          <w:i/>
        </w:rPr>
        <w:t>SECRETARIO GENERAL DE GOBIERNO;</w:t>
      </w:r>
    </w:p>
    <w:p w:rsidR="00C656B3" w:rsidRPr="002956B9" w:rsidRDefault="00C656B3" w:rsidP="008C1228">
      <w:pPr>
        <w:spacing w:after="0" w:line="240" w:lineRule="auto"/>
        <w:ind w:left="567" w:right="49" w:hanging="567"/>
        <w:jc w:val="both"/>
        <w:rPr>
          <w:rFonts w:ascii="Times New Roman" w:eastAsia="Arial" w:hAnsi="Times New Roman" w:cs="Times New Roman"/>
          <w:i/>
        </w:rPr>
      </w:pPr>
    </w:p>
    <w:p w:rsidR="00C656B3" w:rsidRPr="002956B9" w:rsidRDefault="00C656B3" w:rsidP="008C1228">
      <w:pPr>
        <w:spacing w:after="0" w:line="240" w:lineRule="auto"/>
        <w:ind w:left="567" w:right="49" w:hanging="567"/>
        <w:jc w:val="both"/>
        <w:rPr>
          <w:rFonts w:ascii="Times New Roman" w:eastAsia="Arial" w:hAnsi="Times New Roman" w:cs="Times New Roman"/>
          <w:i/>
        </w:rPr>
      </w:pPr>
      <w:r w:rsidRPr="002956B9">
        <w:rPr>
          <w:rFonts w:ascii="Times New Roman" w:eastAsia="Arial" w:hAnsi="Times New Roman" w:cs="Times New Roman"/>
          <w:i/>
        </w:rPr>
        <w:t xml:space="preserve">III. </w:t>
      </w:r>
      <w:r w:rsidR="008C1228">
        <w:rPr>
          <w:rFonts w:ascii="Times New Roman" w:eastAsia="Arial" w:hAnsi="Times New Roman" w:cs="Times New Roman"/>
          <w:i/>
        </w:rPr>
        <w:tab/>
      </w:r>
      <w:r w:rsidRPr="002956B9">
        <w:rPr>
          <w:rFonts w:ascii="Times New Roman" w:eastAsia="Arial" w:hAnsi="Times New Roman" w:cs="Times New Roman"/>
          <w:i/>
        </w:rPr>
        <w:t>SECRETARIO DE FINANZAS Y TESORERÍA;</w:t>
      </w:r>
    </w:p>
    <w:p w:rsidR="00C656B3" w:rsidRPr="002956B9" w:rsidRDefault="00C656B3" w:rsidP="008C1228">
      <w:pPr>
        <w:spacing w:after="0" w:line="240" w:lineRule="auto"/>
        <w:ind w:left="567" w:right="49" w:hanging="567"/>
        <w:jc w:val="both"/>
        <w:rPr>
          <w:rFonts w:ascii="Times New Roman" w:eastAsia="Arial" w:hAnsi="Times New Roman" w:cs="Times New Roman"/>
          <w:i/>
        </w:rPr>
      </w:pPr>
    </w:p>
    <w:p w:rsidR="00C656B3" w:rsidRPr="002956B9" w:rsidRDefault="00C656B3" w:rsidP="008C1228">
      <w:pPr>
        <w:spacing w:after="0" w:line="240" w:lineRule="auto"/>
        <w:ind w:left="567" w:right="49" w:hanging="567"/>
        <w:jc w:val="both"/>
        <w:rPr>
          <w:rFonts w:ascii="Times New Roman" w:eastAsia="Arial" w:hAnsi="Times New Roman" w:cs="Times New Roman"/>
          <w:i/>
        </w:rPr>
      </w:pPr>
      <w:r w:rsidRPr="002956B9">
        <w:rPr>
          <w:rFonts w:ascii="Times New Roman" w:eastAsia="Arial" w:hAnsi="Times New Roman" w:cs="Times New Roman"/>
          <w:i/>
        </w:rPr>
        <w:t xml:space="preserve">IV. </w:t>
      </w:r>
      <w:r w:rsidR="008C1228">
        <w:rPr>
          <w:rFonts w:ascii="Times New Roman" w:eastAsia="Arial" w:hAnsi="Times New Roman" w:cs="Times New Roman"/>
          <w:i/>
        </w:rPr>
        <w:tab/>
      </w:r>
      <w:r w:rsidRPr="002956B9">
        <w:rPr>
          <w:rFonts w:ascii="Times New Roman" w:eastAsia="Arial" w:hAnsi="Times New Roman" w:cs="Times New Roman"/>
          <w:i/>
        </w:rPr>
        <w:t>SECRETARIO DE DESARROLLO SUSTENTABLE;</w:t>
      </w:r>
    </w:p>
    <w:p w:rsidR="00C656B3" w:rsidRPr="002956B9" w:rsidRDefault="00C656B3" w:rsidP="008C1228">
      <w:pPr>
        <w:spacing w:after="0" w:line="240" w:lineRule="auto"/>
        <w:ind w:left="567" w:right="49" w:hanging="567"/>
        <w:jc w:val="both"/>
        <w:rPr>
          <w:rFonts w:ascii="Times New Roman" w:eastAsia="Arial" w:hAnsi="Times New Roman" w:cs="Times New Roman"/>
          <w:i/>
        </w:rPr>
      </w:pPr>
    </w:p>
    <w:p w:rsidR="00C656B3" w:rsidRPr="002956B9" w:rsidRDefault="00C656B3" w:rsidP="008C1228">
      <w:pPr>
        <w:spacing w:after="0" w:line="240" w:lineRule="auto"/>
        <w:ind w:left="567" w:right="49" w:hanging="567"/>
        <w:jc w:val="both"/>
        <w:rPr>
          <w:rFonts w:ascii="Times New Roman" w:eastAsia="Arial" w:hAnsi="Times New Roman" w:cs="Times New Roman"/>
          <w:i/>
        </w:rPr>
      </w:pPr>
      <w:r w:rsidRPr="002956B9">
        <w:rPr>
          <w:rFonts w:ascii="Times New Roman" w:eastAsia="Arial" w:hAnsi="Times New Roman" w:cs="Times New Roman"/>
          <w:i/>
        </w:rPr>
        <w:t xml:space="preserve">V. </w:t>
      </w:r>
      <w:r w:rsidR="008C1228">
        <w:rPr>
          <w:rFonts w:ascii="Times New Roman" w:eastAsia="Arial" w:hAnsi="Times New Roman" w:cs="Times New Roman"/>
          <w:i/>
        </w:rPr>
        <w:tab/>
      </w:r>
      <w:r w:rsidRPr="002956B9">
        <w:rPr>
          <w:rFonts w:ascii="Times New Roman" w:eastAsia="Arial" w:hAnsi="Times New Roman" w:cs="Times New Roman"/>
          <w:i/>
        </w:rPr>
        <w:t>DIRECTOR GENERAL DEL SISTEMA DE TRANSPORTE COLECTIVO METRORREY;</w:t>
      </w:r>
    </w:p>
    <w:p w:rsidR="00C656B3" w:rsidRPr="002956B9" w:rsidRDefault="00C656B3" w:rsidP="008C1228">
      <w:pPr>
        <w:spacing w:after="0" w:line="240" w:lineRule="auto"/>
        <w:ind w:left="567" w:right="49" w:hanging="567"/>
        <w:jc w:val="both"/>
        <w:rPr>
          <w:rFonts w:ascii="Times New Roman" w:eastAsia="Arial" w:hAnsi="Times New Roman" w:cs="Times New Roman"/>
          <w:i/>
        </w:rPr>
      </w:pPr>
    </w:p>
    <w:p w:rsidR="00C656B3" w:rsidRPr="002956B9" w:rsidRDefault="00C656B3" w:rsidP="008C1228">
      <w:pPr>
        <w:spacing w:after="0" w:line="240" w:lineRule="auto"/>
        <w:ind w:left="567" w:right="49" w:hanging="567"/>
        <w:jc w:val="both"/>
        <w:rPr>
          <w:rFonts w:ascii="Times New Roman" w:eastAsia="Arial" w:hAnsi="Times New Roman" w:cs="Times New Roman"/>
          <w:i/>
        </w:rPr>
      </w:pPr>
      <w:r w:rsidRPr="002956B9">
        <w:rPr>
          <w:rFonts w:ascii="Times New Roman" w:eastAsia="Arial" w:hAnsi="Times New Roman" w:cs="Times New Roman"/>
          <w:i/>
        </w:rPr>
        <w:t xml:space="preserve">VI. </w:t>
      </w:r>
      <w:r w:rsidR="008C1228">
        <w:rPr>
          <w:rFonts w:ascii="Times New Roman" w:eastAsia="Arial" w:hAnsi="Times New Roman" w:cs="Times New Roman"/>
          <w:i/>
        </w:rPr>
        <w:tab/>
      </w:r>
      <w:r w:rsidRPr="002956B9">
        <w:rPr>
          <w:rFonts w:ascii="Times New Roman" w:eastAsia="Arial" w:hAnsi="Times New Roman" w:cs="Times New Roman"/>
          <w:i/>
        </w:rPr>
        <w:t>TRES PRESIDENTES MUNICIPALES DE MUNICIPIOS METROPOLITANOS;</w:t>
      </w:r>
    </w:p>
    <w:p w:rsidR="00C656B3" w:rsidRPr="002956B9" w:rsidRDefault="00C656B3" w:rsidP="008C1228">
      <w:pPr>
        <w:spacing w:after="0" w:line="240" w:lineRule="auto"/>
        <w:ind w:left="567" w:right="49" w:hanging="567"/>
        <w:jc w:val="both"/>
        <w:rPr>
          <w:rFonts w:ascii="Times New Roman" w:eastAsia="Arial" w:hAnsi="Times New Roman" w:cs="Times New Roman"/>
          <w:i/>
        </w:rPr>
      </w:pPr>
    </w:p>
    <w:p w:rsidR="00C656B3" w:rsidRPr="002956B9" w:rsidRDefault="00C656B3" w:rsidP="008C1228">
      <w:pPr>
        <w:spacing w:after="0" w:line="240" w:lineRule="auto"/>
        <w:ind w:left="567" w:right="49" w:hanging="567"/>
        <w:jc w:val="both"/>
        <w:rPr>
          <w:rFonts w:ascii="Times New Roman" w:eastAsia="Arial" w:hAnsi="Times New Roman" w:cs="Times New Roman"/>
          <w:i/>
        </w:rPr>
      </w:pPr>
      <w:r w:rsidRPr="002956B9">
        <w:rPr>
          <w:rFonts w:ascii="Times New Roman" w:eastAsia="Arial" w:hAnsi="Times New Roman" w:cs="Times New Roman"/>
          <w:i/>
        </w:rPr>
        <w:t xml:space="preserve">VII. </w:t>
      </w:r>
      <w:r w:rsidR="008C1228">
        <w:rPr>
          <w:rFonts w:ascii="Times New Roman" w:eastAsia="Arial" w:hAnsi="Times New Roman" w:cs="Times New Roman"/>
          <w:i/>
        </w:rPr>
        <w:tab/>
      </w:r>
      <w:r w:rsidRPr="002956B9">
        <w:rPr>
          <w:rFonts w:ascii="Times New Roman" w:eastAsia="Arial" w:hAnsi="Times New Roman" w:cs="Times New Roman"/>
          <w:i/>
        </w:rPr>
        <w:t>UN PRESIDENTE MUNICIPAL DE MUNICIPIO NO METROPOLITANO;</w:t>
      </w:r>
    </w:p>
    <w:p w:rsidR="00C656B3" w:rsidRPr="002956B9" w:rsidRDefault="00C656B3" w:rsidP="008C1228">
      <w:pPr>
        <w:spacing w:after="0" w:line="240" w:lineRule="auto"/>
        <w:ind w:left="567" w:right="49" w:hanging="567"/>
        <w:jc w:val="both"/>
        <w:rPr>
          <w:rFonts w:ascii="Times New Roman" w:eastAsia="Arial" w:hAnsi="Times New Roman" w:cs="Times New Roman"/>
          <w:i/>
        </w:rPr>
      </w:pPr>
    </w:p>
    <w:p w:rsidR="00C656B3" w:rsidRPr="002956B9" w:rsidRDefault="00C656B3" w:rsidP="008C1228">
      <w:pPr>
        <w:spacing w:after="0" w:line="240" w:lineRule="auto"/>
        <w:ind w:left="567" w:right="49" w:hanging="567"/>
        <w:jc w:val="both"/>
        <w:rPr>
          <w:rFonts w:ascii="Times New Roman" w:eastAsia="Arial" w:hAnsi="Times New Roman" w:cs="Times New Roman"/>
          <w:i/>
        </w:rPr>
      </w:pPr>
      <w:r w:rsidRPr="002956B9">
        <w:rPr>
          <w:rFonts w:ascii="Times New Roman" w:eastAsia="Arial" w:hAnsi="Times New Roman" w:cs="Times New Roman"/>
          <w:i/>
        </w:rPr>
        <w:t xml:space="preserve">VIII. </w:t>
      </w:r>
      <w:r w:rsidR="008C1228">
        <w:rPr>
          <w:rFonts w:ascii="Times New Roman" w:eastAsia="Arial" w:hAnsi="Times New Roman" w:cs="Times New Roman"/>
          <w:i/>
        </w:rPr>
        <w:tab/>
      </w:r>
      <w:r w:rsidRPr="002956B9">
        <w:rPr>
          <w:rFonts w:ascii="Times New Roman" w:eastAsia="Arial" w:hAnsi="Times New Roman" w:cs="Times New Roman"/>
          <w:i/>
        </w:rPr>
        <w:t>DIRECTOR GENERAL DEL INSTITUTO;</w:t>
      </w:r>
    </w:p>
    <w:p w:rsidR="00C656B3" w:rsidRPr="002956B9" w:rsidRDefault="00C656B3" w:rsidP="008C1228">
      <w:pPr>
        <w:spacing w:after="0" w:line="240" w:lineRule="auto"/>
        <w:ind w:left="567" w:right="49" w:hanging="567"/>
        <w:jc w:val="both"/>
        <w:rPr>
          <w:rFonts w:ascii="Times New Roman" w:eastAsia="Arial" w:hAnsi="Times New Roman" w:cs="Times New Roman"/>
          <w:i/>
        </w:rPr>
      </w:pPr>
    </w:p>
    <w:p w:rsidR="00C656B3" w:rsidRPr="002956B9" w:rsidRDefault="00C656B3" w:rsidP="008C1228">
      <w:pPr>
        <w:spacing w:after="0" w:line="240" w:lineRule="auto"/>
        <w:ind w:left="567" w:right="49" w:hanging="567"/>
        <w:jc w:val="both"/>
        <w:rPr>
          <w:rFonts w:ascii="Times New Roman" w:eastAsia="Arial" w:hAnsi="Times New Roman" w:cs="Times New Roman"/>
          <w:i/>
        </w:rPr>
      </w:pPr>
      <w:r w:rsidRPr="002956B9">
        <w:rPr>
          <w:rFonts w:ascii="Times New Roman" w:eastAsia="Arial" w:hAnsi="Times New Roman" w:cs="Times New Roman"/>
          <w:i/>
        </w:rPr>
        <w:t xml:space="preserve">IX. </w:t>
      </w:r>
      <w:r w:rsidR="008C1228">
        <w:rPr>
          <w:rFonts w:ascii="Times New Roman" w:eastAsia="Arial" w:hAnsi="Times New Roman" w:cs="Times New Roman"/>
          <w:i/>
        </w:rPr>
        <w:tab/>
      </w:r>
      <w:r w:rsidRPr="002956B9">
        <w:rPr>
          <w:rFonts w:ascii="Times New Roman" w:eastAsia="Arial" w:hAnsi="Times New Roman" w:cs="Times New Roman"/>
          <w:i/>
        </w:rPr>
        <w:t>DIPUTADO LOCAL QUE DESIGNE EL CONGRESO DEL ESTADO;</w:t>
      </w:r>
    </w:p>
    <w:p w:rsidR="00C656B3" w:rsidRPr="002956B9" w:rsidRDefault="00C656B3" w:rsidP="008C1228">
      <w:pPr>
        <w:spacing w:after="0" w:line="240" w:lineRule="auto"/>
        <w:ind w:left="567" w:right="49" w:hanging="567"/>
        <w:jc w:val="both"/>
        <w:rPr>
          <w:rFonts w:ascii="Times New Roman" w:eastAsia="Arial" w:hAnsi="Times New Roman" w:cs="Times New Roman"/>
          <w:i/>
        </w:rPr>
      </w:pPr>
    </w:p>
    <w:p w:rsidR="00C656B3" w:rsidRPr="002956B9" w:rsidRDefault="00C656B3" w:rsidP="008C1228">
      <w:pPr>
        <w:spacing w:after="0" w:line="240" w:lineRule="auto"/>
        <w:ind w:left="567" w:right="49" w:hanging="567"/>
        <w:jc w:val="both"/>
        <w:rPr>
          <w:rFonts w:ascii="Times New Roman" w:eastAsia="Arial" w:hAnsi="Times New Roman" w:cs="Times New Roman"/>
          <w:i/>
        </w:rPr>
      </w:pPr>
      <w:r w:rsidRPr="002956B9">
        <w:rPr>
          <w:rFonts w:ascii="Times New Roman" w:eastAsia="Arial" w:hAnsi="Times New Roman" w:cs="Times New Roman"/>
          <w:i/>
        </w:rPr>
        <w:t xml:space="preserve">X. </w:t>
      </w:r>
      <w:r w:rsidR="008C1228">
        <w:rPr>
          <w:rFonts w:ascii="Times New Roman" w:eastAsia="Arial" w:hAnsi="Times New Roman" w:cs="Times New Roman"/>
          <w:i/>
        </w:rPr>
        <w:tab/>
      </w:r>
      <w:r w:rsidRPr="002956B9">
        <w:rPr>
          <w:rFonts w:ascii="Times New Roman" w:eastAsia="Arial" w:hAnsi="Times New Roman" w:cs="Times New Roman"/>
          <w:i/>
        </w:rPr>
        <w:t>UN REPRESENTANTE DEL OBSERVATORIO DE SEGURIDAD VIAL;</w:t>
      </w:r>
    </w:p>
    <w:p w:rsidR="00C656B3" w:rsidRPr="002956B9" w:rsidRDefault="00C656B3" w:rsidP="008C1228">
      <w:pPr>
        <w:spacing w:after="0" w:line="240" w:lineRule="auto"/>
        <w:ind w:left="567" w:right="49" w:hanging="567"/>
        <w:jc w:val="both"/>
        <w:rPr>
          <w:rFonts w:ascii="Times New Roman" w:eastAsia="Arial" w:hAnsi="Times New Roman" w:cs="Times New Roman"/>
          <w:i/>
        </w:rPr>
      </w:pPr>
    </w:p>
    <w:p w:rsidR="00C656B3" w:rsidRPr="002956B9" w:rsidRDefault="00C656B3" w:rsidP="008C1228">
      <w:pPr>
        <w:spacing w:after="0" w:line="240" w:lineRule="auto"/>
        <w:ind w:left="567" w:right="49" w:hanging="567"/>
        <w:jc w:val="both"/>
        <w:rPr>
          <w:rFonts w:ascii="Times New Roman" w:eastAsia="Arial" w:hAnsi="Times New Roman" w:cs="Times New Roman"/>
          <w:i/>
        </w:rPr>
      </w:pPr>
      <w:r w:rsidRPr="002956B9">
        <w:rPr>
          <w:rFonts w:ascii="Times New Roman" w:eastAsia="Arial" w:hAnsi="Times New Roman" w:cs="Times New Roman"/>
          <w:i/>
        </w:rPr>
        <w:t xml:space="preserve">XI. </w:t>
      </w:r>
      <w:r w:rsidR="008C1228">
        <w:rPr>
          <w:rFonts w:ascii="Times New Roman" w:eastAsia="Arial" w:hAnsi="Times New Roman" w:cs="Times New Roman"/>
          <w:i/>
        </w:rPr>
        <w:tab/>
      </w:r>
      <w:r w:rsidRPr="002956B9">
        <w:rPr>
          <w:rFonts w:ascii="Times New Roman" w:eastAsia="Arial" w:hAnsi="Times New Roman" w:cs="Times New Roman"/>
          <w:i/>
        </w:rPr>
        <w:t>UN REPRESENTANTE DEL INSTITUTO ESTATAL DE LAS MUJERES DE NUEVO LEÓN;</w:t>
      </w:r>
    </w:p>
    <w:p w:rsidR="00C656B3" w:rsidRPr="002956B9" w:rsidRDefault="00C656B3" w:rsidP="008C1228">
      <w:pPr>
        <w:spacing w:after="0" w:line="240" w:lineRule="auto"/>
        <w:ind w:left="567" w:right="49" w:hanging="567"/>
        <w:jc w:val="both"/>
        <w:rPr>
          <w:rFonts w:ascii="Times New Roman" w:eastAsia="Arial" w:hAnsi="Times New Roman" w:cs="Times New Roman"/>
          <w:i/>
        </w:rPr>
      </w:pPr>
    </w:p>
    <w:p w:rsidR="00C656B3" w:rsidRPr="002956B9" w:rsidRDefault="00C656B3" w:rsidP="008C1228">
      <w:pPr>
        <w:spacing w:after="0" w:line="240" w:lineRule="auto"/>
        <w:ind w:left="567" w:right="49" w:hanging="567"/>
        <w:jc w:val="both"/>
        <w:rPr>
          <w:rFonts w:ascii="Times New Roman" w:eastAsia="Arial" w:hAnsi="Times New Roman" w:cs="Times New Roman"/>
          <w:i/>
        </w:rPr>
      </w:pPr>
      <w:r w:rsidRPr="002956B9">
        <w:rPr>
          <w:rFonts w:ascii="Times New Roman" w:eastAsia="Arial" w:hAnsi="Times New Roman" w:cs="Times New Roman"/>
          <w:i/>
        </w:rPr>
        <w:t>XII.</w:t>
      </w:r>
      <w:r w:rsidR="008C1228">
        <w:rPr>
          <w:rFonts w:ascii="Times New Roman" w:eastAsia="Arial" w:hAnsi="Times New Roman" w:cs="Times New Roman"/>
          <w:i/>
        </w:rPr>
        <w:tab/>
      </w:r>
      <w:r w:rsidRPr="002956B9">
        <w:rPr>
          <w:rFonts w:ascii="Times New Roman" w:eastAsia="Arial" w:hAnsi="Times New Roman" w:cs="Times New Roman"/>
          <w:i/>
        </w:rPr>
        <w:t xml:space="preserve"> UN REPRESENTANTE DEL CONSEJO CÍVICO DE LAS INSTITUCIONES;</w:t>
      </w:r>
    </w:p>
    <w:p w:rsidR="00C656B3" w:rsidRPr="002956B9" w:rsidRDefault="00C656B3" w:rsidP="008C1228">
      <w:pPr>
        <w:spacing w:after="0" w:line="240" w:lineRule="auto"/>
        <w:ind w:left="567" w:right="49" w:hanging="567"/>
        <w:jc w:val="both"/>
        <w:rPr>
          <w:rFonts w:ascii="Times New Roman" w:eastAsia="Arial" w:hAnsi="Times New Roman" w:cs="Times New Roman"/>
          <w:i/>
        </w:rPr>
      </w:pPr>
    </w:p>
    <w:p w:rsidR="00C656B3" w:rsidRPr="002956B9" w:rsidRDefault="00C656B3" w:rsidP="008C1228">
      <w:pPr>
        <w:spacing w:after="0" w:line="240" w:lineRule="auto"/>
        <w:ind w:left="567" w:right="49" w:hanging="567"/>
        <w:jc w:val="both"/>
        <w:rPr>
          <w:rFonts w:ascii="Times New Roman" w:eastAsia="Arial" w:hAnsi="Times New Roman" w:cs="Times New Roman"/>
          <w:i/>
        </w:rPr>
      </w:pPr>
      <w:r w:rsidRPr="002956B9">
        <w:rPr>
          <w:rFonts w:ascii="Times New Roman" w:eastAsia="Arial" w:hAnsi="Times New Roman" w:cs="Times New Roman"/>
          <w:i/>
        </w:rPr>
        <w:t xml:space="preserve">XIII. </w:t>
      </w:r>
      <w:r w:rsidR="008C1228">
        <w:rPr>
          <w:rFonts w:ascii="Times New Roman" w:eastAsia="Arial" w:hAnsi="Times New Roman" w:cs="Times New Roman"/>
          <w:i/>
        </w:rPr>
        <w:tab/>
      </w:r>
      <w:r w:rsidRPr="002956B9">
        <w:rPr>
          <w:rFonts w:ascii="Times New Roman" w:eastAsia="Arial" w:hAnsi="Times New Roman" w:cs="Times New Roman"/>
          <w:i/>
        </w:rPr>
        <w:t>UN REPRESENTANTE DE LA CÁMARA NACIONAL DE COMERCIO EN NUEVO LEÓN;</w:t>
      </w:r>
    </w:p>
    <w:p w:rsidR="00C656B3" w:rsidRPr="002956B9" w:rsidRDefault="00C656B3" w:rsidP="008C1228">
      <w:pPr>
        <w:spacing w:after="0" w:line="240" w:lineRule="auto"/>
        <w:ind w:left="567" w:right="49" w:hanging="567"/>
        <w:jc w:val="both"/>
        <w:rPr>
          <w:rFonts w:ascii="Times New Roman" w:eastAsia="Arial" w:hAnsi="Times New Roman" w:cs="Times New Roman"/>
          <w:i/>
        </w:rPr>
      </w:pPr>
    </w:p>
    <w:p w:rsidR="00C656B3" w:rsidRPr="002956B9" w:rsidRDefault="00C656B3" w:rsidP="008C1228">
      <w:pPr>
        <w:spacing w:after="0" w:line="240" w:lineRule="auto"/>
        <w:ind w:left="567" w:right="49" w:hanging="567"/>
        <w:jc w:val="both"/>
        <w:rPr>
          <w:rFonts w:ascii="Times New Roman" w:eastAsia="Arial" w:hAnsi="Times New Roman" w:cs="Times New Roman"/>
          <w:i/>
        </w:rPr>
      </w:pPr>
      <w:r w:rsidRPr="002956B9">
        <w:rPr>
          <w:rFonts w:ascii="Times New Roman" w:eastAsia="Arial" w:hAnsi="Times New Roman" w:cs="Times New Roman"/>
          <w:i/>
        </w:rPr>
        <w:t xml:space="preserve">XIV. </w:t>
      </w:r>
      <w:r w:rsidR="008C1228">
        <w:rPr>
          <w:rFonts w:ascii="Times New Roman" w:eastAsia="Arial" w:hAnsi="Times New Roman" w:cs="Times New Roman"/>
          <w:i/>
        </w:rPr>
        <w:tab/>
      </w:r>
      <w:r w:rsidRPr="002956B9">
        <w:rPr>
          <w:rFonts w:ascii="Times New Roman" w:eastAsia="Arial" w:hAnsi="Times New Roman" w:cs="Times New Roman"/>
          <w:i/>
        </w:rPr>
        <w:t>UN REPRESENTANTE DE LA CÁMARA NACIONAL DE LA INDUSTRIA DE DESARROLLO Y PROMOCIÓN DE VIVIENDA;</w:t>
      </w:r>
    </w:p>
    <w:p w:rsidR="00C656B3" w:rsidRPr="002956B9" w:rsidRDefault="00C656B3" w:rsidP="008C1228">
      <w:pPr>
        <w:spacing w:after="0" w:line="240" w:lineRule="auto"/>
        <w:ind w:left="567" w:right="49" w:hanging="567"/>
        <w:jc w:val="both"/>
        <w:rPr>
          <w:rFonts w:ascii="Times New Roman" w:eastAsia="Arial" w:hAnsi="Times New Roman" w:cs="Times New Roman"/>
          <w:i/>
        </w:rPr>
      </w:pPr>
    </w:p>
    <w:p w:rsidR="00C656B3" w:rsidRPr="002956B9" w:rsidRDefault="00C656B3" w:rsidP="008C1228">
      <w:pPr>
        <w:spacing w:after="0" w:line="240" w:lineRule="auto"/>
        <w:ind w:left="567" w:right="49" w:hanging="567"/>
        <w:jc w:val="both"/>
        <w:rPr>
          <w:rFonts w:ascii="Times New Roman" w:eastAsia="Arial" w:hAnsi="Times New Roman" w:cs="Times New Roman"/>
          <w:i/>
        </w:rPr>
      </w:pPr>
      <w:r w:rsidRPr="002956B9">
        <w:rPr>
          <w:rFonts w:ascii="Times New Roman" w:eastAsia="Arial" w:hAnsi="Times New Roman" w:cs="Times New Roman"/>
          <w:i/>
        </w:rPr>
        <w:t xml:space="preserve">XV. </w:t>
      </w:r>
      <w:r w:rsidR="008C1228">
        <w:rPr>
          <w:rFonts w:ascii="Times New Roman" w:eastAsia="Arial" w:hAnsi="Times New Roman" w:cs="Times New Roman"/>
          <w:i/>
        </w:rPr>
        <w:tab/>
      </w:r>
      <w:r w:rsidRPr="002956B9">
        <w:rPr>
          <w:rFonts w:ascii="Times New Roman" w:eastAsia="Arial" w:hAnsi="Times New Roman" w:cs="Times New Roman"/>
          <w:i/>
        </w:rPr>
        <w:t>UN REPRESENTANTE DE LA CÁMARA DE LA INDUSTRIA DE LA TRANSFORMACIÓN EN NUEVO LEÓN;</w:t>
      </w:r>
    </w:p>
    <w:p w:rsidR="00C656B3" w:rsidRPr="002956B9" w:rsidRDefault="00C656B3" w:rsidP="008C1228">
      <w:pPr>
        <w:spacing w:after="0" w:line="240" w:lineRule="auto"/>
        <w:ind w:left="567" w:right="49" w:hanging="567"/>
        <w:jc w:val="both"/>
        <w:rPr>
          <w:rFonts w:ascii="Times New Roman" w:eastAsia="Arial" w:hAnsi="Times New Roman" w:cs="Times New Roman"/>
          <w:i/>
        </w:rPr>
      </w:pPr>
    </w:p>
    <w:p w:rsidR="00C656B3" w:rsidRPr="002956B9" w:rsidRDefault="00C656B3" w:rsidP="008C1228">
      <w:pPr>
        <w:spacing w:after="0" w:line="240" w:lineRule="auto"/>
        <w:ind w:left="567" w:right="49" w:hanging="567"/>
        <w:jc w:val="both"/>
        <w:rPr>
          <w:rFonts w:ascii="Times New Roman" w:eastAsia="Arial" w:hAnsi="Times New Roman" w:cs="Times New Roman"/>
          <w:i/>
        </w:rPr>
      </w:pPr>
      <w:r w:rsidRPr="002956B9">
        <w:rPr>
          <w:rFonts w:ascii="Times New Roman" w:eastAsia="Arial" w:hAnsi="Times New Roman" w:cs="Times New Roman"/>
          <w:i/>
        </w:rPr>
        <w:t xml:space="preserve">XVI. </w:t>
      </w:r>
      <w:r w:rsidR="008C1228">
        <w:rPr>
          <w:rFonts w:ascii="Times New Roman" w:eastAsia="Arial" w:hAnsi="Times New Roman" w:cs="Times New Roman"/>
          <w:i/>
        </w:rPr>
        <w:tab/>
      </w:r>
      <w:r w:rsidRPr="002956B9">
        <w:rPr>
          <w:rFonts w:ascii="Times New Roman" w:eastAsia="Arial" w:hAnsi="Times New Roman" w:cs="Times New Roman"/>
          <w:i/>
        </w:rPr>
        <w:t>CUATRO REPRESENTANTES DE LOS PRESTADORES DEL SERVICIO DE VEHÍCULOS DE ALQUILER NOMBRADOS RESPECTIVAMENTE POR LAS SIGUIENTES ORGANIZACIONES EN EL ESTADO DE NUEVO LEÓN: ASOCIACIÓN NEOLONESA DEL AUTOTRANSPORTE ECOLÓGICO, ANAE, CONFEDERACIÓN REVOLUCIONARIA DE OBREROS Y CAMPESINOS, CROC, LA CONFEDERACIÓN DE TRABAJADORES DE MÉXICO, CTM Y SINDICATO DE TRABAJADORES DEL TRANSPORTE EN GENERAL, INDUSTRIA, CONSTRUCCIÓN, SIMILARES Y CONEXOS;</w:t>
      </w:r>
    </w:p>
    <w:p w:rsidR="00C656B3" w:rsidRPr="002956B9" w:rsidRDefault="00C656B3" w:rsidP="008C1228">
      <w:pPr>
        <w:spacing w:after="0" w:line="240" w:lineRule="auto"/>
        <w:ind w:left="567" w:right="49" w:hanging="567"/>
        <w:jc w:val="both"/>
        <w:rPr>
          <w:rFonts w:ascii="Times New Roman" w:eastAsia="Arial" w:hAnsi="Times New Roman" w:cs="Times New Roman"/>
          <w:i/>
        </w:rPr>
      </w:pPr>
    </w:p>
    <w:p w:rsidR="00C656B3" w:rsidRPr="002956B9" w:rsidRDefault="00C656B3" w:rsidP="008C1228">
      <w:pPr>
        <w:spacing w:after="0" w:line="240" w:lineRule="auto"/>
        <w:ind w:left="567" w:right="49" w:hanging="567"/>
        <w:jc w:val="both"/>
        <w:rPr>
          <w:rFonts w:ascii="Times New Roman" w:eastAsia="Arial" w:hAnsi="Times New Roman" w:cs="Times New Roman"/>
          <w:b/>
          <w:i/>
        </w:rPr>
      </w:pPr>
      <w:r w:rsidRPr="002956B9">
        <w:rPr>
          <w:rFonts w:ascii="Times New Roman" w:eastAsia="Arial" w:hAnsi="Times New Roman" w:cs="Times New Roman"/>
          <w:b/>
          <w:i/>
        </w:rPr>
        <w:t xml:space="preserve">XVII. </w:t>
      </w:r>
      <w:r w:rsidR="008C1228">
        <w:rPr>
          <w:rFonts w:ascii="Times New Roman" w:eastAsia="Arial" w:hAnsi="Times New Roman" w:cs="Times New Roman"/>
          <w:b/>
          <w:i/>
        </w:rPr>
        <w:tab/>
      </w:r>
      <w:r w:rsidRPr="002956B9">
        <w:rPr>
          <w:rFonts w:ascii="Times New Roman" w:eastAsia="Arial" w:hAnsi="Times New Roman" w:cs="Times New Roman"/>
          <w:b/>
          <w:i/>
        </w:rPr>
        <w:t>DOS REPRESENTANTES DE COLECTIVOS Y ORGANIZACIONES NO GUBERNAMENTALES, MISMOS QUE DESIGNARÁ EL CONGRESO DEL ESTADO, PREVIA CONVOCATORIA PÚBLICA; Y</w:t>
      </w:r>
    </w:p>
    <w:p w:rsidR="00C656B3" w:rsidRPr="002956B9" w:rsidRDefault="00C656B3" w:rsidP="008C1228">
      <w:pPr>
        <w:spacing w:after="0" w:line="240" w:lineRule="auto"/>
        <w:ind w:left="567" w:right="49" w:hanging="567"/>
        <w:jc w:val="both"/>
        <w:rPr>
          <w:rFonts w:ascii="Times New Roman" w:eastAsia="Arial" w:hAnsi="Times New Roman" w:cs="Times New Roman"/>
          <w:b/>
          <w:i/>
          <w:u w:val="single"/>
        </w:rPr>
      </w:pPr>
    </w:p>
    <w:p w:rsidR="00C656B3" w:rsidRPr="002956B9" w:rsidRDefault="00C656B3" w:rsidP="008C1228">
      <w:pPr>
        <w:spacing w:after="0" w:line="240" w:lineRule="auto"/>
        <w:ind w:left="567" w:right="49" w:hanging="567"/>
        <w:jc w:val="both"/>
        <w:rPr>
          <w:rFonts w:ascii="Times New Roman" w:eastAsia="Arial" w:hAnsi="Times New Roman" w:cs="Times New Roman"/>
          <w:i/>
        </w:rPr>
      </w:pPr>
      <w:r w:rsidRPr="002956B9">
        <w:rPr>
          <w:rFonts w:ascii="Times New Roman" w:eastAsia="Arial" w:hAnsi="Times New Roman" w:cs="Times New Roman"/>
          <w:b/>
          <w:i/>
          <w:u w:val="single"/>
        </w:rPr>
        <w:t xml:space="preserve">XVIII. </w:t>
      </w:r>
      <w:r w:rsidR="008C1228">
        <w:rPr>
          <w:rFonts w:ascii="Times New Roman" w:eastAsia="Arial" w:hAnsi="Times New Roman" w:cs="Times New Roman"/>
          <w:b/>
          <w:i/>
          <w:u w:val="single"/>
        </w:rPr>
        <w:tab/>
      </w:r>
      <w:r w:rsidRPr="002956B9">
        <w:rPr>
          <w:rFonts w:ascii="Times New Roman" w:eastAsia="Arial" w:hAnsi="Times New Roman" w:cs="Times New Roman"/>
          <w:b/>
          <w:i/>
          <w:u w:val="single"/>
        </w:rPr>
        <w:t>UN REPRESENTANTE DE COLEGIOS Y ASOCIACIONES DE ARQUITECTOS E INGENIEROS DE NUEVO LEÓN, DESIGNADOS POR EL CONGRESO DEL ESTADO, PREVIA CONVOCATORIA PÚBLICA</w:t>
      </w:r>
      <w:r w:rsidRPr="002956B9">
        <w:rPr>
          <w:rFonts w:ascii="Times New Roman" w:eastAsia="Arial" w:hAnsi="Times New Roman" w:cs="Times New Roman"/>
          <w:i/>
        </w:rPr>
        <w:t>.</w:t>
      </w:r>
    </w:p>
    <w:p w:rsidR="00C656B3" w:rsidRPr="002956B9" w:rsidRDefault="00C656B3" w:rsidP="008C1228">
      <w:pPr>
        <w:spacing w:line="360" w:lineRule="auto"/>
        <w:ind w:right="49"/>
        <w:jc w:val="both"/>
        <w:rPr>
          <w:rFonts w:ascii="Times New Roman" w:eastAsia="Arial" w:hAnsi="Times New Roman" w:cs="Times New Roman"/>
          <w:i/>
        </w:rPr>
      </w:pPr>
    </w:p>
    <w:p w:rsidR="00C656B3" w:rsidRPr="002956B9" w:rsidRDefault="00C656B3" w:rsidP="008C1228">
      <w:pPr>
        <w:spacing w:line="360" w:lineRule="auto"/>
        <w:ind w:right="49"/>
        <w:jc w:val="both"/>
        <w:rPr>
          <w:rFonts w:ascii="Times New Roman" w:eastAsia="Arial" w:hAnsi="Times New Roman" w:cs="Times New Roman"/>
          <w:i/>
        </w:rPr>
      </w:pPr>
      <w:r w:rsidRPr="002956B9">
        <w:rPr>
          <w:rFonts w:ascii="Times New Roman" w:eastAsia="Arial" w:hAnsi="Times New Roman" w:cs="Times New Roman"/>
          <w:i/>
        </w:rPr>
        <w:lastRenderedPageBreak/>
        <w:t xml:space="preserve">LOS INTEGRANTES QUE SEÑALAN LA FRACCIÓN XVII DURARÁN EN SU ENCARGO UN AÑO A PARTIR DE SU NOMBRAMIENTO. LOS CARGOS DENTRO DE LA JUNTA DE GOBIERNO SERÁN DE CARÁCTER HONORÍFICO, NO </w:t>
      </w:r>
      <w:r w:rsidR="008C1228" w:rsidRPr="002956B9">
        <w:rPr>
          <w:rFonts w:ascii="Times New Roman" w:eastAsia="Arial" w:hAnsi="Times New Roman" w:cs="Times New Roman"/>
          <w:i/>
        </w:rPr>
        <w:t>OBSTANTE,</w:t>
      </w:r>
      <w:r w:rsidRPr="002956B9">
        <w:rPr>
          <w:rFonts w:ascii="Times New Roman" w:eastAsia="Arial" w:hAnsi="Times New Roman" w:cs="Times New Roman"/>
          <w:i/>
        </w:rPr>
        <w:t xml:space="preserve"> LO ANTERIOR, POR LOS ACTOS DE AUTORIDAD EMITIDOS DENTRO DE LA JUNTA DE GOBIERNO, SERÁN SUJETOS DE RESPONSABILIDAD EN LOS TÉRMINOS DE LA LEY DE RESPONSABILIDADES ADMINISTRATIVAS DEL ESTADO. CADA INTEGRANTE DEBERÁ DESIGNAR UN SUPLENTE PARA QUE, DEBIDAMENTE ACREDITADO, CUBRA SUS AUSENCIAS TEMPORALES. LA DESIGNACIÓN DEL SUPLENTE DEBERÁ RECAER EN UNA MISMA PERSONA ESTA ATRIBUCIÓN ES INDELEGABLE, A FIN DE GARANTIZAR LA CONTINUIDAD DE LOS TRABAJOS. CUANDO UN PRESIDENTE MUNICIPAL DESIGNE SUPLENTE, ÉSTE DEBERÁ SER OTRO PRESIDENTE MUNICIPAL. EN EL CASO DEL PRESIDENTE DE LA JUNTA DE GOBIERNO, SU AUSENCIA SERÁ SUPLIDA POR EL SECRETARIO DE DESARROLLO SUSTENTABLE. EN EL CASO DE LOS SECRETARIOS DEL GABINETE, SU SUPLENTE DEBERÁ SER UN SUBSECRETARIO.</w:t>
      </w:r>
    </w:p>
    <w:p w:rsidR="008C1228" w:rsidRDefault="008C1228" w:rsidP="008C1228">
      <w:pPr>
        <w:spacing w:after="0" w:line="240" w:lineRule="auto"/>
        <w:ind w:right="49"/>
        <w:jc w:val="both"/>
        <w:rPr>
          <w:rFonts w:ascii="Times New Roman" w:eastAsia="Arial" w:hAnsi="Times New Roman" w:cs="Times New Roman"/>
          <w:i/>
        </w:rPr>
      </w:pPr>
    </w:p>
    <w:p w:rsidR="00C656B3" w:rsidRPr="002956B9" w:rsidRDefault="00C656B3" w:rsidP="008C1228">
      <w:pPr>
        <w:spacing w:line="360" w:lineRule="auto"/>
        <w:ind w:right="49"/>
        <w:jc w:val="both"/>
        <w:rPr>
          <w:rFonts w:ascii="Times New Roman" w:eastAsia="Arial" w:hAnsi="Times New Roman" w:cs="Times New Roman"/>
          <w:i/>
        </w:rPr>
      </w:pPr>
      <w:r w:rsidRPr="002956B9">
        <w:rPr>
          <w:rFonts w:ascii="Times New Roman" w:eastAsia="Arial" w:hAnsi="Times New Roman" w:cs="Times New Roman"/>
          <w:i/>
        </w:rPr>
        <w:t>LOS PRESIDENTES MUNICIPALES METROPOLITANOS, SERÁN DESIGNADOS POR LA COMISIÓN DE ORDENAMIENTO METROPOLITANO DE DESARROLLO URBANO DE LA ZONA METROPOLITANA DE MONTERREY POR UN PERIODO DE UN AÑO, A FALTA DE ÉSTA POR LA COMISIÓN DE LA ZONA CONURBADA DE MONTERREY.</w:t>
      </w:r>
    </w:p>
    <w:p w:rsidR="00C656B3" w:rsidRPr="002956B9" w:rsidRDefault="00C656B3" w:rsidP="008C1228">
      <w:pPr>
        <w:spacing w:after="0" w:line="240" w:lineRule="auto"/>
        <w:ind w:right="49"/>
        <w:jc w:val="both"/>
        <w:rPr>
          <w:rFonts w:ascii="Times New Roman" w:eastAsia="Arial" w:hAnsi="Times New Roman" w:cs="Times New Roman"/>
          <w:i/>
        </w:rPr>
      </w:pPr>
    </w:p>
    <w:p w:rsidR="00C656B3" w:rsidRPr="002956B9" w:rsidRDefault="00C656B3" w:rsidP="008C1228">
      <w:pPr>
        <w:spacing w:line="360" w:lineRule="auto"/>
        <w:ind w:right="49"/>
        <w:jc w:val="both"/>
        <w:rPr>
          <w:rFonts w:ascii="Times New Roman" w:eastAsia="Arial" w:hAnsi="Times New Roman" w:cs="Times New Roman"/>
          <w:i/>
        </w:rPr>
      </w:pPr>
      <w:r w:rsidRPr="002956B9">
        <w:rPr>
          <w:rFonts w:ascii="Times New Roman" w:eastAsia="Arial" w:hAnsi="Times New Roman" w:cs="Times New Roman"/>
          <w:i/>
        </w:rPr>
        <w:t>LOS PRESIDENTES NO METROPOLITANOS, SERÁN DESIGNADOS POR LA COMISIÓN ESTATAL DE DESARROLLO URBANO POR UN PERIODO DE UN AÑO.</w:t>
      </w:r>
    </w:p>
    <w:p w:rsidR="00C656B3" w:rsidRPr="002956B9" w:rsidRDefault="00C656B3" w:rsidP="008C1228">
      <w:pPr>
        <w:spacing w:after="0" w:line="240" w:lineRule="auto"/>
        <w:ind w:right="49"/>
        <w:jc w:val="both"/>
        <w:rPr>
          <w:rFonts w:ascii="Times New Roman" w:eastAsia="Arial" w:hAnsi="Times New Roman" w:cs="Times New Roman"/>
          <w:i/>
        </w:rPr>
      </w:pPr>
    </w:p>
    <w:p w:rsidR="00C656B3" w:rsidRPr="002956B9" w:rsidRDefault="00C656B3" w:rsidP="008C1228">
      <w:pPr>
        <w:spacing w:line="360" w:lineRule="auto"/>
        <w:ind w:right="49"/>
        <w:jc w:val="both"/>
        <w:rPr>
          <w:rFonts w:ascii="Times New Roman" w:eastAsia="Arial" w:hAnsi="Times New Roman" w:cs="Times New Roman"/>
          <w:i/>
        </w:rPr>
      </w:pPr>
      <w:r w:rsidRPr="002956B9">
        <w:rPr>
          <w:rFonts w:ascii="Times New Roman" w:eastAsia="Arial" w:hAnsi="Times New Roman" w:cs="Times New Roman"/>
          <w:i/>
        </w:rPr>
        <w:t>EL COMISARIO ASISTIRÁ A LAS SESIONES DE LA JUNTA DE GOBIERNO CON DERECHO A VOZ</w:t>
      </w:r>
    </w:p>
    <w:p w:rsidR="00C656B3" w:rsidRPr="002956B9" w:rsidRDefault="00C656B3" w:rsidP="008C1228">
      <w:pPr>
        <w:spacing w:after="0" w:line="240" w:lineRule="auto"/>
        <w:ind w:right="49"/>
        <w:jc w:val="both"/>
        <w:rPr>
          <w:rFonts w:ascii="Times New Roman" w:eastAsia="Arial" w:hAnsi="Times New Roman" w:cs="Times New Roman"/>
        </w:rPr>
      </w:pPr>
    </w:p>
    <w:p w:rsidR="00C656B3" w:rsidRPr="002956B9" w:rsidRDefault="00C656B3" w:rsidP="008C1228">
      <w:pPr>
        <w:spacing w:line="360" w:lineRule="auto"/>
        <w:ind w:right="49"/>
        <w:jc w:val="both"/>
        <w:rPr>
          <w:rFonts w:ascii="Times New Roman" w:eastAsia="Arial" w:hAnsi="Times New Roman" w:cs="Times New Roman"/>
        </w:rPr>
      </w:pPr>
      <w:r w:rsidRPr="002956B9">
        <w:rPr>
          <w:rFonts w:ascii="Times New Roman" w:eastAsia="Arial" w:hAnsi="Times New Roman" w:cs="Times New Roman"/>
        </w:rPr>
        <w:t>CONFORME A LO ESTABLECIDO EN ESTE ARTÍCULO DE LA</w:t>
      </w:r>
      <w:r w:rsidRPr="002956B9">
        <w:rPr>
          <w:rFonts w:ascii="Times New Roman" w:eastAsia="Arial" w:hAnsi="Times New Roman" w:cs="Times New Roman"/>
          <w:b/>
        </w:rPr>
        <w:t xml:space="preserve"> </w:t>
      </w:r>
      <w:r w:rsidRPr="002956B9">
        <w:rPr>
          <w:rFonts w:ascii="Times New Roman" w:eastAsia="Arial" w:hAnsi="Times New Roman" w:cs="Times New Roman"/>
        </w:rPr>
        <w:t>LEY DE MOVILIDAD SOSTENIBLE Y ACCESIBILIDAD PARA EL ESTADO DE NUEVO LEÓN, CORRESPONDE AL CONGRESO DEL ESTADO DESIGNAR A LOS INTEGRANTES DE LAS FRACCIONES XVII Y XVIII PREVIA CONVOCATORIA PÚBLICA, EN LA INTELIGENCIA QUE DICHA CONVOCATORIA DEBE SER EMITIDA POR EL MISMO CONGRESO DEL ESTADO.</w:t>
      </w:r>
      <w:r w:rsidR="008C1228">
        <w:rPr>
          <w:rFonts w:ascii="Times New Roman" w:eastAsia="Arial" w:hAnsi="Times New Roman" w:cs="Times New Roman"/>
        </w:rPr>
        <w:t xml:space="preserve"> </w:t>
      </w:r>
      <w:r w:rsidRPr="002956B9">
        <w:rPr>
          <w:rFonts w:ascii="Times New Roman" w:eastAsia="Arial" w:hAnsi="Times New Roman" w:cs="Times New Roman"/>
        </w:rPr>
        <w:t>EN ESE SENTIDO, LA COMISIÓN DE MOVILIDAD, PROCEDE A DAR CUMPLIMIENTO A LA LEY DE MOVILIDAD SOSTENIBLE Y ACCESIBILIDAD PARA EL ESTADO DE NUEVO LEÓN, ASÍ COMO A LO ESTABLECIDO EN EL REGLAMENTO PARA EL GOBIERNO INTERIOR DEL CONGRESO DEL ESTADO, EL CUAL ESTABLECE LO SIGUIENTE:</w:t>
      </w:r>
    </w:p>
    <w:p w:rsidR="00C656B3" w:rsidRPr="002956B9" w:rsidRDefault="00C656B3" w:rsidP="008C1228">
      <w:pPr>
        <w:spacing w:line="360" w:lineRule="auto"/>
        <w:ind w:right="49"/>
        <w:jc w:val="both"/>
        <w:rPr>
          <w:rFonts w:ascii="Times New Roman" w:eastAsia="Arial" w:hAnsi="Times New Roman" w:cs="Times New Roman"/>
        </w:rPr>
      </w:pPr>
    </w:p>
    <w:p w:rsidR="00C656B3" w:rsidRPr="002956B9" w:rsidRDefault="00C656B3" w:rsidP="008C1228">
      <w:pPr>
        <w:pBdr>
          <w:top w:val="nil"/>
          <w:left w:val="nil"/>
          <w:bottom w:val="nil"/>
          <w:right w:val="nil"/>
          <w:between w:val="nil"/>
        </w:pBdr>
        <w:spacing w:line="360" w:lineRule="auto"/>
        <w:ind w:right="49"/>
        <w:jc w:val="both"/>
        <w:rPr>
          <w:rFonts w:ascii="Times New Roman" w:eastAsia="Arial" w:hAnsi="Times New Roman" w:cs="Times New Roman"/>
          <w:i/>
          <w:color w:val="000000"/>
        </w:rPr>
      </w:pPr>
      <w:r w:rsidRPr="002956B9">
        <w:rPr>
          <w:rFonts w:ascii="Times New Roman" w:eastAsia="Arial" w:hAnsi="Times New Roman" w:cs="Times New Roman"/>
          <w:i/>
          <w:color w:val="000000"/>
        </w:rPr>
        <w:lastRenderedPageBreak/>
        <w:t>“</w:t>
      </w:r>
      <w:r w:rsidRPr="008C1228">
        <w:rPr>
          <w:rFonts w:ascii="Times New Roman" w:eastAsia="Arial" w:hAnsi="Times New Roman" w:cs="Times New Roman"/>
          <w:b/>
          <w:i/>
          <w:color w:val="000000"/>
        </w:rPr>
        <w:t>ARTÍCULO 165.-</w:t>
      </w:r>
      <w:r w:rsidRPr="002956B9">
        <w:rPr>
          <w:rFonts w:ascii="Times New Roman" w:eastAsia="Arial" w:hAnsi="Times New Roman" w:cs="Times New Roman"/>
          <w:i/>
          <w:color w:val="000000"/>
        </w:rPr>
        <w:t xml:space="preserve"> TODAS LAS CONVOCATORIAS EMITIDAS POR EL CONGRESO DEBERÁN SER PUBLICADAS EN EL PERIÓDICO OFICIAL DEL ESTADO Y EN AL MENOS UN PERIÓDICO DE MAYOR CIRCULACIÓN EN EL ESTADO, ASÍ COMO EN LOS PORTALES OFICIALES DEL CONGRESO.</w:t>
      </w:r>
    </w:p>
    <w:p w:rsidR="00C656B3" w:rsidRPr="002956B9" w:rsidRDefault="00C656B3" w:rsidP="008C1228">
      <w:pPr>
        <w:pBdr>
          <w:top w:val="nil"/>
          <w:left w:val="nil"/>
          <w:bottom w:val="nil"/>
          <w:right w:val="nil"/>
          <w:between w:val="nil"/>
        </w:pBdr>
        <w:spacing w:after="0" w:line="240" w:lineRule="auto"/>
        <w:ind w:right="49"/>
        <w:jc w:val="both"/>
        <w:rPr>
          <w:rFonts w:ascii="Times New Roman" w:eastAsia="Arial" w:hAnsi="Times New Roman" w:cs="Times New Roman"/>
          <w:i/>
          <w:color w:val="000000"/>
        </w:rPr>
      </w:pPr>
    </w:p>
    <w:p w:rsidR="00C656B3" w:rsidRPr="002956B9" w:rsidRDefault="00C656B3" w:rsidP="008C1228">
      <w:pPr>
        <w:pBdr>
          <w:top w:val="nil"/>
          <w:left w:val="nil"/>
          <w:bottom w:val="nil"/>
          <w:right w:val="nil"/>
          <w:between w:val="nil"/>
        </w:pBdr>
        <w:spacing w:line="360" w:lineRule="auto"/>
        <w:ind w:right="49"/>
        <w:jc w:val="both"/>
        <w:rPr>
          <w:rFonts w:ascii="Times New Roman" w:eastAsia="Arial" w:hAnsi="Times New Roman" w:cs="Times New Roman"/>
          <w:i/>
          <w:color w:val="000000"/>
        </w:rPr>
      </w:pPr>
      <w:r w:rsidRPr="008C1228">
        <w:rPr>
          <w:rFonts w:ascii="Times New Roman" w:eastAsia="Arial" w:hAnsi="Times New Roman" w:cs="Times New Roman"/>
          <w:b/>
          <w:i/>
          <w:color w:val="000000"/>
        </w:rPr>
        <w:t>ARTÍCULO 166</w:t>
      </w:r>
      <w:r w:rsidRPr="002956B9">
        <w:rPr>
          <w:rFonts w:ascii="Times New Roman" w:eastAsia="Arial" w:hAnsi="Times New Roman" w:cs="Times New Roman"/>
          <w:i/>
          <w:color w:val="000000"/>
        </w:rPr>
        <w:t>.- ADEMÁS DE LOS REQUISITOS ESTABLECIDOS EN LAS LEYES DE LA MATERIA, LA COMISIÓN A QUE CORRESPONDA EL DESAHOGO DEL PROCEDIMIENTO, DEBERÁ SOLICITAR EN LAS CONVOCATORIAS QUE EMITA LA VERSIÓN PUBLICA DE LOS CURRICULUM VITAE DE LOS ASPIRANTES A REGISTRARSE, ENTENDIÉNDOSE POR ESTA AQUELLA QUE ESTABLECE EL ARTÍCULO 3 DE LA LEY DE TRANSPARENCIA Y ACCESO A LA INFORMACIÓN PÚBLICA DEL ESTADO DE NUEVO LEÓN.</w:t>
      </w:r>
    </w:p>
    <w:p w:rsidR="00C656B3" w:rsidRPr="002956B9" w:rsidRDefault="00C656B3" w:rsidP="008C1228">
      <w:pPr>
        <w:pBdr>
          <w:top w:val="nil"/>
          <w:left w:val="nil"/>
          <w:bottom w:val="nil"/>
          <w:right w:val="nil"/>
          <w:between w:val="nil"/>
        </w:pBdr>
        <w:spacing w:after="0" w:line="240" w:lineRule="auto"/>
        <w:ind w:right="49"/>
        <w:jc w:val="both"/>
        <w:rPr>
          <w:rFonts w:ascii="Times New Roman" w:eastAsia="Arial" w:hAnsi="Times New Roman" w:cs="Times New Roman"/>
          <w:i/>
          <w:color w:val="000000"/>
        </w:rPr>
      </w:pPr>
    </w:p>
    <w:p w:rsidR="00C656B3" w:rsidRPr="002956B9" w:rsidRDefault="00C656B3" w:rsidP="008C1228">
      <w:pPr>
        <w:pBdr>
          <w:top w:val="nil"/>
          <w:left w:val="nil"/>
          <w:bottom w:val="nil"/>
          <w:right w:val="nil"/>
          <w:between w:val="nil"/>
        </w:pBdr>
        <w:spacing w:line="360" w:lineRule="auto"/>
        <w:ind w:right="49"/>
        <w:jc w:val="both"/>
        <w:rPr>
          <w:rFonts w:ascii="Times New Roman" w:eastAsia="Arial" w:hAnsi="Times New Roman" w:cs="Times New Roman"/>
          <w:i/>
          <w:color w:val="000000"/>
        </w:rPr>
      </w:pPr>
      <w:r w:rsidRPr="002956B9">
        <w:rPr>
          <w:rFonts w:ascii="Times New Roman" w:eastAsia="Arial" w:hAnsi="Times New Roman" w:cs="Times New Roman"/>
          <w:i/>
          <w:color w:val="000000"/>
        </w:rPr>
        <w:t>UNA VEZ QUE LA FECHA DE INSCRIPCIÓN DE LAS CONVOCATORIAS SE CIERRE, LA COMISIÓN CORRESPONDIENTE POR CONDUCTO DE SU PRESIDENCIA DEBERÁ INSTRUIR PARA QUE EN UN TÉRMINO NO MAYOR A 24 HORAS SE LLEVE A CABO LA PUBLICACIÓN EN EL PORTAL DE INTERNET DEL LISTADO DE NOMBRES Y IAS VERSIONES PÚBLICAS QUE HAYAN ACOMPAÑADO LOS ASPIRANTES AL CARGO POR EL QUE PARTICIPAN, EN TÉRMINOS DE LA LEGISLACIÓN APLICABLE A LA MATERIA.</w:t>
      </w:r>
    </w:p>
    <w:p w:rsidR="00C656B3" w:rsidRPr="002956B9" w:rsidRDefault="00C656B3" w:rsidP="008C1228">
      <w:pPr>
        <w:pBdr>
          <w:top w:val="nil"/>
          <w:left w:val="nil"/>
          <w:bottom w:val="nil"/>
          <w:right w:val="nil"/>
          <w:between w:val="nil"/>
        </w:pBdr>
        <w:spacing w:after="0" w:line="240" w:lineRule="auto"/>
        <w:ind w:right="49"/>
        <w:jc w:val="both"/>
        <w:rPr>
          <w:rFonts w:ascii="Times New Roman" w:eastAsia="Arial" w:hAnsi="Times New Roman" w:cs="Times New Roman"/>
          <w:i/>
          <w:color w:val="000000"/>
        </w:rPr>
      </w:pPr>
    </w:p>
    <w:p w:rsidR="00C656B3" w:rsidRPr="002956B9" w:rsidRDefault="00C656B3" w:rsidP="008C1228">
      <w:pPr>
        <w:pBdr>
          <w:top w:val="nil"/>
          <w:left w:val="nil"/>
          <w:bottom w:val="nil"/>
          <w:right w:val="nil"/>
          <w:between w:val="nil"/>
        </w:pBdr>
        <w:spacing w:line="360" w:lineRule="auto"/>
        <w:ind w:right="49"/>
        <w:jc w:val="both"/>
        <w:rPr>
          <w:rFonts w:ascii="Times New Roman" w:eastAsia="Arial" w:hAnsi="Times New Roman" w:cs="Times New Roman"/>
          <w:i/>
          <w:color w:val="000000"/>
        </w:rPr>
      </w:pPr>
      <w:r w:rsidRPr="008C1228">
        <w:rPr>
          <w:rFonts w:ascii="Times New Roman" w:eastAsia="Arial" w:hAnsi="Times New Roman" w:cs="Times New Roman"/>
          <w:b/>
          <w:i/>
          <w:color w:val="000000"/>
        </w:rPr>
        <w:t>ARTÍCULO 167.-</w:t>
      </w:r>
      <w:r w:rsidRPr="002956B9">
        <w:rPr>
          <w:rFonts w:ascii="Times New Roman" w:eastAsia="Arial" w:hAnsi="Times New Roman" w:cs="Times New Roman"/>
          <w:i/>
          <w:color w:val="000000"/>
        </w:rPr>
        <w:t xml:space="preserve"> LOS ASPIRANTES QUE PARTICIPEN EN LOS PROCESOS DE SELECCIÓN Y DESIGNACIONES PÚBLICAS DEBERÁN FIRMAR UNA CARTA POR LA QUE ACEPTAN QUE LA INFORMACIÓN QUE PROPORCIONEN CON MOTIVO DE DICHO PROCESO SERÁ PUBLICADA EN VERSIÓN PÚBLICA.</w:t>
      </w:r>
    </w:p>
    <w:p w:rsidR="00C656B3" w:rsidRPr="002956B9" w:rsidRDefault="00C656B3" w:rsidP="008C1228">
      <w:pPr>
        <w:pBdr>
          <w:top w:val="nil"/>
          <w:left w:val="nil"/>
          <w:bottom w:val="nil"/>
          <w:right w:val="nil"/>
          <w:between w:val="nil"/>
        </w:pBdr>
        <w:spacing w:after="0" w:line="240" w:lineRule="auto"/>
        <w:ind w:right="49"/>
        <w:jc w:val="both"/>
        <w:rPr>
          <w:rFonts w:ascii="Times New Roman" w:eastAsia="Arial" w:hAnsi="Times New Roman" w:cs="Times New Roman"/>
          <w:i/>
          <w:color w:val="000000"/>
        </w:rPr>
      </w:pPr>
    </w:p>
    <w:p w:rsidR="00C656B3" w:rsidRPr="002956B9" w:rsidRDefault="00C656B3" w:rsidP="008C1228">
      <w:pPr>
        <w:pBdr>
          <w:top w:val="nil"/>
          <w:left w:val="nil"/>
          <w:bottom w:val="nil"/>
          <w:right w:val="nil"/>
          <w:between w:val="nil"/>
        </w:pBdr>
        <w:spacing w:line="360" w:lineRule="auto"/>
        <w:ind w:right="49"/>
        <w:jc w:val="both"/>
        <w:rPr>
          <w:rFonts w:ascii="Times New Roman" w:eastAsia="Arial" w:hAnsi="Times New Roman" w:cs="Times New Roman"/>
          <w:i/>
          <w:color w:val="000000"/>
        </w:rPr>
      </w:pPr>
      <w:r w:rsidRPr="008C1228">
        <w:rPr>
          <w:rFonts w:ascii="Times New Roman" w:eastAsia="Arial" w:hAnsi="Times New Roman" w:cs="Times New Roman"/>
          <w:b/>
          <w:i/>
          <w:color w:val="000000"/>
        </w:rPr>
        <w:t>ARTÍCULO 168</w:t>
      </w:r>
      <w:r w:rsidRPr="002956B9">
        <w:rPr>
          <w:rFonts w:ascii="Times New Roman" w:eastAsia="Arial" w:hAnsi="Times New Roman" w:cs="Times New Roman"/>
          <w:i/>
          <w:color w:val="000000"/>
        </w:rPr>
        <w:t>.- TODOS LOS DIPUTADOS INTEGRANTES DEL PODER LEGISLATIVO TENDRÁN ACCESO A LA INFORMACIÓN Y DOCUMENTACIÓN PRESENTADA CON MOTIVO DE LOS PROCESOS DE SELECCIÓN Y DESIGNACIÓN POR CONDUCTO DE LA OFICIALÍA MAYOR, DEBIENDO RESPETARSE LO ESTABLECIDO EN LAS LEYES EN MATERIA DE TRANSPARENCIA Y PROTECCIÓN DE DATOS PERSONALES EN POSESIÓN DE LOS SUJETOS OBLIGADOS.”</w:t>
      </w:r>
    </w:p>
    <w:p w:rsidR="00C656B3" w:rsidRPr="002956B9" w:rsidRDefault="00C656B3" w:rsidP="008C1228">
      <w:pPr>
        <w:spacing w:line="360" w:lineRule="auto"/>
        <w:ind w:right="49"/>
        <w:jc w:val="both"/>
        <w:rPr>
          <w:rFonts w:ascii="Times New Roman" w:eastAsia="Arial" w:hAnsi="Times New Roman" w:cs="Times New Roman"/>
          <w:b/>
        </w:rPr>
      </w:pPr>
      <w:r w:rsidRPr="002956B9">
        <w:rPr>
          <w:rFonts w:ascii="Times New Roman" w:hAnsi="Times New Roman" w:cs="Times New Roman"/>
        </w:rPr>
        <w:t>POR LO QUE EN ATENCIÓN A LOS ARGUMENTOS VERTIDOS Y DE CONFORMIDAD CON LO PRECEPTUADO EN EL ARTÍCULO 47, INCISO D) DEL REGLAMENTO PARA EL GOBIERNO INTERIOR DEL CONGRESO DEL ESTADO DE NUEVO LEÓN, QUIENES INTEGRAMOS LA COMISIÓN DE MOVILIDAD, SOMETEMOS A LA CONSIDERACIÓN DE LA ASAMBLEA EL SIGUIENTE PROYECTO DE</w:t>
      </w:r>
      <w:r w:rsidR="008C1228">
        <w:rPr>
          <w:rFonts w:ascii="Times New Roman" w:hAnsi="Times New Roman" w:cs="Times New Roman"/>
        </w:rPr>
        <w:t xml:space="preserve"> </w:t>
      </w:r>
      <w:r w:rsidRPr="002956B9">
        <w:rPr>
          <w:rFonts w:ascii="Times New Roman" w:eastAsia="Arial" w:hAnsi="Times New Roman" w:cs="Times New Roman"/>
          <w:b/>
        </w:rPr>
        <w:t>ACUERDO</w:t>
      </w:r>
      <w:r w:rsidR="008C1228">
        <w:rPr>
          <w:rFonts w:ascii="Times New Roman" w:eastAsia="Arial" w:hAnsi="Times New Roman" w:cs="Times New Roman"/>
          <w:b/>
        </w:rPr>
        <w:t xml:space="preserve"> </w:t>
      </w:r>
      <w:r w:rsidRPr="002956B9">
        <w:rPr>
          <w:rFonts w:ascii="Times New Roman" w:eastAsia="Arial" w:hAnsi="Times New Roman" w:cs="Times New Roman"/>
          <w:b/>
        </w:rPr>
        <w:t xml:space="preserve">ÚNICO.- </w:t>
      </w:r>
      <w:r w:rsidRPr="002956B9">
        <w:rPr>
          <w:rFonts w:ascii="Times New Roman" w:eastAsia="Arial" w:hAnsi="Times New Roman" w:cs="Times New Roman"/>
        </w:rPr>
        <w:t xml:space="preserve">LA LXXVI LEGISLATURA AL H. CONGRESO DEL ESTADO DE NUEVO LEÓN, EN CUMPLIMIENTO DE LO DISPUESTO EN EL ARTÍCULO 27 </w:t>
      </w:r>
      <w:r w:rsidRPr="002956B9">
        <w:rPr>
          <w:rFonts w:ascii="Times New Roman" w:eastAsia="Arial" w:hAnsi="Times New Roman" w:cs="Times New Roman"/>
        </w:rPr>
        <w:lastRenderedPageBreak/>
        <w:t>FRACCIONES XVII Y XVIII DE LA LEY DE MOVILIDAD SOSTENIBLE Y ACCESIBILIDAD PARA EL ESTADO DE NUEVO LEÓN:</w:t>
      </w:r>
    </w:p>
    <w:p w:rsidR="00C656B3" w:rsidRPr="002956B9" w:rsidRDefault="00C656B3" w:rsidP="008C1228">
      <w:pPr>
        <w:spacing w:after="0" w:line="240" w:lineRule="auto"/>
        <w:ind w:right="49"/>
        <w:jc w:val="both"/>
        <w:rPr>
          <w:rFonts w:ascii="Times New Roman" w:eastAsia="Arial" w:hAnsi="Times New Roman" w:cs="Times New Roman"/>
        </w:rPr>
      </w:pPr>
    </w:p>
    <w:p w:rsidR="00C656B3" w:rsidRPr="002956B9" w:rsidRDefault="00C656B3" w:rsidP="008C1228">
      <w:pPr>
        <w:spacing w:line="360" w:lineRule="auto"/>
        <w:ind w:right="49"/>
        <w:jc w:val="center"/>
        <w:rPr>
          <w:rFonts w:ascii="Times New Roman" w:eastAsia="Arial" w:hAnsi="Times New Roman" w:cs="Times New Roman"/>
          <w:b/>
        </w:rPr>
      </w:pPr>
      <w:r w:rsidRPr="002956B9">
        <w:rPr>
          <w:rFonts w:ascii="Times New Roman" w:eastAsia="Arial" w:hAnsi="Times New Roman" w:cs="Times New Roman"/>
          <w:b/>
        </w:rPr>
        <w:t>C O N V O C A</w:t>
      </w:r>
    </w:p>
    <w:p w:rsidR="00C656B3" w:rsidRPr="002956B9" w:rsidRDefault="00C656B3" w:rsidP="008C1228">
      <w:pPr>
        <w:spacing w:line="360" w:lineRule="auto"/>
        <w:ind w:right="49"/>
        <w:jc w:val="both"/>
        <w:rPr>
          <w:rFonts w:ascii="Times New Roman" w:eastAsia="Arial" w:hAnsi="Times New Roman" w:cs="Times New Roman"/>
        </w:rPr>
      </w:pPr>
      <w:r w:rsidRPr="002956B9">
        <w:rPr>
          <w:rFonts w:ascii="Times New Roman" w:eastAsia="Arial" w:hAnsi="Times New Roman" w:cs="Times New Roman"/>
        </w:rPr>
        <w:t>A LOS COLECTIVOS, ORGANIZACIONES NO GUBERNAMENTALES ASÍ COMO COLEGIOS Y ASOCIACIONES DE ARQUITECTOS E INGENIEROS A FIN DE POSTULAR CANDIDATOS PARA LA DESIGNACIÓN DE 2-DOS REPRESENTANTES DE COLECTIVOS Y ORGANIZACIONES NO GUBERNAMENTALES Y 1-UN REPRESENTANTE DE COLEGIOS Y ASOCIACIONES DE ARQUITECTOS E INGENIEROS RESPECTIVAMENTE LOS CUALES SE INTEGRARÁN A LA JUNTA DE GOBIERNO DEL ORGANISMO PÚBLICO DESCENTRALIZADO DE LA ADMINISTRACIÓN PÚBLICA DEL ESTADO DE NUEVO LEÓN, DENOMINADO INSTITUTO DE MOVILIDAD Y ACCESIBILIDAD DE NUEVO LEÓN.</w:t>
      </w:r>
    </w:p>
    <w:p w:rsidR="00C656B3" w:rsidRPr="002956B9" w:rsidRDefault="00C656B3" w:rsidP="00F54398">
      <w:pPr>
        <w:spacing w:after="0" w:line="240" w:lineRule="auto"/>
        <w:ind w:right="49"/>
        <w:jc w:val="both"/>
        <w:rPr>
          <w:rFonts w:ascii="Times New Roman" w:eastAsia="Arial" w:hAnsi="Times New Roman" w:cs="Times New Roman"/>
        </w:rPr>
      </w:pPr>
      <w:r w:rsidRPr="002956B9">
        <w:rPr>
          <w:rFonts w:ascii="Times New Roman" w:eastAsia="Arial" w:hAnsi="Times New Roman" w:cs="Times New Roman"/>
        </w:rPr>
        <w:t xml:space="preserve"> </w:t>
      </w:r>
    </w:p>
    <w:p w:rsidR="00C656B3" w:rsidRPr="002956B9" w:rsidRDefault="00C656B3" w:rsidP="008C1228">
      <w:pPr>
        <w:spacing w:line="360" w:lineRule="auto"/>
        <w:ind w:right="49"/>
        <w:jc w:val="both"/>
        <w:rPr>
          <w:rFonts w:ascii="Times New Roman" w:eastAsia="Arial" w:hAnsi="Times New Roman" w:cs="Times New Roman"/>
        </w:rPr>
      </w:pPr>
      <w:r w:rsidRPr="002956B9">
        <w:rPr>
          <w:rFonts w:ascii="Times New Roman" w:eastAsia="Arial" w:hAnsi="Times New Roman" w:cs="Times New Roman"/>
        </w:rPr>
        <w:t>LOS CARGOS DENTRO DE LA JUNTA DE GOBIERNO SERÁN DE CARÁCTER HONORÍFICO, NO OBSTANTE, LO ANTERIOR, POR LOS ACTOS DE AUTORIDAD EMITIDOS DENTRO DE LA JUNTA DE GOBIERNO, SERÁN SUJETOS DE RESPONSABILIDAD EN LOS TÉRMINOS DE LA LEY DE RESPONSABILIDADES ADMINISTRATIVAS DEL ESTADO DE NUEVO LEÓN.</w:t>
      </w:r>
    </w:p>
    <w:p w:rsidR="00C656B3" w:rsidRPr="002956B9" w:rsidRDefault="00C656B3" w:rsidP="00F54398">
      <w:pPr>
        <w:pBdr>
          <w:top w:val="nil"/>
          <w:left w:val="nil"/>
          <w:bottom w:val="nil"/>
          <w:right w:val="nil"/>
          <w:between w:val="nil"/>
        </w:pBdr>
        <w:spacing w:line="360" w:lineRule="auto"/>
        <w:ind w:right="49"/>
        <w:jc w:val="center"/>
        <w:rPr>
          <w:rFonts w:ascii="Times New Roman" w:eastAsia="Arial" w:hAnsi="Times New Roman" w:cs="Times New Roman"/>
          <w:b/>
          <w:color w:val="000000"/>
        </w:rPr>
      </w:pPr>
      <w:r w:rsidRPr="002956B9">
        <w:rPr>
          <w:rFonts w:ascii="Times New Roman" w:eastAsia="Arial" w:hAnsi="Times New Roman" w:cs="Times New Roman"/>
          <w:b/>
          <w:color w:val="000000"/>
        </w:rPr>
        <w:t>B A S E S</w:t>
      </w:r>
    </w:p>
    <w:p w:rsidR="00C656B3" w:rsidRPr="002956B9" w:rsidRDefault="00C656B3" w:rsidP="008C1228">
      <w:pPr>
        <w:spacing w:line="360" w:lineRule="auto"/>
        <w:ind w:right="49"/>
        <w:jc w:val="both"/>
        <w:rPr>
          <w:rFonts w:ascii="Times New Roman" w:eastAsia="Arial" w:hAnsi="Times New Roman" w:cs="Times New Roman"/>
        </w:rPr>
      </w:pPr>
      <w:r w:rsidRPr="002956B9">
        <w:rPr>
          <w:rFonts w:ascii="Times New Roman" w:eastAsia="Arial" w:hAnsi="Times New Roman" w:cs="Times New Roman"/>
          <w:b/>
          <w:bCs/>
        </w:rPr>
        <w:t>PRIMERA. -</w:t>
      </w:r>
      <w:r w:rsidRPr="002956B9">
        <w:rPr>
          <w:rFonts w:ascii="Times New Roman" w:eastAsia="Arial" w:hAnsi="Times New Roman" w:cs="Times New Roman"/>
        </w:rPr>
        <w:t xml:space="preserve"> COLECTIVOS Y ORGANIZACIONES NO </w:t>
      </w:r>
      <w:r w:rsidR="00F54398" w:rsidRPr="002956B9">
        <w:rPr>
          <w:rFonts w:ascii="Times New Roman" w:eastAsia="Arial" w:hAnsi="Times New Roman" w:cs="Times New Roman"/>
        </w:rPr>
        <w:t>GUBERNAMENTALES,</w:t>
      </w:r>
      <w:r w:rsidRPr="002956B9">
        <w:rPr>
          <w:rFonts w:ascii="Times New Roman" w:eastAsia="Arial" w:hAnsi="Times New Roman" w:cs="Times New Roman"/>
        </w:rPr>
        <w:t xml:space="preserve"> ASÍ COMO COLEGIOS Y ASOCIACIONES DE ARQUITECTOS E INGENIEROS, LEGALMENTE CONSTITUIDAS QUE SE ENCUENTREN INTERESADAS, DEBERÁN PRESENTAR LA SIGUIENTE DOCUMENTACIÓN:</w:t>
      </w:r>
    </w:p>
    <w:p w:rsidR="00C656B3" w:rsidRPr="00F54398" w:rsidRDefault="00C656B3" w:rsidP="00F54398">
      <w:pPr>
        <w:numPr>
          <w:ilvl w:val="0"/>
          <w:numId w:val="33"/>
        </w:numPr>
        <w:pBdr>
          <w:top w:val="nil"/>
          <w:left w:val="nil"/>
          <w:bottom w:val="nil"/>
          <w:right w:val="nil"/>
          <w:between w:val="nil"/>
        </w:pBdr>
        <w:spacing w:line="240" w:lineRule="auto"/>
        <w:ind w:left="567" w:right="49" w:hanging="567"/>
        <w:jc w:val="both"/>
        <w:rPr>
          <w:rFonts w:ascii="Times New Roman" w:eastAsia="Arial" w:hAnsi="Times New Roman" w:cs="Times New Roman"/>
          <w:color w:val="000000"/>
        </w:rPr>
      </w:pPr>
      <w:r w:rsidRPr="002956B9">
        <w:rPr>
          <w:rFonts w:ascii="Times New Roman" w:eastAsia="Arial" w:hAnsi="Times New Roman" w:cs="Times New Roman"/>
        </w:rPr>
        <w:t xml:space="preserve">PROPUESTA POR ESCRITO DEBIDAMENTE FIRMADA POR EL REPRESENTANTE LEGAL DEL COLECTIVO U ORGANIZACIÓN NO GUBERNAMENTAL, COLEGIO O ASOCIACIÓN DE ARQUITECTOS E INGENIEROS, DE LA CIUDADANA O EL CIUDADANO A INTEGRAR LA JUNTA DE GOBIERNO DEL ORGANISMO PÚBLICO DESCENTRALIZADO DE LA ADMINISTRACIÓN PÚBLICA DEL ESTADO DE NUEVO LEÓN, DENOMINADO INSTITUTO DE MOVILIDAD Y ACCESIBILIDAD DE NUEVO LEÓN. </w:t>
      </w:r>
    </w:p>
    <w:p w:rsidR="00F54398" w:rsidRPr="002956B9" w:rsidRDefault="00F54398" w:rsidP="00F54398">
      <w:pPr>
        <w:pBdr>
          <w:top w:val="nil"/>
          <w:left w:val="nil"/>
          <w:bottom w:val="nil"/>
          <w:right w:val="nil"/>
          <w:between w:val="nil"/>
        </w:pBdr>
        <w:spacing w:after="0" w:line="240" w:lineRule="auto"/>
        <w:ind w:left="567" w:right="49"/>
        <w:jc w:val="both"/>
        <w:rPr>
          <w:rFonts w:ascii="Times New Roman" w:eastAsia="Arial" w:hAnsi="Times New Roman" w:cs="Times New Roman"/>
          <w:color w:val="000000"/>
        </w:rPr>
      </w:pPr>
    </w:p>
    <w:p w:rsidR="00C656B3" w:rsidRPr="002956B9" w:rsidRDefault="00C656B3" w:rsidP="00F54398">
      <w:pPr>
        <w:numPr>
          <w:ilvl w:val="0"/>
          <w:numId w:val="33"/>
        </w:numPr>
        <w:pBdr>
          <w:top w:val="nil"/>
          <w:left w:val="nil"/>
          <w:bottom w:val="nil"/>
          <w:right w:val="nil"/>
          <w:between w:val="nil"/>
        </w:pBdr>
        <w:spacing w:after="0" w:line="240" w:lineRule="auto"/>
        <w:ind w:left="567" w:right="49" w:hanging="567"/>
        <w:jc w:val="both"/>
        <w:rPr>
          <w:rFonts w:ascii="Times New Roman" w:eastAsia="Arial" w:hAnsi="Times New Roman" w:cs="Times New Roman"/>
          <w:color w:val="000000"/>
        </w:rPr>
      </w:pPr>
      <w:r w:rsidRPr="002956B9">
        <w:rPr>
          <w:rFonts w:ascii="Times New Roman" w:eastAsia="Arial" w:hAnsi="Times New Roman" w:cs="Times New Roman"/>
          <w:color w:val="000000"/>
        </w:rPr>
        <w:t xml:space="preserve">COPIA CERTIFICADA DEL DOCUMENTO QUE ACREDITA LA REPRESENTACIÓN LEGAL DE LA PERSONA QUE REALIZA LA PROPUESTA. </w:t>
      </w:r>
    </w:p>
    <w:p w:rsidR="00C656B3" w:rsidRPr="002956B9" w:rsidRDefault="00C656B3" w:rsidP="00F54398">
      <w:pPr>
        <w:pBdr>
          <w:top w:val="nil"/>
          <w:left w:val="nil"/>
          <w:bottom w:val="nil"/>
          <w:right w:val="nil"/>
          <w:between w:val="nil"/>
        </w:pBdr>
        <w:spacing w:after="0" w:line="240" w:lineRule="auto"/>
        <w:ind w:left="567" w:right="49" w:hanging="567"/>
        <w:jc w:val="both"/>
        <w:rPr>
          <w:rFonts w:ascii="Times New Roman" w:eastAsia="Arial" w:hAnsi="Times New Roman" w:cs="Times New Roman"/>
          <w:color w:val="000000"/>
        </w:rPr>
      </w:pPr>
    </w:p>
    <w:p w:rsidR="00C656B3" w:rsidRPr="002956B9" w:rsidRDefault="00C656B3" w:rsidP="00F54398">
      <w:pPr>
        <w:numPr>
          <w:ilvl w:val="0"/>
          <w:numId w:val="33"/>
        </w:numPr>
        <w:pBdr>
          <w:top w:val="nil"/>
          <w:left w:val="nil"/>
          <w:bottom w:val="nil"/>
          <w:right w:val="nil"/>
          <w:between w:val="nil"/>
        </w:pBdr>
        <w:spacing w:after="0" w:line="240" w:lineRule="auto"/>
        <w:ind w:left="567" w:right="49" w:hanging="567"/>
        <w:jc w:val="both"/>
        <w:rPr>
          <w:rFonts w:ascii="Times New Roman" w:eastAsia="Arial" w:hAnsi="Times New Roman" w:cs="Times New Roman"/>
          <w:color w:val="000000"/>
        </w:rPr>
      </w:pPr>
      <w:r w:rsidRPr="002956B9">
        <w:rPr>
          <w:rFonts w:ascii="Times New Roman" w:eastAsia="Arial" w:hAnsi="Times New Roman" w:cs="Times New Roman"/>
          <w:color w:val="000000"/>
        </w:rPr>
        <w:t xml:space="preserve">COPIA CERTIFICADA DEL DOCUMENTO LEGAL QUE ACREDITE LA CONSTITUCIÓN DEL </w:t>
      </w:r>
      <w:r w:rsidRPr="002956B9">
        <w:rPr>
          <w:rFonts w:ascii="Times New Roman" w:eastAsia="Arial" w:hAnsi="Times New Roman" w:cs="Times New Roman"/>
        </w:rPr>
        <w:t>COLECTIVO U ORGANIZACIÓN NO GUBERNAMENTAL</w:t>
      </w:r>
      <w:r w:rsidRPr="002956B9">
        <w:rPr>
          <w:rFonts w:ascii="Times New Roman" w:eastAsia="Arial" w:hAnsi="Times New Roman" w:cs="Times New Roman"/>
          <w:color w:val="000000"/>
        </w:rPr>
        <w:t>, COLEGIO O ASOCIACIONES DE ARQUITECTOS E INGENIEROS.</w:t>
      </w:r>
    </w:p>
    <w:p w:rsidR="00C656B3" w:rsidRDefault="00C656B3" w:rsidP="008C1228">
      <w:pPr>
        <w:pBdr>
          <w:top w:val="nil"/>
          <w:left w:val="nil"/>
          <w:bottom w:val="nil"/>
          <w:right w:val="nil"/>
          <w:between w:val="nil"/>
        </w:pBdr>
        <w:spacing w:line="360" w:lineRule="auto"/>
        <w:ind w:right="49"/>
        <w:jc w:val="both"/>
        <w:rPr>
          <w:rFonts w:ascii="Times New Roman" w:eastAsia="Arial" w:hAnsi="Times New Roman" w:cs="Times New Roman"/>
          <w:color w:val="000000"/>
        </w:rPr>
      </w:pPr>
      <w:r w:rsidRPr="002956B9">
        <w:rPr>
          <w:rFonts w:ascii="Times New Roman" w:eastAsia="Arial" w:hAnsi="Times New Roman" w:cs="Times New Roman"/>
          <w:color w:val="000000"/>
        </w:rPr>
        <w:lastRenderedPageBreak/>
        <w:t>LAS COPIAS CERTIFICADAS ESTABLECIDAS EN LOS INCISOS B) Y C) PODRÁN SER DISPENSADAS POR COPIAS SIMPLES CON EL DEBIDO COTEJO POR PARTE DE LA OFICIALÍA MAYOR DEL CONGRESO DEL ESTADO.</w:t>
      </w:r>
    </w:p>
    <w:p w:rsidR="00F54398" w:rsidRPr="002956B9" w:rsidRDefault="00F54398" w:rsidP="00F54398">
      <w:pPr>
        <w:pBdr>
          <w:top w:val="nil"/>
          <w:left w:val="nil"/>
          <w:bottom w:val="nil"/>
          <w:right w:val="nil"/>
          <w:between w:val="nil"/>
        </w:pBdr>
        <w:spacing w:after="0" w:line="240" w:lineRule="auto"/>
        <w:ind w:right="49"/>
        <w:jc w:val="both"/>
        <w:rPr>
          <w:rFonts w:ascii="Times New Roman" w:eastAsia="Arial" w:hAnsi="Times New Roman" w:cs="Times New Roman"/>
          <w:color w:val="000000"/>
        </w:rPr>
      </w:pPr>
    </w:p>
    <w:p w:rsidR="00C656B3" w:rsidRDefault="00C656B3" w:rsidP="008C1228">
      <w:pPr>
        <w:spacing w:line="360" w:lineRule="auto"/>
        <w:ind w:right="49"/>
        <w:jc w:val="both"/>
        <w:rPr>
          <w:rFonts w:ascii="Times New Roman" w:eastAsia="Arial" w:hAnsi="Times New Roman" w:cs="Times New Roman"/>
        </w:rPr>
      </w:pPr>
      <w:r w:rsidRPr="002956B9">
        <w:rPr>
          <w:rFonts w:ascii="Times New Roman" w:eastAsia="Arial" w:hAnsi="Times New Roman" w:cs="Times New Roman"/>
          <w:b/>
          <w:bCs/>
        </w:rPr>
        <w:t xml:space="preserve">SEGUNDA. - </w:t>
      </w:r>
      <w:r w:rsidRPr="002956B9">
        <w:rPr>
          <w:rFonts w:ascii="Times New Roman" w:eastAsia="Arial" w:hAnsi="Times New Roman" w:cs="Times New Roman"/>
        </w:rPr>
        <w:t>ADEMÁS DE LA DOCUMENTACIÓN ANTERIOR, EL COLECTIVO U ORGANIZACIÓN NO GUBERNAMENTAL, COLEGIOS Y ASOCIACIONES DE ARQUITECTOS E INGENIEROS, INTERESADOS DEBERÁN PRESENTAR, RESPECTO DE LA PERSONA FÍSICA PROPUESTA, LO SIGUIENTE:</w:t>
      </w:r>
    </w:p>
    <w:p w:rsidR="00F54398" w:rsidRPr="002956B9" w:rsidRDefault="00F54398" w:rsidP="00F54398">
      <w:pPr>
        <w:spacing w:after="0" w:line="240" w:lineRule="auto"/>
        <w:ind w:right="49"/>
        <w:jc w:val="both"/>
        <w:rPr>
          <w:rFonts w:ascii="Times New Roman" w:eastAsia="Arial" w:hAnsi="Times New Roman" w:cs="Times New Roman"/>
        </w:rPr>
      </w:pPr>
    </w:p>
    <w:p w:rsidR="00C656B3" w:rsidRPr="002956B9" w:rsidRDefault="00C656B3" w:rsidP="00F54398">
      <w:pPr>
        <w:numPr>
          <w:ilvl w:val="0"/>
          <w:numId w:val="32"/>
        </w:numPr>
        <w:pBdr>
          <w:top w:val="nil"/>
          <w:left w:val="nil"/>
          <w:bottom w:val="nil"/>
          <w:right w:val="nil"/>
          <w:between w:val="nil"/>
        </w:pBdr>
        <w:spacing w:line="240" w:lineRule="auto"/>
        <w:ind w:left="567" w:right="49" w:hanging="567"/>
        <w:jc w:val="both"/>
        <w:rPr>
          <w:rFonts w:ascii="Times New Roman" w:eastAsia="Arial" w:hAnsi="Times New Roman" w:cs="Times New Roman"/>
          <w:color w:val="000000"/>
        </w:rPr>
      </w:pPr>
      <w:r w:rsidRPr="002956B9">
        <w:rPr>
          <w:rFonts w:ascii="Times New Roman" w:eastAsia="Arial" w:hAnsi="Times New Roman" w:cs="Times New Roman"/>
          <w:color w:val="000000"/>
        </w:rPr>
        <w:t>DOMICILIO PARA OÍR Y RECIBIR NOTIFICACIONES.</w:t>
      </w:r>
    </w:p>
    <w:p w:rsidR="00C656B3" w:rsidRPr="002956B9" w:rsidRDefault="00C656B3" w:rsidP="00F54398">
      <w:pPr>
        <w:numPr>
          <w:ilvl w:val="0"/>
          <w:numId w:val="32"/>
        </w:numPr>
        <w:pBdr>
          <w:top w:val="nil"/>
          <w:left w:val="nil"/>
          <w:bottom w:val="nil"/>
          <w:right w:val="nil"/>
          <w:between w:val="nil"/>
        </w:pBdr>
        <w:spacing w:line="240" w:lineRule="auto"/>
        <w:ind w:left="567" w:right="49" w:hanging="567"/>
        <w:jc w:val="both"/>
        <w:rPr>
          <w:rFonts w:ascii="Times New Roman" w:eastAsia="Arial" w:hAnsi="Times New Roman" w:cs="Times New Roman"/>
          <w:color w:val="000000"/>
        </w:rPr>
      </w:pPr>
      <w:r w:rsidRPr="002956B9">
        <w:rPr>
          <w:rFonts w:ascii="Times New Roman" w:eastAsia="Arial" w:hAnsi="Times New Roman" w:cs="Times New Roman"/>
          <w:color w:val="000000"/>
        </w:rPr>
        <w:t>NÚMERO DE TELÉFONO Y CORREO ELECTRÓNICO DE CONTACTO.</w:t>
      </w:r>
    </w:p>
    <w:p w:rsidR="00C656B3" w:rsidRPr="002956B9" w:rsidRDefault="00C656B3" w:rsidP="00F54398">
      <w:pPr>
        <w:numPr>
          <w:ilvl w:val="0"/>
          <w:numId w:val="32"/>
        </w:numPr>
        <w:pBdr>
          <w:top w:val="nil"/>
          <w:left w:val="nil"/>
          <w:bottom w:val="nil"/>
          <w:right w:val="nil"/>
          <w:between w:val="nil"/>
        </w:pBdr>
        <w:spacing w:line="240" w:lineRule="auto"/>
        <w:ind w:left="567" w:right="49" w:hanging="567"/>
        <w:jc w:val="both"/>
        <w:rPr>
          <w:rFonts w:ascii="Times New Roman" w:eastAsia="Arial" w:hAnsi="Times New Roman" w:cs="Times New Roman"/>
          <w:color w:val="000000"/>
        </w:rPr>
      </w:pPr>
      <w:r w:rsidRPr="002956B9">
        <w:rPr>
          <w:rFonts w:ascii="Times New Roman" w:eastAsia="Arial" w:hAnsi="Times New Roman" w:cs="Times New Roman"/>
          <w:color w:val="000000"/>
        </w:rPr>
        <w:t>CARTA DE ACEPTACIÓN FIRMADA POR EL CANDIDATO POR LA QUE ACEPTA QUE LA INFORMACIÓN QUE PROPORCIONE CON MOTIVO DEL PROCESO DE SELECCIÓN SERÁ PUBLICADA EN VERSIÓN PÚBLICA.</w:t>
      </w:r>
    </w:p>
    <w:p w:rsidR="00C656B3" w:rsidRDefault="00C656B3" w:rsidP="00F54398">
      <w:pPr>
        <w:numPr>
          <w:ilvl w:val="0"/>
          <w:numId w:val="32"/>
        </w:numPr>
        <w:pBdr>
          <w:top w:val="nil"/>
          <w:left w:val="nil"/>
          <w:bottom w:val="nil"/>
          <w:right w:val="nil"/>
          <w:between w:val="nil"/>
        </w:pBdr>
        <w:spacing w:after="0" w:line="240" w:lineRule="auto"/>
        <w:ind w:left="567" w:right="49" w:hanging="567"/>
        <w:jc w:val="both"/>
        <w:rPr>
          <w:rFonts w:ascii="Times New Roman" w:eastAsia="Arial" w:hAnsi="Times New Roman" w:cs="Times New Roman"/>
          <w:color w:val="000000"/>
        </w:rPr>
      </w:pPr>
      <w:r w:rsidRPr="002956B9">
        <w:rPr>
          <w:rFonts w:ascii="Times New Roman" w:eastAsia="Arial" w:hAnsi="Times New Roman" w:cs="Times New Roman"/>
          <w:color w:val="000000"/>
        </w:rPr>
        <w:t>COPIA CERTIFICADA O DEBIDAMENTE COTEJADA DEL DOCUMENTO ORIGINAL POR LA OFICIALÍA MAYOR DEL CONGRESO DEL ESTADO DE LA CREDENCIAL DE ELECTOR VIGENTE U OTRO DOCUMENTO DE IDENTIFICACIÓN OFICIAL EXPEDIDO POR AUTORIDAD FEDERAL O ESTATAL COMPETENTE (CÉDULA PROFESIONAL, PASAPORTE O CUALQUIER OTRO).</w:t>
      </w:r>
    </w:p>
    <w:p w:rsidR="00F54398" w:rsidRPr="002956B9" w:rsidRDefault="00F54398" w:rsidP="00F54398">
      <w:pPr>
        <w:pBdr>
          <w:top w:val="nil"/>
          <w:left w:val="nil"/>
          <w:bottom w:val="nil"/>
          <w:right w:val="nil"/>
          <w:between w:val="nil"/>
        </w:pBdr>
        <w:spacing w:after="0" w:line="240" w:lineRule="auto"/>
        <w:ind w:left="567" w:right="49"/>
        <w:jc w:val="both"/>
        <w:rPr>
          <w:rFonts w:ascii="Times New Roman" w:eastAsia="Arial" w:hAnsi="Times New Roman" w:cs="Times New Roman"/>
          <w:color w:val="000000"/>
        </w:rPr>
      </w:pPr>
    </w:p>
    <w:p w:rsidR="00C656B3" w:rsidRDefault="00C656B3" w:rsidP="00F54398">
      <w:pPr>
        <w:numPr>
          <w:ilvl w:val="0"/>
          <w:numId w:val="32"/>
        </w:numPr>
        <w:pBdr>
          <w:top w:val="nil"/>
          <w:left w:val="nil"/>
          <w:bottom w:val="nil"/>
          <w:right w:val="nil"/>
          <w:between w:val="nil"/>
        </w:pBdr>
        <w:spacing w:after="0" w:line="240" w:lineRule="auto"/>
        <w:ind w:left="567" w:right="49" w:hanging="567"/>
        <w:jc w:val="both"/>
        <w:rPr>
          <w:rFonts w:ascii="Times New Roman" w:eastAsia="Arial" w:hAnsi="Times New Roman" w:cs="Times New Roman"/>
          <w:color w:val="000000"/>
        </w:rPr>
      </w:pPr>
      <w:r w:rsidRPr="002956B9">
        <w:rPr>
          <w:rFonts w:ascii="Times New Roman" w:eastAsia="Arial" w:hAnsi="Times New Roman" w:cs="Times New Roman"/>
          <w:color w:val="000000"/>
        </w:rPr>
        <w:t>ORIGINAL DE CONSTANCIA DE RESIDENCIA EXPEDIDA POR LA AUTORIDAD MUNICIPAL CORRESPONDIENTE, A FIN DE ACREDITAR TENER RESIDENCIA EN EL ESTADO NO MENOR A DOS AÑOS.</w:t>
      </w:r>
    </w:p>
    <w:p w:rsidR="00F54398" w:rsidRPr="002956B9" w:rsidRDefault="00F54398" w:rsidP="00F54398">
      <w:pPr>
        <w:pBdr>
          <w:top w:val="nil"/>
          <w:left w:val="nil"/>
          <w:bottom w:val="nil"/>
          <w:right w:val="nil"/>
          <w:between w:val="nil"/>
        </w:pBdr>
        <w:spacing w:after="0" w:line="240" w:lineRule="auto"/>
        <w:ind w:right="49"/>
        <w:jc w:val="both"/>
        <w:rPr>
          <w:rFonts w:ascii="Times New Roman" w:eastAsia="Arial" w:hAnsi="Times New Roman" w:cs="Times New Roman"/>
          <w:color w:val="000000"/>
        </w:rPr>
      </w:pPr>
    </w:p>
    <w:p w:rsidR="00C656B3" w:rsidRDefault="00C656B3" w:rsidP="00F54398">
      <w:pPr>
        <w:numPr>
          <w:ilvl w:val="0"/>
          <w:numId w:val="32"/>
        </w:numPr>
        <w:spacing w:after="0" w:line="240" w:lineRule="auto"/>
        <w:ind w:left="567" w:right="49" w:hanging="567"/>
        <w:jc w:val="both"/>
        <w:rPr>
          <w:rFonts w:ascii="Times New Roman" w:eastAsia="Arial" w:hAnsi="Times New Roman" w:cs="Times New Roman"/>
        </w:rPr>
      </w:pPr>
      <w:r w:rsidRPr="002956B9">
        <w:rPr>
          <w:rFonts w:ascii="Times New Roman" w:eastAsia="Arial" w:hAnsi="Times New Roman" w:cs="Times New Roman"/>
        </w:rPr>
        <w:t>ESCRITO EN EL CUAL SE MANIFIESTE LA ACEPTACIÓN DE PARTICIPAR EN EL PRESENTE PROCESO DE DESIGNACIÓN DE LA JUNTA DE GOBIERNO DEL ORGANISMO PÚBLICO DESCENTRALIZADO DE LA ADMINISTRACIÓN PÚBLICA DEL ESTADO DE NUEVO LEÓN, DENOMINADO INSTITUTO DE MOVILIDAD Y ACCESIBILIDAD DE NUEVO LEÓN.</w:t>
      </w:r>
    </w:p>
    <w:p w:rsidR="00F54398" w:rsidRPr="002956B9" w:rsidRDefault="00F54398" w:rsidP="00F54398">
      <w:pPr>
        <w:spacing w:after="0" w:line="240" w:lineRule="auto"/>
        <w:ind w:right="49"/>
        <w:jc w:val="both"/>
        <w:rPr>
          <w:rFonts w:ascii="Times New Roman" w:eastAsia="Arial" w:hAnsi="Times New Roman" w:cs="Times New Roman"/>
        </w:rPr>
      </w:pPr>
    </w:p>
    <w:p w:rsidR="00C656B3" w:rsidRDefault="00C656B3" w:rsidP="00F54398">
      <w:pPr>
        <w:numPr>
          <w:ilvl w:val="0"/>
          <w:numId w:val="32"/>
        </w:numPr>
        <w:pBdr>
          <w:top w:val="nil"/>
          <w:left w:val="nil"/>
          <w:bottom w:val="nil"/>
          <w:right w:val="nil"/>
          <w:between w:val="nil"/>
        </w:pBdr>
        <w:spacing w:after="0" w:line="240" w:lineRule="auto"/>
        <w:ind w:left="567" w:right="49" w:hanging="567"/>
        <w:jc w:val="both"/>
        <w:rPr>
          <w:rFonts w:ascii="Times New Roman" w:eastAsia="Arial" w:hAnsi="Times New Roman" w:cs="Times New Roman"/>
          <w:color w:val="000000"/>
        </w:rPr>
      </w:pPr>
      <w:r w:rsidRPr="002956B9">
        <w:rPr>
          <w:rFonts w:ascii="Times New Roman" w:eastAsia="Arial" w:hAnsi="Times New Roman" w:cs="Times New Roman"/>
          <w:color w:val="000000"/>
        </w:rPr>
        <w:t>ESCRITO, BAJO PROTESTA DE DECIR VERDAD, EN EL CUAL MANIFIESTE QUE LA INFORMACIÓN PRESENTADA PARA DAR CUMPLIMIENTO CON LA CONVOCATORIA ES CIERTA Y QUE ACEPTA LAS CONDICIONES DE LA PRESENTE CONVOCATORIA; Y</w:t>
      </w:r>
    </w:p>
    <w:p w:rsidR="00F54398" w:rsidRPr="002956B9" w:rsidRDefault="00F54398" w:rsidP="00F54398">
      <w:pPr>
        <w:pBdr>
          <w:top w:val="nil"/>
          <w:left w:val="nil"/>
          <w:bottom w:val="nil"/>
          <w:right w:val="nil"/>
          <w:between w:val="nil"/>
        </w:pBdr>
        <w:spacing w:after="0" w:line="240" w:lineRule="auto"/>
        <w:ind w:right="49"/>
        <w:jc w:val="both"/>
        <w:rPr>
          <w:rFonts w:ascii="Times New Roman" w:eastAsia="Arial" w:hAnsi="Times New Roman" w:cs="Times New Roman"/>
          <w:color w:val="000000"/>
        </w:rPr>
      </w:pPr>
    </w:p>
    <w:p w:rsidR="00C656B3" w:rsidRPr="002956B9" w:rsidRDefault="00C656B3" w:rsidP="00F54398">
      <w:pPr>
        <w:numPr>
          <w:ilvl w:val="0"/>
          <w:numId w:val="32"/>
        </w:numPr>
        <w:pBdr>
          <w:top w:val="nil"/>
          <w:left w:val="nil"/>
          <w:bottom w:val="nil"/>
          <w:right w:val="nil"/>
          <w:between w:val="nil"/>
        </w:pBdr>
        <w:spacing w:after="0" w:line="240" w:lineRule="auto"/>
        <w:ind w:left="567" w:right="49" w:hanging="567"/>
        <w:jc w:val="both"/>
        <w:rPr>
          <w:rFonts w:ascii="Times New Roman" w:eastAsia="Arial" w:hAnsi="Times New Roman" w:cs="Times New Roman"/>
          <w:color w:val="000000"/>
        </w:rPr>
      </w:pPr>
      <w:r w:rsidRPr="002956B9">
        <w:rPr>
          <w:rFonts w:ascii="Times New Roman" w:eastAsia="Arial" w:hAnsi="Times New Roman" w:cs="Times New Roman"/>
          <w:color w:val="000000"/>
        </w:rPr>
        <w:t>CURRÍCULUM VITAE Y VERSIÓN PÚBLICA DEL MISMO.</w:t>
      </w:r>
    </w:p>
    <w:p w:rsidR="00C656B3" w:rsidRPr="002956B9" w:rsidRDefault="00C656B3" w:rsidP="00F54398">
      <w:pPr>
        <w:spacing w:after="0" w:line="240" w:lineRule="auto"/>
        <w:ind w:right="49"/>
        <w:jc w:val="both"/>
        <w:rPr>
          <w:rFonts w:ascii="Times New Roman" w:eastAsia="Arial" w:hAnsi="Times New Roman" w:cs="Times New Roman"/>
        </w:rPr>
      </w:pPr>
    </w:p>
    <w:p w:rsidR="00C656B3" w:rsidRPr="002956B9" w:rsidRDefault="00C656B3" w:rsidP="008C1228">
      <w:pPr>
        <w:spacing w:line="360" w:lineRule="auto"/>
        <w:ind w:right="49"/>
        <w:jc w:val="both"/>
        <w:rPr>
          <w:rFonts w:ascii="Times New Roman" w:eastAsia="Arial" w:hAnsi="Times New Roman" w:cs="Times New Roman"/>
        </w:rPr>
      </w:pPr>
      <w:r w:rsidRPr="002956B9">
        <w:rPr>
          <w:rFonts w:ascii="Times New Roman" w:eastAsia="Arial" w:hAnsi="Times New Roman" w:cs="Times New Roman"/>
          <w:b/>
          <w:bCs/>
        </w:rPr>
        <w:t>TERCERA. -</w:t>
      </w:r>
      <w:r w:rsidRPr="002956B9">
        <w:rPr>
          <w:rFonts w:ascii="Times New Roman" w:eastAsia="Arial" w:hAnsi="Times New Roman" w:cs="Times New Roman"/>
        </w:rPr>
        <w:t xml:space="preserve"> LA DOCUMENTACIÓN RESPECTIVA SE RECIBIRÁ EN DÍAS HÁBILES DE LUNES A VIERNES DE 9:00 A 16:30 HORAS EN LA OFICIALÍA DE PARTES DE LA OFICIALÍA MAYOR DEL H. CONGRESO DEL ESTADO, UBICADA EN LA CALLE MATAMOROS 555 ORIENTE, ESQUINA CON ZARAGOZA EN LA CIUDAD DE MONTERREY, NUEVO LEÓN. EL PLAZO PARA RECEPCIÓN DE DOCUMENTOS SERÁ DESDE LA FECHA DE APROBACIÓN DE LA PRESENTE CONVOCATORIA HASTA QUINCE DÍAS POSTERIORES A LA PUBLICACIÓN DE LA MISMA EN EL PERIÓDICO OFICIAL DEL ESTADO.</w:t>
      </w:r>
    </w:p>
    <w:p w:rsidR="00C656B3" w:rsidRPr="002956B9" w:rsidRDefault="00C656B3" w:rsidP="008C1228">
      <w:pPr>
        <w:spacing w:line="360" w:lineRule="auto"/>
        <w:ind w:right="49"/>
        <w:jc w:val="both"/>
        <w:rPr>
          <w:rFonts w:ascii="Times New Roman" w:eastAsia="Arial" w:hAnsi="Times New Roman" w:cs="Times New Roman"/>
        </w:rPr>
      </w:pPr>
      <w:r w:rsidRPr="002956B9">
        <w:rPr>
          <w:rFonts w:ascii="Times New Roman" w:eastAsia="Arial" w:hAnsi="Times New Roman" w:cs="Times New Roman"/>
        </w:rPr>
        <w:lastRenderedPageBreak/>
        <w:t>LA PRESIDENTA DE LA COMISIÓN DE MOVILIDAD RECIBIRÁ EL ÚLTIMO DÍA HABILITADO PARA LA RECEPCIÓN DE LA DOCUMENTACIÓN RESPECTIVA, EL ACTA DE CIERRE FIRMADA POR LA RESPONSABLE DE LA OFICIALÍA MAYOR, QUE CONTENDRÁ LISTADO Y DOCUMENTOS RECIBIDOS.</w:t>
      </w:r>
      <w:r w:rsidR="00F54398">
        <w:rPr>
          <w:rFonts w:ascii="Times New Roman" w:eastAsia="Arial" w:hAnsi="Times New Roman" w:cs="Times New Roman"/>
        </w:rPr>
        <w:t xml:space="preserve"> </w:t>
      </w:r>
      <w:r w:rsidRPr="002956B9">
        <w:rPr>
          <w:rFonts w:ascii="Times New Roman" w:eastAsia="Arial" w:hAnsi="Times New Roman" w:cs="Times New Roman"/>
          <w:b/>
          <w:bCs/>
        </w:rPr>
        <w:t>CUARTA. -</w:t>
      </w:r>
      <w:r w:rsidRPr="002956B9">
        <w:rPr>
          <w:rFonts w:ascii="Times New Roman" w:eastAsia="Arial" w:hAnsi="Times New Roman" w:cs="Times New Roman"/>
        </w:rPr>
        <w:t xml:space="preserve"> LAS PROPUESTAS SE FORMULARÁN POR ESCRITO CON COPIA PARA SU ACUSE DE RECIBO DE TODA LA DOCUMENTACIÓN REQUERIDA. </w:t>
      </w:r>
      <w:r w:rsidR="00F54398">
        <w:rPr>
          <w:rFonts w:ascii="Times New Roman" w:eastAsia="Arial" w:hAnsi="Times New Roman" w:cs="Times New Roman"/>
        </w:rPr>
        <w:t xml:space="preserve"> </w:t>
      </w:r>
      <w:r w:rsidRPr="002956B9">
        <w:rPr>
          <w:rFonts w:ascii="Times New Roman" w:eastAsia="Arial" w:hAnsi="Times New Roman" w:cs="Times New Roman"/>
          <w:b/>
          <w:bCs/>
        </w:rPr>
        <w:t>QUINTA. -</w:t>
      </w:r>
      <w:r w:rsidRPr="002956B9">
        <w:rPr>
          <w:rFonts w:ascii="Times New Roman" w:eastAsia="Arial" w:hAnsi="Times New Roman" w:cs="Times New Roman"/>
        </w:rPr>
        <w:t xml:space="preserve"> LOS ASPIRANTES A OCUPAR EL CARGO HONORÍFICO DE REPRESENTANTE DE COLECTIVOS Y ORGANIZACIONES NO GUBERNAMENTALES Y COLEGIOS Y ASOCIACIONES DE ARQUITECTOS E INGENIEROS DEBERÁN COMPARECER ANTE LA COMISIÓN DE MOVILIDAD EN LA FECHA Y HORA SEÑALADA POR LA MISMA, PREVIA NOTIFICACIÓN A LOS ASPIRANTES, PARA EFECTO DE LA VALORACIÓN Y ANÁLISIS DE LOS PERFILES. </w:t>
      </w:r>
      <w:r w:rsidR="00F54398">
        <w:rPr>
          <w:rFonts w:ascii="Times New Roman" w:eastAsia="Arial" w:hAnsi="Times New Roman" w:cs="Times New Roman"/>
        </w:rPr>
        <w:t xml:space="preserve"> </w:t>
      </w:r>
      <w:r w:rsidRPr="002956B9">
        <w:rPr>
          <w:rFonts w:ascii="Times New Roman" w:eastAsia="Arial" w:hAnsi="Times New Roman" w:cs="Times New Roman"/>
          <w:b/>
          <w:bCs/>
        </w:rPr>
        <w:t>SEXTA. -</w:t>
      </w:r>
      <w:r w:rsidRPr="002956B9">
        <w:rPr>
          <w:rFonts w:ascii="Times New Roman" w:eastAsia="Arial" w:hAnsi="Times New Roman" w:cs="Times New Roman"/>
        </w:rPr>
        <w:t xml:space="preserve"> LAS PROPUESTAS RECIBIDAS SERÁN ANALIZADAS POR LA COMISIÓN DE MOVILIDAD DEL H. CONGRESO DEL ESTADO, LA CUAL ELABORARÁ UN DICTAMEN EN EL CUAL SE SEÑALARÁN LAS PERSONAS PROPUESTAS QUE CUMPLEN CON LOS REQUISITOS DE LA PRESENTE CONVOCATORIA, PARA EFECTOS DE SOMETERLO A CONSIDERACIÓN DEL PLENO DEL CONGRESO PARA QUE REALICE EL NOMBRAMIENTO EN LA FORMA Y TÉRMINOS QUE ESTABLECE LA LEY DE MOVILIDAD SOSTENIBLE Y ACCESIBILIDAD PARA EL ESTADO DE NUEVO LEÓN:</w:t>
      </w:r>
      <w:r w:rsidR="00F54398">
        <w:rPr>
          <w:rFonts w:ascii="Times New Roman" w:eastAsia="Arial" w:hAnsi="Times New Roman" w:cs="Times New Roman"/>
        </w:rPr>
        <w:t xml:space="preserve"> </w:t>
      </w:r>
      <w:r w:rsidRPr="002956B9">
        <w:rPr>
          <w:rFonts w:ascii="Times New Roman" w:eastAsia="Arial" w:hAnsi="Times New Roman" w:cs="Times New Roman"/>
          <w:b/>
        </w:rPr>
        <w:t>SÉPTIMA.-</w:t>
      </w:r>
      <w:r w:rsidRPr="002956B9">
        <w:rPr>
          <w:rFonts w:ascii="Times New Roman" w:eastAsia="Arial" w:hAnsi="Times New Roman" w:cs="Times New Roman"/>
        </w:rPr>
        <w:t xml:space="preserve"> SI DERIVADO DEL ANÁLISIS DE LA DOCUMENTACIÓN ACOMPAÑADA A LA PROPUESTA, SE PUDIERA COMPROBAR ALGUNA FALTA A LA VERDAD, YA SEA AFIRMANDO, OCULTANDO O DESVIRTUANDO LA EXISTENCIA DE ALGÚN HECHO, DOCUMENTO, O SITUACIÓN DE LA PERSONA PROPUESTA O DE LA ORGANIZACIÓN, ASOCIACIÓN O INSTITUCIÓN RESPECTIVA, QUE SE REFIERE A ASPECTOS DIRECTAMENTE RELACIONADOS CON EL CUMPLIMIENTO DE LOS REQUISITOS CONTENIDOS EN LA PRESENTE CONVOCATORIA, SE PROCEDERÁ DE INMEDIATO AL DESECHAMIENTO DE LA PROPUESTA Y SE DARÁ VISTA, EN SU CASO AL MINISTERIO PÚBLICO O AUTORIDAD CORRESPONDIENTE PARA LOS EFECTOS LEGALES A QUE HAYA LUGAR.</w:t>
      </w:r>
      <w:r w:rsidR="00F54398">
        <w:rPr>
          <w:rFonts w:ascii="Times New Roman" w:eastAsia="Arial" w:hAnsi="Times New Roman" w:cs="Times New Roman"/>
        </w:rPr>
        <w:t xml:space="preserve"> </w:t>
      </w:r>
      <w:r w:rsidRPr="002956B9">
        <w:rPr>
          <w:rFonts w:ascii="Times New Roman" w:eastAsia="Arial" w:hAnsi="Times New Roman" w:cs="Times New Roman"/>
          <w:b/>
          <w:bCs/>
        </w:rPr>
        <w:t>OCTAVA. -</w:t>
      </w:r>
      <w:r w:rsidRPr="002956B9">
        <w:rPr>
          <w:rFonts w:ascii="Times New Roman" w:eastAsia="Arial" w:hAnsi="Times New Roman" w:cs="Times New Roman"/>
        </w:rPr>
        <w:t xml:space="preserve"> LAS PERSONAS PROPUESTAS QUE NO CUMPLAN EN TIEMPO Y FORMA CON LA PRESENTACIÓN DE LA DOCUMENTACIÓN Y SI DERIVADO DE LA REVISIÓN SE ADVIERTE, ERROR U OMISIÓN EN LA INTEGRACIÓN DE ALGUNO DE LOS EXPEDIENTES, SE LE APERCIBIRÁ A TRAVÉS DE LA OFICIALÍA MAYOR DEL CONGRESO DEL ESTADO, PARA QUE EN UN PLAZO DE 3-TRES DÍAS HÁBILES DEN CUMPLIMIENTO AL REQUERIMIENTO CORRESPONDIENTE O BIEN REALICEN LAS OBSERVACIONES QUE CONSIDEREN PERTINENTES. DE NO SUBSANAR LOS REQUISITOS FALTANTES EN EL APERCIBIMIENTO EN EL PLAZO SEÑALADO, SE TENDRÁN POR NO CUMPLIDOS LOS REQUISITOS DE LA PRESENTE CONVOCATORIA. </w:t>
      </w:r>
      <w:r w:rsidRPr="002956B9">
        <w:rPr>
          <w:rFonts w:ascii="Times New Roman" w:eastAsia="Arial" w:hAnsi="Times New Roman" w:cs="Times New Roman"/>
          <w:b/>
          <w:bCs/>
        </w:rPr>
        <w:t>NOVENA. -</w:t>
      </w:r>
      <w:r w:rsidRPr="002956B9">
        <w:rPr>
          <w:rFonts w:ascii="Times New Roman" w:eastAsia="Arial" w:hAnsi="Times New Roman" w:cs="Times New Roman"/>
        </w:rPr>
        <w:t xml:space="preserve"> LOS CASOS NO </w:t>
      </w:r>
      <w:r w:rsidRPr="002956B9">
        <w:rPr>
          <w:rFonts w:ascii="Times New Roman" w:eastAsia="Arial" w:hAnsi="Times New Roman" w:cs="Times New Roman"/>
        </w:rPr>
        <w:lastRenderedPageBreak/>
        <w:t xml:space="preserve">PREVISTOS EN LA PRESENTE CONVOCATORIA SERÁN RESUELTOS POR LA COMISIÓN DE MOVILIDAD DEL H. CONGRESO DEL ESTADO. </w:t>
      </w:r>
    </w:p>
    <w:p w:rsidR="00B23E91" w:rsidRDefault="00C656B3" w:rsidP="008C1228">
      <w:pPr>
        <w:spacing w:line="360" w:lineRule="auto"/>
        <w:ind w:right="49"/>
        <w:jc w:val="both"/>
        <w:rPr>
          <w:rFonts w:ascii="Times New Roman" w:hAnsi="Times New Roman" w:cs="Times New Roman"/>
          <w:b/>
        </w:rPr>
      </w:pPr>
      <w:r w:rsidRPr="002956B9">
        <w:rPr>
          <w:rFonts w:ascii="Times New Roman" w:eastAsia="Arial" w:hAnsi="Times New Roman" w:cs="Times New Roman"/>
          <w:b/>
        </w:rPr>
        <w:t>TRANSITORIOS</w:t>
      </w:r>
      <w:r w:rsidR="00F54398">
        <w:rPr>
          <w:rFonts w:ascii="Times New Roman" w:eastAsia="Arial" w:hAnsi="Times New Roman" w:cs="Times New Roman"/>
          <w:b/>
        </w:rPr>
        <w:t xml:space="preserve"> </w:t>
      </w:r>
      <w:r w:rsidRPr="002956B9">
        <w:rPr>
          <w:rFonts w:ascii="Times New Roman" w:eastAsia="Arial" w:hAnsi="Times New Roman" w:cs="Times New Roman"/>
          <w:b/>
          <w:bCs/>
        </w:rPr>
        <w:t>PRIMERO. -</w:t>
      </w:r>
      <w:r w:rsidRPr="002956B9">
        <w:rPr>
          <w:rFonts w:ascii="Times New Roman" w:eastAsia="Arial" w:hAnsi="Times New Roman" w:cs="Times New Roman"/>
        </w:rPr>
        <w:t xml:space="preserve"> EL PRESENTE ACUERDO ENTRARÁ EN VIGOR AL MOMENTO DE SU APROBACIÓN.</w:t>
      </w:r>
      <w:r w:rsidR="00F54398">
        <w:rPr>
          <w:rFonts w:ascii="Times New Roman" w:eastAsia="Arial" w:hAnsi="Times New Roman" w:cs="Times New Roman"/>
        </w:rPr>
        <w:t xml:space="preserve"> </w:t>
      </w:r>
      <w:r w:rsidRPr="002956B9">
        <w:rPr>
          <w:rFonts w:ascii="Times New Roman" w:eastAsia="Arial" w:hAnsi="Times New Roman" w:cs="Times New Roman"/>
          <w:b/>
          <w:bCs/>
        </w:rPr>
        <w:t>SEGUNDO. -</w:t>
      </w:r>
      <w:r w:rsidRPr="002956B9">
        <w:rPr>
          <w:rFonts w:ascii="Times New Roman" w:eastAsia="Arial" w:hAnsi="Times New Roman" w:cs="Times New Roman"/>
        </w:rPr>
        <w:t xml:space="preserve"> ENVÍESE AL EJECUTIVO PARA SU PUBLICACIÓN EN EL PERIÓDICO OFICIAL DEL ESTADO E INSTRÚYASE A LA OFICIALÍA MAYOR DE ESTE H. CONGRESO DEL ESTADO, PARA QUE PROCEDA A LA PUBLICACIÓN DE LA CONVOCATORIA EN</w:t>
      </w:r>
      <w:r w:rsidRPr="002956B9">
        <w:rPr>
          <w:rFonts w:ascii="Times New Roman" w:eastAsia="Arial" w:hAnsi="Times New Roman" w:cs="Times New Roman"/>
          <w:color w:val="000000" w:themeColor="text1"/>
        </w:rPr>
        <w:t xml:space="preserve"> AL MENOS UN PERIÓDICO DE MAYOR CIRCULACIÓN EN EL ESTADO</w:t>
      </w:r>
      <w:r w:rsidRPr="002956B9">
        <w:rPr>
          <w:rFonts w:ascii="Times New Roman" w:eastAsia="Arial" w:hAnsi="Times New Roman" w:cs="Times New Roman"/>
        </w:rPr>
        <w:t>, ASÍ COMO EN EL PORTAL DE INTERNET OFICIAL DEL CONGRESO.</w:t>
      </w:r>
      <w:r w:rsidR="00F54398">
        <w:rPr>
          <w:rFonts w:ascii="Times New Roman" w:eastAsia="Arial" w:hAnsi="Times New Roman" w:cs="Times New Roman"/>
        </w:rPr>
        <w:t xml:space="preserve"> </w:t>
      </w:r>
      <w:r w:rsidRPr="002956B9">
        <w:rPr>
          <w:rFonts w:ascii="Times New Roman" w:eastAsia="Arial" w:hAnsi="Times New Roman" w:cs="Times New Roman"/>
          <w:b/>
          <w:bCs/>
        </w:rPr>
        <w:t>TERCERO:</w:t>
      </w:r>
      <w:r w:rsidRPr="002956B9">
        <w:rPr>
          <w:rFonts w:ascii="Times New Roman" w:eastAsia="Arial" w:hAnsi="Times New Roman" w:cs="Times New Roman"/>
        </w:rPr>
        <w:t xml:space="preserve"> EL DÍA HÁBIL SIGUIENTE AL CIERRE DE LA CONVOCATORIA, </w:t>
      </w:r>
      <w:r w:rsidRPr="002956B9">
        <w:rPr>
          <w:rFonts w:ascii="Times New Roman" w:eastAsia="Arial" w:hAnsi="Times New Roman" w:cs="Times New Roman"/>
          <w:color w:val="000000" w:themeColor="text1"/>
        </w:rPr>
        <w:t>LA COMISIÓN DE MOVILIDAD DEL H. CONGRESO DEL ESTADO POR CONDUCTO DE SU PRESIDENCIA DEBERÁ INSTRUIR A LA OFICIALÍA MAYOR PARA QUE EN UN TÉRMINO NO MAYOR A 48 HORAS SE LLEVE A CABO LA PUBLICACIÓN EN EL PORTAL DE INTERNET DEL CONGRESO, EL LISTADO DE NOMBRES, ASÍ COMO VERSIONES PÚBLICAS DE LA DOCUMENTACIÓN QUE HAYAN ACOMPAÑADO LOS ASPIRANTES AL CARGO POR EL QUE PARTICIPAN, EN TÉRMINOS DE LA LEGISLACIÓN APLICABLE A LA MATERIA.</w:t>
      </w:r>
      <w:r w:rsidR="00F54398">
        <w:rPr>
          <w:rFonts w:ascii="Times New Roman" w:eastAsia="Arial" w:hAnsi="Times New Roman" w:cs="Times New Roman"/>
          <w:color w:val="000000" w:themeColor="text1"/>
        </w:rPr>
        <w:t xml:space="preserve"> </w:t>
      </w:r>
      <w:r w:rsidR="000E0682">
        <w:rPr>
          <w:rFonts w:ascii="Times New Roman" w:hAnsi="Times New Roman" w:cs="Times New Roman"/>
          <w:b/>
        </w:rPr>
        <w:t xml:space="preserve">FIRMAN A FAVOR DEL DICTAMEN POR UNANIMIDAD DE LOS INTEGRANTES DE LA COMISIÓN DE </w:t>
      </w:r>
      <w:r>
        <w:rPr>
          <w:rFonts w:ascii="Times New Roman" w:hAnsi="Times New Roman" w:cs="Times New Roman"/>
          <w:b/>
        </w:rPr>
        <w:t>MOVILIDAD</w:t>
      </w:r>
      <w:r w:rsidR="000E0682">
        <w:rPr>
          <w:rFonts w:ascii="Times New Roman" w:hAnsi="Times New Roman" w:cs="Times New Roman"/>
          <w:b/>
        </w:rPr>
        <w:t xml:space="preserve">. </w:t>
      </w:r>
    </w:p>
    <w:p w:rsidR="009A6BEE" w:rsidRDefault="009A6BEE" w:rsidP="00144117">
      <w:pPr>
        <w:spacing w:after="0" w:line="240" w:lineRule="auto"/>
        <w:ind w:right="49"/>
        <w:jc w:val="both"/>
        <w:rPr>
          <w:rFonts w:ascii="Times New Roman" w:eastAsia="Questrial" w:hAnsi="Times New Roman" w:cs="Times New Roman"/>
        </w:rPr>
      </w:pPr>
    </w:p>
    <w:p w:rsidR="000B3401" w:rsidRDefault="000B3401" w:rsidP="000B3401">
      <w:pPr>
        <w:spacing w:after="0" w:line="360" w:lineRule="auto"/>
        <w:jc w:val="both"/>
        <w:rPr>
          <w:rFonts w:ascii="Times New Roman" w:eastAsia="Times New Roman" w:hAnsi="Times New Roman" w:cs="Times New Roman"/>
          <w:bCs/>
          <w:lang w:eastAsia="es-ES"/>
        </w:rPr>
      </w:pPr>
      <w:r w:rsidRPr="0009123B">
        <w:rPr>
          <w:rFonts w:ascii="Times New Roman" w:eastAsia="Times New Roman" w:hAnsi="Times New Roman" w:cs="Times New Roman"/>
          <w:bCs/>
          <w:lang w:eastAsia="es-ES"/>
        </w:rPr>
        <w:t xml:space="preserve">TERMINADA LA LECTURA DEL DICTAMEN, </w:t>
      </w:r>
      <w:r w:rsidR="005F6AF3">
        <w:rPr>
          <w:rFonts w:ascii="Times New Roman" w:eastAsia="Times New Roman" w:hAnsi="Times New Roman" w:cs="Times New Roman"/>
          <w:bCs/>
          <w:lang w:eastAsia="es-ES"/>
        </w:rPr>
        <w:t>EL</w:t>
      </w:r>
      <w:r w:rsidRPr="0009123B">
        <w:rPr>
          <w:rFonts w:ascii="Times New Roman" w:eastAsia="Times New Roman" w:hAnsi="Times New Roman" w:cs="Times New Roman"/>
          <w:bCs/>
          <w:lang w:eastAsia="es-ES"/>
        </w:rPr>
        <w:t xml:space="preserve"> C.</w:t>
      </w:r>
      <w:r>
        <w:rPr>
          <w:rFonts w:ascii="Times New Roman" w:eastAsia="Times New Roman" w:hAnsi="Times New Roman" w:cs="Times New Roman"/>
          <w:bCs/>
          <w:lang w:eastAsia="es-ES"/>
        </w:rPr>
        <w:t xml:space="preserve"> PRESIDENT</w:t>
      </w:r>
      <w:r w:rsidR="005F6AF3">
        <w:rPr>
          <w:rFonts w:ascii="Times New Roman" w:eastAsia="Times New Roman" w:hAnsi="Times New Roman" w:cs="Times New Roman"/>
          <w:bCs/>
          <w:lang w:eastAsia="es-ES"/>
        </w:rPr>
        <w:t>E</w:t>
      </w:r>
      <w:r>
        <w:rPr>
          <w:rFonts w:ascii="Times New Roman" w:eastAsia="Times New Roman" w:hAnsi="Times New Roman" w:cs="Times New Roman"/>
          <w:bCs/>
          <w:lang w:eastAsia="es-ES"/>
        </w:rPr>
        <w:t xml:space="preserve"> EN FUNCIONES</w:t>
      </w:r>
      <w:r w:rsidRPr="0009123B">
        <w:rPr>
          <w:rFonts w:ascii="Times New Roman" w:eastAsia="Times New Roman" w:hAnsi="Times New Roman" w:cs="Times New Roman"/>
          <w:bCs/>
          <w:lang w:eastAsia="es-ES"/>
        </w:rPr>
        <w:t xml:space="preserve"> LO PUSO A LA CONSIDERACIÓN DEL PLENO, PREGUNTANDO A LOS CC. DIPUTADOS QUE SI DESEABAN INTERVENIR EN LA DISCUSIÓN DEL MISMO, LO MANIFESTARAN EN LA MANERA ACOSTUMBRADA. PRIMERAMENTE, QUIENES ESTÉN EN CONTRA DEL DICTAMEN.</w:t>
      </w:r>
    </w:p>
    <w:p w:rsidR="009A6BEE" w:rsidRPr="0009123B" w:rsidRDefault="009A6BEE" w:rsidP="009A6BEE">
      <w:pPr>
        <w:spacing w:after="0" w:line="240" w:lineRule="auto"/>
        <w:jc w:val="both"/>
        <w:rPr>
          <w:rFonts w:ascii="Times New Roman" w:eastAsia="Times New Roman" w:hAnsi="Times New Roman" w:cs="Times New Roman"/>
          <w:lang w:eastAsia="es-ES"/>
        </w:rPr>
      </w:pPr>
    </w:p>
    <w:p w:rsidR="00464C0E" w:rsidRDefault="000B3401" w:rsidP="000B3401">
      <w:pPr>
        <w:spacing w:after="0" w:line="360" w:lineRule="auto"/>
        <w:jc w:val="both"/>
        <w:rPr>
          <w:rFonts w:ascii="Times New Roman" w:eastAsia="Questrial" w:hAnsi="Times New Roman" w:cs="Times New Roman"/>
        </w:rPr>
      </w:pPr>
      <w:r w:rsidRPr="0009123B">
        <w:rPr>
          <w:rFonts w:ascii="Times New Roman" w:eastAsia="Times New Roman" w:hAnsi="Times New Roman" w:cs="Times New Roman"/>
          <w:lang w:eastAsia="es-ES"/>
        </w:rPr>
        <w:t xml:space="preserve">NO HABIENDO ORADORES EN CONTRA, PARA HABLAR A FAVOR DEL DICTAMEN, SE LE CONCEDIÓ EL USO DE LA PALABRA </w:t>
      </w:r>
      <w:r>
        <w:rPr>
          <w:rFonts w:ascii="Times New Roman" w:eastAsia="Times New Roman" w:hAnsi="Times New Roman" w:cs="Times New Roman"/>
          <w:lang w:eastAsia="es-ES"/>
        </w:rPr>
        <w:t>AL</w:t>
      </w:r>
      <w:r w:rsidRPr="0009123B">
        <w:rPr>
          <w:rFonts w:ascii="Times New Roman" w:eastAsia="Times New Roman" w:hAnsi="Times New Roman" w:cs="Times New Roman"/>
          <w:lang w:eastAsia="es-ES"/>
        </w:rPr>
        <w:t xml:space="preserve"> </w:t>
      </w:r>
      <w:r w:rsidRPr="0009123B">
        <w:rPr>
          <w:rFonts w:ascii="Times New Roman" w:eastAsia="Times New Roman" w:hAnsi="Times New Roman" w:cs="Times New Roman"/>
          <w:b/>
          <w:lang w:eastAsia="es-ES"/>
        </w:rPr>
        <w:t xml:space="preserve">C. DIP. </w:t>
      </w:r>
      <w:r w:rsidR="009A6BEE">
        <w:rPr>
          <w:rFonts w:ascii="Times New Roman" w:eastAsia="Times New Roman" w:hAnsi="Times New Roman" w:cs="Times New Roman"/>
          <w:b/>
          <w:lang w:eastAsia="es-ES"/>
        </w:rPr>
        <w:t>ANTONIO ELOSÚA GONZÁLEZ</w:t>
      </w:r>
      <w:r>
        <w:rPr>
          <w:rFonts w:ascii="Times New Roman" w:eastAsia="Times New Roman" w:hAnsi="Times New Roman" w:cs="Times New Roman"/>
          <w:lang w:eastAsia="es-ES"/>
        </w:rPr>
        <w:t>, QUIEN EXPRESÓ: “</w:t>
      </w:r>
      <w:r w:rsidR="009A6BEE">
        <w:rPr>
          <w:rFonts w:ascii="Times New Roman" w:eastAsia="Times New Roman" w:hAnsi="Times New Roman" w:cs="Times New Roman"/>
          <w:lang w:eastAsia="es-ES"/>
        </w:rPr>
        <w:t>CON SU PERMISO SEÑOR PRESIDENTE. A</w:t>
      </w:r>
      <w:r w:rsidR="00144117">
        <w:rPr>
          <w:rFonts w:ascii="Times New Roman" w:eastAsia="Times New Roman" w:hAnsi="Times New Roman" w:cs="Times New Roman"/>
          <w:lang w:eastAsia="es-ES"/>
        </w:rPr>
        <w:t>L</w:t>
      </w:r>
      <w:r w:rsidR="009A6BEE">
        <w:rPr>
          <w:rFonts w:ascii="Times New Roman" w:eastAsia="Times New Roman" w:hAnsi="Times New Roman" w:cs="Times New Roman"/>
          <w:lang w:eastAsia="es-ES"/>
        </w:rPr>
        <w:t xml:space="preserve"> CONGRESO, COMPAÑEROS, ES INCREÍBLE QUE EL INSTITUTO DE MOVILIDAD QUE FUE, VAMOS A LLAMARLE ESTABLECIDO EL AÑO PASADO, TIENE UNA JUNTA DE GOBIERNO, QUE ES EL ÓRGANO MÁXIMO COLEGIADO, QUE COLABORA EN LA FUNCIÓN DE ALTA DIRECCIÓN POLÍTICA, DETERMINA LAS LÍNEAS ESTRATÉGICAS Y DEFINE LA REALIZACIÓN DE TODAS LAS OPERACIONES INHERENTES, YA QUE ES UNA INSTITUCIÓN AUTÓNOMA, LO QUE ES INCREÍBLE ES QUE ESTA JUNTA DE GOBIERNO NO ESTÉ AÚN CONSTITUIDA COMPLETAMENTE Y ADEMÁS DE ESTO, TENEMOS QUE NOMBRAR UN CONCEJO CIUDADANO Y A UN COMITÉ TÉCNICO QUE TAMBIÉN EXISTE, ESTA JUNTA DE GOBIERNO ES LA RESPONSABLE DE LLEVAR A CABO LOS PROYECTOS DE MOVILIDAD PARA EL ESTADO, SIN EMBARGO NO HEMOS LOGRADO </w:t>
      </w:r>
      <w:r w:rsidR="009A6BEE">
        <w:rPr>
          <w:rFonts w:ascii="Times New Roman" w:eastAsia="Times New Roman" w:hAnsi="Times New Roman" w:cs="Times New Roman"/>
          <w:lang w:eastAsia="es-ES"/>
        </w:rPr>
        <w:lastRenderedPageBreak/>
        <w:t xml:space="preserve">ECHARLA A ANDAR COMO DEBE DE SER, POR ESO ME DA MUCHO GUSTO APOYAR LA PROPUESTA PARA QUE SE AUTORICE EN ESTE PLENO EL DICTAMEN PRESENTADO. LA LEY INDICA QUE LA JUNTA SE DEBE DE </w:t>
      </w:r>
      <w:r w:rsidR="00475458">
        <w:rPr>
          <w:rFonts w:ascii="Times New Roman" w:eastAsia="Times New Roman" w:hAnsi="Times New Roman" w:cs="Times New Roman"/>
          <w:lang w:eastAsia="es-ES"/>
        </w:rPr>
        <w:t>REUNIR,</w:t>
      </w:r>
      <w:r w:rsidR="009A6BEE">
        <w:rPr>
          <w:rFonts w:ascii="Times New Roman" w:eastAsia="Times New Roman" w:hAnsi="Times New Roman" w:cs="Times New Roman"/>
          <w:lang w:eastAsia="es-ES"/>
        </w:rPr>
        <w:t xml:space="preserve"> POR EJEMPLO, </w:t>
      </w:r>
      <w:r w:rsidR="00144117">
        <w:rPr>
          <w:rFonts w:ascii="Times New Roman" w:eastAsia="Times New Roman" w:hAnsi="Times New Roman" w:cs="Times New Roman"/>
          <w:lang w:eastAsia="es-ES"/>
        </w:rPr>
        <w:t xml:space="preserve">COMO </w:t>
      </w:r>
      <w:r w:rsidR="009A6BEE">
        <w:rPr>
          <w:rFonts w:ascii="Times New Roman" w:eastAsia="Times New Roman" w:hAnsi="Times New Roman" w:cs="Times New Roman"/>
          <w:lang w:eastAsia="es-ES"/>
        </w:rPr>
        <w:t>MÍNIMO CADA CUATRO MESES</w:t>
      </w:r>
      <w:r w:rsidR="00475458">
        <w:rPr>
          <w:rFonts w:ascii="Times New Roman" w:eastAsia="Times New Roman" w:hAnsi="Times New Roman" w:cs="Times New Roman"/>
          <w:lang w:eastAsia="es-ES"/>
        </w:rPr>
        <w:t>, O CONVOCAR A SESIONES EXTRAORDINARIAS SI HAY TEMAS URGENTES POR RESOLVER; SIN EMBARGO, NO SE HA INTEGRADO NI SIQUIERA EL CONCEJO CONSULTIVO DE MOVILIDAD, POR LO TANTO, NOS CORRESPONDE A NOSOTROS COMO CONGRESO, DESIGNAR A LOS INTEGRANTES DE LA JUNTA DE GOBIERNO Y A LOS REPRESENTANTES DE LOS COLECTIVOS Y ORGANIZACIONES NO GUBERNAMENTALES, Y UN REPRESENTANTE DE LOS COLEGIOS Y ASOCIACIONES DE ARQUITECTOS E INGENIEROS DE NUEVO LEÓN ANTE LA JUNTA DE GOBIERNO DEL INSTITUTO DE MOVILIDAD, POR LO QUE LOS INTEGRANTES DEL GRUPO PARLAMENTARIO DEL PAN, VOTAREMOS A FAVOR DEL PRESENTE DICTAMEN, A FIN DE QUE SE LANCE LA CONVOCATORIA CORRESPONDIENTE Y ESTAR EN POSIBILIDADES DE ANALIZAR Y POSTERIORMENTE A SELECCIONAR AQUELLOS INTEGRANTES QUE HAN DE CONTRIBUIR A MEJORAR LA MOVILIDAD DE NUESTRO ESTADO. YO TAMBIÉN QUIERO HACER VER QUE NUESTRA PRESIDENTA DE LA COMISIÓN, LORENA DE LA GARZA, ES QUIEN ESTÁ PRESENTE EN LA JUNTA DE GOBIERNO Y PEDIRLE TAMBIÉN PUES QUE SEAMOS EXIGENTES CON LA JUNTA DE GOBIERNO PARA QUE ESTA FUNCIONE COMO DEBE DE SESIONAR CUATRO VECES AL AÑO CUANDO MENOS, PRESENTE LOS PLANES, PROGRAMAS, ESTRATEGIAS; DE MANERA ORDENADA Y POR ESO ME DA MUCHO GUSTO, QUE ESTÉS PRESENTE TU, LORENA, REPRESENTÁNDONOS Y QUE SI EXIJAMOS MEJORES RESULTADOS EN TODOS LOS TEMAS DE MOVILIDAD. ES CUANTO PRESIDENTE”.</w:t>
      </w:r>
    </w:p>
    <w:p w:rsidR="00682F42" w:rsidRDefault="00682F42" w:rsidP="005B6D68">
      <w:pPr>
        <w:spacing w:after="0" w:line="240" w:lineRule="auto"/>
        <w:rPr>
          <w:rFonts w:ascii="Times New Roman" w:eastAsia="Questrial" w:hAnsi="Times New Roman" w:cs="Times New Roman"/>
        </w:rPr>
      </w:pPr>
    </w:p>
    <w:p w:rsidR="00C40DAB" w:rsidRDefault="00C40DAB" w:rsidP="00C40DAB">
      <w:pPr>
        <w:widowControl w:val="0"/>
        <w:autoSpaceDE w:val="0"/>
        <w:autoSpaceDN w:val="0"/>
        <w:spacing w:line="360" w:lineRule="auto"/>
        <w:jc w:val="both"/>
        <w:rPr>
          <w:rFonts w:ascii="Times New Roman" w:hAnsi="Times New Roman" w:cs="Times New Roman"/>
        </w:rPr>
      </w:pPr>
      <w:r w:rsidRPr="004A11D0">
        <w:rPr>
          <w:rFonts w:ascii="Times New Roman" w:eastAsia="Times New Roman" w:hAnsi="Times New Roman" w:cs="Times New Roman"/>
          <w:lang w:eastAsia="es-ES"/>
        </w:rPr>
        <w:t xml:space="preserve">NO HABIENDO MÁS ORADORES EN ESTE DICTAMEN, </w:t>
      </w:r>
      <w:r w:rsidR="00F438B7">
        <w:rPr>
          <w:rFonts w:ascii="Times New Roman" w:eastAsia="Times New Roman" w:hAnsi="Times New Roman" w:cs="Times New Roman"/>
          <w:lang w:eastAsia="es-ES"/>
        </w:rPr>
        <w:t>EL</w:t>
      </w:r>
      <w:r w:rsidRPr="004A11D0">
        <w:rPr>
          <w:rFonts w:ascii="Times New Roman" w:eastAsia="Times New Roman" w:hAnsi="Times New Roman" w:cs="Times New Roman"/>
          <w:lang w:eastAsia="es-ES"/>
        </w:rPr>
        <w:t xml:space="preserve"> C. PRESIDENT</w:t>
      </w:r>
      <w:r w:rsidR="00F438B7">
        <w:rPr>
          <w:rFonts w:ascii="Times New Roman" w:eastAsia="Times New Roman" w:hAnsi="Times New Roman" w:cs="Times New Roman"/>
          <w:lang w:eastAsia="es-ES"/>
        </w:rPr>
        <w:t>E</w:t>
      </w:r>
      <w:r w:rsidRPr="004A11D0">
        <w:rPr>
          <w:rFonts w:ascii="Times New Roman" w:eastAsia="Times New Roman" w:hAnsi="Times New Roman" w:cs="Times New Roman"/>
          <w:lang w:eastAsia="es-ES"/>
        </w:rPr>
        <w:t xml:space="preserve"> EN FUNCIONES LO SOMETIÓ A LA CONSIDERACIÓN DEL PLENO, SOLICITANDO A LOS CC. DIPUTADOS SE SIRVAN MANIFESTAR EL SENTIDO DE SU VOTO A TRAVÉS DEL SISTEMA ELECTRÓNICO DE VOTACIONES. ASÍ MISMO HIZO UN LLAMADO A LOS DIPUTADOS QUE SE ENCONTRABAN EN LAS SALAS ANEXAS PASARAN AL RECINTO PARA LA VOTACIÓN CORRESPONDIENTE, LO ANTERIOR DE ACUERDO A LO QUE ESTABLECE EL ARTÍCULO 142 DEL REGLAMENTO PARA EL GOBIERNO INTERIOR DEL CONGRESO. </w:t>
      </w:r>
      <w:r w:rsidRPr="004A11D0">
        <w:rPr>
          <w:rFonts w:ascii="Times New Roman" w:hAnsi="Times New Roman" w:cs="Times New Roman"/>
        </w:rPr>
        <w:t xml:space="preserve">ADEMÁS, GIRÓ INSTRUCCIONES PARA QUE LA SECRETARIA TOMARA EL SENTIDO DEL VOTO DE LOS DIPUTADOS QUE SE ENCONTRABAN VÍA REMOTA EN LA PLATAFORMA DIGITAL. </w:t>
      </w:r>
    </w:p>
    <w:p w:rsidR="00B77534" w:rsidRPr="00861C91" w:rsidRDefault="00B77534" w:rsidP="00861C91">
      <w:pPr>
        <w:widowControl w:val="0"/>
        <w:autoSpaceDE w:val="0"/>
        <w:autoSpaceDN w:val="0"/>
        <w:spacing w:after="0" w:line="240" w:lineRule="auto"/>
        <w:jc w:val="both"/>
        <w:rPr>
          <w:rFonts w:ascii="Times New Roman" w:hAnsi="Times New Roman" w:cs="Times New Roman"/>
          <w:sz w:val="12"/>
        </w:rPr>
      </w:pPr>
    </w:p>
    <w:p w:rsidR="00C40DAB" w:rsidRPr="004A11D0" w:rsidRDefault="00C40DAB" w:rsidP="00C40DAB">
      <w:pPr>
        <w:widowControl w:val="0"/>
        <w:autoSpaceDE w:val="0"/>
        <w:autoSpaceDN w:val="0"/>
        <w:spacing w:line="360" w:lineRule="auto"/>
        <w:ind w:right="49"/>
        <w:jc w:val="both"/>
        <w:rPr>
          <w:rFonts w:ascii="Times New Roman" w:hAnsi="Times New Roman" w:cs="Times New Roman"/>
          <w:bCs/>
          <w:color w:val="000000"/>
        </w:rPr>
      </w:pPr>
      <w:r w:rsidRPr="004A11D0">
        <w:rPr>
          <w:rFonts w:ascii="Times New Roman" w:hAnsi="Times New Roman" w:cs="Times New Roman"/>
        </w:rPr>
        <w:t xml:space="preserve">HECHA LA VOTACIÓN CORRESPONDIENTE, LA C. SECRETARIA INFORMÓ QUE SE REGISTRARON A TRAVÉS DE TABLERO ELECTRÓNICO: </w:t>
      </w:r>
      <w:r w:rsidR="00861C91">
        <w:rPr>
          <w:rFonts w:ascii="Times New Roman" w:hAnsi="Times New Roman" w:cs="Times New Roman"/>
        </w:rPr>
        <w:t>30</w:t>
      </w:r>
      <w:r w:rsidRPr="004A11D0">
        <w:rPr>
          <w:rFonts w:ascii="Times New Roman" w:hAnsi="Times New Roman" w:cs="Times New Roman"/>
        </w:rPr>
        <w:t xml:space="preserve"> VOTOS A FAVOR, 0 VOTOS EN CONTRA Y </w:t>
      </w:r>
      <w:r>
        <w:rPr>
          <w:rFonts w:ascii="Times New Roman" w:hAnsi="Times New Roman" w:cs="Times New Roman"/>
        </w:rPr>
        <w:t>0</w:t>
      </w:r>
      <w:r w:rsidRPr="004A11D0">
        <w:rPr>
          <w:rFonts w:ascii="Times New Roman" w:hAnsi="Times New Roman" w:cs="Times New Roman"/>
        </w:rPr>
        <w:t xml:space="preserve"> VOTO</w:t>
      </w:r>
      <w:r>
        <w:rPr>
          <w:rFonts w:ascii="Times New Roman" w:hAnsi="Times New Roman" w:cs="Times New Roman"/>
        </w:rPr>
        <w:t>S</w:t>
      </w:r>
      <w:r w:rsidRPr="004A11D0">
        <w:rPr>
          <w:rFonts w:ascii="Times New Roman" w:hAnsi="Times New Roman" w:cs="Times New Roman"/>
        </w:rPr>
        <w:t xml:space="preserve"> EN ABSTENCIÓN; Y A TRAVÉS DE LA PLATAFORMA DIGITAL: </w:t>
      </w:r>
      <w:r w:rsidR="00861C91">
        <w:rPr>
          <w:rFonts w:ascii="Times New Roman" w:hAnsi="Times New Roman" w:cs="Times New Roman"/>
        </w:rPr>
        <w:t>8</w:t>
      </w:r>
      <w:r w:rsidRPr="004A11D0">
        <w:rPr>
          <w:rFonts w:ascii="Times New Roman" w:hAnsi="Times New Roman" w:cs="Times New Roman"/>
        </w:rPr>
        <w:t xml:space="preserve"> VOTOS A </w:t>
      </w:r>
      <w:r w:rsidRPr="004A11D0">
        <w:rPr>
          <w:rFonts w:ascii="Times New Roman" w:hAnsi="Times New Roman" w:cs="Times New Roman"/>
        </w:rPr>
        <w:lastRenderedPageBreak/>
        <w:t xml:space="preserve">FAVOR, 0 VOTOS EN CONTRA Y 0 VOTOS EN ABSTENCIÓN. SIENDO APROBADO POR </w:t>
      </w:r>
      <w:r>
        <w:rPr>
          <w:rFonts w:ascii="Times New Roman" w:hAnsi="Times New Roman" w:cs="Times New Roman"/>
        </w:rPr>
        <w:t>UNANIMIDAD</w:t>
      </w:r>
      <w:r w:rsidRPr="004A11D0">
        <w:rPr>
          <w:rFonts w:ascii="Times New Roman" w:hAnsi="Times New Roman" w:cs="Times New Roman"/>
        </w:rPr>
        <w:t xml:space="preserve"> </w:t>
      </w:r>
      <w:r>
        <w:rPr>
          <w:rFonts w:ascii="Times New Roman" w:hAnsi="Times New Roman" w:cs="Times New Roman"/>
        </w:rPr>
        <w:t>DE</w:t>
      </w:r>
      <w:r w:rsidRPr="004A11D0">
        <w:rPr>
          <w:rFonts w:ascii="Times New Roman" w:hAnsi="Times New Roman" w:cs="Times New Roman"/>
        </w:rPr>
        <w:t xml:space="preserve"> </w:t>
      </w:r>
      <w:r w:rsidR="00861C91">
        <w:rPr>
          <w:rFonts w:ascii="Times New Roman" w:hAnsi="Times New Roman" w:cs="Times New Roman"/>
        </w:rPr>
        <w:t>38</w:t>
      </w:r>
      <w:r w:rsidRPr="004A11D0">
        <w:rPr>
          <w:rFonts w:ascii="Times New Roman" w:hAnsi="Times New Roman" w:cs="Times New Roman"/>
        </w:rPr>
        <w:t xml:space="preserve"> VOTOS, RELATIVO AL DICTAMEN </w:t>
      </w:r>
      <w:r w:rsidR="00861C91">
        <w:rPr>
          <w:rFonts w:ascii="Times New Roman" w:hAnsi="Times New Roman" w:cs="Times New Roman"/>
          <w:bCs/>
          <w:color w:val="000000"/>
        </w:rPr>
        <w:t>13852</w:t>
      </w:r>
      <w:r w:rsidRPr="004A11D0">
        <w:rPr>
          <w:rFonts w:ascii="Times New Roman" w:hAnsi="Times New Roman" w:cs="Times New Roman"/>
          <w:bCs/>
          <w:color w:val="000000"/>
        </w:rPr>
        <w:t>/LXXV</w:t>
      </w:r>
      <w:r w:rsidRPr="004A11D0">
        <w:rPr>
          <w:rFonts w:ascii="Times New Roman" w:hAnsi="Times New Roman" w:cs="Times New Roman"/>
          <w:b/>
          <w:bCs/>
          <w:color w:val="000000"/>
        </w:rPr>
        <w:t xml:space="preserve"> </w:t>
      </w:r>
      <w:r w:rsidRPr="004A11D0">
        <w:rPr>
          <w:rFonts w:ascii="Times New Roman" w:hAnsi="Times New Roman" w:cs="Times New Roman"/>
          <w:bCs/>
          <w:color w:val="000000"/>
        </w:rPr>
        <w:t xml:space="preserve">DE LA COMISIÓN </w:t>
      </w:r>
      <w:r>
        <w:rPr>
          <w:rFonts w:ascii="Times New Roman" w:hAnsi="Times New Roman" w:cs="Times New Roman"/>
          <w:bCs/>
          <w:color w:val="000000"/>
        </w:rPr>
        <w:t xml:space="preserve">DE </w:t>
      </w:r>
      <w:r w:rsidR="00861C91">
        <w:rPr>
          <w:rFonts w:ascii="Times New Roman" w:hAnsi="Times New Roman" w:cs="Times New Roman"/>
          <w:bCs/>
          <w:color w:val="000000"/>
        </w:rPr>
        <w:t>MOVILIDAD</w:t>
      </w:r>
      <w:r w:rsidRPr="004A11D0">
        <w:rPr>
          <w:rFonts w:ascii="Times New Roman" w:hAnsi="Times New Roman" w:cs="Times New Roman"/>
          <w:bCs/>
          <w:color w:val="000000"/>
        </w:rPr>
        <w:t xml:space="preserve">. </w:t>
      </w:r>
    </w:p>
    <w:p w:rsidR="00C40DAB" w:rsidRPr="004A11D0" w:rsidRDefault="00C40DAB" w:rsidP="00C40DAB">
      <w:pPr>
        <w:autoSpaceDE w:val="0"/>
        <w:autoSpaceDN w:val="0"/>
        <w:adjustRightInd w:val="0"/>
        <w:spacing w:after="0" w:line="360" w:lineRule="auto"/>
        <w:ind w:right="49"/>
        <w:jc w:val="both"/>
        <w:rPr>
          <w:rFonts w:ascii="Times New Roman" w:eastAsia="Times New Roman" w:hAnsi="Times New Roman" w:cs="Times New Roman"/>
          <w:lang w:eastAsia="es-ES"/>
        </w:rPr>
      </w:pPr>
      <w:r w:rsidRPr="004A11D0">
        <w:rPr>
          <w:rFonts w:ascii="Times New Roman" w:eastAsia="Times New Roman" w:hAnsi="Times New Roman" w:cs="Times New Roman"/>
          <w:lang w:eastAsia="es-ES"/>
        </w:rPr>
        <w:t xml:space="preserve">APROBADO QUE FUE EL DICTAMEN, </w:t>
      </w:r>
      <w:r w:rsidR="00B77534">
        <w:rPr>
          <w:rFonts w:ascii="Times New Roman" w:eastAsia="Times New Roman" w:hAnsi="Times New Roman" w:cs="Times New Roman"/>
          <w:lang w:eastAsia="es-ES"/>
        </w:rPr>
        <w:t>EL</w:t>
      </w:r>
      <w:r w:rsidRPr="004A11D0">
        <w:rPr>
          <w:rFonts w:ascii="Times New Roman" w:eastAsia="Times New Roman" w:hAnsi="Times New Roman" w:cs="Times New Roman"/>
          <w:lang w:eastAsia="es-ES"/>
        </w:rPr>
        <w:t xml:space="preserve"> C. PRESIDENT</w:t>
      </w:r>
      <w:r w:rsidR="00B77534">
        <w:rPr>
          <w:rFonts w:ascii="Times New Roman" w:eastAsia="Times New Roman" w:hAnsi="Times New Roman" w:cs="Times New Roman"/>
          <w:lang w:eastAsia="es-ES"/>
        </w:rPr>
        <w:t>E</w:t>
      </w:r>
      <w:r w:rsidRPr="004A11D0">
        <w:rPr>
          <w:rFonts w:ascii="Times New Roman" w:eastAsia="Times New Roman" w:hAnsi="Times New Roman" w:cs="Times New Roman"/>
          <w:lang w:eastAsia="es-ES"/>
        </w:rPr>
        <w:t xml:space="preserve"> EN FUNCIONES SOLICITÓ A LA C. SECRETARIA ELABORAR EL ACUERDO CORRESPONDIENTE Y GIRAR LOS AVISOS DE RIGOR.</w:t>
      </w:r>
    </w:p>
    <w:p w:rsidR="00682F42" w:rsidRDefault="00682F42" w:rsidP="005B6D68">
      <w:pPr>
        <w:spacing w:after="0" w:line="240" w:lineRule="auto"/>
        <w:rPr>
          <w:rFonts w:ascii="Times New Roman" w:eastAsia="Questrial" w:hAnsi="Times New Roman" w:cs="Times New Roman"/>
        </w:rPr>
      </w:pPr>
    </w:p>
    <w:p w:rsidR="00E346F7" w:rsidRPr="003E2C9D" w:rsidRDefault="00C40DAB" w:rsidP="00E346F7">
      <w:pPr>
        <w:spacing w:after="0" w:line="360" w:lineRule="auto"/>
        <w:ind w:right="49"/>
        <w:jc w:val="both"/>
        <w:rPr>
          <w:rFonts w:ascii="Times New Roman" w:eastAsia="Times New Roman" w:hAnsi="Times New Roman" w:cs="Times New Roman"/>
          <w:lang w:eastAsia="es-ES"/>
        </w:rPr>
      </w:pPr>
      <w:r>
        <w:rPr>
          <w:rFonts w:ascii="Times New Roman" w:eastAsia="Questrial" w:hAnsi="Times New Roman" w:cs="Times New Roman"/>
        </w:rPr>
        <w:t>SE LE CONCEDIÓ EL USO DE LA PALABRA A</w:t>
      </w:r>
      <w:r w:rsidR="00861C91">
        <w:rPr>
          <w:rFonts w:ascii="Times New Roman" w:eastAsia="Questrial" w:hAnsi="Times New Roman" w:cs="Times New Roman"/>
        </w:rPr>
        <w:t xml:space="preserve"> </w:t>
      </w:r>
      <w:r>
        <w:rPr>
          <w:rFonts w:ascii="Times New Roman" w:eastAsia="Questrial" w:hAnsi="Times New Roman" w:cs="Times New Roman"/>
        </w:rPr>
        <w:t>L</w:t>
      </w:r>
      <w:r w:rsidR="00861C91">
        <w:rPr>
          <w:rFonts w:ascii="Times New Roman" w:eastAsia="Questrial" w:hAnsi="Times New Roman" w:cs="Times New Roman"/>
        </w:rPr>
        <w:t>A</w:t>
      </w:r>
      <w:r>
        <w:rPr>
          <w:rFonts w:ascii="Times New Roman" w:eastAsia="Questrial" w:hAnsi="Times New Roman" w:cs="Times New Roman"/>
        </w:rPr>
        <w:t xml:space="preserve"> </w:t>
      </w:r>
      <w:r>
        <w:rPr>
          <w:rFonts w:ascii="Times New Roman" w:eastAsia="Questrial" w:hAnsi="Times New Roman" w:cs="Times New Roman"/>
          <w:b/>
        </w:rPr>
        <w:t xml:space="preserve">C. DIP. </w:t>
      </w:r>
      <w:r w:rsidR="00861C91">
        <w:rPr>
          <w:rFonts w:ascii="Times New Roman" w:eastAsia="Questrial" w:hAnsi="Times New Roman" w:cs="Times New Roman"/>
          <w:b/>
        </w:rPr>
        <w:t>LORENA DE LA GARZA VENECIA</w:t>
      </w:r>
      <w:r>
        <w:rPr>
          <w:rFonts w:ascii="Times New Roman" w:eastAsia="Questrial" w:hAnsi="Times New Roman" w:cs="Times New Roman"/>
        </w:rPr>
        <w:t xml:space="preserve">, </w:t>
      </w:r>
      <w:r w:rsidR="00E346F7" w:rsidRPr="003E2C9D">
        <w:rPr>
          <w:rFonts w:ascii="Times New Roman" w:eastAsia="Times New Roman" w:hAnsi="Times New Roman" w:cs="Times New Roman"/>
          <w:lang w:eastAsia="es-ES"/>
        </w:rPr>
        <w:t xml:space="preserve">QUIEN, DE CONFORMIDAD CON EL ACUERDO TOMADO POR EL PLENO, PROCEDIÓ A DAR LECTURA </w:t>
      </w:r>
      <w:r w:rsidR="00E346F7">
        <w:rPr>
          <w:rFonts w:ascii="Times New Roman" w:eastAsia="Times New Roman" w:hAnsi="Times New Roman" w:cs="Times New Roman"/>
          <w:lang w:eastAsia="es-ES"/>
        </w:rPr>
        <w:t>AL PROEMIO Y RESOLUTIVO</w:t>
      </w:r>
      <w:r w:rsidR="00E346F7" w:rsidRPr="003E2C9D">
        <w:rPr>
          <w:rFonts w:ascii="Times New Roman" w:eastAsia="Times New Roman" w:hAnsi="Times New Roman" w:cs="Times New Roman"/>
          <w:lang w:eastAsia="es-ES"/>
        </w:rPr>
        <w:t xml:space="preserve"> DEL DICTAMEN CON PROYECTO DE </w:t>
      </w:r>
      <w:r w:rsidR="00E346F7">
        <w:rPr>
          <w:rFonts w:ascii="Times New Roman" w:eastAsia="Times New Roman" w:hAnsi="Times New Roman" w:cs="Times New Roman"/>
          <w:lang w:eastAsia="es-ES"/>
        </w:rPr>
        <w:t>ACUERDO</w:t>
      </w:r>
      <w:r w:rsidR="00E346F7" w:rsidRPr="003E2C9D">
        <w:rPr>
          <w:rFonts w:ascii="Times New Roman" w:eastAsia="Times New Roman" w:hAnsi="Times New Roman" w:cs="Times New Roman"/>
          <w:lang w:eastAsia="es-ES"/>
        </w:rPr>
        <w:t xml:space="preserve"> EXPEDIENTE </w:t>
      </w:r>
      <w:r w:rsidR="00861C91">
        <w:rPr>
          <w:rFonts w:ascii="Times New Roman" w:eastAsia="Times New Roman" w:hAnsi="Times New Roman" w:cs="Times New Roman"/>
          <w:lang w:eastAsia="es-ES"/>
        </w:rPr>
        <w:t>14351</w:t>
      </w:r>
      <w:r w:rsidR="00E346F7" w:rsidRPr="00B23E91">
        <w:rPr>
          <w:rFonts w:ascii="Times New Roman" w:eastAsia="Times New Roman" w:hAnsi="Times New Roman" w:cs="Times New Roman"/>
          <w:lang w:eastAsia="es-ES"/>
        </w:rPr>
        <w:t>/LXXV</w:t>
      </w:r>
      <w:r w:rsidR="00861C91">
        <w:rPr>
          <w:rFonts w:ascii="Times New Roman" w:eastAsia="Times New Roman" w:hAnsi="Times New Roman" w:cs="Times New Roman"/>
          <w:lang w:eastAsia="es-ES"/>
        </w:rPr>
        <w:t>-I</w:t>
      </w:r>
      <w:r w:rsidR="00E346F7" w:rsidRPr="003E2C9D">
        <w:rPr>
          <w:rFonts w:ascii="Times New Roman" w:eastAsia="Times New Roman" w:hAnsi="Times New Roman" w:cs="Times New Roman"/>
          <w:lang w:eastAsia="es-ES"/>
        </w:rPr>
        <w:t xml:space="preserve"> DE LA COMISIÓN </w:t>
      </w:r>
      <w:r w:rsidR="00E346F7">
        <w:rPr>
          <w:rFonts w:ascii="Times New Roman" w:eastAsia="Times New Roman" w:hAnsi="Times New Roman" w:cs="Times New Roman"/>
          <w:lang w:eastAsia="es-ES"/>
        </w:rPr>
        <w:t xml:space="preserve">DE </w:t>
      </w:r>
      <w:r w:rsidR="00861C91">
        <w:rPr>
          <w:rFonts w:ascii="Times New Roman" w:eastAsia="Times New Roman" w:hAnsi="Times New Roman" w:cs="Times New Roman"/>
          <w:lang w:eastAsia="es-ES"/>
        </w:rPr>
        <w:t>MOVILIDAD</w:t>
      </w:r>
      <w:r w:rsidR="00E346F7">
        <w:rPr>
          <w:rFonts w:ascii="Times New Roman" w:eastAsia="Times New Roman" w:hAnsi="Times New Roman" w:cs="Times New Roman"/>
          <w:lang w:eastAsia="es-ES"/>
        </w:rPr>
        <w:t>.</w:t>
      </w:r>
    </w:p>
    <w:p w:rsidR="00E346F7" w:rsidRPr="003E2C9D" w:rsidRDefault="00E346F7" w:rsidP="00E346F7">
      <w:pPr>
        <w:spacing w:after="0" w:line="240" w:lineRule="auto"/>
        <w:rPr>
          <w:rFonts w:ascii="Times New Roman" w:eastAsia="Questrial" w:hAnsi="Times New Roman" w:cs="Times New Roman"/>
        </w:rPr>
      </w:pPr>
    </w:p>
    <w:p w:rsidR="004B4C45" w:rsidRPr="004B4C45" w:rsidRDefault="00E346F7" w:rsidP="004B4C45">
      <w:pPr>
        <w:spacing w:line="360" w:lineRule="auto"/>
        <w:ind w:right="49"/>
        <w:jc w:val="both"/>
        <w:rPr>
          <w:rFonts w:ascii="Times New Roman" w:eastAsia="Arial" w:hAnsi="Times New Roman" w:cs="Times New Roman"/>
        </w:rPr>
      </w:pPr>
      <w:r>
        <w:rPr>
          <w:rFonts w:ascii="Times New Roman" w:eastAsia="Questrial" w:hAnsi="Times New Roman" w:cs="Times New Roman"/>
        </w:rPr>
        <w:t xml:space="preserve">SE INSERTA INTEGRO EL DICTAMEN. - </w:t>
      </w:r>
      <w:r w:rsidRPr="00462E9A">
        <w:rPr>
          <w:rFonts w:ascii="Times New Roman" w:eastAsia="Questrial" w:hAnsi="Times New Roman" w:cs="Times New Roman"/>
        </w:rPr>
        <w:t xml:space="preserve"> </w:t>
      </w:r>
      <w:r w:rsidR="004B4C45" w:rsidRPr="004B4C45">
        <w:rPr>
          <w:rFonts w:ascii="Times New Roman" w:eastAsia="Arial" w:hAnsi="Times New Roman" w:cs="Times New Roman"/>
          <w:b/>
        </w:rPr>
        <w:t>HONORABLE ASAMBLEA</w:t>
      </w:r>
      <w:r w:rsidR="004B4C45">
        <w:rPr>
          <w:rFonts w:ascii="Times New Roman" w:eastAsia="Arial" w:hAnsi="Times New Roman" w:cs="Times New Roman"/>
          <w:b/>
        </w:rPr>
        <w:t xml:space="preserve"> </w:t>
      </w:r>
      <w:r w:rsidR="004B4C45" w:rsidRPr="004B4C45">
        <w:rPr>
          <w:rFonts w:ascii="Times New Roman" w:eastAsia="Arial" w:hAnsi="Times New Roman" w:cs="Times New Roman"/>
        </w:rPr>
        <w:t xml:space="preserve">A LA </w:t>
      </w:r>
      <w:r w:rsidR="004B4C45" w:rsidRPr="0049161F">
        <w:rPr>
          <w:rFonts w:ascii="Times New Roman" w:eastAsia="Arial" w:hAnsi="Times New Roman" w:cs="Times New Roman"/>
          <w:b/>
        </w:rPr>
        <w:t>COMISIÓN DE MOVILIDAD</w:t>
      </w:r>
      <w:r w:rsidR="004B4C45" w:rsidRPr="004B4C45">
        <w:rPr>
          <w:rFonts w:ascii="Times New Roman" w:eastAsia="Arial" w:hAnsi="Times New Roman" w:cs="Times New Roman"/>
        </w:rPr>
        <w:t xml:space="preserve"> LE FUERON TURNADOS PARA SU ESTUDIO Y DICTAMEN LOS SIGUIENTES ASUNTOS: </w:t>
      </w:r>
    </w:p>
    <w:p w:rsidR="004B4C45" w:rsidRPr="004B4C45" w:rsidRDefault="004B4C45" w:rsidP="004B4C45">
      <w:pPr>
        <w:pStyle w:val="Prrafodelista"/>
        <w:numPr>
          <w:ilvl w:val="0"/>
          <w:numId w:val="41"/>
        </w:numPr>
        <w:spacing w:after="160"/>
        <w:ind w:left="567" w:right="49" w:hanging="567"/>
        <w:jc w:val="both"/>
        <w:rPr>
          <w:rFonts w:eastAsiaTheme="minorEastAsia"/>
          <w:sz w:val="22"/>
          <w:szCs w:val="22"/>
        </w:rPr>
      </w:pPr>
      <w:r w:rsidRPr="004B4C45">
        <w:rPr>
          <w:rFonts w:eastAsia="Arial"/>
          <w:sz w:val="22"/>
          <w:szCs w:val="22"/>
        </w:rPr>
        <w:t xml:space="preserve">EN FECHA 28 DE ABRIL DE 2021 EXPEDIENTE LEGISLATIVO NO. </w:t>
      </w:r>
      <w:r w:rsidRPr="004B4C45">
        <w:rPr>
          <w:rFonts w:eastAsia="Arial"/>
          <w:b/>
          <w:bCs/>
          <w:sz w:val="22"/>
          <w:szCs w:val="22"/>
        </w:rPr>
        <w:t>14351/LXXV</w:t>
      </w:r>
      <w:r w:rsidRPr="004B4C45">
        <w:rPr>
          <w:rFonts w:eastAsia="Arial"/>
          <w:sz w:val="22"/>
          <w:szCs w:val="22"/>
        </w:rPr>
        <w:t xml:space="preserve">, EL CUAL CONTIENE ESCRITO SIGNADO POR LA C. M.C ELIZABETH GARZA MARTÍNEZ ENTONCES ENCARGADA DEL DESPACHO DE LA DIRECCIÓN GENERAL DEL INSTITUTO DE MOVILIDAD SOSTENIBLE Y ACCESIBILIDAD PARA EL ESTADO DE NUEVO LEÓN, MEDIANTE EL CUAL REMITE </w:t>
      </w:r>
      <w:r w:rsidRPr="004B4C45">
        <w:rPr>
          <w:rFonts w:eastAsia="Arial"/>
          <w:b/>
          <w:bCs/>
          <w:sz w:val="22"/>
          <w:szCs w:val="22"/>
        </w:rPr>
        <w:t>9 EXPEDIENTES QUE CONTIENEN LA ELECCIÓN DE LOS VOCALES CIUDADANOS PARA OCUPAR NUEVE VACANTES DEL CONSEJO CONSULTIVO DE MOVILIDAD Y ACCESIBILIDAD DE ESE INSTITUTO, SOLICITANDO LA RATIFICACIÓN POR PARTE DE ESTE PODER LEGISLATIVO.</w:t>
      </w:r>
    </w:p>
    <w:p w:rsidR="004B4C45" w:rsidRPr="004B4C45" w:rsidRDefault="004B4C45" w:rsidP="00F55F36">
      <w:pPr>
        <w:spacing w:after="0" w:line="240" w:lineRule="auto"/>
        <w:ind w:right="49"/>
        <w:jc w:val="both"/>
        <w:rPr>
          <w:rFonts w:ascii="Times New Roman" w:eastAsia="Cambria" w:hAnsi="Times New Roman" w:cs="Times New Roman"/>
          <w:b/>
          <w:bCs/>
        </w:rPr>
      </w:pPr>
    </w:p>
    <w:p w:rsidR="004B4C45" w:rsidRPr="004B4C45" w:rsidRDefault="004B4C45" w:rsidP="00F55F36">
      <w:pPr>
        <w:pStyle w:val="Prrafodelista"/>
        <w:numPr>
          <w:ilvl w:val="0"/>
          <w:numId w:val="41"/>
        </w:numPr>
        <w:spacing w:after="160"/>
        <w:ind w:left="567" w:right="49" w:hanging="567"/>
        <w:jc w:val="both"/>
        <w:rPr>
          <w:rFonts w:eastAsia="Arial"/>
          <w:sz w:val="22"/>
          <w:szCs w:val="22"/>
        </w:rPr>
      </w:pPr>
      <w:r w:rsidRPr="004B4C45">
        <w:rPr>
          <w:rFonts w:eastAsia="Arial"/>
          <w:sz w:val="22"/>
          <w:szCs w:val="22"/>
        </w:rPr>
        <w:t xml:space="preserve">EN FECHA 4 DE AGOSTO DE 2021, </w:t>
      </w:r>
      <w:r w:rsidRPr="004B4C45">
        <w:rPr>
          <w:rFonts w:eastAsia="Arial"/>
          <w:b/>
          <w:bCs/>
          <w:sz w:val="22"/>
          <w:szCs w:val="22"/>
        </w:rPr>
        <w:t xml:space="preserve">ANEXO </w:t>
      </w:r>
      <w:r w:rsidRPr="004B4C45">
        <w:rPr>
          <w:rFonts w:eastAsia="Arial"/>
          <w:sz w:val="22"/>
          <w:szCs w:val="22"/>
        </w:rPr>
        <w:t xml:space="preserve">QUE CONTIENE ESCRITO SIGNADO POR LA C. ROCIO MAYBE MONTALVO ADAME MEDIANTE EL CUAL </w:t>
      </w:r>
      <w:r w:rsidRPr="004B4C45">
        <w:rPr>
          <w:rFonts w:eastAsia="Arial"/>
          <w:b/>
          <w:bCs/>
          <w:sz w:val="22"/>
          <w:szCs w:val="22"/>
        </w:rPr>
        <w:t>SOLICITA SE INICIE EL PROCEDIMIENTO DE RATIFICACIÓN DE LOS NUEVE REPRESENTANTES CIUDADANOS VOCALES INTEGRANTES DEL CONSEJO CONSULTIVO DE MOVILIDAD Y ACCESIBILIDAD</w:t>
      </w:r>
      <w:r w:rsidRPr="004B4C45">
        <w:rPr>
          <w:rFonts w:eastAsia="Arial"/>
          <w:sz w:val="22"/>
          <w:szCs w:val="22"/>
        </w:rPr>
        <w:t xml:space="preserve"> Y SE INICIE EL PROCESO DE DESIGNACIÓN Y PREVIA CONVOCATORIA PÚBLICA DEL PRESIDENTE DEL CONSEJO CONSULTIVO DE MOVILIDAD Y ACCESIBILIDAD.</w:t>
      </w:r>
    </w:p>
    <w:p w:rsidR="004B4C45" w:rsidRPr="004B4C45" w:rsidRDefault="004B4C45" w:rsidP="00F55F36">
      <w:pPr>
        <w:pStyle w:val="Prrafodelista"/>
        <w:ind w:left="0" w:right="49"/>
        <w:jc w:val="both"/>
        <w:rPr>
          <w:rFonts w:eastAsia="Arial"/>
          <w:sz w:val="22"/>
          <w:szCs w:val="22"/>
        </w:rPr>
      </w:pPr>
    </w:p>
    <w:p w:rsidR="004B4C45" w:rsidRPr="004B4C45" w:rsidRDefault="004B4C45" w:rsidP="00F55F36">
      <w:pPr>
        <w:pStyle w:val="Prrafodelista"/>
        <w:numPr>
          <w:ilvl w:val="0"/>
          <w:numId w:val="41"/>
        </w:numPr>
        <w:spacing w:after="160"/>
        <w:ind w:left="567" w:right="49" w:hanging="567"/>
        <w:jc w:val="both"/>
        <w:rPr>
          <w:rFonts w:eastAsia="Arial"/>
          <w:sz w:val="22"/>
          <w:szCs w:val="22"/>
        </w:rPr>
      </w:pPr>
      <w:r w:rsidRPr="004B4C45">
        <w:rPr>
          <w:rFonts w:eastAsia="Arial"/>
          <w:sz w:val="22"/>
          <w:szCs w:val="22"/>
        </w:rPr>
        <w:t xml:space="preserve">EN FECHA </w:t>
      </w:r>
      <w:r w:rsidRPr="004B4C45">
        <w:rPr>
          <w:rFonts w:eastAsia="Arial"/>
          <w:sz w:val="22"/>
          <w:szCs w:val="22"/>
          <w:u w:val="single"/>
        </w:rPr>
        <w:t>4 DE AGOSTO DE 2021</w:t>
      </w:r>
      <w:r w:rsidRPr="004B4C45">
        <w:rPr>
          <w:rFonts w:eastAsia="Arial"/>
          <w:sz w:val="22"/>
          <w:szCs w:val="22"/>
        </w:rPr>
        <w:t xml:space="preserve">, COMO </w:t>
      </w:r>
      <w:r w:rsidRPr="004B4C45">
        <w:rPr>
          <w:rFonts w:eastAsia="Arial"/>
          <w:b/>
          <w:bCs/>
          <w:sz w:val="22"/>
          <w:szCs w:val="22"/>
        </w:rPr>
        <w:t>ANEXO</w:t>
      </w:r>
      <w:r w:rsidRPr="004B4C45">
        <w:rPr>
          <w:rFonts w:eastAsia="Arial"/>
          <w:sz w:val="22"/>
          <w:szCs w:val="22"/>
        </w:rPr>
        <w:t xml:space="preserve"> ESCRITO SIGNADO POR EL C. LUIS FERNANDO MORALES RIZZI, SUBSECRETARIO GENERAL DEL INSTITUTO DE MOVILIDAD Y ACCESIBILIDAD DE NUEVO LEÓN, MEDIANTE EL CUAL SOLICITA EN EL TERCER NUMERAL DE SU ESCRITO, LA RATIFICACIÓN DE LOS VOCALES CIUDADANOS ELECTOS PARA INTEGRAR EL CONSEJO CONSULTIVO DE MOVILIDAD Y ACCESIBILIDAD.</w:t>
      </w:r>
    </w:p>
    <w:p w:rsidR="004B4C45" w:rsidRPr="004B4C45" w:rsidRDefault="004B4C45" w:rsidP="00F55F36">
      <w:pPr>
        <w:pStyle w:val="Prrafodelista"/>
        <w:ind w:left="0" w:right="49"/>
        <w:jc w:val="both"/>
        <w:rPr>
          <w:rFonts w:eastAsia="Arial"/>
          <w:sz w:val="22"/>
          <w:szCs w:val="22"/>
        </w:rPr>
      </w:pPr>
    </w:p>
    <w:p w:rsidR="004B4C45" w:rsidRPr="004B4C45" w:rsidRDefault="004B4C45" w:rsidP="00F55F36">
      <w:pPr>
        <w:pStyle w:val="Prrafodelista"/>
        <w:numPr>
          <w:ilvl w:val="0"/>
          <w:numId w:val="41"/>
        </w:numPr>
        <w:ind w:left="567" w:right="49" w:hanging="567"/>
        <w:jc w:val="both"/>
        <w:rPr>
          <w:rFonts w:eastAsia="Arial"/>
          <w:sz w:val="22"/>
          <w:szCs w:val="22"/>
        </w:rPr>
      </w:pPr>
      <w:r w:rsidRPr="004B4C45">
        <w:rPr>
          <w:rFonts w:eastAsia="Arial"/>
          <w:sz w:val="22"/>
          <w:szCs w:val="22"/>
        </w:rPr>
        <w:t xml:space="preserve">EN FECHA </w:t>
      </w:r>
      <w:r w:rsidRPr="004B4C45">
        <w:rPr>
          <w:rFonts w:eastAsia="Arial"/>
          <w:sz w:val="22"/>
          <w:szCs w:val="22"/>
          <w:u w:val="single"/>
        </w:rPr>
        <w:t>14 DE SEPTIEMBRE DE 2021</w:t>
      </w:r>
      <w:r w:rsidRPr="004B4C45">
        <w:rPr>
          <w:rFonts w:eastAsia="Arial"/>
          <w:sz w:val="22"/>
          <w:szCs w:val="22"/>
        </w:rPr>
        <w:t xml:space="preserve">, COMO </w:t>
      </w:r>
      <w:r w:rsidRPr="004B4C45">
        <w:rPr>
          <w:rFonts w:eastAsia="Arial"/>
          <w:b/>
          <w:bCs/>
          <w:sz w:val="22"/>
          <w:szCs w:val="22"/>
        </w:rPr>
        <w:t>ANEXO</w:t>
      </w:r>
      <w:r w:rsidRPr="004B4C45">
        <w:rPr>
          <w:rFonts w:eastAsia="Arial"/>
          <w:sz w:val="22"/>
          <w:szCs w:val="22"/>
        </w:rPr>
        <w:t xml:space="preserve"> ESCRITO SIGNADO POR LOS C.C CLAUDIA HERNÁNDEZ MORALES, GERARDO REYES CARRILLO Y JORGE ESPINOZA MORENO, INTEGRANTES DEL COLECTIVO ÚNETE PUEBLO MEDIANTE EL CUAL SOLICITAN SE INICIE EL PROCESO DE RATIFICACIÓN DE LOS 9 REPRESENTANTES CIUDADANOS DEL CONSEJO CONSULTIVO DE MOVILIDAD Y ACCESIBILIDAD.</w:t>
      </w:r>
    </w:p>
    <w:p w:rsidR="004B4C45" w:rsidRPr="004B4C45" w:rsidRDefault="004B4C45" w:rsidP="00F55F36">
      <w:pPr>
        <w:spacing w:after="0" w:line="240" w:lineRule="auto"/>
        <w:ind w:right="49"/>
        <w:jc w:val="both"/>
        <w:rPr>
          <w:rFonts w:ascii="Times New Roman" w:eastAsia="Arial" w:hAnsi="Times New Roman" w:cs="Times New Roman"/>
        </w:rPr>
      </w:pPr>
    </w:p>
    <w:p w:rsidR="004B4C45" w:rsidRDefault="004B4C45" w:rsidP="00F55F36">
      <w:pPr>
        <w:spacing w:line="360" w:lineRule="auto"/>
        <w:ind w:right="49"/>
        <w:jc w:val="both"/>
        <w:rPr>
          <w:rFonts w:ascii="Times New Roman" w:eastAsia="Arial" w:hAnsi="Times New Roman" w:cs="Times New Roman"/>
          <w:b/>
          <w:color w:val="000000"/>
        </w:rPr>
      </w:pPr>
      <w:r w:rsidRPr="004B4C45">
        <w:rPr>
          <w:rFonts w:ascii="Times New Roman" w:eastAsia="Arial" w:hAnsi="Times New Roman" w:cs="Times New Roman"/>
        </w:rPr>
        <w:t xml:space="preserve">CON EL FIN DE VER PROVEÍDO EL REQUISITO FUNDAMENTAL DE DAR VISTA AL CONTENIDO DE LAS SOLICITUDES YA CITADAS Y SEGÚN LO ESTABLECIDO EN EL ARTÍCULO 47 INCISO B) DEL REGLAMENTO PARA EL GOBIERNO INTERIOR DEL CONGRESO DEL ESTADO, QUIENES INTEGRAMOS LA COMISIÓN DE DICTAMEN LEGISLATIVO QUE SUSTENTA EL PRESENTE DOCUMENTO, CONSIGNAMOS ANTE ESTE PLENO LOS SIGUIENTES: </w:t>
      </w:r>
      <w:r w:rsidR="00F55F36">
        <w:rPr>
          <w:rFonts w:ascii="Times New Roman" w:eastAsia="Arial" w:hAnsi="Times New Roman" w:cs="Times New Roman"/>
        </w:rPr>
        <w:t xml:space="preserve"> </w:t>
      </w:r>
      <w:r w:rsidRPr="004B4C45">
        <w:rPr>
          <w:rFonts w:ascii="Times New Roman" w:eastAsia="Arial" w:hAnsi="Times New Roman" w:cs="Times New Roman"/>
          <w:b/>
          <w:color w:val="000000"/>
        </w:rPr>
        <w:t>ANTECEDENTES</w:t>
      </w:r>
    </w:p>
    <w:p w:rsidR="00F55F36" w:rsidRPr="004B4C45" w:rsidRDefault="00F55F36" w:rsidP="00F55F36">
      <w:pPr>
        <w:spacing w:after="0" w:line="240" w:lineRule="auto"/>
        <w:ind w:right="49"/>
        <w:jc w:val="both"/>
        <w:rPr>
          <w:rFonts w:ascii="Times New Roman" w:eastAsia="Arial" w:hAnsi="Times New Roman" w:cs="Times New Roman"/>
          <w:b/>
          <w:color w:val="000000"/>
        </w:rPr>
      </w:pPr>
    </w:p>
    <w:p w:rsidR="004B4C45" w:rsidRPr="004B4C45" w:rsidRDefault="004B4C45" w:rsidP="004B4C45">
      <w:pPr>
        <w:spacing w:line="360" w:lineRule="auto"/>
        <w:ind w:right="49"/>
        <w:jc w:val="both"/>
        <w:rPr>
          <w:rFonts w:ascii="Times New Roman" w:eastAsia="Arial" w:hAnsi="Times New Roman" w:cs="Times New Roman"/>
          <w:b/>
          <w:bCs/>
          <w:color w:val="000000" w:themeColor="text1"/>
        </w:rPr>
      </w:pPr>
      <w:r w:rsidRPr="004B4C45">
        <w:rPr>
          <w:rFonts w:ascii="Times New Roman" w:eastAsia="Arial" w:hAnsi="Times New Roman" w:cs="Times New Roman"/>
          <w:b/>
          <w:bCs/>
          <w:color w:val="000000" w:themeColor="text1"/>
        </w:rPr>
        <w:t>EXP.14351/LXXV</w:t>
      </w:r>
    </w:p>
    <w:p w:rsidR="004B4C45" w:rsidRPr="004B4C45" w:rsidRDefault="004B4C45" w:rsidP="004B4C45">
      <w:pPr>
        <w:spacing w:line="360" w:lineRule="auto"/>
        <w:ind w:right="49"/>
        <w:jc w:val="both"/>
        <w:rPr>
          <w:rFonts w:ascii="Times New Roman" w:eastAsia="Arial" w:hAnsi="Times New Roman" w:cs="Times New Roman"/>
        </w:rPr>
      </w:pPr>
      <w:r w:rsidRPr="004B4C45">
        <w:rPr>
          <w:rFonts w:ascii="Times New Roman" w:eastAsia="Arial" w:hAnsi="Times New Roman" w:cs="Times New Roman"/>
          <w:color w:val="000000" w:themeColor="text1"/>
        </w:rPr>
        <w:t xml:space="preserve">REFIERE LA SIGNANTE QUE, EN CUMPLIMIENTO A LA ETAPA III DE LA CONVOCATORIA PÚBLICA </w:t>
      </w:r>
      <w:r w:rsidRPr="004B4C45">
        <w:rPr>
          <w:rFonts w:ascii="Times New Roman" w:eastAsia="Arial" w:hAnsi="Times New Roman" w:cs="Times New Roman"/>
        </w:rPr>
        <w:t xml:space="preserve">PARA OCUPAR 9 NUEVE VACANTES DEL CONSEJO CONSULTIVO DE MOVILIDAD Y ACCESIBILIDAD DEL </w:t>
      </w:r>
      <w:r w:rsidR="00F55F36" w:rsidRPr="004B4C45">
        <w:rPr>
          <w:rFonts w:ascii="Times New Roman" w:eastAsia="Arial" w:hAnsi="Times New Roman" w:cs="Times New Roman"/>
        </w:rPr>
        <w:t>INSTITUTO</w:t>
      </w:r>
      <w:r w:rsidRPr="004B4C45">
        <w:rPr>
          <w:rFonts w:ascii="Times New Roman" w:eastAsia="Arial" w:hAnsi="Times New Roman" w:cs="Times New Roman"/>
        </w:rPr>
        <w:t xml:space="preserve"> DE MOVILIDAD Y ACCESIBILIDAD DE NUEVO LEÓN, PUBLICADO EN EL PERIÓDICO OFICIAL DEL ESTADO, EL DÍA 20 DE NOVIEMBRE DEL AÑO 2020, DICHA AUTORIDAD REMITE EL DICTAMEN DE ELECCIÓN DE LOS VOCALES CIUDADANOS Y SOLICITUD AL H. CONGRESO DEL ESTADO PARA SU RATIFICACIÓN DE LOS SIGUIENTES CIUDADANOS: </w:t>
      </w:r>
    </w:p>
    <w:tbl>
      <w:tblPr>
        <w:tblStyle w:val="Tablaconcuadrcula"/>
        <w:tblW w:w="5000" w:type="pct"/>
        <w:tblLook w:val="06A0" w:firstRow="1" w:lastRow="0" w:firstColumn="1" w:lastColumn="0" w:noHBand="1" w:noVBand="1"/>
      </w:tblPr>
      <w:tblGrid>
        <w:gridCol w:w="731"/>
        <w:gridCol w:w="4311"/>
        <w:gridCol w:w="4636"/>
      </w:tblGrid>
      <w:tr w:rsidR="004B4C45" w:rsidRPr="00F55F36" w:rsidTr="00F55F36">
        <w:tc>
          <w:tcPr>
            <w:tcW w:w="378" w:type="pct"/>
          </w:tcPr>
          <w:p w:rsidR="004B4C45" w:rsidRPr="00F55F36" w:rsidRDefault="004B4C45" w:rsidP="004B4C45">
            <w:pPr>
              <w:spacing w:line="360" w:lineRule="auto"/>
              <w:ind w:right="49"/>
              <w:jc w:val="both"/>
              <w:rPr>
                <w:rFonts w:ascii="Times New Roman" w:eastAsia="Arial" w:hAnsi="Times New Roman" w:cs="Times New Roman"/>
                <w:sz w:val="20"/>
                <w:lang w:val="es-ES"/>
              </w:rPr>
            </w:pPr>
            <w:r w:rsidRPr="00F55F36">
              <w:rPr>
                <w:rFonts w:ascii="Times New Roman" w:eastAsia="Arial" w:hAnsi="Times New Roman" w:cs="Times New Roman"/>
                <w:sz w:val="20"/>
                <w:lang w:val="es-ES"/>
              </w:rPr>
              <w:t>NO</w:t>
            </w:r>
          </w:p>
        </w:tc>
        <w:tc>
          <w:tcPr>
            <w:tcW w:w="2227" w:type="pct"/>
          </w:tcPr>
          <w:p w:rsidR="004B4C45" w:rsidRPr="00F55F36" w:rsidRDefault="004B4C45" w:rsidP="004B4C45">
            <w:pPr>
              <w:spacing w:line="360" w:lineRule="auto"/>
              <w:ind w:right="49"/>
              <w:jc w:val="both"/>
              <w:rPr>
                <w:rFonts w:ascii="Times New Roman" w:eastAsia="Arial" w:hAnsi="Times New Roman" w:cs="Times New Roman"/>
                <w:sz w:val="20"/>
                <w:lang w:val="es-ES"/>
              </w:rPr>
            </w:pPr>
            <w:r w:rsidRPr="00F55F36">
              <w:rPr>
                <w:rFonts w:ascii="Times New Roman" w:eastAsia="Arial" w:hAnsi="Times New Roman" w:cs="Times New Roman"/>
                <w:sz w:val="20"/>
                <w:lang w:val="es-ES"/>
              </w:rPr>
              <w:t>NOMBRE DEL CIUDADANO</w:t>
            </w:r>
          </w:p>
        </w:tc>
        <w:tc>
          <w:tcPr>
            <w:tcW w:w="2395" w:type="pct"/>
          </w:tcPr>
          <w:p w:rsidR="004B4C45" w:rsidRPr="00F55F36" w:rsidRDefault="004B4C45" w:rsidP="004B4C45">
            <w:pPr>
              <w:spacing w:line="360" w:lineRule="auto"/>
              <w:ind w:right="49"/>
              <w:jc w:val="both"/>
              <w:rPr>
                <w:rFonts w:ascii="Times New Roman" w:eastAsia="Arial" w:hAnsi="Times New Roman" w:cs="Times New Roman"/>
                <w:sz w:val="20"/>
                <w:lang w:val="es-ES"/>
              </w:rPr>
            </w:pPr>
            <w:r w:rsidRPr="00F55F36">
              <w:rPr>
                <w:rFonts w:ascii="Times New Roman" w:eastAsia="Arial" w:hAnsi="Times New Roman" w:cs="Times New Roman"/>
                <w:sz w:val="20"/>
                <w:lang w:val="es-ES"/>
              </w:rPr>
              <w:t xml:space="preserve">MOTIVO DE SELECCIÓN </w:t>
            </w:r>
          </w:p>
        </w:tc>
      </w:tr>
      <w:tr w:rsidR="004B4C45" w:rsidRPr="00F55F36" w:rsidTr="00F55F36">
        <w:tc>
          <w:tcPr>
            <w:tcW w:w="378" w:type="pct"/>
          </w:tcPr>
          <w:p w:rsidR="004B4C45" w:rsidRPr="00F55F36" w:rsidRDefault="004B4C45" w:rsidP="004B4C45">
            <w:pPr>
              <w:spacing w:line="360" w:lineRule="auto"/>
              <w:ind w:right="49"/>
              <w:jc w:val="both"/>
              <w:rPr>
                <w:rFonts w:ascii="Times New Roman" w:eastAsia="Arial" w:hAnsi="Times New Roman" w:cs="Times New Roman"/>
                <w:sz w:val="20"/>
                <w:lang w:val="es-ES"/>
              </w:rPr>
            </w:pPr>
            <w:r w:rsidRPr="00F55F36">
              <w:rPr>
                <w:rFonts w:ascii="Times New Roman" w:eastAsia="Arial" w:hAnsi="Times New Roman" w:cs="Times New Roman"/>
                <w:sz w:val="20"/>
                <w:lang w:val="es-ES"/>
              </w:rPr>
              <w:t>1</w:t>
            </w:r>
          </w:p>
        </w:tc>
        <w:tc>
          <w:tcPr>
            <w:tcW w:w="2227" w:type="pct"/>
          </w:tcPr>
          <w:p w:rsidR="004B4C45" w:rsidRPr="00F55F36" w:rsidRDefault="004B4C45" w:rsidP="004B4C45">
            <w:pPr>
              <w:spacing w:line="360" w:lineRule="auto"/>
              <w:ind w:right="49"/>
              <w:jc w:val="both"/>
              <w:rPr>
                <w:rFonts w:ascii="Times New Roman" w:eastAsia="Arial" w:hAnsi="Times New Roman" w:cs="Times New Roman"/>
                <w:sz w:val="20"/>
                <w:lang w:val="es-ES"/>
              </w:rPr>
            </w:pPr>
            <w:r w:rsidRPr="00F55F36">
              <w:rPr>
                <w:rFonts w:ascii="Times New Roman" w:eastAsia="Arial" w:hAnsi="Times New Roman" w:cs="Times New Roman"/>
                <w:sz w:val="20"/>
                <w:lang w:val="es-ES"/>
              </w:rPr>
              <w:t>JESUS FRANCISCO ARELLANO MONTOYA</w:t>
            </w:r>
          </w:p>
        </w:tc>
        <w:tc>
          <w:tcPr>
            <w:tcW w:w="2395" w:type="pct"/>
          </w:tcPr>
          <w:p w:rsidR="004B4C45" w:rsidRPr="00F55F36" w:rsidRDefault="004B4C45" w:rsidP="004B4C45">
            <w:pPr>
              <w:spacing w:line="360" w:lineRule="auto"/>
              <w:ind w:right="49"/>
              <w:jc w:val="both"/>
              <w:rPr>
                <w:rFonts w:ascii="Times New Roman" w:eastAsia="Arial" w:hAnsi="Times New Roman" w:cs="Times New Roman"/>
                <w:sz w:val="20"/>
                <w:lang w:val="es-ES"/>
              </w:rPr>
            </w:pPr>
            <w:r w:rsidRPr="00F55F36">
              <w:rPr>
                <w:rFonts w:ascii="Times New Roman" w:eastAsia="Arial" w:hAnsi="Times New Roman" w:cs="Times New Roman"/>
                <w:sz w:val="20"/>
                <w:lang w:val="es-ES"/>
              </w:rPr>
              <w:t>CUMPLIÓ CABALMENTE CON REQUISITOS Y DOCUMENTACIÓN SEÑALADOS EN LAS BASES ESTABLECIDAS EN LA CONVOCATORIA</w:t>
            </w:r>
          </w:p>
        </w:tc>
      </w:tr>
      <w:tr w:rsidR="004B4C45" w:rsidRPr="00F55F36" w:rsidTr="00F55F36">
        <w:tc>
          <w:tcPr>
            <w:tcW w:w="378" w:type="pct"/>
          </w:tcPr>
          <w:p w:rsidR="004B4C45" w:rsidRPr="00F55F36" w:rsidRDefault="004B4C45" w:rsidP="004B4C45">
            <w:pPr>
              <w:spacing w:line="360" w:lineRule="auto"/>
              <w:ind w:right="49"/>
              <w:jc w:val="both"/>
              <w:rPr>
                <w:rFonts w:ascii="Times New Roman" w:eastAsia="Arial" w:hAnsi="Times New Roman" w:cs="Times New Roman"/>
                <w:sz w:val="20"/>
                <w:lang w:val="es-ES"/>
              </w:rPr>
            </w:pPr>
            <w:r w:rsidRPr="00F55F36">
              <w:rPr>
                <w:rFonts w:ascii="Times New Roman" w:eastAsia="Arial" w:hAnsi="Times New Roman" w:cs="Times New Roman"/>
                <w:sz w:val="20"/>
                <w:lang w:val="es-ES"/>
              </w:rPr>
              <w:t>2</w:t>
            </w:r>
          </w:p>
        </w:tc>
        <w:tc>
          <w:tcPr>
            <w:tcW w:w="2227" w:type="pct"/>
          </w:tcPr>
          <w:p w:rsidR="004B4C45" w:rsidRPr="00F55F36" w:rsidRDefault="004B4C45" w:rsidP="004B4C45">
            <w:pPr>
              <w:spacing w:line="360" w:lineRule="auto"/>
              <w:ind w:right="49"/>
              <w:jc w:val="both"/>
              <w:rPr>
                <w:rFonts w:ascii="Times New Roman" w:eastAsia="Arial" w:hAnsi="Times New Roman" w:cs="Times New Roman"/>
                <w:sz w:val="20"/>
                <w:lang w:val="es-ES"/>
              </w:rPr>
            </w:pPr>
            <w:r w:rsidRPr="00F55F36">
              <w:rPr>
                <w:rFonts w:ascii="Times New Roman" w:eastAsia="Arial" w:hAnsi="Times New Roman" w:cs="Times New Roman"/>
                <w:sz w:val="20"/>
                <w:lang w:val="es-ES"/>
              </w:rPr>
              <w:t>NORMA EDITH ÁLVAREZ PRUNEDA</w:t>
            </w:r>
          </w:p>
        </w:tc>
        <w:tc>
          <w:tcPr>
            <w:tcW w:w="2395" w:type="pct"/>
          </w:tcPr>
          <w:p w:rsidR="004B4C45" w:rsidRPr="00F55F36" w:rsidRDefault="004B4C45" w:rsidP="004B4C45">
            <w:pPr>
              <w:spacing w:line="360" w:lineRule="auto"/>
              <w:ind w:right="49"/>
              <w:jc w:val="both"/>
              <w:rPr>
                <w:rFonts w:ascii="Times New Roman" w:eastAsia="Arial" w:hAnsi="Times New Roman" w:cs="Times New Roman"/>
                <w:sz w:val="20"/>
                <w:lang w:val="es-ES"/>
              </w:rPr>
            </w:pPr>
            <w:r w:rsidRPr="00F55F36">
              <w:rPr>
                <w:rFonts w:ascii="Times New Roman" w:eastAsia="Arial" w:hAnsi="Times New Roman" w:cs="Times New Roman"/>
                <w:sz w:val="20"/>
                <w:lang w:val="es-ES"/>
              </w:rPr>
              <w:t>CUMPLIÓ CABALMENTE CON REQUISITOS Y DOCUMENTACIÓN SEÑALADOS EN LAS BASES ESTABLECIDAS EN LA CONVOCATORIA</w:t>
            </w:r>
          </w:p>
        </w:tc>
      </w:tr>
      <w:tr w:rsidR="004B4C45" w:rsidRPr="00F55F36" w:rsidTr="00F55F36">
        <w:tc>
          <w:tcPr>
            <w:tcW w:w="378" w:type="pct"/>
          </w:tcPr>
          <w:p w:rsidR="004B4C45" w:rsidRPr="00F55F36" w:rsidRDefault="004B4C45" w:rsidP="004B4C45">
            <w:pPr>
              <w:spacing w:line="360" w:lineRule="auto"/>
              <w:ind w:right="49"/>
              <w:jc w:val="both"/>
              <w:rPr>
                <w:rFonts w:ascii="Times New Roman" w:eastAsia="Arial" w:hAnsi="Times New Roman" w:cs="Times New Roman"/>
                <w:sz w:val="20"/>
                <w:lang w:val="es-ES"/>
              </w:rPr>
            </w:pPr>
            <w:r w:rsidRPr="00F55F36">
              <w:rPr>
                <w:rFonts w:ascii="Times New Roman" w:eastAsia="Arial" w:hAnsi="Times New Roman" w:cs="Times New Roman"/>
                <w:sz w:val="20"/>
                <w:lang w:val="es-ES"/>
              </w:rPr>
              <w:t>3</w:t>
            </w:r>
          </w:p>
        </w:tc>
        <w:tc>
          <w:tcPr>
            <w:tcW w:w="2227" w:type="pct"/>
          </w:tcPr>
          <w:p w:rsidR="004B4C45" w:rsidRPr="00F55F36" w:rsidRDefault="004B4C45" w:rsidP="004B4C45">
            <w:pPr>
              <w:spacing w:line="360" w:lineRule="auto"/>
              <w:ind w:right="49"/>
              <w:jc w:val="both"/>
              <w:rPr>
                <w:rFonts w:ascii="Times New Roman" w:eastAsia="Arial" w:hAnsi="Times New Roman" w:cs="Times New Roman"/>
                <w:sz w:val="20"/>
                <w:lang w:val="es-ES"/>
              </w:rPr>
            </w:pPr>
            <w:r w:rsidRPr="00F55F36">
              <w:rPr>
                <w:rFonts w:ascii="Times New Roman" w:eastAsia="Arial" w:hAnsi="Times New Roman" w:cs="Times New Roman"/>
                <w:sz w:val="20"/>
                <w:lang w:val="es-ES"/>
              </w:rPr>
              <w:t>JOSEFINA RODRIGUEZ CELEDON</w:t>
            </w:r>
          </w:p>
        </w:tc>
        <w:tc>
          <w:tcPr>
            <w:tcW w:w="2395" w:type="pct"/>
          </w:tcPr>
          <w:p w:rsidR="004B4C45" w:rsidRPr="00F55F36" w:rsidRDefault="004B4C45" w:rsidP="004B4C45">
            <w:pPr>
              <w:spacing w:line="360" w:lineRule="auto"/>
              <w:ind w:right="49"/>
              <w:jc w:val="both"/>
              <w:rPr>
                <w:rFonts w:ascii="Times New Roman" w:eastAsia="Arial" w:hAnsi="Times New Roman" w:cs="Times New Roman"/>
                <w:sz w:val="20"/>
                <w:lang w:val="es-ES"/>
              </w:rPr>
            </w:pPr>
            <w:r w:rsidRPr="00F55F36">
              <w:rPr>
                <w:rFonts w:ascii="Times New Roman" w:eastAsia="Arial" w:hAnsi="Times New Roman" w:cs="Times New Roman"/>
                <w:sz w:val="20"/>
                <w:lang w:val="es-ES"/>
              </w:rPr>
              <w:t>CUMPLIÓ CABALMENTE CON REQUISITOS Y DOCUMENTACIÓN SEÑALADOS EN LAS BASES ESTABLECIDAS EN LA CONVOCATORIA</w:t>
            </w:r>
          </w:p>
        </w:tc>
      </w:tr>
      <w:tr w:rsidR="004B4C45" w:rsidRPr="00F55F36" w:rsidTr="00F55F36">
        <w:tc>
          <w:tcPr>
            <w:tcW w:w="378" w:type="pct"/>
          </w:tcPr>
          <w:p w:rsidR="004B4C45" w:rsidRPr="00F55F36" w:rsidRDefault="004B4C45" w:rsidP="004B4C45">
            <w:pPr>
              <w:spacing w:line="360" w:lineRule="auto"/>
              <w:ind w:right="49"/>
              <w:jc w:val="both"/>
              <w:rPr>
                <w:rFonts w:ascii="Times New Roman" w:eastAsia="Arial" w:hAnsi="Times New Roman" w:cs="Times New Roman"/>
                <w:sz w:val="20"/>
                <w:lang w:val="es-ES"/>
              </w:rPr>
            </w:pPr>
            <w:r w:rsidRPr="00F55F36">
              <w:rPr>
                <w:rFonts w:ascii="Times New Roman" w:eastAsia="Arial" w:hAnsi="Times New Roman" w:cs="Times New Roman"/>
                <w:sz w:val="20"/>
                <w:lang w:val="es-ES"/>
              </w:rPr>
              <w:t>4</w:t>
            </w:r>
          </w:p>
        </w:tc>
        <w:tc>
          <w:tcPr>
            <w:tcW w:w="2227" w:type="pct"/>
          </w:tcPr>
          <w:p w:rsidR="004B4C45" w:rsidRPr="00F55F36" w:rsidRDefault="004B4C45" w:rsidP="004B4C45">
            <w:pPr>
              <w:spacing w:line="360" w:lineRule="auto"/>
              <w:ind w:right="49"/>
              <w:jc w:val="both"/>
              <w:rPr>
                <w:rFonts w:ascii="Times New Roman" w:eastAsia="Arial" w:hAnsi="Times New Roman" w:cs="Times New Roman"/>
                <w:sz w:val="20"/>
                <w:lang w:val="es-ES"/>
              </w:rPr>
            </w:pPr>
            <w:r w:rsidRPr="00F55F36">
              <w:rPr>
                <w:rFonts w:ascii="Times New Roman" w:eastAsia="Arial" w:hAnsi="Times New Roman" w:cs="Times New Roman"/>
                <w:sz w:val="20"/>
                <w:lang w:val="es-ES"/>
              </w:rPr>
              <w:t>GUADALUPE DE JESÚS VALDEZ FLORES</w:t>
            </w:r>
          </w:p>
        </w:tc>
        <w:tc>
          <w:tcPr>
            <w:tcW w:w="2395" w:type="pct"/>
          </w:tcPr>
          <w:p w:rsidR="004B4C45" w:rsidRPr="00F55F36" w:rsidRDefault="004B4C45" w:rsidP="004B4C45">
            <w:pPr>
              <w:spacing w:line="360" w:lineRule="auto"/>
              <w:ind w:right="49"/>
              <w:jc w:val="both"/>
              <w:rPr>
                <w:rFonts w:ascii="Times New Roman" w:eastAsia="Arial" w:hAnsi="Times New Roman" w:cs="Times New Roman"/>
                <w:sz w:val="20"/>
                <w:lang w:val="es-ES"/>
              </w:rPr>
            </w:pPr>
            <w:r w:rsidRPr="00F55F36">
              <w:rPr>
                <w:rFonts w:ascii="Times New Roman" w:eastAsia="Arial" w:hAnsi="Times New Roman" w:cs="Times New Roman"/>
                <w:sz w:val="20"/>
                <w:lang w:val="es-ES"/>
              </w:rPr>
              <w:t>CUMPLIÓ CABALMENTE CON REQUISITOS Y DOCUMENTACIÓN SEÑALADOS EN LAS BASES ESTABLECIDAS EN LA CONVOCATORIA</w:t>
            </w:r>
          </w:p>
        </w:tc>
      </w:tr>
      <w:tr w:rsidR="004B4C45" w:rsidRPr="00F55F36" w:rsidTr="00F55F36">
        <w:tc>
          <w:tcPr>
            <w:tcW w:w="378" w:type="pct"/>
          </w:tcPr>
          <w:p w:rsidR="004B4C45" w:rsidRPr="00F55F36" w:rsidRDefault="004B4C45" w:rsidP="004B4C45">
            <w:pPr>
              <w:spacing w:line="360" w:lineRule="auto"/>
              <w:ind w:right="49"/>
              <w:jc w:val="both"/>
              <w:rPr>
                <w:rFonts w:ascii="Times New Roman" w:eastAsia="Arial" w:hAnsi="Times New Roman" w:cs="Times New Roman"/>
                <w:sz w:val="20"/>
                <w:lang w:val="es-ES"/>
              </w:rPr>
            </w:pPr>
            <w:r w:rsidRPr="00F55F36">
              <w:rPr>
                <w:rFonts w:ascii="Times New Roman" w:eastAsia="Arial" w:hAnsi="Times New Roman" w:cs="Times New Roman"/>
                <w:sz w:val="20"/>
                <w:lang w:val="es-ES"/>
              </w:rPr>
              <w:t>5</w:t>
            </w:r>
          </w:p>
        </w:tc>
        <w:tc>
          <w:tcPr>
            <w:tcW w:w="2227" w:type="pct"/>
          </w:tcPr>
          <w:p w:rsidR="004B4C45" w:rsidRPr="00F55F36" w:rsidRDefault="004B4C45" w:rsidP="004B4C45">
            <w:pPr>
              <w:spacing w:line="360" w:lineRule="auto"/>
              <w:ind w:right="49"/>
              <w:jc w:val="both"/>
              <w:rPr>
                <w:rFonts w:ascii="Times New Roman" w:eastAsia="Arial" w:hAnsi="Times New Roman" w:cs="Times New Roman"/>
                <w:sz w:val="20"/>
                <w:lang w:val="es-ES"/>
              </w:rPr>
            </w:pPr>
            <w:r w:rsidRPr="00F55F36">
              <w:rPr>
                <w:rFonts w:ascii="Times New Roman" w:eastAsia="Arial" w:hAnsi="Times New Roman" w:cs="Times New Roman"/>
                <w:sz w:val="20"/>
                <w:lang w:val="es-ES"/>
              </w:rPr>
              <w:t>FRANCISCO ALEJANDRO LUNA SILVA</w:t>
            </w:r>
          </w:p>
        </w:tc>
        <w:tc>
          <w:tcPr>
            <w:tcW w:w="2395" w:type="pct"/>
          </w:tcPr>
          <w:p w:rsidR="004B4C45" w:rsidRPr="00F55F36" w:rsidRDefault="004B4C45" w:rsidP="004B4C45">
            <w:pPr>
              <w:spacing w:line="360" w:lineRule="auto"/>
              <w:ind w:right="49"/>
              <w:jc w:val="both"/>
              <w:rPr>
                <w:rFonts w:ascii="Times New Roman" w:eastAsia="Arial" w:hAnsi="Times New Roman" w:cs="Times New Roman"/>
                <w:sz w:val="20"/>
                <w:lang w:val="es-ES"/>
              </w:rPr>
            </w:pPr>
            <w:r w:rsidRPr="00F55F36">
              <w:rPr>
                <w:rFonts w:ascii="Times New Roman" w:eastAsia="Arial" w:hAnsi="Times New Roman" w:cs="Times New Roman"/>
                <w:sz w:val="20"/>
                <w:lang w:val="es-ES"/>
              </w:rPr>
              <w:t xml:space="preserve">CUMPLIÓ CABALMENTE CON REQUISITOS Y DOCUMENTACIÓN SEÑALADOS EN LAS </w:t>
            </w:r>
            <w:r w:rsidRPr="00F55F36">
              <w:rPr>
                <w:rFonts w:ascii="Times New Roman" w:eastAsia="Arial" w:hAnsi="Times New Roman" w:cs="Times New Roman"/>
                <w:sz w:val="20"/>
                <w:lang w:val="es-ES"/>
              </w:rPr>
              <w:lastRenderedPageBreak/>
              <w:t>BASES ESTABLECIDAS EN LA CONVOCATORIA</w:t>
            </w:r>
          </w:p>
        </w:tc>
      </w:tr>
      <w:tr w:rsidR="004B4C45" w:rsidRPr="00F55F36" w:rsidTr="00F55F36">
        <w:tc>
          <w:tcPr>
            <w:tcW w:w="378" w:type="pct"/>
          </w:tcPr>
          <w:p w:rsidR="004B4C45" w:rsidRPr="00F55F36" w:rsidRDefault="004B4C45" w:rsidP="004B4C45">
            <w:pPr>
              <w:spacing w:line="360" w:lineRule="auto"/>
              <w:ind w:right="49"/>
              <w:jc w:val="both"/>
              <w:rPr>
                <w:rFonts w:ascii="Times New Roman" w:eastAsia="Arial" w:hAnsi="Times New Roman" w:cs="Times New Roman"/>
                <w:sz w:val="20"/>
                <w:lang w:val="es-ES"/>
              </w:rPr>
            </w:pPr>
            <w:r w:rsidRPr="00F55F36">
              <w:rPr>
                <w:rFonts w:ascii="Times New Roman" w:eastAsia="Arial" w:hAnsi="Times New Roman" w:cs="Times New Roman"/>
                <w:sz w:val="20"/>
                <w:lang w:val="es-ES"/>
              </w:rPr>
              <w:lastRenderedPageBreak/>
              <w:t>6</w:t>
            </w:r>
          </w:p>
        </w:tc>
        <w:tc>
          <w:tcPr>
            <w:tcW w:w="2227" w:type="pct"/>
          </w:tcPr>
          <w:p w:rsidR="004B4C45" w:rsidRPr="00F55F36" w:rsidRDefault="004B4C45" w:rsidP="004B4C45">
            <w:pPr>
              <w:spacing w:line="360" w:lineRule="auto"/>
              <w:ind w:right="49"/>
              <w:jc w:val="both"/>
              <w:rPr>
                <w:rFonts w:ascii="Times New Roman" w:eastAsia="Arial" w:hAnsi="Times New Roman" w:cs="Times New Roman"/>
                <w:sz w:val="20"/>
                <w:lang w:val="es-ES"/>
              </w:rPr>
            </w:pPr>
            <w:r w:rsidRPr="00F55F36">
              <w:rPr>
                <w:rFonts w:ascii="Times New Roman" w:eastAsia="Arial" w:hAnsi="Times New Roman" w:cs="Times New Roman"/>
                <w:sz w:val="20"/>
                <w:lang w:val="es-ES"/>
              </w:rPr>
              <w:t>ALFREDO GARCÍA VEGA</w:t>
            </w:r>
          </w:p>
        </w:tc>
        <w:tc>
          <w:tcPr>
            <w:tcW w:w="2395" w:type="pct"/>
          </w:tcPr>
          <w:p w:rsidR="004B4C45" w:rsidRPr="00F55F36" w:rsidRDefault="004B4C45" w:rsidP="004B4C45">
            <w:pPr>
              <w:spacing w:line="360" w:lineRule="auto"/>
              <w:ind w:right="49"/>
              <w:jc w:val="both"/>
              <w:rPr>
                <w:rFonts w:ascii="Times New Roman" w:eastAsia="Arial" w:hAnsi="Times New Roman" w:cs="Times New Roman"/>
                <w:sz w:val="20"/>
                <w:lang w:val="es-ES"/>
              </w:rPr>
            </w:pPr>
            <w:r w:rsidRPr="00F55F36">
              <w:rPr>
                <w:rFonts w:ascii="Times New Roman" w:eastAsia="Arial" w:hAnsi="Times New Roman" w:cs="Times New Roman"/>
                <w:sz w:val="20"/>
                <w:lang w:val="es-ES"/>
              </w:rPr>
              <w:t>CUMPLIÓ CABALMENTE CON REQUISITOS Y DOCUMENTACIÓN SEÑALADOS EN LAS BASES ESTABLECIDAS EN LA CONVOCATORIA</w:t>
            </w:r>
          </w:p>
        </w:tc>
      </w:tr>
      <w:tr w:rsidR="004B4C45" w:rsidRPr="00F55F36" w:rsidTr="00F55F36">
        <w:tc>
          <w:tcPr>
            <w:tcW w:w="378" w:type="pct"/>
          </w:tcPr>
          <w:p w:rsidR="004B4C45" w:rsidRPr="00F55F36" w:rsidRDefault="004B4C45" w:rsidP="004B4C45">
            <w:pPr>
              <w:spacing w:line="360" w:lineRule="auto"/>
              <w:ind w:right="49"/>
              <w:jc w:val="both"/>
              <w:rPr>
                <w:rFonts w:ascii="Times New Roman" w:eastAsia="Arial" w:hAnsi="Times New Roman" w:cs="Times New Roman"/>
                <w:sz w:val="20"/>
                <w:lang w:val="es-ES"/>
              </w:rPr>
            </w:pPr>
            <w:r w:rsidRPr="00F55F36">
              <w:rPr>
                <w:rFonts w:ascii="Times New Roman" w:eastAsia="Arial" w:hAnsi="Times New Roman" w:cs="Times New Roman"/>
                <w:sz w:val="20"/>
                <w:lang w:val="es-ES"/>
              </w:rPr>
              <w:t>7</w:t>
            </w:r>
          </w:p>
        </w:tc>
        <w:tc>
          <w:tcPr>
            <w:tcW w:w="2227" w:type="pct"/>
          </w:tcPr>
          <w:p w:rsidR="004B4C45" w:rsidRPr="00F55F36" w:rsidRDefault="004B4C45" w:rsidP="004B4C45">
            <w:pPr>
              <w:spacing w:line="360" w:lineRule="auto"/>
              <w:ind w:right="49"/>
              <w:jc w:val="both"/>
              <w:rPr>
                <w:rFonts w:ascii="Times New Roman" w:eastAsia="Arial" w:hAnsi="Times New Roman" w:cs="Times New Roman"/>
                <w:sz w:val="20"/>
                <w:lang w:val="es-ES"/>
              </w:rPr>
            </w:pPr>
            <w:r w:rsidRPr="00F55F36">
              <w:rPr>
                <w:rFonts w:ascii="Times New Roman" w:eastAsia="Arial" w:hAnsi="Times New Roman" w:cs="Times New Roman"/>
                <w:sz w:val="20"/>
                <w:lang w:val="es-ES"/>
              </w:rPr>
              <w:t>LESLIE ABIGAIL CABELLO</w:t>
            </w:r>
          </w:p>
        </w:tc>
        <w:tc>
          <w:tcPr>
            <w:tcW w:w="2395" w:type="pct"/>
          </w:tcPr>
          <w:p w:rsidR="004B4C45" w:rsidRPr="00F55F36" w:rsidRDefault="004B4C45" w:rsidP="004B4C45">
            <w:pPr>
              <w:spacing w:line="360" w:lineRule="auto"/>
              <w:ind w:right="49"/>
              <w:jc w:val="both"/>
              <w:rPr>
                <w:rFonts w:ascii="Times New Roman" w:eastAsia="Arial" w:hAnsi="Times New Roman" w:cs="Times New Roman"/>
                <w:sz w:val="20"/>
                <w:lang w:val="es-ES"/>
              </w:rPr>
            </w:pPr>
            <w:r w:rsidRPr="00F55F36">
              <w:rPr>
                <w:rFonts w:ascii="Times New Roman" w:eastAsia="Arial" w:hAnsi="Times New Roman" w:cs="Times New Roman"/>
                <w:sz w:val="20"/>
                <w:lang w:val="es-ES"/>
              </w:rPr>
              <w:t>CUMPLIÓ CABALMENTE CON REQUISITOS Y DOCUMENTACIÓN SEÑALADOS EN LAS BASES ESTABLECIDAS EN LA CONVOCATORIA</w:t>
            </w:r>
          </w:p>
        </w:tc>
      </w:tr>
      <w:tr w:rsidR="004B4C45" w:rsidRPr="00F55F36" w:rsidTr="00F55F36">
        <w:tc>
          <w:tcPr>
            <w:tcW w:w="378" w:type="pct"/>
          </w:tcPr>
          <w:p w:rsidR="004B4C45" w:rsidRPr="00F55F36" w:rsidRDefault="004B4C45" w:rsidP="004B4C45">
            <w:pPr>
              <w:spacing w:line="360" w:lineRule="auto"/>
              <w:ind w:right="49"/>
              <w:jc w:val="both"/>
              <w:rPr>
                <w:rFonts w:ascii="Times New Roman" w:eastAsia="Arial" w:hAnsi="Times New Roman" w:cs="Times New Roman"/>
                <w:sz w:val="20"/>
                <w:lang w:val="es-ES"/>
              </w:rPr>
            </w:pPr>
            <w:r w:rsidRPr="00F55F36">
              <w:rPr>
                <w:rFonts w:ascii="Times New Roman" w:eastAsia="Arial" w:hAnsi="Times New Roman" w:cs="Times New Roman"/>
                <w:sz w:val="20"/>
                <w:lang w:val="es-ES"/>
              </w:rPr>
              <w:t>8</w:t>
            </w:r>
          </w:p>
        </w:tc>
        <w:tc>
          <w:tcPr>
            <w:tcW w:w="2227" w:type="pct"/>
          </w:tcPr>
          <w:p w:rsidR="004B4C45" w:rsidRPr="00F55F36" w:rsidRDefault="004B4C45" w:rsidP="004B4C45">
            <w:pPr>
              <w:spacing w:line="360" w:lineRule="auto"/>
              <w:ind w:right="49"/>
              <w:jc w:val="both"/>
              <w:rPr>
                <w:rFonts w:ascii="Times New Roman" w:eastAsia="Arial" w:hAnsi="Times New Roman" w:cs="Times New Roman"/>
                <w:sz w:val="20"/>
                <w:lang w:val="es-ES"/>
              </w:rPr>
            </w:pPr>
            <w:r w:rsidRPr="00F55F36">
              <w:rPr>
                <w:rFonts w:ascii="Times New Roman" w:eastAsia="Arial" w:hAnsi="Times New Roman" w:cs="Times New Roman"/>
                <w:sz w:val="20"/>
                <w:lang w:val="es-ES"/>
              </w:rPr>
              <w:t>FELIPE DE JESÚS ZAMARRÓN RAMOS</w:t>
            </w:r>
          </w:p>
        </w:tc>
        <w:tc>
          <w:tcPr>
            <w:tcW w:w="2395" w:type="pct"/>
          </w:tcPr>
          <w:p w:rsidR="004B4C45" w:rsidRPr="00F55F36" w:rsidRDefault="004B4C45" w:rsidP="004B4C45">
            <w:pPr>
              <w:spacing w:line="360" w:lineRule="auto"/>
              <w:ind w:right="49"/>
              <w:jc w:val="both"/>
              <w:rPr>
                <w:rFonts w:ascii="Times New Roman" w:eastAsia="Arial" w:hAnsi="Times New Roman" w:cs="Times New Roman"/>
                <w:sz w:val="20"/>
                <w:lang w:val="es-ES"/>
              </w:rPr>
            </w:pPr>
            <w:r w:rsidRPr="00F55F36">
              <w:rPr>
                <w:rFonts w:ascii="Times New Roman" w:eastAsia="Arial" w:hAnsi="Times New Roman" w:cs="Times New Roman"/>
                <w:sz w:val="20"/>
                <w:lang w:val="es-ES"/>
              </w:rPr>
              <w:t>CUMPLIÓ CABALMENTE CON REQUISITOS Y DOCUMENTACIÓN SEÑALADOS EN LAS BASES ESTABLECIDAS EN LA CONVOCATORIA</w:t>
            </w:r>
          </w:p>
        </w:tc>
      </w:tr>
      <w:tr w:rsidR="004B4C45" w:rsidRPr="00F55F36" w:rsidTr="00F55F36">
        <w:tc>
          <w:tcPr>
            <w:tcW w:w="378" w:type="pct"/>
          </w:tcPr>
          <w:p w:rsidR="004B4C45" w:rsidRPr="00F55F36" w:rsidRDefault="004B4C45" w:rsidP="004B4C45">
            <w:pPr>
              <w:spacing w:line="360" w:lineRule="auto"/>
              <w:ind w:right="49"/>
              <w:jc w:val="both"/>
              <w:rPr>
                <w:rFonts w:ascii="Times New Roman" w:eastAsia="Arial" w:hAnsi="Times New Roman" w:cs="Times New Roman"/>
                <w:sz w:val="20"/>
                <w:lang w:val="es-ES"/>
              </w:rPr>
            </w:pPr>
            <w:r w:rsidRPr="00F55F36">
              <w:rPr>
                <w:rFonts w:ascii="Times New Roman" w:eastAsia="Arial" w:hAnsi="Times New Roman" w:cs="Times New Roman"/>
                <w:sz w:val="20"/>
                <w:lang w:val="es-ES"/>
              </w:rPr>
              <w:t>9</w:t>
            </w:r>
          </w:p>
        </w:tc>
        <w:tc>
          <w:tcPr>
            <w:tcW w:w="2227" w:type="pct"/>
          </w:tcPr>
          <w:p w:rsidR="004B4C45" w:rsidRPr="00F55F36" w:rsidRDefault="004B4C45" w:rsidP="004B4C45">
            <w:pPr>
              <w:spacing w:line="360" w:lineRule="auto"/>
              <w:ind w:right="49"/>
              <w:jc w:val="both"/>
              <w:rPr>
                <w:rFonts w:ascii="Times New Roman" w:eastAsia="Arial" w:hAnsi="Times New Roman" w:cs="Times New Roman"/>
                <w:sz w:val="20"/>
                <w:lang w:val="es-ES"/>
              </w:rPr>
            </w:pPr>
            <w:r w:rsidRPr="00F55F36">
              <w:rPr>
                <w:rFonts w:ascii="Times New Roman" w:eastAsia="Arial" w:hAnsi="Times New Roman" w:cs="Times New Roman"/>
                <w:sz w:val="20"/>
                <w:lang w:val="es-ES"/>
              </w:rPr>
              <w:t>NORMA LIDIA RIVERA CARRANZA</w:t>
            </w:r>
          </w:p>
        </w:tc>
        <w:tc>
          <w:tcPr>
            <w:tcW w:w="2395" w:type="pct"/>
          </w:tcPr>
          <w:p w:rsidR="004B4C45" w:rsidRPr="00F55F36" w:rsidRDefault="004B4C45" w:rsidP="004B4C45">
            <w:pPr>
              <w:spacing w:line="360" w:lineRule="auto"/>
              <w:ind w:right="49"/>
              <w:jc w:val="both"/>
              <w:rPr>
                <w:rFonts w:ascii="Times New Roman" w:eastAsia="Arial" w:hAnsi="Times New Roman" w:cs="Times New Roman"/>
                <w:sz w:val="20"/>
                <w:lang w:val="es-ES"/>
              </w:rPr>
            </w:pPr>
            <w:r w:rsidRPr="00F55F36">
              <w:rPr>
                <w:rFonts w:ascii="Times New Roman" w:eastAsia="Arial" w:hAnsi="Times New Roman" w:cs="Times New Roman"/>
                <w:sz w:val="20"/>
                <w:lang w:val="es-ES"/>
              </w:rPr>
              <w:t>CUMPLIÓ CABALMENTE CON REQUISITOS Y DOCUMENTACIÓN SEÑALADOS EN LAS BASES ESTABLECIDAS EN LA CONVOCATORIA</w:t>
            </w:r>
          </w:p>
        </w:tc>
      </w:tr>
    </w:tbl>
    <w:p w:rsidR="004B4C45" w:rsidRPr="004B4C45" w:rsidRDefault="004B4C45" w:rsidP="004B4C45">
      <w:pPr>
        <w:spacing w:line="360" w:lineRule="auto"/>
        <w:ind w:right="49"/>
        <w:jc w:val="both"/>
        <w:rPr>
          <w:rFonts w:ascii="Times New Roman" w:eastAsia="Arial" w:hAnsi="Times New Roman" w:cs="Times New Roman"/>
        </w:rPr>
      </w:pPr>
    </w:p>
    <w:p w:rsidR="004B4C45" w:rsidRPr="004B4C45" w:rsidRDefault="004B4C45" w:rsidP="004B4C45">
      <w:pPr>
        <w:spacing w:after="240" w:line="360" w:lineRule="auto"/>
        <w:ind w:right="49"/>
        <w:jc w:val="both"/>
        <w:rPr>
          <w:rFonts w:ascii="Times New Roman" w:eastAsia="Arial" w:hAnsi="Times New Roman" w:cs="Times New Roman"/>
          <w:b/>
        </w:rPr>
      </w:pPr>
      <w:r w:rsidRPr="004B4C45">
        <w:rPr>
          <w:rFonts w:ascii="Times New Roman" w:eastAsia="Arial" w:hAnsi="Times New Roman" w:cs="Times New Roman"/>
          <w:b/>
        </w:rPr>
        <w:t>I. ANEXO</w:t>
      </w:r>
    </w:p>
    <w:p w:rsidR="004B4C45" w:rsidRPr="004B4C45" w:rsidRDefault="004B4C45" w:rsidP="004B4C45">
      <w:pPr>
        <w:spacing w:after="240" w:line="360" w:lineRule="auto"/>
        <w:ind w:right="49"/>
        <w:jc w:val="both"/>
        <w:rPr>
          <w:rFonts w:ascii="Times New Roman" w:eastAsia="Arial" w:hAnsi="Times New Roman" w:cs="Times New Roman"/>
          <w:color w:val="000000"/>
        </w:rPr>
      </w:pPr>
      <w:r w:rsidRPr="004B4C45">
        <w:rPr>
          <w:rFonts w:ascii="Times New Roman" w:eastAsia="Arial" w:hAnsi="Times New Roman" w:cs="Times New Roman"/>
          <w:color w:val="000000"/>
        </w:rPr>
        <w:t>L</w:t>
      </w:r>
      <w:r w:rsidRPr="004B4C45">
        <w:rPr>
          <w:rFonts w:ascii="Times New Roman" w:eastAsia="Arial" w:hAnsi="Times New Roman" w:cs="Times New Roman"/>
        </w:rPr>
        <w:t xml:space="preserve">A PROMOVENTE </w:t>
      </w:r>
      <w:r w:rsidRPr="004B4C45">
        <w:rPr>
          <w:rFonts w:ascii="Times New Roman" w:eastAsia="Arial" w:hAnsi="Times New Roman" w:cs="Times New Roman"/>
          <w:color w:val="000000"/>
        </w:rPr>
        <w:t>SEÑALA EN SU ESCRITO QUE DESDE LA PUBLICACIÓN, EN FECHA 8 DE ENERO DE 2020, Y ENTRADA EN VIGOR EN FECHA 9 DE ENERO DE 2020, DE LA LEY DE MOVILIDAD SOSTENIBLE Y ACCESIBILIDAD PARA EL ESTADO DE NUEVO LEÓN, EL CONGRESO DEL ESTADO CONFORME SU OPINIÓN HA INCURRIDO EN OMISIONES EN LO QUE RESPECTA A SU FACULTAD DE DESIGNACIÓN O RATIFICACIÓN DE LOS INTEGRANTES DE LOS ÓRGANOS DE REPRESENTACIÓN Y PARTICIPACIÓN CIUDADANA QUE PERTENECEN A LA CONFORMACIÓN DEL INSTITUTO DE MOVILIDAD Y ACCESIBILIDAD.</w:t>
      </w:r>
    </w:p>
    <w:p w:rsidR="004B4C45" w:rsidRPr="004B4C45" w:rsidRDefault="004B4C45" w:rsidP="004B4C45">
      <w:pPr>
        <w:spacing w:after="240" w:line="360" w:lineRule="auto"/>
        <w:ind w:right="49"/>
        <w:jc w:val="both"/>
        <w:rPr>
          <w:rFonts w:ascii="Times New Roman" w:eastAsia="Arial" w:hAnsi="Times New Roman" w:cs="Times New Roman"/>
          <w:color w:val="000000"/>
        </w:rPr>
      </w:pPr>
      <w:r w:rsidRPr="004B4C45">
        <w:rPr>
          <w:rFonts w:ascii="Times New Roman" w:eastAsia="Arial" w:hAnsi="Times New Roman" w:cs="Times New Roman"/>
          <w:color w:val="000000"/>
        </w:rPr>
        <w:t xml:space="preserve">REFIERE QUE, RESPECTO AL CONSEJO CONSULTIVO DE MOVILIDAD Y ACCESIBILIDAD DEL INSTITUTO, EL PODER LEGISLATIVO MANDATÓ EN LA LEY DE MOVILIDAD QUE DEBERÍA CONSTITUIRSE DICHO CONSEJO A LOS 90- NOVENTA DÍAS HÁBILES DE LA ENTRADA EN VIGOR DE LA LEY DE MOVILIDAD, DE CONFORMIDAD CON SU ARTÍCULO TRANSITORIO DÉCIMO SEGUNDO. CONTINÚA MANIFESTANDO QUE, EN EL ARTÍCULO 50, SE ESTABLECE QUE LOS INTEGRANTES DEL CITADO CONSEJO SERÁN, ENTRE OTROS, 9-NUEVE REPRESENTANTES CIUDADANOS QUE SERÁN ELECTOS POR CONVOCATORIA PÚBLICA DEL </w:t>
      </w:r>
      <w:r w:rsidRPr="004B4C45">
        <w:rPr>
          <w:rFonts w:ascii="Times New Roman" w:eastAsia="Arial" w:hAnsi="Times New Roman" w:cs="Times New Roman"/>
          <w:color w:val="000000"/>
        </w:rPr>
        <w:lastRenderedPageBreak/>
        <w:t xml:space="preserve">INSTITUTO Y RATIFICADOS POR EL CONGRESO DEL ESTADO Y UN PRESIDENTE QUE SERÁ REPRESENTANTE DE UNA ORGANIZACIÓN NO GUBERNAMENTAL O COLECTIVO DESIGNADO POR EL CONGRESO DEL ESTADO, PREVIA CONVOCATORIA PÚBLICA, Y QUE DE LO ANTERIOR SE DESPRENDEN DOS PROCESOS SIGUIENTES: </w:t>
      </w:r>
    </w:p>
    <w:p w:rsidR="004B4C45" w:rsidRPr="004B4C45" w:rsidRDefault="004B4C45" w:rsidP="00F55F36">
      <w:pPr>
        <w:spacing w:after="240" w:line="240" w:lineRule="auto"/>
        <w:ind w:left="567" w:right="49" w:hanging="567"/>
        <w:jc w:val="both"/>
        <w:rPr>
          <w:rFonts w:ascii="Times New Roman" w:eastAsia="Arial" w:hAnsi="Times New Roman" w:cs="Times New Roman"/>
          <w:color w:val="000000"/>
        </w:rPr>
      </w:pPr>
      <w:r w:rsidRPr="004B4C45">
        <w:rPr>
          <w:rFonts w:ascii="Times New Roman" w:eastAsia="Arial" w:hAnsi="Times New Roman" w:cs="Times New Roman"/>
          <w:color w:val="000000"/>
        </w:rPr>
        <w:t xml:space="preserve">1. </w:t>
      </w:r>
      <w:r w:rsidR="00F55F36">
        <w:rPr>
          <w:rFonts w:ascii="Times New Roman" w:eastAsia="Arial" w:hAnsi="Times New Roman" w:cs="Times New Roman"/>
          <w:color w:val="000000"/>
        </w:rPr>
        <w:tab/>
      </w:r>
      <w:r w:rsidRPr="004B4C45">
        <w:rPr>
          <w:rFonts w:ascii="Times New Roman" w:eastAsia="Arial" w:hAnsi="Times New Roman" w:cs="Times New Roman"/>
          <w:color w:val="000000"/>
        </w:rPr>
        <w:t>EL PRIMER PROCESO DE ELECCIÓN Y RATIFICACIÓN DE LOS REPRESENTANTES CIUDADANOS VOCALES SE CONTEMPLA LA PARTICIPACIÓN DEL INSTITUTO EN LA EMISIÓN DE UNA CONVOCATORIA PÚBLICA Y DE ELECCIÓN DE LOS CIUDADANOS ELECTOS PARA SU POSTERIOR RATIFICACIÓN POR PARTE DEL PODER LEGISLATIVO, DEL CUAL EN UN HECHO NOTORIO EL ENTONCES DIRECTOR GENERAL EN FUNCIONES DEL INSTITUTO EMITIÓ, EN FECHA 17 DE NOVIEMBRE DE 2020 ,LA CONVOCATORIA PÚBLICA PARA OCUPAR 9-NUEVE VACANTES DEL CONSEJO CONSULTIVO DE MOVILIDAD DEL CUAL SEÑALA EL INSTITUTO REMITIÓ EXPEDIENTES QUE CONTIENEN LA ELECCIÓN DE LOS VOCALES CIUDADANOS SOLICITANDO LA RATIFICACIÓN DE LOS MISMOS.</w:t>
      </w:r>
    </w:p>
    <w:p w:rsidR="004B4C45" w:rsidRDefault="004B4C45" w:rsidP="00F55F36">
      <w:pPr>
        <w:spacing w:after="240" w:line="240" w:lineRule="auto"/>
        <w:ind w:left="567" w:right="49" w:hanging="567"/>
        <w:jc w:val="both"/>
        <w:rPr>
          <w:rFonts w:ascii="Times New Roman" w:eastAsia="Arial" w:hAnsi="Times New Roman" w:cs="Times New Roman"/>
          <w:color w:val="000000"/>
        </w:rPr>
      </w:pPr>
      <w:r w:rsidRPr="004B4C45">
        <w:rPr>
          <w:rFonts w:ascii="Times New Roman" w:eastAsia="Arial" w:hAnsi="Times New Roman" w:cs="Times New Roman"/>
          <w:color w:val="000000"/>
        </w:rPr>
        <w:t xml:space="preserve">2. </w:t>
      </w:r>
      <w:r w:rsidR="00F55F36">
        <w:rPr>
          <w:rFonts w:ascii="Times New Roman" w:eastAsia="Arial" w:hAnsi="Times New Roman" w:cs="Times New Roman"/>
          <w:color w:val="000000"/>
        </w:rPr>
        <w:tab/>
      </w:r>
      <w:r w:rsidRPr="004B4C45">
        <w:rPr>
          <w:rFonts w:ascii="Times New Roman" w:eastAsia="Arial" w:hAnsi="Times New Roman" w:cs="Times New Roman"/>
          <w:color w:val="000000"/>
        </w:rPr>
        <w:t xml:space="preserve">EL SEGUNDO PROCESO DE DESIGNACIÓN DEL PRESIDENTE RECAE ÚNICAMENTE EN EL CONGRESO DEL ESTADO, PREVIA CONVOCATORIA PÚBLICA, DEL CUAL MANIFIESTA, EL CONGRESO NO HA REALIZADO DICHA CONVOCATORIA, ASÍ COMO ENTREVISTAR A LOS INSCRITOS, PUBLICAR SUS EXPEDIENTES, DICTAMINAR Y APROBAR LA DESIGNACIÓN DE LA PERSONA QUE FUNJA COMO PRESIDENTE DEL CITADO CONSEJO CONSULTIVO. </w:t>
      </w:r>
    </w:p>
    <w:p w:rsidR="00F55F36" w:rsidRPr="004B4C45" w:rsidRDefault="00F55F36" w:rsidP="00F55F36">
      <w:pPr>
        <w:spacing w:after="0" w:line="240" w:lineRule="auto"/>
        <w:ind w:left="567" w:right="49" w:hanging="567"/>
        <w:jc w:val="both"/>
        <w:rPr>
          <w:rFonts w:ascii="Times New Roman" w:eastAsia="Arial" w:hAnsi="Times New Roman" w:cs="Times New Roman"/>
          <w:color w:val="000000"/>
        </w:rPr>
      </w:pPr>
    </w:p>
    <w:p w:rsidR="004B4C45" w:rsidRDefault="004B4C45" w:rsidP="004B4C45">
      <w:pPr>
        <w:spacing w:after="240" w:line="360" w:lineRule="auto"/>
        <w:ind w:right="49"/>
        <w:jc w:val="both"/>
        <w:rPr>
          <w:rFonts w:ascii="Times New Roman" w:eastAsia="Arial" w:hAnsi="Times New Roman" w:cs="Times New Roman"/>
          <w:color w:val="000000"/>
        </w:rPr>
      </w:pPr>
      <w:r w:rsidRPr="004B4C45">
        <w:rPr>
          <w:rFonts w:ascii="Times New Roman" w:eastAsia="Arial" w:hAnsi="Times New Roman" w:cs="Times New Roman"/>
          <w:color w:val="000000"/>
        </w:rPr>
        <w:t xml:space="preserve">DE LO ANTERIOR SEÑALADO POR LA PROMOVENTE CONTINUA SU ESCRITO MANIFESTANDO QUE, POR MANDATO LEGAL, EL PODER LEGISLATIVO DEBIÓ EJERCER SUS FACULTADES LEGALES PARA QUE EN TIEMPO Y FORMA SE CONSTITUYERA EL CONSEJO CONSULTIVO A MÁS TARDAR EL 27 DE MAYO DE 2020, SITUACIÓN QUE NO ACONTECIÓ Y QUE DICHO CONSEJO NO CUENTA CON SU PRESIDENTE NI CON 9 REPRESENTANTES CIUDADANOS LO CUAL CONSIDERA QUE, IMPIDE UNA PARTICIPACIÓN CIUDADANA EFECTIVA DENTRO DE LOS ÓRGANOS COLEGIADOS DEL GOBIERNO. </w:t>
      </w:r>
    </w:p>
    <w:p w:rsidR="00F55F36" w:rsidRPr="004B4C45" w:rsidRDefault="00F55F36" w:rsidP="00F55F36">
      <w:pPr>
        <w:spacing w:after="0" w:line="240" w:lineRule="auto"/>
        <w:ind w:right="49"/>
        <w:jc w:val="both"/>
        <w:rPr>
          <w:rFonts w:ascii="Times New Roman" w:eastAsia="Arial" w:hAnsi="Times New Roman" w:cs="Times New Roman"/>
        </w:rPr>
      </w:pPr>
    </w:p>
    <w:p w:rsidR="004B4C45" w:rsidRPr="004B4C45" w:rsidRDefault="004B4C45" w:rsidP="004B4C45">
      <w:pPr>
        <w:spacing w:after="240" w:line="360" w:lineRule="auto"/>
        <w:ind w:right="49"/>
        <w:jc w:val="both"/>
        <w:rPr>
          <w:rFonts w:ascii="Times New Roman" w:eastAsia="Arial" w:hAnsi="Times New Roman" w:cs="Times New Roman"/>
          <w:b/>
        </w:rPr>
      </w:pPr>
      <w:r w:rsidRPr="004B4C45">
        <w:rPr>
          <w:rFonts w:ascii="Times New Roman" w:eastAsia="Arial" w:hAnsi="Times New Roman" w:cs="Times New Roman"/>
          <w:b/>
        </w:rPr>
        <w:t>II. ANEXO</w:t>
      </w:r>
    </w:p>
    <w:p w:rsidR="004B4C45" w:rsidRPr="004B4C45" w:rsidRDefault="004B4C45" w:rsidP="004B4C45">
      <w:pPr>
        <w:spacing w:after="240" w:line="360" w:lineRule="auto"/>
        <w:ind w:right="49"/>
        <w:jc w:val="both"/>
        <w:rPr>
          <w:rFonts w:ascii="Times New Roman" w:eastAsia="Arial" w:hAnsi="Times New Roman" w:cs="Times New Roman"/>
          <w:color w:val="000000"/>
        </w:rPr>
      </w:pPr>
      <w:r w:rsidRPr="004B4C45">
        <w:rPr>
          <w:rFonts w:ascii="Times New Roman" w:eastAsia="Arial" w:hAnsi="Times New Roman" w:cs="Times New Roman"/>
          <w:color w:val="000000"/>
        </w:rPr>
        <w:t>SEÑALA EL PROMOVENTE QUE EN CUMPLIMIENTO A LO ESTABLECIDO POR LOS ARTÍCULOS 50 FRACCIONES I Y LV, INCISOS A) Y S), Y DÉCIMO SEGUNDO TRANSITORIO, DE LA LEY DE MOVILIDAD SOSTENIBLE Y ACCESIBILIDAD PARA EL ESTADO DE NUEVO LEÓN, Y A FIN DE ESTAR EN CONDICIONES DE CONSTITUIR EL CONSEJO CONSULTIVO DE MOVILIDAD Y ACCESIBILIDAD, RESPETUOSAMENTE ENVÍA A ESTE PODER LEGISLATIVO  OFICIO COMO RECORDATORIO EN ALCANCE A LOS DIVERSOS OFICIOS SOLICITANDO, EN LO QUE RESPECTA AL PARTICULAR A RESOLVER EN ESTE DICTAMEN, LO SIGUIENTE:</w:t>
      </w:r>
    </w:p>
    <w:p w:rsidR="004B4C45" w:rsidRPr="004B4C45" w:rsidRDefault="004B4C45" w:rsidP="00F55F36">
      <w:pPr>
        <w:pStyle w:val="Prrafodelista"/>
        <w:numPr>
          <w:ilvl w:val="0"/>
          <w:numId w:val="40"/>
        </w:numPr>
        <w:spacing w:after="240"/>
        <w:ind w:left="567" w:right="49" w:hanging="567"/>
        <w:jc w:val="both"/>
        <w:rPr>
          <w:rFonts w:eastAsia="Arial"/>
          <w:color w:val="000000"/>
          <w:sz w:val="22"/>
          <w:szCs w:val="22"/>
        </w:rPr>
      </w:pPr>
      <w:r w:rsidRPr="004B4C45">
        <w:rPr>
          <w:rFonts w:eastAsia="Arial"/>
          <w:color w:val="000000"/>
          <w:sz w:val="22"/>
          <w:szCs w:val="22"/>
        </w:rPr>
        <w:lastRenderedPageBreak/>
        <w:t>LA RATIFICACIÓN DE LA ELECCIÓN DE LOS VOCALES CIUDADANOS INDICADOS EN EL DIVERSO OFICIO NÚMERO IMA-DG-3152/2021, DE FECHA 22 DE ABRIL DE 2021, AL CUAL SE ACOMPAÑARON COPIAS CERTIFICADAS DE LOS EXPEDIENTES DE CADA CIUDADANO ELECTO COMO VOCAL DEL CONSEJO REFERIDO, ASÍ COMO DE LA CONVOCATORIA PÚBLICA CORRESPONDIENTE. ASIMISMO, SOLICITANDO SE NOTIFIQUE AL INSTITUTO DE MOVILIDAD Y ACCESIBILIDAD LAS RATIFICACIONES EFECTUADAS A LOS CIUDADANOS ELECTOS, PARA QUE CONSTEN EN LOS ARCHIVOS DEL CONSEJO CONSULTIVO DE MOVILIDAD Y ACCESIBILIDAD.</w:t>
      </w:r>
    </w:p>
    <w:p w:rsidR="00F55F36" w:rsidRDefault="00F55F36" w:rsidP="00F55F36">
      <w:pPr>
        <w:spacing w:after="0" w:line="240" w:lineRule="auto"/>
        <w:ind w:right="49"/>
        <w:jc w:val="both"/>
        <w:rPr>
          <w:rFonts w:ascii="Times New Roman" w:eastAsia="Arial" w:hAnsi="Times New Roman" w:cs="Times New Roman"/>
          <w:b/>
          <w:bCs/>
        </w:rPr>
      </w:pPr>
    </w:p>
    <w:p w:rsidR="004B4C45" w:rsidRPr="004B4C45" w:rsidRDefault="004B4C45" w:rsidP="004B4C45">
      <w:pPr>
        <w:spacing w:after="240" w:line="360" w:lineRule="auto"/>
        <w:ind w:right="49"/>
        <w:jc w:val="both"/>
        <w:rPr>
          <w:rFonts w:ascii="Times New Roman" w:eastAsia="Arial" w:hAnsi="Times New Roman" w:cs="Times New Roman"/>
          <w:b/>
          <w:bCs/>
        </w:rPr>
      </w:pPr>
      <w:r w:rsidRPr="004B4C45">
        <w:rPr>
          <w:rFonts w:ascii="Times New Roman" w:eastAsia="Arial" w:hAnsi="Times New Roman" w:cs="Times New Roman"/>
          <w:b/>
          <w:bCs/>
        </w:rPr>
        <w:t>III. ANEXO</w:t>
      </w:r>
    </w:p>
    <w:p w:rsidR="004B4C45" w:rsidRPr="004B4C45" w:rsidRDefault="004B4C45" w:rsidP="004B4C45">
      <w:pPr>
        <w:spacing w:after="240" w:line="360" w:lineRule="auto"/>
        <w:ind w:right="49"/>
        <w:jc w:val="both"/>
        <w:rPr>
          <w:rFonts w:ascii="Times New Roman" w:eastAsia="Arial" w:hAnsi="Times New Roman" w:cs="Times New Roman"/>
          <w:color w:val="000000"/>
        </w:rPr>
      </w:pPr>
      <w:r w:rsidRPr="004B4C45">
        <w:rPr>
          <w:rFonts w:ascii="Times New Roman" w:eastAsia="Arial" w:hAnsi="Times New Roman" w:cs="Times New Roman"/>
        </w:rPr>
        <w:t xml:space="preserve">LOS PROMOVENTES PRESENTAN EN SU ESCRITO DIVERSAS MANIFESTACIONES RESPECTO A LOS NOMBRAMIENTOS Y DESIGNACIONES QUE SE ENCUENTRAN PENDIENTES, REFIEREN QUE EL EN </w:t>
      </w:r>
      <w:r w:rsidRPr="004B4C45">
        <w:rPr>
          <w:rFonts w:ascii="Times New Roman" w:eastAsia="Arial" w:hAnsi="Times New Roman" w:cs="Times New Roman"/>
          <w:color w:val="000000"/>
        </w:rPr>
        <w:t xml:space="preserve">CONSEJO CONSULTIVO DE MOVILIDAD Y ACCESIBILIDAD DEL INSTITUTO, EL PODER LEGISLATIVO MANDATÓ EN LA LEY DE MOVILIDAD QUE DEBERÍA CONSTITUIRSE DICHO CONSEJO A LOS 90- NOVENTA DÍAS HÁBILES DE LA ENTRADA EN VIGOR DE LA LEY DE MOVILIDAD, DE CONFORMIDAD CON SU ARTÍCULO TRANSITORIO DÉCIMO SEGUNDO. MANIFIESTAN QUE EL ARTÍCULO 50 DE LA LEY ESTABLECE QUE LOS INTEGRANTES DEL CITADO CONSEJO SERÁN, ENTRE OTROS, 9-NUEVE REPRESENTANTES CIUDADANOS QUE SERÁN ELECTOS POR CONVOCATORIA PÚBLICA DEL INSTITUTO Y RATIFICADOS POR EL CONGRESO DEL ESTADO Y UN PRESIDENTE QUE SERÁ REPRESENTANTE DE UNA ORGANIZACIÓN NO GUBERNAMENTAL O COLECTIVO DESIGNADO POR EL CONGRESO DEL ESTADO, PREVIA CONVOCATORIA PÚBLICA Y QUE DE LO ANTERIOR SE DESPRENDEN DOS PROCESOS SIGUIENTES: </w:t>
      </w:r>
    </w:p>
    <w:p w:rsidR="004B4C45" w:rsidRPr="004B4C45" w:rsidRDefault="004B4C45" w:rsidP="00F55F36">
      <w:pPr>
        <w:spacing w:after="240" w:line="240" w:lineRule="auto"/>
        <w:ind w:left="567" w:right="49" w:hanging="567"/>
        <w:jc w:val="both"/>
        <w:rPr>
          <w:rFonts w:ascii="Times New Roman" w:eastAsia="Arial" w:hAnsi="Times New Roman" w:cs="Times New Roman"/>
          <w:color w:val="000000"/>
        </w:rPr>
      </w:pPr>
      <w:r w:rsidRPr="004B4C45">
        <w:rPr>
          <w:rFonts w:ascii="Times New Roman" w:eastAsia="Arial" w:hAnsi="Times New Roman" w:cs="Times New Roman"/>
          <w:color w:val="000000"/>
        </w:rPr>
        <w:t xml:space="preserve">1. </w:t>
      </w:r>
      <w:r w:rsidR="00F55F36">
        <w:rPr>
          <w:rFonts w:ascii="Times New Roman" w:eastAsia="Arial" w:hAnsi="Times New Roman" w:cs="Times New Roman"/>
          <w:color w:val="000000"/>
        </w:rPr>
        <w:tab/>
      </w:r>
      <w:r w:rsidRPr="004B4C45">
        <w:rPr>
          <w:rFonts w:ascii="Times New Roman" w:eastAsia="Arial" w:hAnsi="Times New Roman" w:cs="Times New Roman"/>
          <w:color w:val="000000"/>
        </w:rPr>
        <w:t>EL PRIMER PROCESO DE ELECCIÓN Y RATIFICACIÓN DE LOS REPRESENTANTES CIUDADANOS VOCALES SE CONTEMPLA LA PARTICIPACIÓN DEL INSTITUTO EN LA EMISIÓN DE UNA CONVOCATORIA PÚBLICA Y DE ELECCIÓN DE LOS CIUDADANOS ELECTOS PARA SU POSTERIOR RATIFICACIÓN POR PARTE DEL PODER LEGISLATIVO, DEL CUAL EN UN HECHO NOTORIO EL ENTONCES DIRECTOR GENERAL EN FUNCIONES DEL INSTITUTO EMITIÓ, EN FECHA 17 DE NOVIEMBRE DE 2020 ,LA CONVOCATORIA PÚBLICA PARA OCUPAR 9-NUEVE VACANTES DEL CONSEJO CONSULTIVO DE MOVILIDAD DEL CUAL SEÑALA EL INSTITUTO REMITIÓ EXPEDIENTES QUE CONTIENEN LA ELECCIÓN DE LOS VOCALES CIUDADANOS SOLICITANDO LA RATIFICACIÓN DE LOS MISMOS.</w:t>
      </w:r>
    </w:p>
    <w:p w:rsidR="004B4C45" w:rsidRPr="004B4C45" w:rsidRDefault="004B4C45" w:rsidP="00F55F36">
      <w:pPr>
        <w:spacing w:after="240" w:line="240" w:lineRule="auto"/>
        <w:ind w:left="567" w:right="49" w:hanging="567"/>
        <w:jc w:val="both"/>
        <w:rPr>
          <w:rFonts w:ascii="Times New Roman" w:eastAsia="Arial" w:hAnsi="Times New Roman" w:cs="Times New Roman"/>
          <w:color w:val="000000"/>
        </w:rPr>
      </w:pPr>
      <w:r w:rsidRPr="004B4C45">
        <w:rPr>
          <w:rFonts w:ascii="Times New Roman" w:eastAsia="Arial" w:hAnsi="Times New Roman" w:cs="Times New Roman"/>
          <w:color w:val="000000"/>
        </w:rPr>
        <w:t xml:space="preserve">2. </w:t>
      </w:r>
      <w:r w:rsidR="00F55F36">
        <w:rPr>
          <w:rFonts w:ascii="Times New Roman" w:eastAsia="Arial" w:hAnsi="Times New Roman" w:cs="Times New Roman"/>
          <w:color w:val="000000"/>
        </w:rPr>
        <w:tab/>
      </w:r>
      <w:r w:rsidRPr="004B4C45">
        <w:rPr>
          <w:rFonts w:ascii="Times New Roman" w:eastAsia="Arial" w:hAnsi="Times New Roman" w:cs="Times New Roman"/>
          <w:color w:val="000000"/>
        </w:rPr>
        <w:t>EL SEGUNDO PROCESO DE DESIGNACIÓN DEL PRESIDENTE RECAE ÚNICAMENTE EN EL CONGRESO DEL ESTADO, PREVIA CONVOCATORIA PÚBLICA, DEL CUAL MANIFIESTA, EL CONGRESO HA REALIZADO DICHA CONVOCATORIA, ASÍ COMO ENTREVISTAR A LOS INSCRITOS, PUBLICAR SUS EXPEDIENTES, DICTAMINAR Y APROBAR LA DESIGNACIÓN DE LA PERSONA QUE FUNJA COMO PRESIDENTE DEL CITADO CONSEJO CONSULTIVO.</w:t>
      </w:r>
    </w:p>
    <w:p w:rsidR="004B4C45" w:rsidRPr="004B4C45" w:rsidRDefault="004B4C45" w:rsidP="004B4C45">
      <w:pPr>
        <w:spacing w:after="240" w:line="360" w:lineRule="auto"/>
        <w:ind w:right="49"/>
        <w:jc w:val="both"/>
        <w:rPr>
          <w:rFonts w:ascii="Times New Roman" w:eastAsia="Arial" w:hAnsi="Times New Roman" w:cs="Times New Roman"/>
          <w:color w:val="000000"/>
        </w:rPr>
      </w:pPr>
      <w:r w:rsidRPr="004B4C45">
        <w:rPr>
          <w:rFonts w:ascii="Times New Roman" w:eastAsia="Arial" w:hAnsi="Times New Roman" w:cs="Times New Roman"/>
          <w:color w:val="000000"/>
        </w:rPr>
        <w:lastRenderedPageBreak/>
        <w:t>EN ESE SENTIDO ES QUE SEÑALAN COMO UNO DE SUS PUNTOS PETITORIOS SE INICIE EL PROCESO DE RATIFICACIÓN DE LOS 9 REPRESENTANTES CIUDADANOS VOCALES INTEGRANTES DEL CONSEJO CONSULTIVO DE MOVILIDAD Y ACCESIBILIDAD, A LA BREVEDAD A FIN DE NO IMPEDIR SU COMPLETA INTEGRACIÓN Y LEGAL INSTALACIÓN.</w:t>
      </w:r>
    </w:p>
    <w:p w:rsidR="004B4C45" w:rsidRPr="004B4C45" w:rsidRDefault="004B4C45" w:rsidP="00F55F36">
      <w:pPr>
        <w:spacing w:after="240" w:line="360" w:lineRule="auto"/>
        <w:ind w:right="49"/>
        <w:jc w:val="both"/>
        <w:rPr>
          <w:rFonts w:ascii="Times New Roman" w:eastAsia="Arial" w:hAnsi="Times New Roman" w:cs="Times New Roman"/>
          <w:color w:val="000000"/>
        </w:rPr>
      </w:pPr>
      <w:r w:rsidRPr="004B4C45">
        <w:rPr>
          <w:rFonts w:ascii="Times New Roman" w:eastAsia="Arial" w:hAnsi="Times New Roman" w:cs="Times New Roman"/>
          <w:color w:val="000000"/>
        </w:rPr>
        <w:t>UNA VEZ CONOCIDOS LOS ASUNTOS EN ESTUDIO, Y ATENTOS A LO PREVISTO EN EL ARTÍCULO 47, INCISO C), DEL REGLAMENTO PARA EL GOBIERNO INTERIOR DEL CONGRESO DEL ESTADO, LA COMISIÓN DE MOVILIDAD PARA SUSTENTAR EL RESOLUTIVO QUE SE PROPONE, OFRECEMOS AL PLENO DE ESTE PODER LEGISLATIVO LAS SIGUIENTES:</w:t>
      </w:r>
      <w:r w:rsidR="00F55F36">
        <w:rPr>
          <w:rFonts w:ascii="Times New Roman" w:eastAsia="Arial" w:hAnsi="Times New Roman" w:cs="Times New Roman"/>
          <w:color w:val="000000"/>
        </w:rPr>
        <w:t xml:space="preserve"> </w:t>
      </w:r>
      <w:r w:rsidRPr="004B4C45">
        <w:rPr>
          <w:rFonts w:ascii="Times New Roman" w:eastAsia="Arial" w:hAnsi="Times New Roman" w:cs="Times New Roman"/>
          <w:b/>
          <w:color w:val="000000"/>
        </w:rPr>
        <w:t>CONSIDERACIONES</w:t>
      </w:r>
      <w:r w:rsidR="00F55F36">
        <w:rPr>
          <w:rFonts w:ascii="Times New Roman" w:eastAsia="Arial" w:hAnsi="Times New Roman" w:cs="Times New Roman"/>
          <w:b/>
          <w:color w:val="000000"/>
        </w:rPr>
        <w:t xml:space="preserve">. </w:t>
      </w:r>
      <w:r w:rsidRPr="004B4C45">
        <w:rPr>
          <w:rFonts w:ascii="Times New Roman" w:eastAsia="Arial" w:hAnsi="Times New Roman" w:cs="Times New Roman"/>
          <w:color w:val="000000"/>
        </w:rPr>
        <w:t>LA COMISIÓN MOVILIDAD DE ESTE PODER LEGISLATIVO, ES COMPETENTE PARA CONOCER DE LAS SOLICITUDES CONTENIDAS EN EL EXPEDIENTE DE MÉRITO, EN ATENCIÓN A LO ESTABLECIDO EN EL ARTÍCULO 70, FRACCIÓN X DE LA LEY ORGÁNICA DEL PODER LEGISLATIVO DEL ESTADO DE NUEVO LEÓN Y ARTÍCULO 39, FRACCIÓN X, INCISO G) DEL REGLAMENTO PARA EL GOBIERNO INTERIOR DEL CONGRESO DEL ESTADO DE NUEVO LEÓN, PRESENTA AL PLENO DE ESTE PODER LEGISLATIVO, EL DICTAMEN CORRESPONDIENTE.</w:t>
      </w:r>
      <w:r w:rsidR="00F55F36">
        <w:rPr>
          <w:rFonts w:ascii="Times New Roman" w:eastAsia="Arial" w:hAnsi="Times New Roman" w:cs="Times New Roman"/>
          <w:color w:val="000000"/>
        </w:rPr>
        <w:t xml:space="preserve"> </w:t>
      </w:r>
      <w:r w:rsidRPr="004B4C45">
        <w:rPr>
          <w:rFonts w:ascii="Times New Roman" w:eastAsia="Arial" w:hAnsi="Times New Roman" w:cs="Times New Roman"/>
          <w:color w:val="000000"/>
        </w:rPr>
        <w:t>DERIVADO DEL ANÁLISIS DE LAS SOLICITUDES REALIZADO POR ESTE CUERPO COLEGIADO ES QUE SE DETERMINA LA DICTAMINACIÓN DE ESTAS POR SEPARADO. YA QUE SI BIEN LA FINALIDAD ES LA CONFORMACIÓN DEL CONSEJO CONSULTIVO DE MOVILIDAD Y ACCESIBILIDAD HEMOS DE PRECISAR QUE SE TRATA DE DOS PROCESOS DISTINTOS.</w:t>
      </w:r>
      <w:r w:rsidR="00F55F36">
        <w:rPr>
          <w:rFonts w:ascii="Times New Roman" w:eastAsia="Arial" w:hAnsi="Times New Roman" w:cs="Times New Roman"/>
          <w:color w:val="000000"/>
        </w:rPr>
        <w:t xml:space="preserve"> </w:t>
      </w:r>
      <w:r w:rsidRPr="004B4C45">
        <w:rPr>
          <w:rFonts w:ascii="Times New Roman" w:eastAsia="Arial" w:hAnsi="Times New Roman" w:cs="Times New Roman"/>
          <w:color w:val="000000"/>
        </w:rPr>
        <w:t xml:space="preserve">POR ELLO ES POR LO QUE EN PRIMERA INSTANCIA SE HA DE DAR RESOLUCIÓN EN ESTE DOCUMENTO A LA SOLICITUD DE FECHA 28 DE ABRIL DE 2021 REFERENTE AL PROCESO DE RATIFICACIÓN DE LOS 9-NUEVE- VOCALES CIUDADANOS QUE REMITIÓ EL INSTITUTO DE MOVILIDAD Y ACCESIBILIDAD DEL ESTADO DE NUEVO LEÓN, A TRAVÉS DE LA ENTONCES </w:t>
      </w:r>
      <w:r w:rsidRPr="004B4C45">
        <w:rPr>
          <w:rFonts w:ascii="Times New Roman" w:eastAsia="Arial" w:hAnsi="Times New Roman" w:cs="Times New Roman"/>
        </w:rPr>
        <w:t>ENCARGADA DEL DESPACHO DE LA DIRECCIÓN GENERAL DE DICHO INSTITUTO.</w:t>
      </w:r>
      <w:r w:rsidR="00F55F36">
        <w:rPr>
          <w:rFonts w:ascii="Times New Roman" w:eastAsia="Arial" w:hAnsi="Times New Roman" w:cs="Times New Roman"/>
        </w:rPr>
        <w:t xml:space="preserve"> </w:t>
      </w:r>
      <w:r w:rsidRPr="004B4C45">
        <w:rPr>
          <w:rFonts w:ascii="Times New Roman" w:eastAsia="Arial" w:hAnsi="Times New Roman" w:cs="Times New Roman"/>
          <w:color w:val="000000"/>
        </w:rPr>
        <w:t>CONSIDERAMOS PERTINENTE SEÑALAR QUE LA CONFORMACIÓN DEL CONSEJO CONSULTIVO DE MOVILIDAD Y ACCESIBILIDAD EL ARTÍCULO 9 DE LA LEY DE MOVILIDAD SOSTENIBLE Y ACCESIBILIDAD PARA EL ESTADO DE NUEVO LEÓN, ESTABLECE:</w:t>
      </w:r>
    </w:p>
    <w:p w:rsidR="004B4C45" w:rsidRPr="004B4C45" w:rsidRDefault="004B4C45" w:rsidP="004B4C45">
      <w:pPr>
        <w:spacing w:line="360" w:lineRule="auto"/>
        <w:ind w:right="49"/>
        <w:jc w:val="both"/>
        <w:rPr>
          <w:rFonts w:ascii="Times New Roman" w:eastAsia="Arial" w:hAnsi="Times New Roman" w:cs="Times New Roman"/>
          <w:i/>
          <w:color w:val="000000"/>
        </w:rPr>
      </w:pPr>
      <w:r w:rsidRPr="004B4C45">
        <w:rPr>
          <w:rFonts w:ascii="Times New Roman" w:eastAsia="Arial" w:hAnsi="Times New Roman" w:cs="Times New Roman"/>
          <w:i/>
          <w:color w:val="000000"/>
        </w:rPr>
        <w:t>“ARTÍCULO 9. SON AUTORIDADES PARA APLICAR ESTA LEY Y DE VIGILAR SU CUMPLIMIENTO, EN EL ÁMBITO DE SUS RESPECTIVAS COMPETENCIAS:</w:t>
      </w:r>
    </w:p>
    <w:p w:rsidR="004B4C45" w:rsidRPr="004B4C45" w:rsidRDefault="004B4C45" w:rsidP="00F55F36">
      <w:pPr>
        <w:spacing w:after="0" w:line="240" w:lineRule="auto"/>
        <w:ind w:right="49"/>
        <w:jc w:val="both"/>
        <w:rPr>
          <w:rFonts w:ascii="Times New Roman" w:eastAsia="Arial" w:hAnsi="Times New Roman" w:cs="Times New Roman"/>
          <w:i/>
          <w:color w:val="000000"/>
        </w:rPr>
      </w:pPr>
    </w:p>
    <w:p w:rsidR="004B4C45" w:rsidRPr="004B4C45" w:rsidRDefault="004B4C45" w:rsidP="00F55F36">
      <w:pPr>
        <w:spacing w:after="0" w:line="240" w:lineRule="auto"/>
        <w:ind w:left="567"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 xml:space="preserve">I. </w:t>
      </w:r>
      <w:r w:rsidR="00F55F36">
        <w:rPr>
          <w:rFonts w:ascii="Times New Roman" w:eastAsia="Arial" w:hAnsi="Times New Roman" w:cs="Times New Roman"/>
          <w:i/>
          <w:color w:val="000000"/>
        </w:rPr>
        <w:tab/>
      </w:r>
      <w:r w:rsidRPr="004B4C45">
        <w:rPr>
          <w:rFonts w:ascii="Times New Roman" w:eastAsia="Arial" w:hAnsi="Times New Roman" w:cs="Times New Roman"/>
          <w:i/>
          <w:color w:val="000000"/>
        </w:rPr>
        <w:t>EL TITULAR DEL EJECUTIVO DEL ESTADO;</w:t>
      </w:r>
    </w:p>
    <w:p w:rsidR="004B4C45" w:rsidRPr="004B4C45" w:rsidRDefault="004B4C45" w:rsidP="00F55F36">
      <w:pPr>
        <w:spacing w:after="0" w:line="240" w:lineRule="auto"/>
        <w:ind w:left="567" w:right="49" w:hanging="567"/>
        <w:jc w:val="both"/>
        <w:rPr>
          <w:rFonts w:ascii="Times New Roman" w:eastAsia="Arial" w:hAnsi="Times New Roman" w:cs="Times New Roman"/>
          <w:i/>
          <w:color w:val="000000"/>
        </w:rPr>
      </w:pPr>
    </w:p>
    <w:p w:rsidR="004B4C45" w:rsidRPr="004B4C45" w:rsidRDefault="004B4C45" w:rsidP="00F55F36">
      <w:pPr>
        <w:spacing w:after="0" w:line="240" w:lineRule="auto"/>
        <w:ind w:left="567"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 xml:space="preserve">II. </w:t>
      </w:r>
      <w:r w:rsidR="00F55F36">
        <w:rPr>
          <w:rFonts w:ascii="Times New Roman" w:eastAsia="Arial" w:hAnsi="Times New Roman" w:cs="Times New Roman"/>
          <w:i/>
          <w:color w:val="000000"/>
        </w:rPr>
        <w:tab/>
      </w:r>
      <w:r w:rsidRPr="004B4C45">
        <w:rPr>
          <w:rFonts w:ascii="Times New Roman" w:eastAsia="Arial" w:hAnsi="Times New Roman" w:cs="Times New Roman"/>
          <w:i/>
          <w:color w:val="000000"/>
        </w:rPr>
        <w:t>EL TITULAR DEL INSTITUTO;</w:t>
      </w:r>
    </w:p>
    <w:p w:rsidR="004B4C45" w:rsidRPr="004B4C45" w:rsidRDefault="004B4C45" w:rsidP="00F55F36">
      <w:pPr>
        <w:spacing w:after="0" w:line="240" w:lineRule="auto"/>
        <w:ind w:left="567" w:right="49" w:hanging="567"/>
        <w:jc w:val="both"/>
        <w:rPr>
          <w:rFonts w:ascii="Times New Roman" w:eastAsia="Arial" w:hAnsi="Times New Roman" w:cs="Times New Roman"/>
          <w:i/>
          <w:color w:val="000000"/>
        </w:rPr>
      </w:pPr>
    </w:p>
    <w:p w:rsidR="004B4C45" w:rsidRPr="004B4C45" w:rsidRDefault="004B4C45" w:rsidP="00F55F36">
      <w:pPr>
        <w:spacing w:after="0" w:line="240" w:lineRule="auto"/>
        <w:ind w:left="567"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 xml:space="preserve">III. </w:t>
      </w:r>
      <w:r w:rsidR="00F55F36">
        <w:rPr>
          <w:rFonts w:ascii="Times New Roman" w:eastAsia="Arial" w:hAnsi="Times New Roman" w:cs="Times New Roman"/>
          <w:i/>
          <w:color w:val="000000"/>
        </w:rPr>
        <w:tab/>
      </w:r>
      <w:r w:rsidRPr="004B4C45">
        <w:rPr>
          <w:rFonts w:ascii="Times New Roman" w:eastAsia="Arial" w:hAnsi="Times New Roman" w:cs="Times New Roman"/>
          <w:i/>
          <w:color w:val="000000"/>
        </w:rPr>
        <w:t>EL TITULAR DE METRORREY, EN EL SISTEMA METRORREY;</w:t>
      </w:r>
    </w:p>
    <w:p w:rsidR="004B4C45" w:rsidRPr="004B4C45" w:rsidRDefault="004B4C45" w:rsidP="00F55F36">
      <w:pPr>
        <w:spacing w:after="0" w:line="240" w:lineRule="auto"/>
        <w:ind w:left="567" w:right="49" w:hanging="567"/>
        <w:jc w:val="both"/>
        <w:rPr>
          <w:rFonts w:ascii="Times New Roman" w:eastAsia="Arial" w:hAnsi="Times New Roman" w:cs="Times New Roman"/>
          <w:i/>
          <w:color w:val="000000"/>
        </w:rPr>
      </w:pPr>
    </w:p>
    <w:p w:rsidR="004B4C45" w:rsidRPr="004B4C45" w:rsidRDefault="004B4C45" w:rsidP="00F55F36">
      <w:pPr>
        <w:spacing w:after="0" w:line="240" w:lineRule="auto"/>
        <w:ind w:left="567"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lastRenderedPageBreak/>
        <w:t>IV.</w:t>
      </w:r>
      <w:r w:rsidR="00F55F36">
        <w:rPr>
          <w:rFonts w:ascii="Times New Roman" w:eastAsia="Arial" w:hAnsi="Times New Roman" w:cs="Times New Roman"/>
          <w:i/>
          <w:color w:val="000000"/>
        </w:rPr>
        <w:tab/>
      </w:r>
      <w:r w:rsidRPr="004B4C45">
        <w:rPr>
          <w:rFonts w:ascii="Times New Roman" w:eastAsia="Arial" w:hAnsi="Times New Roman" w:cs="Times New Roman"/>
          <w:i/>
          <w:color w:val="000000"/>
        </w:rPr>
        <w:t xml:space="preserve"> LOS MUNICIPIOS POR CONDUCTO DE SUS PRESIDENTES MUNICIPALES O LA DEPENDENCIA QUE DESIGNEN PARA CONTROLAR LAS ACTIVIDADES QUE REGULA ESTA LEY, EN LOS TÉRMINOS DE LA REGLAMENTACIÓN APLICABLE AL ÁMBITO;</w:t>
      </w:r>
    </w:p>
    <w:p w:rsidR="004B4C45" w:rsidRPr="004B4C45" w:rsidRDefault="004B4C45" w:rsidP="00F55F36">
      <w:pPr>
        <w:spacing w:after="0" w:line="240" w:lineRule="auto"/>
        <w:ind w:left="567" w:right="49" w:hanging="567"/>
        <w:jc w:val="both"/>
        <w:rPr>
          <w:rFonts w:ascii="Times New Roman" w:eastAsia="Arial" w:hAnsi="Times New Roman" w:cs="Times New Roman"/>
          <w:i/>
          <w:color w:val="000000"/>
        </w:rPr>
      </w:pPr>
    </w:p>
    <w:p w:rsidR="004B4C45" w:rsidRPr="004B4C45" w:rsidRDefault="004B4C45" w:rsidP="00F55F36">
      <w:pPr>
        <w:spacing w:after="0" w:line="240" w:lineRule="auto"/>
        <w:ind w:left="567" w:right="49" w:hanging="567"/>
        <w:jc w:val="both"/>
        <w:rPr>
          <w:rFonts w:ascii="Times New Roman" w:eastAsia="Arial" w:hAnsi="Times New Roman" w:cs="Times New Roman"/>
          <w:b/>
          <w:bCs/>
          <w:i/>
          <w:color w:val="000000"/>
        </w:rPr>
      </w:pPr>
      <w:r w:rsidRPr="004B4C45">
        <w:rPr>
          <w:rFonts w:ascii="Times New Roman" w:eastAsia="Arial" w:hAnsi="Times New Roman" w:cs="Times New Roman"/>
          <w:b/>
          <w:bCs/>
          <w:i/>
          <w:color w:val="000000"/>
        </w:rPr>
        <w:t xml:space="preserve">V. </w:t>
      </w:r>
      <w:r w:rsidR="00F55F36">
        <w:rPr>
          <w:rFonts w:ascii="Times New Roman" w:eastAsia="Arial" w:hAnsi="Times New Roman" w:cs="Times New Roman"/>
          <w:b/>
          <w:bCs/>
          <w:i/>
          <w:color w:val="000000"/>
        </w:rPr>
        <w:tab/>
      </w:r>
      <w:r w:rsidRPr="004B4C45">
        <w:rPr>
          <w:rFonts w:ascii="Times New Roman" w:eastAsia="Arial" w:hAnsi="Times New Roman" w:cs="Times New Roman"/>
          <w:b/>
          <w:bCs/>
          <w:i/>
          <w:color w:val="000000"/>
        </w:rPr>
        <w:t>CONSEJO CONSULTIVO DE MOVILIDAD Y ACCESIBILIDAD;</w:t>
      </w:r>
    </w:p>
    <w:p w:rsidR="004B4C45" w:rsidRPr="004B4C45" w:rsidRDefault="004B4C45" w:rsidP="00F55F36">
      <w:pPr>
        <w:spacing w:after="0" w:line="240" w:lineRule="auto"/>
        <w:ind w:left="567" w:right="49" w:hanging="567"/>
        <w:jc w:val="both"/>
        <w:rPr>
          <w:rFonts w:ascii="Times New Roman" w:eastAsia="Arial" w:hAnsi="Times New Roman" w:cs="Times New Roman"/>
          <w:i/>
          <w:color w:val="000000"/>
        </w:rPr>
      </w:pPr>
    </w:p>
    <w:p w:rsidR="004B4C45" w:rsidRPr="004B4C45" w:rsidRDefault="004B4C45" w:rsidP="00F55F36">
      <w:pPr>
        <w:spacing w:after="0" w:line="240" w:lineRule="auto"/>
        <w:ind w:left="567"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 xml:space="preserve">VI. </w:t>
      </w:r>
      <w:r w:rsidR="00F55F36">
        <w:rPr>
          <w:rFonts w:ascii="Times New Roman" w:eastAsia="Arial" w:hAnsi="Times New Roman" w:cs="Times New Roman"/>
          <w:i/>
          <w:color w:val="000000"/>
        </w:rPr>
        <w:tab/>
      </w:r>
      <w:r w:rsidRPr="004B4C45">
        <w:rPr>
          <w:rFonts w:ascii="Times New Roman" w:eastAsia="Arial" w:hAnsi="Times New Roman" w:cs="Times New Roman"/>
          <w:i/>
          <w:color w:val="000000"/>
        </w:rPr>
        <w:t>SECRETARÍA DE DESARROLLO SUSTENTABLE;</w:t>
      </w:r>
    </w:p>
    <w:p w:rsidR="004B4C45" w:rsidRPr="004B4C45" w:rsidRDefault="004B4C45" w:rsidP="00F55F36">
      <w:pPr>
        <w:spacing w:after="0" w:line="240" w:lineRule="auto"/>
        <w:ind w:left="567" w:right="49" w:hanging="567"/>
        <w:jc w:val="both"/>
        <w:rPr>
          <w:rFonts w:ascii="Times New Roman" w:eastAsia="Arial" w:hAnsi="Times New Roman" w:cs="Times New Roman"/>
          <w:i/>
          <w:color w:val="000000"/>
        </w:rPr>
      </w:pPr>
    </w:p>
    <w:p w:rsidR="004B4C45" w:rsidRPr="004B4C45" w:rsidRDefault="004B4C45" w:rsidP="00F55F36">
      <w:pPr>
        <w:spacing w:after="0" w:line="240" w:lineRule="auto"/>
        <w:ind w:left="567"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 xml:space="preserve">VII. </w:t>
      </w:r>
      <w:r w:rsidR="00F55F36">
        <w:rPr>
          <w:rFonts w:ascii="Times New Roman" w:eastAsia="Arial" w:hAnsi="Times New Roman" w:cs="Times New Roman"/>
          <w:i/>
          <w:color w:val="000000"/>
        </w:rPr>
        <w:tab/>
      </w:r>
      <w:r w:rsidRPr="004B4C45">
        <w:rPr>
          <w:rFonts w:ascii="Times New Roman" w:eastAsia="Arial" w:hAnsi="Times New Roman" w:cs="Times New Roman"/>
          <w:i/>
          <w:color w:val="000000"/>
        </w:rPr>
        <w:t>SECRETARÍA DE INFRAESTRUCTURA;</w:t>
      </w:r>
    </w:p>
    <w:p w:rsidR="004B4C45" w:rsidRPr="004B4C45" w:rsidRDefault="004B4C45" w:rsidP="00F55F36">
      <w:pPr>
        <w:spacing w:after="0" w:line="240" w:lineRule="auto"/>
        <w:ind w:left="567" w:right="49" w:hanging="567"/>
        <w:jc w:val="both"/>
        <w:rPr>
          <w:rFonts w:ascii="Times New Roman" w:eastAsia="Arial" w:hAnsi="Times New Roman" w:cs="Times New Roman"/>
          <w:i/>
          <w:color w:val="000000"/>
        </w:rPr>
      </w:pPr>
    </w:p>
    <w:p w:rsidR="004B4C45" w:rsidRPr="004B4C45" w:rsidRDefault="004B4C45" w:rsidP="00F55F36">
      <w:pPr>
        <w:spacing w:after="0" w:line="240" w:lineRule="auto"/>
        <w:ind w:left="567"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 xml:space="preserve">VIII. </w:t>
      </w:r>
      <w:r w:rsidR="00F55F36">
        <w:rPr>
          <w:rFonts w:ascii="Times New Roman" w:eastAsia="Arial" w:hAnsi="Times New Roman" w:cs="Times New Roman"/>
          <w:i/>
          <w:color w:val="000000"/>
        </w:rPr>
        <w:tab/>
      </w:r>
      <w:r w:rsidRPr="004B4C45">
        <w:rPr>
          <w:rFonts w:ascii="Times New Roman" w:eastAsia="Arial" w:hAnsi="Times New Roman" w:cs="Times New Roman"/>
          <w:i/>
          <w:color w:val="000000"/>
        </w:rPr>
        <w:t>RED ESTATAL DE AUTOPISTAS;</w:t>
      </w:r>
    </w:p>
    <w:p w:rsidR="004B4C45" w:rsidRPr="004B4C45" w:rsidRDefault="004B4C45" w:rsidP="00F55F36">
      <w:pPr>
        <w:spacing w:after="0" w:line="240" w:lineRule="auto"/>
        <w:ind w:left="567" w:right="49" w:hanging="567"/>
        <w:jc w:val="both"/>
        <w:rPr>
          <w:rFonts w:ascii="Times New Roman" w:eastAsia="Arial" w:hAnsi="Times New Roman" w:cs="Times New Roman"/>
          <w:i/>
          <w:color w:val="000000"/>
        </w:rPr>
      </w:pPr>
    </w:p>
    <w:p w:rsidR="004B4C45" w:rsidRPr="004B4C45" w:rsidRDefault="004B4C45" w:rsidP="00F55F36">
      <w:pPr>
        <w:spacing w:after="0" w:line="240" w:lineRule="auto"/>
        <w:ind w:left="567"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 xml:space="preserve">IX. </w:t>
      </w:r>
      <w:r w:rsidR="00F55F36">
        <w:rPr>
          <w:rFonts w:ascii="Times New Roman" w:eastAsia="Arial" w:hAnsi="Times New Roman" w:cs="Times New Roman"/>
          <w:i/>
          <w:color w:val="000000"/>
        </w:rPr>
        <w:tab/>
      </w:r>
      <w:r w:rsidRPr="004B4C45">
        <w:rPr>
          <w:rFonts w:ascii="Times New Roman" w:eastAsia="Arial" w:hAnsi="Times New Roman" w:cs="Times New Roman"/>
          <w:i/>
          <w:color w:val="000000"/>
        </w:rPr>
        <w:t>SISTEMAS DE CAMINOS;</w:t>
      </w:r>
    </w:p>
    <w:p w:rsidR="004B4C45" w:rsidRPr="004B4C45" w:rsidRDefault="004B4C45" w:rsidP="00F55F36">
      <w:pPr>
        <w:spacing w:after="0" w:line="240" w:lineRule="auto"/>
        <w:ind w:left="567" w:right="49" w:hanging="567"/>
        <w:jc w:val="both"/>
        <w:rPr>
          <w:rFonts w:ascii="Times New Roman" w:eastAsia="Arial" w:hAnsi="Times New Roman" w:cs="Times New Roman"/>
          <w:i/>
          <w:color w:val="000000"/>
        </w:rPr>
      </w:pPr>
    </w:p>
    <w:p w:rsidR="004B4C45" w:rsidRPr="004B4C45" w:rsidRDefault="004B4C45" w:rsidP="00F55F36">
      <w:pPr>
        <w:spacing w:after="0" w:line="240" w:lineRule="auto"/>
        <w:ind w:left="567"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X.</w:t>
      </w:r>
      <w:r w:rsidR="00F55F36">
        <w:rPr>
          <w:rFonts w:ascii="Times New Roman" w:eastAsia="Arial" w:hAnsi="Times New Roman" w:cs="Times New Roman"/>
          <w:i/>
          <w:color w:val="000000"/>
        </w:rPr>
        <w:tab/>
      </w:r>
      <w:r w:rsidRPr="004B4C45">
        <w:rPr>
          <w:rFonts w:ascii="Times New Roman" w:eastAsia="Arial" w:hAnsi="Times New Roman" w:cs="Times New Roman"/>
          <w:i/>
          <w:color w:val="000000"/>
        </w:rPr>
        <w:t xml:space="preserve"> INSTITUTO DE CONTROL VEHICULAR; Y</w:t>
      </w:r>
    </w:p>
    <w:p w:rsidR="004B4C45" w:rsidRPr="004B4C45" w:rsidRDefault="004B4C45" w:rsidP="00F55F36">
      <w:pPr>
        <w:spacing w:after="0" w:line="240" w:lineRule="auto"/>
        <w:ind w:left="567" w:right="49" w:hanging="567"/>
        <w:jc w:val="both"/>
        <w:rPr>
          <w:rFonts w:ascii="Times New Roman" w:eastAsia="Arial" w:hAnsi="Times New Roman" w:cs="Times New Roman"/>
          <w:i/>
          <w:color w:val="000000"/>
        </w:rPr>
      </w:pPr>
    </w:p>
    <w:p w:rsidR="004B4C45" w:rsidRPr="004B4C45" w:rsidRDefault="004B4C45" w:rsidP="00F55F36">
      <w:pPr>
        <w:spacing w:after="0" w:line="240" w:lineRule="auto"/>
        <w:ind w:left="567"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 xml:space="preserve">XI. </w:t>
      </w:r>
      <w:r w:rsidR="00F55F36">
        <w:rPr>
          <w:rFonts w:ascii="Times New Roman" w:eastAsia="Arial" w:hAnsi="Times New Roman" w:cs="Times New Roman"/>
          <w:i/>
          <w:color w:val="000000"/>
        </w:rPr>
        <w:tab/>
      </w:r>
      <w:r w:rsidRPr="004B4C45">
        <w:rPr>
          <w:rFonts w:ascii="Times New Roman" w:eastAsia="Arial" w:hAnsi="Times New Roman" w:cs="Times New Roman"/>
          <w:i/>
          <w:color w:val="000000"/>
        </w:rPr>
        <w:t>LOS DEMÁS QUE SEÑALEN ESTA LEY, SU REGLAMENTO Y OTROS ORDENAMIENTOS LEGALES APLICABLES, O AQUELLOS QUE SEAN DESIGNADOS MEDIANTE ACUERDOS O CONVENIOS DE LAS AUTORIDADES SEÑALADAS EN LAS FRACCIONES QUE ANTECEDEN O CON LAS AUTORIDADES FEDERALES.”</w:t>
      </w:r>
    </w:p>
    <w:p w:rsidR="004B4C45" w:rsidRPr="004B4C45" w:rsidRDefault="004B4C45" w:rsidP="00F55F36">
      <w:pPr>
        <w:spacing w:after="0" w:line="240" w:lineRule="auto"/>
        <w:ind w:right="49"/>
        <w:jc w:val="both"/>
        <w:rPr>
          <w:rFonts w:ascii="Times New Roman" w:eastAsia="Arial" w:hAnsi="Times New Roman" w:cs="Times New Roman"/>
          <w:i/>
          <w:color w:val="000000"/>
        </w:rPr>
      </w:pPr>
    </w:p>
    <w:p w:rsidR="004B4C45" w:rsidRPr="004B4C45" w:rsidRDefault="004B4C45" w:rsidP="004B4C45">
      <w:pPr>
        <w:spacing w:after="240" w:line="360" w:lineRule="auto"/>
        <w:ind w:right="49"/>
        <w:jc w:val="both"/>
        <w:rPr>
          <w:rFonts w:ascii="Times New Roman" w:eastAsia="Arial" w:hAnsi="Times New Roman" w:cs="Times New Roman"/>
        </w:rPr>
      </w:pPr>
      <w:r w:rsidRPr="004B4C45">
        <w:rPr>
          <w:rFonts w:ascii="Times New Roman" w:eastAsia="Arial" w:hAnsi="Times New Roman" w:cs="Times New Roman"/>
        </w:rPr>
        <w:t>DEL ARTÍCULO TRANSCRITO SE DESPRENDE LA FIGURA DEL CONSEJO CONSULTIVO DE MOVILIDAD Y ACCESIBILIDAD, MISMO QUE SE PREVÉ EN EL ARTÍCULO 48 Y CUYAS FUNCIONES SE PLASMAN EN EL ARTÍCULO 49 DE LA LEY YA CITADA, Y QUE A LA LETRA SEÑALAN:</w:t>
      </w:r>
    </w:p>
    <w:p w:rsidR="004B4C45" w:rsidRPr="004B4C45" w:rsidRDefault="004B4C45" w:rsidP="004B4C45">
      <w:pPr>
        <w:spacing w:after="240" w:line="360" w:lineRule="auto"/>
        <w:ind w:right="49"/>
        <w:jc w:val="both"/>
        <w:rPr>
          <w:rFonts w:ascii="Times New Roman" w:eastAsia="Arial" w:hAnsi="Times New Roman" w:cs="Times New Roman"/>
          <w:i/>
          <w:iCs/>
        </w:rPr>
      </w:pPr>
      <w:r w:rsidRPr="004B4C45">
        <w:rPr>
          <w:rFonts w:ascii="Times New Roman" w:eastAsia="Arial" w:hAnsi="Times New Roman" w:cs="Times New Roman"/>
          <w:i/>
          <w:iCs/>
        </w:rPr>
        <w:t xml:space="preserve">“ARTÍCULO 48. EL CONSEJO CONSULTIVO DE MOVILIDAD Y ACCESIBILIDAD, </w:t>
      </w:r>
      <w:r w:rsidRPr="004B4C45">
        <w:rPr>
          <w:rFonts w:ascii="Times New Roman" w:eastAsia="Arial" w:hAnsi="Times New Roman" w:cs="Times New Roman"/>
          <w:b/>
          <w:bCs/>
          <w:i/>
          <w:iCs/>
        </w:rPr>
        <w:t>ES UN ÓRGANO DE PARTICIPACIÓN CIUDADANA QUE SE AUXILIA EN CADA UNA DE SUS COMISIONES CON EL COMITÉ TÉCNICO</w:t>
      </w:r>
      <w:r w:rsidRPr="004B4C45">
        <w:rPr>
          <w:rFonts w:ascii="Times New Roman" w:eastAsia="Arial" w:hAnsi="Times New Roman" w:cs="Times New Roman"/>
          <w:i/>
          <w:iCs/>
        </w:rPr>
        <w:t>, CON LAS CARACTERÍSTICAS DE SER TÉCNICO, ESPECIALIZADO, DE CARÁCTER CONSULTIVO, NO TENDRÁ CARÁCTER DE AUTORIDAD Y SUS INTEGRANTES OCUPARÁN CARGOS HONORÍFICOS.”</w:t>
      </w:r>
    </w:p>
    <w:p w:rsidR="004B4C45" w:rsidRPr="004B4C45" w:rsidRDefault="004B4C45" w:rsidP="004B4C45">
      <w:pPr>
        <w:spacing w:after="240" w:line="360" w:lineRule="auto"/>
        <w:ind w:right="49"/>
        <w:jc w:val="both"/>
        <w:rPr>
          <w:rFonts w:ascii="Times New Roman" w:eastAsia="Arial" w:hAnsi="Times New Roman" w:cs="Times New Roman"/>
          <w:i/>
          <w:color w:val="000000"/>
        </w:rPr>
      </w:pPr>
      <w:r w:rsidRPr="004B4C45">
        <w:rPr>
          <w:rFonts w:ascii="Times New Roman" w:eastAsia="Arial" w:hAnsi="Times New Roman" w:cs="Times New Roman"/>
          <w:i/>
          <w:color w:val="000000"/>
        </w:rPr>
        <w:t>“ARTÍCULO 49. EL CONSEJO EN PLENO TIENE LAS SIGUIENTES FUNCIONES:</w:t>
      </w:r>
    </w:p>
    <w:p w:rsidR="004B4C45" w:rsidRPr="004B4C45" w:rsidRDefault="004B4C45" w:rsidP="00F55F36">
      <w:pPr>
        <w:spacing w:after="240" w:line="240" w:lineRule="auto"/>
        <w:ind w:left="567"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 xml:space="preserve">I. </w:t>
      </w:r>
      <w:r w:rsidR="00F55F36">
        <w:rPr>
          <w:rFonts w:ascii="Times New Roman" w:eastAsia="Arial" w:hAnsi="Times New Roman" w:cs="Times New Roman"/>
          <w:i/>
          <w:color w:val="000000"/>
        </w:rPr>
        <w:tab/>
      </w:r>
      <w:r w:rsidRPr="004B4C45">
        <w:rPr>
          <w:rFonts w:ascii="Times New Roman" w:eastAsia="Arial" w:hAnsi="Times New Roman" w:cs="Times New Roman"/>
          <w:i/>
          <w:color w:val="000000"/>
        </w:rPr>
        <w:t>SERVIR COMO FORO DE CONCERTACIÓN PARA CONCILIAR Y EQUILIBRAR LAS OPINIONES Y LOS BENEFICIOS DE LOS SECTORES PÚBLICO, SOCIAL Y PRIVADO, EN LA DISCUSIÓN; ANÁLISIS Y SOLUCIÓN DE LA PROBLEMÁTICA RELATIVA AL SERVICIO PÚBLICO DE TRANSPORTE Y DE LA VIALIDAD;</w:t>
      </w:r>
    </w:p>
    <w:p w:rsidR="004B4C45" w:rsidRPr="004B4C45" w:rsidRDefault="004B4C45" w:rsidP="00F55F36">
      <w:pPr>
        <w:spacing w:after="240" w:line="240" w:lineRule="auto"/>
        <w:ind w:left="567"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 xml:space="preserve">II. </w:t>
      </w:r>
      <w:r w:rsidR="00F55F36">
        <w:rPr>
          <w:rFonts w:ascii="Times New Roman" w:eastAsia="Arial" w:hAnsi="Times New Roman" w:cs="Times New Roman"/>
          <w:i/>
          <w:color w:val="000000"/>
        </w:rPr>
        <w:tab/>
      </w:r>
      <w:r w:rsidRPr="004B4C45">
        <w:rPr>
          <w:rFonts w:ascii="Times New Roman" w:eastAsia="Arial" w:hAnsi="Times New Roman" w:cs="Times New Roman"/>
          <w:i/>
          <w:color w:val="000000"/>
        </w:rPr>
        <w:t>PROPONER AL INSTITUTO LA REALIZACIÓN DE ACCIONES DE MEJORA Y ASEGURAMIENTO DE LA CALIDAD DE LOS SERVICIOS QUE SE PROPORCIONEN CONFORME A ESTA LEY;</w:t>
      </w:r>
    </w:p>
    <w:p w:rsidR="004B4C45" w:rsidRPr="004B4C45" w:rsidRDefault="004B4C45" w:rsidP="00F55F36">
      <w:pPr>
        <w:spacing w:after="240" w:line="240" w:lineRule="auto"/>
        <w:ind w:left="567"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 xml:space="preserve">III. </w:t>
      </w:r>
      <w:r w:rsidR="00F55F36">
        <w:rPr>
          <w:rFonts w:ascii="Times New Roman" w:eastAsia="Arial" w:hAnsi="Times New Roman" w:cs="Times New Roman"/>
          <w:i/>
          <w:color w:val="000000"/>
        </w:rPr>
        <w:tab/>
      </w:r>
      <w:r w:rsidRPr="004B4C45">
        <w:rPr>
          <w:rFonts w:ascii="Times New Roman" w:eastAsia="Arial" w:hAnsi="Times New Roman" w:cs="Times New Roman"/>
          <w:i/>
          <w:color w:val="000000"/>
        </w:rPr>
        <w:t>NOMBRAR A LOS INTEGRANTES DE LAS COMISIONES ORDINARIAS Y ESPECIALES ASÍ COMO A SUS COORDINADORES;</w:t>
      </w:r>
    </w:p>
    <w:p w:rsidR="004B4C45" w:rsidRPr="004B4C45" w:rsidRDefault="004B4C45" w:rsidP="00F55F36">
      <w:pPr>
        <w:spacing w:after="240" w:line="240" w:lineRule="auto"/>
        <w:ind w:left="567"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 xml:space="preserve">IV. </w:t>
      </w:r>
      <w:r w:rsidR="00F55F36">
        <w:rPr>
          <w:rFonts w:ascii="Times New Roman" w:eastAsia="Arial" w:hAnsi="Times New Roman" w:cs="Times New Roman"/>
          <w:i/>
          <w:color w:val="000000"/>
        </w:rPr>
        <w:tab/>
      </w:r>
      <w:r w:rsidRPr="004B4C45">
        <w:rPr>
          <w:rFonts w:ascii="Times New Roman" w:eastAsia="Arial" w:hAnsi="Times New Roman" w:cs="Times New Roman"/>
          <w:i/>
          <w:color w:val="000000"/>
        </w:rPr>
        <w:t>EMITIR RECOMENDACIONES AL COMITÉ TÉCNICO SOBRE LAS TARIFAS DEL SERVICIO PÚBLICO DE PASAJEROS CON BASE A LOS ESTUDIOS TÉCNICOS Y FINANCIEROS;</w:t>
      </w:r>
    </w:p>
    <w:p w:rsidR="004B4C45" w:rsidRPr="004B4C45" w:rsidRDefault="004B4C45" w:rsidP="00F55F36">
      <w:pPr>
        <w:spacing w:after="240" w:line="240" w:lineRule="auto"/>
        <w:ind w:left="567"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lastRenderedPageBreak/>
        <w:t xml:space="preserve">V. </w:t>
      </w:r>
      <w:r w:rsidR="00F55F36">
        <w:rPr>
          <w:rFonts w:ascii="Times New Roman" w:eastAsia="Arial" w:hAnsi="Times New Roman" w:cs="Times New Roman"/>
          <w:i/>
          <w:color w:val="000000"/>
        </w:rPr>
        <w:tab/>
      </w:r>
      <w:r w:rsidRPr="004B4C45">
        <w:rPr>
          <w:rFonts w:ascii="Times New Roman" w:eastAsia="Arial" w:hAnsi="Times New Roman" w:cs="Times New Roman"/>
          <w:i/>
          <w:color w:val="000000"/>
        </w:rPr>
        <w:t>AUXILIAR EN LA PLANEACIÓN Y DISEÑO DE PROYECTOS DE TRANSPORTE Y VIALIDAD, QUE INVOLUCREN O REQUIERAN LA COORDINACIÓN CON LOS GOBIERNOS FEDERAL Y MUNICIPAL;</w:t>
      </w:r>
    </w:p>
    <w:p w:rsidR="004B4C45" w:rsidRPr="004B4C45" w:rsidRDefault="004B4C45" w:rsidP="00F55F36">
      <w:pPr>
        <w:spacing w:after="240" w:line="240" w:lineRule="auto"/>
        <w:ind w:left="567"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 xml:space="preserve">VI. </w:t>
      </w:r>
      <w:r w:rsidR="00F55F36">
        <w:rPr>
          <w:rFonts w:ascii="Times New Roman" w:eastAsia="Arial" w:hAnsi="Times New Roman" w:cs="Times New Roman"/>
          <w:i/>
          <w:color w:val="000000"/>
        </w:rPr>
        <w:tab/>
      </w:r>
      <w:r w:rsidRPr="004B4C45">
        <w:rPr>
          <w:rFonts w:ascii="Times New Roman" w:eastAsia="Arial" w:hAnsi="Times New Roman" w:cs="Times New Roman"/>
          <w:i/>
          <w:color w:val="000000"/>
        </w:rPr>
        <w:t>EMITIR OPINIÓN SOBRE EL OTORGAMIENTO, MODIFICACIÓN, REVOCACIÓN Y CANCELACIÓN CONCESIONES Y PERMISOS CUANDO ASÍ LO SOLICITE LA AUTORIDAD CORRESPONDIENTE;</w:t>
      </w:r>
    </w:p>
    <w:p w:rsidR="004B4C45" w:rsidRPr="004B4C45" w:rsidRDefault="004B4C45" w:rsidP="00F55F36">
      <w:pPr>
        <w:spacing w:after="240" w:line="240" w:lineRule="auto"/>
        <w:ind w:left="567"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 xml:space="preserve">VII. </w:t>
      </w:r>
      <w:r w:rsidR="00F55F36">
        <w:rPr>
          <w:rFonts w:ascii="Times New Roman" w:eastAsia="Arial" w:hAnsi="Times New Roman" w:cs="Times New Roman"/>
          <w:i/>
          <w:color w:val="000000"/>
        </w:rPr>
        <w:tab/>
      </w:r>
      <w:r w:rsidRPr="004B4C45">
        <w:rPr>
          <w:rFonts w:ascii="Times New Roman" w:eastAsia="Arial" w:hAnsi="Times New Roman" w:cs="Times New Roman"/>
          <w:i/>
          <w:color w:val="000000"/>
        </w:rPr>
        <w:t>APROBAR SU REGLAMENTO INTERIOR;</w:t>
      </w:r>
    </w:p>
    <w:p w:rsidR="004B4C45" w:rsidRPr="004B4C45" w:rsidRDefault="004B4C45" w:rsidP="00F55F36">
      <w:pPr>
        <w:spacing w:after="240" w:line="240" w:lineRule="auto"/>
        <w:ind w:left="567"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 xml:space="preserve">VIII. </w:t>
      </w:r>
      <w:r w:rsidR="00F55F36">
        <w:rPr>
          <w:rFonts w:ascii="Times New Roman" w:eastAsia="Arial" w:hAnsi="Times New Roman" w:cs="Times New Roman"/>
          <w:i/>
          <w:color w:val="000000"/>
        </w:rPr>
        <w:tab/>
      </w:r>
      <w:r w:rsidRPr="004B4C45">
        <w:rPr>
          <w:rFonts w:ascii="Times New Roman" w:eastAsia="Arial" w:hAnsi="Times New Roman" w:cs="Times New Roman"/>
          <w:i/>
          <w:color w:val="000000"/>
        </w:rPr>
        <w:t>EMITIR OPINIÓN AL INSTITUTO SOBRE LA NORMATIVIDAD TÉCNICA APLICABLE A LA MATERIA OBJETO DE ESTA LEY;</w:t>
      </w:r>
    </w:p>
    <w:p w:rsidR="004B4C45" w:rsidRPr="004B4C45" w:rsidRDefault="004B4C45" w:rsidP="00F55F36">
      <w:pPr>
        <w:spacing w:after="240" w:line="240" w:lineRule="auto"/>
        <w:ind w:left="567"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 xml:space="preserve">IX. </w:t>
      </w:r>
      <w:r w:rsidR="00F55F36">
        <w:rPr>
          <w:rFonts w:ascii="Times New Roman" w:eastAsia="Arial" w:hAnsi="Times New Roman" w:cs="Times New Roman"/>
          <w:i/>
          <w:color w:val="000000"/>
        </w:rPr>
        <w:tab/>
      </w:r>
      <w:r w:rsidRPr="004B4C45">
        <w:rPr>
          <w:rFonts w:ascii="Times New Roman" w:eastAsia="Arial" w:hAnsi="Times New Roman" w:cs="Times New Roman"/>
          <w:i/>
          <w:color w:val="000000"/>
        </w:rPr>
        <w:t>EMITIR OPINIÓN AL INSTITUTO SOBRE LA FACTIBILIDAD DEL SERVICIO DE TRANSPORTE PÚBLICO DE PASAJEROS EN LOS DESARROLLOS INMOBILIARIOS DEL ESTADO;</w:t>
      </w:r>
    </w:p>
    <w:p w:rsidR="004B4C45" w:rsidRPr="004B4C45" w:rsidRDefault="004B4C45" w:rsidP="00F55F36">
      <w:pPr>
        <w:spacing w:after="240" w:line="240" w:lineRule="auto"/>
        <w:ind w:left="567"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 xml:space="preserve">X. </w:t>
      </w:r>
      <w:r w:rsidR="00F55F36">
        <w:rPr>
          <w:rFonts w:ascii="Times New Roman" w:eastAsia="Arial" w:hAnsi="Times New Roman" w:cs="Times New Roman"/>
          <w:i/>
          <w:color w:val="000000"/>
        </w:rPr>
        <w:tab/>
      </w:r>
      <w:r w:rsidRPr="004B4C45">
        <w:rPr>
          <w:rFonts w:ascii="Times New Roman" w:eastAsia="Arial" w:hAnsi="Times New Roman" w:cs="Times New Roman"/>
          <w:i/>
          <w:color w:val="000000"/>
        </w:rPr>
        <w:t>TENER ACCESO A TODA LA INFORMACIÓN Y DOCUMENTACIÓN DE LA ADMINISTRACIÓN Y FINANCIERA DEL INSTITUTO;</w:t>
      </w:r>
    </w:p>
    <w:p w:rsidR="004B4C45" w:rsidRPr="004B4C45" w:rsidRDefault="004B4C45" w:rsidP="00F55F36">
      <w:pPr>
        <w:spacing w:after="240" w:line="240" w:lineRule="auto"/>
        <w:ind w:left="567"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 xml:space="preserve">XI. </w:t>
      </w:r>
      <w:r w:rsidR="00F55F36">
        <w:rPr>
          <w:rFonts w:ascii="Times New Roman" w:eastAsia="Arial" w:hAnsi="Times New Roman" w:cs="Times New Roman"/>
          <w:i/>
          <w:color w:val="000000"/>
        </w:rPr>
        <w:tab/>
      </w:r>
      <w:r w:rsidRPr="004B4C45">
        <w:rPr>
          <w:rFonts w:ascii="Times New Roman" w:eastAsia="Arial" w:hAnsi="Times New Roman" w:cs="Times New Roman"/>
          <w:i/>
          <w:color w:val="000000"/>
        </w:rPr>
        <w:t>EMITIR RECOMENDACIONES ADMINISTRATIVAS AL INSTITUTO;</w:t>
      </w:r>
    </w:p>
    <w:p w:rsidR="004B4C45" w:rsidRPr="004B4C45" w:rsidRDefault="004B4C45" w:rsidP="00F55F36">
      <w:pPr>
        <w:spacing w:after="240" w:line="240" w:lineRule="auto"/>
        <w:ind w:left="567"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 xml:space="preserve">XII. </w:t>
      </w:r>
      <w:r w:rsidR="00F55F36">
        <w:rPr>
          <w:rFonts w:ascii="Times New Roman" w:eastAsia="Arial" w:hAnsi="Times New Roman" w:cs="Times New Roman"/>
          <w:i/>
          <w:color w:val="000000"/>
        </w:rPr>
        <w:tab/>
      </w:r>
      <w:r w:rsidRPr="004B4C45">
        <w:rPr>
          <w:rFonts w:ascii="Times New Roman" w:eastAsia="Arial" w:hAnsi="Times New Roman" w:cs="Times New Roman"/>
          <w:i/>
          <w:color w:val="000000"/>
        </w:rPr>
        <w:t>EMITIR OPINIÓN AL INSTITUTO RESPECTO A LA IMPLEMENTACIÓN DE POLÍTICAS PÚBLICAS PARA LA DISMINUCIÓN DE LAS EMISIONES GENERADAS POR FUENTES MÓVILES, ASÍ COMO EN EL DISEÑO, IMPLEMENTACIÓN Y FOMENTO DE LA MOVILIDAD NO MOTORIZADA; Y</w:t>
      </w:r>
    </w:p>
    <w:p w:rsidR="004B4C45" w:rsidRPr="004B4C45" w:rsidRDefault="004B4C45" w:rsidP="00F55F36">
      <w:pPr>
        <w:spacing w:after="240" w:line="240" w:lineRule="auto"/>
        <w:ind w:left="567"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XIII.</w:t>
      </w:r>
      <w:r w:rsidR="00F55F36">
        <w:rPr>
          <w:rFonts w:ascii="Times New Roman" w:eastAsia="Arial" w:hAnsi="Times New Roman" w:cs="Times New Roman"/>
          <w:i/>
          <w:color w:val="000000"/>
        </w:rPr>
        <w:tab/>
      </w:r>
      <w:r w:rsidRPr="004B4C45">
        <w:rPr>
          <w:rFonts w:ascii="Times New Roman" w:eastAsia="Arial" w:hAnsi="Times New Roman" w:cs="Times New Roman"/>
          <w:i/>
          <w:color w:val="000000"/>
        </w:rPr>
        <w:t xml:space="preserve"> LAS DEMÁS QUE EXPRESAMENTE LE FIJEN ESTA LEY Y OTRAS DISPOSICIONES LEGALES.”</w:t>
      </w:r>
    </w:p>
    <w:p w:rsidR="004B4C45" w:rsidRPr="004B4C45" w:rsidRDefault="004B4C45" w:rsidP="00F55F36">
      <w:pPr>
        <w:spacing w:after="0" w:line="240" w:lineRule="auto"/>
        <w:ind w:right="49"/>
        <w:jc w:val="both"/>
        <w:rPr>
          <w:rFonts w:ascii="Times New Roman" w:eastAsia="Arial" w:hAnsi="Times New Roman" w:cs="Times New Roman"/>
        </w:rPr>
      </w:pPr>
    </w:p>
    <w:p w:rsidR="004B4C45" w:rsidRPr="004B4C45" w:rsidRDefault="004B4C45" w:rsidP="004B4C45">
      <w:pPr>
        <w:spacing w:after="240" w:line="360" w:lineRule="auto"/>
        <w:ind w:right="49"/>
        <w:jc w:val="both"/>
        <w:rPr>
          <w:rFonts w:ascii="Times New Roman" w:eastAsia="Arial" w:hAnsi="Times New Roman" w:cs="Times New Roman"/>
        </w:rPr>
      </w:pPr>
      <w:r w:rsidRPr="004B4C45">
        <w:rPr>
          <w:rFonts w:ascii="Times New Roman" w:eastAsia="Arial" w:hAnsi="Times New Roman" w:cs="Times New Roman"/>
        </w:rPr>
        <w:t>POR SU PARTE EL ARTÍCULO 50, PRIMER PÁRRAFO DE LA LEY EN LA MATERIA YA MENCIONADA REFIERE LA CONFORMACIÓN DEL CONSEJO A SABER DE LO SIGUIENTE:</w:t>
      </w:r>
    </w:p>
    <w:p w:rsidR="004B4C45" w:rsidRPr="004B4C45" w:rsidRDefault="004B4C45" w:rsidP="004B4C45">
      <w:pPr>
        <w:spacing w:line="360" w:lineRule="auto"/>
        <w:ind w:right="49"/>
        <w:jc w:val="both"/>
        <w:rPr>
          <w:rFonts w:ascii="Times New Roman" w:eastAsia="Arial" w:hAnsi="Times New Roman" w:cs="Times New Roman"/>
          <w:i/>
          <w:color w:val="000000"/>
        </w:rPr>
      </w:pPr>
      <w:r w:rsidRPr="004B4C45">
        <w:rPr>
          <w:rFonts w:ascii="Times New Roman" w:eastAsia="Arial" w:hAnsi="Times New Roman" w:cs="Times New Roman"/>
          <w:i/>
          <w:color w:val="000000"/>
        </w:rPr>
        <w:t>“ARTÍCULO 50. EL CONSEJO SE INTEGRARÁ DE LA SIGUIENTE FORMA:</w:t>
      </w:r>
    </w:p>
    <w:p w:rsidR="004B4C45" w:rsidRPr="004B4C45" w:rsidRDefault="004B4C45" w:rsidP="00F55F36">
      <w:pPr>
        <w:spacing w:line="240" w:lineRule="auto"/>
        <w:ind w:left="567"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 xml:space="preserve">I. </w:t>
      </w:r>
      <w:r w:rsidR="00F55F36">
        <w:rPr>
          <w:rFonts w:ascii="Times New Roman" w:eastAsia="Arial" w:hAnsi="Times New Roman" w:cs="Times New Roman"/>
          <w:i/>
          <w:color w:val="000000"/>
        </w:rPr>
        <w:tab/>
      </w:r>
      <w:r w:rsidRPr="004B4C45">
        <w:rPr>
          <w:rFonts w:ascii="Times New Roman" w:eastAsia="Arial" w:hAnsi="Times New Roman" w:cs="Times New Roman"/>
          <w:i/>
          <w:color w:val="000000"/>
        </w:rPr>
        <w:t>UN PRESIDENTE, QUE SERÁ REPRESENTANTE DE UNA ORGANIZACIÓN NO GUBERNAMENTAL O COLECTIVO Y SERÁ DESIGNADO POR EL CONGRESO DEL ESTADO, PREVIA CONVOCATORIA PÚBLICA;</w:t>
      </w:r>
    </w:p>
    <w:p w:rsidR="004B4C45" w:rsidRPr="004B4C45" w:rsidRDefault="004B4C45" w:rsidP="00F55F36">
      <w:pPr>
        <w:spacing w:line="240" w:lineRule="auto"/>
        <w:ind w:left="567"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 xml:space="preserve">II. </w:t>
      </w:r>
      <w:r w:rsidR="00F55F36">
        <w:rPr>
          <w:rFonts w:ascii="Times New Roman" w:eastAsia="Arial" w:hAnsi="Times New Roman" w:cs="Times New Roman"/>
          <w:i/>
          <w:color w:val="000000"/>
        </w:rPr>
        <w:tab/>
      </w:r>
      <w:r w:rsidRPr="004B4C45">
        <w:rPr>
          <w:rFonts w:ascii="Times New Roman" w:eastAsia="Arial" w:hAnsi="Times New Roman" w:cs="Times New Roman"/>
          <w:i/>
          <w:color w:val="000000"/>
        </w:rPr>
        <w:t>UN VICEPRESIDENTE, QUE SERÁ EL DIRECTOR GENERAL DEL INSTITUTO;</w:t>
      </w:r>
    </w:p>
    <w:p w:rsidR="004B4C45" w:rsidRPr="004B4C45" w:rsidRDefault="004B4C45" w:rsidP="00F55F36">
      <w:pPr>
        <w:spacing w:line="240" w:lineRule="auto"/>
        <w:ind w:left="567"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 xml:space="preserve">III. </w:t>
      </w:r>
      <w:r w:rsidR="00F55F36">
        <w:rPr>
          <w:rFonts w:ascii="Times New Roman" w:eastAsia="Arial" w:hAnsi="Times New Roman" w:cs="Times New Roman"/>
          <w:i/>
          <w:color w:val="000000"/>
        </w:rPr>
        <w:tab/>
      </w:r>
      <w:r w:rsidRPr="004B4C45">
        <w:rPr>
          <w:rFonts w:ascii="Times New Roman" w:eastAsia="Arial" w:hAnsi="Times New Roman" w:cs="Times New Roman"/>
          <w:i/>
          <w:color w:val="000000"/>
        </w:rPr>
        <w:t>UN SECRETARIO QUE SERÁ EL DIRECTOR TÉCNICO DEL COMITÉ TÉCNICO;</w:t>
      </w:r>
    </w:p>
    <w:p w:rsidR="004B4C45" w:rsidRDefault="004B4C45" w:rsidP="00F55F36">
      <w:pPr>
        <w:spacing w:line="240" w:lineRule="auto"/>
        <w:ind w:left="567"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 xml:space="preserve">IV. </w:t>
      </w:r>
      <w:r w:rsidR="00F55F36">
        <w:rPr>
          <w:rFonts w:ascii="Times New Roman" w:eastAsia="Arial" w:hAnsi="Times New Roman" w:cs="Times New Roman"/>
          <w:i/>
          <w:color w:val="000000"/>
        </w:rPr>
        <w:tab/>
      </w:r>
      <w:r w:rsidRPr="004B4C45">
        <w:rPr>
          <w:rFonts w:ascii="Times New Roman" w:eastAsia="Arial" w:hAnsi="Times New Roman" w:cs="Times New Roman"/>
          <w:i/>
          <w:color w:val="000000"/>
        </w:rPr>
        <w:t>VOCALES:</w:t>
      </w:r>
    </w:p>
    <w:p w:rsidR="00F55F36" w:rsidRPr="004B4C45" w:rsidRDefault="00F55F36" w:rsidP="00F55F36">
      <w:pPr>
        <w:spacing w:after="0" w:line="240" w:lineRule="auto"/>
        <w:ind w:left="567" w:right="49" w:hanging="567"/>
        <w:jc w:val="both"/>
        <w:rPr>
          <w:rFonts w:ascii="Times New Roman" w:eastAsia="Arial" w:hAnsi="Times New Roman" w:cs="Times New Roman"/>
          <w:i/>
          <w:color w:val="000000"/>
        </w:rPr>
      </w:pPr>
    </w:p>
    <w:p w:rsidR="004B4C45" w:rsidRPr="004B4C45" w:rsidRDefault="004B4C45" w:rsidP="00F55F36">
      <w:pPr>
        <w:spacing w:line="240" w:lineRule="auto"/>
        <w:ind w:left="1134" w:right="49" w:hanging="567"/>
        <w:jc w:val="both"/>
        <w:rPr>
          <w:rFonts w:ascii="Times New Roman" w:eastAsia="Arial" w:hAnsi="Times New Roman" w:cs="Times New Roman"/>
          <w:b/>
          <w:bCs/>
          <w:i/>
          <w:color w:val="000000"/>
        </w:rPr>
      </w:pPr>
      <w:r w:rsidRPr="004B4C45">
        <w:rPr>
          <w:rFonts w:ascii="Times New Roman" w:eastAsia="Arial" w:hAnsi="Times New Roman" w:cs="Times New Roman"/>
          <w:b/>
          <w:bCs/>
          <w:i/>
          <w:color w:val="000000"/>
        </w:rPr>
        <w:t xml:space="preserve">A) </w:t>
      </w:r>
      <w:r w:rsidR="004A2B7E">
        <w:rPr>
          <w:rFonts w:ascii="Times New Roman" w:eastAsia="Arial" w:hAnsi="Times New Roman" w:cs="Times New Roman"/>
          <w:b/>
          <w:bCs/>
          <w:i/>
          <w:color w:val="000000"/>
        </w:rPr>
        <w:tab/>
      </w:r>
      <w:r w:rsidRPr="004B4C45">
        <w:rPr>
          <w:rFonts w:ascii="Times New Roman" w:eastAsia="Arial" w:hAnsi="Times New Roman" w:cs="Times New Roman"/>
          <w:b/>
          <w:bCs/>
          <w:i/>
          <w:color w:val="000000"/>
        </w:rPr>
        <w:t>NUEVE REPRESENTANTES CIUDADANOS, QUE SERÁN ELECTOS POR CONVOCATORIA PÚBLICA DEL INSTITUTO Y RATIFICADOS POR EL CONGRESO DEL ESTADO EN LOS TÉRMINOS DE LA CONVOCATORIA RESPECTIVA;</w:t>
      </w:r>
    </w:p>
    <w:p w:rsidR="004B4C45" w:rsidRPr="004B4C45" w:rsidRDefault="004B4C45" w:rsidP="00F55F36">
      <w:pPr>
        <w:spacing w:line="240" w:lineRule="auto"/>
        <w:ind w:left="1134"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 xml:space="preserve">B) </w:t>
      </w:r>
      <w:r w:rsidR="004A2B7E">
        <w:rPr>
          <w:rFonts w:ascii="Times New Roman" w:eastAsia="Arial" w:hAnsi="Times New Roman" w:cs="Times New Roman"/>
          <w:i/>
          <w:color w:val="000000"/>
        </w:rPr>
        <w:tab/>
      </w:r>
      <w:r w:rsidRPr="004B4C45">
        <w:rPr>
          <w:rFonts w:ascii="Times New Roman" w:eastAsia="Arial" w:hAnsi="Times New Roman" w:cs="Times New Roman"/>
          <w:i/>
          <w:color w:val="000000"/>
        </w:rPr>
        <w:t>UN REPRESENTANTE DE LA SECRETARÍA GENERAL DE GOBIERNO;</w:t>
      </w:r>
    </w:p>
    <w:p w:rsidR="004B4C45" w:rsidRPr="004B4C45" w:rsidRDefault="004B4C45" w:rsidP="00F55F36">
      <w:pPr>
        <w:spacing w:line="240" w:lineRule="auto"/>
        <w:ind w:left="1134"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 xml:space="preserve">C) </w:t>
      </w:r>
      <w:r w:rsidR="004A2B7E">
        <w:rPr>
          <w:rFonts w:ascii="Times New Roman" w:eastAsia="Arial" w:hAnsi="Times New Roman" w:cs="Times New Roman"/>
          <w:i/>
          <w:color w:val="000000"/>
        </w:rPr>
        <w:tab/>
      </w:r>
      <w:r w:rsidRPr="004B4C45">
        <w:rPr>
          <w:rFonts w:ascii="Times New Roman" w:eastAsia="Arial" w:hAnsi="Times New Roman" w:cs="Times New Roman"/>
          <w:i/>
          <w:color w:val="000000"/>
        </w:rPr>
        <w:t>UN REPRESENTANTE DE LA SECRETARÍA DE DESARROLLO SUSTENTABLE;</w:t>
      </w:r>
    </w:p>
    <w:p w:rsidR="004B4C45" w:rsidRPr="004B4C45" w:rsidRDefault="004B4C45" w:rsidP="00F55F36">
      <w:pPr>
        <w:spacing w:line="240" w:lineRule="auto"/>
        <w:ind w:left="1134"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lastRenderedPageBreak/>
        <w:t xml:space="preserve">D) </w:t>
      </w:r>
      <w:r w:rsidR="004A2B7E">
        <w:rPr>
          <w:rFonts w:ascii="Times New Roman" w:eastAsia="Arial" w:hAnsi="Times New Roman" w:cs="Times New Roman"/>
          <w:i/>
          <w:color w:val="000000"/>
        </w:rPr>
        <w:tab/>
      </w:r>
      <w:r w:rsidRPr="004B4C45">
        <w:rPr>
          <w:rFonts w:ascii="Times New Roman" w:eastAsia="Arial" w:hAnsi="Times New Roman" w:cs="Times New Roman"/>
          <w:i/>
          <w:color w:val="000000"/>
        </w:rPr>
        <w:t>UN REPRESENTANTE DE LA SECRETARÍA DE INFRAESTRUCTURA;</w:t>
      </w:r>
    </w:p>
    <w:p w:rsidR="004B4C45" w:rsidRPr="004B4C45" w:rsidRDefault="004B4C45" w:rsidP="00F55F36">
      <w:pPr>
        <w:spacing w:line="240" w:lineRule="auto"/>
        <w:ind w:left="1134"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 xml:space="preserve">E) </w:t>
      </w:r>
      <w:r w:rsidR="004A2B7E">
        <w:rPr>
          <w:rFonts w:ascii="Times New Roman" w:eastAsia="Arial" w:hAnsi="Times New Roman" w:cs="Times New Roman"/>
          <w:i/>
          <w:color w:val="000000"/>
        </w:rPr>
        <w:tab/>
      </w:r>
      <w:r w:rsidRPr="004B4C45">
        <w:rPr>
          <w:rFonts w:ascii="Times New Roman" w:eastAsia="Arial" w:hAnsi="Times New Roman" w:cs="Times New Roman"/>
          <w:i/>
          <w:color w:val="000000"/>
        </w:rPr>
        <w:t>UN REPRESENTANTE DE LA SECRETARÍA DE COMUNICACIONES Y TRANSPORTES EN NUEVO LEÓN;</w:t>
      </w:r>
    </w:p>
    <w:p w:rsidR="004B4C45" w:rsidRPr="004B4C45" w:rsidRDefault="004B4C45" w:rsidP="00F55F36">
      <w:pPr>
        <w:spacing w:line="240" w:lineRule="auto"/>
        <w:ind w:left="1134"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 xml:space="preserve">F) </w:t>
      </w:r>
      <w:r w:rsidR="004A2B7E">
        <w:rPr>
          <w:rFonts w:ascii="Times New Roman" w:eastAsia="Arial" w:hAnsi="Times New Roman" w:cs="Times New Roman"/>
          <w:i/>
          <w:color w:val="000000"/>
        </w:rPr>
        <w:tab/>
      </w:r>
      <w:r w:rsidRPr="004B4C45">
        <w:rPr>
          <w:rFonts w:ascii="Times New Roman" w:eastAsia="Arial" w:hAnsi="Times New Roman" w:cs="Times New Roman"/>
          <w:i/>
          <w:color w:val="000000"/>
        </w:rPr>
        <w:t>UN REPRESENTANTE DE CADA MUNICIPIO METROPOLITANO, QUE SERÁ DESIGNADO POR EL RESPECTIVO AYUNTAMIENTO Y LO NOTIFICARÁ AL CONSEJO MEDIANTE OFICIO;</w:t>
      </w:r>
    </w:p>
    <w:p w:rsidR="004B4C45" w:rsidRPr="004B4C45" w:rsidRDefault="004B4C45" w:rsidP="00F55F36">
      <w:pPr>
        <w:spacing w:line="240" w:lineRule="auto"/>
        <w:ind w:left="1134"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 xml:space="preserve">G) </w:t>
      </w:r>
      <w:r w:rsidR="004A2B7E">
        <w:rPr>
          <w:rFonts w:ascii="Times New Roman" w:eastAsia="Arial" w:hAnsi="Times New Roman" w:cs="Times New Roman"/>
          <w:i/>
          <w:color w:val="000000"/>
        </w:rPr>
        <w:tab/>
      </w:r>
      <w:r w:rsidRPr="004B4C45">
        <w:rPr>
          <w:rFonts w:ascii="Times New Roman" w:eastAsia="Arial" w:hAnsi="Times New Roman" w:cs="Times New Roman"/>
          <w:i/>
          <w:color w:val="000000"/>
        </w:rPr>
        <w:t>UN ESTUDIANTE REPRESENTANTE DE LA UNIVERSIDAD AUTÓNOMA DE NUEVO LEÓN;</w:t>
      </w:r>
    </w:p>
    <w:p w:rsidR="004B4C45" w:rsidRPr="004B4C45" w:rsidRDefault="004B4C45" w:rsidP="00F55F36">
      <w:pPr>
        <w:spacing w:line="240" w:lineRule="auto"/>
        <w:ind w:left="1134"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 xml:space="preserve">H) </w:t>
      </w:r>
      <w:r w:rsidR="004A2B7E">
        <w:rPr>
          <w:rFonts w:ascii="Times New Roman" w:eastAsia="Arial" w:hAnsi="Times New Roman" w:cs="Times New Roman"/>
          <w:i/>
          <w:color w:val="000000"/>
        </w:rPr>
        <w:tab/>
      </w:r>
      <w:r w:rsidRPr="004B4C45">
        <w:rPr>
          <w:rFonts w:ascii="Times New Roman" w:eastAsia="Arial" w:hAnsi="Times New Roman" w:cs="Times New Roman"/>
          <w:i/>
          <w:color w:val="000000"/>
        </w:rPr>
        <w:t>UN ESTUDIANTE REPRESENTANTE DEL INSTITUTO TECNOLÓGICO Y DE ESTUDIOS SUPERIORES DE MONTERREY;</w:t>
      </w:r>
    </w:p>
    <w:p w:rsidR="004B4C45" w:rsidRPr="004B4C45" w:rsidRDefault="004B4C45" w:rsidP="00F55F36">
      <w:pPr>
        <w:spacing w:line="240" w:lineRule="auto"/>
        <w:ind w:left="1134"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 xml:space="preserve">I) </w:t>
      </w:r>
      <w:r w:rsidR="004A2B7E">
        <w:rPr>
          <w:rFonts w:ascii="Times New Roman" w:eastAsia="Arial" w:hAnsi="Times New Roman" w:cs="Times New Roman"/>
          <w:i/>
          <w:color w:val="000000"/>
        </w:rPr>
        <w:tab/>
      </w:r>
      <w:r w:rsidRPr="004B4C45">
        <w:rPr>
          <w:rFonts w:ascii="Times New Roman" w:eastAsia="Arial" w:hAnsi="Times New Roman" w:cs="Times New Roman"/>
          <w:i/>
          <w:color w:val="000000"/>
        </w:rPr>
        <w:t>UN ESTUDIANTE REPRESENTANTE DE LA UNIVERSIDAD REGIOMONTANA;</w:t>
      </w:r>
    </w:p>
    <w:p w:rsidR="004B4C45" w:rsidRPr="004B4C45" w:rsidRDefault="004B4C45" w:rsidP="00F55F36">
      <w:pPr>
        <w:spacing w:line="240" w:lineRule="auto"/>
        <w:ind w:left="1134"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 xml:space="preserve">J) </w:t>
      </w:r>
      <w:r w:rsidR="004A2B7E">
        <w:rPr>
          <w:rFonts w:ascii="Times New Roman" w:eastAsia="Arial" w:hAnsi="Times New Roman" w:cs="Times New Roman"/>
          <w:i/>
          <w:color w:val="000000"/>
        </w:rPr>
        <w:tab/>
      </w:r>
      <w:r w:rsidRPr="004B4C45">
        <w:rPr>
          <w:rFonts w:ascii="Times New Roman" w:eastAsia="Arial" w:hAnsi="Times New Roman" w:cs="Times New Roman"/>
          <w:i/>
          <w:color w:val="000000"/>
        </w:rPr>
        <w:t>UN ESTUDIANTE REPRESENTANTE DE LA UNIVERSIDAD DE MONTERREY;</w:t>
      </w:r>
    </w:p>
    <w:p w:rsidR="004B4C45" w:rsidRPr="004B4C45" w:rsidRDefault="004B4C45" w:rsidP="00F55F36">
      <w:pPr>
        <w:spacing w:line="240" w:lineRule="auto"/>
        <w:ind w:left="1134"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 xml:space="preserve">K) </w:t>
      </w:r>
      <w:r w:rsidR="004A2B7E">
        <w:rPr>
          <w:rFonts w:ascii="Times New Roman" w:eastAsia="Arial" w:hAnsi="Times New Roman" w:cs="Times New Roman"/>
          <w:i/>
          <w:color w:val="000000"/>
        </w:rPr>
        <w:tab/>
      </w:r>
      <w:r w:rsidRPr="004B4C45">
        <w:rPr>
          <w:rFonts w:ascii="Times New Roman" w:eastAsia="Arial" w:hAnsi="Times New Roman" w:cs="Times New Roman"/>
          <w:i/>
          <w:color w:val="000000"/>
        </w:rPr>
        <w:t>UN ESTUDIANTE REPRESENTANTE DE LA UNIVERSIDAD METROPOLITANA DE MONTERREY;</w:t>
      </w:r>
    </w:p>
    <w:p w:rsidR="004B4C45" w:rsidRPr="004B4C45" w:rsidRDefault="004B4C45" w:rsidP="00F55F36">
      <w:pPr>
        <w:spacing w:line="240" w:lineRule="auto"/>
        <w:ind w:left="1134"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 xml:space="preserve">L) </w:t>
      </w:r>
      <w:r w:rsidR="004A2B7E">
        <w:rPr>
          <w:rFonts w:ascii="Times New Roman" w:eastAsia="Arial" w:hAnsi="Times New Roman" w:cs="Times New Roman"/>
          <w:i/>
          <w:color w:val="000000"/>
        </w:rPr>
        <w:tab/>
      </w:r>
      <w:r w:rsidRPr="004B4C45">
        <w:rPr>
          <w:rFonts w:ascii="Times New Roman" w:eastAsia="Arial" w:hAnsi="Times New Roman" w:cs="Times New Roman"/>
          <w:i/>
          <w:color w:val="000000"/>
        </w:rPr>
        <w:t>UN ESTUDIANTE DE LA UNIVERSIDAD EMILIANO ZAPATA;</w:t>
      </w:r>
    </w:p>
    <w:p w:rsidR="004B4C45" w:rsidRPr="004B4C45" w:rsidRDefault="004B4C45" w:rsidP="00F55F36">
      <w:pPr>
        <w:spacing w:line="240" w:lineRule="auto"/>
        <w:ind w:left="1134"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 xml:space="preserve">M) </w:t>
      </w:r>
      <w:r w:rsidR="004A2B7E">
        <w:rPr>
          <w:rFonts w:ascii="Times New Roman" w:eastAsia="Arial" w:hAnsi="Times New Roman" w:cs="Times New Roman"/>
          <w:i/>
          <w:color w:val="000000"/>
        </w:rPr>
        <w:tab/>
      </w:r>
      <w:r w:rsidRPr="004B4C45">
        <w:rPr>
          <w:rFonts w:ascii="Times New Roman" w:eastAsia="Arial" w:hAnsi="Times New Roman" w:cs="Times New Roman"/>
          <w:i/>
          <w:color w:val="000000"/>
        </w:rPr>
        <w:t>UN REPRESENTANTE DE LA CÁMARA NACIONAL DE COMERCIO EN NUEVO LEÓN;</w:t>
      </w:r>
    </w:p>
    <w:p w:rsidR="004B4C45" w:rsidRPr="004B4C45" w:rsidRDefault="004B4C45" w:rsidP="00F55F36">
      <w:pPr>
        <w:spacing w:line="240" w:lineRule="auto"/>
        <w:ind w:left="1134"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 xml:space="preserve">N) </w:t>
      </w:r>
      <w:r w:rsidR="004A2B7E">
        <w:rPr>
          <w:rFonts w:ascii="Times New Roman" w:eastAsia="Arial" w:hAnsi="Times New Roman" w:cs="Times New Roman"/>
          <w:i/>
          <w:color w:val="000000"/>
        </w:rPr>
        <w:tab/>
      </w:r>
      <w:r w:rsidRPr="004B4C45">
        <w:rPr>
          <w:rFonts w:ascii="Times New Roman" w:eastAsia="Arial" w:hAnsi="Times New Roman" w:cs="Times New Roman"/>
          <w:i/>
          <w:color w:val="000000"/>
        </w:rPr>
        <w:t>UN REPRESENTANTE DE LA CÁMARA DE LA INDUSTRIA DE LA TRANSFORMACIÓN; EN NUEVO LEÓN;</w:t>
      </w:r>
    </w:p>
    <w:p w:rsidR="004B4C45" w:rsidRPr="004B4C45" w:rsidRDefault="004B4C45" w:rsidP="00F55F36">
      <w:pPr>
        <w:spacing w:line="240" w:lineRule="auto"/>
        <w:ind w:left="1134"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 xml:space="preserve">O) </w:t>
      </w:r>
      <w:r w:rsidR="004A2B7E">
        <w:rPr>
          <w:rFonts w:ascii="Times New Roman" w:eastAsia="Arial" w:hAnsi="Times New Roman" w:cs="Times New Roman"/>
          <w:i/>
          <w:color w:val="000000"/>
        </w:rPr>
        <w:tab/>
      </w:r>
      <w:r w:rsidRPr="004B4C45">
        <w:rPr>
          <w:rFonts w:ascii="Times New Roman" w:eastAsia="Arial" w:hAnsi="Times New Roman" w:cs="Times New Roman"/>
          <w:i/>
          <w:color w:val="000000"/>
        </w:rPr>
        <w:t>UN REPRESENTANTE DE LA CÁMARA NACIONAL DE LA INDUSTRIA DE DESARROLLO Y PROMOCIÓN DE VIVIENDA EN NUEVO LEÓN;</w:t>
      </w:r>
    </w:p>
    <w:p w:rsidR="004B4C45" w:rsidRPr="004B4C45" w:rsidRDefault="004B4C45" w:rsidP="00F55F36">
      <w:pPr>
        <w:spacing w:line="240" w:lineRule="auto"/>
        <w:ind w:left="1134"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 xml:space="preserve">P) </w:t>
      </w:r>
      <w:r w:rsidR="004A2B7E">
        <w:rPr>
          <w:rFonts w:ascii="Times New Roman" w:eastAsia="Arial" w:hAnsi="Times New Roman" w:cs="Times New Roman"/>
          <w:i/>
          <w:color w:val="000000"/>
        </w:rPr>
        <w:tab/>
      </w:r>
      <w:r w:rsidRPr="004B4C45">
        <w:rPr>
          <w:rFonts w:ascii="Times New Roman" w:eastAsia="Arial" w:hAnsi="Times New Roman" w:cs="Times New Roman"/>
          <w:i/>
          <w:color w:val="000000"/>
        </w:rPr>
        <w:t>UN REPRESENTANTE DE ENTRE LAS CONFEDERACIONES DE TRABAJADORES;</w:t>
      </w:r>
    </w:p>
    <w:p w:rsidR="004B4C45" w:rsidRPr="004B4C45" w:rsidRDefault="004B4C45" w:rsidP="00F55F36">
      <w:pPr>
        <w:spacing w:line="240" w:lineRule="auto"/>
        <w:ind w:left="1134"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 xml:space="preserve">Q) </w:t>
      </w:r>
      <w:r w:rsidR="004A2B7E">
        <w:rPr>
          <w:rFonts w:ascii="Times New Roman" w:eastAsia="Arial" w:hAnsi="Times New Roman" w:cs="Times New Roman"/>
          <w:i/>
          <w:color w:val="000000"/>
        </w:rPr>
        <w:tab/>
      </w:r>
      <w:r w:rsidRPr="004B4C45">
        <w:rPr>
          <w:rFonts w:ascii="Times New Roman" w:eastAsia="Arial" w:hAnsi="Times New Roman" w:cs="Times New Roman"/>
          <w:i/>
          <w:color w:val="000000"/>
        </w:rPr>
        <w:t>UN REPRESENTANTE DE LOS PRESTADORES DEL SERVICIO PÚBLICO DE TRANSPORTE EN NUEVO LEÓN;</w:t>
      </w:r>
    </w:p>
    <w:p w:rsidR="004B4C45" w:rsidRPr="004B4C45" w:rsidRDefault="004B4C45" w:rsidP="00F55F36">
      <w:pPr>
        <w:spacing w:line="240" w:lineRule="auto"/>
        <w:ind w:left="1134"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 xml:space="preserve">R) </w:t>
      </w:r>
      <w:r w:rsidR="004A2B7E">
        <w:rPr>
          <w:rFonts w:ascii="Times New Roman" w:eastAsia="Arial" w:hAnsi="Times New Roman" w:cs="Times New Roman"/>
          <w:i/>
          <w:color w:val="000000"/>
        </w:rPr>
        <w:tab/>
      </w:r>
      <w:r w:rsidRPr="004B4C45">
        <w:rPr>
          <w:rFonts w:ascii="Times New Roman" w:eastAsia="Arial" w:hAnsi="Times New Roman" w:cs="Times New Roman"/>
          <w:i/>
          <w:color w:val="000000"/>
        </w:rPr>
        <w:t>UN REPRESENTANTE DEL ORGANISMO PÚBLICO DESCENTRALIZADO SISTEMA DE TRANSPORTE COLECTIVO METRORREY;</w:t>
      </w:r>
    </w:p>
    <w:p w:rsidR="004B4C45" w:rsidRPr="004B4C45" w:rsidRDefault="004B4C45" w:rsidP="00F55F36">
      <w:pPr>
        <w:spacing w:line="240" w:lineRule="auto"/>
        <w:ind w:left="1134"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 xml:space="preserve">S) </w:t>
      </w:r>
      <w:r w:rsidR="004A2B7E">
        <w:rPr>
          <w:rFonts w:ascii="Times New Roman" w:eastAsia="Arial" w:hAnsi="Times New Roman" w:cs="Times New Roman"/>
          <w:i/>
          <w:color w:val="000000"/>
        </w:rPr>
        <w:tab/>
      </w:r>
      <w:r w:rsidRPr="004B4C45">
        <w:rPr>
          <w:rFonts w:ascii="Times New Roman" w:eastAsia="Arial" w:hAnsi="Times New Roman" w:cs="Times New Roman"/>
          <w:i/>
          <w:color w:val="000000"/>
        </w:rPr>
        <w:t>UN DIPUTADO LOCAL DESIGNADO POR EL PLENO DEL CONGRESO DEL ESTADO;</w:t>
      </w:r>
    </w:p>
    <w:p w:rsidR="004B4C45" w:rsidRPr="004B4C45" w:rsidRDefault="004B4C45" w:rsidP="00F55F36">
      <w:pPr>
        <w:spacing w:line="240" w:lineRule="auto"/>
        <w:ind w:left="1134"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 xml:space="preserve">T) </w:t>
      </w:r>
      <w:r w:rsidR="004A2B7E">
        <w:rPr>
          <w:rFonts w:ascii="Times New Roman" w:eastAsia="Arial" w:hAnsi="Times New Roman" w:cs="Times New Roman"/>
          <w:i/>
          <w:color w:val="000000"/>
        </w:rPr>
        <w:tab/>
      </w:r>
      <w:r w:rsidRPr="004B4C45">
        <w:rPr>
          <w:rFonts w:ascii="Times New Roman" w:eastAsia="Arial" w:hAnsi="Times New Roman" w:cs="Times New Roman"/>
          <w:i/>
          <w:color w:val="000000"/>
        </w:rPr>
        <w:t>UN REPRESENTANTE DE LOS PRESTADORES DEL SERVICIO PÚBLICO DE TAXIS EN NUEVO LEÓN;</w:t>
      </w:r>
    </w:p>
    <w:p w:rsidR="004B4C45" w:rsidRPr="004B4C45" w:rsidRDefault="004B4C45" w:rsidP="00F55F36">
      <w:pPr>
        <w:spacing w:line="240" w:lineRule="auto"/>
        <w:ind w:left="1134" w:right="49" w:hanging="567"/>
        <w:jc w:val="both"/>
        <w:rPr>
          <w:rFonts w:ascii="Times New Roman" w:eastAsia="Arial" w:hAnsi="Times New Roman" w:cs="Times New Roman"/>
          <w:i/>
          <w:color w:val="000000"/>
        </w:rPr>
      </w:pPr>
      <w:r w:rsidRPr="004B4C45">
        <w:rPr>
          <w:rFonts w:ascii="Times New Roman" w:eastAsia="Arial" w:hAnsi="Times New Roman" w:cs="Times New Roman"/>
          <w:i/>
          <w:color w:val="000000"/>
        </w:rPr>
        <w:t xml:space="preserve">U) </w:t>
      </w:r>
      <w:r w:rsidR="004A2B7E">
        <w:rPr>
          <w:rFonts w:ascii="Times New Roman" w:eastAsia="Arial" w:hAnsi="Times New Roman" w:cs="Times New Roman"/>
          <w:i/>
          <w:color w:val="000000"/>
        </w:rPr>
        <w:tab/>
      </w:r>
      <w:r w:rsidRPr="004B4C45">
        <w:rPr>
          <w:rFonts w:ascii="Times New Roman" w:eastAsia="Arial" w:hAnsi="Times New Roman" w:cs="Times New Roman"/>
          <w:i/>
          <w:color w:val="000000"/>
        </w:rPr>
        <w:t>UN REPRESENTANTE DE LA UNIÓN DE CHOFERES TIERRA Y LIBERTAD; Y</w:t>
      </w:r>
    </w:p>
    <w:p w:rsidR="004B4C45" w:rsidRPr="004B4C45" w:rsidRDefault="004B4C45" w:rsidP="00F55F36">
      <w:pPr>
        <w:spacing w:after="240" w:line="240" w:lineRule="auto"/>
        <w:ind w:left="1134" w:right="49" w:hanging="567"/>
        <w:jc w:val="both"/>
        <w:rPr>
          <w:rFonts w:ascii="Times New Roman" w:eastAsia="Arial" w:hAnsi="Times New Roman" w:cs="Times New Roman"/>
        </w:rPr>
      </w:pPr>
      <w:r w:rsidRPr="004B4C45">
        <w:rPr>
          <w:rFonts w:ascii="Times New Roman" w:eastAsia="Arial" w:hAnsi="Times New Roman" w:cs="Times New Roman"/>
          <w:i/>
          <w:color w:val="000000"/>
        </w:rPr>
        <w:t xml:space="preserve">V) </w:t>
      </w:r>
      <w:r w:rsidR="004A2B7E">
        <w:rPr>
          <w:rFonts w:ascii="Times New Roman" w:eastAsia="Arial" w:hAnsi="Times New Roman" w:cs="Times New Roman"/>
          <w:i/>
          <w:color w:val="000000"/>
        </w:rPr>
        <w:tab/>
      </w:r>
      <w:r w:rsidRPr="004B4C45">
        <w:rPr>
          <w:rFonts w:ascii="Times New Roman" w:eastAsia="Arial" w:hAnsi="Times New Roman" w:cs="Times New Roman"/>
          <w:i/>
          <w:color w:val="000000"/>
        </w:rPr>
        <w:t>UN REPRESENTANTE DEL CONSEJO PARA PERSONAS CON DISCAPACIDAD.”</w:t>
      </w:r>
    </w:p>
    <w:p w:rsidR="004A2B7E" w:rsidRDefault="004A2B7E" w:rsidP="004A2B7E">
      <w:pPr>
        <w:spacing w:after="0" w:line="240" w:lineRule="auto"/>
        <w:ind w:right="49" w:hanging="11"/>
        <w:jc w:val="both"/>
        <w:rPr>
          <w:rFonts w:ascii="Times New Roman" w:eastAsia="Arial" w:hAnsi="Times New Roman" w:cs="Times New Roman"/>
        </w:rPr>
      </w:pPr>
    </w:p>
    <w:p w:rsidR="004B4C45" w:rsidRPr="004B4C45" w:rsidRDefault="004B4C45" w:rsidP="004B4C45">
      <w:pPr>
        <w:spacing w:after="240" w:line="360" w:lineRule="auto"/>
        <w:ind w:right="49" w:hanging="11"/>
        <w:jc w:val="both"/>
        <w:rPr>
          <w:rFonts w:ascii="Times New Roman" w:eastAsia="Arial" w:hAnsi="Times New Roman" w:cs="Times New Roman"/>
        </w:rPr>
      </w:pPr>
      <w:r w:rsidRPr="004B4C45">
        <w:rPr>
          <w:rFonts w:ascii="Times New Roman" w:eastAsia="Arial" w:hAnsi="Times New Roman" w:cs="Times New Roman"/>
        </w:rPr>
        <w:t xml:space="preserve">ATENDIENDO A LO ESTABLECIDO EN LA FRACCIÓN IV INCISO A) DEL ARTÍCULO ANTES CITADO ES QUE LE CORRESPONDE AL PODER LEGISLATIVO LLEVAR A CABO EL PROCESO DE RATIFICACIÓN DE LOS 9 CIUDADANOS PROPUESTOS MEDIANTE LOS EXPEDIENTES QUE FUERON REMETIDOS PARA LA ELECCIÓN DE LOS VOCALES CIUDADANOS PARA OCUPAR </w:t>
      </w:r>
      <w:r w:rsidRPr="004B4C45">
        <w:rPr>
          <w:rFonts w:ascii="Times New Roman" w:eastAsia="Arial" w:hAnsi="Times New Roman" w:cs="Times New Roman"/>
        </w:rPr>
        <w:lastRenderedPageBreak/>
        <w:t>NUEVE VACANTES DEL CONSEJO CONSULTIVO DE MOVILIDAD Y ACCESIBILIDAD DE ESE INSTITUTO.</w:t>
      </w:r>
    </w:p>
    <w:tbl>
      <w:tblPr>
        <w:tblStyle w:val="Tablaconcuadrcula"/>
        <w:tblW w:w="5000" w:type="pct"/>
        <w:tblLook w:val="06A0" w:firstRow="1" w:lastRow="0" w:firstColumn="1" w:lastColumn="0" w:noHBand="1" w:noVBand="1"/>
      </w:tblPr>
      <w:tblGrid>
        <w:gridCol w:w="731"/>
        <w:gridCol w:w="4311"/>
        <w:gridCol w:w="4636"/>
      </w:tblGrid>
      <w:tr w:rsidR="004B4C45" w:rsidRPr="0096703A" w:rsidTr="0096703A">
        <w:tc>
          <w:tcPr>
            <w:tcW w:w="378" w:type="pct"/>
          </w:tcPr>
          <w:p w:rsidR="004B4C45" w:rsidRPr="0096703A" w:rsidRDefault="004B4C45" w:rsidP="004B4C45">
            <w:pPr>
              <w:spacing w:line="360" w:lineRule="auto"/>
              <w:ind w:right="49"/>
              <w:jc w:val="both"/>
              <w:rPr>
                <w:rFonts w:ascii="Times New Roman" w:eastAsia="Arial" w:hAnsi="Times New Roman" w:cs="Times New Roman"/>
                <w:sz w:val="20"/>
                <w:lang w:val="es-ES"/>
              </w:rPr>
            </w:pPr>
            <w:r w:rsidRPr="0096703A">
              <w:rPr>
                <w:rFonts w:ascii="Times New Roman" w:eastAsia="Arial" w:hAnsi="Times New Roman" w:cs="Times New Roman"/>
                <w:sz w:val="20"/>
                <w:lang w:val="es-ES"/>
              </w:rPr>
              <w:t>NO</w:t>
            </w:r>
          </w:p>
        </w:tc>
        <w:tc>
          <w:tcPr>
            <w:tcW w:w="2227" w:type="pct"/>
          </w:tcPr>
          <w:p w:rsidR="004B4C45" w:rsidRPr="0096703A" w:rsidRDefault="004B4C45" w:rsidP="004B4C45">
            <w:pPr>
              <w:spacing w:line="360" w:lineRule="auto"/>
              <w:ind w:right="49"/>
              <w:jc w:val="both"/>
              <w:rPr>
                <w:rFonts w:ascii="Times New Roman" w:eastAsia="Arial" w:hAnsi="Times New Roman" w:cs="Times New Roman"/>
                <w:sz w:val="20"/>
                <w:lang w:val="es-ES"/>
              </w:rPr>
            </w:pPr>
            <w:r w:rsidRPr="0096703A">
              <w:rPr>
                <w:rFonts w:ascii="Times New Roman" w:eastAsia="Arial" w:hAnsi="Times New Roman" w:cs="Times New Roman"/>
                <w:sz w:val="20"/>
                <w:lang w:val="es-ES"/>
              </w:rPr>
              <w:t>NOMBRE DEL CIUDADANO</w:t>
            </w:r>
          </w:p>
        </w:tc>
        <w:tc>
          <w:tcPr>
            <w:tcW w:w="2395" w:type="pct"/>
          </w:tcPr>
          <w:p w:rsidR="004B4C45" w:rsidRPr="0096703A" w:rsidRDefault="004B4C45" w:rsidP="004B4C45">
            <w:pPr>
              <w:spacing w:line="360" w:lineRule="auto"/>
              <w:ind w:right="49"/>
              <w:jc w:val="both"/>
              <w:rPr>
                <w:rFonts w:ascii="Times New Roman" w:eastAsia="Arial" w:hAnsi="Times New Roman" w:cs="Times New Roman"/>
                <w:sz w:val="20"/>
                <w:lang w:val="es-ES"/>
              </w:rPr>
            </w:pPr>
            <w:r w:rsidRPr="0096703A">
              <w:rPr>
                <w:rFonts w:ascii="Times New Roman" w:eastAsia="Arial" w:hAnsi="Times New Roman" w:cs="Times New Roman"/>
                <w:sz w:val="20"/>
                <w:lang w:val="es-ES"/>
              </w:rPr>
              <w:t xml:space="preserve">MOTIVO DE SELECCIÓN </w:t>
            </w:r>
          </w:p>
        </w:tc>
      </w:tr>
      <w:tr w:rsidR="004B4C45" w:rsidRPr="0096703A" w:rsidTr="0096703A">
        <w:tc>
          <w:tcPr>
            <w:tcW w:w="378" w:type="pct"/>
          </w:tcPr>
          <w:p w:rsidR="004B4C45" w:rsidRPr="0096703A" w:rsidRDefault="004B4C45" w:rsidP="004B4C45">
            <w:pPr>
              <w:spacing w:line="360" w:lineRule="auto"/>
              <w:ind w:right="49"/>
              <w:jc w:val="both"/>
              <w:rPr>
                <w:rFonts w:ascii="Times New Roman" w:eastAsia="Arial" w:hAnsi="Times New Roman" w:cs="Times New Roman"/>
                <w:sz w:val="20"/>
                <w:lang w:val="es-ES"/>
              </w:rPr>
            </w:pPr>
            <w:r w:rsidRPr="0096703A">
              <w:rPr>
                <w:rFonts w:ascii="Times New Roman" w:eastAsia="Arial" w:hAnsi="Times New Roman" w:cs="Times New Roman"/>
                <w:sz w:val="20"/>
                <w:lang w:val="es-ES"/>
              </w:rPr>
              <w:t>1</w:t>
            </w:r>
          </w:p>
        </w:tc>
        <w:tc>
          <w:tcPr>
            <w:tcW w:w="2227" w:type="pct"/>
          </w:tcPr>
          <w:p w:rsidR="004B4C45" w:rsidRPr="0096703A" w:rsidRDefault="004B4C45" w:rsidP="004B4C45">
            <w:pPr>
              <w:spacing w:line="360" w:lineRule="auto"/>
              <w:ind w:right="49"/>
              <w:jc w:val="both"/>
              <w:rPr>
                <w:rFonts w:ascii="Times New Roman" w:eastAsia="Arial" w:hAnsi="Times New Roman" w:cs="Times New Roman"/>
                <w:sz w:val="20"/>
                <w:lang w:val="es-ES"/>
              </w:rPr>
            </w:pPr>
            <w:r w:rsidRPr="0096703A">
              <w:rPr>
                <w:rFonts w:ascii="Times New Roman" w:eastAsia="Arial" w:hAnsi="Times New Roman" w:cs="Times New Roman"/>
                <w:sz w:val="20"/>
                <w:lang w:val="es-ES"/>
              </w:rPr>
              <w:t>JESUS FRANCISCO ARELLANO MONTOYA</w:t>
            </w:r>
          </w:p>
        </w:tc>
        <w:tc>
          <w:tcPr>
            <w:tcW w:w="2395" w:type="pct"/>
          </w:tcPr>
          <w:p w:rsidR="004B4C45" w:rsidRPr="0096703A" w:rsidRDefault="004B4C45" w:rsidP="004B4C45">
            <w:pPr>
              <w:spacing w:line="360" w:lineRule="auto"/>
              <w:ind w:right="49"/>
              <w:jc w:val="both"/>
              <w:rPr>
                <w:rFonts w:ascii="Times New Roman" w:eastAsia="Arial" w:hAnsi="Times New Roman" w:cs="Times New Roman"/>
                <w:sz w:val="20"/>
                <w:lang w:val="es-ES"/>
              </w:rPr>
            </w:pPr>
            <w:r w:rsidRPr="0096703A">
              <w:rPr>
                <w:rFonts w:ascii="Times New Roman" w:eastAsia="Arial" w:hAnsi="Times New Roman" w:cs="Times New Roman"/>
                <w:sz w:val="20"/>
                <w:lang w:val="es-ES"/>
              </w:rPr>
              <w:t>CUMPLIÓ CABALMENTE CON REQUISITOS Y DOCUMENTACIÓN SEÑALADOS EN /AS BASES ESTABLECIDAS EN LA CONVOCATORIA</w:t>
            </w:r>
          </w:p>
        </w:tc>
      </w:tr>
      <w:tr w:rsidR="004B4C45" w:rsidRPr="0096703A" w:rsidTr="0096703A">
        <w:tc>
          <w:tcPr>
            <w:tcW w:w="378" w:type="pct"/>
          </w:tcPr>
          <w:p w:rsidR="004B4C45" w:rsidRPr="0096703A" w:rsidRDefault="004B4C45" w:rsidP="004B4C45">
            <w:pPr>
              <w:spacing w:line="360" w:lineRule="auto"/>
              <w:ind w:right="49"/>
              <w:jc w:val="both"/>
              <w:rPr>
                <w:rFonts w:ascii="Times New Roman" w:eastAsia="Arial" w:hAnsi="Times New Roman" w:cs="Times New Roman"/>
                <w:sz w:val="20"/>
                <w:lang w:val="es-ES"/>
              </w:rPr>
            </w:pPr>
            <w:r w:rsidRPr="0096703A">
              <w:rPr>
                <w:rFonts w:ascii="Times New Roman" w:eastAsia="Arial" w:hAnsi="Times New Roman" w:cs="Times New Roman"/>
                <w:sz w:val="20"/>
                <w:lang w:val="es-ES"/>
              </w:rPr>
              <w:t>2</w:t>
            </w:r>
          </w:p>
        </w:tc>
        <w:tc>
          <w:tcPr>
            <w:tcW w:w="2227" w:type="pct"/>
          </w:tcPr>
          <w:p w:rsidR="004B4C45" w:rsidRPr="0096703A" w:rsidRDefault="004B4C45" w:rsidP="004B4C45">
            <w:pPr>
              <w:spacing w:line="360" w:lineRule="auto"/>
              <w:ind w:right="49"/>
              <w:jc w:val="both"/>
              <w:rPr>
                <w:rFonts w:ascii="Times New Roman" w:eastAsia="Arial" w:hAnsi="Times New Roman" w:cs="Times New Roman"/>
                <w:sz w:val="20"/>
                <w:lang w:val="es-ES"/>
              </w:rPr>
            </w:pPr>
            <w:r w:rsidRPr="0096703A">
              <w:rPr>
                <w:rFonts w:ascii="Times New Roman" w:eastAsia="Arial" w:hAnsi="Times New Roman" w:cs="Times New Roman"/>
                <w:sz w:val="20"/>
                <w:lang w:val="es-ES"/>
              </w:rPr>
              <w:t>NORMA EDITH ÁLVAREZ PRUNEDA</w:t>
            </w:r>
          </w:p>
        </w:tc>
        <w:tc>
          <w:tcPr>
            <w:tcW w:w="2395" w:type="pct"/>
          </w:tcPr>
          <w:p w:rsidR="004B4C45" w:rsidRPr="0096703A" w:rsidRDefault="004B4C45" w:rsidP="004B4C45">
            <w:pPr>
              <w:spacing w:line="360" w:lineRule="auto"/>
              <w:ind w:right="49"/>
              <w:jc w:val="both"/>
              <w:rPr>
                <w:rFonts w:ascii="Times New Roman" w:eastAsia="Arial" w:hAnsi="Times New Roman" w:cs="Times New Roman"/>
                <w:sz w:val="20"/>
                <w:lang w:val="es-ES"/>
              </w:rPr>
            </w:pPr>
            <w:r w:rsidRPr="0096703A">
              <w:rPr>
                <w:rFonts w:ascii="Times New Roman" w:eastAsia="Arial" w:hAnsi="Times New Roman" w:cs="Times New Roman"/>
                <w:sz w:val="20"/>
                <w:lang w:val="es-ES"/>
              </w:rPr>
              <w:t>CUMPLIÓ CABALMENTE CON REQUISITOS Y DOCUMENTACIÓN SEÑALADOS EN /AS BASES ESTABLECIDAS EN LA CONVOCATORIA</w:t>
            </w:r>
          </w:p>
        </w:tc>
      </w:tr>
      <w:tr w:rsidR="004B4C45" w:rsidRPr="0096703A" w:rsidTr="0096703A">
        <w:tc>
          <w:tcPr>
            <w:tcW w:w="378" w:type="pct"/>
          </w:tcPr>
          <w:p w:rsidR="004B4C45" w:rsidRPr="0096703A" w:rsidRDefault="004B4C45" w:rsidP="004B4C45">
            <w:pPr>
              <w:spacing w:line="360" w:lineRule="auto"/>
              <w:ind w:right="49"/>
              <w:jc w:val="both"/>
              <w:rPr>
                <w:rFonts w:ascii="Times New Roman" w:eastAsia="Arial" w:hAnsi="Times New Roman" w:cs="Times New Roman"/>
                <w:sz w:val="20"/>
                <w:lang w:val="es-ES"/>
              </w:rPr>
            </w:pPr>
            <w:r w:rsidRPr="0096703A">
              <w:rPr>
                <w:rFonts w:ascii="Times New Roman" w:eastAsia="Arial" w:hAnsi="Times New Roman" w:cs="Times New Roman"/>
                <w:sz w:val="20"/>
                <w:lang w:val="es-ES"/>
              </w:rPr>
              <w:t>3</w:t>
            </w:r>
          </w:p>
        </w:tc>
        <w:tc>
          <w:tcPr>
            <w:tcW w:w="2227" w:type="pct"/>
          </w:tcPr>
          <w:p w:rsidR="004B4C45" w:rsidRPr="0096703A" w:rsidRDefault="004B4C45" w:rsidP="004B4C45">
            <w:pPr>
              <w:spacing w:line="360" w:lineRule="auto"/>
              <w:ind w:right="49"/>
              <w:jc w:val="both"/>
              <w:rPr>
                <w:rFonts w:ascii="Times New Roman" w:eastAsia="Arial" w:hAnsi="Times New Roman" w:cs="Times New Roman"/>
                <w:sz w:val="20"/>
                <w:lang w:val="es-ES"/>
              </w:rPr>
            </w:pPr>
            <w:r w:rsidRPr="0096703A">
              <w:rPr>
                <w:rFonts w:ascii="Times New Roman" w:eastAsia="Arial" w:hAnsi="Times New Roman" w:cs="Times New Roman"/>
                <w:sz w:val="20"/>
                <w:lang w:val="es-ES"/>
              </w:rPr>
              <w:t>JOSEFINA RODRIGUEZ CELEDON</w:t>
            </w:r>
          </w:p>
        </w:tc>
        <w:tc>
          <w:tcPr>
            <w:tcW w:w="2395" w:type="pct"/>
          </w:tcPr>
          <w:p w:rsidR="004B4C45" w:rsidRPr="0096703A" w:rsidRDefault="004B4C45" w:rsidP="004B4C45">
            <w:pPr>
              <w:spacing w:line="360" w:lineRule="auto"/>
              <w:ind w:right="49"/>
              <w:jc w:val="both"/>
              <w:rPr>
                <w:rFonts w:ascii="Times New Roman" w:eastAsia="Arial" w:hAnsi="Times New Roman" w:cs="Times New Roman"/>
                <w:sz w:val="20"/>
                <w:lang w:val="es-ES"/>
              </w:rPr>
            </w:pPr>
            <w:r w:rsidRPr="0096703A">
              <w:rPr>
                <w:rFonts w:ascii="Times New Roman" w:eastAsia="Arial" w:hAnsi="Times New Roman" w:cs="Times New Roman"/>
                <w:sz w:val="20"/>
                <w:lang w:val="es-ES"/>
              </w:rPr>
              <w:t>CUMPLIÓ CABALMENTE CON REQUISITOS Y DOCUMENTACIÓN SEÑALADOS EN /AS BASES ESTABLECIDAS EN LA CONVOCATORIA</w:t>
            </w:r>
          </w:p>
        </w:tc>
      </w:tr>
      <w:tr w:rsidR="004B4C45" w:rsidRPr="0096703A" w:rsidTr="0096703A">
        <w:tc>
          <w:tcPr>
            <w:tcW w:w="378" w:type="pct"/>
          </w:tcPr>
          <w:p w:rsidR="004B4C45" w:rsidRPr="0096703A" w:rsidRDefault="004B4C45" w:rsidP="004B4C45">
            <w:pPr>
              <w:spacing w:line="360" w:lineRule="auto"/>
              <w:ind w:right="49"/>
              <w:jc w:val="both"/>
              <w:rPr>
                <w:rFonts w:ascii="Times New Roman" w:eastAsia="Arial" w:hAnsi="Times New Roman" w:cs="Times New Roman"/>
                <w:sz w:val="20"/>
                <w:lang w:val="es-ES"/>
              </w:rPr>
            </w:pPr>
            <w:r w:rsidRPr="0096703A">
              <w:rPr>
                <w:rFonts w:ascii="Times New Roman" w:eastAsia="Arial" w:hAnsi="Times New Roman" w:cs="Times New Roman"/>
                <w:sz w:val="20"/>
                <w:lang w:val="es-ES"/>
              </w:rPr>
              <w:t>4</w:t>
            </w:r>
          </w:p>
        </w:tc>
        <w:tc>
          <w:tcPr>
            <w:tcW w:w="2227" w:type="pct"/>
          </w:tcPr>
          <w:p w:rsidR="004B4C45" w:rsidRPr="0096703A" w:rsidRDefault="004B4C45" w:rsidP="004B4C45">
            <w:pPr>
              <w:spacing w:line="360" w:lineRule="auto"/>
              <w:ind w:right="49"/>
              <w:jc w:val="both"/>
              <w:rPr>
                <w:rFonts w:ascii="Times New Roman" w:eastAsia="Arial" w:hAnsi="Times New Roman" w:cs="Times New Roman"/>
                <w:sz w:val="20"/>
                <w:lang w:val="es-ES"/>
              </w:rPr>
            </w:pPr>
            <w:r w:rsidRPr="0096703A">
              <w:rPr>
                <w:rFonts w:ascii="Times New Roman" w:eastAsia="Arial" w:hAnsi="Times New Roman" w:cs="Times New Roman"/>
                <w:sz w:val="20"/>
                <w:lang w:val="es-ES"/>
              </w:rPr>
              <w:t>GUADALUPE DE JESÚS VALDEZ FLORES</w:t>
            </w:r>
          </w:p>
        </w:tc>
        <w:tc>
          <w:tcPr>
            <w:tcW w:w="2395" w:type="pct"/>
          </w:tcPr>
          <w:p w:rsidR="004B4C45" w:rsidRPr="0096703A" w:rsidRDefault="004B4C45" w:rsidP="004B4C45">
            <w:pPr>
              <w:spacing w:line="360" w:lineRule="auto"/>
              <w:ind w:right="49"/>
              <w:jc w:val="both"/>
              <w:rPr>
                <w:rFonts w:ascii="Times New Roman" w:eastAsia="Arial" w:hAnsi="Times New Roman" w:cs="Times New Roman"/>
                <w:sz w:val="20"/>
                <w:lang w:val="es-ES"/>
              </w:rPr>
            </w:pPr>
            <w:r w:rsidRPr="0096703A">
              <w:rPr>
                <w:rFonts w:ascii="Times New Roman" w:eastAsia="Arial" w:hAnsi="Times New Roman" w:cs="Times New Roman"/>
                <w:sz w:val="20"/>
                <w:lang w:val="es-ES"/>
              </w:rPr>
              <w:t>CUMPLIÓ CABALMENTE CON REQUISITOS Y DOCUMENTACIÓN SEÑALADOS EN /AS BASES ESTABLECIDAS EN LA CONVOCATORIA</w:t>
            </w:r>
          </w:p>
        </w:tc>
      </w:tr>
      <w:tr w:rsidR="004B4C45" w:rsidRPr="0096703A" w:rsidTr="0096703A">
        <w:tc>
          <w:tcPr>
            <w:tcW w:w="378" w:type="pct"/>
          </w:tcPr>
          <w:p w:rsidR="004B4C45" w:rsidRPr="0096703A" w:rsidRDefault="004B4C45" w:rsidP="004B4C45">
            <w:pPr>
              <w:spacing w:line="360" w:lineRule="auto"/>
              <w:ind w:right="49"/>
              <w:jc w:val="both"/>
              <w:rPr>
                <w:rFonts w:ascii="Times New Roman" w:eastAsia="Arial" w:hAnsi="Times New Roman" w:cs="Times New Roman"/>
                <w:sz w:val="20"/>
                <w:lang w:val="es-ES"/>
              </w:rPr>
            </w:pPr>
            <w:r w:rsidRPr="0096703A">
              <w:rPr>
                <w:rFonts w:ascii="Times New Roman" w:eastAsia="Arial" w:hAnsi="Times New Roman" w:cs="Times New Roman"/>
                <w:sz w:val="20"/>
                <w:lang w:val="es-ES"/>
              </w:rPr>
              <w:t>5</w:t>
            </w:r>
          </w:p>
        </w:tc>
        <w:tc>
          <w:tcPr>
            <w:tcW w:w="2227" w:type="pct"/>
          </w:tcPr>
          <w:p w:rsidR="004B4C45" w:rsidRPr="0096703A" w:rsidRDefault="004B4C45" w:rsidP="004B4C45">
            <w:pPr>
              <w:spacing w:line="360" w:lineRule="auto"/>
              <w:ind w:right="49"/>
              <w:jc w:val="both"/>
              <w:rPr>
                <w:rFonts w:ascii="Times New Roman" w:eastAsia="Arial" w:hAnsi="Times New Roman" w:cs="Times New Roman"/>
                <w:sz w:val="20"/>
                <w:lang w:val="es-ES"/>
              </w:rPr>
            </w:pPr>
            <w:r w:rsidRPr="0096703A">
              <w:rPr>
                <w:rFonts w:ascii="Times New Roman" w:eastAsia="Arial" w:hAnsi="Times New Roman" w:cs="Times New Roman"/>
                <w:sz w:val="20"/>
                <w:lang w:val="es-ES"/>
              </w:rPr>
              <w:t>FRANCISCO ALEJANDRO LUNA SILVA</w:t>
            </w:r>
          </w:p>
        </w:tc>
        <w:tc>
          <w:tcPr>
            <w:tcW w:w="2395" w:type="pct"/>
          </w:tcPr>
          <w:p w:rsidR="004B4C45" w:rsidRPr="0096703A" w:rsidRDefault="004B4C45" w:rsidP="004B4C45">
            <w:pPr>
              <w:spacing w:line="360" w:lineRule="auto"/>
              <w:ind w:right="49"/>
              <w:jc w:val="both"/>
              <w:rPr>
                <w:rFonts w:ascii="Times New Roman" w:eastAsia="Arial" w:hAnsi="Times New Roman" w:cs="Times New Roman"/>
                <w:sz w:val="20"/>
                <w:lang w:val="es-ES"/>
              </w:rPr>
            </w:pPr>
            <w:r w:rsidRPr="0096703A">
              <w:rPr>
                <w:rFonts w:ascii="Times New Roman" w:eastAsia="Arial" w:hAnsi="Times New Roman" w:cs="Times New Roman"/>
                <w:sz w:val="20"/>
                <w:lang w:val="es-ES"/>
              </w:rPr>
              <w:t>CUMPLIÓ CABALMENTE CON REQUISITOS Y DOCUMENTACIÓN SEÑALADOS EN /AS BASES ESTABLECIDAS EN LA CONVOCATORIA</w:t>
            </w:r>
          </w:p>
        </w:tc>
      </w:tr>
      <w:tr w:rsidR="004B4C45" w:rsidRPr="0096703A" w:rsidTr="0096703A">
        <w:tc>
          <w:tcPr>
            <w:tcW w:w="378" w:type="pct"/>
          </w:tcPr>
          <w:p w:rsidR="004B4C45" w:rsidRPr="0096703A" w:rsidRDefault="004B4C45" w:rsidP="004B4C45">
            <w:pPr>
              <w:spacing w:line="360" w:lineRule="auto"/>
              <w:ind w:right="49"/>
              <w:jc w:val="both"/>
              <w:rPr>
                <w:rFonts w:ascii="Times New Roman" w:eastAsia="Arial" w:hAnsi="Times New Roman" w:cs="Times New Roman"/>
                <w:sz w:val="20"/>
                <w:lang w:val="es-ES"/>
              </w:rPr>
            </w:pPr>
            <w:r w:rsidRPr="0096703A">
              <w:rPr>
                <w:rFonts w:ascii="Times New Roman" w:eastAsia="Arial" w:hAnsi="Times New Roman" w:cs="Times New Roman"/>
                <w:sz w:val="20"/>
                <w:lang w:val="es-ES"/>
              </w:rPr>
              <w:t>6</w:t>
            </w:r>
          </w:p>
        </w:tc>
        <w:tc>
          <w:tcPr>
            <w:tcW w:w="2227" w:type="pct"/>
          </w:tcPr>
          <w:p w:rsidR="004B4C45" w:rsidRPr="0096703A" w:rsidRDefault="004B4C45" w:rsidP="004B4C45">
            <w:pPr>
              <w:spacing w:line="360" w:lineRule="auto"/>
              <w:ind w:right="49"/>
              <w:jc w:val="both"/>
              <w:rPr>
                <w:rFonts w:ascii="Times New Roman" w:eastAsia="Arial" w:hAnsi="Times New Roman" w:cs="Times New Roman"/>
                <w:sz w:val="20"/>
                <w:lang w:val="es-ES"/>
              </w:rPr>
            </w:pPr>
            <w:r w:rsidRPr="0096703A">
              <w:rPr>
                <w:rFonts w:ascii="Times New Roman" w:eastAsia="Arial" w:hAnsi="Times New Roman" w:cs="Times New Roman"/>
                <w:sz w:val="20"/>
                <w:lang w:val="es-ES"/>
              </w:rPr>
              <w:t>ALFREDO GARCÍA VEGA</w:t>
            </w:r>
          </w:p>
        </w:tc>
        <w:tc>
          <w:tcPr>
            <w:tcW w:w="2395" w:type="pct"/>
          </w:tcPr>
          <w:p w:rsidR="004B4C45" w:rsidRPr="0096703A" w:rsidRDefault="004B4C45" w:rsidP="004B4C45">
            <w:pPr>
              <w:spacing w:line="360" w:lineRule="auto"/>
              <w:ind w:right="49"/>
              <w:jc w:val="both"/>
              <w:rPr>
                <w:rFonts w:ascii="Times New Roman" w:eastAsia="Arial" w:hAnsi="Times New Roman" w:cs="Times New Roman"/>
                <w:sz w:val="20"/>
                <w:lang w:val="es-ES"/>
              </w:rPr>
            </w:pPr>
            <w:r w:rsidRPr="0096703A">
              <w:rPr>
                <w:rFonts w:ascii="Times New Roman" w:eastAsia="Arial" w:hAnsi="Times New Roman" w:cs="Times New Roman"/>
                <w:sz w:val="20"/>
                <w:lang w:val="es-ES"/>
              </w:rPr>
              <w:t>CUMPLIÓ CABALMENTE CON REQUISITOS Y DOCUMENTACIÓN SEÑALADOS EN /AS BASES ESTABLECIDAS EN LA CONVOCATORIA</w:t>
            </w:r>
          </w:p>
        </w:tc>
      </w:tr>
      <w:tr w:rsidR="004B4C45" w:rsidRPr="0096703A" w:rsidTr="0096703A">
        <w:tc>
          <w:tcPr>
            <w:tcW w:w="378" w:type="pct"/>
          </w:tcPr>
          <w:p w:rsidR="004B4C45" w:rsidRPr="0096703A" w:rsidRDefault="004B4C45" w:rsidP="004B4C45">
            <w:pPr>
              <w:spacing w:line="360" w:lineRule="auto"/>
              <w:ind w:right="49"/>
              <w:jc w:val="both"/>
              <w:rPr>
                <w:rFonts w:ascii="Times New Roman" w:eastAsia="Arial" w:hAnsi="Times New Roman" w:cs="Times New Roman"/>
                <w:sz w:val="20"/>
                <w:lang w:val="es-ES"/>
              </w:rPr>
            </w:pPr>
            <w:r w:rsidRPr="0096703A">
              <w:rPr>
                <w:rFonts w:ascii="Times New Roman" w:eastAsia="Arial" w:hAnsi="Times New Roman" w:cs="Times New Roman"/>
                <w:sz w:val="20"/>
                <w:lang w:val="es-ES"/>
              </w:rPr>
              <w:t>7</w:t>
            </w:r>
          </w:p>
        </w:tc>
        <w:tc>
          <w:tcPr>
            <w:tcW w:w="2227" w:type="pct"/>
          </w:tcPr>
          <w:p w:rsidR="004B4C45" w:rsidRPr="0096703A" w:rsidRDefault="004B4C45" w:rsidP="004B4C45">
            <w:pPr>
              <w:spacing w:line="360" w:lineRule="auto"/>
              <w:ind w:right="49"/>
              <w:jc w:val="both"/>
              <w:rPr>
                <w:rFonts w:ascii="Times New Roman" w:eastAsia="Arial" w:hAnsi="Times New Roman" w:cs="Times New Roman"/>
                <w:sz w:val="20"/>
                <w:lang w:val="es-ES"/>
              </w:rPr>
            </w:pPr>
            <w:r w:rsidRPr="0096703A">
              <w:rPr>
                <w:rFonts w:ascii="Times New Roman" w:eastAsia="Arial" w:hAnsi="Times New Roman" w:cs="Times New Roman"/>
                <w:sz w:val="20"/>
                <w:lang w:val="es-ES"/>
              </w:rPr>
              <w:t>LESLIE ABIGAIL CABELLO</w:t>
            </w:r>
          </w:p>
        </w:tc>
        <w:tc>
          <w:tcPr>
            <w:tcW w:w="2395" w:type="pct"/>
          </w:tcPr>
          <w:p w:rsidR="004B4C45" w:rsidRPr="0096703A" w:rsidRDefault="004B4C45" w:rsidP="004B4C45">
            <w:pPr>
              <w:spacing w:line="360" w:lineRule="auto"/>
              <w:ind w:right="49"/>
              <w:jc w:val="both"/>
              <w:rPr>
                <w:rFonts w:ascii="Times New Roman" w:eastAsia="Arial" w:hAnsi="Times New Roman" w:cs="Times New Roman"/>
                <w:sz w:val="20"/>
                <w:lang w:val="es-ES"/>
              </w:rPr>
            </w:pPr>
            <w:r w:rsidRPr="0096703A">
              <w:rPr>
                <w:rFonts w:ascii="Times New Roman" w:eastAsia="Arial" w:hAnsi="Times New Roman" w:cs="Times New Roman"/>
                <w:sz w:val="20"/>
                <w:lang w:val="es-ES"/>
              </w:rPr>
              <w:t>CUMPLIÓ CABALMENTE CON REQUISITOS Y DOCUMENTACIÓN SEÑALADOS EN /AS BASES ESTABLECIDAS EN LA CONVOCATORIA</w:t>
            </w:r>
          </w:p>
        </w:tc>
      </w:tr>
      <w:tr w:rsidR="004B4C45" w:rsidRPr="0096703A" w:rsidTr="0096703A">
        <w:tc>
          <w:tcPr>
            <w:tcW w:w="378" w:type="pct"/>
          </w:tcPr>
          <w:p w:rsidR="004B4C45" w:rsidRPr="0096703A" w:rsidRDefault="004B4C45" w:rsidP="004B4C45">
            <w:pPr>
              <w:spacing w:line="360" w:lineRule="auto"/>
              <w:ind w:right="49"/>
              <w:jc w:val="both"/>
              <w:rPr>
                <w:rFonts w:ascii="Times New Roman" w:eastAsia="Arial" w:hAnsi="Times New Roman" w:cs="Times New Roman"/>
                <w:sz w:val="20"/>
                <w:lang w:val="es-ES"/>
              </w:rPr>
            </w:pPr>
            <w:r w:rsidRPr="0096703A">
              <w:rPr>
                <w:rFonts w:ascii="Times New Roman" w:eastAsia="Arial" w:hAnsi="Times New Roman" w:cs="Times New Roman"/>
                <w:sz w:val="20"/>
                <w:lang w:val="es-ES"/>
              </w:rPr>
              <w:t>8</w:t>
            </w:r>
          </w:p>
        </w:tc>
        <w:tc>
          <w:tcPr>
            <w:tcW w:w="2227" w:type="pct"/>
          </w:tcPr>
          <w:p w:rsidR="004B4C45" w:rsidRPr="0096703A" w:rsidRDefault="004B4C45" w:rsidP="004B4C45">
            <w:pPr>
              <w:spacing w:line="360" w:lineRule="auto"/>
              <w:ind w:right="49"/>
              <w:jc w:val="both"/>
              <w:rPr>
                <w:rFonts w:ascii="Times New Roman" w:eastAsia="Arial" w:hAnsi="Times New Roman" w:cs="Times New Roman"/>
                <w:sz w:val="20"/>
                <w:lang w:val="es-ES"/>
              </w:rPr>
            </w:pPr>
            <w:r w:rsidRPr="0096703A">
              <w:rPr>
                <w:rFonts w:ascii="Times New Roman" w:eastAsia="Arial" w:hAnsi="Times New Roman" w:cs="Times New Roman"/>
                <w:sz w:val="20"/>
                <w:lang w:val="es-ES"/>
              </w:rPr>
              <w:t>FELIPE DE JESÚS ZAMARRÓN RAMOS</w:t>
            </w:r>
          </w:p>
        </w:tc>
        <w:tc>
          <w:tcPr>
            <w:tcW w:w="2395" w:type="pct"/>
          </w:tcPr>
          <w:p w:rsidR="004B4C45" w:rsidRPr="0096703A" w:rsidRDefault="004B4C45" w:rsidP="004B4C45">
            <w:pPr>
              <w:spacing w:line="360" w:lineRule="auto"/>
              <w:ind w:right="49"/>
              <w:jc w:val="both"/>
              <w:rPr>
                <w:rFonts w:ascii="Times New Roman" w:eastAsia="Arial" w:hAnsi="Times New Roman" w:cs="Times New Roman"/>
                <w:sz w:val="20"/>
                <w:lang w:val="es-ES"/>
              </w:rPr>
            </w:pPr>
            <w:r w:rsidRPr="0096703A">
              <w:rPr>
                <w:rFonts w:ascii="Times New Roman" w:eastAsia="Arial" w:hAnsi="Times New Roman" w:cs="Times New Roman"/>
                <w:sz w:val="20"/>
                <w:lang w:val="es-ES"/>
              </w:rPr>
              <w:t>CUMPLIÓ CABALMENTE CON REQUISITOS Y DOCUMENTACIÓN SEÑALADOS EN /AS BASES ESTABLECIDAS EN LA CONVOCATORIA</w:t>
            </w:r>
          </w:p>
        </w:tc>
      </w:tr>
      <w:tr w:rsidR="004B4C45" w:rsidRPr="0096703A" w:rsidTr="0096703A">
        <w:tc>
          <w:tcPr>
            <w:tcW w:w="378" w:type="pct"/>
          </w:tcPr>
          <w:p w:rsidR="004B4C45" w:rsidRPr="0096703A" w:rsidRDefault="004B4C45" w:rsidP="004B4C45">
            <w:pPr>
              <w:spacing w:line="360" w:lineRule="auto"/>
              <w:ind w:right="49"/>
              <w:jc w:val="both"/>
              <w:rPr>
                <w:rFonts w:ascii="Times New Roman" w:eastAsia="Arial" w:hAnsi="Times New Roman" w:cs="Times New Roman"/>
                <w:sz w:val="20"/>
                <w:lang w:val="es-ES"/>
              </w:rPr>
            </w:pPr>
            <w:r w:rsidRPr="0096703A">
              <w:rPr>
                <w:rFonts w:ascii="Times New Roman" w:eastAsia="Arial" w:hAnsi="Times New Roman" w:cs="Times New Roman"/>
                <w:sz w:val="20"/>
                <w:lang w:val="es-ES"/>
              </w:rPr>
              <w:t>9</w:t>
            </w:r>
          </w:p>
        </w:tc>
        <w:tc>
          <w:tcPr>
            <w:tcW w:w="2227" w:type="pct"/>
          </w:tcPr>
          <w:p w:rsidR="004B4C45" w:rsidRPr="0096703A" w:rsidRDefault="004B4C45" w:rsidP="004B4C45">
            <w:pPr>
              <w:spacing w:line="360" w:lineRule="auto"/>
              <w:ind w:right="49"/>
              <w:jc w:val="both"/>
              <w:rPr>
                <w:rFonts w:ascii="Times New Roman" w:eastAsia="Arial" w:hAnsi="Times New Roman" w:cs="Times New Roman"/>
                <w:sz w:val="20"/>
                <w:lang w:val="es-ES"/>
              </w:rPr>
            </w:pPr>
            <w:r w:rsidRPr="0096703A">
              <w:rPr>
                <w:rFonts w:ascii="Times New Roman" w:eastAsia="Arial" w:hAnsi="Times New Roman" w:cs="Times New Roman"/>
                <w:sz w:val="20"/>
                <w:lang w:val="es-ES"/>
              </w:rPr>
              <w:t>NORMA LIDIA RIVERA CARRANZA</w:t>
            </w:r>
          </w:p>
        </w:tc>
        <w:tc>
          <w:tcPr>
            <w:tcW w:w="2395" w:type="pct"/>
          </w:tcPr>
          <w:p w:rsidR="004B4C45" w:rsidRPr="0096703A" w:rsidRDefault="004B4C45" w:rsidP="004B4C45">
            <w:pPr>
              <w:spacing w:line="360" w:lineRule="auto"/>
              <w:ind w:right="49"/>
              <w:jc w:val="both"/>
              <w:rPr>
                <w:rFonts w:ascii="Times New Roman" w:eastAsia="Arial" w:hAnsi="Times New Roman" w:cs="Times New Roman"/>
                <w:sz w:val="20"/>
                <w:lang w:val="es-ES"/>
              </w:rPr>
            </w:pPr>
            <w:r w:rsidRPr="0096703A">
              <w:rPr>
                <w:rFonts w:ascii="Times New Roman" w:eastAsia="Arial" w:hAnsi="Times New Roman" w:cs="Times New Roman"/>
                <w:sz w:val="20"/>
                <w:lang w:val="es-ES"/>
              </w:rPr>
              <w:t>CUMPLIÓ CABALMENTE CON REQUISITOS Y DOCUMENTACIÓN SEÑALADOS EN /AS BASES ESTABLECIDAS EN LA CONVOCATORIA</w:t>
            </w:r>
          </w:p>
        </w:tc>
      </w:tr>
    </w:tbl>
    <w:p w:rsidR="004B4C45" w:rsidRPr="004B4C45" w:rsidRDefault="004B4C45" w:rsidP="004B4C45">
      <w:pPr>
        <w:spacing w:after="240" w:line="360" w:lineRule="auto"/>
        <w:ind w:right="49" w:hanging="11"/>
        <w:jc w:val="both"/>
        <w:rPr>
          <w:rFonts w:ascii="Times New Roman" w:eastAsia="Arial" w:hAnsi="Times New Roman" w:cs="Times New Roman"/>
        </w:rPr>
      </w:pPr>
    </w:p>
    <w:p w:rsidR="004B4C45" w:rsidRPr="004B4C45" w:rsidRDefault="004B4C45" w:rsidP="004B4C45">
      <w:pPr>
        <w:spacing w:after="240" w:line="360" w:lineRule="auto"/>
        <w:ind w:right="49" w:hanging="11"/>
        <w:jc w:val="both"/>
        <w:rPr>
          <w:rFonts w:ascii="Times New Roman" w:eastAsia="Arial" w:hAnsi="Times New Roman" w:cs="Times New Roman"/>
        </w:rPr>
      </w:pPr>
      <w:r w:rsidRPr="004B4C45">
        <w:rPr>
          <w:rFonts w:ascii="Times New Roman" w:eastAsia="Arial" w:hAnsi="Times New Roman" w:cs="Times New Roman"/>
        </w:rPr>
        <w:t xml:space="preserve">LO ANTERIOR EN LA INTELIGENCIA DE QUE AL MOMENTO DE SER REMITIDOS LOS EXPEDIENTES PARA SU RATIFICACIÓN SE PRESUME QUE CUMPLIERON A CABALIDAD CON LAS BASES DE LA CONVOCATORIA Y EL PROCEDIMIENTO REALIZADO POR PARTE DEL INSTITUTO DE MOVILIDAD Y ACCESIBILIDAD DEL ESTADO DE NUEVO LEÓN, ASÍ COMO CON </w:t>
      </w:r>
      <w:r w:rsidRPr="004B4C45">
        <w:rPr>
          <w:rFonts w:ascii="Times New Roman" w:eastAsia="Arial" w:hAnsi="Times New Roman" w:cs="Times New Roman"/>
        </w:rPr>
        <w:lastRenderedPageBreak/>
        <w:t>EL PRINCIPIO DE PLURALIDAD, ES DECIR, PROCURANDO INTEGRAR ESTUDIANTES, TRABAJADORES, PROFESIONISTAS, ADULTOS MAYORES, PADRES Y MADRES DE FAMILIA, ASÍ COMO PERSONAS EN ESTADO DE VULNERABILIDAD.</w:t>
      </w:r>
    </w:p>
    <w:p w:rsidR="004B4C45" w:rsidRPr="004B4C45" w:rsidRDefault="004B4C45" w:rsidP="004B4C45">
      <w:pPr>
        <w:spacing w:line="360" w:lineRule="auto"/>
        <w:ind w:right="49"/>
        <w:jc w:val="both"/>
        <w:rPr>
          <w:rFonts w:ascii="Times New Roman" w:eastAsia="Arial" w:hAnsi="Times New Roman" w:cs="Times New Roman"/>
        </w:rPr>
      </w:pPr>
      <w:r w:rsidRPr="004B4C45">
        <w:rPr>
          <w:rFonts w:ascii="Times New Roman" w:hAnsi="Times New Roman" w:cs="Times New Roman"/>
        </w:rPr>
        <w:t>POR LO QUE EN ATENCIÓN A LOS ARGUMENTOS VERTIDOS Y DE CONFORMIDAD CON LO PRECEPTUADO EN EL ARTÍCULO 47, INCISO D) DEL REGLAMENTO PARA EL GOBIERNO INTERIOR DEL CONGRESO DEL ESTADO DE NUEVO LEÓN, QUIENES INTEGRAMOS LA COMISIÓN DE MOVILIDAD, SOMETEMOS A LA CONSIDERACIÓN DE LA ASAMBLEA EL SIGUIENTE PROYECTO DE:</w:t>
      </w:r>
      <w:r w:rsidR="0096703A">
        <w:rPr>
          <w:rFonts w:ascii="Times New Roman" w:hAnsi="Times New Roman" w:cs="Times New Roman"/>
        </w:rPr>
        <w:t xml:space="preserve"> </w:t>
      </w:r>
      <w:r w:rsidRPr="004B4C45">
        <w:rPr>
          <w:rFonts w:ascii="Times New Roman" w:eastAsia="Arial" w:hAnsi="Times New Roman" w:cs="Times New Roman"/>
          <w:b/>
        </w:rPr>
        <w:t>ACUERDO</w:t>
      </w:r>
      <w:r w:rsidR="0096703A">
        <w:rPr>
          <w:rFonts w:ascii="Times New Roman" w:eastAsia="Arial" w:hAnsi="Times New Roman" w:cs="Times New Roman"/>
          <w:b/>
        </w:rPr>
        <w:t xml:space="preserve"> </w:t>
      </w:r>
      <w:r w:rsidRPr="004B4C45">
        <w:rPr>
          <w:rFonts w:ascii="Times New Roman" w:eastAsia="Arial" w:hAnsi="Times New Roman" w:cs="Times New Roman"/>
          <w:b/>
        </w:rPr>
        <w:t xml:space="preserve">PRIMERO. – </w:t>
      </w:r>
      <w:r w:rsidRPr="004B4C45">
        <w:rPr>
          <w:rFonts w:ascii="Times New Roman" w:eastAsia="Arial" w:hAnsi="Times New Roman" w:cs="Times New Roman"/>
          <w:bCs/>
        </w:rPr>
        <w:t xml:space="preserve">LA LXXVI LEGISLATURA AL H. CONGRESO DEL ESTADO </w:t>
      </w:r>
      <w:r w:rsidRPr="004B4C45">
        <w:rPr>
          <w:rFonts w:ascii="Times New Roman" w:eastAsia="Arial" w:hAnsi="Times New Roman" w:cs="Times New Roman"/>
        </w:rPr>
        <w:t>DE CONFORMIDAD EN LO DISPUESTO EN EL ARTÍCULO 50 FRACCIÓN IV INCISO A) DE LA LEY DE MOVILIDAD SOSTENIBLE Y ACCESIBILIDAD PARA EL ESTADO DE NUEVO LEÓN, DETERMINA COMO SUJETOS DE RATIFICACIÓN AL NOMBRAMIENTO PARA FUNGIR COMO VOCALES ANTE EL CONSEJO CONSULTIVO DE MOVILIDAD Y ACCESIBILIDAD POR UN PERIODO DE CUATRO AÑOS A PARTIR DE SU DESIGNACIÓN A LOS CIUDADANOS:</w:t>
      </w:r>
    </w:p>
    <w:p w:rsidR="004B4C45" w:rsidRPr="004B4C45" w:rsidRDefault="004B4C45" w:rsidP="0049161F">
      <w:pPr>
        <w:spacing w:after="0" w:line="240" w:lineRule="auto"/>
        <w:ind w:right="49"/>
        <w:jc w:val="both"/>
        <w:rPr>
          <w:rFonts w:ascii="Times New Roman" w:eastAsia="Arial" w:hAnsi="Times New Roman" w:cs="Times New Roman"/>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583"/>
        <w:gridCol w:w="4599"/>
      </w:tblGrid>
      <w:tr w:rsidR="004B4C45" w:rsidRPr="004B4C45" w:rsidTr="0096703A">
        <w:tc>
          <w:tcPr>
            <w:tcW w:w="0" w:type="auto"/>
          </w:tcPr>
          <w:p w:rsidR="004B4C45" w:rsidRPr="004B4C45" w:rsidRDefault="004B4C45" w:rsidP="004B4C45">
            <w:pPr>
              <w:spacing w:line="360" w:lineRule="auto"/>
              <w:ind w:right="49"/>
              <w:jc w:val="both"/>
              <w:rPr>
                <w:rFonts w:ascii="Times New Roman" w:eastAsia="Arial" w:hAnsi="Times New Roman" w:cs="Times New Roman"/>
                <w:lang w:val="es-ES"/>
              </w:rPr>
            </w:pPr>
            <w:r w:rsidRPr="004B4C45">
              <w:rPr>
                <w:rFonts w:ascii="Times New Roman" w:eastAsia="Arial" w:hAnsi="Times New Roman" w:cs="Times New Roman"/>
                <w:lang w:val="es-ES"/>
              </w:rPr>
              <w:t>NO</w:t>
            </w:r>
          </w:p>
        </w:tc>
        <w:tc>
          <w:tcPr>
            <w:tcW w:w="0" w:type="auto"/>
          </w:tcPr>
          <w:p w:rsidR="004B4C45" w:rsidRPr="004B4C45" w:rsidRDefault="004B4C45" w:rsidP="004B4C45">
            <w:pPr>
              <w:spacing w:line="360" w:lineRule="auto"/>
              <w:ind w:right="49"/>
              <w:jc w:val="both"/>
              <w:rPr>
                <w:rFonts w:ascii="Times New Roman" w:eastAsia="Arial" w:hAnsi="Times New Roman" w:cs="Times New Roman"/>
                <w:lang w:val="es-ES"/>
              </w:rPr>
            </w:pPr>
            <w:r w:rsidRPr="004B4C45">
              <w:rPr>
                <w:rFonts w:ascii="Times New Roman" w:eastAsia="Arial" w:hAnsi="Times New Roman" w:cs="Times New Roman"/>
                <w:lang w:val="es-ES"/>
              </w:rPr>
              <w:t>NOMBRE DEL CIUDADANO</w:t>
            </w:r>
          </w:p>
          <w:p w:rsidR="004B4C45" w:rsidRPr="004B4C45" w:rsidRDefault="004B4C45" w:rsidP="0049161F">
            <w:pPr>
              <w:ind w:right="49"/>
              <w:jc w:val="both"/>
              <w:rPr>
                <w:rFonts w:ascii="Times New Roman" w:eastAsia="Arial" w:hAnsi="Times New Roman" w:cs="Times New Roman"/>
                <w:lang w:val="es-ES"/>
              </w:rPr>
            </w:pPr>
          </w:p>
        </w:tc>
      </w:tr>
      <w:tr w:rsidR="004B4C45" w:rsidRPr="004B4C45" w:rsidTr="0096703A">
        <w:tc>
          <w:tcPr>
            <w:tcW w:w="0" w:type="auto"/>
          </w:tcPr>
          <w:p w:rsidR="004B4C45" w:rsidRPr="004B4C45" w:rsidRDefault="004B4C45" w:rsidP="004B4C45">
            <w:pPr>
              <w:spacing w:line="360" w:lineRule="auto"/>
              <w:ind w:right="49"/>
              <w:jc w:val="both"/>
              <w:rPr>
                <w:rFonts w:ascii="Times New Roman" w:eastAsia="Arial" w:hAnsi="Times New Roman" w:cs="Times New Roman"/>
                <w:lang w:val="es-ES"/>
              </w:rPr>
            </w:pPr>
            <w:r w:rsidRPr="004B4C45">
              <w:rPr>
                <w:rFonts w:ascii="Times New Roman" w:eastAsia="Arial" w:hAnsi="Times New Roman" w:cs="Times New Roman"/>
                <w:lang w:val="es-ES"/>
              </w:rPr>
              <w:t>1</w:t>
            </w:r>
          </w:p>
        </w:tc>
        <w:tc>
          <w:tcPr>
            <w:tcW w:w="0" w:type="auto"/>
          </w:tcPr>
          <w:p w:rsidR="004B4C45" w:rsidRPr="004B4C45" w:rsidRDefault="00160314" w:rsidP="004B4C45">
            <w:pPr>
              <w:spacing w:line="360" w:lineRule="auto"/>
              <w:ind w:right="49"/>
              <w:jc w:val="both"/>
              <w:rPr>
                <w:rFonts w:ascii="Times New Roman" w:eastAsia="Arial" w:hAnsi="Times New Roman" w:cs="Times New Roman"/>
                <w:lang w:val="es-ES"/>
              </w:rPr>
            </w:pPr>
            <w:r w:rsidRPr="004B4C45">
              <w:rPr>
                <w:rFonts w:ascii="Times New Roman" w:eastAsia="Arial" w:hAnsi="Times New Roman" w:cs="Times New Roman"/>
                <w:lang w:val="es-ES"/>
              </w:rPr>
              <w:t>JESÚS</w:t>
            </w:r>
            <w:r w:rsidR="004B4C45" w:rsidRPr="004B4C45">
              <w:rPr>
                <w:rFonts w:ascii="Times New Roman" w:eastAsia="Arial" w:hAnsi="Times New Roman" w:cs="Times New Roman"/>
                <w:lang w:val="es-ES"/>
              </w:rPr>
              <w:t xml:space="preserve"> FRANCISCO ARELLANO MONTOYA</w:t>
            </w:r>
          </w:p>
        </w:tc>
      </w:tr>
      <w:tr w:rsidR="004B4C45" w:rsidRPr="004B4C45" w:rsidTr="0096703A">
        <w:tc>
          <w:tcPr>
            <w:tcW w:w="0" w:type="auto"/>
          </w:tcPr>
          <w:p w:rsidR="004B4C45" w:rsidRPr="004B4C45" w:rsidRDefault="004B4C45" w:rsidP="004B4C45">
            <w:pPr>
              <w:spacing w:line="360" w:lineRule="auto"/>
              <w:ind w:right="49"/>
              <w:jc w:val="both"/>
              <w:rPr>
                <w:rFonts w:ascii="Times New Roman" w:eastAsia="Arial" w:hAnsi="Times New Roman" w:cs="Times New Roman"/>
                <w:lang w:val="es-ES"/>
              </w:rPr>
            </w:pPr>
            <w:r w:rsidRPr="004B4C45">
              <w:rPr>
                <w:rFonts w:ascii="Times New Roman" w:eastAsia="Arial" w:hAnsi="Times New Roman" w:cs="Times New Roman"/>
                <w:lang w:val="es-ES"/>
              </w:rPr>
              <w:t>2</w:t>
            </w:r>
          </w:p>
        </w:tc>
        <w:tc>
          <w:tcPr>
            <w:tcW w:w="0" w:type="auto"/>
          </w:tcPr>
          <w:p w:rsidR="004B4C45" w:rsidRPr="004B4C45" w:rsidRDefault="004B4C45" w:rsidP="004B4C45">
            <w:pPr>
              <w:spacing w:line="360" w:lineRule="auto"/>
              <w:ind w:right="49"/>
              <w:jc w:val="both"/>
              <w:rPr>
                <w:rFonts w:ascii="Times New Roman" w:eastAsia="Arial" w:hAnsi="Times New Roman" w:cs="Times New Roman"/>
                <w:lang w:val="es-ES"/>
              </w:rPr>
            </w:pPr>
            <w:r w:rsidRPr="004B4C45">
              <w:rPr>
                <w:rFonts w:ascii="Times New Roman" w:eastAsia="Arial" w:hAnsi="Times New Roman" w:cs="Times New Roman"/>
                <w:lang w:val="es-ES"/>
              </w:rPr>
              <w:t>NORMA EDITH ÁLVAREZ PRUNEDA</w:t>
            </w:r>
          </w:p>
        </w:tc>
      </w:tr>
      <w:tr w:rsidR="004B4C45" w:rsidRPr="004B4C45" w:rsidTr="0096703A">
        <w:tc>
          <w:tcPr>
            <w:tcW w:w="0" w:type="auto"/>
          </w:tcPr>
          <w:p w:rsidR="004B4C45" w:rsidRPr="004B4C45" w:rsidRDefault="004B4C45" w:rsidP="004B4C45">
            <w:pPr>
              <w:spacing w:line="360" w:lineRule="auto"/>
              <w:ind w:right="49"/>
              <w:jc w:val="both"/>
              <w:rPr>
                <w:rFonts w:ascii="Times New Roman" w:eastAsia="Arial" w:hAnsi="Times New Roman" w:cs="Times New Roman"/>
                <w:lang w:val="es-ES"/>
              </w:rPr>
            </w:pPr>
            <w:r w:rsidRPr="004B4C45">
              <w:rPr>
                <w:rFonts w:ascii="Times New Roman" w:eastAsia="Arial" w:hAnsi="Times New Roman" w:cs="Times New Roman"/>
                <w:lang w:val="es-ES"/>
              </w:rPr>
              <w:t>3</w:t>
            </w:r>
          </w:p>
        </w:tc>
        <w:tc>
          <w:tcPr>
            <w:tcW w:w="0" w:type="auto"/>
          </w:tcPr>
          <w:p w:rsidR="004B4C45" w:rsidRPr="004B4C45" w:rsidRDefault="004B4C45" w:rsidP="004B4C45">
            <w:pPr>
              <w:spacing w:line="360" w:lineRule="auto"/>
              <w:ind w:right="49"/>
              <w:jc w:val="both"/>
              <w:rPr>
                <w:rFonts w:ascii="Times New Roman" w:eastAsia="Arial" w:hAnsi="Times New Roman" w:cs="Times New Roman"/>
                <w:lang w:val="es-ES"/>
              </w:rPr>
            </w:pPr>
            <w:r w:rsidRPr="004B4C45">
              <w:rPr>
                <w:rFonts w:ascii="Times New Roman" w:eastAsia="Arial" w:hAnsi="Times New Roman" w:cs="Times New Roman"/>
                <w:lang w:val="es-ES"/>
              </w:rPr>
              <w:t xml:space="preserve">JOSEFINA </w:t>
            </w:r>
            <w:r w:rsidR="00160314" w:rsidRPr="004B4C45">
              <w:rPr>
                <w:rFonts w:ascii="Times New Roman" w:eastAsia="Arial" w:hAnsi="Times New Roman" w:cs="Times New Roman"/>
                <w:lang w:val="es-ES"/>
              </w:rPr>
              <w:t>RODRÍGUEZ</w:t>
            </w:r>
            <w:r w:rsidRPr="004B4C45">
              <w:rPr>
                <w:rFonts w:ascii="Times New Roman" w:eastAsia="Arial" w:hAnsi="Times New Roman" w:cs="Times New Roman"/>
                <w:lang w:val="es-ES"/>
              </w:rPr>
              <w:t xml:space="preserve"> CELEDON</w:t>
            </w:r>
          </w:p>
        </w:tc>
      </w:tr>
      <w:tr w:rsidR="004B4C45" w:rsidRPr="004B4C45" w:rsidTr="0096703A">
        <w:tc>
          <w:tcPr>
            <w:tcW w:w="0" w:type="auto"/>
          </w:tcPr>
          <w:p w:rsidR="004B4C45" w:rsidRPr="004B4C45" w:rsidRDefault="004B4C45" w:rsidP="004B4C45">
            <w:pPr>
              <w:spacing w:line="360" w:lineRule="auto"/>
              <w:ind w:right="49"/>
              <w:jc w:val="both"/>
              <w:rPr>
                <w:rFonts w:ascii="Times New Roman" w:eastAsia="Arial" w:hAnsi="Times New Roman" w:cs="Times New Roman"/>
                <w:lang w:val="es-ES"/>
              </w:rPr>
            </w:pPr>
            <w:r w:rsidRPr="004B4C45">
              <w:rPr>
                <w:rFonts w:ascii="Times New Roman" w:eastAsia="Arial" w:hAnsi="Times New Roman" w:cs="Times New Roman"/>
                <w:lang w:val="es-ES"/>
              </w:rPr>
              <w:t>4</w:t>
            </w:r>
          </w:p>
        </w:tc>
        <w:tc>
          <w:tcPr>
            <w:tcW w:w="0" w:type="auto"/>
          </w:tcPr>
          <w:p w:rsidR="004B4C45" w:rsidRPr="004B4C45" w:rsidRDefault="004B4C45" w:rsidP="004B4C45">
            <w:pPr>
              <w:spacing w:line="360" w:lineRule="auto"/>
              <w:ind w:right="49"/>
              <w:jc w:val="both"/>
              <w:rPr>
                <w:rFonts w:ascii="Times New Roman" w:eastAsia="Arial" w:hAnsi="Times New Roman" w:cs="Times New Roman"/>
                <w:lang w:val="es-ES"/>
              </w:rPr>
            </w:pPr>
            <w:r w:rsidRPr="004B4C45">
              <w:rPr>
                <w:rFonts w:ascii="Times New Roman" w:eastAsia="Arial" w:hAnsi="Times New Roman" w:cs="Times New Roman"/>
                <w:lang w:val="es-ES"/>
              </w:rPr>
              <w:t>GUADALUPE DE JESÚS VALDEZ FLORES</w:t>
            </w:r>
          </w:p>
        </w:tc>
      </w:tr>
      <w:tr w:rsidR="004B4C45" w:rsidRPr="004B4C45" w:rsidTr="0096703A">
        <w:tc>
          <w:tcPr>
            <w:tcW w:w="0" w:type="auto"/>
          </w:tcPr>
          <w:p w:rsidR="004B4C45" w:rsidRPr="004B4C45" w:rsidRDefault="004B4C45" w:rsidP="004B4C45">
            <w:pPr>
              <w:spacing w:line="360" w:lineRule="auto"/>
              <w:ind w:right="49"/>
              <w:jc w:val="both"/>
              <w:rPr>
                <w:rFonts w:ascii="Times New Roman" w:eastAsia="Arial" w:hAnsi="Times New Roman" w:cs="Times New Roman"/>
                <w:lang w:val="es-ES"/>
              </w:rPr>
            </w:pPr>
            <w:r w:rsidRPr="004B4C45">
              <w:rPr>
                <w:rFonts w:ascii="Times New Roman" w:eastAsia="Arial" w:hAnsi="Times New Roman" w:cs="Times New Roman"/>
                <w:lang w:val="es-ES"/>
              </w:rPr>
              <w:t>5</w:t>
            </w:r>
          </w:p>
        </w:tc>
        <w:tc>
          <w:tcPr>
            <w:tcW w:w="0" w:type="auto"/>
          </w:tcPr>
          <w:p w:rsidR="004B4C45" w:rsidRPr="004B4C45" w:rsidRDefault="004B4C45" w:rsidP="004B4C45">
            <w:pPr>
              <w:spacing w:line="360" w:lineRule="auto"/>
              <w:ind w:right="49"/>
              <w:jc w:val="both"/>
              <w:rPr>
                <w:rFonts w:ascii="Times New Roman" w:eastAsia="Arial" w:hAnsi="Times New Roman" w:cs="Times New Roman"/>
                <w:lang w:val="es-ES"/>
              </w:rPr>
            </w:pPr>
            <w:r w:rsidRPr="004B4C45">
              <w:rPr>
                <w:rFonts w:ascii="Times New Roman" w:eastAsia="Arial" w:hAnsi="Times New Roman" w:cs="Times New Roman"/>
                <w:lang w:val="es-ES"/>
              </w:rPr>
              <w:t>FRANCISCO ALEJANDRO LUNA SILVA</w:t>
            </w:r>
          </w:p>
        </w:tc>
      </w:tr>
      <w:tr w:rsidR="004B4C45" w:rsidRPr="004B4C45" w:rsidTr="0096703A">
        <w:tc>
          <w:tcPr>
            <w:tcW w:w="0" w:type="auto"/>
          </w:tcPr>
          <w:p w:rsidR="004B4C45" w:rsidRPr="004B4C45" w:rsidRDefault="004B4C45" w:rsidP="004B4C45">
            <w:pPr>
              <w:spacing w:line="360" w:lineRule="auto"/>
              <w:ind w:right="49"/>
              <w:jc w:val="both"/>
              <w:rPr>
                <w:rFonts w:ascii="Times New Roman" w:eastAsia="Arial" w:hAnsi="Times New Roman" w:cs="Times New Roman"/>
                <w:lang w:val="es-ES"/>
              </w:rPr>
            </w:pPr>
            <w:r w:rsidRPr="004B4C45">
              <w:rPr>
                <w:rFonts w:ascii="Times New Roman" w:eastAsia="Arial" w:hAnsi="Times New Roman" w:cs="Times New Roman"/>
                <w:lang w:val="es-ES"/>
              </w:rPr>
              <w:t>6</w:t>
            </w:r>
          </w:p>
        </w:tc>
        <w:tc>
          <w:tcPr>
            <w:tcW w:w="0" w:type="auto"/>
          </w:tcPr>
          <w:p w:rsidR="004B4C45" w:rsidRPr="004B4C45" w:rsidRDefault="004B4C45" w:rsidP="004B4C45">
            <w:pPr>
              <w:spacing w:line="360" w:lineRule="auto"/>
              <w:ind w:right="49"/>
              <w:jc w:val="both"/>
              <w:rPr>
                <w:rFonts w:ascii="Times New Roman" w:eastAsia="Arial" w:hAnsi="Times New Roman" w:cs="Times New Roman"/>
                <w:lang w:val="es-ES"/>
              </w:rPr>
            </w:pPr>
            <w:r w:rsidRPr="004B4C45">
              <w:rPr>
                <w:rFonts w:ascii="Times New Roman" w:eastAsia="Arial" w:hAnsi="Times New Roman" w:cs="Times New Roman"/>
                <w:lang w:val="es-ES"/>
              </w:rPr>
              <w:t>ALFREDO GARCÍA VEGA</w:t>
            </w:r>
          </w:p>
        </w:tc>
      </w:tr>
      <w:tr w:rsidR="004B4C45" w:rsidRPr="004B4C45" w:rsidTr="0096703A">
        <w:tc>
          <w:tcPr>
            <w:tcW w:w="0" w:type="auto"/>
          </w:tcPr>
          <w:p w:rsidR="004B4C45" w:rsidRPr="004B4C45" w:rsidRDefault="004B4C45" w:rsidP="004B4C45">
            <w:pPr>
              <w:spacing w:line="360" w:lineRule="auto"/>
              <w:ind w:right="49"/>
              <w:jc w:val="both"/>
              <w:rPr>
                <w:rFonts w:ascii="Times New Roman" w:eastAsia="Arial" w:hAnsi="Times New Roman" w:cs="Times New Roman"/>
                <w:lang w:val="es-ES"/>
              </w:rPr>
            </w:pPr>
            <w:r w:rsidRPr="004B4C45">
              <w:rPr>
                <w:rFonts w:ascii="Times New Roman" w:eastAsia="Arial" w:hAnsi="Times New Roman" w:cs="Times New Roman"/>
                <w:lang w:val="es-ES"/>
              </w:rPr>
              <w:t>7</w:t>
            </w:r>
          </w:p>
        </w:tc>
        <w:tc>
          <w:tcPr>
            <w:tcW w:w="0" w:type="auto"/>
          </w:tcPr>
          <w:p w:rsidR="004B4C45" w:rsidRPr="004B4C45" w:rsidRDefault="004B4C45" w:rsidP="004B4C45">
            <w:pPr>
              <w:spacing w:line="360" w:lineRule="auto"/>
              <w:ind w:right="49"/>
              <w:jc w:val="both"/>
              <w:rPr>
                <w:rFonts w:ascii="Times New Roman" w:eastAsia="Arial" w:hAnsi="Times New Roman" w:cs="Times New Roman"/>
                <w:lang w:val="es-ES"/>
              </w:rPr>
            </w:pPr>
            <w:r w:rsidRPr="004B4C45">
              <w:rPr>
                <w:rFonts w:ascii="Times New Roman" w:eastAsia="Arial" w:hAnsi="Times New Roman" w:cs="Times New Roman"/>
                <w:lang w:val="es-ES"/>
              </w:rPr>
              <w:t>LESLIE ABIGAIL CABELLO</w:t>
            </w:r>
          </w:p>
        </w:tc>
      </w:tr>
      <w:tr w:rsidR="004B4C45" w:rsidRPr="004B4C45" w:rsidTr="0096703A">
        <w:tc>
          <w:tcPr>
            <w:tcW w:w="0" w:type="auto"/>
          </w:tcPr>
          <w:p w:rsidR="004B4C45" w:rsidRPr="004B4C45" w:rsidRDefault="004B4C45" w:rsidP="004B4C45">
            <w:pPr>
              <w:spacing w:line="360" w:lineRule="auto"/>
              <w:ind w:right="49"/>
              <w:jc w:val="both"/>
              <w:rPr>
                <w:rFonts w:ascii="Times New Roman" w:eastAsia="Arial" w:hAnsi="Times New Roman" w:cs="Times New Roman"/>
                <w:lang w:val="es-ES"/>
              </w:rPr>
            </w:pPr>
            <w:r w:rsidRPr="004B4C45">
              <w:rPr>
                <w:rFonts w:ascii="Times New Roman" w:eastAsia="Arial" w:hAnsi="Times New Roman" w:cs="Times New Roman"/>
                <w:lang w:val="es-ES"/>
              </w:rPr>
              <w:t>8</w:t>
            </w:r>
          </w:p>
        </w:tc>
        <w:tc>
          <w:tcPr>
            <w:tcW w:w="0" w:type="auto"/>
          </w:tcPr>
          <w:p w:rsidR="004B4C45" w:rsidRPr="004B4C45" w:rsidRDefault="004B4C45" w:rsidP="004B4C45">
            <w:pPr>
              <w:spacing w:line="360" w:lineRule="auto"/>
              <w:ind w:right="49"/>
              <w:jc w:val="both"/>
              <w:rPr>
                <w:rFonts w:ascii="Times New Roman" w:eastAsia="Arial" w:hAnsi="Times New Roman" w:cs="Times New Roman"/>
                <w:lang w:val="es-ES"/>
              </w:rPr>
            </w:pPr>
            <w:r w:rsidRPr="004B4C45">
              <w:rPr>
                <w:rFonts w:ascii="Times New Roman" w:eastAsia="Arial" w:hAnsi="Times New Roman" w:cs="Times New Roman"/>
                <w:lang w:val="es-ES"/>
              </w:rPr>
              <w:t>FELIPE DE JESÚS ZAMARRÓN RAMOS</w:t>
            </w:r>
          </w:p>
        </w:tc>
      </w:tr>
      <w:tr w:rsidR="004B4C45" w:rsidRPr="004B4C45" w:rsidTr="0096703A">
        <w:tc>
          <w:tcPr>
            <w:tcW w:w="0" w:type="auto"/>
          </w:tcPr>
          <w:p w:rsidR="004B4C45" w:rsidRPr="004B4C45" w:rsidRDefault="004B4C45" w:rsidP="004B4C45">
            <w:pPr>
              <w:spacing w:line="360" w:lineRule="auto"/>
              <w:ind w:right="49"/>
              <w:jc w:val="both"/>
              <w:rPr>
                <w:rFonts w:ascii="Times New Roman" w:eastAsia="Arial" w:hAnsi="Times New Roman" w:cs="Times New Roman"/>
                <w:lang w:val="es-ES"/>
              </w:rPr>
            </w:pPr>
            <w:r w:rsidRPr="004B4C45">
              <w:rPr>
                <w:rFonts w:ascii="Times New Roman" w:eastAsia="Arial" w:hAnsi="Times New Roman" w:cs="Times New Roman"/>
                <w:lang w:val="es-ES"/>
              </w:rPr>
              <w:t>9</w:t>
            </w:r>
          </w:p>
        </w:tc>
        <w:tc>
          <w:tcPr>
            <w:tcW w:w="0" w:type="auto"/>
          </w:tcPr>
          <w:p w:rsidR="004B4C45" w:rsidRPr="004B4C45" w:rsidRDefault="004B4C45" w:rsidP="004B4C45">
            <w:pPr>
              <w:spacing w:line="360" w:lineRule="auto"/>
              <w:ind w:right="49"/>
              <w:jc w:val="both"/>
              <w:rPr>
                <w:rFonts w:ascii="Times New Roman" w:eastAsia="Arial" w:hAnsi="Times New Roman" w:cs="Times New Roman"/>
                <w:lang w:val="es-ES"/>
              </w:rPr>
            </w:pPr>
            <w:r w:rsidRPr="004B4C45">
              <w:rPr>
                <w:rFonts w:ascii="Times New Roman" w:eastAsia="Arial" w:hAnsi="Times New Roman" w:cs="Times New Roman"/>
                <w:lang w:val="es-ES"/>
              </w:rPr>
              <w:t>NORMA LIDIA RIVERA CARRANZA</w:t>
            </w:r>
          </w:p>
        </w:tc>
      </w:tr>
    </w:tbl>
    <w:p w:rsidR="004B4C45" w:rsidRPr="004B4C45" w:rsidRDefault="004B4C45" w:rsidP="0096703A">
      <w:pPr>
        <w:spacing w:after="0" w:line="240" w:lineRule="auto"/>
        <w:ind w:right="49"/>
        <w:jc w:val="both"/>
        <w:rPr>
          <w:rFonts w:ascii="Times New Roman" w:eastAsia="Arial" w:hAnsi="Times New Roman" w:cs="Times New Roman"/>
          <w:b/>
        </w:rPr>
      </w:pPr>
    </w:p>
    <w:p w:rsidR="00494E10" w:rsidRPr="00DB6C7F" w:rsidRDefault="004B4C45" w:rsidP="0096703A">
      <w:pPr>
        <w:spacing w:line="360" w:lineRule="auto"/>
        <w:ind w:right="49"/>
        <w:jc w:val="both"/>
        <w:rPr>
          <w:rFonts w:ascii="Times New Roman" w:hAnsi="Times New Roman" w:cs="Times New Roman"/>
          <w:b/>
        </w:rPr>
      </w:pPr>
      <w:r w:rsidRPr="004B4C45">
        <w:rPr>
          <w:rFonts w:ascii="Times New Roman" w:eastAsia="Arial" w:hAnsi="Times New Roman" w:cs="Times New Roman"/>
          <w:b/>
          <w:bCs/>
        </w:rPr>
        <w:t>SEGUNDO. -</w:t>
      </w:r>
      <w:r w:rsidRPr="004B4C45">
        <w:rPr>
          <w:rFonts w:ascii="Times New Roman" w:eastAsia="Arial" w:hAnsi="Times New Roman" w:cs="Times New Roman"/>
        </w:rPr>
        <w:t xml:space="preserve"> DE CONFORMIDAD CON EL ARTÍCULO 50 FRACCIÓN IV INCISO A) DE LA LEY DE MOVILIDAD SOSTENIBLE Y ACCESIBILIDAD PARA EL ESTADO DE NUEVO LEÓN, SE SOLICITA SE CONTINÚE CON EL PROCEDIMIENTO ESTABLECIDO, A FIN DE LLEVAR A CABO LA RATIFICACIÓN CORRESPONDIENTE.</w:t>
      </w:r>
      <w:r w:rsidR="0096703A">
        <w:rPr>
          <w:rFonts w:ascii="Times New Roman" w:eastAsia="Arial" w:hAnsi="Times New Roman" w:cs="Times New Roman"/>
        </w:rPr>
        <w:t xml:space="preserve"> </w:t>
      </w:r>
      <w:r w:rsidR="00DB6C7F">
        <w:rPr>
          <w:rFonts w:ascii="Times New Roman" w:hAnsi="Times New Roman" w:cs="Times New Roman"/>
          <w:b/>
        </w:rPr>
        <w:t xml:space="preserve">FIRMAN A FAVOR DEL DICTAMEN POR UNANIMIDAD DE LOS INTEGRANTES DE LA COMISIÓN DE </w:t>
      </w:r>
      <w:r>
        <w:rPr>
          <w:rFonts w:ascii="Times New Roman" w:hAnsi="Times New Roman" w:cs="Times New Roman"/>
          <w:b/>
        </w:rPr>
        <w:t>MOVILIDAD</w:t>
      </w:r>
      <w:r w:rsidR="00DB6C7F">
        <w:rPr>
          <w:rFonts w:ascii="Times New Roman" w:hAnsi="Times New Roman" w:cs="Times New Roman"/>
          <w:b/>
        </w:rPr>
        <w:t>.</w:t>
      </w:r>
    </w:p>
    <w:p w:rsidR="00DB6C7F" w:rsidRDefault="00DB6C7F" w:rsidP="00755829">
      <w:pPr>
        <w:widowControl w:val="0"/>
        <w:autoSpaceDE w:val="0"/>
        <w:autoSpaceDN w:val="0"/>
        <w:spacing w:after="0" w:line="240" w:lineRule="auto"/>
        <w:jc w:val="both"/>
        <w:rPr>
          <w:rFonts w:ascii="Times New Roman" w:eastAsia="Times New Roman" w:hAnsi="Times New Roman" w:cs="Times New Roman"/>
          <w:lang w:eastAsia="es-ES"/>
        </w:rPr>
      </w:pPr>
    </w:p>
    <w:p w:rsidR="00755829" w:rsidRPr="0009123B" w:rsidRDefault="00755829" w:rsidP="00755829">
      <w:pPr>
        <w:spacing w:after="0" w:line="360" w:lineRule="auto"/>
        <w:jc w:val="both"/>
        <w:rPr>
          <w:rFonts w:ascii="Times New Roman" w:eastAsia="Times New Roman" w:hAnsi="Times New Roman" w:cs="Times New Roman"/>
          <w:lang w:eastAsia="es-ES"/>
        </w:rPr>
      </w:pPr>
      <w:r w:rsidRPr="0009123B">
        <w:rPr>
          <w:rFonts w:ascii="Times New Roman" w:eastAsia="Times New Roman" w:hAnsi="Times New Roman" w:cs="Times New Roman"/>
          <w:bCs/>
          <w:lang w:eastAsia="es-ES"/>
        </w:rPr>
        <w:lastRenderedPageBreak/>
        <w:t xml:space="preserve">TERMINADA LA LECTURA DEL DICTAMEN, </w:t>
      </w:r>
      <w:r>
        <w:rPr>
          <w:rFonts w:ascii="Times New Roman" w:eastAsia="Times New Roman" w:hAnsi="Times New Roman" w:cs="Times New Roman"/>
          <w:bCs/>
          <w:lang w:eastAsia="es-ES"/>
        </w:rPr>
        <w:t>EL</w:t>
      </w:r>
      <w:r w:rsidRPr="0009123B">
        <w:rPr>
          <w:rFonts w:ascii="Times New Roman" w:eastAsia="Times New Roman" w:hAnsi="Times New Roman" w:cs="Times New Roman"/>
          <w:bCs/>
          <w:lang w:eastAsia="es-ES"/>
        </w:rPr>
        <w:t xml:space="preserve"> C.</w:t>
      </w:r>
      <w:r>
        <w:rPr>
          <w:rFonts w:ascii="Times New Roman" w:eastAsia="Times New Roman" w:hAnsi="Times New Roman" w:cs="Times New Roman"/>
          <w:bCs/>
          <w:lang w:eastAsia="es-ES"/>
        </w:rPr>
        <w:t xml:space="preserve"> PRESIDENTE EN FUNCIONES</w:t>
      </w:r>
      <w:r w:rsidRPr="0009123B">
        <w:rPr>
          <w:rFonts w:ascii="Times New Roman" w:eastAsia="Times New Roman" w:hAnsi="Times New Roman" w:cs="Times New Roman"/>
          <w:bCs/>
          <w:lang w:eastAsia="es-ES"/>
        </w:rPr>
        <w:t xml:space="preserve"> LO PUSO A LA CONSIDERACIÓN DEL PLENO, PREGUNTANDO A LOS CC. DIPUTADOS QUE SI DESEABAN INTERVENIR EN LA DISCUSIÓN DEL MISMO, LO MANIFESTARAN EN LA MANERA ACOSTUMBRADA. PRIMERAMENTE, QUIENES ESTÉN EN CONTRA DEL DICTAMEN.</w:t>
      </w:r>
    </w:p>
    <w:p w:rsidR="00755829" w:rsidRDefault="00755829" w:rsidP="00DB6C7F">
      <w:pPr>
        <w:widowControl w:val="0"/>
        <w:autoSpaceDE w:val="0"/>
        <w:autoSpaceDN w:val="0"/>
        <w:spacing w:after="0" w:line="240" w:lineRule="auto"/>
        <w:jc w:val="both"/>
        <w:rPr>
          <w:rFonts w:ascii="Times New Roman" w:eastAsia="Times New Roman" w:hAnsi="Times New Roman" w:cs="Times New Roman"/>
          <w:lang w:eastAsia="es-ES"/>
        </w:rPr>
      </w:pPr>
    </w:p>
    <w:p w:rsidR="00755829" w:rsidRDefault="00755829" w:rsidP="00755829">
      <w:pPr>
        <w:widowControl w:val="0"/>
        <w:autoSpaceDE w:val="0"/>
        <w:autoSpaceDN w:val="0"/>
        <w:spacing w:after="0" w:line="360" w:lineRule="auto"/>
        <w:jc w:val="both"/>
        <w:rPr>
          <w:rFonts w:ascii="Times New Roman" w:eastAsia="Times New Roman" w:hAnsi="Times New Roman" w:cs="Times New Roman"/>
          <w:lang w:eastAsia="es-ES"/>
        </w:rPr>
      </w:pPr>
      <w:r w:rsidRPr="0009123B">
        <w:rPr>
          <w:rFonts w:ascii="Times New Roman" w:eastAsia="Times New Roman" w:hAnsi="Times New Roman" w:cs="Times New Roman"/>
          <w:lang w:eastAsia="es-ES"/>
        </w:rPr>
        <w:t xml:space="preserve">NO HABIENDO ORADORES EN CONTRA, PARA HABLAR A FAVOR DEL DICTAMEN, SE LE CONCEDIÓ EL USO DE LA PALABRA </w:t>
      </w:r>
      <w:r>
        <w:rPr>
          <w:rFonts w:ascii="Times New Roman" w:eastAsia="Times New Roman" w:hAnsi="Times New Roman" w:cs="Times New Roman"/>
          <w:lang w:eastAsia="es-ES"/>
        </w:rPr>
        <w:t>AL</w:t>
      </w:r>
      <w:r w:rsidRPr="0009123B">
        <w:rPr>
          <w:rFonts w:ascii="Times New Roman" w:eastAsia="Times New Roman" w:hAnsi="Times New Roman" w:cs="Times New Roman"/>
          <w:lang w:eastAsia="es-ES"/>
        </w:rPr>
        <w:t xml:space="preserve"> </w:t>
      </w:r>
      <w:r w:rsidRPr="0009123B">
        <w:rPr>
          <w:rFonts w:ascii="Times New Roman" w:eastAsia="Times New Roman" w:hAnsi="Times New Roman" w:cs="Times New Roman"/>
          <w:b/>
          <w:lang w:eastAsia="es-ES"/>
        </w:rPr>
        <w:t xml:space="preserve">C. DIP. </w:t>
      </w:r>
      <w:r w:rsidR="00160314">
        <w:rPr>
          <w:rFonts w:ascii="Times New Roman" w:eastAsia="Times New Roman" w:hAnsi="Times New Roman" w:cs="Times New Roman"/>
          <w:b/>
          <w:lang w:eastAsia="es-ES"/>
        </w:rPr>
        <w:t>ROBERTO CARLOS FARÍAS GARCÍA</w:t>
      </w:r>
      <w:r>
        <w:rPr>
          <w:rFonts w:ascii="Times New Roman" w:eastAsia="Times New Roman" w:hAnsi="Times New Roman" w:cs="Times New Roman"/>
          <w:lang w:eastAsia="es-ES"/>
        </w:rPr>
        <w:t xml:space="preserve">, QUIEN </w:t>
      </w:r>
      <w:r w:rsidR="00160314">
        <w:rPr>
          <w:rFonts w:ascii="Times New Roman" w:eastAsia="Times New Roman" w:hAnsi="Times New Roman" w:cs="Times New Roman"/>
          <w:lang w:eastAsia="es-ES"/>
        </w:rPr>
        <w:t xml:space="preserve">DESDE SU LUGAR </w:t>
      </w:r>
      <w:r>
        <w:rPr>
          <w:rFonts w:ascii="Times New Roman" w:eastAsia="Times New Roman" w:hAnsi="Times New Roman" w:cs="Times New Roman"/>
          <w:lang w:eastAsia="es-ES"/>
        </w:rPr>
        <w:t>EXPRESÓ: “</w:t>
      </w:r>
      <w:r w:rsidR="00160314">
        <w:rPr>
          <w:rFonts w:ascii="Times New Roman" w:eastAsia="Times New Roman" w:hAnsi="Times New Roman" w:cs="Times New Roman"/>
          <w:lang w:eastAsia="es-ES"/>
        </w:rPr>
        <w:t>CON SU VENIA PRESIDENTE. MUCHAS GRACIAS. COMPAÑEROS LEGISLADORES, UN CONSEJO CONSULTIVO DE MOVILIDAD Y ACCESIBILIDAD, ES EL ÓRGANO QUE SIRVE COMO FORO DE CONCERTACIÓN PARA CONCILIAR Y EQUILIBRAR LAS OPINIONES Y LOS BENEFICIOS DE LOS SECTORES PÚBLICO, SOCIAL Y PRIVADO; EN LA DISCUSIÓN, ANÁLISIS Y SOLUCIÓN DE LA PROBLEMÁTICA RELATIVA AL SERVICIO DEL TRANSPORTE Y DE LA VIALIDAD, ASÍ COMO PROPONER AL INSTITUTO LA REALIZACIÓN DE ACCIONES DE MEJORA Y ASEGURAMIENTO DE LA CALIDAD DE LOS SERVICIOS QUE SE PROPORCIONEN CONFORME A LA LEY. LA PRINCIPAL RAZÓN PARA CREAR UN CONSEJO ASESOR, ES BUSCAR EXPERIENCIA FUERA DE LA INSTITUCIÓN, YA QUE SUS MIEMBROS CONTRIBUYEN CON SU CONOCIMIENTO, COMPRENSIÓN Y PENSAMIENTO ESTRATÉGICO, EN LAS ACTIVIDADES Y PROGRAMAS, O LA GESTIÓN DEL ORGANISMO, SE DEBEN PROCURAR MIEMBROS CUYAS CUALIDADES COMPLEMENTEN LAS DE LA JUNTA DE GOBIERNO Y NO INTERFIERAN CON LA AUTORIDAD DE ÉSTA, ESTÁN AHÍ PARA ENFOCARSE O A VECES DESAFIAR EL TRABAJO</w:t>
      </w:r>
      <w:r w:rsidR="00646F8C">
        <w:rPr>
          <w:rFonts w:ascii="Times New Roman" w:eastAsia="Times New Roman" w:hAnsi="Times New Roman" w:cs="Times New Roman"/>
          <w:lang w:eastAsia="es-ES"/>
        </w:rPr>
        <w:t xml:space="preserve"> DE INVESTIGACIÓN E INTELIGENCIA</w:t>
      </w:r>
      <w:r w:rsidR="005D57BC">
        <w:rPr>
          <w:rFonts w:ascii="Times New Roman" w:eastAsia="Times New Roman" w:hAnsi="Times New Roman" w:cs="Times New Roman"/>
          <w:lang w:eastAsia="es-ES"/>
        </w:rPr>
        <w:t xml:space="preserve"> QUE REALIZA EL INSTITUTO EVITANDO ASÍ EL PENSAMIENTO DE GRUPO Y ORIENTARSE SOBRE UN OBJETIVO GENERAL, CORRESPONDE AL CONGRESO, DESIGNAR PRESIDENTE DEL CONSEJO CONSULTIVO DE MOVILIDAD Y ACCESIBILIDAD, POR LO QUE LOS INTEGRANTES DEL PARTIDO ACCIÓN NACIONAL DE ESTE GRUPO PARLAMENTARIO, SOLICITAMOS VOTAR A FAVOR DEL PRESENTE DICTAMEN A FIN DE QUE SE LANCE LA CONVOCATORIA CORRESPONDIENTE, ESTAR CON ELLA MÁS CERCA DE LA INTEGRACIÓN DE ESTE CONSEJO. ES CUANTO PRESIDENTA. </w:t>
      </w:r>
      <w:r w:rsidR="0049161F">
        <w:rPr>
          <w:rFonts w:ascii="Times New Roman" w:eastAsia="Times New Roman" w:hAnsi="Times New Roman" w:cs="Times New Roman"/>
          <w:lang w:eastAsia="es-ES"/>
        </w:rPr>
        <w:t xml:space="preserve">MUCHAS GRACIAS. </w:t>
      </w:r>
      <w:r w:rsidR="005D57BC">
        <w:rPr>
          <w:rFonts w:ascii="Times New Roman" w:eastAsia="Times New Roman" w:hAnsi="Times New Roman" w:cs="Times New Roman"/>
          <w:lang w:eastAsia="es-ES"/>
        </w:rPr>
        <w:t>BIENVENIDA”.</w:t>
      </w:r>
    </w:p>
    <w:p w:rsidR="00160314" w:rsidRDefault="00160314" w:rsidP="00E8691E">
      <w:pPr>
        <w:widowControl w:val="0"/>
        <w:autoSpaceDE w:val="0"/>
        <w:autoSpaceDN w:val="0"/>
        <w:spacing w:after="0" w:line="240" w:lineRule="auto"/>
        <w:jc w:val="both"/>
        <w:rPr>
          <w:rFonts w:ascii="Times New Roman" w:eastAsia="Times New Roman" w:hAnsi="Times New Roman" w:cs="Times New Roman"/>
          <w:lang w:eastAsia="es-ES"/>
        </w:rPr>
      </w:pPr>
    </w:p>
    <w:p w:rsidR="00DB6C7F" w:rsidRDefault="00DB6C7F" w:rsidP="00DB6C7F">
      <w:pPr>
        <w:widowControl w:val="0"/>
        <w:autoSpaceDE w:val="0"/>
        <w:autoSpaceDN w:val="0"/>
        <w:spacing w:line="360" w:lineRule="auto"/>
        <w:jc w:val="both"/>
        <w:rPr>
          <w:rFonts w:ascii="Times New Roman" w:hAnsi="Times New Roman" w:cs="Times New Roman"/>
        </w:rPr>
      </w:pPr>
      <w:r w:rsidRPr="004A11D0">
        <w:rPr>
          <w:rFonts w:ascii="Times New Roman" w:eastAsia="Times New Roman" w:hAnsi="Times New Roman" w:cs="Times New Roman"/>
          <w:lang w:eastAsia="es-ES"/>
        </w:rPr>
        <w:t xml:space="preserve">NO HABIENDO </w:t>
      </w:r>
      <w:r w:rsidR="00216CD2">
        <w:rPr>
          <w:rFonts w:ascii="Times New Roman" w:eastAsia="Times New Roman" w:hAnsi="Times New Roman" w:cs="Times New Roman"/>
          <w:lang w:eastAsia="es-ES"/>
        </w:rPr>
        <w:t xml:space="preserve">MÁS </w:t>
      </w:r>
      <w:r w:rsidRPr="004A11D0">
        <w:rPr>
          <w:rFonts w:ascii="Times New Roman" w:eastAsia="Times New Roman" w:hAnsi="Times New Roman" w:cs="Times New Roman"/>
          <w:lang w:eastAsia="es-ES"/>
        </w:rPr>
        <w:t xml:space="preserve">ORADORES EN ESTE DICTAMEN, </w:t>
      </w:r>
      <w:r w:rsidR="00E8691E">
        <w:rPr>
          <w:rFonts w:ascii="Times New Roman" w:eastAsia="Times New Roman" w:hAnsi="Times New Roman" w:cs="Times New Roman"/>
          <w:lang w:eastAsia="es-ES"/>
        </w:rPr>
        <w:t>LA C. PRESIDENTA</w:t>
      </w:r>
      <w:r w:rsidRPr="004A11D0">
        <w:rPr>
          <w:rFonts w:ascii="Times New Roman" w:eastAsia="Times New Roman" w:hAnsi="Times New Roman" w:cs="Times New Roman"/>
          <w:lang w:eastAsia="es-ES"/>
        </w:rPr>
        <w:t xml:space="preserve"> LO SOMETIÓ A LA CONSIDERACIÓN DEL PLENO, SOLICITANDO A LOS CC. DIPUTADOS SE SIRVAN MANIFESTAR EL SENTIDO DE SU VOTO A TRAVÉS DEL SISTEMA ELECTRÓNICO DE VOTACIONES. ASÍ MISMO HIZO UN LLAMADO A LOS DIPUTADOS QUE SE ENCONTRABAN EN LAS SALAS ANEXAS PASARAN AL RECINTO PARA LA VOTACIÓN CORRESPONDIENTE, LO ANTERIOR DE ACUERDO A LO QUE ESTABLECE EL ARTÍCULO 142 DEL REGLAMENTO PARA EL GOBIERNO </w:t>
      </w:r>
      <w:r w:rsidRPr="004A11D0">
        <w:rPr>
          <w:rFonts w:ascii="Times New Roman" w:eastAsia="Times New Roman" w:hAnsi="Times New Roman" w:cs="Times New Roman"/>
          <w:lang w:eastAsia="es-ES"/>
        </w:rPr>
        <w:lastRenderedPageBreak/>
        <w:t xml:space="preserve">INTERIOR DEL CONGRESO. </w:t>
      </w:r>
      <w:r w:rsidRPr="004A11D0">
        <w:rPr>
          <w:rFonts w:ascii="Times New Roman" w:hAnsi="Times New Roman" w:cs="Times New Roman"/>
        </w:rPr>
        <w:t xml:space="preserve">ADEMÁS, GIRÓ INSTRUCCIONES PARA QUE LA SECRETARIA TOMARA EL SENTIDO DEL VOTO DE LOS DIPUTADOS QUE SE ENCONTRABAN VÍA REMOTA EN LA PLATAFORMA DIGITAL. </w:t>
      </w:r>
    </w:p>
    <w:p w:rsidR="00E8691E" w:rsidRPr="004A11D0" w:rsidRDefault="00E8691E" w:rsidP="0049161F">
      <w:pPr>
        <w:widowControl w:val="0"/>
        <w:autoSpaceDE w:val="0"/>
        <w:autoSpaceDN w:val="0"/>
        <w:spacing w:after="0" w:line="240" w:lineRule="auto"/>
        <w:jc w:val="both"/>
        <w:rPr>
          <w:rFonts w:ascii="Times New Roman" w:hAnsi="Times New Roman" w:cs="Times New Roman"/>
        </w:rPr>
      </w:pPr>
    </w:p>
    <w:p w:rsidR="000D7279" w:rsidRDefault="00DB6C7F" w:rsidP="000D7279">
      <w:pPr>
        <w:widowControl w:val="0"/>
        <w:autoSpaceDE w:val="0"/>
        <w:autoSpaceDN w:val="0"/>
        <w:spacing w:line="360" w:lineRule="auto"/>
        <w:ind w:right="49"/>
        <w:jc w:val="both"/>
        <w:rPr>
          <w:rFonts w:ascii="Times New Roman" w:hAnsi="Times New Roman" w:cs="Times New Roman"/>
          <w:bCs/>
          <w:color w:val="000000"/>
        </w:rPr>
      </w:pPr>
      <w:r w:rsidRPr="004A11D0">
        <w:rPr>
          <w:rFonts w:ascii="Times New Roman" w:hAnsi="Times New Roman" w:cs="Times New Roman"/>
        </w:rPr>
        <w:t xml:space="preserve">HECHA LA VOTACIÓN CORRESPONDIENTE, LA C. SECRETARIA INFORMÓ QUE SE REGISTRARON A TRAVÉS DE TABLERO ELECTRÓNICO: </w:t>
      </w:r>
      <w:r w:rsidR="00E8691E">
        <w:rPr>
          <w:rFonts w:ascii="Times New Roman" w:hAnsi="Times New Roman" w:cs="Times New Roman"/>
        </w:rPr>
        <w:t>30</w:t>
      </w:r>
      <w:r w:rsidRPr="004A11D0">
        <w:rPr>
          <w:rFonts w:ascii="Times New Roman" w:hAnsi="Times New Roman" w:cs="Times New Roman"/>
        </w:rPr>
        <w:t xml:space="preserve"> VOTOS A FAVOR, 0 VOTOS EN CONTRA Y </w:t>
      </w:r>
      <w:r>
        <w:rPr>
          <w:rFonts w:ascii="Times New Roman" w:hAnsi="Times New Roman" w:cs="Times New Roman"/>
        </w:rPr>
        <w:t>0</w:t>
      </w:r>
      <w:r w:rsidRPr="004A11D0">
        <w:rPr>
          <w:rFonts w:ascii="Times New Roman" w:hAnsi="Times New Roman" w:cs="Times New Roman"/>
        </w:rPr>
        <w:t xml:space="preserve"> VOTO</w:t>
      </w:r>
      <w:r>
        <w:rPr>
          <w:rFonts w:ascii="Times New Roman" w:hAnsi="Times New Roman" w:cs="Times New Roman"/>
        </w:rPr>
        <w:t>S</w:t>
      </w:r>
      <w:r w:rsidRPr="004A11D0">
        <w:rPr>
          <w:rFonts w:ascii="Times New Roman" w:hAnsi="Times New Roman" w:cs="Times New Roman"/>
        </w:rPr>
        <w:t xml:space="preserve"> EN ABSTENCIÓN; Y A TRAVÉS DE LA PLATAFORMA DIGITAL: </w:t>
      </w:r>
      <w:r w:rsidR="00E8691E">
        <w:rPr>
          <w:rFonts w:ascii="Times New Roman" w:hAnsi="Times New Roman" w:cs="Times New Roman"/>
        </w:rPr>
        <w:t>8</w:t>
      </w:r>
      <w:r w:rsidRPr="004A11D0">
        <w:rPr>
          <w:rFonts w:ascii="Times New Roman" w:hAnsi="Times New Roman" w:cs="Times New Roman"/>
        </w:rPr>
        <w:t xml:space="preserve"> VOTOS A FAVOR, 0 VOTOS EN CONTRA Y 0 VOTOS EN ABSTENCIÓN. SIENDO APROBADO POR </w:t>
      </w:r>
      <w:r>
        <w:rPr>
          <w:rFonts w:ascii="Times New Roman" w:hAnsi="Times New Roman" w:cs="Times New Roman"/>
        </w:rPr>
        <w:t>UNANIMIDAD</w:t>
      </w:r>
      <w:r w:rsidRPr="004A11D0">
        <w:rPr>
          <w:rFonts w:ascii="Times New Roman" w:hAnsi="Times New Roman" w:cs="Times New Roman"/>
        </w:rPr>
        <w:t xml:space="preserve"> </w:t>
      </w:r>
      <w:r>
        <w:rPr>
          <w:rFonts w:ascii="Times New Roman" w:hAnsi="Times New Roman" w:cs="Times New Roman"/>
        </w:rPr>
        <w:t>DE</w:t>
      </w:r>
      <w:r w:rsidRPr="004A11D0">
        <w:rPr>
          <w:rFonts w:ascii="Times New Roman" w:hAnsi="Times New Roman" w:cs="Times New Roman"/>
        </w:rPr>
        <w:t xml:space="preserve"> </w:t>
      </w:r>
      <w:r w:rsidR="00E8691E">
        <w:rPr>
          <w:rFonts w:ascii="Times New Roman" w:hAnsi="Times New Roman" w:cs="Times New Roman"/>
        </w:rPr>
        <w:t>38</w:t>
      </w:r>
      <w:r w:rsidRPr="004A11D0">
        <w:rPr>
          <w:rFonts w:ascii="Times New Roman" w:hAnsi="Times New Roman" w:cs="Times New Roman"/>
        </w:rPr>
        <w:t xml:space="preserve"> VOTOS, </w:t>
      </w:r>
      <w:r w:rsidR="000D7279" w:rsidRPr="004A11D0">
        <w:rPr>
          <w:rFonts w:ascii="Times New Roman" w:hAnsi="Times New Roman" w:cs="Times New Roman"/>
        </w:rPr>
        <w:t xml:space="preserve">RELATIVO AL DICTAMEN </w:t>
      </w:r>
      <w:r w:rsidR="00E8691E">
        <w:rPr>
          <w:rFonts w:ascii="Times New Roman" w:hAnsi="Times New Roman" w:cs="Times New Roman"/>
          <w:bCs/>
          <w:color w:val="000000"/>
        </w:rPr>
        <w:t>14351</w:t>
      </w:r>
      <w:r w:rsidR="000D7279" w:rsidRPr="004A11D0">
        <w:rPr>
          <w:rFonts w:ascii="Times New Roman" w:hAnsi="Times New Roman" w:cs="Times New Roman"/>
          <w:bCs/>
          <w:color w:val="000000"/>
        </w:rPr>
        <w:t>/LXXV</w:t>
      </w:r>
      <w:r w:rsidR="00E8691E">
        <w:rPr>
          <w:rFonts w:ascii="Times New Roman" w:hAnsi="Times New Roman" w:cs="Times New Roman"/>
          <w:bCs/>
          <w:color w:val="000000"/>
        </w:rPr>
        <w:t>-</w:t>
      </w:r>
      <w:r w:rsidR="000D7279">
        <w:rPr>
          <w:rFonts w:ascii="Times New Roman" w:hAnsi="Times New Roman" w:cs="Times New Roman"/>
          <w:bCs/>
          <w:color w:val="000000"/>
        </w:rPr>
        <w:t>I</w:t>
      </w:r>
      <w:r w:rsidR="000D7279" w:rsidRPr="004A11D0">
        <w:rPr>
          <w:rFonts w:ascii="Times New Roman" w:hAnsi="Times New Roman" w:cs="Times New Roman"/>
          <w:b/>
          <w:bCs/>
          <w:color w:val="000000"/>
        </w:rPr>
        <w:t xml:space="preserve"> </w:t>
      </w:r>
      <w:r w:rsidR="000D7279" w:rsidRPr="004A11D0">
        <w:rPr>
          <w:rFonts w:ascii="Times New Roman" w:hAnsi="Times New Roman" w:cs="Times New Roman"/>
          <w:bCs/>
          <w:color w:val="000000"/>
        </w:rPr>
        <w:t xml:space="preserve">DE LA COMISIÓN </w:t>
      </w:r>
      <w:r w:rsidR="000D7279">
        <w:rPr>
          <w:rFonts w:ascii="Times New Roman" w:hAnsi="Times New Roman" w:cs="Times New Roman"/>
          <w:bCs/>
          <w:color w:val="000000"/>
        </w:rPr>
        <w:t xml:space="preserve">DE </w:t>
      </w:r>
      <w:r w:rsidR="00E8691E">
        <w:rPr>
          <w:rFonts w:ascii="Times New Roman" w:hAnsi="Times New Roman" w:cs="Times New Roman"/>
          <w:bCs/>
          <w:color w:val="000000"/>
        </w:rPr>
        <w:t>MOVILIDAD</w:t>
      </w:r>
      <w:r w:rsidR="000D7279" w:rsidRPr="004A11D0">
        <w:rPr>
          <w:rFonts w:ascii="Times New Roman" w:hAnsi="Times New Roman" w:cs="Times New Roman"/>
          <w:bCs/>
          <w:color w:val="000000"/>
        </w:rPr>
        <w:t xml:space="preserve">. </w:t>
      </w:r>
    </w:p>
    <w:p w:rsidR="00E8691E" w:rsidRPr="004A11D0" w:rsidRDefault="00E8691E" w:rsidP="0049161F">
      <w:pPr>
        <w:widowControl w:val="0"/>
        <w:autoSpaceDE w:val="0"/>
        <w:autoSpaceDN w:val="0"/>
        <w:spacing w:after="0" w:line="240" w:lineRule="auto"/>
        <w:ind w:right="49"/>
        <w:jc w:val="both"/>
        <w:rPr>
          <w:rFonts w:ascii="Times New Roman" w:hAnsi="Times New Roman" w:cs="Times New Roman"/>
          <w:bCs/>
          <w:color w:val="000000"/>
        </w:rPr>
      </w:pPr>
    </w:p>
    <w:p w:rsidR="00DB6C7F" w:rsidRDefault="00DB6C7F" w:rsidP="002D092C">
      <w:pPr>
        <w:autoSpaceDE w:val="0"/>
        <w:autoSpaceDN w:val="0"/>
        <w:adjustRightInd w:val="0"/>
        <w:spacing w:after="0" w:line="360" w:lineRule="auto"/>
        <w:ind w:right="-93"/>
        <w:jc w:val="both"/>
        <w:rPr>
          <w:rFonts w:ascii="Times New Roman" w:eastAsia="Times New Roman" w:hAnsi="Times New Roman" w:cs="Times New Roman"/>
          <w:lang w:eastAsia="es-ES"/>
        </w:rPr>
      </w:pPr>
      <w:r w:rsidRPr="004A11D0">
        <w:rPr>
          <w:rFonts w:ascii="Times New Roman" w:eastAsia="Times New Roman" w:hAnsi="Times New Roman" w:cs="Times New Roman"/>
          <w:lang w:eastAsia="es-ES"/>
        </w:rPr>
        <w:t xml:space="preserve">APROBADO QUE FUE EL DICTAMEN, </w:t>
      </w:r>
      <w:r w:rsidR="00E8691E">
        <w:rPr>
          <w:rFonts w:ascii="Times New Roman" w:eastAsia="Times New Roman" w:hAnsi="Times New Roman" w:cs="Times New Roman"/>
          <w:lang w:eastAsia="es-ES"/>
        </w:rPr>
        <w:t>LA C. PRESIDENTA</w:t>
      </w:r>
      <w:r w:rsidRPr="004A11D0">
        <w:rPr>
          <w:rFonts w:ascii="Times New Roman" w:eastAsia="Times New Roman" w:hAnsi="Times New Roman" w:cs="Times New Roman"/>
          <w:lang w:eastAsia="es-ES"/>
        </w:rPr>
        <w:t xml:space="preserve"> SOLICITÓ A LA C. SECRETARIA ELABORAR EL ACUERDO CORRESPONDIENTE Y GIRAR LOS AVISOS DE RIGOR.</w:t>
      </w:r>
    </w:p>
    <w:p w:rsidR="00E8691E" w:rsidRDefault="00E8691E" w:rsidP="00E8691E">
      <w:pPr>
        <w:autoSpaceDE w:val="0"/>
        <w:autoSpaceDN w:val="0"/>
        <w:adjustRightInd w:val="0"/>
        <w:spacing w:after="0" w:line="240" w:lineRule="auto"/>
        <w:ind w:right="-93"/>
        <w:jc w:val="both"/>
        <w:rPr>
          <w:rFonts w:ascii="Times New Roman" w:eastAsia="Times New Roman" w:hAnsi="Times New Roman" w:cs="Times New Roman"/>
          <w:lang w:eastAsia="es-ES"/>
        </w:rPr>
      </w:pPr>
    </w:p>
    <w:p w:rsidR="00E8691E" w:rsidRDefault="00E8691E" w:rsidP="00E8691E">
      <w:pPr>
        <w:spacing w:after="0"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CONTINUANDO CON EL PROCESO LEGISLATIVO,</w:t>
      </w:r>
      <w:r w:rsidRPr="00E8691E">
        <w:rPr>
          <w:rFonts w:ascii="Times New Roman" w:eastAsia="Times New Roman" w:hAnsi="Times New Roman" w:cs="Times New Roman"/>
          <w:lang w:eastAsia="es-ES"/>
        </w:rPr>
        <w:t xml:space="preserve"> LA C. PRESIDENT</w:t>
      </w:r>
      <w:r>
        <w:rPr>
          <w:rFonts w:ascii="Times New Roman" w:eastAsia="Times New Roman" w:hAnsi="Times New Roman" w:cs="Times New Roman"/>
          <w:lang w:eastAsia="es-ES"/>
        </w:rPr>
        <w:t>A</w:t>
      </w:r>
      <w:r w:rsidRPr="00E8691E">
        <w:rPr>
          <w:rFonts w:ascii="Times New Roman" w:eastAsia="Times New Roman" w:hAnsi="Times New Roman" w:cs="Times New Roman"/>
          <w:lang w:eastAsia="es-ES"/>
        </w:rPr>
        <w:t xml:space="preserve"> EXPRESÓ: “DE CONFORMIDAD CON EL ARTÍCULO 136 FRACCIÓN I DEL REGLAMENTO PARA EL GOBIERNO INTERIOR DEL CONGRESO, DONDE MENCIONA QUE, PARA LA DESIGNACIÓN DE UNA PERSONA PARA LOS CARGOS O FUNCIONES, CUYA ELECCIÓN CORRESPONDE AL CONGRESO DEBERÁ SER A TRAVÉS DE CÉDULAS, POR LO QUE SOLICITO AL PERSONAL DE LA OFICIALÍA MAYOR AUXILIARNOS PARA DISTRIBUIR LAS CÉDULAS DE VOTACIÓN PARA LA </w:t>
      </w:r>
      <w:r w:rsidRPr="00BE09D3">
        <w:rPr>
          <w:rFonts w:ascii="Times New Roman" w:eastAsia="Times New Roman" w:hAnsi="Times New Roman" w:cs="Times New Roman"/>
          <w:b/>
          <w:lang w:eastAsia="es-ES"/>
        </w:rPr>
        <w:t>RATIFICACIÓN DE LOS CIUDADANOS JESÚS FRANCISCO ARELLANO MONTOYA,  NORMA EDITH ÁLVAREZ PRUNEDA, JOSEFINA RODRÍGUEZ CELEDON, GUADALUPE DE JESÚS VALDEZ FLORES, FRANCISCO ALEJANDRO LUNA SILVA, ALFREDO GARCÍA VEGA, LESLIE ABIGAIL CABELLO, FELIPE DE JESÚS ZAMARRÓN RAMOS Y NORMA LIDIA RIVERA CARRANZA, AL NOMBRAMIENTO PARA FUNGIR COMO VOCALES ANTE EL CONSEJO CONSULTIVO DE MOVILIDAD Y ACCESIBILIDAD POR UN PERÍODO DE 4 AÑOS</w:t>
      </w:r>
      <w:r w:rsidRPr="00E8691E">
        <w:rPr>
          <w:rFonts w:ascii="Times New Roman" w:eastAsia="Times New Roman" w:hAnsi="Times New Roman" w:cs="Times New Roman"/>
          <w:lang w:eastAsia="es-ES"/>
        </w:rPr>
        <w:t>”.</w:t>
      </w:r>
    </w:p>
    <w:p w:rsidR="00BE09D3" w:rsidRDefault="00BE09D3" w:rsidP="00BE09D3">
      <w:pPr>
        <w:spacing w:after="0" w:line="240" w:lineRule="auto"/>
        <w:ind w:right="-93"/>
        <w:jc w:val="both"/>
        <w:rPr>
          <w:rFonts w:ascii="Times New Roman" w:eastAsia="Times New Roman" w:hAnsi="Times New Roman" w:cs="Times New Roman"/>
          <w:lang w:eastAsia="es-ES"/>
        </w:rPr>
      </w:pPr>
    </w:p>
    <w:p w:rsidR="00E8691E" w:rsidRPr="00E8691E" w:rsidRDefault="00E8691E" w:rsidP="00E8691E">
      <w:pPr>
        <w:spacing w:after="0" w:line="360" w:lineRule="auto"/>
        <w:ind w:right="-93"/>
        <w:jc w:val="both"/>
        <w:rPr>
          <w:rFonts w:ascii="Times New Roman" w:eastAsia="Times New Roman" w:hAnsi="Times New Roman" w:cs="Times New Roman"/>
          <w:lang w:eastAsia="es-ES"/>
        </w:rPr>
      </w:pPr>
      <w:r w:rsidRPr="00E8691E">
        <w:rPr>
          <w:rFonts w:ascii="Times New Roman" w:eastAsia="Times New Roman" w:hAnsi="Times New Roman" w:cs="Times New Roman"/>
          <w:lang w:eastAsia="es-ES"/>
        </w:rPr>
        <w:t xml:space="preserve">DISTRIBUIDAS QUE FUERON LA CÉDULAS DE VOTACIÓN, </w:t>
      </w:r>
      <w:r w:rsidR="00BE09D3">
        <w:rPr>
          <w:rFonts w:ascii="Times New Roman" w:eastAsia="Times New Roman" w:hAnsi="Times New Roman" w:cs="Times New Roman"/>
          <w:lang w:eastAsia="es-ES"/>
        </w:rPr>
        <w:t>LA</w:t>
      </w:r>
      <w:r w:rsidRPr="00E8691E">
        <w:rPr>
          <w:rFonts w:ascii="Times New Roman" w:eastAsia="Times New Roman" w:hAnsi="Times New Roman" w:cs="Times New Roman"/>
          <w:lang w:eastAsia="es-ES"/>
        </w:rPr>
        <w:t xml:space="preserve"> C. PRESIDENT</w:t>
      </w:r>
      <w:r w:rsidR="00BE09D3">
        <w:rPr>
          <w:rFonts w:ascii="Times New Roman" w:eastAsia="Times New Roman" w:hAnsi="Times New Roman" w:cs="Times New Roman"/>
          <w:lang w:eastAsia="es-ES"/>
        </w:rPr>
        <w:t>A</w:t>
      </w:r>
      <w:r w:rsidRPr="00E8691E">
        <w:rPr>
          <w:rFonts w:ascii="Times New Roman" w:eastAsia="Times New Roman" w:hAnsi="Times New Roman" w:cs="Times New Roman"/>
          <w:lang w:eastAsia="es-ES"/>
        </w:rPr>
        <w:t xml:space="preserve"> SOLICITÓ A LA C. SECRETARIA PASAR LISTA DE ASISTENCIA PARA QUE LOS DIPUTADOS DEPOSITEN SU VOTO EN LA URNA COLOCADA AL FRENTE DEL PRESÍDIUM.</w:t>
      </w:r>
    </w:p>
    <w:p w:rsidR="00E8691E" w:rsidRPr="00E8691E" w:rsidRDefault="00E8691E" w:rsidP="00E8691E">
      <w:pPr>
        <w:spacing w:after="0" w:line="240" w:lineRule="auto"/>
        <w:ind w:right="-93"/>
        <w:jc w:val="both"/>
        <w:rPr>
          <w:rFonts w:ascii="Times New Roman" w:eastAsia="Times New Roman" w:hAnsi="Times New Roman" w:cs="Times New Roman"/>
          <w:lang w:eastAsia="es-ES"/>
        </w:rPr>
      </w:pPr>
    </w:p>
    <w:p w:rsidR="00E8691E" w:rsidRPr="00E8691E" w:rsidRDefault="00E8691E" w:rsidP="00E8691E">
      <w:pPr>
        <w:spacing w:after="0" w:line="360" w:lineRule="auto"/>
        <w:ind w:right="-93"/>
        <w:jc w:val="both"/>
        <w:rPr>
          <w:rFonts w:ascii="Times New Roman" w:eastAsia="Times New Roman" w:hAnsi="Times New Roman" w:cs="Times New Roman"/>
          <w:lang w:eastAsia="es-ES"/>
        </w:rPr>
      </w:pPr>
      <w:r w:rsidRPr="00E8691E">
        <w:rPr>
          <w:rFonts w:ascii="Times New Roman" w:eastAsia="Times New Roman" w:hAnsi="Times New Roman" w:cs="Times New Roman"/>
          <w:lang w:eastAsia="es-ES"/>
        </w:rPr>
        <w:t xml:space="preserve">EMITIDAS LAS CÉDULAS DE VOTACIÓN POR LOS CC. DIPUTADOS, </w:t>
      </w:r>
      <w:r w:rsidR="00BE09D3">
        <w:rPr>
          <w:rFonts w:ascii="Times New Roman" w:eastAsia="Times New Roman" w:hAnsi="Times New Roman" w:cs="Times New Roman"/>
          <w:lang w:eastAsia="es-ES"/>
        </w:rPr>
        <w:t>LA C.  PRESIDENTA</w:t>
      </w:r>
      <w:r w:rsidRPr="00E8691E">
        <w:rPr>
          <w:rFonts w:ascii="Times New Roman" w:eastAsia="Times New Roman" w:hAnsi="Times New Roman" w:cs="Times New Roman"/>
          <w:lang w:eastAsia="es-ES"/>
        </w:rPr>
        <w:t xml:space="preserve"> SOLICITÓ A LA PRIMERA SECRETARIA Y SEGUNDA SECRETARIA, COMPUTARAN LAS CÉDULAS DE VOTACIÓN.</w:t>
      </w:r>
    </w:p>
    <w:p w:rsidR="00E8691E" w:rsidRPr="00E8691E" w:rsidRDefault="00E8691E" w:rsidP="00E8691E">
      <w:pPr>
        <w:spacing w:after="0" w:line="240" w:lineRule="auto"/>
        <w:ind w:right="-93"/>
        <w:jc w:val="both"/>
        <w:rPr>
          <w:rFonts w:ascii="Times New Roman" w:eastAsia="Times New Roman" w:hAnsi="Times New Roman" w:cs="Times New Roman"/>
          <w:lang w:eastAsia="es-ES"/>
        </w:rPr>
      </w:pPr>
    </w:p>
    <w:p w:rsidR="00E8691E" w:rsidRPr="00E8691E" w:rsidRDefault="00E8691E" w:rsidP="00E8691E">
      <w:pPr>
        <w:spacing w:after="0" w:line="360" w:lineRule="auto"/>
        <w:ind w:right="-93"/>
        <w:jc w:val="both"/>
        <w:rPr>
          <w:rFonts w:ascii="Times New Roman" w:eastAsia="Times New Roman" w:hAnsi="Times New Roman" w:cs="Times New Roman"/>
          <w:lang w:eastAsia="es-ES"/>
        </w:rPr>
      </w:pPr>
      <w:r w:rsidRPr="00E8691E">
        <w:rPr>
          <w:rFonts w:ascii="Times New Roman" w:eastAsia="Times New Roman" w:hAnsi="Times New Roman" w:cs="Times New Roman"/>
          <w:lang w:eastAsia="es-ES"/>
        </w:rPr>
        <w:lastRenderedPageBreak/>
        <w:t xml:space="preserve">CONTABILIZADAS QUE FUERON, </w:t>
      </w:r>
      <w:r w:rsidR="00BE09D3">
        <w:rPr>
          <w:rFonts w:ascii="Times New Roman" w:eastAsia="Times New Roman" w:hAnsi="Times New Roman" w:cs="Times New Roman"/>
          <w:lang w:eastAsia="es-ES"/>
        </w:rPr>
        <w:t>LA</w:t>
      </w:r>
      <w:r w:rsidRPr="00E8691E">
        <w:rPr>
          <w:rFonts w:ascii="Times New Roman" w:eastAsia="Times New Roman" w:hAnsi="Times New Roman" w:cs="Times New Roman"/>
          <w:lang w:eastAsia="es-ES"/>
        </w:rPr>
        <w:t xml:space="preserve"> C. PRESIDENT</w:t>
      </w:r>
      <w:r w:rsidR="00BE09D3">
        <w:rPr>
          <w:rFonts w:ascii="Times New Roman" w:eastAsia="Times New Roman" w:hAnsi="Times New Roman" w:cs="Times New Roman"/>
          <w:lang w:eastAsia="es-ES"/>
        </w:rPr>
        <w:t>A</w:t>
      </w:r>
      <w:r w:rsidRPr="00E8691E">
        <w:rPr>
          <w:rFonts w:ascii="Times New Roman" w:eastAsia="Times New Roman" w:hAnsi="Times New Roman" w:cs="Times New Roman"/>
          <w:lang w:eastAsia="es-ES"/>
        </w:rPr>
        <w:t xml:space="preserve"> SOLICITÓ A LA PRIMERA SECRETARIA INFORME EL RESULTADO DE LA VOTACIÓN. </w:t>
      </w:r>
    </w:p>
    <w:p w:rsidR="00E8691E" w:rsidRPr="00E8691E" w:rsidRDefault="00E8691E" w:rsidP="00E8691E">
      <w:pPr>
        <w:spacing w:after="0" w:line="240" w:lineRule="auto"/>
        <w:ind w:right="-93"/>
        <w:jc w:val="both"/>
        <w:rPr>
          <w:rFonts w:ascii="Times New Roman" w:eastAsia="Times New Roman" w:hAnsi="Times New Roman" w:cs="Times New Roman"/>
          <w:lang w:eastAsia="es-ES"/>
        </w:rPr>
      </w:pPr>
    </w:p>
    <w:p w:rsidR="00BE09D3" w:rsidRDefault="00E8691E" w:rsidP="00E8691E">
      <w:pPr>
        <w:spacing w:after="0" w:line="360" w:lineRule="auto"/>
        <w:ind w:right="-93"/>
        <w:jc w:val="both"/>
        <w:rPr>
          <w:rFonts w:ascii="Times New Roman" w:eastAsia="Times New Roman" w:hAnsi="Times New Roman" w:cs="Times New Roman"/>
          <w:lang w:eastAsia="es-ES"/>
        </w:rPr>
      </w:pPr>
      <w:r w:rsidRPr="00E8691E">
        <w:rPr>
          <w:rFonts w:ascii="Times New Roman" w:eastAsia="Times New Roman" w:hAnsi="Times New Roman" w:cs="Times New Roman"/>
          <w:lang w:eastAsia="es-ES"/>
        </w:rPr>
        <w:t xml:space="preserve">LA C. SECRETARIA INFORMÓ QUE </w:t>
      </w:r>
      <w:r w:rsidR="00BE09D3">
        <w:rPr>
          <w:rFonts w:ascii="Times New Roman" w:eastAsia="Times New Roman" w:hAnsi="Times New Roman" w:cs="Times New Roman"/>
          <w:lang w:eastAsia="es-ES"/>
        </w:rPr>
        <w:t>EL RESULTADO DE LA</w:t>
      </w:r>
      <w:r w:rsidRPr="00E8691E">
        <w:rPr>
          <w:rFonts w:ascii="Times New Roman" w:eastAsia="Times New Roman" w:hAnsi="Times New Roman" w:cs="Times New Roman"/>
          <w:lang w:eastAsia="es-ES"/>
        </w:rPr>
        <w:t xml:space="preserve"> VOTACIÓN FUE </w:t>
      </w:r>
      <w:r w:rsidR="00BE09D3">
        <w:rPr>
          <w:rFonts w:ascii="Times New Roman" w:eastAsia="Times New Roman" w:hAnsi="Times New Roman" w:cs="Times New Roman"/>
          <w:lang w:eastAsia="es-ES"/>
        </w:rPr>
        <w:t xml:space="preserve">APROBADO </w:t>
      </w:r>
      <w:r w:rsidRPr="00E8691E">
        <w:rPr>
          <w:rFonts w:ascii="Times New Roman" w:eastAsia="Times New Roman" w:hAnsi="Times New Roman" w:cs="Times New Roman"/>
          <w:lang w:eastAsia="es-ES"/>
        </w:rPr>
        <w:t xml:space="preserve">POR </w:t>
      </w:r>
      <w:r w:rsidR="00BE09D3">
        <w:rPr>
          <w:rFonts w:ascii="Times New Roman" w:eastAsia="Times New Roman" w:hAnsi="Times New Roman" w:cs="Times New Roman"/>
          <w:lang w:eastAsia="es-ES"/>
        </w:rPr>
        <w:t>UNANIMIDAD</w:t>
      </w:r>
      <w:r w:rsidRPr="00E8691E">
        <w:rPr>
          <w:rFonts w:ascii="Times New Roman" w:eastAsia="Times New Roman" w:hAnsi="Times New Roman" w:cs="Times New Roman"/>
          <w:lang w:eastAsia="es-ES"/>
        </w:rPr>
        <w:t xml:space="preserve"> </w:t>
      </w:r>
      <w:r w:rsidR="00BE09D3">
        <w:rPr>
          <w:rFonts w:ascii="Times New Roman" w:eastAsia="Times New Roman" w:hAnsi="Times New Roman" w:cs="Times New Roman"/>
          <w:lang w:eastAsia="es-ES"/>
        </w:rPr>
        <w:t>DE</w:t>
      </w:r>
      <w:r w:rsidRPr="00E8691E">
        <w:rPr>
          <w:rFonts w:ascii="Times New Roman" w:eastAsia="Times New Roman" w:hAnsi="Times New Roman" w:cs="Times New Roman"/>
          <w:lang w:eastAsia="es-ES"/>
        </w:rPr>
        <w:t xml:space="preserve"> </w:t>
      </w:r>
      <w:r w:rsidR="00BE09D3">
        <w:rPr>
          <w:rFonts w:ascii="Times New Roman" w:eastAsia="Times New Roman" w:hAnsi="Times New Roman" w:cs="Times New Roman"/>
          <w:lang w:eastAsia="es-ES"/>
        </w:rPr>
        <w:t>38 VOTOS.</w:t>
      </w:r>
    </w:p>
    <w:p w:rsidR="00BE09D3" w:rsidRDefault="00BE09D3" w:rsidP="00BE09D3">
      <w:pPr>
        <w:spacing w:after="0" w:line="240" w:lineRule="auto"/>
        <w:ind w:right="-93"/>
        <w:jc w:val="both"/>
        <w:rPr>
          <w:rFonts w:ascii="Times New Roman" w:eastAsia="Times New Roman" w:hAnsi="Times New Roman" w:cs="Times New Roman"/>
          <w:lang w:eastAsia="es-ES"/>
        </w:rPr>
      </w:pPr>
    </w:p>
    <w:p w:rsidR="00F34976" w:rsidRPr="00E8691E" w:rsidRDefault="00F34976" w:rsidP="00F34976">
      <w:pPr>
        <w:spacing w:after="0"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b/>
          <w:lang w:eastAsia="es-ES"/>
        </w:rPr>
        <w:t xml:space="preserve">C. PRESIDENTA: </w:t>
      </w:r>
      <w:r>
        <w:rPr>
          <w:rFonts w:ascii="Times New Roman" w:eastAsia="Times New Roman" w:hAnsi="Times New Roman" w:cs="Times New Roman"/>
          <w:lang w:eastAsia="es-ES"/>
        </w:rPr>
        <w:t>“ES APROBADO POR UNANIMIDAD DE ACUERDO A LA VOTACIÓN EMITIDA, LA RATIFICACIÓN AL NOMBRAMIENTO PARA FUNGIR COMO VOCALES ANTE EL CONSEJO CONSULTIVO DE MOVILIDAD Y ACCESIBILIDAD”</w:t>
      </w:r>
    </w:p>
    <w:p w:rsidR="00E8691E" w:rsidRPr="00E8691E" w:rsidRDefault="00E8691E" w:rsidP="00D04B61">
      <w:pPr>
        <w:spacing w:after="0" w:line="240" w:lineRule="auto"/>
        <w:ind w:right="-93"/>
        <w:jc w:val="both"/>
        <w:rPr>
          <w:rFonts w:ascii="Times New Roman" w:eastAsia="Times New Roman" w:hAnsi="Times New Roman" w:cs="Times New Roman"/>
          <w:lang w:eastAsia="es-ES"/>
        </w:rPr>
      </w:pPr>
    </w:p>
    <w:p w:rsidR="00E8691E" w:rsidRPr="00E8691E" w:rsidRDefault="00E8691E" w:rsidP="00E8691E">
      <w:pPr>
        <w:autoSpaceDE w:val="0"/>
        <w:autoSpaceDN w:val="0"/>
        <w:adjustRightInd w:val="0"/>
        <w:spacing w:after="0" w:line="360" w:lineRule="auto"/>
        <w:ind w:right="-93"/>
        <w:jc w:val="both"/>
        <w:rPr>
          <w:rFonts w:ascii="Times New Roman" w:eastAsia="Times New Roman" w:hAnsi="Times New Roman" w:cs="Times New Roman"/>
          <w:lang w:eastAsia="es-ES"/>
        </w:rPr>
      </w:pPr>
      <w:r w:rsidRPr="00E8691E">
        <w:rPr>
          <w:rFonts w:ascii="Times New Roman" w:eastAsia="Times New Roman" w:hAnsi="Times New Roman" w:cs="Times New Roman"/>
          <w:lang w:eastAsia="es-ES"/>
        </w:rPr>
        <w:t xml:space="preserve">APROBADO QUE FUE, </w:t>
      </w:r>
      <w:r w:rsidR="00D04B61">
        <w:rPr>
          <w:rFonts w:ascii="Times New Roman" w:eastAsia="Times New Roman" w:hAnsi="Times New Roman" w:cs="Times New Roman"/>
          <w:lang w:eastAsia="es-ES"/>
        </w:rPr>
        <w:t>LA</w:t>
      </w:r>
      <w:r w:rsidRPr="00E8691E">
        <w:rPr>
          <w:rFonts w:ascii="Times New Roman" w:eastAsia="Times New Roman" w:hAnsi="Times New Roman" w:cs="Times New Roman"/>
          <w:lang w:eastAsia="es-ES"/>
        </w:rPr>
        <w:t xml:space="preserve"> C. PRESIDENT</w:t>
      </w:r>
      <w:r w:rsidR="00D04B61">
        <w:rPr>
          <w:rFonts w:ascii="Times New Roman" w:eastAsia="Times New Roman" w:hAnsi="Times New Roman" w:cs="Times New Roman"/>
          <w:lang w:eastAsia="es-ES"/>
        </w:rPr>
        <w:t>A</w:t>
      </w:r>
      <w:r w:rsidR="0052724F">
        <w:rPr>
          <w:rFonts w:ascii="Times New Roman" w:eastAsia="Times New Roman" w:hAnsi="Times New Roman" w:cs="Times New Roman"/>
          <w:lang w:eastAsia="es-ES"/>
        </w:rPr>
        <w:t xml:space="preserve"> SOLICITÓ A LA C. SECRETARÍ</w:t>
      </w:r>
      <w:r w:rsidRPr="00E8691E">
        <w:rPr>
          <w:rFonts w:ascii="Times New Roman" w:eastAsia="Times New Roman" w:hAnsi="Times New Roman" w:cs="Times New Roman"/>
          <w:lang w:eastAsia="es-ES"/>
        </w:rPr>
        <w:t xml:space="preserve">A ELABORAR EL </w:t>
      </w:r>
      <w:r w:rsidR="00D04B61">
        <w:rPr>
          <w:rFonts w:ascii="Times New Roman" w:eastAsia="Times New Roman" w:hAnsi="Times New Roman" w:cs="Times New Roman"/>
          <w:lang w:eastAsia="es-ES"/>
        </w:rPr>
        <w:t>ACUERDO</w:t>
      </w:r>
      <w:r w:rsidRPr="00E8691E">
        <w:rPr>
          <w:rFonts w:ascii="Times New Roman" w:eastAsia="Times New Roman" w:hAnsi="Times New Roman" w:cs="Times New Roman"/>
          <w:lang w:eastAsia="es-ES"/>
        </w:rPr>
        <w:t xml:space="preserve"> CORRESPONDIENTE Y GIRAR LOS AVISOS DE RIGOR.</w:t>
      </w:r>
    </w:p>
    <w:p w:rsidR="00E8691E" w:rsidRDefault="00E8691E" w:rsidP="000B28D5">
      <w:pPr>
        <w:autoSpaceDE w:val="0"/>
        <w:autoSpaceDN w:val="0"/>
        <w:adjustRightInd w:val="0"/>
        <w:spacing w:after="0" w:line="240" w:lineRule="auto"/>
        <w:ind w:right="-93"/>
        <w:jc w:val="both"/>
        <w:rPr>
          <w:rFonts w:ascii="Times New Roman" w:eastAsia="Times New Roman" w:hAnsi="Times New Roman" w:cs="Times New Roman"/>
          <w:lang w:eastAsia="es-ES"/>
        </w:rPr>
      </w:pPr>
    </w:p>
    <w:p w:rsidR="00501605" w:rsidRPr="003E2C9D" w:rsidRDefault="00501605" w:rsidP="00501605">
      <w:pPr>
        <w:spacing w:after="0" w:line="360" w:lineRule="auto"/>
        <w:ind w:right="49"/>
        <w:jc w:val="both"/>
        <w:rPr>
          <w:rFonts w:ascii="Times New Roman" w:eastAsia="Times New Roman" w:hAnsi="Times New Roman" w:cs="Times New Roman"/>
          <w:lang w:eastAsia="es-ES"/>
        </w:rPr>
      </w:pPr>
      <w:r>
        <w:rPr>
          <w:rFonts w:ascii="Times New Roman" w:eastAsia="Questrial" w:hAnsi="Times New Roman" w:cs="Times New Roman"/>
        </w:rPr>
        <w:t xml:space="preserve">SE LE CONCEDIÓ EL USO DE LA PALABRA </w:t>
      </w:r>
      <w:r w:rsidR="000B28D5">
        <w:rPr>
          <w:rFonts w:ascii="Times New Roman" w:eastAsia="Questrial" w:hAnsi="Times New Roman" w:cs="Times New Roman"/>
        </w:rPr>
        <w:t>AL</w:t>
      </w:r>
      <w:r>
        <w:rPr>
          <w:rFonts w:ascii="Times New Roman" w:eastAsia="Questrial" w:hAnsi="Times New Roman" w:cs="Times New Roman"/>
        </w:rPr>
        <w:t xml:space="preserve"> </w:t>
      </w:r>
      <w:r>
        <w:rPr>
          <w:rFonts w:ascii="Times New Roman" w:eastAsia="Questrial" w:hAnsi="Times New Roman" w:cs="Times New Roman"/>
          <w:b/>
        </w:rPr>
        <w:t xml:space="preserve">C. DIP. </w:t>
      </w:r>
      <w:r w:rsidR="000B28D5">
        <w:rPr>
          <w:rFonts w:ascii="Times New Roman" w:eastAsia="Questrial" w:hAnsi="Times New Roman" w:cs="Times New Roman"/>
          <w:b/>
        </w:rPr>
        <w:t>ROBERTO CARLOS FARÍAS GARCÍA</w:t>
      </w:r>
      <w:r>
        <w:rPr>
          <w:rFonts w:ascii="Times New Roman" w:eastAsia="Questrial" w:hAnsi="Times New Roman" w:cs="Times New Roman"/>
        </w:rPr>
        <w:t xml:space="preserve">, </w:t>
      </w:r>
      <w:r w:rsidRPr="003E2C9D">
        <w:rPr>
          <w:rFonts w:ascii="Times New Roman" w:eastAsia="Times New Roman" w:hAnsi="Times New Roman" w:cs="Times New Roman"/>
          <w:lang w:eastAsia="es-ES"/>
        </w:rPr>
        <w:t xml:space="preserve">QUIEN, DE CONFORMIDAD CON EL ACUERDO TOMADO POR EL PLENO, PROCEDIÓ A DAR LECTURA </w:t>
      </w:r>
      <w:r>
        <w:rPr>
          <w:rFonts w:ascii="Times New Roman" w:eastAsia="Times New Roman" w:hAnsi="Times New Roman" w:cs="Times New Roman"/>
          <w:lang w:eastAsia="es-ES"/>
        </w:rPr>
        <w:t>AL PROEMIO Y RESOLUTIVO</w:t>
      </w:r>
      <w:r w:rsidRPr="003E2C9D">
        <w:rPr>
          <w:rFonts w:ascii="Times New Roman" w:eastAsia="Times New Roman" w:hAnsi="Times New Roman" w:cs="Times New Roman"/>
          <w:lang w:eastAsia="es-ES"/>
        </w:rPr>
        <w:t xml:space="preserve"> DEL DICTAMEN CON PROYECTO DE </w:t>
      </w:r>
      <w:r>
        <w:rPr>
          <w:rFonts w:ascii="Times New Roman" w:eastAsia="Times New Roman" w:hAnsi="Times New Roman" w:cs="Times New Roman"/>
          <w:lang w:eastAsia="es-ES"/>
        </w:rPr>
        <w:t>ACUERDO</w:t>
      </w:r>
      <w:r w:rsidRPr="003E2C9D">
        <w:rPr>
          <w:rFonts w:ascii="Times New Roman" w:eastAsia="Times New Roman" w:hAnsi="Times New Roman" w:cs="Times New Roman"/>
          <w:lang w:eastAsia="es-ES"/>
        </w:rPr>
        <w:t xml:space="preserve"> EXPEDIENTE </w:t>
      </w:r>
      <w:r w:rsidR="000B28D5">
        <w:rPr>
          <w:rFonts w:ascii="Times New Roman" w:eastAsia="Times New Roman" w:hAnsi="Times New Roman" w:cs="Times New Roman"/>
          <w:lang w:eastAsia="es-ES"/>
        </w:rPr>
        <w:t>14351</w:t>
      </w:r>
      <w:r w:rsidRPr="00B23E91">
        <w:rPr>
          <w:rFonts w:ascii="Times New Roman" w:eastAsia="Times New Roman" w:hAnsi="Times New Roman" w:cs="Times New Roman"/>
          <w:lang w:eastAsia="es-ES"/>
        </w:rPr>
        <w:t>/LXXV</w:t>
      </w:r>
      <w:r w:rsidR="000B28D5">
        <w:rPr>
          <w:rFonts w:ascii="Times New Roman" w:eastAsia="Times New Roman" w:hAnsi="Times New Roman" w:cs="Times New Roman"/>
          <w:lang w:eastAsia="es-ES"/>
        </w:rPr>
        <w:t>-</w:t>
      </w:r>
      <w:r>
        <w:rPr>
          <w:rFonts w:ascii="Times New Roman" w:eastAsia="Times New Roman" w:hAnsi="Times New Roman" w:cs="Times New Roman"/>
          <w:lang w:eastAsia="es-ES"/>
        </w:rPr>
        <w:t>I</w:t>
      </w:r>
      <w:r w:rsidR="000B28D5">
        <w:rPr>
          <w:rFonts w:ascii="Times New Roman" w:eastAsia="Times New Roman" w:hAnsi="Times New Roman" w:cs="Times New Roman"/>
          <w:lang w:eastAsia="es-ES"/>
        </w:rPr>
        <w:t>I</w:t>
      </w:r>
      <w:r w:rsidRPr="003E2C9D">
        <w:rPr>
          <w:rFonts w:ascii="Times New Roman" w:eastAsia="Times New Roman" w:hAnsi="Times New Roman" w:cs="Times New Roman"/>
          <w:lang w:eastAsia="es-ES"/>
        </w:rPr>
        <w:t xml:space="preserve"> DE LA COMISIÓN </w:t>
      </w:r>
      <w:r>
        <w:rPr>
          <w:rFonts w:ascii="Times New Roman" w:eastAsia="Times New Roman" w:hAnsi="Times New Roman" w:cs="Times New Roman"/>
          <w:lang w:eastAsia="es-ES"/>
        </w:rPr>
        <w:t xml:space="preserve">DE </w:t>
      </w:r>
      <w:r w:rsidR="000B28D5">
        <w:rPr>
          <w:rFonts w:ascii="Times New Roman" w:eastAsia="Times New Roman" w:hAnsi="Times New Roman" w:cs="Times New Roman"/>
          <w:lang w:eastAsia="es-ES"/>
        </w:rPr>
        <w:t>MOVILIDAD</w:t>
      </w:r>
      <w:r>
        <w:rPr>
          <w:rFonts w:ascii="Times New Roman" w:eastAsia="Times New Roman" w:hAnsi="Times New Roman" w:cs="Times New Roman"/>
          <w:lang w:eastAsia="es-ES"/>
        </w:rPr>
        <w:t>.</w:t>
      </w:r>
    </w:p>
    <w:p w:rsidR="00501605" w:rsidRPr="003E2C9D" w:rsidRDefault="00501605" w:rsidP="00501605">
      <w:pPr>
        <w:spacing w:after="0" w:line="240" w:lineRule="auto"/>
        <w:rPr>
          <w:rFonts w:ascii="Times New Roman" w:eastAsia="Questrial" w:hAnsi="Times New Roman" w:cs="Times New Roman"/>
        </w:rPr>
      </w:pPr>
    </w:p>
    <w:p w:rsidR="000B28D5" w:rsidRPr="00FF56F2" w:rsidRDefault="00501605" w:rsidP="000B28D5">
      <w:pPr>
        <w:spacing w:line="360" w:lineRule="auto"/>
        <w:jc w:val="both"/>
        <w:rPr>
          <w:rFonts w:ascii="Times New Roman" w:eastAsia="Arial" w:hAnsi="Times New Roman" w:cs="Times New Roman"/>
        </w:rPr>
      </w:pPr>
      <w:r>
        <w:rPr>
          <w:rFonts w:ascii="Times New Roman" w:eastAsia="Questrial" w:hAnsi="Times New Roman" w:cs="Times New Roman"/>
        </w:rPr>
        <w:t xml:space="preserve">SE INSERTA INTEGRO EL DICTAMEN. - </w:t>
      </w:r>
      <w:r w:rsidRPr="00462E9A">
        <w:rPr>
          <w:rFonts w:ascii="Times New Roman" w:eastAsia="Questrial" w:hAnsi="Times New Roman" w:cs="Times New Roman"/>
        </w:rPr>
        <w:t xml:space="preserve"> </w:t>
      </w:r>
      <w:r w:rsidR="000B28D5" w:rsidRPr="00FF56F2">
        <w:rPr>
          <w:rFonts w:ascii="Times New Roman" w:eastAsia="Arial" w:hAnsi="Times New Roman" w:cs="Times New Roman"/>
          <w:b/>
        </w:rPr>
        <w:t>HONORABLE ASAMBLEA</w:t>
      </w:r>
      <w:r w:rsidR="000B28D5">
        <w:rPr>
          <w:rFonts w:ascii="Times New Roman" w:eastAsia="Arial" w:hAnsi="Times New Roman" w:cs="Times New Roman"/>
          <w:b/>
        </w:rPr>
        <w:t xml:space="preserve"> </w:t>
      </w:r>
      <w:r w:rsidR="000B28D5" w:rsidRPr="00FF56F2">
        <w:rPr>
          <w:rFonts w:ascii="Times New Roman" w:eastAsia="Arial" w:hAnsi="Times New Roman" w:cs="Times New Roman"/>
        </w:rPr>
        <w:t xml:space="preserve">A LA </w:t>
      </w:r>
      <w:r w:rsidR="000B28D5" w:rsidRPr="0052724F">
        <w:rPr>
          <w:rFonts w:ascii="Times New Roman" w:eastAsia="Arial" w:hAnsi="Times New Roman" w:cs="Times New Roman"/>
          <w:b/>
        </w:rPr>
        <w:t>COMISIÓN DE MOVILIDAD</w:t>
      </w:r>
      <w:r w:rsidR="000B28D5" w:rsidRPr="00FF56F2">
        <w:rPr>
          <w:rFonts w:ascii="Times New Roman" w:eastAsia="Arial" w:hAnsi="Times New Roman" w:cs="Times New Roman"/>
        </w:rPr>
        <w:t xml:space="preserve"> LE FUERON TURNADOS PARA SU ESTUDIO Y DICTAMEN LOS SIGUIENTES ASUNTOS: </w:t>
      </w:r>
    </w:p>
    <w:p w:rsidR="000B28D5" w:rsidRPr="00FF56F2" w:rsidRDefault="000B28D5" w:rsidP="000B28D5">
      <w:pPr>
        <w:pStyle w:val="Prrafodelista"/>
        <w:numPr>
          <w:ilvl w:val="0"/>
          <w:numId w:val="42"/>
        </w:numPr>
        <w:spacing w:after="160"/>
        <w:ind w:left="567" w:hanging="567"/>
        <w:jc w:val="both"/>
        <w:rPr>
          <w:rFonts w:eastAsia="Arial"/>
          <w:sz w:val="22"/>
          <w:szCs w:val="22"/>
        </w:rPr>
      </w:pPr>
      <w:r w:rsidRPr="00FF56F2">
        <w:rPr>
          <w:rFonts w:eastAsia="Arial"/>
          <w:sz w:val="22"/>
          <w:szCs w:val="22"/>
        </w:rPr>
        <w:t xml:space="preserve">EN FECHA 5 DE MAYO DEL 2021, COMO </w:t>
      </w:r>
      <w:r w:rsidRPr="00FF56F2">
        <w:rPr>
          <w:rFonts w:eastAsia="Arial"/>
          <w:b/>
          <w:bCs/>
          <w:sz w:val="22"/>
          <w:szCs w:val="22"/>
        </w:rPr>
        <w:t xml:space="preserve">ANEXO I </w:t>
      </w:r>
      <w:r w:rsidRPr="00FF56F2">
        <w:rPr>
          <w:rFonts w:eastAsia="Arial"/>
          <w:sz w:val="22"/>
          <w:szCs w:val="22"/>
        </w:rPr>
        <w:t xml:space="preserve">AL </w:t>
      </w:r>
      <w:r w:rsidRPr="00FF56F2">
        <w:rPr>
          <w:rFonts w:eastAsia="Arial"/>
          <w:b/>
          <w:bCs/>
          <w:sz w:val="22"/>
          <w:szCs w:val="22"/>
        </w:rPr>
        <w:t xml:space="preserve">EXPEDIENTE 14351/LXXV </w:t>
      </w:r>
      <w:r w:rsidRPr="00FF56F2">
        <w:rPr>
          <w:rFonts w:eastAsia="Arial"/>
          <w:sz w:val="22"/>
          <w:szCs w:val="22"/>
        </w:rPr>
        <w:t xml:space="preserve">QUE CONTIENE ESCRITO SIGNADO POR LA C. M.C ELIZABETH GARZA MARTÍNEZ ENTONCES ENCARGADA DEL DESPACHO DE LA DIRECCIÓN GENERAL DEL INSTITUTO DE MOVILIDAD SOSTENIBLE Y ACCESIBILIDAD PARA EL ESTADO DE NUEVO LEÓN, MEDIANTE EL CUAL SOLICITA INICIAR EL PROCEDIMIENTO DE CONVOCATORIA PARA LA DESIGNACIÓN DEL </w:t>
      </w:r>
      <w:r w:rsidRPr="00FF56F2">
        <w:rPr>
          <w:rFonts w:eastAsia="Arial"/>
          <w:b/>
          <w:bCs/>
          <w:sz w:val="22"/>
          <w:szCs w:val="22"/>
        </w:rPr>
        <w:t>PRESIDENTE DEL CONSEJO CONSULTIVO DE MOVILIDAD</w:t>
      </w:r>
      <w:r w:rsidRPr="00FF56F2">
        <w:rPr>
          <w:rFonts w:eastAsia="Arial"/>
          <w:sz w:val="22"/>
          <w:szCs w:val="22"/>
        </w:rPr>
        <w:t xml:space="preserve"> Y </w:t>
      </w:r>
      <w:r w:rsidRPr="00FF56F2">
        <w:rPr>
          <w:rFonts w:eastAsia="Arial"/>
          <w:b/>
          <w:bCs/>
          <w:sz w:val="22"/>
          <w:szCs w:val="22"/>
        </w:rPr>
        <w:t>ACCESIBILIDAD.</w:t>
      </w:r>
    </w:p>
    <w:p w:rsidR="000B28D5" w:rsidRPr="00FF56F2" w:rsidRDefault="000B28D5" w:rsidP="000B28D5">
      <w:pPr>
        <w:pStyle w:val="Prrafodelista"/>
        <w:ind w:left="567" w:hanging="567"/>
        <w:jc w:val="both"/>
        <w:rPr>
          <w:rFonts w:eastAsia="Arial"/>
          <w:sz w:val="22"/>
          <w:szCs w:val="22"/>
        </w:rPr>
      </w:pPr>
    </w:p>
    <w:p w:rsidR="000B28D5" w:rsidRPr="00FF56F2" w:rsidRDefault="000B28D5" w:rsidP="000B28D5">
      <w:pPr>
        <w:pStyle w:val="Prrafodelista"/>
        <w:numPr>
          <w:ilvl w:val="0"/>
          <w:numId w:val="42"/>
        </w:numPr>
        <w:spacing w:after="160"/>
        <w:ind w:left="567" w:hanging="567"/>
        <w:jc w:val="both"/>
        <w:rPr>
          <w:rFonts w:eastAsia="Arial"/>
          <w:sz w:val="22"/>
          <w:szCs w:val="22"/>
        </w:rPr>
      </w:pPr>
      <w:r w:rsidRPr="00FF56F2">
        <w:rPr>
          <w:rFonts w:eastAsia="Arial"/>
          <w:sz w:val="22"/>
          <w:szCs w:val="22"/>
        </w:rPr>
        <w:t xml:space="preserve">EN FECHA 9 DE JUNIO DE 2021, </w:t>
      </w:r>
      <w:r w:rsidRPr="00FF56F2">
        <w:rPr>
          <w:rFonts w:eastAsia="Arial"/>
          <w:b/>
          <w:bCs/>
          <w:sz w:val="22"/>
          <w:szCs w:val="22"/>
        </w:rPr>
        <w:t xml:space="preserve">ANEXO II </w:t>
      </w:r>
      <w:r w:rsidRPr="00FF56F2">
        <w:rPr>
          <w:rFonts w:eastAsia="Arial"/>
          <w:sz w:val="22"/>
          <w:szCs w:val="22"/>
        </w:rPr>
        <w:t xml:space="preserve">A ESTE EXPEDIENTE, QUE CONTIENE ESCRITO SIGNADO LA C. M.C ELIZABETH GARZA MARTÍNEZ ENTONCES ENCARGADA DEL DESPACHO DE LA DIRECCIÓN GENERAL DEL INSTITUTO DE MOVILIDAD SOSTENIBLE Y ACCESIBILIDAD PARA EL ESTADO DE NUEVO LEÓN, MEDIANTE EL CUAL SOLICITA INICIAR EL PROCEDIMIENTO PARA LA DESIGNACIÓN DEL </w:t>
      </w:r>
      <w:r w:rsidRPr="00FF56F2">
        <w:rPr>
          <w:rFonts w:eastAsia="Arial"/>
          <w:b/>
          <w:bCs/>
          <w:sz w:val="22"/>
          <w:szCs w:val="22"/>
        </w:rPr>
        <w:t>PRESIDENTE DEL CONSEJO CONSULTIVO DE MOVILIDAD</w:t>
      </w:r>
      <w:r w:rsidRPr="00FF56F2">
        <w:rPr>
          <w:rFonts w:eastAsia="Arial"/>
          <w:sz w:val="22"/>
          <w:szCs w:val="22"/>
        </w:rPr>
        <w:t xml:space="preserve"> Y </w:t>
      </w:r>
      <w:r w:rsidRPr="00FF56F2">
        <w:rPr>
          <w:rFonts w:eastAsia="Arial"/>
          <w:b/>
          <w:bCs/>
          <w:sz w:val="22"/>
          <w:szCs w:val="22"/>
        </w:rPr>
        <w:t>ACCESIBILIDAD.</w:t>
      </w:r>
    </w:p>
    <w:p w:rsidR="000B28D5" w:rsidRPr="00FF56F2" w:rsidRDefault="000B28D5" w:rsidP="000B28D5">
      <w:pPr>
        <w:pStyle w:val="Prrafodelista"/>
        <w:ind w:left="567" w:hanging="567"/>
        <w:jc w:val="both"/>
        <w:rPr>
          <w:rFonts w:eastAsia="Arial"/>
          <w:sz w:val="22"/>
          <w:szCs w:val="22"/>
        </w:rPr>
      </w:pPr>
    </w:p>
    <w:p w:rsidR="000B28D5" w:rsidRPr="00FF56F2" w:rsidRDefault="000B28D5" w:rsidP="000B28D5">
      <w:pPr>
        <w:pStyle w:val="Prrafodelista"/>
        <w:numPr>
          <w:ilvl w:val="0"/>
          <w:numId w:val="42"/>
        </w:numPr>
        <w:spacing w:after="160"/>
        <w:ind w:left="567" w:hanging="567"/>
        <w:jc w:val="both"/>
        <w:rPr>
          <w:rFonts w:eastAsia="Arial"/>
          <w:sz w:val="22"/>
          <w:szCs w:val="22"/>
        </w:rPr>
      </w:pPr>
      <w:r w:rsidRPr="00FF56F2">
        <w:rPr>
          <w:rFonts w:eastAsia="Arial"/>
          <w:sz w:val="22"/>
          <w:szCs w:val="22"/>
        </w:rPr>
        <w:t xml:space="preserve">EN FECHA 4 DE AGOSTO DE 2021, </w:t>
      </w:r>
      <w:r w:rsidRPr="00FF56F2">
        <w:rPr>
          <w:rFonts w:eastAsia="Arial"/>
          <w:b/>
          <w:bCs/>
          <w:sz w:val="22"/>
          <w:szCs w:val="22"/>
        </w:rPr>
        <w:t xml:space="preserve">ANEXO III </w:t>
      </w:r>
      <w:r w:rsidRPr="00FF56F2">
        <w:rPr>
          <w:rFonts w:eastAsia="Arial"/>
          <w:sz w:val="22"/>
          <w:szCs w:val="22"/>
        </w:rPr>
        <w:t>QUE CONTIENE ESCRITO SIGNADO POR LA C. ROCIO MAYBE MONTALVO ADAME MEDIANTE EL CUAL SOLICITA SE INICIE EL PROCEDIMIENTO DE RATIFICACIÓN DE LOS NUEVE REPRESENTANTES CIUDADANOS VOCALES INTEGRANTES DEL CONSEJO CONSULTIVO DE MOVILIDAD Y ACCESIBILIDAD Y SE INICIE EL PROCESO DE DESIGNACIÓN Y PREVIA CONVOCATORIA PÚBLICA DEL PRESIDENTE DEL CONSEJO CONSULTIVO DE MOVILIDAD Y ACCESIBILIDAD.</w:t>
      </w:r>
    </w:p>
    <w:p w:rsidR="000B28D5" w:rsidRPr="00FF56F2" w:rsidRDefault="000B28D5" w:rsidP="000B28D5">
      <w:pPr>
        <w:pStyle w:val="Prrafodelista"/>
        <w:numPr>
          <w:ilvl w:val="0"/>
          <w:numId w:val="42"/>
        </w:numPr>
        <w:spacing w:after="160"/>
        <w:ind w:left="567" w:hanging="567"/>
        <w:jc w:val="both"/>
        <w:rPr>
          <w:rFonts w:eastAsia="Arial"/>
          <w:sz w:val="22"/>
          <w:szCs w:val="22"/>
        </w:rPr>
      </w:pPr>
      <w:r w:rsidRPr="00FF56F2">
        <w:rPr>
          <w:rFonts w:eastAsia="Arial"/>
          <w:sz w:val="22"/>
          <w:szCs w:val="22"/>
        </w:rPr>
        <w:lastRenderedPageBreak/>
        <w:t xml:space="preserve">EN FECHA </w:t>
      </w:r>
      <w:r w:rsidRPr="00FF56F2">
        <w:rPr>
          <w:rFonts w:eastAsia="Arial"/>
          <w:sz w:val="22"/>
          <w:szCs w:val="22"/>
          <w:u w:val="single"/>
        </w:rPr>
        <w:t xml:space="preserve">4 DE AGOSTO DE 2021, COMO </w:t>
      </w:r>
      <w:r w:rsidRPr="00FF56F2">
        <w:rPr>
          <w:rFonts w:eastAsia="Arial"/>
          <w:b/>
          <w:bCs/>
          <w:sz w:val="22"/>
          <w:szCs w:val="22"/>
          <w:u w:val="single"/>
        </w:rPr>
        <w:t>ANEXO</w:t>
      </w:r>
      <w:r w:rsidRPr="00FF56F2">
        <w:rPr>
          <w:rFonts w:eastAsia="Arial"/>
          <w:sz w:val="22"/>
          <w:szCs w:val="22"/>
        </w:rPr>
        <w:t xml:space="preserve"> ESCRITO SIGNADO POR EL C. LUIS FERNANDO MORALES RIZZI SUBSECRETARIO GENERAL INSTITUTO DE MOVILIDAD Y ACCESIBILIDAD DE NUEVO LEÓN CUAL SOLICITA INICIAR EL PROCEDIMIENTO DE CONVOCATORIA PÚBLICA PARA LA DESIGNACIÓN DEL PRESIDENTE DEL CONSEJO CONSULTIVO DE MOVILIDAD Y ACCESIBILIDAD. </w:t>
      </w:r>
    </w:p>
    <w:p w:rsidR="000B28D5" w:rsidRPr="00FF56F2" w:rsidRDefault="000B28D5" w:rsidP="000B28D5">
      <w:pPr>
        <w:pStyle w:val="Prrafodelista"/>
        <w:ind w:left="567" w:hanging="567"/>
        <w:rPr>
          <w:rFonts w:eastAsia="Arial"/>
          <w:sz w:val="22"/>
          <w:szCs w:val="22"/>
        </w:rPr>
      </w:pPr>
    </w:p>
    <w:p w:rsidR="000B28D5" w:rsidRPr="00FF56F2" w:rsidRDefault="000B28D5" w:rsidP="000B28D5">
      <w:pPr>
        <w:pStyle w:val="Prrafodelista"/>
        <w:numPr>
          <w:ilvl w:val="0"/>
          <w:numId w:val="42"/>
        </w:numPr>
        <w:spacing w:after="160"/>
        <w:ind w:left="567" w:hanging="567"/>
        <w:jc w:val="both"/>
        <w:rPr>
          <w:rFonts w:eastAsia="Arial"/>
          <w:sz w:val="22"/>
          <w:szCs w:val="22"/>
        </w:rPr>
      </w:pPr>
      <w:r w:rsidRPr="00FF56F2">
        <w:rPr>
          <w:rFonts w:eastAsia="Arial"/>
          <w:sz w:val="22"/>
          <w:szCs w:val="22"/>
        </w:rPr>
        <w:t xml:space="preserve">EN FECHA </w:t>
      </w:r>
      <w:r w:rsidRPr="00FF56F2">
        <w:rPr>
          <w:rFonts w:eastAsia="Arial"/>
          <w:sz w:val="22"/>
          <w:szCs w:val="22"/>
          <w:u w:val="single"/>
        </w:rPr>
        <w:t>14 DE SEPTIEMBRE DE 2021</w:t>
      </w:r>
      <w:r w:rsidRPr="00FF56F2">
        <w:rPr>
          <w:rFonts w:eastAsia="Arial"/>
          <w:sz w:val="22"/>
          <w:szCs w:val="22"/>
        </w:rPr>
        <w:t xml:space="preserve">, COMO </w:t>
      </w:r>
      <w:r w:rsidRPr="00FF56F2">
        <w:rPr>
          <w:rFonts w:eastAsia="Arial"/>
          <w:b/>
          <w:bCs/>
          <w:sz w:val="22"/>
          <w:szCs w:val="22"/>
        </w:rPr>
        <w:t>ANEXO</w:t>
      </w:r>
      <w:r w:rsidRPr="00FF56F2">
        <w:rPr>
          <w:rFonts w:eastAsia="Arial"/>
          <w:sz w:val="22"/>
          <w:szCs w:val="22"/>
        </w:rPr>
        <w:t xml:space="preserve"> ESCRITO SIGNADO POR LOS C.C CLAUDIA HERNÁNDEZ MORALES, GERARDO REYES CARRILLO Y JORGE ESPINOZA MORENO, INTEGRANTES DEL COLECTIVO ÚNETE PUEBLO MEDIANTE EL CUAL EN UNO DE SUS PUNTOS PETITORIOS SE INICIE EL PROCEDIMIENTO DE CONVOCATORIA PÚBLICA PARA LA DESIGNACIÓN DEL PRESIDENTE DEL CONSEJO CONSULTIVO DE MOVILIDAD Y ACCESIBILIDAD.</w:t>
      </w:r>
    </w:p>
    <w:p w:rsidR="000B28D5" w:rsidRPr="00FF56F2" w:rsidRDefault="000B28D5" w:rsidP="000B28D5">
      <w:pPr>
        <w:spacing w:after="0" w:line="240" w:lineRule="auto"/>
        <w:rPr>
          <w:rFonts w:ascii="Times New Roman" w:eastAsia="Arial" w:hAnsi="Times New Roman" w:cs="Times New Roman"/>
        </w:rPr>
      </w:pPr>
    </w:p>
    <w:p w:rsidR="000B28D5" w:rsidRPr="00FF56F2" w:rsidRDefault="000B28D5" w:rsidP="000B28D5">
      <w:pPr>
        <w:spacing w:line="360" w:lineRule="auto"/>
        <w:jc w:val="both"/>
        <w:rPr>
          <w:rFonts w:ascii="Times New Roman" w:eastAsia="Arial" w:hAnsi="Times New Roman" w:cs="Times New Roman"/>
          <w:b/>
          <w:color w:val="000000"/>
        </w:rPr>
      </w:pPr>
      <w:r w:rsidRPr="00FF56F2">
        <w:rPr>
          <w:rFonts w:ascii="Times New Roman" w:eastAsia="Arial" w:hAnsi="Times New Roman" w:cs="Times New Roman"/>
        </w:rPr>
        <w:t xml:space="preserve">CON EL FIN DE VER PROVEÍDO EL REQUISITO FUNDAMENTAL DE DAR VISTA AL CONTENIDO DE LAS SOLICITUDES YA CITADAS Y SEGÚN LO ESTABLECIDO EN EL ARTÍCULO 47 INCISO B) DEL REGLAMENTO PARA EL GOBIERNO INTERIOR DEL CONGRESO DEL ESTADO, QUIENES INTEGRAMOS LA COMISIÓN DE DICTAMEN LEGISLATIVO QUE SUSTENTA EL PRESENTE DOCUMENTO, CONSIGNAMOS ANTE ESTE PLENO LOS SIGUIENTES: </w:t>
      </w:r>
      <w:r w:rsidRPr="00FF56F2">
        <w:rPr>
          <w:rFonts w:ascii="Times New Roman" w:eastAsia="Arial" w:hAnsi="Times New Roman" w:cs="Times New Roman"/>
          <w:b/>
          <w:color w:val="000000"/>
        </w:rPr>
        <w:t>ANTECEDENTES</w:t>
      </w:r>
    </w:p>
    <w:p w:rsidR="000B28D5" w:rsidRPr="00FF56F2" w:rsidRDefault="000B28D5" w:rsidP="000B28D5">
      <w:pPr>
        <w:spacing w:after="0" w:line="240" w:lineRule="auto"/>
        <w:rPr>
          <w:rFonts w:ascii="Times New Roman" w:eastAsia="Arial" w:hAnsi="Times New Roman" w:cs="Times New Roman"/>
          <w:b/>
          <w:bCs/>
          <w:color w:val="000000" w:themeColor="text1"/>
        </w:rPr>
      </w:pPr>
    </w:p>
    <w:p w:rsidR="000B28D5" w:rsidRPr="00FF56F2" w:rsidRDefault="000B28D5" w:rsidP="000B28D5">
      <w:pPr>
        <w:pBdr>
          <w:top w:val="nil"/>
          <w:left w:val="nil"/>
          <w:bottom w:val="nil"/>
          <w:right w:val="nil"/>
          <w:between w:val="nil"/>
        </w:pBdr>
        <w:spacing w:line="360" w:lineRule="auto"/>
        <w:rPr>
          <w:rFonts w:ascii="Times New Roman" w:eastAsia="Arial" w:hAnsi="Times New Roman" w:cs="Times New Roman"/>
          <w:b/>
          <w:color w:val="000000"/>
        </w:rPr>
      </w:pPr>
      <w:r w:rsidRPr="00FF56F2">
        <w:rPr>
          <w:rFonts w:ascii="Times New Roman" w:eastAsia="Arial" w:hAnsi="Times New Roman" w:cs="Times New Roman"/>
          <w:b/>
          <w:color w:val="000000"/>
        </w:rPr>
        <w:t>I.- ANEXO</w:t>
      </w:r>
    </w:p>
    <w:p w:rsidR="000B28D5" w:rsidRPr="00FF56F2" w:rsidRDefault="000B28D5" w:rsidP="00A014B6">
      <w:pPr>
        <w:spacing w:after="0" w:line="240" w:lineRule="auto"/>
        <w:jc w:val="both"/>
        <w:rPr>
          <w:rFonts w:ascii="Times New Roman" w:eastAsia="Arial" w:hAnsi="Times New Roman" w:cs="Times New Roman"/>
        </w:rPr>
      </w:pPr>
    </w:p>
    <w:p w:rsidR="000B28D5" w:rsidRPr="00FF56F2" w:rsidRDefault="000B28D5" w:rsidP="000B28D5">
      <w:pPr>
        <w:spacing w:line="360" w:lineRule="auto"/>
        <w:jc w:val="both"/>
        <w:rPr>
          <w:rFonts w:ascii="Times New Roman" w:eastAsia="Arial" w:hAnsi="Times New Roman" w:cs="Times New Roman"/>
          <w:color w:val="000000"/>
        </w:rPr>
      </w:pPr>
      <w:r w:rsidRPr="00FF56F2">
        <w:rPr>
          <w:rFonts w:ascii="Times New Roman" w:eastAsia="Arial" w:hAnsi="Times New Roman" w:cs="Times New Roman"/>
        </w:rPr>
        <w:t>ESCRITO TURNADO EN FECHA 5 DE MAYO DE 2021</w:t>
      </w:r>
      <w:r w:rsidRPr="00FF56F2">
        <w:rPr>
          <w:rFonts w:ascii="Times New Roman" w:eastAsia="Arial" w:hAnsi="Times New Roman" w:cs="Times New Roman"/>
          <w:b/>
        </w:rPr>
        <w:t xml:space="preserve"> </w:t>
      </w:r>
      <w:r w:rsidRPr="00FF56F2">
        <w:rPr>
          <w:rFonts w:ascii="Times New Roman" w:eastAsia="Arial" w:hAnsi="Times New Roman" w:cs="Times New Roman"/>
        </w:rPr>
        <w:t>SIGNADO POR LA C. M.C ELIZABETH GARZA MARTÍNEZ ENTONCES ENCARGADA DEL DESPACHO DE LA DIRECCIÓN GENERAL DEL INSTITUTO DE MOVILIDAD SOSTENIBLE Y ACCESIBILIDAD PARA EL ESTADO DE NUEVO LEÓN</w:t>
      </w:r>
      <w:r w:rsidRPr="00FF56F2">
        <w:rPr>
          <w:rFonts w:ascii="Times New Roman" w:eastAsia="Arial" w:hAnsi="Times New Roman" w:cs="Times New Roman"/>
          <w:color w:val="000000"/>
        </w:rPr>
        <w:t xml:space="preserve">, MEDIANTE EL CUAL SEÑALA QUE EN ATENCIÓN A LO ESTABLECIDO EN EL ARTÍCULO 50 FRACCIONES I Y IV, INCISO S) Y DÉCIMO SEGUNDO TRANSITORIO DE LA LEY DE MOVILIDAD SOSTENIBLE Y ACCESIBILIDAD PARA EL ESTADO DE NUEVO LEÓN, Y A FIN DE ESTAR EN CONDICIONES DE CONSTITUIR EL CONSEJO CONSULTIVO DE MOVILIDAD Y ACCESIBILIDAD ENVÍA DE MANERA RESPETUOSA UN RECORDATORIO EN ALCANCE A DIVERSOS OFICIOS POR LO CUAL DE MANERA ATENTA Y RESPETUOSA SOLICITA: </w:t>
      </w:r>
    </w:p>
    <w:p w:rsidR="000B28D5" w:rsidRPr="00FF56F2" w:rsidRDefault="000B28D5" w:rsidP="00A014B6">
      <w:pPr>
        <w:spacing w:after="0" w:line="240" w:lineRule="auto"/>
        <w:jc w:val="both"/>
        <w:rPr>
          <w:rFonts w:ascii="Times New Roman" w:eastAsia="Arial" w:hAnsi="Times New Roman" w:cs="Times New Roman"/>
          <w:b/>
        </w:rPr>
      </w:pPr>
    </w:p>
    <w:p w:rsidR="000B28D5" w:rsidRPr="00FF56F2" w:rsidRDefault="000B28D5" w:rsidP="00A014B6">
      <w:pPr>
        <w:spacing w:line="240" w:lineRule="auto"/>
        <w:ind w:left="567" w:hanging="567"/>
        <w:jc w:val="both"/>
        <w:rPr>
          <w:rFonts w:ascii="Times New Roman" w:eastAsia="Arial" w:hAnsi="Times New Roman" w:cs="Times New Roman"/>
        </w:rPr>
      </w:pPr>
      <w:r w:rsidRPr="00FF56F2">
        <w:rPr>
          <w:rFonts w:ascii="Times New Roman" w:eastAsia="Arial" w:hAnsi="Times New Roman" w:cs="Times New Roman"/>
        </w:rPr>
        <w:t xml:space="preserve">1.- </w:t>
      </w:r>
      <w:r w:rsidR="00A014B6">
        <w:rPr>
          <w:rFonts w:ascii="Times New Roman" w:eastAsia="Arial" w:hAnsi="Times New Roman" w:cs="Times New Roman"/>
        </w:rPr>
        <w:tab/>
      </w:r>
      <w:r w:rsidRPr="00FF56F2">
        <w:rPr>
          <w:rFonts w:ascii="Times New Roman" w:eastAsia="Arial" w:hAnsi="Times New Roman" w:cs="Times New Roman"/>
        </w:rPr>
        <w:t xml:space="preserve">SE INICIE EL PROCEDIMIENTO PARA LA PUBLICACIÓN DE LA CONVOCATORIA PÚBLICA PARA LA DESIGNACIÓN DEL PRESIDENTE DEL CONSEJO CONSULTIVO DE MOVILIDAD Y ACCESIBILIDAD, EL CUAL DEBERÁ SER REPRESENTANTE DE UNA ORGANIZACIÓN NO GUBERNAMENTAL O COLECTIVO; EN TÉRMINOS DE LO ESTABLECIDO POR LOS ARTÍCULOS 50 Y 51 DE LA </w:t>
      </w:r>
      <w:r w:rsidRPr="00FF56F2">
        <w:rPr>
          <w:rFonts w:ascii="Times New Roman" w:eastAsia="Arial" w:hAnsi="Times New Roman" w:cs="Times New Roman"/>
          <w:color w:val="000000" w:themeColor="text1"/>
        </w:rPr>
        <w:t>LEY DE MOVILIDAD SOSTENIBLE Y ACCESIBILIDAD PARA EL ESTADO DE NUEVO LEÓN.</w:t>
      </w:r>
    </w:p>
    <w:p w:rsidR="000B28D5" w:rsidRDefault="000B28D5" w:rsidP="000B28D5">
      <w:pPr>
        <w:spacing w:line="360" w:lineRule="auto"/>
        <w:jc w:val="both"/>
        <w:rPr>
          <w:rFonts w:ascii="Times New Roman" w:eastAsia="Arial" w:hAnsi="Times New Roman" w:cs="Times New Roman"/>
        </w:rPr>
      </w:pPr>
    </w:p>
    <w:p w:rsidR="00A014B6" w:rsidRPr="00FF56F2" w:rsidRDefault="00A014B6" w:rsidP="000B28D5">
      <w:pPr>
        <w:spacing w:line="360" w:lineRule="auto"/>
        <w:jc w:val="both"/>
        <w:rPr>
          <w:rFonts w:ascii="Times New Roman" w:eastAsia="Arial" w:hAnsi="Times New Roman" w:cs="Times New Roman"/>
        </w:rPr>
      </w:pPr>
    </w:p>
    <w:p w:rsidR="000B28D5" w:rsidRPr="00FF56F2" w:rsidRDefault="000B28D5" w:rsidP="00A014B6">
      <w:pPr>
        <w:spacing w:after="240" w:line="360" w:lineRule="auto"/>
        <w:rPr>
          <w:rFonts w:ascii="Times New Roman" w:eastAsia="Arial" w:hAnsi="Times New Roman" w:cs="Times New Roman"/>
          <w:b/>
        </w:rPr>
      </w:pPr>
      <w:r w:rsidRPr="00FF56F2">
        <w:rPr>
          <w:rFonts w:ascii="Times New Roman" w:eastAsia="Arial" w:hAnsi="Times New Roman" w:cs="Times New Roman"/>
          <w:b/>
        </w:rPr>
        <w:lastRenderedPageBreak/>
        <w:t>II. ANEXO</w:t>
      </w:r>
    </w:p>
    <w:p w:rsidR="000B28D5" w:rsidRPr="00FF56F2" w:rsidRDefault="000B28D5" w:rsidP="000B28D5">
      <w:pPr>
        <w:spacing w:after="240" w:line="360" w:lineRule="auto"/>
        <w:jc w:val="both"/>
        <w:rPr>
          <w:rFonts w:ascii="Times New Roman" w:eastAsia="Arial" w:hAnsi="Times New Roman" w:cs="Times New Roman"/>
        </w:rPr>
      </w:pPr>
      <w:r w:rsidRPr="00FF56F2">
        <w:rPr>
          <w:rFonts w:ascii="Times New Roman" w:eastAsia="Arial" w:hAnsi="Times New Roman" w:cs="Times New Roman"/>
        </w:rPr>
        <w:t>LA PROMOVENTE</w:t>
      </w:r>
      <w:r w:rsidRPr="00FF56F2">
        <w:rPr>
          <w:rFonts w:ascii="Times New Roman" w:eastAsia="Arial" w:hAnsi="Times New Roman" w:cs="Times New Roman"/>
          <w:color w:val="000000"/>
        </w:rPr>
        <w:t>, SOLICITA DE MANERA ATENTA Y RESPETUOSA, LO SIGUIENTE:</w:t>
      </w:r>
    </w:p>
    <w:p w:rsidR="000B28D5" w:rsidRPr="00FF56F2" w:rsidRDefault="000B28D5" w:rsidP="000B28D5">
      <w:pPr>
        <w:spacing w:line="360" w:lineRule="auto"/>
        <w:jc w:val="both"/>
        <w:rPr>
          <w:rFonts w:ascii="Times New Roman" w:eastAsia="Arial" w:hAnsi="Times New Roman" w:cs="Times New Roman"/>
          <w:color w:val="000000"/>
        </w:rPr>
      </w:pPr>
      <w:r w:rsidRPr="00FF56F2">
        <w:rPr>
          <w:rFonts w:ascii="Times New Roman" w:eastAsia="Arial" w:hAnsi="Times New Roman" w:cs="Times New Roman"/>
        </w:rPr>
        <w:t xml:space="preserve">SE INICIE EL PROCEDIMIENTO PARA LA PUBLICACIÓN DE LA CONVOCATORIA PÚBLICA PARA LA DESIGNACIÓN DEL PRESIDENTE DEL CONSEJO CONSULTIVO DE MOVILIDAD Y ACCESIBILIDAD, EL CUAL DEBERÁ SER REPRESENTANTE DE UNA ORGANIZACIÓN NO GUBERNAMENTAL O COLECTIVO; EN TÉRMINOS DE LO ESTABLECIDO POR LOS ARTÍCULOS 50 Y 51 DE LA </w:t>
      </w:r>
      <w:r w:rsidRPr="00FF56F2">
        <w:rPr>
          <w:rFonts w:ascii="Times New Roman" w:eastAsia="Arial" w:hAnsi="Times New Roman" w:cs="Times New Roman"/>
          <w:color w:val="000000"/>
        </w:rPr>
        <w:t>LEY DE MOVILIDAD SOSTENIBLE Y ACCESIBILIDAD PARA EL ESTADO DE NUEVO LEÓN.</w:t>
      </w:r>
    </w:p>
    <w:p w:rsidR="000B28D5" w:rsidRPr="00FF56F2" w:rsidRDefault="000B28D5" w:rsidP="00A014B6">
      <w:pPr>
        <w:spacing w:after="0" w:line="240" w:lineRule="auto"/>
        <w:jc w:val="both"/>
        <w:rPr>
          <w:rFonts w:ascii="Times New Roman" w:eastAsia="Arial" w:hAnsi="Times New Roman" w:cs="Times New Roman"/>
        </w:rPr>
      </w:pPr>
    </w:p>
    <w:p w:rsidR="000B28D5" w:rsidRPr="00FF56F2" w:rsidRDefault="000B28D5" w:rsidP="00A014B6">
      <w:pPr>
        <w:spacing w:after="240" w:line="360" w:lineRule="auto"/>
        <w:jc w:val="both"/>
        <w:rPr>
          <w:rFonts w:ascii="Times New Roman" w:eastAsia="Arial" w:hAnsi="Times New Roman" w:cs="Times New Roman"/>
          <w:b/>
        </w:rPr>
      </w:pPr>
      <w:r w:rsidRPr="00FF56F2">
        <w:rPr>
          <w:rFonts w:ascii="Times New Roman" w:eastAsia="Arial" w:hAnsi="Times New Roman" w:cs="Times New Roman"/>
          <w:b/>
        </w:rPr>
        <w:t>III. ANEXO</w:t>
      </w:r>
    </w:p>
    <w:p w:rsidR="000B28D5" w:rsidRPr="00FF56F2" w:rsidRDefault="000B28D5" w:rsidP="000B28D5">
      <w:pPr>
        <w:spacing w:after="240" w:line="360" w:lineRule="auto"/>
        <w:jc w:val="both"/>
        <w:rPr>
          <w:rFonts w:ascii="Times New Roman" w:eastAsia="Arial" w:hAnsi="Times New Roman" w:cs="Times New Roman"/>
          <w:color w:val="000000"/>
        </w:rPr>
      </w:pPr>
      <w:r w:rsidRPr="00FF56F2">
        <w:rPr>
          <w:rFonts w:ascii="Times New Roman" w:eastAsia="Arial" w:hAnsi="Times New Roman" w:cs="Times New Roman"/>
          <w:color w:val="000000"/>
        </w:rPr>
        <w:t>L</w:t>
      </w:r>
      <w:r w:rsidRPr="00FF56F2">
        <w:rPr>
          <w:rFonts w:ascii="Times New Roman" w:eastAsia="Arial" w:hAnsi="Times New Roman" w:cs="Times New Roman"/>
        </w:rPr>
        <w:t xml:space="preserve">A PROMOVENTE </w:t>
      </w:r>
      <w:r w:rsidRPr="00FF56F2">
        <w:rPr>
          <w:rFonts w:ascii="Times New Roman" w:eastAsia="Arial" w:hAnsi="Times New Roman" w:cs="Times New Roman"/>
          <w:color w:val="000000"/>
        </w:rPr>
        <w:t>SEÑALA EN SU ESCRITO QUE DESDE LA PUBLICACIÓN, EN FECHA 8 DE ENERO DE 2020, Y ENTRADA EN VIGOR, EN FECHA 9 DE ENERO DE 2020, DE LA LEY DE MOVILIDAD SOSTENIBLE Y ACCESIBILIDAD PARA EL ESTADO DE NUEVO LEÓN, EL CONGRESO DEL ESTADO CONFORME SU OPINIÓN HA INCURRIDO EN OMISIONES EN LO QUE RESPECTA A SU FACULTAD DE DESIGNACIÓN O RATIFICACIÓN DE LOS INTEGRANTES DE LOS ÓRGANOS DE REPRESENTACIÓN Y PARTICIPACIÓN CIUDADANA QUE PERTENECEN A LA CONFORMACIÓN DEL INSTITUTO DE MOVILIDAD Y ACCESIBILIDAD.</w:t>
      </w:r>
    </w:p>
    <w:p w:rsidR="000B28D5" w:rsidRPr="00FF56F2" w:rsidRDefault="000B28D5" w:rsidP="000B28D5">
      <w:pPr>
        <w:spacing w:after="240" w:line="360" w:lineRule="auto"/>
        <w:jc w:val="both"/>
        <w:rPr>
          <w:rFonts w:ascii="Times New Roman" w:eastAsia="Arial" w:hAnsi="Times New Roman" w:cs="Times New Roman"/>
          <w:color w:val="000000"/>
        </w:rPr>
      </w:pPr>
      <w:r w:rsidRPr="00FF56F2">
        <w:rPr>
          <w:rFonts w:ascii="Times New Roman" w:eastAsia="Arial" w:hAnsi="Times New Roman" w:cs="Times New Roman"/>
          <w:color w:val="000000"/>
        </w:rPr>
        <w:t xml:space="preserve">REFIERE QUE, RESPECTO AL CONSEJO CONSULTIVO DE MOVILIDAD Y ACCESIBILIDAD DEL INSTITUTO, EL PODER LEGISLATIVO MANDATÓ EN LA LEY DE MOVILIDAD QUE DEBERÍA CONSTITUIRSE DICHO CONSEJO A LOS 90- NOVENTA DÍAS HÁBILES DE LA ENTRADA EN VIGOR DE LA LEY DE MOVILIDAD, DE CONFORMIDAD CON SU ARTÍCULO TRANSITORIO DÉCIMO SEGUNDO. AHORA BIEN, EN SU ARTÍCULO 50, SE ESTABLECE QUE LOS INTEGRANTES DEL CITADO CONSEJO SERÁN, ENTRE OTROS, 9-NUEVE REPRESENTANTES CIUDADANOS QUE SERÁN ELECTOS POR CONVOCATORIA PÚBLICA DEL INSTITUTO Y RATIFICADOS POR EL CONGRESO DEL ESTADO Y UN PRESIDENTE QUE SERÁ REPRESENTANTE DE UNA ORGANIZACIÓN NO GUBERNAMENTAL O COLECTIVO DESIGNADO POR EL CONGRESO DEL ESTADO, PREVIA CONVOCATORIA PÚBLICA, DE LO ANTERIOR SE DESPRENDEN DOS PROCESOS SIGUIENTES: </w:t>
      </w:r>
    </w:p>
    <w:p w:rsidR="000B28D5" w:rsidRPr="00FF56F2" w:rsidRDefault="000B28D5" w:rsidP="00A014B6">
      <w:pPr>
        <w:spacing w:after="240" w:line="240" w:lineRule="auto"/>
        <w:ind w:left="567" w:hanging="567"/>
        <w:jc w:val="both"/>
        <w:rPr>
          <w:rFonts w:ascii="Times New Roman" w:eastAsia="Arial" w:hAnsi="Times New Roman" w:cs="Times New Roman"/>
          <w:color w:val="000000"/>
        </w:rPr>
      </w:pPr>
      <w:r w:rsidRPr="00FF56F2">
        <w:rPr>
          <w:rFonts w:ascii="Times New Roman" w:eastAsia="Arial" w:hAnsi="Times New Roman" w:cs="Times New Roman"/>
          <w:color w:val="000000"/>
        </w:rPr>
        <w:t xml:space="preserve">1. </w:t>
      </w:r>
      <w:r w:rsidR="00A014B6">
        <w:rPr>
          <w:rFonts w:ascii="Times New Roman" w:eastAsia="Arial" w:hAnsi="Times New Roman" w:cs="Times New Roman"/>
          <w:color w:val="000000"/>
        </w:rPr>
        <w:tab/>
      </w:r>
      <w:r w:rsidRPr="00FF56F2">
        <w:rPr>
          <w:rFonts w:ascii="Times New Roman" w:eastAsia="Arial" w:hAnsi="Times New Roman" w:cs="Times New Roman"/>
          <w:color w:val="000000"/>
        </w:rPr>
        <w:t xml:space="preserve">EL PRIMER PROCESO DE ELECCIÓN Y RATIFICACIÓN DE LOS REPRESENTANTES CIUDADANOS VOCALES SE CONTEMPLA LA PARTICIPACIÓN DEL INSTITUTO EN LA EMISIÓN DE UNA CONVOCATORIA PÚBLICA Y DE ELECCIÓN DE LOS CIUDADANOS ELECTOS PARA SU POSTERIOR RATIFICACIÓN POR PARTE DEL PODER LEGISLATIVO, </w:t>
      </w:r>
      <w:r w:rsidRPr="00FF56F2">
        <w:rPr>
          <w:rFonts w:ascii="Times New Roman" w:eastAsia="Arial" w:hAnsi="Times New Roman" w:cs="Times New Roman"/>
          <w:color w:val="000000"/>
        </w:rPr>
        <w:lastRenderedPageBreak/>
        <w:t xml:space="preserve">DEL CUAL EN UN HECHO NOTORIO EL ENTONCES DIRECTOR GENERAL EN FUNCIONES DEL INSTITUTO EMITIÓ, EN FECHA 17 DE NOVIEMBRE DE 2020 ,LA CONVOCATORIA PÚBLICA PARA OCUPAR 9-NUEVE VACANTES DEL CONSEJO CONSULTIVO DE MOVILIDAD DEL CUAL SEÑALA EL INSTITUTO REMITIÓ EXPEDIENTES QUE CONTIENEN LA ELECCIÓN DE LOS VOCALES CIUDADANOS SOLICITANDO LA RATIFICACIÓN DE LOS MISMOS. </w:t>
      </w:r>
    </w:p>
    <w:p w:rsidR="000B28D5" w:rsidRPr="00FF56F2" w:rsidRDefault="000B28D5" w:rsidP="00A014B6">
      <w:pPr>
        <w:spacing w:after="240" w:line="240" w:lineRule="auto"/>
        <w:ind w:left="567" w:hanging="567"/>
        <w:jc w:val="both"/>
        <w:rPr>
          <w:rFonts w:ascii="Times New Roman" w:eastAsia="Arial" w:hAnsi="Times New Roman" w:cs="Times New Roman"/>
          <w:color w:val="000000"/>
        </w:rPr>
      </w:pPr>
      <w:r w:rsidRPr="00FF56F2">
        <w:rPr>
          <w:rFonts w:ascii="Times New Roman" w:eastAsia="Arial" w:hAnsi="Times New Roman" w:cs="Times New Roman"/>
          <w:color w:val="000000"/>
        </w:rPr>
        <w:t xml:space="preserve">2. </w:t>
      </w:r>
      <w:r w:rsidR="00A014B6">
        <w:rPr>
          <w:rFonts w:ascii="Times New Roman" w:eastAsia="Arial" w:hAnsi="Times New Roman" w:cs="Times New Roman"/>
          <w:color w:val="000000"/>
        </w:rPr>
        <w:tab/>
      </w:r>
      <w:r w:rsidRPr="00FF56F2">
        <w:rPr>
          <w:rFonts w:ascii="Times New Roman" w:eastAsia="Arial" w:hAnsi="Times New Roman" w:cs="Times New Roman"/>
          <w:color w:val="000000"/>
        </w:rPr>
        <w:t xml:space="preserve">EL SEGUNDO PROCESO DE DESIGNACIÓN DEL PRESIDENTE RECAE ÚNICAMENTE EN EL CONGRESO DEL ESTADO, PREVIA CONVOCATORIA PÚBLICA, DEL CUAL MANIFIESTA, EL CONGRESO NO HA REALIZADO DICHA CONVOCATORIA, ASÍ COMO ENTREVISTAR A LOS INSCRITOS, PUBLICAR SUS EXPEDIENTES, DICTAMINAR Y APROBAR LA DESIGNACIÓN DE LA PERSONA QUE FUNJA COMO PRESIDENTE DEL CITADO CONSEJO CONSULTIVO. </w:t>
      </w:r>
    </w:p>
    <w:p w:rsidR="000B28D5" w:rsidRPr="00FF56F2" w:rsidRDefault="000B28D5" w:rsidP="000B28D5">
      <w:pPr>
        <w:spacing w:after="240" w:line="360" w:lineRule="auto"/>
        <w:jc w:val="both"/>
        <w:rPr>
          <w:rFonts w:ascii="Times New Roman" w:eastAsia="Arial" w:hAnsi="Times New Roman" w:cs="Times New Roman"/>
        </w:rPr>
      </w:pPr>
      <w:r w:rsidRPr="00FF56F2">
        <w:rPr>
          <w:rFonts w:ascii="Times New Roman" w:eastAsia="Arial" w:hAnsi="Times New Roman" w:cs="Times New Roman"/>
          <w:color w:val="000000"/>
        </w:rPr>
        <w:t xml:space="preserve">DE LO ANTERIOR MANIFESTADO POR LA PROMOVENTE CONTINUA SU ESCRITO MANIFESTANDO QUE, POR MANDATO LEGAL, EL PODER LEGISLATIVO DEBIÓ EJERCER SUS FACULTADES LEGALES PARA QUE EN TIEMPO Y FORMA SE CONSTITUYERA EL CONSEJO CONSULTIVO A MÁS TARDAR EL 27 DE MAYO DE 2020, SITUACIÓN QUE NO ACONTECIÓ Y DICHO CONSEJO NO CUENTA CON SU PRESIDENTE NI CON 9 REPRESENTANTES CIUDADANOS LO CUAL IMPIDE UNA PARTICIPACIÓN CIUDADANA EFECTIVA DENTRO DE LOS ÓRGANOS COLEGIADOS DEL GOBIERNO. </w:t>
      </w:r>
    </w:p>
    <w:p w:rsidR="000B28D5" w:rsidRPr="00FF56F2" w:rsidRDefault="000B28D5" w:rsidP="00D73542">
      <w:pPr>
        <w:spacing w:after="240" w:line="360" w:lineRule="auto"/>
        <w:jc w:val="both"/>
        <w:rPr>
          <w:rFonts w:ascii="Times New Roman" w:eastAsia="Arial" w:hAnsi="Times New Roman" w:cs="Times New Roman"/>
          <w:b/>
        </w:rPr>
      </w:pPr>
      <w:r w:rsidRPr="00FF56F2">
        <w:rPr>
          <w:rFonts w:ascii="Times New Roman" w:eastAsia="Arial" w:hAnsi="Times New Roman" w:cs="Times New Roman"/>
          <w:b/>
        </w:rPr>
        <w:t>IV. ANEXO</w:t>
      </w:r>
    </w:p>
    <w:p w:rsidR="000B28D5" w:rsidRPr="00FF56F2" w:rsidRDefault="000B28D5" w:rsidP="000B28D5">
      <w:pPr>
        <w:spacing w:after="240" w:line="360" w:lineRule="auto"/>
        <w:jc w:val="both"/>
        <w:rPr>
          <w:rFonts w:ascii="Times New Roman" w:eastAsia="Arial" w:hAnsi="Times New Roman" w:cs="Times New Roman"/>
        </w:rPr>
      </w:pPr>
      <w:r w:rsidRPr="00FF56F2">
        <w:rPr>
          <w:rFonts w:ascii="Times New Roman" w:eastAsia="Arial" w:hAnsi="Times New Roman" w:cs="Times New Roman"/>
          <w:color w:val="000000" w:themeColor="text1"/>
        </w:rPr>
        <w:t xml:space="preserve">EL PROMOVENTE SOLICITA ANTE ESTE PODER LEGISLATIVO LO SIGUIENTE: </w:t>
      </w:r>
    </w:p>
    <w:p w:rsidR="000B28D5" w:rsidRPr="00FF56F2" w:rsidRDefault="000B28D5" w:rsidP="000B28D5">
      <w:pPr>
        <w:spacing w:after="240" w:line="360" w:lineRule="auto"/>
        <w:jc w:val="both"/>
        <w:rPr>
          <w:rFonts w:ascii="Times New Roman" w:eastAsia="Arial" w:hAnsi="Times New Roman" w:cs="Times New Roman"/>
          <w:color w:val="000000" w:themeColor="text1"/>
        </w:rPr>
      </w:pPr>
      <w:r w:rsidRPr="00FF56F2">
        <w:rPr>
          <w:rFonts w:ascii="Times New Roman" w:eastAsia="Arial" w:hAnsi="Times New Roman" w:cs="Times New Roman"/>
        </w:rPr>
        <w:t xml:space="preserve">SE INICIE EL PROCEDIMIENTO PARA LA PUBLICACIÓN DE LA CONVOCATORIA PÚBLICA PARA LA DESIGNACIÓN DEL PRESIDENTE DEL CONSEJO CONSULTIVO DE MOVILIDAD Y ACCESIBILIDAD, EL CUAL DEBERÁ SER REPRESENTANTE DE UNA ORGANIZACIÓN NO GUBERNAMENTAL O COLECTIVO; EN TÉRMINOS DE LO ESTABLECIDO POR LOS ARTÍCULOS 50 Y 51 DE LA </w:t>
      </w:r>
      <w:r w:rsidRPr="00FF56F2">
        <w:rPr>
          <w:rFonts w:ascii="Times New Roman" w:eastAsia="Arial" w:hAnsi="Times New Roman" w:cs="Times New Roman"/>
          <w:color w:val="000000" w:themeColor="text1"/>
        </w:rPr>
        <w:t>LEY DE MOVILIDAD SOSTENIBLE Y ACCESIBILIDAD PARA EL ESTADO DE NUEVO LEÓN.</w:t>
      </w:r>
    </w:p>
    <w:p w:rsidR="000B28D5" w:rsidRPr="00FF56F2" w:rsidRDefault="000B28D5" w:rsidP="00D73542">
      <w:pPr>
        <w:pStyle w:val="Prrafodelista"/>
        <w:numPr>
          <w:ilvl w:val="0"/>
          <w:numId w:val="42"/>
        </w:numPr>
        <w:spacing w:after="160" w:line="360" w:lineRule="auto"/>
        <w:ind w:left="0" w:firstLine="0"/>
        <w:jc w:val="both"/>
        <w:rPr>
          <w:rFonts w:eastAsia="Arial"/>
          <w:b/>
          <w:bCs/>
          <w:color w:val="000000" w:themeColor="text1"/>
          <w:sz w:val="22"/>
          <w:szCs w:val="22"/>
        </w:rPr>
      </w:pPr>
      <w:r w:rsidRPr="00FF56F2">
        <w:rPr>
          <w:rFonts w:eastAsia="Arial"/>
          <w:b/>
          <w:bCs/>
          <w:color w:val="000000" w:themeColor="text1"/>
          <w:sz w:val="22"/>
          <w:szCs w:val="22"/>
        </w:rPr>
        <w:t>ANEXO</w:t>
      </w:r>
    </w:p>
    <w:p w:rsidR="000B28D5" w:rsidRPr="00FF56F2" w:rsidRDefault="000B28D5" w:rsidP="000B28D5">
      <w:pPr>
        <w:spacing w:after="240" w:line="360" w:lineRule="auto"/>
        <w:jc w:val="both"/>
        <w:rPr>
          <w:rFonts w:ascii="Times New Roman" w:eastAsia="Arial" w:hAnsi="Times New Roman" w:cs="Times New Roman"/>
          <w:color w:val="000000"/>
        </w:rPr>
      </w:pPr>
      <w:r w:rsidRPr="00FF56F2">
        <w:rPr>
          <w:rFonts w:ascii="Times New Roman" w:eastAsia="Arial" w:hAnsi="Times New Roman" w:cs="Times New Roman"/>
        </w:rPr>
        <w:t xml:space="preserve">LOS PROMOVENTES PRESENTAN EN SU ESCRITO DIVERSAS MANIFESTACIONES RESPECTO A LOS NOMBRAMIENTOS Y DESIGNACIONES QUE SE ENCUENTRAN PENDIENTES, REFIEREN QUE EL EN </w:t>
      </w:r>
      <w:r w:rsidRPr="00FF56F2">
        <w:rPr>
          <w:rFonts w:ascii="Times New Roman" w:eastAsia="Arial" w:hAnsi="Times New Roman" w:cs="Times New Roman"/>
          <w:color w:val="000000"/>
        </w:rPr>
        <w:t xml:space="preserve">CONSEJO CONSULTIVO DE MOVILIDAD Y ACCESIBILIDAD DEL INSTITUTO, EL PODER LEGISLATIVO MANDATÓ EN LA LEY DE MOVILIDAD QUE DEBERÍA CONSTITUIRSE DICHO CONSEJO A LOS 90- NOVENTA DÍAS HÁBILES DE LA ENTRADA EN VIGOR DE LA LEY DE MOVILIDAD, DE CONFORMIDAD CON SU ARTÍCULO TRANSITORIO DÉCIMO SEGUNDO. </w:t>
      </w:r>
      <w:r w:rsidRPr="00FF56F2">
        <w:rPr>
          <w:rFonts w:ascii="Times New Roman" w:eastAsia="Arial" w:hAnsi="Times New Roman" w:cs="Times New Roman"/>
          <w:color w:val="000000"/>
        </w:rPr>
        <w:lastRenderedPageBreak/>
        <w:t xml:space="preserve">MANIFIESTAN QUE EL ARTÍCULO 50 DE LA LEY ESTABLECE QUE LOS INTEGRANTES DEL CITADO CONSEJO SERÁN, ENTRE OTROS, 9-NUEVE REPRESENTANTES CIUDADANOS QUE SERÁN ELECTOS POR CONVOCATORIA PÚBLICA DEL INSTITUTO Y RATIFICADOS POR EL CONGRESO DEL ESTADO Y UN PRESIDENTE QUE SERÁ REPRESENTANTE DE UNA ORGANIZACIÓN NO GUBERNAMENTAL O COLECTIVO DESIGNADO POR EL CONGRESO DEL ESTADO, PREVIA CONVOCATORIA PÚBLICA Y QUE DE LO ANTERIOR SE DESPRENDEN DOS PROCESOS SIGUIENTES: </w:t>
      </w:r>
    </w:p>
    <w:p w:rsidR="000B28D5" w:rsidRPr="00FF56F2" w:rsidRDefault="000B28D5" w:rsidP="0052724F">
      <w:pPr>
        <w:spacing w:after="240" w:line="240" w:lineRule="auto"/>
        <w:ind w:left="567" w:hanging="567"/>
        <w:jc w:val="both"/>
        <w:rPr>
          <w:rFonts w:ascii="Times New Roman" w:eastAsia="Arial" w:hAnsi="Times New Roman" w:cs="Times New Roman"/>
          <w:color w:val="000000"/>
        </w:rPr>
      </w:pPr>
      <w:r w:rsidRPr="00FF56F2">
        <w:rPr>
          <w:rFonts w:ascii="Times New Roman" w:eastAsia="Arial" w:hAnsi="Times New Roman" w:cs="Times New Roman"/>
          <w:color w:val="000000"/>
        </w:rPr>
        <w:t xml:space="preserve">1. </w:t>
      </w:r>
      <w:r w:rsidR="00D73542">
        <w:rPr>
          <w:rFonts w:ascii="Times New Roman" w:eastAsia="Arial" w:hAnsi="Times New Roman" w:cs="Times New Roman"/>
          <w:color w:val="000000"/>
        </w:rPr>
        <w:tab/>
      </w:r>
      <w:r w:rsidRPr="00FF56F2">
        <w:rPr>
          <w:rFonts w:ascii="Times New Roman" w:eastAsia="Arial" w:hAnsi="Times New Roman" w:cs="Times New Roman"/>
          <w:color w:val="000000"/>
        </w:rPr>
        <w:t>EL PRIMER PROCESO DE ELECCIÓN Y RATIFICACIÓN DE LOS REPRESENTANTES CIUDADANOS VOCALES SE CONTEMPLA LA PARTICIPACIÓN DEL INSTITUTO EN LA EMISIÓN DE UNA CONVOCATORIA PÚBLICA Y DE ELECCIÓN DE LOS CIUDADANOS ELECTOS PARA SU POSTERIOR RATIFICACIÓN POR PARTE DEL PODER LEGISLATIVO, DEL CUAL EN UN HECHO NOTORIO EL ENTONCES DIRECTOR GENERAL EN FUNCIONES DEL INSTITUTO EMITIÓ, EN FECHA 17 DE NOVIEMBRE DE 2020 ,LA CONVOCATORIA PÚBLICA PARA OCUPAR 9-NUEVE VACANTES DEL CONSEJO CONSULTIVO DE MOVILIDAD DEL CUAL SEÑALA EL INSTITUTO REMITIÓ EXPEDIENTES QUE CONTIENEN LA ELECCIÓN DE LOS VOCALES CIUDADANOS SOLICITANDO LA RATIFICACIÓN DE LOS MISMOS.</w:t>
      </w:r>
    </w:p>
    <w:p w:rsidR="000B28D5" w:rsidRPr="00FF56F2" w:rsidRDefault="000B28D5" w:rsidP="0052724F">
      <w:pPr>
        <w:spacing w:after="240" w:line="240" w:lineRule="auto"/>
        <w:ind w:left="567" w:hanging="567"/>
        <w:jc w:val="both"/>
        <w:rPr>
          <w:rFonts w:ascii="Times New Roman" w:eastAsia="Arial" w:hAnsi="Times New Roman" w:cs="Times New Roman"/>
          <w:color w:val="000000"/>
        </w:rPr>
      </w:pPr>
      <w:r w:rsidRPr="00FF56F2">
        <w:rPr>
          <w:rFonts w:ascii="Times New Roman" w:eastAsia="Arial" w:hAnsi="Times New Roman" w:cs="Times New Roman"/>
          <w:color w:val="000000"/>
        </w:rPr>
        <w:t xml:space="preserve">2. </w:t>
      </w:r>
      <w:r w:rsidR="00D73542">
        <w:rPr>
          <w:rFonts w:ascii="Times New Roman" w:eastAsia="Arial" w:hAnsi="Times New Roman" w:cs="Times New Roman"/>
          <w:color w:val="000000"/>
        </w:rPr>
        <w:tab/>
      </w:r>
      <w:r w:rsidRPr="00FF56F2">
        <w:rPr>
          <w:rFonts w:ascii="Times New Roman" w:eastAsia="Arial" w:hAnsi="Times New Roman" w:cs="Times New Roman"/>
          <w:color w:val="000000"/>
        </w:rPr>
        <w:t>EL SEGUNDO PROCESO DE DESIGNACIÓN DEL PRESIDENTE RECAE ÚNICAMENTE EN EL CONGRESO DEL ESTADO, PREVIA CONVOCATORIA PÚBLICA, DEL CUAL MANIFIESTA, EL CONGRESO HA REALIZADO DICHA CONVOCATORIA, ASÍ COMO ENTREVISTAR A LOS INSCRITOS, PUBLICAR SUS EXPEDIENTES, DICTAMINAR Y APROBAR LA DESIGNACIÓN DE LA PERSONA QUE FUNJA COMO PRESIDENTE DEL CITADO CONSEJO CONSULTIVO.</w:t>
      </w:r>
    </w:p>
    <w:p w:rsidR="000B28D5" w:rsidRPr="00FF56F2" w:rsidRDefault="000B28D5" w:rsidP="000B28D5">
      <w:pPr>
        <w:spacing w:after="240" w:line="360" w:lineRule="auto"/>
        <w:jc w:val="both"/>
        <w:rPr>
          <w:rFonts w:ascii="Times New Roman" w:eastAsia="Arial" w:hAnsi="Times New Roman" w:cs="Times New Roman"/>
          <w:color w:val="000000"/>
        </w:rPr>
      </w:pPr>
      <w:r w:rsidRPr="00FF56F2">
        <w:rPr>
          <w:rFonts w:ascii="Times New Roman" w:eastAsia="Arial" w:hAnsi="Times New Roman" w:cs="Times New Roman"/>
          <w:color w:val="000000"/>
        </w:rPr>
        <w:t>EN ESE SENTIDO ES QUE SEÑALAN COMO UNO DE SUS PUNTOS PETITORIOS SE INICIE EL PROCESO DE DESIGNACIÓN, PREVIA CONVOCATORIA PÚBLICA, DE PRESIDENTE DE CONSEJO CONSULTIVO DE MOVILIDAD Y ACCESIBILIDAD, CUYO NOMBRAMIENTO RESULTA INDISPENSABLE, ENTRE OTRAS, PARA CONVOCAR A LOS DEMÁS INTEGRANTES DEL CONSEJO A SUS SESIONES DADO QUE ES QUIEN LO PRESIDE Y LO REPRESENTA EN SUS ACTOS.</w:t>
      </w:r>
    </w:p>
    <w:p w:rsidR="000B28D5" w:rsidRPr="00FF56F2" w:rsidRDefault="000B28D5" w:rsidP="000B28D5">
      <w:pPr>
        <w:spacing w:after="240" w:line="360" w:lineRule="auto"/>
        <w:jc w:val="both"/>
        <w:rPr>
          <w:rFonts w:ascii="Times New Roman" w:eastAsia="Arial" w:hAnsi="Times New Roman" w:cs="Times New Roman"/>
          <w:color w:val="000000"/>
        </w:rPr>
      </w:pPr>
      <w:r w:rsidRPr="00FF56F2">
        <w:rPr>
          <w:rFonts w:ascii="Times New Roman" w:eastAsia="Arial" w:hAnsi="Times New Roman" w:cs="Times New Roman"/>
          <w:color w:val="000000"/>
        </w:rPr>
        <w:t>UNA VEZ CONOCIDOS LOS ASUNTOS EN ESTUDIO, Y ATENTOS A LO PREVISTO EN EL ARTÍCULO 47, INCISO C), DEL REGLAMENTO PARA EL GOBIERNO INTERIOR DEL CONGRESO DEL ESTADO, LA COMISIÓN DE MOVILIDAD PARA SUSTENTAR EL RESOLUTIVO QUE SE PROPONE, OFRECEMOS AL PLENO DE ESTE PODER LEGISLATIVO LAS SIGUIENTES:</w:t>
      </w:r>
      <w:r w:rsidR="00D73542">
        <w:rPr>
          <w:rFonts w:ascii="Times New Roman" w:eastAsia="Arial" w:hAnsi="Times New Roman" w:cs="Times New Roman"/>
          <w:color w:val="000000"/>
        </w:rPr>
        <w:t xml:space="preserve"> </w:t>
      </w:r>
      <w:r w:rsidRPr="00FF56F2">
        <w:rPr>
          <w:rFonts w:ascii="Times New Roman" w:eastAsia="Arial" w:hAnsi="Times New Roman" w:cs="Times New Roman"/>
          <w:b/>
          <w:color w:val="000000"/>
        </w:rPr>
        <w:t>CONSIDERACIONES</w:t>
      </w:r>
      <w:r w:rsidR="00D73542">
        <w:rPr>
          <w:rFonts w:ascii="Times New Roman" w:eastAsia="Arial" w:hAnsi="Times New Roman" w:cs="Times New Roman"/>
          <w:b/>
          <w:color w:val="000000"/>
        </w:rPr>
        <w:t xml:space="preserve">: </w:t>
      </w:r>
      <w:r w:rsidRPr="00FF56F2">
        <w:rPr>
          <w:rFonts w:ascii="Times New Roman" w:eastAsia="Arial" w:hAnsi="Times New Roman" w:cs="Times New Roman"/>
          <w:color w:val="000000"/>
        </w:rPr>
        <w:t xml:space="preserve">LA COMISIÓN MOVILIDAD DE ESTE PODER LEGISLATIVO, ES COMPETENTE PARA CONOCER DE LAS SOLICITUDES CONTENIDAS EN EL EXPEDIENTE DE MÉRITO, EN ATENCIÓN A LO ESTABLECIDO EN EL ARTÍCULO 70, FRACCIÓN X DE LA LEY ORGÁNICA DEL PODER LEGISLATIVO DEL ESTADO DE NUEVO LEÓN Y ARTÍCULO 39, FRACCIÓN X, INCISO G) DEL REGLAMENTO PARA EL GOBIERNO INTERIOR DEL CONGRESO </w:t>
      </w:r>
      <w:r w:rsidRPr="00FF56F2">
        <w:rPr>
          <w:rFonts w:ascii="Times New Roman" w:eastAsia="Arial" w:hAnsi="Times New Roman" w:cs="Times New Roman"/>
          <w:color w:val="000000"/>
        </w:rPr>
        <w:lastRenderedPageBreak/>
        <w:t>DEL ESTADO DE NUEVO LEÓN, PRESENTA AL PLENO DE ESTE PODER LEGISLATIVO, EL DICTAMEN CORRESPONDIENTE.</w:t>
      </w:r>
      <w:r w:rsidR="00D73542">
        <w:rPr>
          <w:rFonts w:ascii="Times New Roman" w:eastAsia="Arial" w:hAnsi="Times New Roman" w:cs="Times New Roman"/>
          <w:color w:val="000000"/>
        </w:rPr>
        <w:t xml:space="preserve"> </w:t>
      </w:r>
      <w:r w:rsidRPr="00FF56F2">
        <w:rPr>
          <w:rFonts w:ascii="Times New Roman" w:eastAsia="Arial" w:hAnsi="Times New Roman" w:cs="Times New Roman"/>
          <w:color w:val="000000"/>
        </w:rPr>
        <w:t>DERIVADO DEL ANÁLISIS DE LAS SOLICITUDES REALIZADO POR ESTE CUERPO COLEGIADO ES QUE SE DETERMINA LA DICTAMINACIÓN DE ESTAS POR SEPARADO. YA QUE SI BIEN LA FINALIDAD ES LA CONFORMACIÓN DEL CONSEJO CONSULTIVO DE MOVILIDAD Y ACCESIBILIDAD HEMOS DE PRECISAR QUE SE TRATA DE DOS PROCESOS DISTINTOS.</w:t>
      </w:r>
      <w:r w:rsidR="00D73542">
        <w:rPr>
          <w:rFonts w:ascii="Times New Roman" w:eastAsia="Arial" w:hAnsi="Times New Roman" w:cs="Times New Roman"/>
          <w:color w:val="000000"/>
        </w:rPr>
        <w:t xml:space="preserve"> </w:t>
      </w:r>
      <w:r w:rsidRPr="00FF56F2">
        <w:rPr>
          <w:rFonts w:ascii="Times New Roman" w:eastAsia="Arial" w:hAnsi="Times New Roman" w:cs="Times New Roman"/>
          <w:color w:val="000000"/>
        </w:rPr>
        <w:t>POR ELLO ES DENTRO DEL CUERPO DEL PRESENTE DICTAMEN SE ABORDAN LAS SOLICITUDES REFERENTES A LA EMISIÓN DE LA CONVOCATORIA PARA LA DESIGNACIÓN DEL PRESIDENTE DEL CONSEJO CONSULTIVO DE MOVILIDAD Y ACCESIBILIDAD.</w:t>
      </w:r>
    </w:p>
    <w:p w:rsidR="000B28D5" w:rsidRPr="00FF56F2" w:rsidRDefault="000B28D5" w:rsidP="000B28D5">
      <w:pPr>
        <w:pBdr>
          <w:top w:val="nil"/>
          <w:left w:val="nil"/>
          <w:bottom w:val="nil"/>
          <w:right w:val="nil"/>
          <w:between w:val="nil"/>
        </w:pBdr>
        <w:spacing w:line="360" w:lineRule="auto"/>
        <w:jc w:val="both"/>
        <w:rPr>
          <w:rFonts w:ascii="Times New Roman" w:eastAsia="Arial" w:hAnsi="Times New Roman" w:cs="Times New Roman"/>
          <w:color w:val="000000"/>
        </w:rPr>
      </w:pPr>
      <w:r w:rsidRPr="00FF56F2">
        <w:rPr>
          <w:rFonts w:ascii="Times New Roman" w:eastAsia="Arial" w:hAnsi="Times New Roman" w:cs="Times New Roman"/>
          <w:color w:val="000000"/>
        </w:rPr>
        <w:t>POR LO QUE, PRIMERAMENTE, ESTIMAMOS NECESARIO HACER MENCIÓN SOBRE LA CONFORMACIÓN DEL CONSEJO CONSULTIVO DE MOVILIDAD Y ACCESIBILIDAD EL CUAL SE ENCUENTRA CONTEMPLADO EN EL ARTÍCULO 9 DE LA LEY DE MOVILIDAD SOSTENIBLE Y ACCESIBILIDAD PARA EL ESTADO DE NUEVO LEÓN, MISMA QUE ESTABLECE:</w:t>
      </w:r>
    </w:p>
    <w:p w:rsidR="000B28D5" w:rsidRPr="00FF56F2" w:rsidRDefault="000B28D5" w:rsidP="00D73542">
      <w:pPr>
        <w:spacing w:after="0" w:line="240" w:lineRule="auto"/>
        <w:jc w:val="both"/>
        <w:rPr>
          <w:rFonts w:ascii="Times New Roman" w:eastAsia="Arial" w:hAnsi="Times New Roman" w:cs="Times New Roman"/>
          <w:i/>
          <w:color w:val="000000"/>
        </w:rPr>
      </w:pPr>
    </w:p>
    <w:p w:rsidR="000B28D5" w:rsidRPr="00FF56F2" w:rsidRDefault="000B28D5" w:rsidP="000B28D5">
      <w:pPr>
        <w:jc w:val="both"/>
        <w:rPr>
          <w:rFonts w:ascii="Times New Roman" w:eastAsia="Arial" w:hAnsi="Times New Roman" w:cs="Times New Roman"/>
          <w:i/>
          <w:color w:val="000000"/>
        </w:rPr>
      </w:pPr>
      <w:r w:rsidRPr="00FF56F2">
        <w:rPr>
          <w:rFonts w:ascii="Times New Roman" w:eastAsia="Arial" w:hAnsi="Times New Roman" w:cs="Times New Roman"/>
          <w:i/>
          <w:color w:val="000000"/>
        </w:rPr>
        <w:t>“ARTÍCULO 9. SON AUTORIDADES PARA APLICAR ESTA LEY Y DE VIGILAR SU CUMPLIMIENTO, EN EL ÁMBITO DE SUS RESPECTIVAS COMPETENCIAS:</w:t>
      </w:r>
    </w:p>
    <w:p w:rsidR="000B28D5" w:rsidRPr="00FF56F2" w:rsidRDefault="000B28D5" w:rsidP="00D73542">
      <w:pPr>
        <w:spacing w:line="240" w:lineRule="auto"/>
        <w:ind w:left="567" w:hanging="567"/>
        <w:jc w:val="both"/>
        <w:rPr>
          <w:rFonts w:ascii="Times New Roman" w:eastAsia="Arial" w:hAnsi="Times New Roman" w:cs="Times New Roman"/>
          <w:i/>
          <w:color w:val="000000"/>
        </w:rPr>
      </w:pPr>
    </w:p>
    <w:p w:rsidR="000B28D5" w:rsidRPr="00FF56F2" w:rsidRDefault="000B28D5" w:rsidP="00D73542">
      <w:pPr>
        <w:spacing w:after="0" w:line="240" w:lineRule="auto"/>
        <w:ind w:left="567"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I. </w:t>
      </w:r>
      <w:r w:rsidR="00D73542">
        <w:rPr>
          <w:rFonts w:ascii="Times New Roman" w:eastAsia="Arial" w:hAnsi="Times New Roman" w:cs="Times New Roman"/>
          <w:i/>
          <w:color w:val="000000"/>
        </w:rPr>
        <w:tab/>
      </w:r>
      <w:r w:rsidRPr="00FF56F2">
        <w:rPr>
          <w:rFonts w:ascii="Times New Roman" w:eastAsia="Arial" w:hAnsi="Times New Roman" w:cs="Times New Roman"/>
          <w:i/>
          <w:color w:val="000000"/>
        </w:rPr>
        <w:t>EL TITULAR DEL EJECUTIVO DEL ESTADO;</w:t>
      </w:r>
    </w:p>
    <w:p w:rsidR="000B28D5" w:rsidRPr="00FF56F2" w:rsidRDefault="000B28D5" w:rsidP="00D73542">
      <w:pPr>
        <w:spacing w:after="0" w:line="240" w:lineRule="auto"/>
        <w:ind w:left="567" w:hanging="567"/>
        <w:jc w:val="both"/>
        <w:rPr>
          <w:rFonts w:ascii="Times New Roman" w:eastAsia="Arial" w:hAnsi="Times New Roman" w:cs="Times New Roman"/>
          <w:i/>
          <w:color w:val="000000"/>
        </w:rPr>
      </w:pPr>
    </w:p>
    <w:p w:rsidR="000B28D5" w:rsidRPr="00FF56F2" w:rsidRDefault="000B28D5" w:rsidP="00D73542">
      <w:pPr>
        <w:spacing w:after="0" w:line="240" w:lineRule="auto"/>
        <w:ind w:left="567"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II. </w:t>
      </w:r>
      <w:r w:rsidR="00D73542">
        <w:rPr>
          <w:rFonts w:ascii="Times New Roman" w:eastAsia="Arial" w:hAnsi="Times New Roman" w:cs="Times New Roman"/>
          <w:i/>
          <w:color w:val="000000"/>
        </w:rPr>
        <w:tab/>
      </w:r>
      <w:r w:rsidRPr="00FF56F2">
        <w:rPr>
          <w:rFonts w:ascii="Times New Roman" w:eastAsia="Arial" w:hAnsi="Times New Roman" w:cs="Times New Roman"/>
          <w:i/>
          <w:color w:val="000000"/>
        </w:rPr>
        <w:t>EL TITULAR DEL INSTITUTO;</w:t>
      </w:r>
    </w:p>
    <w:p w:rsidR="000B28D5" w:rsidRPr="00FF56F2" w:rsidRDefault="000B28D5" w:rsidP="00D73542">
      <w:pPr>
        <w:spacing w:after="0" w:line="240" w:lineRule="auto"/>
        <w:ind w:left="567" w:hanging="567"/>
        <w:jc w:val="both"/>
        <w:rPr>
          <w:rFonts w:ascii="Times New Roman" w:eastAsia="Arial" w:hAnsi="Times New Roman" w:cs="Times New Roman"/>
          <w:i/>
          <w:color w:val="000000"/>
        </w:rPr>
      </w:pPr>
    </w:p>
    <w:p w:rsidR="000B28D5" w:rsidRPr="00FF56F2" w:rsidRDefault="000B28D5" w:rsidP="00D73542">
      <w:pPr>
        <w:spacing w:after="0" w:line="240" w:lineRule="auto"/>
        <w:ind w:left="567"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III. </w:t>
      </w:r>
      <w:r w:rsidR="00D73542">
        <w:rPr>
          <w:rFonts w:ascii="Times New Roman" w:eastAsia="Arial" w:hAnsi="Times New Roman" w:cs="Times New Roman"/>
          <w:i/>
          <w:color w:val="000000"/>
        </w:rPr>
        <w:tab/>
      </w:r>
      <w:r w:rsidRPr="00FF56F2">
        <w:rPr>
          <w:rFonts w:ascii="Times New Roman" w:eastAsia="Arial" w:hAnsi="Times New Roman" w:cs="Times New Roman"/>
          <w:i/>
          <w:color w:val="000000"/>
        </w:rPr>
        <w:t>EL TITULAR DE METRORREY, EN EL SISTEMA METRORREY;</w:t>
      </w:r>
    </w:p>
    <w:p w:rsidR="000B28D5" w:rsidRPr="00FF56F2" w:rsidRDefault="000B28D5" w:rsidP="00D73542">
      <w:pPr>
        <w:spacing w:after="0" w:line="240" w:lineRule="auto"/>
        <w:ind w:left="567" w:hanging="567"/>
        <w:jc w:val="both"/>
        <w:rPr>
          <w:rFonts w:ascii="Times New Roman" w:eastAsia="Arial" w:hAnsi="Times New Roman" w:cs="Times New Roman"/>
          <w:i/>
          <w:color w:val="000000"/>
        </w:rPr>
      </w:pPr>
    </w:p>
    <w:p w:rsidR="000B28D5" w:rsidRPr="00FF56F2" w:rsidRDefault="000B28D5" w:rsidP="00D73542">
      <w:pPr>
        <w:spacing w:after="0" w:line="240" w:lineRule="auto"/>
        <w:ind w:left="567"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IV. </w:t>
      </w:r>
      <w:r w:rsidR="00D73542">
        <w:rPr>
          <w:rFonts w:ascii="Times New Roman" w:eastAsia="Arial" w:hAnsi="Times New Roman" w:cs="Times New Roman"/>
          <w:i/>
          <w:color w:val="000000"/>
        </w:rPr>
        <w:tab/>
      </w:r>
      <w:r w:rsidRPr="00FF56F2">
        <w:rPr>
          <w:rFonts w:ascii="Times New Roman" w:eastAsia="Arial" w:hAnsi="Times New Roman" w:cs="Times New Roman"/>
          <w:i/>
          <w:color w:val="000000"/>
        </w:rPr>
        <w:t>LOS MUNICIPIOS POR CONDUCTO DE SUS PRESIDENTES MUNICIPALES O LA DEPENDENCIA QUE DESIGNEN PARA CONTROLAR LAS ACTIVIDADES QUE REGULA ESTA LEY, EN LOS TÉRMINOS DE LA REGLAMENTACIÓN APLICABLE AL ÁMBITO;</w:t>
      </w:r>
    </w:p>
    <w:p w:rsidR="000B28D5" w:rsidRPr="00FF56F2" w:rsidRDefault="000B28D5" w:rsidP="00D73542">
      <w:pPr>
        <w:spacing w:after="0" w:line="240" w:lineRule="auto"/>
        <w:ind w:left="567" w:hanging="567"/>
        <w:jc w:val="both"/>
        <w:rPr>
          <w:rFonts w:ascii="Times New Roman" w:eastAsia="Arial" w:hAnsi="Times New Roman" w:cs="Times New Roman"/>
          <w:i/>
          <w:color w:val="000000"/>
        </w:rPr>
      </w:pPr>
    </w:p>
    <w:p w:rsidR="000B28D5" w:rsidRPr="00FF56F2" w:rsidRDefault="000B28D5" w:rsidP="00D73542">
      <w:pPr>
        <w:spacing w:after="0" w:line="240" w:lineRule="auto"/>
        <w:ind w:left="567" w:hanging="567"/>
        <w:jc w:val="both"/>
        <w:rPr>
          <w:rFonts w:ascii="Times New Roman" w:eastAsia="Arial" w:hAnsi="Times New Roman" w:cs="Times New Roman"/>
          <w:b/>
          <w:bCs/>
          <w:i/>
          <w:color w:val="000000"/>
        </w:rPr>
      </w:pPr>
      <w:r w:rsidRPr="00FF56F2">
        <w:rPr>
          <w:rFonts w:ascii="Times New Roman" w:eastAsia="Arial" w:hAnsi="Times New Roman" w:cs="Times New Roman"/>
          <w:b/>
          <w:bCs/>
          <w:i/>
          <w:color w:val="000000"/>
        </w:rPr>
        <w:t xml:space="preserve">V. </w:t>
      </w:r>
      <w:r w:rsidR="00D73542">
        <w:rPr>
          <w:rFonts w:ascii="Times New Roman" w:eastAsia="Arial" w:hAnsi="Times New Roman" w:cs="Times New Roman"/>
          <w:b/>
          <w:bCs/>
          <w:i/>
          <w:color w:val="000000"/>
        </w:rPr>
        <w:tab/>
      </w:r>
      <w:r w:rsidRPr="00FF56F2">
        <w:rPr>
          <w:rFonts w:ascii="Times New Roman" w:eastAsia="Arial" w:hAnsi="Times New Roman" w:cs="Times New Roman"/>
          <w:b/>
          <w:bCs/>
          <w:i/>
          <w:color w:val="000000"/>
        </w:rPr>
        <w:t>CONSEJO CONSULTIVO DE MOVILIDAD Y ACCESIBILIDAD;</w:t>
      </w:r>
    </w:p>
    <w:p w:rsidR="000B28D5" w:rsidRPr="00FF56F2" w:rsidRDefault="000B28D5" w:rsidP="00D73542">
      <w:pPr>
        <w:spacing w:after="0" w:line="240" w:lineRule="auto"/>
        <w:ind w:left="567" w:hanging="567"/>
        <w:jc w:val="both"/>
        <w:rPr>
          <w:rFonts w:ascii="Times New Roman" w:eastAsia="Arial" w:hAnsi="Times New Roman" w:cs="Times New Roman"/>
          <w:i/>
          <w:color w:val="000000"/>
        </w:rPr>
      </w:pPr>
    </w:p>
    <w:p w:rsidR="000B28D5" w:rsidRPr="00FF56F2" w:rsidRDefault="000B28D5" w:rsidP="00D73542">
      <w:pPr>
        <w:spacing w:after="0" w:line="240" w:lineRule="auto"/>
        <w:ind w:left="567"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VI. </w:t>
      </w:r>
      <w:r w:rsidR="00D73542">
        <w:rPr>
          <w:rFonts w:ascii="Times New Roman" w:eastAsia="Arial" w:hAnsi="Times New Roman" w:cs="Times New Roman"/>
          <w:i/>
          <w:color w:val="000000"/>
        </w:rPr>
        <w:tab/>
      </w:r>
      <w:r w:rsidRPr="00FF56F2">
        <w:rPr>
          <w:rFonts w:ascii="Times New Roman" w:eastAsia="Arial" w:hAnsi="Times New Roman" w:cs="Times New Roman"/>
          <w:i/>
          <w:color w:val="000000"/>
        </w:rPr>
        <w:t>SECRETARÍA DE DESARROLLO SUSTENTABLE;</w:t>
      </w:r>
    </w:p>
    <w:p w:rsidR="000B28D5" w:rsidRPr="00FF56F2" w:rsidRDefault="000B28D5" w:rsidP="00D73542">
      <w:pPr>
        <w:spacing w:after="0" w:line="240" w:lineRule="auto"/>
        <w:ind w:left="567" w:hanging="567"/>
        <w:jc w:val="both"/>
        <w:rPr>
          <w:rFonts w:ascii="Times New Roman" w:eastAsia="Arial" w:hAnsi="Times New Roman" w:cs="Times New Roman"/>
          <w:i/>
          <w:color w:val="000000"/>
        </w:rPr>
      </w:pPr>
    </w:p>
    <w:p w:rsidR="000B28D5" w:rsidRPr="00FF56F2" w:rsidRDefault="000B28D5" w:rsidP="00D73542">
      <w:pPr>
        <w:spacing w:after="0" w:line="240" w:lineRule="auto"/>
        <w:ind w:left="567"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VII. </w:t>
      </w:r>
      <w:r w:rsidR="00D73542">
        <w:rPr>
          <w:rFonts w:ascii="Times New Roman" w:eastAsia="Arial" w:hAnsi="Times New Roman" w:cs="Times New Roman"/>
          <w:i/>
          <w:color w:val="000000"/>
        </w:rPr>
        <w:tab/>
      </w:r>
      <w:r w:rsidRPr="00FF56F2">
        <w:rPr>
          <w:rFonts w:ascii="Times New Roman" w:eastAsia="Arial" w:hAnsi="Times New Roman" w:cs="Times New Roman"/>
          <w:i/>
          <w:color w:val="000000"/>
        </w:rPr>
        <w:t>SECRETARÍA DE INFRAESTRUCTURA;</w:t>
      </w:r>
    </w:p>
    <w:p w:rsidR="000B28D5" w:rsidRPr="00FF56F2" w:rsidRDefault="000B28D5" w:rsidP="00D73542">
      <w:pPr>
        <w:spacing w:after="0" w:line="240" w:lineRule="auto"/>
        <w:ind w:left="567" w:hanging="567"/>
        <w:jc w:val="both"/>
        <w:rPr>
          <w:rFonts w:ascii="Times New Roman" w:eastAsia="Arial" w:hAnsi="Times New Roman" w:cs="Times New Roman"/>
          <w:i/>
          <w:color w:val="000000"/>
        </w:rPr>
      </w:pPr>
    </w:p>
    <w:p w:rsidR="000B28D5" w:rsidRPr="00FF56F2" w:rsidRDefault="000B28D5" w:rsidP="00D73542">
      <w:pPr>
        <w:spacing w:after="0" w:line="240" w:lineRule="auto"/>
        <w:ind w:left="567"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VIII. </w:t>
      </w:r>
      <w:r w:rsidR="00D73542">
        <w:rPr>
          <w:rFonts w:ascii="Times New Roman" w:eastAsia="Arial" w:hAnsi="Times New Roman" w:cs="Times New Roman"/>
          <w:i/>
          <w:color w:val="000000"/>
        </w:rPr>
        <w:tab/>
      </w:r>
      <w:r w:rsidRPr="00FF56F2">
        <w:rPr>
          <w:rFonts w:ascii="Times New Roman" w:eastAsia="Arial" w:hAnsi="Times New Roman" w:cs="Times New Roman"/>
          <w:i/>
          <w:color w:val="000000"/>
        </w:rPr>
        <w:t>RED ESTATAL DE AUTOPISTAS;</w:t>
      </w:r>
    </w:p>
    <w:p w:rsidR="000B28D5" w:rsidRPr="00FF56F2" w:rsidRDefault="000B28D5" w:rsidP="00D73542">
      <w:pPr>
        <w:spacing w:after="0" w:line="240" w:lineRule="auto"/>
        <w:ind w:left="567" w:hanging="567"/>
        <w:jc w:val="both"/>
        <w:rPr>
          <w:rFonts w:ascii="Times New Roman" w:eastAsia="Arial" w:hAnsi="Times New Roman" w:cs="Times New Roman"/>
          <w:i/>
          <w:color w:val="000000"/>
        </w:rPr>
      </w:pPr>
    </w:p>
    <w:p w:rsidR="000B28D5" w:rsidRPr="00FF56F2" w:rsidRDefault="000B28D5" w:rsidP="00D73542">
      <w:pPr>
        <w:spacing w:after="0" w:line="240" w:lineRule="auto"/>
        <w:ind w:left="567"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IX.</w:t>
      </w:r>
      <w:r w:rsidR="00D73542">
        <w:rPr>
          <w:rFonts w:ascii="Times New Roman" w:eastAsia="Arial" w:hAnsi="Times New Roman" w:cs="Times New Roman"/>
          <w:i/>
          <w:color w:val="000000"/>
        </w:rPr>
        <w:tab/>
      </w:r>
      <w:r w:rsidRPr="00FF56F2">
        <w:rPr>
          <w:rFonts w:ascii="Times New Roman" w:eastAsia="Arial" w:hAnsi="Times New Roman" w:cs="Times New Roman"/>
          <w:i/>
          <w:color w:val="000000"/>
        </w:rPr>
        <w:t xml:space="preserve"> SISTEMAS DE CAMINOS;</w:t>
      </w:r>
    </w:p>
    <w:p w:rsidR="000B28D5" w:rsidRPr="00FF56F2" w:rsidRDefault="000B28D5" w:rsidP="00D73542">
      <w:pPr>
        <w:spacing w:after="0" w:line="240" w:lineRule="auto"/>
        <w:ind w:left="567" w:hanging="567"/>
        <w:jc w:val="both"/>
        <w:rPr>
          <w:rFonts w:ascii="Times New Roman" w:eastAsia="Arial" w:hAnsi="Times New Roman" w:cs="Times New Roman"/>
          <w:i/>
          <w:color w:val="000000"/>
        </w:rPr>
      </w:pPr>
    </w:p>
    <w:p w:rsidR="000B28D5" w:rsidRPr="00FF56F2" w:rsidRDefault="000B28D5" w:rsidP="00D73542">
      <w:pPr>
        <w:spacing w:after="0" w:line="240" w:lineRule="auto"/>
        <w:ind w:left="567"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X. </w:t>
      </w:r>
      <w:r w:rsidR="00D73542">
        <w:rPr>
          <w:rFonts w:ascii="Times New Roman" w:eastAsia="Arial" w:hAnsi="Times New Roman" w:cs="Times New Roman"/>
          <w:i/>
          <w:color w:val="000000"/>
        </w:rPr>
        <w:tab/>
      </w:r>
      <w:r w:rsidRPr="00FF56F2">
        <w:rPr>
          <w:rFonts w:ascii="Times New Roman" w:eastAsia="Arial" w:hAnsi="Times New Roman" w:cs="Times New Roman"/>
          <w:i/>
          <w:color w:val="000000"/>
        </w:rPr>
        <w:t>INSTITUTO DE CONTROL VEHICULAR; Y</w:t>
      </w:r>
    </w:p>
    <w:p w:rsidR="000B28D5" w:rsidRPr="00FF56F2" w:rsidRDefault="000B28D5" w:rsidP="00D73542">
      <w:pPr>
        <w:spacing w:after="0" w:line="240" w:lineRule="auto"/>
        <w:ind w:left="567" w:hanging="567"/>
        <w:jc w:val="both"/>
        <w:rPr>
          <w:rFonts w:ascii="Times New Roman" w:eastAsia="Arial" w:hAnsi="Times New Roman" w:cs="Times New Roman"/>
          <w:i/>
          <w:color w:val="000000"/>
        </w:rPr>
      </w:pPr>
    </w:p>
    <w:p w:rsidR="000B28D5" w:rsidRPr="00FF56F2" w:rsidRDefault="000B28D5" w:rsidP="00D73542">
      <w:pPr>
        <w:spacing w:after="0" w:line="240" w:lineRule="auto"/>
        <w:ind w:left="567"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XI. </w:t>
      </w:r>
      <w:r w:rsidR="00D73542">
        <w:rPr>
          <w:rFonts w:ascii="Times New Roman" w:eastAsia="Arial" w:hAnsi="Times New Roman" w:cs="Times New Roman"/>
          <w:i/>
          <w:color w:val="000000"/>
        </w:rPr>
        <w:tab/>
      </w:r>
      <w:r w:rsidRPr="00FF56F2">
        <w:rPr>
          <w:rFonts w:ascii="Times New Roman" w:eastAsia="Arial" w:hAnsi="Times New Roman" w:cs="Times New Roman"/>
          <w:i/>
          <w:color w:val="000000"/>
        </w:rPr>
        <w:t xml:space="preserve">LOS DEMÁS QUE SEÑALEN ESTA LEY, SU REGLAMENTO Y OTROS ORDENAMIENTOS LEGALES APLICABLES, O AQUELLOS QUE SEAN DESIGNADOS MEDIANTE ACUERDOS O CONVENIOS </w:t>
      </w:r>
      <w:r w:rsidRPr="00FF56F2">
        <w:rPr>
          <w:rFonts w:ascii="Times New Roman" w:eastAsia="Arial" w:hAnsi="Times New Roman" w:cs="Times New Roman"/>
          <w:i/>
          <w:color w:val="000000"/>
        </w:rPr>
        <w:lastRenderedPageBreak/>
        <w:t>DE LAS AUTORIDADES SEÑALADAS EN LAS FRACCIONES QUE ANTECEDEN O CON LAS AUTORIDADES FEDERALES.”</w:t>
      </w:r>
    </w:p>
    <w:p w:rsidR="000B28D5" w:rsidRPr="00FF56F2" w:rsidRDefault="000B28D5" w:rsidP="000B28D5">
      <w:pPr>
        <w:spacing w:line="360" w:lineRule="auto"/>
        <w:jc w:val="both"/>
        <w:rPr>
          <w:rFonts w:ascii="Times New Roman" w:eastAsia="Arial" w:hAnsi="Times New Roman" w:cs="Times New Roman"/>
          <w:i/>
          <w:color w:val="000000"/>
        </w:rPr>
      </w:pPr>
    </w:p>
    <w:p w:rsidR="000B28D5" w:rsidRPr="00FF56F2" w:rsidRDefault="000B28D5" w:rsidP="000B28D5">
      <w:pPr>
        <w:spacing w:after="240" w:line="360" w:lineRule="auto"/>
        <w:jc w:val="both"/>
        <w:rPr>
          <w:rFonts w:ascii="Times New Roman" w:eastAsia="Arial" w:hAnsi="Times New Roman" w:cs="Times New Roman"/>
        </w:rPr>
      </w:pPr>
      <w:r w:rsidRPr="00FF56F2">
        <w:rPr>
          <w:rFonts w:ascii="Times New Roman" w:eastAsia="Arial" w:hAnsi="Times New Roman" w:cs="Times New Roman"/>
        </w:rPr>
        <w:t>DEL ARTÍCULO TRANSCRITO SE DESPRENDE LA FIGURA DEL CONSEJO CONSULTIVO DE MOVILIDAD Y ACCESIBILIDAD, MISMO QUE SE PREVÉ EN EL ARTÍCULO 48 Y CUYAS FUNCIONES SE PLASMAN EN EL ARTÍCULO 49 DE LA LEY YA CITADA Y QUE A LA LETRA SEÑALAN:</w:t>
      </w:r>
    </w:p>
    <w:p w:rsidR="000B28D5" w:rsidRDefault="000B28D5" w:rsidP="000B28D5">
      <w:pPr>
        <w:spacing w:after="240"/>
        <w:jc w:val="both"/>
        <w:rPr>
          <w:rFonts w:ascii="Times New Roman" w:eastAsia="Arial" w:hAnsi="Times New Roman" w:cs="Times New Roman"/>
          <w:i/>
          <w:iCs/>
        </w:rPr>
      </w:pPr>
      <w:r w:rsidRPr="00FF56F2">
        <w:rPr>
          <w:rFonts w:ascii="Times New Roman" w:eastAsia="Arial" w:hAnsi="Times New Roman" w:cs="Times New Roman"/>
          <w:i/>
          <w:iCs/>
        </w:rPr>
        <w:t xml:space="preserve">“ARTÍCULO 48. EL CONSEJO CONSULTIVO DE MOVILIDAD Y ACCESIBILIDAD, </w:t>
      </w:r>
      <w:r w:rsidRPr="00FF56F2">
        <w:rPr>
          <w:rFonts w:ascii="Times New Roman" w:eastAsia="Arial" w:hAnsi="Times New Roman" w:cs="Times New Roman"/>
          <w:b/>
          <w:bCs/>
          <w:i/>
          <w:iCs/>
        </w:rPr>
        <w:t>ES UN ÓRGANO DE PARTICIPACIÓN CIUDADANA QUE SE AUXILIA EN CADA UNA DE SUS COMISIONES CON EL COMITÉ TÉCNICO</w:t>
      </w:r>
      <w:r w:rsidRPr="00FF56F2">
        <w:rPr>
          <w:rFonts w:ascii="Times New Roman" w:eastAsia="Arial" w:hAnsi="Times New Roman" w:cs="Times New Roman"/>
          <w:i/>
          <w:iCs/>
        </w:rPr>
        <w:t>, CON LAS CARACTERÍSTICAS DE SER TÉCNICO, ESPECIALIZADO, DE CARÁCTER CONSULTIVO, NO TENDRÁ CARÁCTER DE AUTORIDAD Y SUS INTEGRANTES OCUPARÁN CARGOS HONORÍFICOS.”</w:t>
      </w:r>
    </w:p>
    <w:p w:rsidR="00D73542" w:rsidRPr="00FF56F2" w:rsidRDefault="00D73542" w:rsidP="00D73542">
      <w:pPr>
        <w:spacing w:after="0" w:line="240" w:lineRule="auto"/>
        <w:jc w:val="both"/>
        <w:rPr>
          <w:rFonts w:ascii="Times New Roman" w:eastAsia="Arial" w:hAnsi="Times New Roman" w:cs="Times New Roman"/>
          <w:i/>
          <w:iCs/>
        </w:rPr>
      </w:pPr>
    </w:p>
    <w:p w:rsidR="000B28D5" w:rsidRPr="00FF56F2" w:rsidRDefault="000B28D5" w:rsidP="000B28D5">
      <w:pPr>
        <w:spacing w:after="240"/>
        <w:jc w:val="both"/>
        <w:rPr>
          <w:rFonts w:ascii="Times New Roman" w:eastAsia="Arial" w:hAnsi="Times New Roman" w:cs="Times New Roman"/>
          <w:i/>
          <w:color w:val="000000"/>
        </w:rPr>
      </w:pPr>
      <w:r w:rsidRPr="00FF56F2">
        <w:rPr>
          <w:rFonts w:ascii="Times New Roman" w:eastAsia="Arial" w:hAnsi="Times New Roman" w:cs="Times New Roman"/>
          <w:i/>
          <w:color w:val="000000"/>
        </w:rPr>
        <w:t>“ARTÍCULO 49. EL CONSEJO EN PLENO TIENE LAS SIGUIENTES FUNCIONES:</w:t>
      </w:r>
    </w:p>
    <w:p w:rsidR="000B28D5" w:rsidRPr="00FF56F2" w:rsidRDefault="000B28D5" w:rsidP="00D73542">
      <w:pPr>
        <w:spacing w:after="240"/>
        <w:ind w:left="567"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I. </w:t>
      </w:r>
      <w:r w:rsidR="00D73542">
        <w:rPr>
          <w:rFonts w:ascii="Times New Roman" w:eastAsia="Arial" w:hAnsi="Times New Roman" w:cs="Times New Roman"/>
          <w:i/>
          <w:color w:val="000000"/>
        </w:rPr>
        <w:tab/>
      </w:r>
      <w:r w:rsidRPr="00FF56F2">
        <w:rPr>
          <w:rFonts w:ascii="Times New Roman" w:eastAsia="Arial" w:hAnsi="Times New Roman" w:cs="Times New Roman"/>
          <w:i/>
          <w:color w:val="000000"/>
        </w:rPr>
        <w:t>SERVIR COMO FORO DE CONCERTACIÓN PARA CONCILIAR Y EQUILIBRAR LAS OPINIONES Y LOS BENEFICIOS DE LOS SECTORES PÚBLICO, SOCIAL Y PRIVADO, EN LA DISCUSIÓN; ANÁLISIS Y SOLUCIÓN DE LA PROBLEMÁTICA RELATIVA AL SERVICIO PÚBLICO DE TRANSPORTE Y DE LA VIALIDAD;</w:t>
      </w:r>
    </w:p>
    <w:p w:rsidR="000B28D5" w:rsidRPr="00FF56F2" w:rsidRDefault="000B28D5" w:rsidP="00D73542">
      <w:pPr>
        <w:spacing w:after="240"/>
        <w:ind w:left="567"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II. </w:t>
      </w:r>
      <w:r w:rsidR="00D73542">
        <w:rPr>
          <w:rFonts w:ascii="Times New Roman" w:eastAsia="Arial" w:hAnsi="Times New Roman" w:cs="Times New Roman"/>
          <w:i/>
          <w:color w:val="000000"/>
        </w:rPr>
        <w:tab/>
      </w:r>
      <w:r w:rsidRPr="00FF56F2">
        <w:rPr>
          <w:rFonts w:ascii="Times New Roman" w:eastAsia="Arial" w:hAnsi="Times New Roman" w:cs="Times New Roman"/>
          <w:i/>
          <w:color w:val="000000"/>
        </w:rPr>
        <w:t>PROPONER AL INSTITUTO LA REALIZACIÓN DE ACCIONES DE MEJORA Y ASEGURAMIENTO DE LA CALIDAD DE LOS SERVICIOS QUE SE PROPORCIONEN CONFORME A ESTA LEY;</w:t>
      </w:r>
    </w:p>
    <w:p w:rsidR="000B28D5" w:rsidRPr="00FF56F2" w:rsidRDefault="000B28D5" w:rsidP="00D73542">
      <w:pPr>
        <w:spacing w:after="240"/>
        <w:ind w:left="567"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III. </w:t>
      </w:r>
      <w:r w:rsidR="00D73542">
        <w:rPr>
          <w:rFonts w:ascii="Times New Roman" w:eastAsia="Arial" w:hAnsi="Times New Roman" w:cs="Times New Roman"/>
          <w:i/>
          <w:color w:val="000000"/>
        </w:rPr>
        <w:tab/>
      </w:r>
      <w:r w:rsidRPr="00FF56F2">
        <w:rPr>
          <w:rFonts w:ascii="Times New Roman" w:eastAsia="Arial" w:hAnsi="Times New Roman" w:cs="Times New Roman"/>
          <w:i/>
          <w:color w:val="000000"/>
        </w:rPr>
        <w:t>NOMBRAR A LOS INTEGRANTES DE LAS COMISIONES ORDINARIAS Y ESPECIALES ASÍ COMO A SUS COORDINADORES;</w:t>
      </w:r>
    </w:p>
    <w:p w:rsidR="000B28D5" w:rsidRPr="00FF56F2" w:rsidRDefault="000B28D5" w:rsidP="00D73542">
      <w:pPr>
        <w:spacing w:after="240"/>
        <w:ind w:left="567"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IV. </w:t>
      </w:r>
      <w:r w:rsidR="00D73542">
        <w:rPr>
          <w:rFonts w:ascii="Times New Roman" w:eastAsia="Arial" w:hAnsi="Times New Roman" w:cs="Times New Roman"/>
          <w:i/>
          <w:color w:val="000000"/>
        </w:rPr>
        <w:tab/>
      </w:r>
      <w:r w:rsidRPr="00FF56F2">
        <w:rPr>
          <w:rFonts w:ascii="Times New Roman" w:eastAsia="Arial" w:hAnsi="Times New Roman" w:cs="Times New Roman"/>
          <w:i/>
          <w:color w:val="000000"/>
        </w:rPr>
        <w:t>EMITIR RECOMENDACIONES AL COMITÉ TÉCNICO SOBRE LAS TARIFAS DEL SERVICIO PÚBLICO DE PASAJEROS CON BASE A LOS ESTUDIOS TÉCNICOS Y FINANCIEROS;</w:t>
      </w:r>
    </w:p>
    <w:p w:rsidR="000B28D5" w:rsidRPr="00FF56F2" w:rsidRDefault="000B28D5" w:rsidP="00D73542">
      <w:pPr>
        <w:spacing w:after="240"/>
        <w:ind w:left="567"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V. </w:t>
      </w:r>
      <w:r w:rsidR="00D73542">
        <w:rPr>
          <w:rFonts w:ascii="Times New Roman" w:eastAsia="Arial" w:hAnsi="Times New Roman" w:cs="Times New Roman"/>
          <w:i/>
          <w:color w:val="000000"/>
        </w:rPr>
        <w:tab/>
      </w:r>
      <w:r w:rsidRPr="00FF56F2">
        <w:rPr>
          <w:rFonts w:ascii="Times New Roman" w:eastAsia="Arial" w:hAnsi="Times New Roman" w:cs="Times New Roman"/>
          <w:i/>
          <w:color w:val="000000"/>
        </w:rPr>
        <w:t>AUXILIAR EN LA PLANEACIÓN Y DISEÑO DE PROYECTOS DE TRANSPORTE Y VIALIDAD, QUE INVOLUCREN O REQUIERAN LA COORDINACIÓN CON LOS GOBIERNOS FEDERAL Y MUNICIPAL;</w:t>
      </w:r>
    </w:p>
    <w:p w:rsidR="000B28D5" w:rsidRPr="00FF56F2" w:rsidRDefault="000B28D5" w:rsidP="00D73542">
      <w:pPr>
        <w:spacing w:after="240"/>
        <w:ind w:left="567"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VI. </w:t>
      </w:r>
      <w:r w:rsidR="00D73542">
        <w:rPr>
          <w:rFonts w:ascii="Times New Roman" w:eastAsia="Arial" w:hAnsi="Times New Roman" w:cs="Times New Roman"/>
          <w:i/>
          <w:color w:val="000000"/>
        </w:rPr>
        <w:tab/>
      </w:r>
      <w:r w:rsidRPr="00FF56F2">
        <w:rPr>
          <w:rFonts w:ascii="Times New Roman" w:eastAsia="Arial" w:hAnsi="Times New Roman" w:cs="Times New Roman"/>
          <w:i/>
          <w:color w:val="000000"/>
        </w:rPr>
        <w:t>EMITIR OPINIÓN SOBRE EL OTORGAMIENTO, MODIFICACIÓN, REVOCACIÓN Y CANCELACIÓN CONCESIONES Y PERMISOS CUANDO ASÍ LO SOLICITE LA AUTORIDAD CORRESPONDIENTE;</w:t>
      </w:r>
    </w:p>
    <w:p w:rsidR="000B28D5" w:rsidRPr="00FF56F2" w:rsidRDefault="000B28D5" w:rsidP="00D73542">
      <w:pPr>
        <w:spacing w:after="240"/>
        <w:ind w:left="567"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VII. </w:t>
      </w:r>
      <w:r w:rsidR="00D73542">
        <w:rPr>
          <w:rFonts w:ascii="Times New Roman" w:eastAsia="Arial" w:hAnsi="Times New Roman" w:cs="Times New Roman"/>
          <w:i/>
          <w:color w:val="000000"/>
        </w:rPr>
        <w:tab/>
      </w:r>
      <w:r w:rsidRPr="00FF56F2">
        <w:rPr>
          <w:rFonts w:ascii="Times New Roman" w:eastAsia="Arial" w:hAnsi="Times New Roman" w:cs="Times New Roman"/>
          <w:i/>
          <w:color w:val="000000"/>
        </w:rPr>
        <w:t>APROBAR SU REGLAMENTO INTERIOR;</w:t>
      </w:r>
    </w:p>
    <w:p w:rsidR="000B28D5" w:rsidRPr="00FF56F2" w:rsidRDefault="000B28D5" w:rsidP="00D73542">
      <w:pPr>
        <w:spacing w:after="240"/>
        <w:ind w:left="567"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VIII. </w:t>
      </w:r>
      <w:r w:rsidR="00D73542">
        <w:rPr>
          <w:rFonts w:ascii="Times New Roman" w:eastAsia="Arial" w:hAnsi="Times New Roman" w:cs="Times New Roman"/>
          <w:i/>
          <w:color w:val="000000"/>
        </w:rPr>
        <w:tab/>
      </w:r>
      <w:r w:rsidRPr="00FF56F2">
        <w:rPr>
          <w:rFonts w:ascii="Times New Roman" w:eastAsia="Arial" w:hAnsi="Times New Roman" w:cs="Times New Roman"/>
          <w:i/>
          <w:color w:val="000000"/>
        </w:rPr>
        <w:t>EMITIR OPINIÓN AL INSTITUTO SOBRE LA NORMATIVIDAD TÉCNICA APLICABLE A LA MATERIA OBJETO DE ESTA LEY;</w:t>
      </w:r>
    </w:p>
    <w:p w:rsidR="000B28D5" w:rsidRPr="00FF56F2" w:rsidRDefault="000B28D5" w:rsidP="00D73542">
      <w:pPr>
        <w:spacing w:after="240"/>
        <w:ind w:left="567"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IX. </w:t>
      </w:r>
      <w:r w:rsidR="00D73542">
        <w:rPr>
          <w:rFonts w:ascii="Times New Roman" w:eastAsia="Arial" w:hAnsi="Times New Roman" w:cs="Times New Roman"/>
          <w:i/>
          <w:color w:val="000000"/>
        </w:rPr>
        <w:tab/>
      </w:r>
      <w:r w:rsidRPr="00FF56F2">
        <w:rPr>
          <w:rFonts w:ascii="Times New Roman" w:eastAsia="Arial" w:hAnsi="Times New Roman" w:cs="Times New Roman"/>
          <w:i/>
          <w:color w:val="000000"/>
        </w:rPr>
        <w:t>EMITIR OPINIÓN AL INSTITUTO SOBRE LA FACTIBILIDAD DEL SERVICIO DE TRANSPORTE PÚBLICO DE PASAJEROS EN LOS DESARROLLOS INMOBILIARIOS DEL ESTADO;</w:t>
      </w:r>
    </w:p>
    <w:p w:rsidR="000B28D5" w:rsidRPr="00FF56F2" w:rsidRDefault="000B28D5" w:rsidP="00D73542">
      <w:pPr>
        <w:spacing w:after="240"/>
        <w:ind w:left="567"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lastRenderedPageBreak/>
        <w:t xml:space="preserve">X. </w:t>
      </w:r>
      <w:r w:rsidR="00D73542">
        <w:rPr>
          <w:rFonts w:ascii="Times New Roman" w:eastAsia="Arial" w:hAnsi="Times New Roman" w:cs="Times New Roman"/>
          <w:i/>
          <w:color w:val="000000"/>
        </w:rPr>
        <w:tab/>
      </w:r>
      <w:r w:rsidRPr="00FF56F2">
        <w:rPr>
          <w:rFonts w:ascii="Times New Roman" w:eastAsia="Arial" w:hAnsi="Times New Roman" w:cs="Times New Roman"/>
          <w:i/>
          <w:color w:val="000000"/>
        </w:rPr>
        <w:t>TENER ACCESO A TODA LA INFORMACIÓN Y DOCUMENTACIÓN DE LA ADMINISTRACIÓN Y FINANCIERA DEL INSTITUTO;</w:t>
      </w:r>
    </w:p>
    <w:p w:rsidR="000B28D5" w:rsidRPr="00FF56F2" w:rsidRDefault="000B28D5" w:rsidP="00D73542">
      <w:pPr>
        <w:spacing w:after="240"/>
        <w:ind w:left="567"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XI. </w:t>
      </w:r>
      <w:r w:rsidR="00D73542">
        <w:rPr>
          <w:rFonts w:ascii="Times New Roman" w:eastAsia="Arial" w:hAnsi="Times New Roman" w:cs="Times New Roman"/>
          <w:i/>
          <w:color w:val="000000"/>
        </w:rPr>
        <w:tab/>
      </w:r>
      <w:r w:rsidRPr="00FF56F2">
        <w:rPr>
          <w:rFonts w:ascii="Times New Roman" w:eastAsia="Arial" w:hAnsi="Times New Roman" w:cs="Times New Roman"/>
          <w:i/>
          <w:color w:val="000000"/>
        </w:rPr>
        <w:t>EMITIR RECOMENDACIONES ADMINISTRATIVAS AL INSTITUTO;</w:t>
      </w:r>
    </w:p>
    <w:p w:rsidR="000B28D5" w:rsidRPr="00FF56F2" w:rsidRDefault="000B28D5" w:rsidP="00D73542">
      <w:pPr>
        <w:spacing w:after="240"/>
        <w:ind w:left="567"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XII.</w:t>
      </w:r>
      <w:r w:rsidR="00D73542">
        <w:rPr>
          <w:rFonts w:ascii="Times New Roman" w:eastAsia="Arial" w:hAnsi="Times New Roman" w:cs="Times New Roman"/>
          <w:i/>
          <w:color w:val="000000"/>
        </w:rPr>
        <w:tab/>
      </w:r>
      <w:r w:rsidRPr="00FF56F2">
        <w:rPr>
          <w:rFonts w:ascii="Times New Roman" w:eastAsia="Arial" w:hAnsi="Times New Roman" w:cs="Times New Roman"/>
          <w:i/>
          <w:color w:val="000000"/>
        </w:rPr>
        <w:t xml:space="preserve"> EMITIR OPINIÓN AL INSTITUTO RESPECTO A LA IMPLEMENTACIÓN DE POLÍTICAS PÚBLICAS PARA LA DISMINUCIÓN DE LAS EMISIONES GENERADAS POR FUENTES MÓVILES, ASÍ COMO EN EL DISEÑO, IMPLEMENTACIÓN Y FOMENTO DE LA MOVILIDAD NO MOTORIZADA; Y</w:t>
      </w:r>
    </w:p>
    <w:p w:rsidR="000B28D5" w:rsidRPr="00FF56F2" w:rsidRDefault="000B28D5" w:rsidP="00D73542">
      <w:pPr>
        <w:spacing w:after="240"/>
        <w:ind w:left="567"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XIII. </w:t>
      </w:r>
      <w:r w:rsidR="00D73542">
        <w:rPr>
          <w:rFonts w:ascii="Times New Roman" w:eastAsia="Arial" w:hAnsi="Times New Roman" w:cs="Times New Roman"/>
          <w:i/>
          <w:color w:val="000000"/>
        </w:rPr>
        <w:tab/>
      </w:r>
      <w:r w:rsidRPr="00FF56F2">
        <w:rPr>
          <w:rFonts w:ascii="Times New Roman" w:eastAsia="Arial" w:hAnsi="Times New Roman" w:cs="Times New Roman"/>
          <w:i/>
          <w:color w:val="000000"/>
        </w:rPr>
        <w:t>LAS DEMÁS QUE EXPRESAMENTE LE FIJEN ESTA LEY Y OTRAS DISPOSICIONES LEGALES.”</w:t>
      </w:r>
    </w:p>
    <w:p w:rsidR="00D73542" w:rsidRDefault="00D73542" w:rsidP="00D73542">
      <w:pPr>
        <w:spacing w:after="0" w:line="240" w:lineRule="auto"/>
        <w:jc w:val="both"/>
        <w:rPr>
          <w:rFonts w:ascii="Times New Roman" w:eastAsia="Arial" w:hAnsi="Times New Roman" w:cs="Times New Roman"/>
        </w:rPr>
      </w:pPr>
    </w:p>
    <w:p w:rsidR="000B28D5" w:rsidRPr="00FF56F2" w:rsidRDefault="000B28D5" w:rsidP="000B28D5">
      <w:pPr>
        <w:spacing w:after="240" w:line="360" w:lineRule="auto"/>
        <w:jc w:val="both"/>
        <w:rPr>
          <w:rFonts w:ascii="Times New Roman" w:eastAsia="Arial" w:hAnsi="Times New Roman" w:cs="Times New Roman"/>
        </w:rPr>
      </w:pPr>
      <w:r w:rsidRPr="00FF56F2">
        <w:rPr>
          <w:rFonts w:ascii="Times New Roman" w:eastAsia="Arial" w:hAnsi="Times New Roman" w:cs="Times New Roman"/>
        </w:rPr>
        <w:t>POR SU PARTE, EL ARTÍCULO 50 PRIMER PÁRRAFO DE LA LEY EN LA MATERIA YA MENCIONADA REFIERE LA CONFORMACIÓN DEL CONSEJO CONFORME LO SIGUIENTE:</w:t>
      </w:r>
    </w:p>
    <w:p w:rsidR="000B28D5" w:rsidRPr="00FF56F2" w:rsidRDefault="000B28D5" w:rsidP="000B28D5">
      <w:pPr>
        <w:spacing w:line="360" w:lineRule="auto"/>
        <w:jc w:val="both"/>
        <w:rPr>
          <w:rFonts w:ascii="Times New Roman" w:eastAsia="Arial" w:hAnsi="Times New Roman" w:cs="Times New Roman"/>
          <w:i/>
          <w:color w:val="000000"/>
        </w:rPr>
      </w:pPr>
      <w:r w:rsidRPr="00FF56F2">
        <w:rPr>
          <w:rFonts w:ascii="Times New Roman" w:eastAsia="Arial" w:hAnsi="Times New Roman" w:cs="Times New Roman"/>
          <w:i/>
          <w:color w:val="000000"/>
        </w:rPr>
        <w:t>“ARTÍCULO 50. EL CONSEJO SE INTEGRARÁ DE LA SIGUIENTE FORMA:</w:t>
      </w:r>
    </w:p>
    <w:p w:rsidR="000B28D5" w:rsidRPr="00FF56F2" w:rsidRDefault="000B28D5" w:rsidP="00784414">
      <w:pPr>
        <w:spacing w:line="240" w:lineRule="auto"/>
        <w:ind w:left="567" w:hanging="567"/>
        <w:jc w:val="both"/>
        <w:rPr>
          <w:rFonts w:ascii="Times New Roman" w:eastAsia="Arial" w:hAnsi="Times New Roman" w:cs="Times New Roman"/>
          <w:b/>
          <w:bCs/>
          <w:i/>
          <w:color w:val="000000"/>
        </w:rPr>
      </w:pPr>
      <w:r w:rsidRPr="00FF56F2">
        <w:rPr>
          <w:rFonts w:ascii="Times New Roman" w:eastAsia="Arial" w:hAnsi="Times New Roman" w:cs="Times New Roman"/>
          <w:i/>
          <w:color w:val="000000"/>
        </w:rPr>
        <w:t xml:space="preserve">I. </w:t>
      </w:r>
      <w:r w:rsidR="00784414">
        <w:rPr>
          <w:rFonts w:ascii="Times New Roman" w:eastAsia="Arial" w:hAnsi="Times New Roman" w:cs="Times New Roman"/>
          <w:i/>
          <w:color w:val="000000"/>
        </w:rPr>
        <w:tab/>
      </w:r>
      <w:r w:rsidRPr="00FF56F2">
        <w:rPr>
          <w:rFonts w:ascii="Times New Roman" w:eastAsia="Arial" w:hAnsi="Times New Roman" w:cs="Times New Roman"/>
          <w:b/>
          <w:bCs/>
          <w:i/>
          <w:color w:val="000000"/>
        </w:rPr>
        <w:t>UN PRESIDENTE, QUE SERÁ REPRESENTANTE DE UNA ORGANIZACIÓN NO GUBERNAMENTAL O COLECTIVO Y SERÁ DESIGNADO POR EL CONGRESO DEL ESTADO, PREVIA CONVOCATORIA PÚBLICA;</w:t>
      </w:r>
    </w:p>
    <w:p w:rsidR="000B28D5" w:rsidRPr="00FF56F2" w:rsidRDefault="000B28D5" w:rsidP="00784414">
      <w:pPr>
        <w:spacing w:line="240" w:lineRule="auto"/>
        <w:ind w:left="567"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II. </w:t>
      </w:r>
      <w:r w:rsidR="00784414">
        <w:rPr>
          <w:rFonts w:ascii="Times New Roman" w:eastAsia="Arial" w:hAnsi="Times New Roman" w:cs="Times New Roman"/>
          <w:i/>
          <w:color w:val="000000"/>
        </w:rPr>
        <w:tab/>
      </w:r>
      <w:r w:rsidRPr="00FF56F2">
        <w:rPr>
          <w:rFonts w:ascii="Times New Roman" w:eastAsia="Arial" w:hAnsi="Times New Roman" w:cs="Times New Roman"/>
          <w:i/>
          <w:color w:val="000000"/>
        </w:rPr>
        <w:t>UN VICEPRESIDENTE, QUE SERÁ EL DIRECTOR GENERAL DEL INSTITUTO;</w:t>
      </w:r>
    </w:p>
    <w:p w:rsidR="000B28D5" w:rsidRPr="00FF56F2" w:rsidRDefault="000B28D5" w:rsidP="00784414">
      <w:pPr>
        <w:spacing w:line="240" w:lineRule="auto"/>
        <w:ind w:left="567"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III. </w:t>
      </w:r>
      <w:r w:rsidR="00784414">
        <w:rPr>
          <w:rFonts w:ascii="Times New Roman" w:eastAsia="Arial" w:hAnsi="Times New Roman" w:cs="Times New Roman"/>
          <w:i/>
          <w:color w:val="000000"/>
        </w:rPr>
        <w:tab/>
      </w:r>
      <w:r w:rsidRPr="00FF56F2">
        <w:rPr>
          <w:rFonts w:ascii="Times New Roman" w:eastAsia="Arial" w:hAnsi="Times New Roman" w:cs="Times New Roman"/>
          <w:i/>
          <w:color w:val="000000"/>
        </w:rPr>
        <w:t>UN SECRETARIO QUE SERÁ EL DIRECTOR TÉCNICO DEL COMITÉ TÉCNICO;</w:t>
      </w:r>
    </w:p>
    <w:p w:rsidR="000B28D5" w:rsidRDefault="000B28D5" w:rsidP="00784414">
      <w:pPr>
        <w:spacing w:line="240" w:lineRule="auto"/>
        <w:ind w:left="567"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IV. </w:t>
      </w:r>
      <w:r w:rsidR="00784414">
        <w:rPr>
          <w:rFonts w:ascii="Times New Roman" w:eastAsia="Arial" w:hAnsi="Times New Roman" w:cs="Times New Roman"/>
          <w:i/>
          <w:color w:val="000000"/>
        </w:rPr>
        <w:tab/>
      </w:r>
      <w:r w:rsidRPr="00FF56F2">
        <w:rPr>
          <w:rFonts w:ascii="Times New Roman" w:eastAsia="Arial" w:hAnsi="Times New Roman" w:cs="Times New Roman"/>
          <w:i/>
          <w:color w:val="000000"/>
        </w:rPr>
        <w:t>VOCALES:</w:t>
      </w:r>
    </w:p>
    <w:p w:rsidR="00784414" w:rsidRPr="00FF56F2" w:rsidRDefault="00784414" w:rsidP="00784414">
      <w:pPr>
        <w:spacing w:after="0" w:line="240" w:lineRule="auto"/>
        <w:ind w:left="567" w:hanging="567"/>
        <w:jc w:val="both"/>
        <w:rPr>
          <w:rFonts w:ascii="Times New Roman" w:eastAsia="Arial" w:hAnsi="Times New Roman" w:cs="Times New Roman"/>
          <w:i/>
          <w:color w:val="000000"/>
        </w:rPr>
      </w:pPr>
    </w:p>
    <w:p w:rsidR="000B28D5" w:rsidRPr="00FF56F2" w:rsidRDefault="000B28D5" w:rsidP="00784414">
      <w:pPr>
        <w:spacing w:after="0" w:line="240" w:lineRule="auto"/>
        <w:ind w:left="1134"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A) </w:t>
      </w:r>
      <w:r w:rsidR="00784414">
        <w:rPr>
          <w:rFonts w:ascii="Times New Roman" w:eastAsia="Arial" w:hAnsi="Times New Roman" w:cs="Times New Roman"/>
          <w:i/>
          <w:color w:val="000000"/>
        </w:rPr>
        <w:tab/>
      </w:r>
      <w:r w:rsidRPr="00FF56F2">
        <w:rPr>
          <w:rFonts w:ascii="Times New Roman" w:eastAsia="Arial" w:hAnsi="Times New Roman" w:cs="Times New Roman"/>
          <w:i/>
          <w:color w:val="000000"/>
        </w:rPr>
        <w:t>NUEVE REPRESENTANTES CIUDADANOS, QUE SERÁN ELECTOS POR CONVOCATORIA PÚBLICA DEL INSTITUTO Y RATIFICADOS POR EL CONGRESO DEL ESTADO EN LOS TÉRMINOS DE LA CONVOCATORIA RESPECTIVA;</w:t>
      </w:r>
    </w:p>
    <w:p w:rsidR="000B28D5" w:rsidRPr="00FF56F2" w:rsidRDefault="000B28D5" w:rsidP="00784414">
      <w:pPr>
        <w:spacing w:after="0" w:line="240" w:lineRule="auto"/>
        <w:ind w:left="1134"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B) </w:t>
      </w:r>
      <w:r w:rsidR="00784414">
        <w:rPr>
          <w:rFonts w:ascii="Times New Roman" w:eastAsia="Arial" w:hAnsi="Times New Roman" w:cs="Times New Roman"/>
          <w:i/>
          <w:color w:val="000000"/>
        </w:rPr>
        <w:tab/>
      </w:r>
      <w:r w:rsidRPr="00FF56F2">
        <w:rPr>
          <w:rFonts w:ascii="Times New Roman" w:eastAsia="Arial" w:hAnsi="Times New Roman" w:cs="Times New Roman"/>
          <w:i/>
          <w:color w:val="000000"/>
        </w:rPr>
        <w:t>UN REPRESENTANTE DE LA SECRETARÍA GENERAL DE GOBIERNO;</w:t>
      </w:r>
    </w:p>
    <w:p w:rsidR="000B28D5" w:rsidRPr="00FF56F2" w:rsidRDefault="000B28D5" w:rsidP="00784414">
      <w:pPr>
        <w:spacing w:after="0" w:line="240" w:lineRule="auto"/>
        <w:ind w:left="1134"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C) </w:t>
      </w:r>
      <w:r w:rsidR="00784414">
        <w:rPr>
          <w:rFonts w:ascii="Times New Roman" w:eastAsia="Arial" w:hAnsi="Times New Roman" w:cs="Times New Roman"/>
          <w:i/>
          <w:color w:val="000000"/>
        </w:rPr>
        <w:tab/>
      </w:r>
      <w:r w:rsidRPr="00FF56F2">
        <w:rPr>
          <w:rFonts w:ascii="Times New Roman" w:eastAsia="Arial" w:hAnsi="Times New Roman" w:cs="Times New Roman"/>
          <w:i/>
          <w:color w:val="000000"/>
        </w:rPr>
        <w:t>UN REPRESENTANTE DE LA SECRETARÍA DE DESARROLLO SUSTENTABLE;</w:t>
      </w:r>
    </w:p>
    <w:p w:rsidR="000B28D5" w:rsidRPr="00FF56F2" w:rsidRDefault="000B28D5" w:rsidP="00784414">
      <w:pPr>
        <w:spacing w:after="0" w:line="240" w:lineRule="auto"/>
        <w:ind w:left="1134"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D) </w:t>
      </w:r>
      <w:r w:rsidR="00784414">
        <w:rPr>
          <w:rFonts w:ascii="Times New Roman" w:eastAsia="Arial" w:hAnsi="Times New Roman" w:cs="Times New Roman"/>
          <w:i/>
          <w:color w:val="000000"/>
        </w:rPr>
        <w:tab/>
      </w:r>
      <w:r w:rsidRPr="00FF56F2">
        <w:rPr>
          <w:rFonts w:ascii="Times New Roman" w:eastAsia="Arial" w:hAnsi="Times New Roman" w:cs="Times New Roman"/>
          <w:i/>
          <w:color w:val="000000"/>
        </w:rPr>
        <w:t>UN REPRESENTANTE DE LA SECRETARÍA DE INFRAESTRUCTURA;</w:t>
      </w:r>
    </w:p>
    <w:p w:rsidR="000B28D5" w:rsidRPr="00FF56F2" w:rsidRDefault="000B28D5" w:rsidP="00784414">
      <w:pPr>
        <w:spacing w:after="0" w:line="240" w:lineRule="auto"/>
        <w:ind w:left="1134"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E) </w:t>
      </w:r>
      <w:r w:rsidR="00784414">
        <w:rPr>
          <w:rFonts w:ascii="Times New Roman" w:eastAsia="Arial" w:hAnsi="Times New Roman" w:cs="Times New Roman"/>
          <w:i/>
          <w:color w:val="000000"/>
        </w:rPr>
        <w:tab/>
      </w:r>
      <w:r w:rsidRPr="00FF56F2">
        <w:rPr>
          <w:rFonts w:ascii="Times New Roman" w:eastAsia="Arial" w:hAnsi="Times New Roman" w:cs="Times New Roman"/>
          <w:i/>
          <w:color w:val="000000"/>
        </w:rPr>
        <w:t>UN REPRESENTANTE DE LA SECRETARÍA DE COMUNICACIONES Y TRANSPORTES EN NUEVO LEÓN;</w:t>
      </w:r>
    </w:p>
    <w:p w:rsidR="000B28D5" w:rsidRPr="00FF56F2" w:rsidRDefault="000B28D5" w:rsidP="00784414">
      <w:pPr>
        <w:spacing w:after="0" w:line="240" w:lineRule="auto"/>
        <w:ind w:left="1134"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F) </w:t>
      </w:r>
      <w:r w:rsidR="00784414">
        <w:rPr>
          <w:rFonts w:ascii="Times New Roman" w:eastAsia="Arial" w:hAnsi="Times New Roman" w:cs="Times New Roman"/>
          <w:i/>
          <w:color w:val="000000"/>
        </w:rPr>
        <w:tab/>
      </w:r>
      <w:r w:rsidRPr="00FF56F2">
        <w:rPr>
          <w:rFonts w:ascii="Times New Roman" w:eastAsia="Arial" w:hAnsi="Times New Roman" w:cs="Times New Roman"/>
          <w:i/>
          <w:color w:val="000000"/>
        </w:rPr>
        <w:t>UN REPRESENTANTE DE CADA MUNICIPIO METROPOLITANO, QUE SERÁ DESIGNADO POR EL RESPECTIVO AYUNTAMIENTO Y LO NOTIFICARÁ AL CONSEJO MEDIANTE OFICIO;</w:t>
      </w:r>
    </w:p>
    <w:p w:rsidR="000B28D5" w:rsidRPr="00FF56F2" w:rsidRDefault="000B28D5" w:rsidP="00784414">
      <w:pPr>
        <w:spacing w:after="0" w:line="240" w:lineRule="auto"/>
        <w:ind w:left="1134"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G) </w:t>
      </w:r>
      <w:r w:rsidR="00784414">
        <w:rPr>
          <w:rFonts w:ascii="Times New Roman" w:eastAsia="Arial" w:hAnsi="Times New Roman" w:cs="Times New Roman"/>
          <w:i/>
          <w:color w:val="000000"/>
        </w:rPr>
        <w:tab/>
      </w:r>
      <w:r w:rsidRPr="00FF56F2">
        <w:rPr>
          <w:rFonts w:ascii="Times New Roman" w:eastAsia="Arial" w:hAnsi="Times New Roman" w:cs="Times New Roman"/>
          <w:i/>
          <w:color w:val="000000"/>
        </w:rPr>
        <w:t>UN ESTUDIANTE REPRESENTANTE DE LA UNIVERSIDAD AUTÓNOMA DE NUEVO LEÓN;</w:t>
      </w:r>
    </w:p>
    <w:p w:rsidR="000B28D5" w:rsidRPr="00FF56F2" w:rsidRDefault="000B28D5" w:rsidP="00784414">
      <w:pPr>
        <w:spacing w:after="0" w:line="240" w:lineRule="auto"/>
        <w:ind w:left="1134"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H) </w:t>
      </w:r>
      <w:r w:rsidR="00784414">
        <w:rPr>
          <w:rFonts w:ascii="Times New Roman" w:eastAsia="Arial" w:hAnsi="Times New Roman" w:cs="Times New Roman"/>
          <w:i/>
          <w:color w:val="000000"/>
        </w:rPr>
        <w:tab/>
      </w:r>
      <w:r w:rsidRPr="00FF56F2">
        <w:rPr>
          <w:rFonts w:ascii="Times New Roman" w:eastAsia="Arial" w:hAnsi="Times New Roman" w:cs="Times New Roman"/>
          <w:i/>
          <w:color w:val="000000"/>
        </w:rPr>
        <w:t>UN ESTUDIANTE REPRESENTANTE DEL INSTITUTO TECNOLÓGICO Y DE ESTUDIOS SUPERIORES DE MONTERREY;</w:t>
      </w:r>
    </w:p>
    <w:p w:rsidR="000B28D5" w:rsidRPr="00FF56F2" w:rsidRDefault="000B28D5" w:rsidP="00784414">
      <w:pPr>
        <w:spacing w:after="0" w:line="240" w:lineRule="auto"/>
        <w:ind w:left="1134"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I) </w:t>
      </w:r>
      <w:r w:rsidR="00784414">
        <w:rPr>
          <w:rFonts w:ascii="Times New Roman" w:eastAsia="Arial" w:hAnsi="Times New Roman" w:cs="Times New Roman"/>
          <w:i/>
          <w:color w:val="000000"/>
        </w:rPr>
        <w:tab/>
      </w:r>
      <w:r w:rsidRPr="00FF56F2">
        <w:rPr>
          <w:rFonts w:ascii="Times New Roman" w:eastAsia="Arial" w:hAnsi="Times New Roman" w:cs="Times New Roman"/>
          <w:i/>
          <w:color w:val="000000"/>
        </w:rPr>
        <w:t>UN ESTUDIANTE REPRESENTANTE DE LA UNIVERSIDAD REGIOMONTANA;</w:t>
      </w:r>
    </w:p>
    <w:p w:rsidR="000B28D5" w:rsidRPr="00FF56F2" w:rsidRDefault="000B28D5" w:rsidP="00784414">
      <w:pPr>
        <w:spacing w:after="0" w:line="240" w:lineRule="auto"/>
        <w:ind w:left="1134"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J) UN ESTUDIANTE REPRESENTANTE DE LA UNIVERSIDAD DE MONTERREY;</w:t>
      </w:r>
    </w:p>
    <w:p w:rsidR="000B28D5" w:rsidRPr="00FF56F2" w:rsidRDefault="000B28D5" w:rsidP="00784414">
      <w:pPr>
        <w:spacing w:after="0" w:line="240" w:lineRule="auto"/>
        <w:ind w:left="1134"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K) </w:t>
      </w:r>
      <w:r w:rsidR="00784414">
        <w:rPr>
          <w:rFonts w:ascii="Times New Roman" w:eastAsia="Arial" w:hAnsi="Times New Roman" w:cs="Times New Roman"/>
          <w:i/>
          <w:color w:val="000000"/>
        </w:rPr>
        <w:tab/>
      </w:r>
      <w:r w:rsidRPr="00FF56F2">
        <w:rPr>
          <w:rFonts w:ascii="Times New Roman" w:eastAsia="Arial" w:hAnsi="Times New Roman" w:cs="Times New Roman"/>
          <w:i/>
          <w:color w:val="000000"/>
        </w:rPr>
        <w:t>UN ESTUDIANTE REPRESENTANTE DE LA UNIVERSIDAD METROPOLITANA DE MONTERREY;</w:t>
      </w:r>
    </w:p>
    <w:p w:rsidR="000B28D5" w:rsidRPr="00FF56F2" w:rsidRDefault="000B28D5" w:rsidP="00784414">
      <w:pPr>
        <w:spacing w:after="0" w:line="240" w:lineRule="auto"/>
        <w:ind w:left="1134"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L) </w:t>
      </w:r>
      <w:r w:rsidR="00784414">
        <w:rPr>
          <w:rFonts w:ascii="Times New Roman" w:eastAsia="Arial" w:hAnsi="Times New Roman" w:cs="Times New Roman"/>
          <w:i/>
          <w:color w:val="000000"/>
        </w:rPr>
        <w:tab/>
      </w:r>
      <w:r w:rsidRPr="00FF56F2">
        <w:rPr>
          <w:rFonts w:ascii="Times New Roman" w:eastAsia="Arial" w:hAnsi="Times New Roman" w:cs="Times New Roman"/>
          <w:i/>
          <w:color w:val="000000"/>
        </w:rPr>
        <w:t>UN ESTUDIANTE DE LA UNIVERSIDAD EMILIANO ZAPATA;</w:t>
      </w:r>
    </w:p>
    <w:p w:rsidR="000B28D5" w:rsidRPr="00FF56F2" w:rsidRDefault="000B28D5" w:rsidP="00784414">
      <w:pPr>
        <w:spacing w:after="0" w:line="240" w:lineRule="auto"/>
        <w:ind w:left="1134"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M) </w:t>
      </w:r>
      <w:r w:rsidR="00784414">
        <w:rPr>
          <w:rFonts w:ascii="Times New Roman" w:eastAsia="Arial" w:hAnsi="Times New Roman" w:cs="Times New Roman"/>
          <w:i/>
          <w:color w:val="000000"/>
        </w:rPr>
        <w:tab/>
      </w:r>
      <w:r w:rsidRPr="00FF56F2">
        <w:rPr>
          <w:rFonts w:ascii="Times New Roman" w:eastAsia="Arial" w:hAnsi="Times New Roman" w:cs="Times New Roman"/>
          <w:i/>
          <w:color w:val="000000"/>
        </w:rPr>
        <w:t>UN REPRESENTANTE DE LA CÁMARA NACIONAL DE COMERCIO EN NUEVO LEÓN;</w:t>
      </w:r>
    </w:p>
    <w:p w:rsidR="000B28D5" w:rsidRPr="00FF56F2" w:rsidRDefault="000B28D5" w:rsidP="00784414">
      <w:pPr>
        <w:spacing w:after="0" w:line="240" w:lineRule="auto"/>
        <w:ind w:left="1134"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N) </w:t>
      </w:r>
      <w:r w:rsidR="00784414">
        <w:rPr>
          <w:rFonts w:ascii="Times New Roman" w:eastAsia="Arial" w:hAnsi="Times New Roman" w:cs="Times New Roman"/>
          <w:i/>
          <w:color w:val="000000"/>
        </w:rPr>
        <w:tab/>
      </w:r>
      <w:r w:rsidRPr="00FF56F2">
        <w:rPr>
          <w:rFonts w:ascii="Times New Roman" w:eastAsia="Arial" w:hAnsi="Times New Roman" w:cs="Times New Roman"/>
          <w:i/>
          <w:color w:val="000000"/>
        </w:rPr>
        <w:t>UN REPRESENTANTE DE LA CÁMARA DE LA INDUSTRIA DE LA TRANSFORMACIÓN; EN NUEVO LEÓN;</w:t>
      </w:r>
    </w:p>
    <w:p w:rsidR="000B28D5" w:rsidRPr="00FF56F2" w:rsidRDefault="000B28D5" w:rsidP="00784414">
      <w:pPr>
        <w:spacing w:after="0" w:line="240" w:lineRule="auto"/>
        <w:ind w:left="1134"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lastRenderedPageBreak/>
        <w:t xml:space="preserve">O) </w:t>
      </w:r>
      <w:r w:rsidR="00784414">
        <w:rPr>
          <w:rFonts w:ascii="Times New Roman" w:eastAsia="Arial" w:hAnsi="Times New Roman" w:cs="Times New Roman"/>
          <w:i/>
          <w:color w:val="000000"/>
        </w:rPr>
        <w:tab/>
      </w:r>
      <w:r w:rsidRPr="00FF56F2">
        <w:rPr>
          <w:rFonts w:ascii="Times New Roman" w:eastAsia="Arial" w:hAnsi="Times New Roman" w:cs="Times New Roman"/>
          <w:i/>
          <w:color w:val="000000"/>
        </w:rPr>
        <w:t>UN REPRESENTANTE DE LA CÁMARA NACIONAL DE LA INDUSTRIA DE DESARROLLO Y PROMOCIÓN DE VIVIENDA EN NUEVO LEÓN;</w:t>
      </w:r>
    </w:p>
    <w:p w:rsidR="000B28D5" w:rsidRPr="00FF56F2" w:rsidRDefault="000B28D5" w:rsidP="00784414">
      <w:pPr>
        <w:spacing w:after="0" w:line="240" w:lineRule="auto"/>
        <w:ind w:left="1134"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P) </w:t>
      </w:r>
      <w:r w:rsidR="00784414">
        <w:rPr>
          <w:rFonts w:ascii="Times New Roman" w:eastAsia="Arial" w:hAnsi="Times New Roman" w:cs="Times New Roman"/>
          <w:i/>
          <w:color w:val="000000"/>
        </w:rPr>
        <w:tab/>
      </w:r>
      <w:r w:rsidRPr="00FF56F2">
        <w:rPr>
          <w:rFonts w:ascii="Times New Roman" w:eastAsia="Arial" w:hAnsi="Times New Roman" w:cs="Times New Roman"/>
          <w:i/>
          <w:color w:val="000000"/>
        </w:rPr>
        <w:t>UN REPRESENTANTE DE ENTRE LAS CONFEDERACIONES DE TRABAJADORES;</w:t>
      </w:r>
    </w:p>
    <w:p w:rsidR="000B28D5" w:rsidRPr="00FF56F2" w:rsidRDefault="000B28D5" w:rsidP="00784414">
      <w:pPr>
        <w:spacing w:after="0" w:line="240" w:lineRule="auto"/>
        <w:ind w:left="1134"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Q) </w:t>
      </w:r>
      <w:r w:rsidR="00784414">
        <w:rPr>
          <w:rFonts w:ascii="Times New Roman" w:eastAsia="Arial" w:hAnsi="Times New Roman" w:cs="Times New Roman"/>
          <w:i/>
          <w:color w:val="000000"/>
        </w:rPr>
        <w:tab/>
      </w:r>
      <w:r w:rsidRPr="00FF56F2">
        <w:rPr>
          <w:rFonts w:ascii="Times New Roman" w:eastAsia="Arial" w:hAnsi="Times New Roman" w:cs="Times New Roman"/>
          <w:i/>
          <w:color w:val="000000"/>
        </w:rPr>
        <w:t>UN REPRESENTANTE DE LOS PRESTADORES DEL SERVICIO PÚBLICO DE TRANSPORTE EN NUEVO LEÓN;</w:t>
      </w:r>
    </w:p>
    <w:p w:rsidR="000B28D5" w:rsidRPr="00FF56F2" w:rsidRDefault="000B28D5" w:rsidP="00784414">
      <w:pPr>
        <w:spacing w:after="0" w:line="240" w:lineRule="auto"/>
        <w:ind w:left="1134"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R) </w:t>
      </w:r>
      <w:r w:rsidR="00784414">
        <w:rPr>
          <w:rFonts w:ascii="Times New Roman" w:eastAsia="Arial" w:hAnsi="Times New Roman" w:cs="Times New Roman"/>
          <w:i/>
          <w:color w:val="000000"/>
        </w:rPr>
        <w:tab/>
      </w:r>
      <w:r w:rsidRPr="00FF56F2">
        <w:rPr>
          <w:rFonts w:ascii="Times New Roman" w:eastAsia="Arial" w:hAnsi="Times New Roman" w:cs="Times New Roman"/>
          <w:i/>
          <w:color w:val="000000"/>
        </w:rPr>
        <w:t>UN REPRESENTANTE DEL ORGANISMO PÚBLICO DESCENTRALIZADO SISTEMA DE TRANSPORTE COLECTIVO METRORREY;</w:t>
      </w:r>
    </w:p>
    <w:p w:rsidR="000B28D5" w:rsidRPr="00FF56F2" w:rsidRDefault="000B28D5" w:rsidP="00784414">
      <w:pPr>
        <w:spacing w:after="0" w:line="240" w:lineRule="auto"/>
        <w:ind w:left="1134"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S) </w:t>
      </w:r>
      <w:r w:rsidR="00784414">
        <w:rPr>
          <w:rFonts w:ascii="Times New Roman" w:eastAsia="Arial" w:hAnsi="Times New Roman" w:cs="Times New Roman"/>
          <w:i/>
          <w:color w:val="000000"/>
        </w:rPr>
        <w:tab/>
      </w:r>
      <w:r w:rsidRPr="00FF56F2">
        <w:rPr>
          <w:rFonts w:ascii="Times New Roman" w:eastAsia="Arial" w:hAnsi="Times New Roman" w:cs="Times New Roman"/>
          <w:i/>
          <w:color w:val="000000"/>
        </w:rPr>
        <w:t>UN DIPUTADO LOCAL DESIGNADO POR EL PLENO DEL CONGRESO DEL ESTADO;</w:t>
      </w:r>
    </w:p>
    <w:p w:rsidR="000B28D5" w:rsidRPr="00FF56F2" w:rsidRDefault="000B28D5" w:rsidP="00784414">
      <w:pPr>
        <w:spacing w:after="0" w:line="240" w:lineRule="auto"/>
        <w:ind w:left="1134"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T) </w:t>
      </w:r>
      <w:r w:rsidR="00784414">
        <w:rPr>
          <w:rFonts w:ascii="Times New Roman" w:eastAsia="Arial" w:hAnsi="Times New Roman" w:cs="Times New Roman"/>
          <w:i/>
          <w:color w:val="000000"/>
        </w:rPr>
        <w:tab/>
      </w:r>
      <w:r w:rsidRPr="00FF56F2">
        <w:rPr>
          <w:rFonts w:ascii="Times New Roman" w:eastAsia="Arial" w:hAnsi="Times New Roman" w:cs="Times New Roman"/>
          <w:i/>
          <w:color w:val="000000"/>
        </w:rPr>
        <w:t>UN REPRESENTANTE DE LOS PRESTADORES DEL SERVICIO PÚBLICO DE TAXIS EN NUEVO LEÓN;</w:t>
      </w:r>
    </w:p>
    <w:p w:rsidR="000B28D5" w:rsidRPr="00FF56F2" w:rsidRDefault="000B28D5" w:rsidP="00784414">
      <w:pPr>
        <w:spacing w:after="0" w:line="240" w:lineRule="auto"/>
        <w:ind w:left="1134"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U) </w:t>
      </w:r>
      <w:r w:rsidR="00784414">
        <w:rPr>
          <w:rFonts w:ascii="Times New Roman" w:eastAsia="Arial" w:hAnsi="Times New Roman" w:cs="Times New Roman"/>
          <w:i/>
          <w:color w:val="000000"/>
        </w:rPr>
        <w:tab/>
      </w:r>
      <w:r w:rsidRPr="00FF56F2">
        <w:rPr>
          <w:rFonts w:ascii="Times New Roman" w:eastAsia="Arial" w:hAnsi="Times New Roman" w:cs="Times New Roman"/>
          <w:i/>
          <w:color w:val="000000"/>
        </w:rPr>
        <w:t>UN REPRESENTANTE DE LA UNIÓN DE CHOFERES TIERRA Y LIBERTAD; Y</w:t>
      </w:r>
    </w:p>
    <w:p w:rsidR="000B28D5" w:rsidRPr="00FF56F2" w:rsidRDefault="000B28D5" w:rsidP="00784414">
      <w:pPr>
        <w:spacing w:after="0" w:line="240" w:lineRule="auto"/>
        <w:ind w:left="1134" w:hanging="567"/>
        <w:jc w:val="both"/>
        <w:rPr>
          <w:rFonts w:ascii="Times New Roman" w:eastAsia="Arial" w:hAnsi="Times New Roman" w:cs="Times New Roman"/>
        </w:rPr>
      </w:pPr>
      <w:r w:rsidRPr="00FF56F2">
        <w:rPr>
          <w:rFonts w:ascii="Times New Roman" w:eastAsia="Arial" w:hAnsi="Times New Roman" w:cs="Times New Roman"/>
          <w:i/>
          <w:color w:val="000000"/>
        </w:rPr>
        <w:t xml:space="preserve">V) </w:t>
      </w:r>
      <w:r w:rsidR="00784414">
        <w:rPr>
          <w:rFonts w:ascii="Times New Roman" w:eastAsia="Arial" w:hAnsi="Times New Roman" w:cs="Times New Roman"/>
          <w:i/>
          <w:color w:val="000000"/>
        </w:rPr>
        <w:tab/>
      </w:r>
      <w:r w:rsidRPr="00FF56F2">
        <w:rPr>
          <w:rFonts w:ascii="Times New Roman" w:eastAsia="Arial" w:hAnsi="Times New Roman" w:cs="Times New Roman"/>
          <w:i/>
          <w:color w:val="000000"/>
        </w:rPr>
        <w:t>UN REPRESENTANTE DEL CONSEJO PARA PERSONAS CON DISCAPACIDAD.”</w:t>
      </w:r>
    </w:p>
    <w:p w:rsidR="00784414" w:rsidRDefault="00784414" w:rsidP="000B28D5">
      <w:pPr>
        <w:spacing w:line="360" w:lineRule="auto"/>
        <w:jc w:val="both"/>
        <w:rPr>
          <w:rFonts w:ascii="Times New Roman" w:eastAsia="Arial" w:hAnsi="Times New Roman" w:cs="Times New Roman"/>
        </w:rPr>
      </w:pPr>
    </w:p>
    <w:p w:rsidR="000B28D5" w:rsidRPr="00FF56F2" w:rsidRDefault="000B28D5" w:rsidP="000B28D5">
      <w:pPr>
        <w:spacing w:line="360" w:lineRule="auto"/>
        <w:jc w:val="both"/>
        <w:rPr>
          <w:rFonts w:ascii="Times New Roman" w:eastAsia="Arial" w:hAnsi="Times New Roman" w:cs="Times New Roman"/>
        </w:rPr>
      </w:pPr>
      <w:r w:rsidRPr="00FF56F2">
        <w:rPr>
          <w:rFonts w:ascii="Times New Roman" w:eastAsia="Arial" w:hAnsi="Times New Roman" w:cs="Times New Roman"/>
        </w:rPr>
        <w:t xml:space="preserve">AHORA BIEN, RESULTA DE SUMA IMPORTANCIA PARA ESTA COMISIÓN TRAER A CUENTA LO SEÑALADO EN EL ARTÍCULO 57 DE NUESTRA NORMATIVA DE MOVILIDAD. </w:t>
      </w:r>
    </w:p>
    <w:p w:rsidR="000B28D5" w:rsidRPr="00FF56F2" w:rsidRDefault="000B28D5" w:rsidP="00784414">
      <w:pPr>
        <w:spacing w:after="0" w:line="240" w:lineRule="auto"/>
        <w:jc w:val="both"/>
        <w:rPr>
          <w:rFonts w:ascii="Times New Roman" w:eastAsia="Arial" w:hAnsi="Times New Roman" w:cs="Times New Roman"/>
        </w:rPr>
      </w:pPr>
    </w:p>
    <w:p w:rsidR="000B28D5" w:rsidRPr="00FF56F2" w:rsidRDefault="000B28D5" w:rsidP="000B28D5">
      <w:pPr>
        <w:spacing w:line="360" w:lineRule="auto"/>
        <w:jc w:val="both"/>
        <w:rPr>
          <w:rFonts w:ascii="Times New Roman" w:eastAsia="Arial" w:hAnsi="Times New Roman" w:cs="Times New Roman"/>
          <w:i/>
          <w:color w:val="000000"/>
        </w:rPr>
      </w:pPr>
      <w:r w:rsidRPr="00FF56F2">
        <w:rPr>
          <w:rFonts w:ascii="Times New Roman" w:eastAsia="Arial" w:hAnsi="Times New Roman" w:cs="Times New Roman"/>
          <w:i/>
          <w:color w:val="000000"/>
        </w:rPr>
        <w:t>ARTÍCULO 57. EL PRESIDENTE DEL CONSEJO TENDRÁ LAS SIGUIENTES ATRIBUCIONES:</w:t>
      </w:r>
    </w:p>
    <w:p w:rsidR="000B28D5" w:rsidRPr="00FF56F2" w:rsidRDefault="000B28D5" w:rsidP="00784414">
      <w:pPr>
        <w:spacing w:line="240" w:lineRule="auto"/>
        <w:ind w:left="567"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I. </w:t>
      </w:r>
      <w:r w:rsidR="00784414">
        <w:rPr>
          <w:rFonts w:ascii="Times New Roman" w:eastAsia="Arial" w:hAnsi="Times New Roman" w:cs="Times New Roman"/>
          <w:i/>
          <w:color w:val="000000"/>
        </w:rPr>
        <w:tab/>
      </w:r>
      <w:r w:rsidRPr="00FF56F2">
        <w:rPr>
          <w:rFonts w:ascii="Times New Roman" w:eastAsia="Arial" w:hAnsi="Times New Roman" w:cs="Times New Roman"/>
          <w:i/>
          <w:color w:val="000000"/>
        </w:rPr>
        <w:t>PRESIDIR EL CONSEJO Y REPRESENTARLO EN SUS ACTOS Y ANTE LAS DIVERSAS AUTORIDADES E INSTITUCIONES PÚBLICAS Y PRIVADAS;</w:t>
      </w:r>
    </w:p>
    <w:p w:rsidR="000B28D5" w:rsidRPr="00FF56F2" w:rsidRDefault="000B28D5" w:rsidP="00784414">
      <w:pPr>
        <w:spacing w:line="240" w:lineRule="auto"/>
        <w:ind w:left="567"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II. </w:t>
      </w:r>
      <w:r w:rsidR="00784414">
        <w:rPr>
          <w:rFonts w:ascii="Times New Roman" w:eastAsia="Arial" w:hAnsi="Times New Roman" w:cs="Times New Roman"/>
          <w:i/>
          <w:color w:val="000000"/>
        </w:rPr>
        <w:tab/>
      </w:r>
      <w:r w:rsidRPr="00FF56F2">
        <w:rPr>
          <w:rFonts w:ascii="Times New Roman" w:eastAsia="Arial" w:hAnsi="Times New Roman" w:cs="Times New Roman"/>
          <w:i/>
          <w:color w:val="000000"/>
        </w:rPr>
        <w:t>CONVOCAR EN LOS TÉRMINOS DE ÉSTA LEY A LOS INTEGRANTES DEL CONSEJO A LAS REUNIONES ORDINARIAS Y EXTRAORDINARIAS QUE PROCEDAN;</w:t>
      </w:r>
    </w:p>
    <w:p w:rsidR="000B28D5" w:rsidRPr="00FF56F2" w:rsidRDefault="000B28D5" w:rsidP="00784414">
      <w:pPr>
        <w:spacing w:line="240" w:lineRule="auto"/>
        <w:ind w:left="567"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III. </w:t>
      </w:r>
      <w:r w:rsidR="00784414">
        <w:rPr>
          <w:rFonts w:ascii="Times New Roman" w:eastAsia="Arial" w:hAnsi="Times New Roman" w:cs="Times New Roman"/>
          <w:i/>
          <w:color w:val="000000"/>
        </w:rPr>
        <w:tab/>
      </w:r>
      <w:r w:rsidRPr="00FF56F2">
        <w:rPr>
          <w:rFonts w:ascii="Times New Roman" w:eastAsia="Arial" w:hAnsi="Times New Roman" w:cs="Times New Roman"/>
          <w:i/>
          <w:color w:val="000000"/>
        </w:rPr>
        <w:t>PROPONER EN CADA CASO EL ORDEN DEL DÍA QUE DEBERÁ DESAHOGARSE EN LA SESIÓN CORRESPONDIENTE;</w:t>
      </w:r>
    </w:p>
    <w:p w:rsidR="000B28D5" w:rsidRPr="00FF56F2" w:rsidRDefault="000B28D5" w:rsidP="00784414">
      <w:pPr>
        <w:spacing w:line="240" w:lineRule="auto"/>
        <w:ind w:left="567"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IV. </w:t>
      </w:r>
      <w:r w:rsidR="00784414">
        <w:rPr>
          <w:rFonts w:ascii="Times New Roman" w:eastAsia="Arial" w:hAnsi="Times New Roman" w:cs="Times New Roman"/>
          <w:i/>
          <w:color w:val="000000"/>
        </w:rPr>
        <w:tab/>
      </w:r>
      <w:r w:rsidRPr="00FF56F2">
        <w:rPr>
          <w:rFonts w:ascii="Times New Roman" w:eastAsia="Arial" w:hAnsi="Times New Roman" w:cs="Times New Roman"/>
          <w:i/>
          <w:color w:val="000000"/>
        </w:rPr>
        <w:t>PROPORCIONAR LA INFORMACIÓN DOCUMENTAL NECESARIA PARA FACILITAR QUE LOS INTEGRANTES DEL CONSEJO, EXPONGAN SUS PUNTOS DE VISTA EN RELACIÓN A LA PROBLEMÁTICA DEL TRANSPORTE EN NUEVO LEÓN;</w:t>
      </w:r>
    </w:p>
    <w:p w:rsidR="000B28D5" w:rsidRPr="00FF56F2" w:rsidRDefault="000B28D5" w:rsidP="00784414">
      <w:pPr>
        <w:spacing w:line="240" w:lineRule="auto"/>
        <w:ind w:left="567"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V.</w:t>
      </w:r>
      <w:r w:rsidR="00784414">
        <w:rPr>
          <w:rFonts w:ascii="Times New Roman" w:eastAsia="Arial" w:hAnsi="Times New Roman" w:cs="Times New Roman"/>
          <w:i/>
          <w:color w:val="000000"/>
        </w:rPr>
        <w:tab/>
      </w:r>
      <w:r w:rsidRPr="00FF56F2">
        <w:rPr>
          <w:rFonts w:ascii="Times New Roman" w:eastAsia="Arial" w:hAnsi="Times New Roman" w:cs="Times New Roman"/>
          <w:i/>
          <w:color w:val="000000"/>
        </w:rPr>
        <w:t>INICIAR, CONCLUIR O SUSPENDER EN SU CASO, LAS SESIONES DEL CONSEJO Y FUNGIR COMO MODERADOR DE LAS INTERVENCIONES DE SUS MIEMBROS; VIGILANDO EL ESTRICTO APEGO AL ORDEN DEL DÍA ESTABLECIDO EN LA CONVOCATORIA;</w:t>
      </w:r>
    </w:p>
    <w:p w:rsidR="000B28D5" w:rsidRPr="00FF56F2" w:rsidRDefault="000B28D5" w:rsidP="00784414">
      <w:pPr>
        <w:spacing w:line="240" w:lineRule="auto"/>
        <w:ind w:left="567"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VI. </w:t>
      </w:r>
      <w:r w:rsidR="00784414">
        <w:rPr>
          <w:rFonts w:ascii="Times New Roman" w:eastAsia="Arial" w:hAnsi="Times New Roman" w:cs="Times New Roman"/>
          <w:i/>
          <w:color w:val="000000"/>
        </w:rPr>
        <w:tab/>
      </w:r>
      <w:r w:rsidRPr="00FF56F2">
        <w:rPr>
          <w:rFonts w:ascii="Times New Roman" w:eastAsia="Arial" w:hAnsi="Times New Roman" w:cs="Times New Roman"/>
          <w:i/>
          <w:color w:val="000000"/>
        </w:rPr>
        <w:t>SOMETER A VOTACIÓN LOS ASUNTOS TRATADOS;</w:t>
      </w:r>
    </w:p>
    <w:p w:rsidR="000B28D5" w:rsidRPr="00FF56F2" w:rsidRDefault="000B28D5" w:rsidP="00784414">
      <w:pPr>
        <w:spacing w:line="240" w:lineRule="auto"/>
        <w:ind w:left="567"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VII. </w:t>
      </w:r>
      <w:r w:rsidR="00784414">
        <w:rPr>
          <w:rFonts w:ascii="Times New Roman" w:eastAsia="Arial" w:hAnsi="Times New Roman" w:cs="Times New Roman"/>
          <w:i/>
          <w:color w:val="000000"/>
        </w:rPr>
        <w:tab/>
      </w:r>
      <w:r w:rsidRPr="00FF56F2">
        <w:rPr>
          <w:rFonts w:ascii="Times New Roman" w:eastAsia="Arial" w:hAnsi="Times New Roman" w:cs="Times New Roman"/>
          <w:i/>
          <w:color w:val="000000"/>
        </w:rPr>
        <w:t>INFORMAR AL TITULAR DEL EJECUTIVO SOBRE LAS OPINIONES Y RECOMENDACIONES QUE EMITA EL CONSEJO;</w:t>
      </w:r>
    </w:p>
    <w:p w:rsidR="000B28D5" w:rsidRPr="00FF56F2" w:rsidRDefault="000B28D5" w:rsidP="00784414">
      <w:pPr>
        <w:spacing w:line="240" w:lineRule="auto"/>
        <w:ind w:left="567"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VIII. </w:t>
      </w:r>
      <w:r w:rsidR="00784414">
        <w:rPr>
          <w:rFonts w:ascii="Times New Roman" w:eastAsia="Arial" w:hAnsi="Times New Roman" w:cs="Times New Roman"/>
          <w:i/>
          <w:color w:val="000000"/>
        </w:rPr>
        <w:tab/>
      </w:r>
      <w:r w:rsidRPr="00FF56F2">
        <w:rPr>
          <w:rFonts w:ascii="Times New Roman" w:eastAsia="Arial" w:hAnsi="Times New Roman" w:cs="Times New Roman"/>
          <w:i/>
          <w:color w:val="000000"/>
        </w:rPr>
        <w:t>PROPONER AL CONSEJO, LA INTEGRACIÓN DE LAS COMISIONES ORDINARIAS Y ESPECIALES;</w:t>
      </w:r>
    </w:p>
    <w:p w:rsidR="000B28D5" w:rsidRPr="00FF56F2" w:rsidRDefault="000B28D5" w:rsidP="00784414">
      <w:pPr>
        <w:spacing w:line="240" w:lineRule="auto"/>
        <w:ind w:left="567"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IX. </w:t>
      </w:r>
      <w:r w:rsidR="00784414">
        <w:rPr>
          <w:rFonts w:ascii="Times New Roman" w:eastAsia="Arial" w:hAnsi="Times New Roman" w:cs="Times New Roman"/>
          <w:i/>
          <w:color w:val="000000"/>
        </w:rPr>
        <w:tab/>
      </w:r>
      <w:r w:rsidRPr="00FF56F2">
        <w:rPr>
          <w:rFonts w:ascii="Times New Roman" w:eastAsia="Arial" w:hAnsi="Times New Roman" w:cs="Times New Roman"/>
          <w:i/>
          <w:color w:val="000000"/>
        </w:rPr>
        <w:t>DAR EL SEGUIMIENTO DE LOS ACUERDOS QUE TOME EL CONSEJO; Y</w:t>
      </w:r>
    </w:p>
    <w:p w:rsidR="000B28D5" w:rsidRPr="00FF56F2" w:rsidRDefault="000B28D5" w:rsidP="00784414">
      <w:pPr>
        <w:spacing w:line="240" w:lineRule="auto"/>
        <w:ind w:left="567" w:hanging="567"/>
        <w:jc w:val="both"/>
        <w:rPr>
          <w:rFonts w:ascii="Times New Roman" w:eastAsia="Arial" w:hAnsi="Times New Roman" w:cs="Times New Roman"/>
          <w:i/>
          <w:color w:val="000000"/>
        </w:rPr>
      </w:pPr>
      <w:r w:rsidRPr="00FF56F2">
        <w:rPr>
          <w:rFonts w:ascii="Times New Roman" w:eastAsia="Arial" w:hAnsi="Times New Roman" w:cs="Times New Roman"/>
          <w:i/>
          <w:color w:val="000000"/>
        </w:rPr>
        <w:t xml:space="preserve">X. </w:t>
      </w:r>
      <w:r w:rsidR="00784414">
        <w:rPr>
          <w:rFonts w:ascii="Times New Roman" w:eastAsia="Arial" w:hAnsi="Times New Roman" w:cs="Times New Roman"/>
          <w:i/>
          <w:color w:val="000000"/>
        </w:rPr>
        <w:tab/>
      </w:r>
      <w:r w:rsidRPr="00FF56F2">
        <w:rPr>
          <w:rFonts w:ascii="Times New Roman" w:eastAsia="Arial" w:hAnsi="Times New Roman" w:cs="Times New Roman"/>
          <w:i/>
          <w:color w:val="000000"/>
        </w:rPr>
        <w:t>MANTENER INFORMADOS A LOS INTEGRANTES DEL CONSEJO SOBRE LOS ASUNTOS QUE LE COMPETAN.”</w:t>
      </w:r>
    </w:p>
    <w:p w:rsidR="000B28D5" w:rsidRPr="00FF56F2" w:rsidRDefault="000B28D5" w:rsidP="00784414">
      <w:pPr>
        <w:spacing w:after="0" w:line="240" w:lineRule="auto"/>
        <w:jc w:val="both"/>
        <w:rPr>
          <w:rFonts w:ascii="Times New Roman" w:eastAsia="Arial" w:hAnsi="Times New Roman" w:cs="Times New Roman"/>
          <w:i/>
          <w:color w:val="000000"/>
        </w:rPr>
      </w:pPr>
    </w:p>
    <w:p w:rsidR="000B28D5" w:rsidRPr="00FF56F2" w:rsidRDefault="000B28D5" w:rsidP="000B28D5">
      <w:pPr>
        <w:spacing w:after="240" w:line="360" w:lineRule="auto"/>
        <w:jc w:val="both"/>
        <w:rPr>
          <w:rFonts w:ascii="Times New Roman" w:eastAsia="Arial" w:hAnsi="Times New Roman" w:cs="Times New Roman"/>
        </w:rPr>
      </w:pPr>
      <w:r w:rsidRPr="00FF56F2">
        <w:rPr>
          <w:rFonts w:ascii="Times New Roman" w:eastAsia="Arial" w:hAnsi="Times New Roman" w:cs="Times New Roman"/>
        </w:rPr>
        <w:t xml:space="preserve">ATENDIENDO A LO ESTABLECIDO EN LA FRACCIÓN I DEL ARTÍCULO 50 YA CITADO, ESTA COMISIÓN DE DICTAMEN LEGISLATIVO OBSERVA QUE LE CORRESPONDE AL PODER </w:t>
      </w:r>
      <w:r w:rsidRPr="00FF56F2">
        <w:rPr>
          <w:rFonts w:ascii="Times New Roman" w:eastAsia="Arial" w:hAnsi="Times New Roman" w:cs="Times New Roman"/>
        </w:rPr>
        <w:lastRenderedPageBreak/>
        <w:t>LEGISLATIVO LLEVAR A CABO EL PROCESO DE DESIGNACIÓN VÍA CONVOCATORIA PÚBLICA DEL PRESIDENTE DEL CONSEJO CONSULTIVO DE MOVILIDAD Y ACCESIBILIDAD DE ESE INSTITUTO.</w:t>
      </w:r>
    </w:p>
    <w:p w:rsidR="000B28D5" w:rsidRPr="00FF56F2" w:rsidRDefault="000B28D5" w:rsidP="000B28D5">
      <w:pPr>
        <w:spacing w:after="240" w:line="360" w:lineRule="auto"/>
        <w:jc w:val="both"/>
        <w:rPr>
          <w:rFonts w:ascii="Times New Roman" w:eastAsia="Arial" w:hAnsi="Times New Roman" w:cs="Times New Roman"/>
        </w:rPr>
      </w:pPr>
      <w:r w:rsidRPr="00FF56F2">
        <w:rPr>
          <w:rFonts w:ascii="Times New Roman" w:eastAsia="Arial" w:hAnsi="Times New Roman" w:cs="Times New Roman"/>
        </w:rPr>
        <w:t>EN ESE SENTIDO, LA COMISIÓN DE MOVILIDAD, PROCEDE A DAR CUMPLIMIENTO A LA LEY DE MOVILIDAD SOSTENIBLE Y ACCESIBILIDAD PARA EL ESTADO DE NUEVO LEÓN, ASÍ COMO A LO ESTABLECIDO EN EL REGLAMENTO PARA EL GOBIERNO INTERIOR DEL CONGRESO DEL ESTADO, EL CUAL ESTABLECE LO SIGUIENTE:</w:t>
      </w:r>
    </w:p>
    <w:p w:rsidR="000B28D5" w:rsidRPr="00FF56F2" w:rsidRDefault="000B28D5" w:rsidP="000B28D5">
      <w:pPr>
        <w:pBdr>
          <w:top w:val="nil"/>
          <w:left w:val="nil"/>
          <w:bottom w:val="nil"/>
          <w:right w:val="nil"/>
          <w:between w:val="nil"/>
        </w:pBdr>
        <w:jc w:val="both"/>
        <w:rPr>
          <w:rFonts w:ascii="Times New Roman" w:eastAsia="Arial" w:hAnsi="Times New Roman" w:cs="Times New Roman"/>
          <w:i/>
          <w:color w:val="000000"/>
        </w:rPr>
      </w:pPr>
      <w:r w:rsidRPr="00FF56F2">
        <w:rPr>
          <w:rFonts w:ascii="Times New Roman" w:eastAsia="Arial" w:hAnsi="Times New Roman" w:cs="Times New Roman"/>
          <w:i/>
          <w:color w:val="000000"/>
        </w:rPr>
        <w:t>“ARTÍCULO 165.- TODAS LAS CONVOCATORIAS EMITIDAS POR EL CONGRESO DEBERÁN SER PUBLICADAS EN EL PERIÓDICO OFICIAL DEL ESTADO Y EN AL MENOS UN PERIÓDICO DE MAYOR CIRCULACIÓN EN EL ESTADO, ASÍ COMO EN LOS PORTALES OFICIALES DEL CONGRESO.</w:t>
      </w:r>
    </w:p>
    <w:p w:rsidR="000B28D5" w:rsidRPr="00FF56F2" w:rsidRDefault="000B28D5" w:rsidP="00784414">
      <w:pPr>
        <w:pBdr>
          <w:top w:val="nil"/>
          <w:left w:val="nil"/>
          <w:bottom w:val="nil"/>
          <w:right w:val="nil"/>
          <w:between w:val="nil"/>
        </w:pBdr>
        <w:spacing w:after="0" w:line="240" w:lineRule="auto"/>
        <w:jc w:val="both"/>
        <w:rPr>
          <w:rFonts w:ascii="Times New Roman" w:eastAsia="Arial" w:hAnsi="Times New Roman" w:cs="Times New Roman"/>
          <w:i/>
          <w:color w:val="000000"/>
        </w:rPr>
      </w:pPr>
    </w:p>
    <w:p w:rsidR="000B28D5" w:rsidRPr="00FF56F2" w:rsidRDefault="000B28D5" w:rsidP="000B28D5">
      <w:pPr>
        <w:pBdr>
          <w:top w:val="nil"/>
          <w:left w:val="nil"/>
          <w:bottom w:val="nil"/>
          <w:right w:val="nil"/>
          <w:between w:val="nil"/>
        </w:pBdr>
        <w:jc w:val="both"/>
        <w:rPr>
          <w:rFonts w:ascii="Times New Roman" w:eastAsia="Arial" w:hAnsi="Times New Roman" w:cs="Times New Roman"/>
          <w:i/>
          <w:color w:val="000000"/>
        </w:rPr>
      </w:pPr>
      <w:r w:rsidRPr="00FF56F2">
        <w:rPr>
          <w:rFonts w:ascii="Times New Roman" w:eastAsia="Arial" w:hAnsi="Times New Roman" w:cs="Times New Roman"/>
          <w:i/>
          <w:color w:val="000000"/>
        </w:rPr>
        <w:t>ARTÍCULO 166.- ADEMÁS DE LOS REQUISITOS ESTABLECIDOS EN LAS LEYES DE LA MATERIA, LA COMISIÓN A QUE CORRESPONDA EL DESAHOGO DEL PROCEDIMIENTO, DEBERÁ SOLICITAR EN LAS CONVOCATORIAS QUE EMITA LA VERSIÓN PUBLICA DE LOS CURRICULUM VITAE DE LOS ASPIRANTES A REGISTRARSE, ENTENDIÉNDOSE POR ESTA AQUELLA QUE ESTABLECE EL ARTÍCULO 3 DE LA LEY DE TRANSPARENCIA Y ACCESO A LA INFORMACIÓN PÚBLICA DEL ESTADO DE NUEVO LEÓN.</w:t>
      </w:r>
    </w:p>
    <w:p w:rsidR="000B28D5" w:rsidRPr="00FF56F2" w:rsidRDefault="000B28D5" w:rsidP="00784414">
      <w:pPr>
        <w:pBdr>
          <w:top w:val="nil"/>
          <w:left w:val="nil"/>
          <w:bottom w:val="nil"/>
          <w:right w:val="nil"/>
          <w:between w:val="nil"/>
        </w:pBdr>
        <w:spacing w:after="0"/>
        <w:jc w:val="both"/>
        <w:rPr>
          <w:rFonts w:ascii="Times New Roman" w:eastAsia="Arial" w:hAnsi="Times New Roman" w:cs="Times New Roman"/>
          <w:i/>
          <w:color w:val="000000"/>
        </w:rPr>
      </w:pPr>
    </w:p>
    <w:p w:rsidR="000B28D5" w:rsidRPr="00FF56F2" w:rsidRDefault="000B28D5" w:rsidP="000B28D5">
      <w:pPr>
        <w:pBdr>
          <w:top w:val="nil"/>
          <w:left w:val="nil"/>
          <w:bottom w:val="nil"/>
          <w:right w:val="nil"/>
          <w:between w:val="nil"/>
        </w:pBdr>
        <w:jc w:val="both"/>
        <w:rPr>
          <w:rFonts w:ascii="Times New Roman" w:eastAsia="Arial" w:hAnsi="Times New Roman" w:cs="Times New Roman"/>
          <w:i/>
          <w:color w:val="000000"/>
        </w:rPr>
      </w:pPr>
      <w:r w:rsidRPr="00FF56F2">
        <w:rPr>
          <w:rFonts w:ascii="Times New Roman" w:eastAsia="Arial" w:hAnsi="Times New Roman" w:cs="Times New Roman"/>
          <w:i/>
          <w:color w:val="000000"/>
        </w:rPr>
        <w:t>UNA VEZ QUE LA FECHA DE INSCRIPCIÓN DE LAS CONVOCATORIAS SE CIERRE, LA COMISIÓN CORRESPONDIENTE POR CONDUCTO DE SU PRESIDENCIA DEBERÁ INSTRUIR PARA QUE EN UN TÉRMINO NO MAYOR A 24 HORAS SE LLEVE A CABO LA PUBLICACIÓN EN EL PORTAL DE INTERNET DEL LISTADO DE NOMBRES Y IAS VERSIONES PÚBLICAS QUE HAYAN ACOMPAÑADO LOS ASPIRANTES AL CARGO POR EL QUE PARTICIPAN, EN TÉRMINOS DE LA LEGISLACIÓN APLICABLE A LA MATERIA.</w:t>
      </w:r>
    </w:p>
    <w:p w:rsidR="000B28D5" w:rsidRPr="00FF56F2" w:rsidRDefault="000B28D5" w:rsidP="00784414">
      <w:pPr>
        <w:pBdr>
          <w:top w:val="nil"/>
          <w:left w:val="nil"/>
          <w:bottom w:val="nil"/>
          <w:right w:val="nil"/>
          <w:between w:val="nil"/>
        </w:pBdr>
        <w:spacing w:after="0" w:line="240" w:lineRule="auto"/>
        <w:jc w:val="both"/>
        <w:rPr>
          <w:rFonts w:ascii="Times New Roman" w:eastAsia="Arial" w:hAnsi="Times New Roman" w:cs="Times New Roman"/>
          <w:i/>
          <w:color w:val="000000"/>
        </w:rPr>
      </w:pPr>
    </w:p>
    <w:p w:rsidR="000B28D5" w:rsidRPr="00FF56F2" w:rsidRDefault="000B28D5" w:rsidP="000B28D5">
      <w:pPr>
        <w:pBdr>
          <w:top w:val="nil"/>
          <w:left w:val="nil"/>
          <w:bottom w:val="nil"/>
          <w:right w:val="nil"/>
          <w:between w:val="nil"/>
        </w:pBdr>
        <w:jc w:val="both"/>
        <w:rPr>
          <w:rFonts w:ascii="Times New Roman" w:eastAsia="Arial" w:hAnsi="Times New Roman" w:cs="Times New Roman"/>
          <w:i/>
          <w:color w:val="000000"/>
        </w:rPr>
      </w:pPr>
      <w:r w:rsidRPr="00FF56F2">
        <w:rPr>
          <w:rFonts w:ascii="Times New Roman" w:eastAsia="Arial" w:hAnsi="Times New Roman" w:cs="Times New Roman"/>
          <w:i/>
          <w:color w:val="000000"/>
        </w:rPr>
        <w:t>ARTÍCULO 167.- LOS ASPIRANTES QUE PARTICIPEN EN LOS PROCESOS DE SELECCIÓN Y DESIGNACIONES PÚBLICAS DEBERÁN FIRMAR UNA CARTA POR LA QUE ACEPTAN QUE LA INFORMACIÓN QUE PROPORCIONEN CON MOTIVO DE DICHO PROCESO SERÁ PUBLICADA EN VERSIÓN PÚBLICA.</w:t>
      </w:r>
    </w:p>
    <w:p w:rsidR="000B28D5" w:rsidRPr="00FF56F2" w:rsidRDefault="000B28D5" w:rsidP="00784414">
      <w:pPr>
        <w:pBdr>
          <w:top w:val="nil"/>
          <w:left w:val="nil"/>
          <w:bottom w:val="nil"/>
          <w:right w:val="nil"/>
          <w:between w:val="nil"/>
        </w:pBdr>
        <w:spacing w:after="0" w:line="240" w:lineRule="auto"/>
        <w:jc w:val="both"/>
        <w:rPr>
          <w:rFonts w:ascii="Times New Roman" w:eastAsia="Arial" w:hAnsi="Times New Roman" w:cs="Times New Roman"/>
          <w:i/>
          <w:color w:val="000000"/>
        </w:rPr>
      </w:pPr>
    </w:p>
    <w:p w:rsidR="000B28D5" w:rsidRPr="00FF56F2" w:rsidRDefault="000B28D5" w:rsidP="000B28D5">
      <w:pPr>
        <w:pBdr>
          <w:top w:val="nil"/>
          <w:left w:val="nil"/>
          <w:bottom w:val="nil"/>
          <w:right w:val="nil"/>
          <w:between w:val="nil"/>
        </w:pBdr>
        <w:jc w:val="both"/>
        <w:rPr>
          <w:rFonts w:ascii="Times New Roman" w:eastAsia="Arial" w:hAnsi="Times New Roman" w:cs="Times New Roman"/>
          <w:i/>
          <w:color w:val="000000"/>
        </w:rPr>
      </w:pPr>
      <w:r w:rsidRPr="00FF56F2">
        <w:rPr>
          <w:rFonts w:ascii="Times New Roman" w:eastAsia="Arial" w:hAnsi="Times New Roman" w:cs="Times New Roman"/>
          <w:i/>
          <w:color w:val="000000"/>
        </w:rPr>
        <w:t>ARTÍCULO 168.- TODOS LOS DIPUTADOS INTEGRANTES DEL PODER LEGISLATIVO TENDRÁN ACCESO A LA INFORMACIÓN Y DOCUMENTACIÓN PRESENTADA CON MOTIVO DE LOS PROCESOS DE SELECCIÓN Y DESIGNACIÓN POR CONDUCTO DE LA OFICIALÍA MAYOR, DEBIENDO RESPETARSE LO ESTABLECIDO EN LAS LEYES EN MATERIA DE TRANSPARENCIA Y PROTECCIÓN DE DATOS PERSONALES EN POSESIÓN DE LOS SUJETOS OBLIGADOS.”</w:t>
      </w:r>
    </w:p>
    <w:p w:rsidR="000B28D5" w:rsidRPr="00FF56F2" w:rsidRDefault="000B28D5" w:rsidP="00784414">
      <w:pPr>
        <w:spacing w:after="0" w:line="240" w:lineRule="auto"/>
        <w:jc w:val="both"/>
        <w:rPr>
          <w:rFonts w:ascii="Times New Roman" w:eastAsia="Arial" w:hAnsi="Times New Roman" w:cs="Times New Roman"/>
          <w:i/>
        </w:rPr>
      </w:pPr>
    </w:p>
    <w:p w:rsidR="000B28D5" w:rsidRPr="00FF56F2" w:rsidRDefault="000B28D5" w:rsidP="000B28D5">
      <w:pPr>
        <w:spacing w:line="360" w:lineRule="auto"/>
        <w:jc w:val="both"/>
        <w:rPr>
          <w:rFonts w:ascii="Times New Roman" w:eastAsia="Arial" w:hAnsi="Times New Roman" w:cs="Times New Roman"/>
          <w:b/>
        </w:rPr>
      </w:pPr>
      <w:r w:rsidRPr="00FF56F2">
        <w:rPr>
          <w:rFonts w:ascii="Times New Roman" w:hAnsi="Times New Roman" w:cs="Times New Roman"/>
        </w:rPr>
        <w:t xml:space="preserve">POR LO QUE EN ATENCIÓN A LOS ARGUMENTOS VERTIDOS Y DE CONFORMIDAD CON LO PRECEPTUADO EN EL ARTÍCULO 47, INCISO D) DEL REGLAMENTO PARA EL GOBIERNO INTERIOR DEL CONGRESO DEL ESTADO DE NUEVO LEÓN, QUIENES INTEGRAMOS LA </w:t>
      </w:r>
      <w:r w:rsidRPr="00FF56F2">
        <w:rPr>
          <w:rFonts w:ascii="Times New Roman" w:hAnsi="Times New Roman" w:cs="Times New Roman"/>
        </w:rPr>
        <w:lastRenderedPageBreak/>
        <w:t>COMISIÓN DE MOVILIDAD, SOMETEMOS A LA CONSIDERACIÓN DE LA ASAMBLEA EL SIGUIENTE PROYECTO DE</w:t>
      </w:r>
      <w:r w:rsidR="00784414">
        <w:rPr>
          <w:rFonts w:ascii="Times New Roman" w:hAnsi="Times New Roman" w:cs="Times New Roman"/>
        </w:rPr>
        <w:t xml:space="preserve"> </w:t>
      </w:r>
      <w:r w:rsidRPr="00FF56F2">
        <w:rPr>
          <w:rFonts w:ascii="Times New Roman" w:eastAsia="Arial" w:hAnsi="Times New Roman" w:cs="Times New Roman"/>
          <w:b/>
        </w:rPr>
        <w:t>ACUERDO</w:t>
      </w:r>
      <w:r w:rsidR="00784414">
        <w:rPr>
          <w:rFonts w:ascii="Times New Roman" w:eastAsia="Arial" w:hAnsi="Times New Roman" w:cs="Times New Roman"/>
          <w:b/>
        </w:rPr>
        <w:t xml:space="preserve"> </w:t>
      </w:r>
      <w:r w:rsidRPr="00FF56F2">
        <w:rPr>
          <w:rFonts w:ascii="Times New Roman" w:eastAsia="Arial" w:hAnsi="Times New Roman" w:cs="Times New Roman"/>
          <w:b/>
        </w:rPr>
        <w:t xml:space="preserve">ÚNICO.- </w:t>
      </w:r>
      <w:r w:rsidRPr="00FF56F2">
        <w:rPr>
          <w:rFonts w:ascii="Times New Roman" w:eastAsia="Arial" w:hAnsi="Times New Roman" w:cs="Times New Roman"/>
        </w:rPr>
        <w:t>LA LXXVI LEGISLATURA AL H. CONGRESO DEL ESTADO DE NUEVO LEÓN, EN CUMPLIMIENTO DE LO DISPUESTO EN EL ARTÍCULO 50 FRACCIÓN I DE LA LEY DE MOVILIDAD SOSTENIBLE Y ACCESIBILIDAD PARA EL ESTADO DE NUEVO LEÓN:</w:t>
      </w:r>
    </w:p>
    <w:p w:rsidR="000B28D5" w:rsidRPr="00FF56F2" w:rsidRDefault="000B28D5" w:rsidP="00784414">
      <w:pPr>
        <w:spacing w:after="0" w:line="240" w:lineRule="auto"/>
        <w:jc w:val="both"/>
        <w:rPr>
          <w:rFonts w:ascii="Times New Roman" w:eastAsia="Arial" w:hAnsi="Times New Roman" w:cs="Times New Roman"/>
        </w:rPr>
      </w:pPr>
    </w:p>
    <w:p w:rsidR="000B28D5" w:rsidRPr="00FF56F2" w:rsidRDefault="000B28D5" w:rsidP="000B28D5">
      <w:pPr>
        <w:spacing w:line="360" w:lineRule="auto"/>
        <w:jc w:val="center"/>
        <w:rPr>
          <w:rFonts w:ascii="Times New Roman" w:eastAsia="Arial" w:hAnsi="Times New Roman" w:cs="Times New Roman"/>
          <w:b/>
        </w:rPr>
      </w:pPr>
      <w:r w:rsidRPr="00FF56F2">
        <w:rPr>
          <w:rFonts w:ascii="Times New Roman" w:eastAsia="Arial" w:hAnsi="Times New Roman" w:cs="Times New Roman"/>
          <w:b/>
        </w:rPr>
        <w:t>C O N V O C A</w:t>
      </w:r>
    </w:p>
    <w:p w:rsidR="000B28D5" w:rsidRPr="00FF56F2" w:rsidRDefault="000B28D5" w:rsidP="000B28D5">
      <w:pPr>
        <w:spacing w:line="360" w:lineRule="auto"/>
        <w:jc w:val="both"/>
        <w:rPr>
          <w:rFonts w:ascii="Times New Roman" w:eastAsia="Arial" w:hAnsi="Times New Roman" w:cs="Times New Roman"/>
        </w:rPr>
      </w:pPr>
      <w:r w:rsidRPr="00FF56F2">
        <w:rPr>
          <w:rFonts w:ascii="Times New Roman" w:eastAsia="Arial" w:hAnsi="Times New Roman" w:cs="Times New Roman"/>
        </w:rPr>
        <w:t>A LOS COLECTIVOS Y ORGANIZACIONES NO GUBERNAMENTALES A POSTULAR CANDIDATOS Y CANDIDATAS PARA LA DESIGNACIÓN DEL PRESIDENTE DEL CONSEJO CONSULTIVO DE MOVILIDAD Y ACCESIBILIDAD DEL ORGANISMO PÚBLICO DESCENTRALIZADO DE LA ADMINISTRACIÓN PÚBLICA DEL ESTADO DE NUEVO LEÓN, DENOMINADO INSTITUTO DE MOVILIDAD Y ACCESIBILIDAD DE NUEVO LEÓN.</w:t>
      </w:r>
    </w:p>
    <w:p w:rsidR="000B28D5" w:rsidRPr="00FF56F2" w:rsidRDefault="000B28D5" w:rsidP="00784414">
      <w:pPr>
        <w:spacing w:after="0" w:line="240" w:lineRule="auto"/>
        <w:jc w:val="both"/>
        <w:rPr>
          <w:rFonts w:ascii="Times New Roman" w:eastAsia="Arial" w:hAnsi="Times New Roman" w:cs="Times New Roman"/>
        </w:rPr>
      </w:pPr>
      <w:r w:rsidRPr="00FF56F2">
        <w:rPr>
          <w:rFonts w:ascii="Times New Roman" w:eastAsia="Arial" w:hAnsi="Times New Roman" w:cs="Times New Roman"/>
        </w:rPr>
        <w:t xml:space="preserve"> </w:t>
      </w:r>
    </w:p>
    <w:p w:rsidR="000B28D5" w:rsidRPr="00FF56F2" w:rsidRDefault="000B28D5" w:rsidP="000B28D5">
      <w:pPr>
        <w:pBdr>
          <w:top w:val="nil"/>
          <w:left w:val="nil"/>
          <w:bottom w:val="nil"/>
          <w:right w:val="nil"/>
          <w:between w:val="nil"/>
        </w:pBdr>
        <w:spacing w:line="360" w:lineRule="auto"/>
        <w:jc w:val="center"/>
        <w:rPr>
          <w:rFonts w:ascii="Times New Roman" w:eastAsia="Arial" w:hAnsi="Times New Roman" w:cs="Times New Roman"/>
          <w:b/>
          <w:color w:val="000000"/>
        </w:rPr>
      </w:pPr>
      <w:r w:rsidRPr="00FF56F2">
        <w:rPr>
          <w:rFonts w:ascii="Times New Roman" w:eastAsia="Arial" w:hAnsi="Times New Roman" w:cs="Times New Roman"/>
          <w:b/>
          <w:color w:val="000000"/>
        </w:rPr>
        <w:t>B A S E S</w:t>
      </w:r>
    </w:p>
    <w:p w:rsidR="000B28D5" w:rsidRPr="00FF56F2" w:rsidRDefault="000B28D5" w:rsidP="000B28D5">
      <w:pPr>
        <w:spacing w:line="360" w:lineRule="auto"/>
        <w:jc w:val="both"/>
        <w:rPr>
          <w:rFonts w:ascii="Times New Roman" w:eastAsia="Arial" w:hAnsi="Times New Roman" w:cs="Times New Roman"/>
        </w:rPr>
      </w:pPr>
      <w:r w:rsidRPr="00FF56F2">
        <w:rPr>
          <w:rFonts w:ascii="Times New Roman" w:eastAsia="Arial" w:hAnsi="Times New Roman" w:cs="Times New Roman"/>
          <w:b/>
          <w:bCs/>
        </w:rPr>
        <w:t>PRIMERA. -</w:t>
      </w:r>
      <w:r w:rsidRPr="00FF56F2">
        <w:rPr>
          <w:rFonts w:ascii="Times New Roman" w:eastAsia="Arial" w:hAnsi="Times New Roman" w:cs="Times New Roman"/>
        </w:rPr>
        <w:t xml:space="preserve"> COLECTIVOS Y ORGANIZACIONES NO GUBERNAMENTALES LEGALMENTE CONSTITUIDAS QUE SE ENCUENTREN INTERESADAS, DEBERÁN PRESENTAR LA SIGUIENTE DOCUMENTACIÓN:</w:t>
      </w:r>
    </w:p>
    <w:p w:rsidR="000B28D5" w:rsidRPr="00FF56F2" w:rsidRDefault="000B28D5" w:rsidP="00784414">
      <w:pPr>
        <w:numPr>
          <w:ilvl w:val="0"/>
          <w:numId w:val="43"/>
        </w:numPr>
        <w:pBdr>
          <w:top w:val="nil"/>
          <w:left w:val="nil"/>
          <w:bottom w:val="nil"/>
          <w:right w:val="nil"/>
          <w:between w:val="nil"/>
        </w:pBdr>
        <w:spacing w:after="0" w:line="240" w:lineRule="auto"/>
        <w:ind w:left="567" w:hanging="567"/>
        <w:jc w:val="both"/>
        <w:rPr>
          <w:rFonts w:ascii="Times New Roman" w:eastAsia="Arial" w:hAnsi="Times New Roman" w:cs="Times New Roman"/>
          <w:color w:val="000000"/>
        </w:rPr>
      </w:pPr>
      <w:r w:rsidRPr="00FF56F2">
        <w:rPr>
          <w:rFonts w:ascii="Times New Roman" w:eastAsia="Arial" w:hAnsi="Times New Roman" w:cs="Times New Roman"/>
        </w:rPr>
        <w:t xml:space="preserve">PROPUESTA POR ESCRITO DEBIDAMENTE FIRMADA POR EL REPRESENTANTE LEGAL DEL COLECTIVO U ORGANIZACIÓN NO GUBERNAMENTAL DE LA CIUDADANA O EL CIUDADANO A OCUPAR EL CARGO DE PRESIDENTE DEL CONSEJO CONSULTIVO DE MOVILIDAD Y ACCESIBILIDAD DEL ORGANISMO PÚBLICO DESCENTRALIZADO DE LA ADMINISTRACIÓN PÚBLICA DEL ESTADO DE NUEVO LEÓN, DENOMINADO INSTITUTO DE MOVILIDAD Y ACCESIBILIDAD DE NUEVO LEÓN. </w:t>
      </w:r>
    </w:p>
    <w:p w:rsidR="000B28D5" w:rsidRPr="00FF56F2" w:rsidRDefault="000B28D5" w:rsidP="00784414">
      <w:pPr>
        <w:pBdr>
          <w:top w:val="nil"/>
          <w:left w:val="nil"/>
          <w:bottom w:val="nil"/>
          <w:right w:val="nil"/>
          <w:between w:val="nil"/>
        </w:pBdr>
        <w:spacing w:after="0" w:line="240" w:lineRule="auto"/>
        <w:jc w:val="both"/>
        <w:rPr>
          <w:rFonts w:ascii="Times New Roman" w:eastAsia="Arial" w:hAnsi="Times New Roman" w:cs="Times New Roman"/>
          <w:color w:val="000000"/>
        </w:rPr>
      </w:pPr>
    </w:p>
    <w:p w:rsidR="000B28D5" w:rsidRPr="00FF56F2" w:rsidRDefault="000B28D5" w:rsidP="00784414">
      <w:pPr>
        <w:numPr>
          <w:ilvl w:val="0"/>
          <w:numId w:val="43"/>
        </w:numPr>
        <w:pBdr>
          <w:top w:val="nil"/>
          <w:left w:val="nil"/>
          <w:bottom w:val="nil"/>
          <w:right w:val="nil"/>
          <w:between w:val="nil"/>
        </w:pBdr>
        <w:spacing w:after="0" w:line="240" w:lineRule="auto"/>
        <w:ind w:left="567" w:hanging="567"/>
        <w:jc w:val="both"/>
        <w:rPr>
          <w:rFonts w:ascii="Times New Roman" w:eastAsia="Arial" w:hAnsi="Times New Roman" w:cs="Times New Roman"/>
          <w:color w:val="000000"/>
        </w:rPr>
      </w:pPr>
      <w:r w:rsidRPr="00FF56F2">
        <w:rPr>
          <w:rFonts w:ascii="Times New Roman" w:eastAsia="Arial" w:hAnsi="Times New Roman" w:cs="Times New Roman"/>
          <w:color w:val="000000"/>
        </w:rPr>
        <w:t xml:space="preserve">COPIA CERTIFICADA DEL DOCUMENTO QUE ACREDITA LA REPRESENTACIÓN LEGAL DE LA PERSONA QUE REALIZA LA PROPUESTA. </w:t>
      </w:r>
    </w:p>
    <w:p w:rsidR="000B28D5" w:rsidRPr="00FF56F2" w:rsidRDefault="000B28D5" w:rsidP="00784414">
      <w:pPr>
        <w:pBdr>
          <w:top w:val="nil"/>
          <w:left w:val="nil"/>
          <w:bottom w:val="nil"/>
          <w:right w:val="nil"/>
          <w:between w:val="nil"/>
        </w:pBdr>
        <w:spacing w:after="0" w:line="240" w:lineRule="auto"/>
        <w:jc w:val="both"/>
        <w:rPr>
          <w:rFonts w:ascii="Times New Roman" w:eastAsia="Arial" w:hAnsi="Times New Roman" w:cs="Times New Roman"/>
          <w:color w:val="000000"/>
        </w:rPr>
      </w:pPr>
    </w:p>
    <w:p w:rsidR="000B28D5" w:rsidRPr="0052724F" w:rsidRDefault="000B28D5" w:rsidP="00784414">
      <w:pPr>
        <w:numPr>
          <w:ilvl w:val="0"/>
          <w:numId w:val="43"/>
        </w:numPr>
        <w:pBdr>
          <w:top w:val="nil"/>
          <w:left w:val="nil"/>
          <w:bottom w:val="nil"/>
          <w:right w:val="nil"/>
          <w:between w:val="nil"/>
        </w:pBdr>
        <w:spacing w:after="0" w:line="240" w:lineRule="auto"/>
        <w:ind w:left="567" w:hanging="567"/>
        <w:jc w:val="both"/>
        <w:rPr>
          <w:rFonts w:ascii="Times New Roman" w:eastAsia="Arial" w:hAnsi="Times New Roman" w:cs="Times New Roman"/>
          <w:color w:val="000000"/>
        </w:rPr>
      </w:pPr>
      <w:r w:rsidRPr="00FF56F2">
        <w:rPr>
          <w:rFonts w:ascii="Times New Roman" w:eastAsia="Arial" w:hAnsi="Times New Roman" w:cs="Times New Roman"/>
          <w:color w:val="000000"/>
        </w:rPr>
        <w:t xml:space="preserve">COPIA CERTIFICADA DEL DOCUMENTO LEGAL QUE ACREDITE LA CONSTITUCIÓN DEL </w:t>
      </w:r>
      <w:r w:rsidRPr="00FF56F2">
        <w:rPr>
          <w:rFonts w:ascii="Times New Roman" w:eastAsia="Arial" w:hAnsi="Times New Roman" w:cs="Times New Roman"/>
        </w:rPr>
        <w:t>COLECTIVO U ORGANIZACIÓN.</w:t>
      </w:r>
    </w:p>
    <w:p w:rsidR="0052724F" w:rsidRDefault="0052724F" w:rsidP="0052724F">
      <w:pPr>
        <w:pStyle w:val="Prrafodelista"/>
        <w:rPr>
          <w:rFonts w:eastAsia="Arial"/>
          <w:color w:val="000000"/>
        </w:rPr>
      </w:pPr>
    </w:p>
    <w:p w:rsidR="000B28D5" w:rsidRPr="00FF56F2" w:rsidRDefault="000B28D5" w:rsidP="000B28D5">
      <w:pPr>
        <w:pBdr>
          <w:top w:val="nil"/>
          <w:left w:val="nil"/>
          <w:bottom w:val="nil"/>
          <w:right w:val="nil"/>
          <w:between w:val="nil"/>
        </w:pBdr>
        <w:spacing w:line="360" w:lineRule="auto"/>
        <w:jc w:val="both"/>
        <w:rPr>
          <w:rFonts w:ascii="Times New Roman" w:eastAsia="Arial" w:hAnsi="Times New Roman" w:cs="Times New Roman"/>
          <w:color w:val="000000"/>
        </w:rPr>
      </w:pPr>
      <w:r w:rsidRPr="00FF56F2">
        <w:rPr>
          <w:rFonts w:ascii="Times New Roman" w:eastAsia="Arial" w:hAnsi="Times New Roman" w:cs="Times New Roman"/>
          <w:color w:val="000000"/>
        </w:rPr>
        <w:t>LAS COPIAS CERTIFICADAS ESTABLECIDAS EN LOS INCISOS B) Y C) PODRÁN SER DISPENSADAS POR COPIAS SIMPLES CON EL DEBIDO COTEJO POR PARTE DE LA OFICIALÍA MAYOR DEL CONGRESO DEL ESTADO.</w:t>
      </w:r>
    </w:p>
    <w:p w:rsidR="000B28D5" w:rsidRPr="00FF56F2" w:rsidRDefault="000B28D5" w:rsidP="000B28D5">
      <w:pPr>
        <w:spacing w:line="360" w:lineRule="auto"/>
        <w:jc w:val="both"/>
        <w:rPr>
          <w:rFonts w:ascii="Times New Roman" w:eastAsia="Arial" w:hAnsi="Times New Roman" w:cs="Times New Roman"/>
        </w:rPr>
      </w:pPr>
      <w:r w:rsidRPr="00FF56F2">
        <w:rPr>
          <w:rFonts w:ascii="Times New Roman" w:eastAsia="Arial" w:hAnsi="Times New Roman" w:cs="Times New Roman"/>
          <w:b/>
          <w:bCs/>
        </w:rPr>
        <w:t xml:space="preserve">SEGUNDA. - </w:t>
      </w:r>
      <w:r w:rsidRPr="00FF56F2">
        <w:rPr>
          <w:rFonts w:ascii="Times New Roman" w:eastAsia="Arial" w:hAnsi="Times New Roman" w:cs="Times New Roman"/>
        </w:rPr>
        <w:t>ADEMÁS DE LA DOCUMENTACIÓN ANTERIOR, EL COLECTIVO U ORGANIZACIÓN NO GUBERNAMENTAL INTERESADOS DEBERÁN PRESENTAR, RESPECTO DE LA PERSONA FÍSICA PROPUESTA, LO SIGUIENTE:</w:t>
      </w:r>
    </w:p>
    <w:p w:rsidR="000B28D5" w:rsidRPr="00FF56F2" w:rsidRDefault="000B28D5" w:rsidP="00784414">
      <w:pPr>
        <w:numPr>
          <w:ilvl w:val="0"/>
          <w:numId w:val="44"/>
        </w:numPr>
        <w:pBdr>
          <w:top w:val="nil"/>
          <w:left w:val="nil"/>
          <w:bottom w:val="nil"/>
          <w:right w:val="nil"/>
          <w:between w:val="nil"/>
        </w:pBdr>
        <w:spacing w:line="240" w:lineRule="auto"/>
        <w:ind w:left="567" w:hanging="567"/>
        <w:jc w:val="both"/>
        <w:rPr>
          <w:rFonts w:ascii="Times New Roman" w:eastAsia="Arial" w:hAnsi="Times New Roman" w:cs="Times New Roman"/>
          <w:color w:val="000000"/>
        </w:rPr>
      </w:pPr>
      <w:r w:rsidRPr="00FF56F2">
        <w:rPr>
          <w:rFonts w:ascii="Times New Roman" w:eastAsia="Arial" w:hAnsi="Times New Roman" w:cs="Times New Roman"/>
          <w:color w:val="000000"/>
        </w:rPr>
        <w:lastRenderedPageBreak/>
        <w:t>ACTA DE NACIMIENTO QUE ACREDITE NACIONALIDAD MEXICANA.</w:t>
      </w:r>
    </w:p>
    <w:p w:rsidR="000B28D5" w:rsidRPr="00FF56F2" w:rsidRDefault="000B28D5" w:rsidP="00784414">
      <w:pPr>
        <w:numPr>
          <w:ilvl w:val="0"/>
          <w:numId w:val="44"/>
        </w:numPr>
        <w:pBdr>
          <w:top w:val="nil"/>
          <w:left w:val="nil"/>
          <w:bottom w:val="nil"/>
          <w:right w:val="nil"/>
          <w:between w:val="nil"/>
        </w:pBdr>
        <w:spacing w:line="240" w:lineRule="auto"/>
        <w:ind w:left="567" w:hanging="567"/>
        <w:jc w:val="both"/>
        <w:rPr>
          <w:rFonts w:ascii="Times New Roman" w:eastAsia="Arial" w:hAnsi="Times New Roman" w:cs="Times New Roman"/>
          <w:color w:val="000000"/>
        </w:rPr>
      </w:pPr>
      <w:r w:rsidRPr="00FF56F2">
        <w:rPr>
          <w:rFonts w:ascii="Times New Roman" w:eastAsia="Arial" w:hAnsi="Times New Roman" w:cs="Times New Roman"/>
          <w:color w:val="000000"/>
        </w:rPr>
        <w:t>SEÑALAR DOMICILIO PARA OÍR Y RECIBIR NOTIFICACIONES.</w:t>
      </w:r>
    </w:p>
    <w:p w:rsidR="000B28D5" w:rsidRPr="00FF56F2" w:rsidRDefault="000B28D5" w:rsidP="00784414">
      <w:pPr>
        <w:numPr>
          <w:ilvl w:val="0"/>
          <w:numId w:val="44"/>
        </w:numPr>
        <w:pBdr>
          <w:top w:val="nil"/>
          <w:left w:val="nil"/>
          <w:bottom w:val="nil"/>
          <w:right w:val="nil"/>
          <w:between w:val="nil"/>
        </w:pBdr>
        <w:spacing w:line="240" w:lineRule="auto"/>
        <w:ind w:left="567" w:hanging="567"/>
        <w:jc w:val="both"/>
        <w:rPr>
          <w:rFonts w:ascii="Times New Roman" w:eastAsia="Arial" w:hAnsi="Times New Roman" w:cs="Times New Roman"/>
          <w:color w:val="000000"/>
        </w:rPr>
      </w:pPr>
      <w:r w:rsidRPr="00FF56F2">
        <w:rPr>
          <w:rFonts w:ascii="Times New Roman" w:eastAsia="Arial" w:hAnsi="Times New Roman" w:cs="Times New Roman"/>
          <w:color w:val="000000"/>
        </w:rPr>
        <w:t>NÚMERO DE TELÉFONO Y CORREO ELECTRÓNICO DE CONTACTO.</w:t>
      </w:r>
    </w:p>
    <w:p w:rsidR="000B28D5" w:rsidRPr="00FF56F2" w:rsidRDefault="000B28D5" w:rsidP="00784414">
      <w:pPr>
        <w:numPr>
          <w:ilvl w:val="0"/>
          <w:numId w:val="44"/>
        </w:numPr>
        <w:pBdr>
          <w:top w:val="nil"/>
          <w:left w:val="nil"/>
          <w:bottom w:val="nil"/>
          <w:right w:val="nil"/>
          <w:between w:val="nil"/>
        </w:pBdr>
        <w:spacing w:line="240" w:lineRule="auto"/>
        <w:ind w:left="567" w:hanging="567"/>
        <w:jc w:val="both"/>
        <w:rPr>
          <w:rFonts w:ascii="Times New Roman" w:eastAsia="Arial" w:hAnsi="Times New Roman" w:cs="Times New Roman"/>
          <w:color w:val="000000"/>
        </w:rPr>
      </w:pPr>
      <w:r w:rsidRPr="00FF56F2">
        <w:rPr>
          <w:rFonts w:ascii="Times New Roman" w:eastAsia="Arial" w:hAnsi="Times New Roman" w:cs="Times New Roman"/>
        </w:rPr>
        <w:t xml:space="preserve">ESCRITO EN EL CUAL SE MANIFIESTE LA ACEPTACIÓN DE PARTICIPAR EN EL PRESENTE PROCESO DE DESIGNACIÓN DEL PRESIDENTE DEL CONSEJO CONSULTIVO DE MOVILIDAD Y ACCESIBILIDAD DEL ORGANISMO PÚBLICO DESCENTRALIZADO DE LA ADMINISTRACIÓN PÚBLICA DEL ESTADO DE NUEVO LEÓN, DENOMINADO INSTITUTO DE MOVILIDAD Y ACCESIBILIDAD DE NUEVO LEÓN </w:t>
      </w:r>
    </w:p>
    <w:p w:rsidR="000B28D5" w:rsidRDefault="000B28D5" w:rsidP="00784414">
      <w:pPr>
        <w:numPr>
          <w:ilvl w:val="0"/>
          <w:numId w:val="44"/>
        </w:numPr>
        <w:pBdr>
          <w:top w:val="nil"/>
          <w:left w:val="nil"/>
          <w:bottom w:val="nil"/>
          <w:right w:val="nil"/>
          <w:between w:val="nil"/>
        </w:pBdr>
        <w:spacing w:after="0" w:line="240" w:lineRule="auto"/>
        <w:ind w:left="567" w:hanging="567"/>
        <w:jc w:val="both"/>
        <w:rPr>
          <w:rFonts w:ascii="Times New Roman" w:eastAsia="Arial" w:hAnsi="Times New Roman" w:cs="Times New Roman"/>
          <w:color w:val="000000"/>
        </w:rPr>
      </w:pPr>
      <w:r w:rsidRPr="00FF56F2">
        <w:rPr>
          <w:rFonts w:ascii="Times New Roman" w:eastAsia="Arial" w:hAnsi="Times New Roman" w:cs="Times New Roman"/>
          <w:color w:val="000000"/>
        </w:rPr>
        <w:t>COPIA CERTIFICADA O DEBIDAMENTE COTEJADA DEL DOCUMENTO ORIGINAL POR LA OFICIALÍA MAYOR DEL CONGRESO DEL ESTADO DE LA CREDENCIAL DE ELECTOR VIGENTE U OTRO DOCUMENTO DE IDENTIFICACIÓN OFICIAL EXPEDIDO POR AUTORIDAD FEDERAL O ESTATAL COMPETENTE (CÉDULA PROFESIONAL, PASAPORTE O LICENCIA DE CONDUCIR).</w:t>
      </w:r>
    </w:p>
    <w:p w:rsidR="00784414" w:rsidRPr="00FF56F2" w:rsidRDefault="00784414" w:rsidP="00784414">
      <w:pPr>
        <w:pBdr>
          <w:top w:val="nil"/>
          <w:left w:val="nil"/>
          <w:bottom w:val="nil"/>
          <w:right w:val="nil"/>
          <w:between w:val="nil"/>
        </w:pBdr>
        <w:spacing w:after="0" w:line="240" w:lineRule="auto"/>
        <w:ind w:left="567"/>
        <w:jc w:val="both"/>
        <w:rPr>
          <w:rFonts w:ascii="Times New Roman" w:eastAsia="Arial" w:hAnsi="Times New Roman" w:cs="Times New Roman"/>
          <w:color w:val="000000"/>
        </w:rPr>
      </w:pPr>
    </w:p>
    <w:p w:rsidR="000B28D5" w:rsidRDefault="000B28D5" w:rsidP="00784414">
      <w:pPr>
        <w:numPr>
          <w:ilvl w:val="0"/>
          <w:numId w:val="44"/>
        </w:numPr>
        <w:pBdr>
          <w:top w:val="nil"/>
          <w:left w:val="nil"/>
          <w:bottom w:val="nil"/>
          <w:right w:val="nil"/>
          <w:between w:val="nil"/>
        </w:pBdr>
        <w:spacing w:after="0" w:line="240" w:lineRule="auto"/>
        <w:ind w:left="567" w:hanging="567"/>
        <w:jc w:val="both"/>
        <w:rPr>
          <w:rFonts w:ascii="Times New Roman" w:eastAsia="Arial" w:hAnsi="Times New Roman" w:cs="Times New Roman"/>
          <w:color w:val="000000"/>
        </w:rPr>
      </w:pPr>
      <w:r w:rsidRPr="00FF56F2">
        <w:rPr>
          <w:rFonts w:ascii="Times New Roman" w:eastAsia="Arial" w:hAnsi="Times New Roman" w:cs="Times New Roman"/>
          <w:color w:val="000000"/>
        </w:rPr>
        <w:t>ORIGINAL DE CONSTANCIA DE RESIDENCIA EXPEDIDA POR LA AUTORIDAD MUNICIPAL CORRESPONDIENTE, A FIN DE ACREDITAR TENER RESIDENCIA EN EL ESTADO NO MENOR A CINCO AÑOS PREVIO A LA PUBLICACIÓN DE LA PRESENTE CONVOCATORIA.</w:t>
      </w:r>
    </w:p>
    <w:p w:rsidR="00784414" w:rsidRDefault="00784414" w:rsidP="00784414">
      <w:pPr>
        <w:pStyle w:val="Prrafodelista"/>
        <w:rPr>
          <w:rFonts w:eastAsia="Arial"/>
          <w:color w:val="000000"/>
        </w:rPr>
      </w:pPr>
    </w:p>
    <w:p w:rsidR="000B28D5" w:rsidRPr="00FF56F2" w:rsidRDefault="000B28D5" w:rsidP="00784414">
      <w:pPr>
        <w:numPr>
          <w:ilvl w:val="0"/>
          <w:numId w:val="44"/>
        </w:numPr>
        <w:pBdr>
          <w:top w:val="nil"/>
          <w:left w:val="nil"/>
          <w:bottom w:val="nil"/>
          <w:right w:val="nil"/>
          <w:between w:val="nil"/>
        </w:pBdr>
        <w:spacing w:line="240" w:lineRule="auto"/>
        <w:ind w:left="567" w:hanging="567"/>
        <w:jc w:val="both"/>
        <w:rPr>
          <w:rFonts w:ascii="Times New Roman" w:eastAsia="Arial" w:hAnsi="Times New Roman" w:cs="Times New Roman"/>
          <w:color w:val="000000"/>
        </w:rPr>
      </w:pPr>
      <w:r w:rsidRPr="00FF56F2">
        <w:rPr>
          <w:rFonts w:ascii="Times New Roman" w:eastAsia="Arial" w:hAnsi="Times New Roman" w:cs="Times New Roman"/>
          <w:color w:val="000000"/>
        </w:rPr>
        <w:t>CARTA DE ACEPTACIÓN FIRMADA POR LA CANDIDATA O CANDIDATO POR LA QUE ACEPTA QUE LA INFORMACIÓN QUE PROPORCIONE CON MOTIVO DEL PROCESO DE SELECCIÓN SERÁ PUBLICADA EN VERSIÓN PÚBLICA.</w:t>
      </w:r>
    </w:p>
    <w:p w:rsidR="000B28D5" w:rsidRPr="00FF56F2" w:rsidRDefault="000B28D5" w:rsidP="00784414">
      <w:pPr>
        <w:numPr>
          <w:ilvl w:val="0"/>
          <w:numId w:val="44"/>
        </w:numPr>
        <w:pBdr>
          <w:top w:val="nil"/>
          <w:left w:val="nil"/>
          <w:bottom w:val="nil"/>
          <w:right w:val="nil"/>
          <w:between w:val="nil"/>
        </w:pBdr>
        <w:spacing w:line="240" w:lineRule="auto"/>
        <w:ind w:left="567" w:hanging="567"/>
        <w:jc w:val="both"/>
        <w:rPr>
          <w:rFonts w:ascii="Times New Roman" w:eastAsia="Arial" w:hAnsi="Times New Roman" w:cs="Times New Roman"/>
          <w:color w:val="000000"/>
        </w:rPr>
      </w:pPr>
      <w:r w:rsidRPr="00FF56F2">
        <w:rPr>
          <w:rFonts w:ascii="Times New Roman" w:eastAsia="Arial" w:hAnsi="Times New Roman" w:cs="Times New Roman"/>
          <w:color w:val="000000"/>
        </w:rPr>
        <w:t>ESCRITO, BAJO PROTESTA DE DECIR VERDAD, EN EL CUAL MANIFIESTE QUE LA INFORMACIÓN PRESENTADA PARA DAR CUMPLIMIENTO CON LA CONVOCATORIA ES CIERTA Y QUE ACEPTA LAS CONDICIONES DE LA PRESENTE CONVOCATORIA.</w:t>
      </w:r>
    </w:p>
    <w:p w:rsidR="000B28D5" w:rsidRDefault="000B28D5" w:rsidP="00784414">
      <w:pPr>
        <w:numPr>
          <w:ilvl w:val="0"/>
          <w:numId w:val="44"/>
        </w:numPr>
        <w:pBdr>
          <w:top w:val="nil"/>
          <w:left w:val="nil"/>
          <w:bottom w:val="nil"/>
          <w:right w:val="nil"/>
          <w:between w:val="nil"/>
        </w:pBdr>
        <w:spacing w:after="0" w:line="240" w:lineRule="auto"/>
        <w:ind w:left="567" w:hanging="567"/>
        <w:jc w:val="both"/>
        <w:rPr>
          <w:rFonts w:ascii="Times New Roman" w:eastAsia="Arial" w:hAnsi="Times New Roman" w:cs="Times New Roman"/>
          <w:color w:val="000000"/>
        </w:rPr>
      </w:pPr>
      <w:r w:rsidRPr="00FF56F2">
        <w:rPr>
          <w:rFonts w:ascii="Times New Roman" w:eastAsia="Arial" w:hAnsi="Times New Roman" w:cs="Times New Roman"/>
          <w:color w:val="000000"/>
        </w:rPr>
        <w:t>CURRÍCULUM VITAE Y VERSIÓN PÚBLICA DEL MISMO QUE ACREDITE CONOCIMIENTO Y EXPERIENCIA EN MATERIA DE MOVILIDAD.</w:t>
      </w:r>
    </w:p>
    <w:p w:rsidR="00784414" w:rsidRPr="00FF56F2" w:rsidRDefault="00784414" w:rsidP="00784414">
      <w:pPr>
        <w:pBdr>
          <w:top w:val="nil"/>
          <w:left w:val="nil"/>
          <w:bottom w:val="nil"/>
          <w:right w:val="nil"/>
          <w:between w:val="nil"/>
        </w:pBdr>
        <w:spacing w:after="0" w:line="240" w:lineRule="auto"/>
        <w:ind w:left="567"/>
        <w:jc w:val="both"/>
        <w:rPr>
          <w:rFonts w:ascii="Times New Roman" w:eastAsia="Arial" w:hAnsi="Times New Roman" w:cs="Times New Roman"/>
          <w:color w:val="000000"/>
        </w:rPr>
      </w:pPr>
    </w:p>
    <w:p w:rsidR="000B28D5" w:rsidRPr="00FF56F2" w:rsidRDefault="000B28D5" w:rsidP="00784414">
      <w:pPr>
        <w:numPr>
          <w:ilvl w:val="0"/>
          <w:numId w:val="44"/>
        </w:numPr>
        <w:pBdr>
          <w:top w:val="nil"/>
          <w:left w:val="nil"/>
          <w:bottom w:val="nil"/>
          <w:right w:val="nil"/>
          <w:between w:val="nil"/>
        </w:pBdr>
        <w:spacing w:after="0" w:line="240" w:lineRule="auto"/>
        <w:ind w:left="567" w:hanging="567"/>
        <w:jc w:val="both"/>
        <w:rPr>
          <w:rFonts w:ascii="Times New Roman" w:eastAsia="Arial" w:hAnsi="Times New Roman" w:cs="Times New Roman"/>
          <w:color w:val="000000"/>
        </w:rPr>
      </w:pPr>
      <w:r w:rsidRPr="00FF56F2">
        <w:rPr>
          <w:rFonts w:ascii="Times New Roman" w:eastAsia="Arial" w:hAnsi="Times New Roman" w:cs="Times New Roman"/>
          <w:color w:val="000000"/>
        </w:rPr>
        <w:t>COPIA DE TÍTULO Y CÉDULA PROFESIONAL.</w:t>
      </w:r>
    </w:p>
    <w:p w:rsidR="000B28D5" w:rsidRPr="00FF56F2" w:rsidRDefault="000B28D5" w:rsidP="00784414">
      <w:pPr>
        <w:spacing w:line="240" w:lineRule="auto"/>
        <w:jc w:val="both"/>
        <w:rPr>
          <w:rFonts w:ascii="Times New Roman" w:eastAsia="Arial" w:hAnsi="Times New Roman" w:cs="Times New Roman"/>
        </w:rPr>
      </w:pPr>
    </w:p>
    <w:p w:rsidR="000B28D5" w:rsidRPr="00FF56F2" w:rsidRDefault="000B28D5" w:rsidP="000B28D5">
      <w:pPr>
        <w:spacing w:line="360" w:lineRule="auto"/>
        <w:jc w:val="both"/>
        <w:rPr>
          <w:rFonts w:ascii="Times New Roman" w:eastAsia="Arial" w:hAnsi="Times New Roman" w:cs="Times New Roman"/>
        </w:rPr>
      </w:pPr>
      <w:r w:rsidRPr="00FF56F2">
        <w:rPr>
          <w:rFonts w:ascii="Times New Roman" w:eastAsia="Arial" w:hAnsi="Times New Roman" w:cs="Times New Roman"/>
          <w:b/>
          <w:bCs/>
        </w:rPr>
        <w:t>TERCERA. -</w:t>
      </w:r>
      <w:r w:rsidRPr="00FF56F2">
        <w:rPr>
          <w:rFonts w:ascii="Times New Roman" w:eastAsia="Arial" w:hAnsi="Times New Roman" w:cs="Times New Roman"/>
        </w:rPr>
        <w:t xml:space="preserve"> LA DOCUMENTACIÓN RESPECTIVA SE RECIBIRÁ EN DÍAS HÁBILES DE LUNES A VIERNES DE 9:00 A 16:30 HORAS EN LA OFICIALÍA DE PARTES DE LA OFICIALÍA MAYOR DEL H. CONGRESO DEL ESTADO, UBICADA EN LA CALLE MATAMOROS 555 ORIENTE, ESQUINA CON ZARAGOZA EN LA CIUDAD DE MONTERREY, NUEVO LEÓN. EL PLAZO PARA RECEPCIÓN DE DOCUMENTOS SERÁ DE DESDE LA FECHA DE APROBACIÓN DE LA PRESENTE CONVOCATORIA HASTA QUINCE DÍAS POSTERIORES A LA PUBLICACIÓN DE LA MISMA EN EL PERIÓDICO OFICIAL DEL ESTADO.</w:t>
      </w:r>
      <w:r w:rsidR="00784414">
        <w:rPr>
          <w:rFonts w:ascii="Times New Roman" w:eastAsia="Arial" w:hAnsi="Times New Roman" w:cs="Times New Roman"/>
        </w:rPr>
        <w:t xml:space="preserve"> </w:t>
      </w:r>
      <w:r w:rsidRPr="00FF56F2">
        <w:rPr>
          <w:rFonts w:ascii="Times New Roman" w:eastAsia="Arial" w:hAnsi="Times New Roman" w:cs="Times New Roman"/>
        </w:rPr>
        <w:t>LA PRESIDENTA DE LA COMISIÓN DE MOVILIDAD RECIBIRÁ EL ÚLTIMO DÍA HABILITADO PARA LA RECEPCIÓN DE LA DOCUMENTACIÓN RESPECTIVA, EL ACTA DE CIERRE FIRMADA POR LA RESPONSABLE DE LA OFICIALÍA MAYOR, QUE CONTENDRÁ LISTADO Y DOCUMENTOS RECIBIDOS.</w:t>
      </w:r>
      <w:r w:rsidR="00784414">
        <w:rPr>
          <w:rFonts w:ascii="Times New Roman" w:eastAsia="Arial" w:hAnsi="Times New Roman" w:cs="Times New Roman"/>
        </w:rPr>
        <w:t xml:space="preserve"> </w:t>
      </w:r>
      <w:r w:rsidRPr="00FF56F2">
        <w:rPr>
          <w:rFonts w:ascii="Times New Roman" w:eastAsia="Arial" w:hAnsi="Times New Roman" w:cs="Times New Roman"/>
          <w:b/>
          <w:bCs/>
        </w:rPr>
        <w:t>CUARTA. -</w:t>
      </w:r>
      <w:r w:rsidRPr="00FF56F2">
        <w:rPr>
          <w:rFonts w:ascii="Times New Roman" w:eastAsia="Arial" w:hAnsi="Times New Roman" w:cs="Times New Roman"/>
        </w:rPr>
        <w:t xml:space="preserve"> LAS PROPUESTAS SE FORMULARÁN POR ESCRITO CON COPIA PARA SU ACUSE DE RECIBO DE TODA LA DOCUMENTACIÓN REQUERIDA. </w:t>
      </w:r>
      <w:r w:rsidRPr="00FF56F2">
        <w:rPr>
          <w:rFonts w:ascii="Times New Roman" w:eastAsia="Arial" w:hAnsi="Times New Roman" w:cs="Times New Roman"/>
          <w:b/>
          <w:bCs/>
        </w:rPr>
        <w:t>QUINTA. -</w:t>
      </w:r>
      <w:r w:rsidRPr="00FF56F2">
        <w:rPr>
          <w:rFonts w:ascii="Times New Roman" w:eastAsia="Arial" w:hAnsi="Times New Roman" w:cs="Times New Roman"/>
        </w:rPr>
        <w:t xml:space="preserve"> LOS ASPIRANTES A OCUPAR EL CARGO </w:t>
      </w:r>
      <w:r w:rsidRPr="00FF56F2">
        <w:rPr>
          <w:rFonts w:ascii="Times New Roman" w:eastAsia="Arial" w:hAnsi="Times New Roman" w:cs="Times New Roman"/>
        </w:rPr>
        <w:lastRenderedPageBreak/>
        <w:t xml:space="preserve">HONORÍFICO DE PRESIDENTE DEL CONSEJO CONSULTIVO DE MOVILIDAD Y ACCESIBILIDAD DEBERÁN COMPARECER ANTE LA COMISIÓN DE MOVILIDAD EN LA FECHA Y HORA SEÑALADA POR LA MISMA, PREVIA NOTIFICACIÓN A LOS ASPIRANTES, PARA EFECTO DE LA VALORACIÓN Y ANÁLISIS DE LOS PERFILES. </w:t>
      </w:r>
      <w:r w:rsidRPr="00FF56F2">
        <w:rPr>
          <w:rFonts w:ascii="Times New Roman" w:eastAsia="Arial" w:hAnsi="Times New Roman" w:cs="Times New Roman"/>
          <w:b/>
          <w:bCs/>
        </w:rPr>
        <w:t>SEXTA. -</w:t>
      </w:r>
      <w:r w:rsidRPr="00FF56F2">
        <w:rPr>
          <w:rFonts w:ascii="Times New Roman" w:eastAsia="Arial" w:hAnsi="Times New Roman" w:cs="Times New Roman"/>
        </w:rPr>
        <w:t xml:space="preserve"> LAS PROPUESTAS RECIBIDAS SERÁN ANALIZADAS POR LA COMISIÓN DE MOVILIDAD DEL H. CONGRESO DEL ESTADO, LA CUAL ELABORARÁ UN DICTAMEN EN EL CUAL SE SEÑALARÁN LAS PERSONAS PROPUESTAS QUE CUMPLEN CON LOS REQUISITOS DE LA PRESENTE CONVOCATORIA, PARA EFECTOS DE SOMETERLO A CONSIDERACIÓN DEL PLENO DEL CONGRESO PARA QUE REALICE LA DESIGNACIÓN EN LA FORMA Y TÉRMINOS QUE ESTABLECE LA LEY DE MOVILIDAD SOSTENIBLE Y ACCESIBILIDAD PARA EL ESTADO DE NUEVO LEÓN:</w:t>
      </w:r>
      <w:r w:rsidR="00784414">
        <w:rPr>
          <w:rFonts w:ascii="Times New Roman" w:eastAsia="Arial" w:hAnsi="Times New Roman" w:cs="Times New Roman"/>
        </w:rPr>
        <w:t xml:space="preserve"> </w:t>
      </w:r>
      <w:r w:rsidRPr="00FF56F2">
        <w:rPr>
          <w:rFonts w:ascii="Times New Roman" w:eastAsia="Arial" w:hAnsi="Times New Roman" w:cs="Times New Roman"/>
          <w:b/>
        </w:rPr>
        <w:t>SÉPTIMA.-</w:t>
      </w:r>
      <w:r w:rsidRPr="00FF56F2">
        <w:rPr>
          <w:rFonts w:ascii="Times New Roman" w:eastAsia="Arial" w:hAnsi="Times New Roman" w:cs="Times New Roman"/>
        </w:rPr>
        <w:t xml:space="preserve"> SI DERIVADO DEL ANÁLISIS DE LA DOCUMENTACIÓN ACOMPAÑADA A LA PROPUESTA, SE PUDIERA COMPROBAR ALGUNA FALTA A LA VERDAD, YA SEA AFIRMANDO, OCULTANDO O DESVIRTUANDO LA EXISTENCIA DE ALGÚN HECHO, DOCUMENTO, O SITUACIÓN DE LA PERSONA PROPUESTA O DE LA ORGANIZACIÓN, ASOCIACIÓN O INSTITUCIÓN RESPECTIVA, QUE SE REFIERE A ASPECTOS DIRECTAMENTE RELACIONADOS CON EL CUMPLIMIENTO DE LOS REQUISITOS CONTENIDOS EN LA PRESENTE CONVOCATORIA, SE PROCEDERÁ DE INMEDIATO AL DESECHAMIENTO DE LA PROPUESTA Y SE DARÁ VISTA, EN SU CASO, AL MINISTERIO PÚBLICO O AUTORIDAD CORRESPONDIENTE PARA LOS EFECTOS LEGALES A QUE HAYA LUGAR.</w:t>
      </w:r>
      <w:r w:rsidR="00784414">
        <w:rPr>
          <w:rFonts w:ascii="Times New Roman" w:eastAsia="Arial" w:hAnsi="Times New Roman" w:cs="Times New Roman"/>
        </w:rPr>
        <w:t xml:space="preserve"> </w:t>
      </w:r>
      <w:r w:rsidRPr="00FF56F2">
        <w:rPr>
          <w:rFonts w:ascii="Times New Roman" w:eastAsia="Arial" w:hAnsi="Times New Roman" w:cs="Times New Roman"/>
          <w:b/>
          <w:bCs/>
        </w:rPr>
        <w:t>OCTAVA. -</w:t>
      </w:r>
      <w:r w:rsidRPr="00FF56F2">
        <w:rPr>
          <w:rFonts w:ascii="Times New Roman" w:eastAsia="Arial" w:hAnsi="Times New Roman" w:cs="Times New Roman"/>
        </w:rPr>
        <w:t xml:space="preserve"> LAS PERSONAS PROPUESTAS QUE NO CUMPLAN EN TIEMPO Y FORMA CON LA PRESENTACIÓN DE LA DOCUMENTACIÓN Y SI DERIVADO DE LA REVISIÓN SE ADVIERTE, ERROR U OMISIÓN EN LA INTEGRACIÓN DE ALGUNO DE LOS EXPEDIENTES, SE LE APERCIBIRÁ A TRAVÉS DE LA OFICIALÍA MAYOR DEL CONGRESO DEL ESTADO, PARA QUE EN UN PLAZO DE 3-TRES DÍAS HÁBILES DEN CUMPLIMIENTO AL REQUERIMIENTO CORRESPONDIENTE O BIEN REALICEN LAS OBSERVACIONES QUE CONSIDEREN PERTINENTES. DE NO SUBSANAR LOS REQUISITOS FALTANTES EN EL APERCIBIMIENTO EN EL PLAZO SEÑALADO, SE TENDRÁN POR NO CUMPLIDOS LOS REQUISITOS DE LA PRESENTE CONVOCATORIA. </w:t>
      </w:r>
      <w:r w:rsidRPr="00FF56F2">
        <w:rPr>
          <w:rFonts w:ascii="Times New Roman" w:eastAsia="Arial" w:hAnsi="Times New Roman" w:cs="Times New Roman"/>
          <w:b/>
          <w:bCs/>
        </w:rPr>
        <w:t>NOVENA. -</w:t>
      </w:r>
      <w:r w:rsidRPr="00FF56F2">
        <w:rPr>
          <w:rFonts w:ascii="Times New Roman" w:eastAsia="Arial" w:hAnsi="Times New Roman" w:cs="Times New Roman"/>
        </w:rPr>
        <w:t xml:space="preserve"> LOS CASOS NO PREVISTOS EN LA PRESENTE CONVOCATORIA SERÁN RESUELTOS POR LA COMISIÓN DE MOVILIDAD DEL H. CONGRESO DEL ESTADO. </w:t>
      </w:r>
    </w:p>
    <w:p w:rsidR="00501605" w:rsidRPr="00DB6C7F" w:rsidRDefault="000B28D5" w:rsidP="00501605">
      <w:pPr>
        <w:spacing w:line="360" w:lineRule="auto"/>
        <w:jc w:val="both"/>
        <w:rPr>
          <w:rFonts w:ascii="Times New Roman" w:hAnsi="Times New Roman" w:cs="Times New Roman"/>
          <w:b/>
        </w:rPr>
      </w:pPr>
      <w:r w:rsidRPr="00FF56F2">
        <w:rPr>
          <w:rFonts w:ascii="Times New Roman" w:eastAsia="Arial" w:hAnsi="Times New Roman" w:cs="Times New Roman"/>
          <w:b/>
        </w:rPr>
        <w:t>TRANSITORIOS</w:t>
      </w:r>
      <w:r w:rsidR="00784414">
        <w:rPr>
          <w:rFonts w:ascii="Times New Roman" w:eastAsia="Arial" w:hAnsi="Times New Roman" w:cs="Times New Roman"/>
          <w:b/>
        </w:rPr>
        <w:t xml:space="preserve"> </w:t>
      </w:r>
      <w:r w:rsidRPr="00FF56F2">
        <w:rPr>
          <w:rFonts w:ascii="Times New Roman" w:eastAsia="Arial" w:hAnsi="Times New Roman" w:cs="Times New Roman"/>
          <w:b/>
          <w:bCs/>
        </w:rPr>
        <w:t>PRIMERO. -</w:t>
      </w:r>
      <w:r w:rsidRPr="00FF56F2">
        <w:rPr>
          <w:rFonts w:ascii="Times New Roman" w:eastAsia="Arial" w:hAnsi="Times New Roman" w:cs="Times New Roman"/>
        </w:rPr>
        <w:t xml:space="preserve"> EL PRESENTE ACUERDO ENTRARÁ EN VIGOR AL MOMENTO DE SU APROBACIÓN.</w:t>
      </w:r>
      <w:r w:rsidR="00784414">
        <w:rPr>
          <w:rFonts w:ascii="Times New Roman" w:eastAsia="Arial" w:hAnsi="Times New Roman" w:cs="Times New Roman"/>
        </w:rPr>
        <w:t xml:space="preserve"> </w:t>
      </w:r>
      <w:r w:rsidRPr="00FF56F2">
        <w:rPr>
          <w:rFonts w:ascii="Times New Roman" w:eastAsia="Arial" w:hAnsi="Times New Roman" w:cs="Times New Roman"/>
          <w:b/>
          <w:bCs/>
        </w:rPr>
        <w:t>SEGUNDO. -</w:t>
      </w:r>
      <w:r w:rsidRPr="00FF56F2">
        <w:rPr>
          <w:rFonts w:ascii="Times New Roman" w:eastAsia="Arial" w:hAnsi="Times New Roman" w:cs="Times New Roman"/>
        </w:rPr>
        <w:t xml:space="preserve"> ENVÍESE AL EJECUTIVO PARA SU PUBLICACIÓN EN EL PERIÓDICO OFICIAL DEL ESTADO E INSTRÚYASE A LA OFICIALÍA MAYOR DE ESTE H. CONGRESO DEL ESTADO, PARA QUE PROCEDA A LA PUBLICACIÓN DE LA CONVOCATORIA EN</w:t>
      </w:r>
      <w:r w:rsidRPr="00FF56F2">
        <w:rPr>
          <w:rFonts w:ascii="Times New Roman" w:eastAsia="Arial" w:hAnsi="Times New Roman" w:cs="Times New Roman"/>
          <w:color w:val="000000" w:themeColor="text1"/>
        </w:rPr>
        <w:t xml:space="preserve"> AL MENOS UN PERIÓDICO DE MAYOR CIRCULACIÓN EN EL ESTADO</w:t>
      </w:r>
      <w:r w:rsidRPr="00FF56F2">
        <w:rPr>
          <w:rFonts w:ascii="Times New Roman" w:eastAsia="Arial" w:hAnsi="Times New Roman" w:cs="Times New Roman"/>
        </w:rPr>
        <w:t>, ASÍ COMO EN EL PORTAL DE INTERNET OFICIAL DEL CONGRESO.</w:t>
      </w:r>
      <w:r w:rsidR="00784414">
        <w:rPr>
          <w:rFonts w:ascii="Times New Roman" w:eastAsia="Arial" w:hAnsi="Times New Roman" w:cs="Times New Roman"/>
        </w:rPr>
        <w:t xml:space="preserve"> </w:t>
      </w:r>
      <w:r w:rsidRPr="00FF56F2">
        <w:rPr>
          <w:rFonts w:ascii="Times New Roman" w:eastAsia="Arial" w:hAnsi="Times New Roman" w:cs="Times New Roman"/>
          <w:b/>
          <w:bCs/>
        </w:rPr>
        <w:t>TERCERO:</w:t>
      </w:r>
      <w:r w:rsidRPr="00FF56F2">
        <w:rPr>
          <w:rFonts w:ascii="Times New Roman" w:eastAsia="Arial" w:hAnsi="Times New Roman" w:cs="Times New Roman"/>
        </w:rPr>
        <w:t xml:space="preserve"> EL DÍA HÁBIL SIGUIENTE AL </w:t>
      </w:r>
      <w:r w:rsidRPr="00FF56F2">
        <w:rPr>
          <w:rFonts w:ascii="Times New Roman" w:eastAsia="Arial" w:hAnsi="Times New Roman" w:cs="Times New Roman"/>
        </w:rPr>
        <w:lastRenderedPageBreak/>
        <w:t xml:space="preserve">CIERRE DE LA CONVOCATORIA, </w:t>
      </w:r>
      <w:r w:rsidRPr="00FF56F2">
        <w:rPr>
          <w:rFonts w:ascii="Times New Roman" w:eastAsia="Arial" w:hAnsi="Times New Roman" w:cs="Times New Roman"/>
          <w:color w:val="000000" w:themeColor="text1"/>
        </w:rPr>
        <w:t>LA COMISIÓN DE MOVILIDAD DEL H. CONGRESO DEL ESTADO POR CONDUCTO DE SU PRESIDENCIA DEBERÁ INSTRUIR A LA OFICIALÍA MAYOR PARA QUE EN UN TÉRMINO NO MAYOR A 48 HORAS SE LLEVE A CABO LA PUBLICACIÓN EN EL PORTAL DE INTERNET DEL CONGRESO, EL LISTADO DE NOMBRES, ASÍ COMO VERSIONES PÚBLICAS DE LA DOCUMENTACIÓN QUE HAYAN ACOMPAÑADO LOS ASPIRANTES AL CARGO POR EL QUE PARTICIPAN, EN TÉRMINOS DE LA LEGISLACIÓN APLICABLE A LA MATERIA.</w:t>
      </w:r>
      <w:r w:rsidR="00784414">
        <w:rPr>
          <w:rFonts w:ascii="Times New Roman" w:eastAsia="Arial" w:hAnsi="Times New Roman" w:cs="Times New Roman"/>
          <w:color w:val="000000" w:themeColor="text1"/>
        </w:rPr>
        <w:t xml:space="preserve"> </w:t>
      </w:r>
      <w:r w:rsidR="00501605">
        <w:rPr>
          <w:rFonts w:ascii="Times New Roman" w:hAnsi="Times New Roman" w:cs="Times New Roman"/>
          <w:b/>
        </w:rPr>
        <w:t xml:space="preserve">FIRMAN A FAVOR DEL DICTAMEN POR UNANIMIDAD DE LOS INTEGRANTES DE LA COMISIÓN DE </w:t>
      </w:r>
      <w:r>
        <w:rPr>
          <w:rFonts w:ascii="Times New Roman" w:hAnsi="Times New Roman" w:cs="Times New Roman"/>
          <w:b/>
        </w:rPr>
        <w:t>MOVILIDAD</w:t>
      </w:r>
      <w:r w:rsidR="00501605">
        <w:rPr>
          <w:rFonts w:ascii="Times New Roman" w:hAnsi="Times New Roman" w:cs="Times New Roman"/>
          <w:b/>
        </w:rPr>
        <w:t>.</w:t>
      </w:r>
    </w:p>
    <w:p w:rsidR="00501605" w:rsidRDefault="00501605" w:rsidP="0052724F">
      <w:pPr>
        <w:widowControl w:val="0"/>
        <w:autoSpaceDE w:val="0"/>
        <w:autoSpaceDN w:val="0"/>
        <w:spacing w:after="0" w:line="240" w:lineRule="auto"/>
        <w:jc w:val="both"/>
        <w:rPr>
          <w:rFonts w:ascii="Times New Roman" w:eastAsia="Times New Roman" w:hAnsi="Times New Roman" w:cs="Times New Roman"/>
          <w:lang w:eastAsia="es-ES"/>
        </w:rPr>
      </w:pPr>
    </w:p>
    <w:p w:rsidR="00501605" w:rsidRPr="0009123B" w:rsidRDefault="00501605" w:rsidP="00501605">
      <w:pPr>
        <w:spacing w:after="0" w:line="360" w:lineRule="auto"/>
        <w:jc w:val="both"/>
        <w:rPr>
          <w:rFonts w:ascii="Times New Roman" w:eastAsia="Times New Roman" w:hAnsi="Times New Roman" w:cs="Times New Roman"/>
          <w:lang w:eastAsia="es-ES"/>
        </w:rPr>
      </w:pPr>
      <w:r w:rsidRPr="0009123B">
        <w:rPr>
          <w:rFonts w:ascii="Times New Roman" w:eastAsia="Times New Roman" w:hAnsi="Times New Roman" w:cs="Times New Roman"/>
          <w:bCs/>
          <w:lang w:eastAsia="es-ES"/>
        </w:rPr>
        <w:t xml:space="preserve">TERMINADA LA LECTURA DEL DICTAMEN, </w:t>
      </w:r>
      <w:r w:rsidR="007B51E7">
        <w:rPr>
          <w:rFonts w:ascii="Times New Roman" w:eastAsia="Times New Roman" w:hAnsi="Times New Roman" w:cs="Times New Roman"/>
          <w:bCs/>
          <w:lang w:eastAsia="es-ES"/>
        </w:rPr>
        <w:t>LA</w:t>
      </w:r>
      <w:r w:rsidRPr="0009123B">
        <w:rPr>
          <w:rFonts w:ascii="Times New Roman" w:eastAsia="Times New Roman" w:hAnsi="Times New Roman" w:cs="Times New Roman"/>
          <w:bCs/>
          <w:lang w:eastAsia="es-ES"/>
        </w:rPr>
        <w:t xml:space="preserve"> C.</w:t>
      </w:r>
      <w:r>
        <w:rPr>
          <w:rFonts w:ascii="Times New Roman" w:eastAsia="Times New Roman" w:hAnsi="Times New Roman" w:cs="Times New Roman"/>
          <w:bCs/>
          <w:lang w:eastAsia="es-ES"/>
        </w:rPr>
        <w:t xml:space="preserve"> PRESIDENT</w:t>
      </w:r>
      <w:r w:rsidR="007B51E7">
        <w:rPr>
          <w:rFonts w:ascii="Times New Roman" w:eastAsia="Times New Roman" w:hAnsi="Times New Roman" w:cs="Times New Roman"/>
          <w:bCs/>
          <w:lang w:eastAsia="es-ES"/>
        </w:rPr>
        <w:t>A</w:t>
      </w:r>
      <w:r w:rsidRPr="0009123B">
        <w:rPr>
          <w:rFonts w:ascii="Times New Roman" w:eastAsia="Times New Roman" w:hAnsi="Times New Roman" w:cs="Times New Roman"/>
          <w:bCs/>
          <w:lang w:eastAsia="es-ES"/>
        </w:rPr>
        <w:t xml:space="preserve"> LO PUSO A LA CONSIDERACIÓN DEL PLENO, PREGUNTANDO A LOS CC. DIPUTADOS QUE SI DESEABAN INTERVENIR EN LA DISCUSIÓN DEL MISMO, LO MANIFESTARAN EN LA MANERA ACOSTUMBRADA. PRIMERAMENTE, QUIENES ESTÉN EN CONTRA DEL DICTAMEN.</w:t>
      </w:r>
    </w:p>
    <w:p w:rsidR="00501605" w:rsidRDefault="00501605" w:rsidP="00501605">
      <w:pPr>
        <w:widowControl w:val="0"/>
        <w:autoSpaceDE w:val="0"/>
        <w:autoSpaceDN w:val="0"/>
        <w:spacing w:after="0" w:line="240" w:lineRule="auto"/>
        <w:jc w:val="both"/>
        <w:rPr>
          <w:rFonts w:ascii="Times New Roman" w:eastAsia="Times New Roman" w:hAnsi="Times New Roman" w:cs="Times New Roman"/>
          <w:lang w:eastAsia="es-ES"/>
        </w:rPr>
      </w:pPr>
    </w:p>
    <w:p w:rsidR="00501605" w:rsidRDefault="00501605" w:rsidP="009F4B13">
      <w:pPr>
        <w:spacing w:after="0" w:line="360" w:lineRule="auto"/>
        <w:jc w:val="both"/>
        <w:rPr>
          <w:rFonts w:ascii="Times New Roman" w:eastAsia="Times New Roman" w:hAnsi="Times New Roman" w:cs="Times New Roman"/>
          <w:lang w:eastAsia="es-ES"/>
        </w:rPr>
      </w:pPr>
      <w:r w:rsidRPr="0009123B">
        <w:rPr>
          <w:rFonts w:ascii="Times New Roman" w:eastAsia="Times New Roman" w:hAnsi="Times New Roman" w:cs="Times New Roman"/>
          <w:lang w:eastAsia="es-ES"/>
        </w:rPr>
        <w:t xml:space="preserve">NO HABIENDO ORADORES EN CONTRA, PARA HABLAR A FAVOR DEL DICTAMEN, SE LE CONCEDIÓ EL USO DE LA PALABRA </w:t>
      </w:r>
      <w:r w:rsidR="007B51E7">
        <w:rPr>
          <w:rFonts w:ascii="Times New Roman" w:eastAsia="Times New Roman" w:hAnsi="Times New Roman" w:cs="Times New Roman"/>
          <w:lang w:eastAsia="es-ES"/>
        </w:rPr>
        <w:t>AL</w:t>
      </w:r>
      <w:r w:rsidRPr="0009123B">
        <w:rPr>
          <w:rFonts w:ascii="Times New Roman" w:eastAsia="Times New Roman" w:hAnsi="Times New Roman" w:cs="Times New Roman"/>
          <w:lang w:eastAsia="es-ES"/>
        </w:rPr>
        <w:t xml:space="preserve"> </w:t>
      </w:r>
      <w:r w:rsidRPr="0009123B">
        <w:rPr>
          <w:rFonts w:ascii="Times New Roman" w:eastAsia="Times New Roman" w:hAnsi="Times New Roman" w:cs="Times New Roman"/>
          <w:b/>
          <w:lang w:eastAsia="es-ES"/>
        </w:rPr>
        <w:t xml:space="preserve">C. DIP. </w:t>
      </w:r>
      <w:r w:rsidR="007B51E7">
        <w:rPr>
          <w:rFonts w:ascii="Times New Roman" w:eastAsia="Times New Roman" w:hAnsi="Times New Roman" w:cs="Times New Roman"/>
          <w:b/>
          <w:lang w:eastAsia="es-ES"/>
        </w:rPr>
        <w:t>GILBERTO DE JESÚS GÓMEZ REYES</w:t>
      </w:r>
      <w:r>
        <w:rPr>
          <w:rFonts w:ascii="Times New Roman" w:eastAsia="Times New Roman" w:hAnsi="Times New Roman" w:cs="Times New Roman"/>
          <w:lang w:eastAsia="es-ES"/>
        </w:rPr>
        <w:t>, QUIEN EXPRESÓ:</w:t>
      </w:r>
      <w:r w:rsidR="009F4B13">
        <w:rPr>
          <w:rFonts w:ascii="Times New Roman" w:eastAsia="Times New Roman" w:hAnsi="Times New Roman" w:cs="Times New Roman"/>
          <w:lang w:eastAsia="es-ES"/>
        </w:rPr>
        <w:t xml:space="preserve"> “</w:t>
      </w:r>
      <w:r w:rsidR="007B51E7">
        <w:rPr>
          <w:rFonts w:ascii="Times New Roman" w:eastAsia="Times New Roman" w:hAnsi="Times New Roman" w:cs="Times New Roman"/>
          <w:lang w:eastAsia="es-ES"/>
        </w:rPr>
        <w:t>CON SU PERMISO DIPUTADA PRESIDENTA. COMPAÑEROS LEGISLADORES, UN CONSEJO CONSULTIVO DE MOVILIDAD Y ACCESIBILIDAD, ES EL ÓRGANO QUE SIRVE COMO FORO DE CONCENTRACIÓN PARA CONCILIAR Y EQUILIBRAR LAS OPINIONES DE LOS BENEFICIOS DE LOS SECTORES PÚBLICO, SOCIAL Y PRIVADO. EN LA DISCUSIÓN, ANÁLISIS Y SOLUCIÓN DE LA PROBLEMÁTICA RELATIVA AL SERVICIO PÚBLICO DE TRANSPORTE Y DE LA VIALIDAD, ASÍ COMO PROPONER AL INSTITUTO LA REALIZACIÓN DE ACCIONES DE MEJORA Y ASEGURAMIENTO DE LA CALIDAD DE LOS SERVICIOS QUE SE PROPORCIONEN CONFORME A LA LEY. LA PRINCIPAL RAZÓN PARA CREAR UN CONSEJO ASESOR, ES BUSCAR EXPERIENCIA FUERA DE LA INSTITUCIÓN, YA QUE SUS MIEMBROS CONTRIBUYEN CON CONOCIMIENTO Y COMPRENSIÓN, Y PENSAMIENTO ESTRATÉGICO EN LAS ACTIVIDADES Y PROGRAMAS. SE DEBEN PROCURAR MIEMBROS CUYAS CUALIDADES COMPLEMENTEN LAS DE LA JUNTA DE GOBIERNO, Y NO INTERFIERA AHÍ, PARA ENFOCARSE O A VECES DESAFIAR EL TRABAJO DE INVESTIGACIÓN E INTELIGENCIA QUE SE REALIZA EL INSTITUTO, EVITANDO ASÍ EL PENSAMIENTO DE GRUPO Y ORIENTARSE SOBRE EL OBJETIVO GENERAL. CORRESPONDE AL CONGRESO, DESIGNAR AL PRESIDENTE DEL CONSEJO CONSULTIVO DE MOVILIDAD Y ACCESIBILIDAD</w:t>
      </w:r>
      <w:r w:rsidR="008F71CF">
        <w:rPr>
          <w:rFonts w:ascii="Times New Roman" w:eastAsia="Times New Roman" w:hAnsi="Times New Roman" w:cs="Times New Roman"/>
          <w:lang w:eastAsia="es-ES"/>
        </w:rPr>
        <w:t xml:space="preserve">, POR LO QUE LOS INTEGRANTES DEL GRUPO PARLAMENTARIO DE PAN, VOTAREMOS A FAVOR DEL PRESENTE DICTAMEN, A FIN DE QUE SE LANCE LA CONVOCATORIA CORRESPONDIENTE Y ESTAR MÁS CON ELLA, UN PASO CERCA DE LA INTEGRACIÓN TOTAL DEL CONSEJO. POR LO ANTERIORMENTE EXPUESTO, </w:t>
      </w:r>
      <w:r w:rsidR="008F71CF">
        <w:rPr>
          <w:rFonts w:ascii="Times New Roman" w:eastAsia="Times New Roman" w:hAnsi="Times New Roman" w:cs="Times New Roman"/>
          <w:lang w:eastAsia="es-ES"/>
        </w:rPr>
        <w:lastRenderedPageBreak/>
        <w:t>SOLICITAMOS SU VOTO A FAVOR DE PRESENTE ASUNTO. DIPUTADA PRESIDENTA, ES CUANTO”.</w:t>
      </w:r>
    </w:p>
    <w:p w:rsidR="00501605" w:rsidRDefault="00501605" w:rsidP="00216CD2">
      <w:pPr>
        <w:spacing w:after="0" w:line="240" w:lineRule="auto"/>
      </w:pPr>
    </w:p>
    <w:p w:rsidR="00501605" w:rsidRDefault="00501605" w:rsidP="00501605">
      <w:pPr>
        <w:widowControl w:val="0"/>
        <w:autoSpaceDE w:val="0"/>
        <w:autoSpaceDN w:val="0"/>
        <w:spacing w:line="360" w:lineRule="auto"/>
        <w:jc w:val="both"/>
        <w:rPr>
          <w:rFonts w:ascii="Times New Roman" w:hAnsi="Times New Roman" w:cs="Times New Roman"/>
        </w:rPr>
      </w:pPr>
      <w:r w:rsidRPr="004A11D0">
        <w:rPr>
          <w:rFonts w:ascii="Times New Roman" w:eastAsia="Times New Roman" w:hAnsi="Times New Roman" w:cs="Times New Roman"/>
          <w:lang w:eastAsia="es-ES"/>
        </w:rPr>
        <w:t xml:space="preserve">NO HABIENDO </w:t>
      </w:r>
      <w:r w:rsidR="00216CD2">
        <w:rPr>
          <w:rFonts w:ascii="Times New Roman" w:eastAsia="Times New Roman" w:hAnsi="Times New Roman" w:cs="Times New Roman"/>
          <w:lang w:eastAsia="es-ES"/>
        </w:rPr>
        <w:t xml:space="preserve">MÁS </w:t>
      </w:r>
      <w:r w:rsidRPr="004A11D0">
        <w:rPr>
          <w:rFonts w:ascii="Times New Roman" w:eastAsia="Times New Roman" w:hAnsi="Times New Roman" w:cs="Times New Roman"/>
          <w:lang w:eastAsia="es-ES"/>
        </w:rPr>
        <w:t xml:space="preserve">ORADORES EN ESTE DICTAMEN, </w:t>
      </w:r>
      <w:r w:rsidR="0075649E">
        <w:rPr>
          <w:rFonts w:ascii="Times New Roman" w:eastAsia="Times New Roman" w:hAnsi="Times New Roman" w:cs="Times New Roman"/>
          <w:lang w:eastAsia="es-ES"/>
        </w:rPr>
        <w:t>LA C. PRESIDENTA</w:t>
      </w:r>
      <w:r w:rsidRPr="004A11D0">
        <w:rPr>
          <w:rFonts w:ascii="Times New Roman" w:eastAsia="Times New Roman" w:hAnsi="Times New Roman" w:cs="Times New Roman"/>
          <w:lang w:eastAsia="es-ES"/>
        </w:rPr>
        <w:t xml:space="preserve"> LO SOMETIÓ A LA CONSIDERACIÓN DEL PLENO, SOLICITANDO A LOS CC. DIPUTADOS SE SIRVAN MANIFESTAR EL SENTIDO DE SU VOTO A TRAVÉS DEL SISTEMA ELECTRÓNICO DE VOTACIONES. ASÍ MISMO HIZO UN LLAMADO A LOS DIPUTADOS QUE SE ENCONTRABAN EN LAS SALAS ANEXAS PASARAN AL RECINTO PARA LA VOTACIÓN CORRESPONDIENTE, LO ANTERIOR DE ACUERDO A LO QUE ESTABLECE EL ARTÍCULO 142 DEL REGLAMENTO PARA EL GOBIERNO INTERIOR DEL CONGRESO. </w:t>
      </w:r>
      <w:r w:rsidRPr="004A11D0">
        <w:rPr>
          <w:rFonts w:ascii="Times New Roman" w:hAnsi="Times New Roman" w:cs="Times New Roman"/>
        </w:rPr>
        <w:t xml:space="preserve">ADEMÁS, GIRÓ INSTRUCCIONES PARA QUE LA SECRETARIA TOMARA EL SENTIDO DEL VOTO DE LOS DIPUTADOS QUE SE ENCONTRABAN VÍA REMOTA EN LA PLATAFORMA DIGITAL. </w:t>
      </w:r>
    </w:p>
    <w:p w:rsidR="00216CD2" w:rsidRPr="004A11D0" w:rsidRDefault="00216CD2" w:rsidP="00DE5352">
      <w:pPr>
        <w:widowControl w:val="0"/>
        <w:autoSpaceDE w:val="0"/>
        <w:autoSpaceDN w:val="0"/>
        <w:spacing w:after="0" w:line="240" w:lineRule="auto"/>
        <w:jc w:val="both"/>
        <w:rPr>
          <w:rFonts w:ascii="Times New Roman" w:hAnsi="Times New Roman" w:cs="Times New Roman"/>
        </w:rPr>
      </w:pPr>
    </w:p>
    <w:p w:rsidR="00501605" w:rsidRDefault="00501605" w:rsidP="00501605">
      <w:pPr>
        <w:widowControl w:val="0"/>
        <w:autoSpaceDE w:val="0"/>
        <w:autoSpaceDN w:val="0"/>
        <w:spacing w:line="360" w:lineRule="auto"/>
        <w:ind w:right="49"/>
        <w:jc w:val="both"/>
        <w:rPr>
          <w:rFonts w:ascii="Times New Roman" w:hAnsi="Times New Roman" w:cs="Times New Roman"/>
          <w:bCs/>
          <w:color w:val="000000"/>
        </w:rPr>
      </w:pPr>
      <w:r w:rsidRPr="004A11D0">
        <w:rPr>
          <w:rFonts w:ascii="Times New Roman" w:hAnsi="Times New Roman" w:cs="Times New Roman"/>
        </w:rPr>
        <w:t xml:space="preserve">HECHA LA VOTACIÓN CORRESPONDIENTE, LA C. SECRETARIA INFORMÓ QUE SE REGISTRARON A TRAVÉS DE TABLERO ELECTRÓNICO: </w:t>
      </w:r>
      <w:r w:rsidR="0075649E">
        <w:rPr>
          <w:rFonts w:ascii="Times New Roman" w:hAnsi="Times New Roman" w:cs="Times New Roman"/>
        </w:rPr>
        <w:t>30</w:t>
      </w:r>
      <w:r w:rsidRPr="004A11D0">
        <w:rPr>
          <w:rFonts w:ascii="Times New Roman" w:hAnsi="Times New Roman" w:cs="Times New Roman"/>
        </w:rPr>
        <w:t xml:space="preserve"> VOTOS A FAVOR, 0 VOTOS EN CONTRA Y </w:t>
      </w:r>
      <w:r>
        <w:rPr>
          <w:rFonts w:ascii="Times New Roman" w:hAnsi="Times New Roman" w:cs="Times New Roman"/>
        </w:rPr>
        <w:t>0</w:t>
      </w:r>
      <w:r w:rsidRPr="004A11D0">
        <w:rPr>
          <w:rFonts w:ascii="Times New Roman" w:hAnsi="Times New Roman" w:cs="Times New Roman"/>
        </w:rPr>
        <w:t xml:space="preserve"> VOTO</w:t>
      </w:r>
      <w:r>
        <w:rPr>
          <w:rFonts w:ascii="Times New Roman" w:hAnsi="Times New Roman" w:cs="Times New Roman"/>
        </w:rPr>
        <w:t>S</w:t>
      </w:r>
      <w:r w:rsidRPr="004A11D0">
        <w:rPr>
          <w:rFonts w:ascii="Times New Roman" w:hAnsi="Times New Roman" w:cs="Times New Roman"/>
        </w:rPr>
        <w:t xml:space="preserve"> EN ABSTENCIÓN; Y A TRAVÉS DE LA PLATAFORMA DIGITAL: </w:t>
      </w:r>
      <w:r w:rsidR="0075649E">
        <w:rPr>
          <w:rFonts w:ascii="Times New Roman" w:hAnsi="Times New Roman" w:cs="Times New Roman"/>
        </w:rPr>
        <w:t>7</w:t>
      </w:r>
      <w:r w:rsidRPr="004A11D0">
        <w:rPr>
          <w:rFonts w:ascii="Times New Roman" w:hAnsi="Times New Roman" w:cs="Times New Roman"/>
        </w:rPr>
        <w:t xml:space="preserve"> VOTOS A FAVOR, 0 VOTOS EN CONTRA Y 0 VOTOS EN ABSTENCIÓN. SIENDO APROBADO POR </w:t>
      </w:r>
      <w:r>
        <w:rPr>
          <w:rFonts w:ascii="Times New Roman" w:hAnsi="Times New Roman" w:cs="Times New Roman"/>
        </w:rPr>
        <w:t>UNANIMIDAD</w:t>
      </w:r>
      <w:r w:rsidRPr="004A11D0">
        <w:rPr>
          <w:rFonts w:ascii="Times New Roman" w:hAnsi="Times New Roman" w:cs="Times New Roman"/>
        </w:rPr>
        <w:t xml:space="preserve"> </w:t>
      </w:r>
      <w:r>
        <w:rPr>
          <w:rFonts w:ascii="Times New Roman" w:hAnsi="Times New Roman" w:cs="Times New Roman"/>
        </w:rPr>
        <w:t>DE</w:t>
      </w:r>
      <w:r w:rsidRPr="004A11D0">
        <w:rPr>
          <w:rFonts w:ascii="Times New Roman" w:hAnsi="Times New Roman" w:cs="Times New Roman"/>
        </w:rPr>
        <w:t xml:space="preserve"> </w:t>
      </w:r>
      <w:r w:rsidR="0075649E">
        <w:rPr>
          <w:rFonts w:ascii="Times New Roman" w:hAnsi="Times New Roman" w:cs="Times New Roman"/>
        </w:rPr>
        <w:t>37</w:t>
      </w:r>
      <w:r w:rsidRPr="004A11D0">
        <w:rPr>
          <w:rFonts w:ascii="Times New Roman" w:hAnsi="Times New Roman" w:cs="Times New Roman"/>
        </w:rPr>
        <w:t xml:space="preserve"> VOTOS, RELATIVO AL DICTAMEN </w:t>
      </w:r>
      <w:r w:rsidR="0075649E">
        <w:rPr>
          <w:rFonts w:ascii="Times New Roman" w:hAnsi="Times New Roman" w:cs="Times New Roman"/>
          <w:bCs/>
          <w:color w:val="000000"/>
        </w:rPr>
        <w:t>14351</w:t>
      </w:r>
      <w:r w:rsidRPr="004A11D0">
        <w:rPr>
          <w:rFonts w:ascii="Times New Roman" w:hAnsi="Times New Roman" w:cs="Times New Roman"/>
          <w:bCs/>
          <w:color w:val="000000"/>
        </w:rPr>
        <w:t>/LXXV</w:t>
      </w:r>
      <w:r w:rsidR="0075649E">
        <w:rPr>
          <w:rFonts w:ascii="Times New Roman" w:hAnsi="Times New Roman" w:cs="Times New Roman"/>
          <w:bCs/>
          <w:color w:val="000000"/>
        </w:rPr>
        <w:t>-I</w:t>
      </w:r>
      <w:r>
        <w:rPr>
          <w:rFonts w:ascii="Times New Roman" w:hAnsi="Times New Roman" w:cs="Times New Roman"/>
          <w:bCs/>
          <w:color w:val="000000"/>
        </w:rPr>
        <w:t>I</w:t>
      </w:r>
      <w:r w:rsidRPr="004A11D0">
        <w:rPr>
          <w:rFonts w:ascii="Times New Roman" w:hAnsi="Times New Roman" w:cs="Times New Roman"/>
          <w:b/>
          <w:bCs/>
          <w:color w:val="000000"/>
        </w:rPr>
        <w:t xml:space="preserve"> </w:t>
      </w:r>
      <w:r w:rsidRPr="004A11D0">
        <w:rPr>
          <w:rFonts w:ascii="Times New Roman" w:hAnsi="Times New Roman" w:cs="Times New Roman"/>
          <w:bCs/>
          <w:color w:val="000000"/>
        </w:rPr>
        <w:t xml:space="preserve">DE LA COMISIÓN </w:t>
      </w:r>
      <w:r>
        <w:rPr>
          <w:rFonts w:ascii="Times New Roman" w:hAnsi="Times New Roman" w:cs="Times New Roman"/>
          <w:bCs/>
          <w:color w:val="000000"/>
        </w:rPr>
        <w:t xml:space="preserve">DE </w:t>
      </w:r>
      <w:r w:rsidR="0075649E">
        <w:rPr>
          <w:rFonts w:ascii="Times New Roman" w:hAnsi="Times New Roman" w:cs="Times New Roman"/>
          <w:bCs/>
          <w:color w:val="000000"/>
        </w:rPr>
        <w:t>MOVILIDAD</w:t>
      </w:r>
      <w:r w:rsidRPr="004A11D0">
        <w:rPr>
          <w:rFonts w:ascii="Times New Roman" w:hAnsi="Times New Roman" w:cs="Times New Roman"/>
          <w:bCs/>
          <w:color w:val="000000"/>
        </w:rPr>
        <w:t xml:space="preserve">. </w:t>
      </w:r>
    </w:p>
    <w:p w:rsidR="00DD1C46" w:rsidRPr="004A11D0" w:rsidRDefault="00DD1C46" w:rsidP="00DE5352">
      <w:pPr>
        <w:widowControl w:val="0"/>
        <w:autoSpaceDE w:val="0"/>
        <w:autoSpaceDN w:val="0"/>
        <w:spacing w:after="0" w:line="240" w:lineRule="auto"/>
        <w:ind w:right="49"/>
        <w:jc w:val="both"/>
        <w:rPr>
          <w:rFonts w:ascii="Times New Roman" w:hAnsi="Times New Roman" w:cs="Times New Roman"/>
          <w:bCs/>
          <w:color w:val="000000"/>
        </w:rPr>
      </w:pPr>
    </w:p>
    <w:p w:rsidR="00501605" w:rsidRDefault="00501605" w:rsidP="00501605">
      <w:pPr>
        <w:autoSpaceDE w:val="0"/>
        <w:autoSpaceDN w:val="0"/>
        <w:adjustRightInd w:val="0"/>
        <w:spacing w:after="0" w:line="360" w:lineRule="auto"/>
        <w:ind w:right="-93"/>
        <w:jc w:val="both"/>
        <w:rPr>
          <w:rFonts w:ascii="Times New Roman" w:eastAsia="Times New Roman" w:hAnsi="Times New Roman" w:cs="Times New Roman"/>
          <w:lang w:eastAsia="es-ES"/>
        </w:rPr>
      </w:pPr>
      <w:r w:rsidRPr="004A11D0">
        <w:rPr>
          <w:rFonts w:ascii="Times New Roman" w:eastAsia="Times New Roman" w:hAnsi="Times New Roman" w:cs="Times New Roman"/>
          <w:lang w:eastAsia="es-ES"/>
        </w:rPr>
        <w:t xml:space="preserve">APROBADO QUE FUE EL DICTAMEN, </w:t>
      </w:r>
      <w:r w:rsidR="0075649E">
        <w:rPr>
          <w:rFonts w:ascii="Times New Roman" w:eastAsia="Times New Roman" w:hAnsi="Times New Roman" w:cs="Times New Roman"/>
          <w:lang w:eastAsia="es-ES"/>
        </w:rPr>
        <w:t>LA C. PRESIDENTA</w:t>
      </w:r>
      <w:r w:rsidRPr="004A11D0">
        <w:rPr>
          <w:rFonts w:ascii="Times New Roman" w:eastAsia="Times New Roman" w:hAnsi="Times New Roman" w:cs="Times New Roman"/>
          <w:lang w:eastAsia="es-ES"/>
        </w:rPr>
        <w:t xml:space="preserve"> SOLICITÓ A LA C. SECRETARIA ELABORAR EL ACUERDO CORRESPONDIENTE Y GIRAR LOS AVISOS DE RIGOR.</w:t>
      </w:r>
    </w:p>
    <w:p w:rsidR="00501605" w:rsidRPr="00E4448F" w:rsidRDefault="00501605" w:rsidP="00DD1C46">
      <w:pPr>
        <w:tabs>
          <w:tab w:val="left" w:pos="1425"/>
        </w:tabs>
        <w:spacing w:after="0" w:line="240" w:lineRule="auto"/>
      </w:pPr>
    </w:p>
    <w:p w:rsidR="00DD1C46" w:rsidRPr="003E2C9D" w:rsidRDefault="00DD1C46" w:rsidP="00DD1C46">
      <w:pPr>
        <w:spacing w:after="0" w:line="360" w:lineRule="auto"/>
        <w:ind w:right="49"/>
        <w:jc w:val="both"/>
        <w:rPr>
          <w:rFonts w:ascii="Times New Roman" w:eastAsia="Times New Roman" w:hAnsi="Times New Roman" w:cs="Times New Roman"/>
          <w:lang w:eastAsia="es-ES"/>
        </w:rPr>
      </w:pPr>
      <w:r>
        <w:rPr>
          <w:rFonts w:ascii="Times New Roman" w:eastAsia="Questrial" w:hAnsi="Times New Roman" w:cs="Times New Roman"/>
        </w:rPr>
        <w:t xml:space="preserve">SE LE CONCEDIÓ EL USO DE LA PALABRA </w:t>
      </w:r>
      <w:r w:rsidR="0075649E">
        <w:rPr>
          <w:rFonts w:ascii="Times New Roman" w:eastAsia="Questrial" w:hAnsi="Times New Roman" w:cs="Times New Roman"/>
        </w:rPr>
        <w:t>AL</w:t>
      </w:r>
      <w:r>
        <w:rPr>
          <w:rFonts w:ascii="Times New Roman" w:eastAsia="Questrial" w:hAnsi="Times New Roman" w:cs="Times New Roman"/>
        </w:rPr>
        <w:t xml:space="preserve"> </w:t>
      </w:r>
      <w:r>
        <w:rPr>
          <w:rFonts w:ascii="Times New Roman" w:eastAsia="Questrial" w:hAnsi="Times New Roman" w:cs="Times New Roman"/>
          <w:b/>
        </w:rPr>
        <w:t xml:space="preserve">C. DIP. </w:t>
      </w:r>
      <w:r w:rsidR="0075649E">
        <w:rPr>
          <w:rFonts w:ascii="Times New Roman" w:eastAsia="Questrial" w:hAnsi="Times New Roman" w:cs="Times New Roman"/>
          <w:b/>
        </w:rPr>
        <w:t>CARLOS RAFAEL RODRÍGUEZ GÓMEZ</w:t>
      </w:r>
      <w:r>
        <w:rPr>
          <w:rFonts w:ascii="Times New Roman" w:eastAsia="Questrial" w:hAnsi="Times New Roman" w:cs="Times New Roman"/>
        </w:rPr>
        <w:t xml:space="preserve">, </w:t>
      </w:r>
      <w:r w:rsidRPr="003E2C9D">
        <w:rPr>
          <w:rFonts w:ascii="Times New Roman" w:eastAsia="Times New Roman" w:hAnsi="Times New Roman" w:cs="Times New Roman"/>
          <w:lang w:eastAsia="es-ES"/>
        </w:rPr>
        <w:t xml:space="preserve">QUIEN, DE CONFORMIDAD CON EL ACUERDO TOMADO POR EL PLENO, PROCEDIÓ A DAR LECTURA </w:t>
      </w:r>
      <w:r>
        <w:rPr>
          <w:rFonts w:ascii="Times New Roman" w:eastAsia="Times New Roman" w:hAnsi="Times New Roman" w:cs="Times New Roman"/>
          <w:lang w:eastAsia="es-ES"/>
        </w:rPr>
        <w:t>AL PROEMIO Y RESOLUTIVO</w:t>
      </w:r>
      <w:r w:rsidRPr="003E2C9D">
        <w:rPr>
          <w:rFonts w:ascii="Times New Roman" w:eastAsia="Times New Roman" w:hAnsi="Times New Roman" w:cs="Times New Roman"/>
          <w:lang w:eastAsia="es-ES"/>
        </w:rPr>
        <w:t xml:space="preserve"> DEL DICTAMEN CON PROYECTO DE </w:t>
      </w:r>
      <w:r w:rsidR="0075649E">
        <w:rPr>
          <w:rFonts w:ascii="Times New Roman" w:eastAsia="Times New Roman" w:hAnsi="Times New Roman" w:cs="Times New Roman"/>
          <w:lang w:eastAsia="es-ES"/>
        </w:rPr>
        <w:t>DECRETO</w:t>
      </w:r>
      <w:r w:rsidRPr="003E2C9D">
        <w:rPr>
          <w:rFonts w:ascii="Times New Roman" w:eastAsia="Times New Roman" w:hAnsi="Times New Roman" w:cs="Times New Roman"/>
          <w:lang w:eastAsia="es-ES"/>
        </w:rPr>
        <w:t xml:space="preserve"> EXPEDIENTE </w:t>
      </w:r>
      <w:r w:rsidR="0075649E">
        <w:rPr>
          <w:rFonts w:ascii="Times New Roman" w:eastAsia="Times New Roman" w:hAnsi="Times New Roman" w:cs="Times New Roman"/>
          <w:lang w:eastAsia="es-ES"/>
        </w:rPr>
        <w:t>14669</w:t>
      </w:r>
      <w:r w:rsidRPr="00B23E91">
        <w:rPr>
          <w:rFonts w:ascii="Times New Roman" w:eastAsia="Times New Roman" w:hAnsi="Times New Roman" w:cs="Times New Roman"/>
          <w:lang w:eastAsia="es-ES"/>
        </w:rPr>
        <w:t>/LXXV</w:t>
      </w:r>
      <w:r>
        <w:rPr>
          <w:rFonts w:ascii="Times New Roman" w:eastAsia="Times New Roman" w:hAnsi="Times New Roman" w:cs="Times New Roman"/>
          <w:lang w:eastAsia="es-ES"/>
        </w:rPr>
        <w:t>I</w:t>
      </w:r>
      <w:r w:rsidRPr="003E2C9D">
        <w:rPr>
          <w:rFonts w:ascii="Times New Roman" w:eastAsia="Times New Roman" w:hAnsi="Times New Roman" w:cs="Times New Roman"/>
          <w:lang w:eastAsia="es-ES"/>
        </w:rPr>
        <w:t xml:space="preserve"> DE LA COMISIÓN </w:t>
      </w:r>
      <w:r>
        <w:rPr>
          <w:rFonts w:ascii="Times New Roman" w:eastAsia="Times New Roman" w:hAnsi="Times New Roman" w:cs="Times New Roman"/>
          <w:lang w:eastAsia="es-ES"/>
        </w:rPr>
        <w:t xml:space="preserve">DE </w:t>
      </w:r>
      <w:r w:rsidR="0075649E">
        <w:rPr>
          <w:rFonts w:ascii="Times New Roman" w:eastAsia="Times New Roman" w:hAnsi="Times New Roman" w:cs="Times New Roman"/>
          <w:lang w:eastAsia="es-ES"/>
        </w:rPr>
        <w:t>MOVILIDAD</w:t>
      </w:r>
      <w:r>
        <w:rPr>
          <w:rFonts w:ascii="Times New Roman" w:eastAsia="Times New Roman" w:hAnsi="Times New Roman" w:cs="Times New Roman"/>
          <w:lang w:eastAsia="es-ES"/>
        </w:rPr>
        <w:t>.</w:t>
      </w:r>
    </w:p>
    <w:p w:rsidR="00DD1C46" w:rsidRPr="003E2C9D" w:rsidRDefault="00DD1C46" w:rsidP="00DD1C46">
      <w:pPr>
        <w:spacing w:after="0" w:line="240" w:lineRule="auto"/>
        <w:rPr>
          <w:rFonts w:ascii="Times New Roman" w:eastAsia="Questrial" w:hAnsi="Times New Roman" w:cs="Times New Roman"/>
        </w:rPr>
      </w:pPr>
    </w:p>
    <w:p w:rsidR="0075649E" w:rsidRPr="0075649E" w:rsidRDefault="00DD1C46" w:rsidP="0075649E">
      <w:pPr>
        <w:autoSpaceDE w:val="0"/>
        <w:autoSpaceDN w:val="0"/>
        <w:adjustRightInd w:val="0"/>
        <w:spacing w:line="360" w:lineRule="auto"/>
        <w:jc w:val="both"/>
        <w:rPr>
          <w:rFonts w:ascii="Times New Roman" w:hAnsi="Times New Roman" w:cs="Times New Roman"/>
        </w:rPr>
      </w:pPr>
      <w:r>
        <w:rPr>
          <w:rFonts w:ascii="Times New Roman" w:eastAsia="Questrial" w:hAnsi="Times New Roman" w:cs="Times New Roman"/>
        </w:rPr>
        <w:t xml:space="preserve">SE INSERTA INTEGRO EL DICTAMEN. - </w:t>
      </w:r>
      <w:r w:rsidRPr="00462E9A">
        <w:rPr>
          <w:rFonts w:ascii="Times New Roman" w:eastAsia="Questrial" w:hAnsi="Times New Roman" w:cs="Times New Roman"/>
        </w:rPr>
        <w:t xml:space="preserve"> </w:t>
      </w:r>
      <w:r w:rsidR="0075649E" w:rsidRPr="0075649E">
        <w:rPr>
          <w:rFonts w:ascii="Times New Roman" w:hAnsi="Times New Roman" w:cs="Times New Roman"/>
          <w:b/>
          <w:bCs/>
        </w:rPr>
        <w:t>HONORABLE ASAMBLEA</w:t>
      </w:r>
      <w:r w:rsidR="0075649E">
        <w:rPr>
          <w:rFonts w:ascii="Times New Roman" w:hAnsi="Times New Roman" w:cs="Times New Roman"/>
          <w:b/>
          <w:bCs/>
        </w:rPr>
        <w:t xml:space="preserve"> </w:t>
      </w:r>
      <w:r w:rsidR="0075649E" w:rsidRPr="0075649E">
        <w:rPr>
          <w:rFonts w:ascii="Times New Roman" w:hAnsi="Times New Roman" w:cs="Times New Roman"/>
        </w:rPr>
        <w:t xml:space="preserve">A LA </w:t>
      </w:r>
      <w:r w:rsidR="0075649E" w:rsidRPr="0075649E">
        <w:rPr>
          <w:rFonts w:ascii="Times New Roman" w:hAnsi="Times New Roman" w:cs="Times New Roman"/>
          <w:b/>
          <w:bCs/>
        </w:rPr>
        <w:t xml:space="preserve">COMISIÓN DE MOVILIDAD </w:t>
      </w:r>
      <w:r w:rsidR="0075649E" w:rsidRPr="0075649E">
        <w:rPr>
          <w:rFonts w:ascii="Times New Roman" w:hAnsi="Times New Roman" w:cs="Times New Roman"/>
        </w:rPr>
        <w:t xml:space="preserve">LE FUE TURNADO PARA SU ESTUDIO Y DICTAMEN, EN FECHA 9 DE NOVIEMBRE DE 2021, EL EXPEDIENTE LEGISLATIVO NO. </w:t>
      </w:r>
      <w:r w:rsidR="0075649E" w:rsidRPr="0075649E">
        <w:rPr>
          <w:rFonts w:ascii="Times New Roman" w:hAnsi="Times New Roman" w:cs="Times New Roman"/>
          <w:b/>
          <w:bCs/>
        </w:rPr>
        <w:t xml:space="preserve">14669/LXXVI, </w:t>
      </w:r>
      <w:r w:rsidR="0075649E" w:rsidRPr="0075649E">
        <w:rPr>
          <w:rFonts w:ascii="Times New Roman" w:hAnsi="Times New Roman" w:cs="Times New Roman"/>
        </w:rPr>
        <w:t xml:space="preserve">QUE CONTIENE ESCRITO PRESENTADO POR LOS </w:t>
      </w:r>
      <w:r w:rsidR="0075649E" w:rsidRPr="0075649E">
        <w:rPr>
          <w:rFonts w:ascii="Times New Roman" w:hAnsi="Times New Roman" w:cs="Times New Roman"/>
          <w:b/>
        </w:rPr>
        <w:t xml:space="preserve">DIPUTADOS INTEGRANTES DEL GRUPO LEGISLATIVO DEL PARTIDO MOVIMIENTO CIUDADANO PERTENECIENTE A LA LXXVI LEGISLATURA AL H. CONGRESO DEL ESTADO DE NUEVO LEÓN MEDIANTE EL CUAL PRESENTAN INICIATIVA </w:t>
      </w:r>
      <w:r w:rsidR="0075649E" w:rsidRPr="0075649E">
        <w:rPr>
          <w:rFonts w:ascii="Times New Roman" w:hAnsi="Times New Roman" w:cs="Times New Roman"/>
          <w:b/>
        </w:rPr>
        <w:lastRenderedPageBreak/>
        <w:t>DE REFORMA A DIVERSOS ARTÍCULOS DE LA LEY DE MOVILIDAD SOSTENIBLE Y ACCESIBILIDAD PARA EL ESTADO DE NUEVO LEÓN.</w:t>
      </w:r>
    </w:p>
    <w:p w:rsidR="0075649E" w:rsidRPr="0075649E" w:rsidRDefault="0075649E" w:rsidP="0075649E">
      <w:pPr>
        <w:autoSpaceDE w:val="0"/>
        <w:autoSpaceDN w:val="0"/>
        <w:adjustRightInd w:val="0"/>
        <w:spacing w:line="360" w:lineRule="auto"/>
        <w:jc w:val="both"/>
        <w:rPr>
          <w:rFonts w:ascii="Times New Roman" w:hAnsi="Times New Roman" w:cs="Times New Roman"/>
        </w:rPr>
      </w:pPr>
      <w:r w:rsidRPr="0075649E">
        <w:rPr>
          <w:rFonts w:ascii="Times New Roman" w:hAnsi="Times New Roman" w:cs="Times New Roman"/>
        </w:rPr>
        <w:t xml:space="preserve">CON EL FIN DE VER PROVEÍDO EL REQUISITO FUNDAMENTAL DE DAR VISTA AL CONTENIDO DE LA INICIATIVA YA CITADA Y SEGÚN LO ESTABLECIDO EN EL ARTÍCULO 47, INCISO B) DEL REGLAMENTO PARA EL GOBIERNO INTERIOR DEL CONGRESO DEL ESTADO, QUIENES INTEGRAMOS LA PRESENTE COMISIÓN DE DICTAMEN LEGISLATIVO QUE SUSTENTA EL PRESENTE DOCUMENTO, CONSIGNAMOS ANTE ESTE PLENO LOS </w:t>
      </w:r>
      <w:r w:rsidRPr="0075649E">
        <w:rPr>
          <w:rFonts w:ascii="Times New Roman" w:eastAsia="Calibri" w:hAnsi="Times New Roman" w:cs="Times New Roman"/>
        </w:rPr>
        <w:t>SIGUIENTES:</w:t>
      </w:r>
      <w:r>
        <w:rPr>
          <w:rFonts w:ascii="Times New Roman" w:eastAsia="Calibri" w:hAnsi="Times New Roman" w:cs="Times New Roman"/>
        </w:rPr>
        <w:t xml:space="preserve"> </w:t>
      </w:r>
      <w:r w:rsidRPr="0075649E">
        <w:rPr>
          <w:rFonts w:ascii="Times New Roman" w:hAnsi="Times New Roman" w:cs="Times New Roman"/>
          <w:b/>
          <w:bCs/>
        </w:rPr>
        <w:t>ANTECEDENTES</w:t>
      </w:r>
      <w:r>
        <w:rPr>
          <w:rFonts w:ascii="Times New Roman" w:hAnsi="Times New Roman" w:cs="Times New Roman"/>
          <w:b/>
          <w:bCs/>
        </w:rPr>
        <w:t xml:space="preserve">: </w:t>
      </w:r>
      <w:r w:rsidRPr="0075649E">
        <w:rPr>
          <w:rFonts w:ascii="Times New Roman" w:hAnsi="Times New Roman" w:cs="Times New Roman"/>
        </w:rPr>
        <w:t>EXPRESAN LOS PROMOVENTES QUE LA LEY DE MOVILIDAD SOSTENIBLE Y ACCESIBILIDAD PARA EL ESTADO DE NUEVO LEÓN, EXPEDIDA EN FECHA 08 ENERO DE 2020 TIENE POR OBJETO ESTABLECER LOS PARÁMETROS COMPETENCIALES PARA GARANTIZAR EL DERECHO A LA MOVILIDAD CONTENIDO EN EL ARÁBIGO 3° DE LA CONSTITUCIÓN POLÍTICA DEL ESTADO LIBRE Y SOBERANO DE NUEVO LEÓN, MEDIANTE LA REGULACIÓN DEL EFECTIVO DESPLAZAMIENTO DE PERSONAS Y BIENES EN EL ESTADO.</w:t>
      </w:r>
      <w:r>
        <w:rPr>
          <w:rFonts w:ascii="Times New Roman" w:hAnsi="Times New Roman" w:cs="Times New Roman"/>
        </w:rPr>
        <w:t xml:space="preserve"> </w:t>
      </w:r>
      <w:r w:rsidRPr="0075649E">
        <w:rPr>
          <w:rFonts w:ascii="Times New Roman" w:hAnsi="Times New Roman" w:cs="Times New Roman"/>
        </w:rPr>
        <w:t>ARGUMENTAN QUE DICHA LEY ESTABLECE LA JERARQUÍA ORGANIZACIONAL, CONCEPTUAL Y LOS PRINCIPIOS RECTORES A QUE SUJETARÁN LAS AUTORIDADES DEL ESTADO Y DE LOS MUNICIPIOS, ASÍ COMO SU COORDINACIÓN EN MATERIA DE TRANSPORTE PÚBLICO Y PRIVADO, Y TODO LO NECESARIO PARA LA GESTIÓN DE LA GARANTÍA INDIVIDUAL DEL DERECHO A LA MOVILIDAD.</w:t>
      </w:r>
      <w:r>
        <w:rPr>
          <w:rFonts w:ascii="Times New Roman" w:hAnsi="Times New Roman" w:cs="Times New Roman"/>
        </w:rPr>
        <w:t xml:space="preserve"> </w:t>
      </w:r>
      <w:r w:rsidRPr="0075649E">
        <w:rPr>
          <w:rFonts w:ascii="Times New Roman" w:hAnsi="Times New Roman" w:cs="Times New Roman"/>
        </w:rPr>
        <w:t>AÑADEN QUE PARA EL EJERCICIO DE LAS FACULTADES CONFERIDAS AL ESTADO, DICHA LEY CONFIERE ATRIBUCIONES A LAS SECRETARIAS DE DESARROLLO SOSTENIBLE Y DE INFRAESTRUCTURA, AMBAS ENTIDADES REGULADAS EN LOS TÉRMINOS DE LA AHORA ABROGADA LEY ORGÁNICA DE LA ADMINISTRACIÓN PÚBLICA DEL ESTADO DE NUEVO LEÓN, PUBLICADA EL 02 DE OCTUBRE DE 2009 EN EL PERIÓDICO OFICIAL DEL ESTADO, ENTRANDO EN VIGOR LA VIGENTE LEY EN FECHA 04 DE OCTUBRE DEL AÑO EN CURSO, POR VIRTUD DE LA CUAL SE CAMBIA LA DENOMINACIÓN DE LA “SECRETARIA DE DESARROLLO SUSTENTABLE” A “SECRETARIA DE MEDIO AMBIENTE” Y SE ELIMINA LA “SECRETARIA DE INFRAESTRUCTURA” ABSORBIENDO LA PRIMERA LAS ATRIBUCIONES DE LA SEGUNDA.</w:t>
      </w:r>
      <w:r>
        <w:rPr>
          <w:rFonts w:ascii="Times New Roman" w:hAnsi="Times New Roman" w:cs="Times New Roman"/>
        </w:rPr>
        <w:t xml:space="preserve"> </w:t>
      </w:r>
      <w:r w:rsidRPr="0075649E">
        <w:rPr>
          <w:rFonts w:ascii="Times New Roman" w:hAnsi="Times New Roman" w:cs="Times New Roman"/>
        </w:rPr>
        <w:t xml:space="preserve">ADICIONAN COMO PARTE DE SUS ARGUMENTOS QUE DE CONFORMIDAD CON LO DISPUESTO EN EL ARTÍCULO TRANSITORIO QUINTO QUE SEÑALA LOS TÉRMINOS EN QUE LAS SECRETARIAS EJERCERÁN LAS ATRIBUCIONES Y FACULTADES QUE TENÍAN EN LA LEY DE 2009, EJERCIENDO LA SECRETARIA DE MEDIO AMBIENTE LAS FACULTADES QUE ORIGINALMENTE CORRESPONDÍAN A LA SECRETARIA DE DESARROLLO SUSTENTABLE, ASIMISMO, SE CONFIERE A LA SECRETARIA DE MOVILIDAD Y PLANEACIÓN URBANA EL EJERCICIO DE AQUELLAS QUE, EN MATERIA DE MOVILIDAD Y TRANSPORTE CORRESPONDÍAN ORIGINALMENTE A LA SECRETARIA DE INFRAESTRUCTURA. CONCLUYEN </w:t>
      </w:r>
      <w:r w:rsidRPr="0075649E">
        <w:rPr>
          <w:rFonts w:ascii="Times New Roman" w:hAnsi="Times New Roman" w:cs="Times New Roman"/>
        </w:rPr>
        <w:lastRenderedPageBreak/>
        <w:t>ADUCIENDO QUE LA TELEOLOGÍA DE LA PRESENTE INICIATIVA OBEDECE A LA NECESIDAD PRIMIGENIA DE ESTA SOBERANÍA DE MANTENER ACTUALIZADO EL ORDENAMIENTO JURÍDICO, EN PRIMER LUGAR, Y MÁS AÚN, AL IMPERATIVO CONTENIDO EN EL ARTÍCULO 3° DE LA CONSTITUCIÓN POLÍTICA DEL ESTADO LIBRE Y SOBERANO DE NUEVO LEÓN QUE GARANTIZA EL DERECHO HUMANO A LA MOVILIDAD COMO PARÁMETRO DE UN BUEN GOBIERNO.</w:t>
      </w:r>
      <w:r>
        <w:rPr>
          <w:rFonts w:ascii="Times New Roman" w:hAnsi="Times New Roman" w:cs="Times New Roman"/>
        </w:rPr>
        <w:t xml:space="preserve"> </w:t>
      </w:r>
      <w:r w:rsidRPr="0075649E">
        <w:rPr>
          <w:rFonts w:ascii="Times New Roman" w:hAnsi="Times New Roman" w:cs="Times New Roman"/>
        </w:rPr>
        <w:t>POR LO CUAL, PROPONEN LOS PROMOVENTES, PARA SU APROBACIÓN, EL SIGUIENTE:</w:t>
      </w:r>
    </w:p>
    <w:p w:rsidR="0075649E" w:rsidRPr="0075649E" w:rsidRDefault="0075649E" w:rsidP="00C75E7B">
      <w:pPr>
        <w:jc w:val="both"/>
        <w:rPr>
          <w:rFonts w:ascii="Times New Roman" w:hAnsi="Times New Roman" w:cs="Times New Roman"/>
          <w:i/>
        </w:rPr>
      </w:pPr>
      <w:r w:rsidRPr="0075649E">
        <w:rPr>
          <w:rFonts w:ascii="Times New Roman" w:hAnsi="Times New Roman" w:cs="Times New Roman"/>
          <w:b/>
          <w:i/>
        </w:rPr>
        <w:t>“DECRETO</w:t>
      </w:r>
      <w:r>
        <w:rPr>
          <w:rFonts w:ascii="Times New Roman" w:hAnsi="Times New Roman" w:cs="Times New Roman"/>
          <w:b/>
          <w:i/>
        </w:rPr>
        <w:t xml:space="preserve"> </w:t>
      </w:r>
      <w:r w:rsidRPr="0075649E">
        <w:rPr>
          <w:rFonts w:ascii="Times New Roman" w:hAnsi="Times New Roman" w:cs="Times New Roman"/>
          <w:b/>
          <w:i/>
        </w:rPr>
        <w:t xml:space="preserve">ÚNICO. </w:t>
      </w:r>
      <w:r w:rsidRPr="0075649E">
        <w:rPr>
          <w:rFonts w:ascii="Times New Roman" w:hAnsi="Times New Roman" w:cs="Times New Roman"/>
          <w:i/>
        </w:rPr>
        <w:t>SE REFORMAN LA FRACCIÓN L</w:t>
      </w:r>
      <w:r w:rsidR="00C75E7B">
        <w:rPr>
          <w:rFonts w:ascii="Times New Roman" w:hAnsi="Times New Roman" w:cs="Times New Roman"/>
          <w:i/>
        </w:rPr>
        <w:t>III</w:t>
      </w:r>
      <w:r w:rsidRPr="0075649E">
        <w:rPr>
          <w:rFonts w:ascii="Times New Roman" w:hAnsi="Times New Roman" w:cs="Times New Roman"/>
          <w:i/>
        </w:rPr>
        <w:t xml:space="preserve"> DEL ARTÍCULO 8, LAS FRACCIONES V</w:t>
      </w:r>
      <w:r w:rsidR="00C75E7B">
        <w:rPr>
          <w:rFonts w:ascii="Times New Roman" w:hAnsi="Times New Roman" w:cs="Times New Roman"/>
          <w:i/>
        </w:rPr>
        <w:t>I</w:t>
      </w:r>
      <w:r w:rsidRPr="0075649E">
        <w:rPr>
          <w:rFonts w:ascii="Times New Roman" w:hAnsi="Times New Roman" w:cs="Times New Roman"/>
          <w:i/>
        </w:rPr>
        <w:t xml:space="preserve"> Y V</w:t>
      </w:r>
      <w:r w:rsidR="00C75E7B">
        <w:rPr>
          <w:rFonts w:ascii="Times New Roman" w:hAnsi="Times New Roman" w:cs="Times New Roman"/>
          <w:i/>
        </w:rPr>
        <w:t>II</w:t>
      </w:r>
      <w:r w:rsidRPr="0075649E">
        <w:rPr>
          <w:rFonts w:ascii="Times New Roman" w:hAnsi="Times New Roman" w:cs="Times New Roman"/>
          <w:i/>
        </w:rPr>
        <w:t xml:space="preserve"> DEL ARTÍCULO 9, EL PRIMER PÁRRAFO DEL ARTÍCULO 12, EL PRIMER PÁRRAFO Y LA FRACCIÓN LV DEL ARTÍCULO 13, LA FRACCIÓN LV Y EL SEGUNDO PÁRRAFO DEL ARTÍCULO 27,</w:t>
      </w:r>
      <w:r w:rsidR="00C75E7B">
        <w:rPr>
          <w:rFonts w:ascii="Times New Roman" w:hAnsi="Times New Roman" w:cs="Times New Roman"/>
          <w:i/>
        </w:rPr>
        <w:t xml:space="preserve"> </w:t>
      </w:r>
      <w:r w:rsidRPr="0075649E">
        <w:rPr>
          <w:rFonts w:ascii="Times New Roman" w:hAnsi="Times New Roman" w:cs="Times New Roman"/>
          <w:i/>
        </w:rPr>
        <w:t>LOS INCISOS C) Y D) DE LA FRACCIÓN IV DEL ARTÍCULO 50; Y SE ADICIONA LA FRACCIÓN LV BIS DEL ARTÍCULO 27, TODOS DE LA LEY DE MOVILIDAD SOSTENIBLE Y ACCESIBILIDAD DEL ESTADO DE NUEVO LEÓN, PARA QUEDAR COMO SIGUE:</w:t>
      </w:r>
    </w:p>
    <w:p w:rsidR="0075649E" w:rsidRPr="0075649E" w:rsidRDefault="0075649E" w:rsidP="00C75E7B">
      <w:pPr>
        <w:autoSpaceDE w:val="0"/>
        <w:autoSpaceDN w:val="0"/>
        <w:adjustRightInd w:val="0"/>
        <w:spacing w:after="0" w:line="240" w:lineRule="auto"/>
        <w:rPr>
          <w:rFonts w:ascii="Times New Roman" w:hAnsi="Times New Roman" w:cs="Times New Roman"/>
          <w:i/>
        </w:rPr>
      </w:pPr>
    </w:p>
    <w:p w:rsidR="0075649E" w:rsidRDefault="0075649E" w:rsidP="0075649E">
      <w:pPr>
        <w:pStyle w:val="paragraph"/>
        <w:spacing w:before="0" w:beforeAutospacing="0" w:after="0" w:afterAutospacing="0"/>
        <w:jc w:val="both"/>
        <w:textAlignment w:val="baseline"/>
        <w:rPr>
          <w:rStyle w:val="eop"/>
          <w:i/>
          <w:sz w:val="22"/>
          <w:szCs w:val="22"/>
        </w:rPr>
      </w:pPr>
      <w:r w:rsidRPr="0075649E">
        <w:rPr>
          <w:rStyle w:val="normaltextrun"/>
          <w:i/>
          <w:sz w:val="22"/>
          <w:szCs w:val="22"/>
          <w:lang w:val="es-ES"/>
        </w:rPr>
        <w:t>ARTÍCULO 8. PARA LOS EFECTOS DE ESTA LEY, SE ENTIENDE POR:</w:t>
      </w:r>
      <w:r w:rsidRPr="0075649E">
        <w:rPr>
          <w:rStyle w:val="eop"/>
          <w:i/>
          <w:sz w:val="22"/>
          <w:szCs w:val="22"/>
        </w:rPr>
        <w:t> </w:t>
      </w:r>
    </w:p>
    <w:p w:rsidR="00C75E7B" w:rsidRPr="0075649E" w:rsidRDefault="00C75E7B" w:rsidP="0075649E">
      <w:pPr>
        <w:pStyle w:val="paragraph"/>
        <w:spacing w:before="0" w:beforeAutospacing="0" w:after="0" w:afterAutospacing="0"/>
        <w:jc w:val="both"/>
        <w:textAlignment w:val="baseline"/>
        <w:rPr>
          <w:i/>
          <w:sz w:val="22"/>
          <w:szCs w:val="22"/>
        </w:rPr>
      </w:pPr>
    </w:p>
    <w:p w:rsidR="0075649E" w:rsidRDefault="0075649E" w:rsidP="00C75E7B">
      <w:pPr>
        <w:pStyle w:val="paragraph"/>
        <w:spacing w:before="0" w:beforeAutospacing="0" w:after="0" w:afterAutospacing="0"/>
        <w:ind w:left="567" w:hanging="567"/>
        <w:jc w:val="both"/>
        <w:textAlignment w:val="baseline"/>
        <w:rPr>
          <w:rStyle w:val="eop"/>
          <w:i/>
          <w:sz w:val="22"/>
          <w:szCs w:val="22"/>
        </w:rPr>
      </w:pPr>
      <w:r w:rsidRPr="0075649E">
        <w:rPr>
          <w:rStyle w:val="normaltextrun"/>
          <w:i/>
          <w:sz w:val="22"/>
          <w:szCs w:val="22"/>
          <w:lang w:val="es-ES"/>
        </w:rPr>
        <w:t>I A LII. …</w:t>
      </w:r>
      <w:r w:rsidR="00C75E7B">
        <w:rPr>
          <w:rStyle w:val="eop"/>
          <w:i/>
          <w:sz w:val="22"/>
          <w:szCs w:val="22"/>
        </w:rPr>
        <w:t>...............................................................................................................................................................</w:t>
      </w:r>
    </w:p>
    <w:p w:rsidR="00C75E7B" w:rsidRPr="0075649E" w:rsidRDefault="00C75E7B" w:rsidP="00C75E7B">
      <w:pPr>
        <w:pStyle w:val="paragraph"/>
        <w:spacing w:before="0" w:beforeAutospacing="0" w:after="0" w:afterAutospacing="0"/>
        <w:ind w:left="567" w:hanging="567"/>
        <w:jc w:val="both"/>
        <w:textAlignment w:val="baseline"/>
        <w:rPr>
          <w:i/>
          <w:sz w:val="22"/>
          <w:szCs w:val="22"/>
        </w:rPr>
      </w:pPr>
    </w:p>
    <w:p w:rsidR="0075649E" w:rsidRDefault="0075649E" w:rsidP="00C75E7B">
      <w:pPr>
        <w:pStyle w:val="paragraph"/>
        <w:spacing w:before="0" w:beforeAutospacing="0" w:after="0" w:afterAutospacing="0"/>
        <w:ind w:left="567" w:hanging="567"/>
        <w:jc w:val="both"/>
        <w:textAlignment w:val="baseline"/>
        <w:rPr>
          <w:rStyle w:val="eop"/>
          <w:i/>
          <w:sz w:val="22"/>
          <w:szCs w:val="22"/>
        </w:rPr>
      </w:pPr>
      <w:r w:rsidRPr="0075649E">
        <w:rPr>
          <w:rStyle w:val="normaltextrun"/>
          <w:i/>
          <w:sz w:val="22"/>
          <w:szCs w:val="22"/>
          <w:lang w:val="es-ES"/>
        </w:rPr>
        <w:t>LIII. </w:t>
      </w:r>
      <w:r w:rsidR="00C75E7B">
        <w:rPr>
          <w:rStyle w:val="normaltextrun"/>
          <w:i/>
          <w:sz w:val="22"/>
          <w:szCs w:val="22"/>
          <w:lang w:val="es-ES"/>
        </w:rPr>
        <w:tab/>
      </w:r>
      <w:r w:rsidRPr="0075649E">
        <w:rPr>
          <w:rStyle w:val="normaltextrun"/>
          <w:i/>
          <w:sz w:val="22"/>
          <w:szCs w:val="22"/>
          <w:lang w:val="es-ES"/>
        </w:rPr>
        <w:t>SECRETARIA: </w:t>
      </w:r>
      <w:r w:rsidRPr="0075649E">
        <w:rPr>
          <w:rStyle w:val="normaltextrun"/>
          <w:b/>
          <w:bCs/>
          <w:i/>
          <w:sz w:val="22"/>
          <w:szCs w:val="22"/>
          <w:lang w:val="es-ES"/>
        </w:rPr>
        <w:t>SECRETARIA DE MOVILIDAD Y PLANEACIÓN URBANA</w:t>
      </w:r>
      <w:r w:rsidRPr="0075649E">
        <w:rPr>
          <w:rStyle w:val="normaltextrun"/>
          <w:i/>
          <w:sz w:val="22"/>
          <w:szCs w:val="22"/>
          <w:lang w:val="es-ES"/>
        </w:rPr>
        <w:t>;</w:t>
      </w:r>
      <w:r w:rsidRPr="0075649E">
        <w:rPr>
          <w:rStyle w:val="eop"/>
          <w:i/>
          <w:sz w:val="22"/>
          <w:szCs w:val="22"/>
        </w:rPr>
        <w:t> </w:t>
      </w:r>
    </w:p>
    <w:p w:rsidR="00C75E7B" w:rsidRPr="0075649E" w:rsidRDefault="00C75E7B" w:rsidP="00C75E7B">
      <w:pPr>
        <w:pStyle w:val="paragraph"/>
        <w:spacing w:before="0" w:beforeAutospacing="0" w:after="0" w:afterAutospacing="0"/>
        <w:ind w:left="567" w:hanging="567"/>
        <w:jc w:val="both"/>
        <w:textAlignment w:val="baseline"/>
        <w:rPr>
          <w:i/>
          <w:sz w:val="22"/>
          <w:szCs w:val="22"/>
        </w:rPr>
      </w:pPr>
    </w:p>
    <w:p w:rsidR="0075649E" w:rsidRDefault="0075649E" w:rsidP="00C75E7B">
      <w:pPr>
        <w:pStyle w:val="paragraph"/>
        <w:spacing w:before="0" w:beforeAutospacing="0" w:after="0" w:afterAutospacing="0"/>
        <w:ind w:left="567" w:hanging="567"/>
        <w:jc w:val="both"/>
        <w:textAlignment w:val="baseline"/>
        <w:rPr>
          <w:rStyle w:val="normaltextrun"/>
          <w:i/>
          <w:sz w:val="22"/>
          <w:szCs w:val="22"/>
          <w:lang w:val="es-ES"/>
        </w:rPr>
      </w:pPr>
      <w:r w:rsidRPr="0075649E">
        <w:rPr>
          <w:rStyle w:val="normaltextrun"/>
          <w:i/>
          <w:sz w:val="22"/>
          <w:szCs w:val="22"/>
          <w:lang w:val="es-ES"/>
        </w:rPr>
        <w:t>LIV. A LXXII…</w:t>
      </w:r>
      <w:r w:rsidR="00C75E7B">
        <w:rPr>
          <w:rStyle w:val="normaltextrun"/>
          <w:i/>
          <w:sz w:val="22"/>
          <w:szCs w:val="22"/>
          <w:lang w:val="es-ES"/>
        </w:rPr>
        <w:t>.......................................................................................................................................................</w:t>
      </w:r>
    </w:p>
    <w:p w:rsidR="00C75E7B" w:rsidRPr="0075649E" w:rsidRDefault="00C75E7B" w:rsidP="00C75E7B">
      <w:pPr>
        <w:pStyle w:val="paragraph"/>
        <w:spacing w:before="0" w:beforeAutospacing="0" w:after="0" w:afterAutospacing="0"/>
        <w:ind w:left="567" w:hanging="567"/>
        <w:jc w:val="both"/>
        <w:textAlignment w:val="baseline"/>
        <w:rPr>
          <w:rStyle w:val="normaltextrun"/>
          <w:i/>
          <w:sz w:val="22"/>
          <w:szCs w:val="22"/>
        </w:rPr>
      </w:pPr>
    </w:p>
    <w:p w:rsidR="0075649E" w:rsidRPr="0075649E" w:rsidRDefault="0075649E" w:rsidP="0075649E">
      <w:pPr>
        <w:pStyle w:val="paragraph"/>
        <w:spacing w:before="0" w:beforeAutospacing="0" w:after="0" w:afterAutospacing="0"/>
        <w:jc w:val="both"/>
        <w:textAlignment w:val="baseline"/>
        <w:rPr>
          <w:i/>
          <w:sz w:val="22"/>
          <w:szCs w:val="22"/>
        </w:rPr>
      </w:pPr>
    </w:p>
    <w:p w:rsidR="0075649E" w:rsidRPr="0075649E" w:rsidRDefault="0075649E" w:rsidP="0075649E">
      <w:pPr>
        <w:pStyle w:val="paragraph"/>
        <w:spacing w:before="0" w:beforeAutospacing="0" w:after="0" w:afterAutospacing="0"/>
        <w:jc w:val="both"/>
        <w:textAlignment w:val="baseline"/>
        <w:rPr>
          <w:i/>
          <w:sz w:val="22"/>
          <w:szCs w:val="22"/>
        </w:rPr>
      </w:pPr>
      <w:r w:rsidRPr="0075649E">
        <w:rPr>
          <w:rStyle w:val="normaltextrun"/>
          <w:i/>
          <w:sz w:val="22"/>
          <w:szCs w:val="22"/>
          <w:lang w:val="es-ES"/>
        </w:rPr>
        <w:t>ARTÍCULO 9. SON AUTORIDADES PARA APLICAR ESTA LEY Y DE VIGILAR SU CUMPLIMIENTO, EN EL ÁMBITO DE SUS RESPECTIVAS COMPETENCIAS:</w:t>
      </w:r>
      <w:r w:rsidRPr="0075649E">
        <w:rPr>
          <w:rStyle w:val="eop"/>
          <w:i/>
          <w:sz w:val="22"/>
          <w:szCs w:val="22"/>
        </w:rPr>
        <w:t> </w:t>
      </w:r>
    </w:p>
    <w:p w:rsidR="0075649E" w:rsidRPr="0075649E" w:rsidRDefault="0075649E" w:rsidP="0075649E">
      <w:pPr>
        <w:pStyle w:val="paragraph"/>
        <w:spacing w:before="0" w:beforeAutospacing="0" w:after="0" w:afterAutospacing="0"/>
        <w:jc w:val="both"/>
        <w:textAlignment w:val="baseline"/>
        <w:rPr>
          <w:i/>
          <w:sz w:val="22"/>
          <w:szCs w:val="22"/>
        </w:rPr>
      </w:pPr>
      <w:r w:rsidRPr="0075649E">
        <w:rPr>
          <w:rStyle w:val="eop"/>
          <w:i/>
          <w:sz w:val="22"/>
          <w:szCs w:val="22"/>
        </w:rPr>
        <w:t> </w:t>
      </w:r>
    </w:p>
    <w:p w:rsidR="0075649E" w:rsidRDefault="0075649E" w:rsidP="00C75E7B">
      <w:pPr>
        <w:pStyle w:val="paragraph"/>
        <w:spacing w:before="0" w:beforeAutospacing="0" w:after="0" w:afterAutospacing="0"/>
        <w:ind w:left="567" w:hanging="567"/>
        <w:jc w:val="both"/>
        <w:textAlignment w:val="baseline"/>
        <w:rPr>
          <w:rStyle w:val="eop"/>
          <w:i/>
          <w:sz w:val="22"/>
          <w:szCs w:val="22"/>
        </w:rPr>
      </w:pPr>
      <w:r w:rsidRPr="0075649E">
        <w:rPr>
          <w:rStyle w:val="normaltextrun"/>
          <w:i/>
          <w:sz w:val="22"/>
          <w:szCs w:val="22"/>
          <w:lang w:val="es-ES"/>
        </w:rPr>
        <w:t>I A V.</w:t>
      </w:r>
      <w:r w:rsidR="00C75E7B">
        <w:rPr>
          <w:rStyle w:val="normaltextrun"/>
          <w:i/>
          <w:sz w:val="22"/>
          <w:szCs w:val="22"/>
          <w:lang w:val="es-ES"/>
        </w:rPr>
        <w:tab/>
      </w:r>
      <w:r w:rsidRPr="0075649E">
        <w:rPr>
          <w:rStyle w:val="normaltextrun"/>
          <w:i/>
          <w:sz w:val="22"/>
          <w:szCs w:val="22"/>
          <w:lang w:val="es-ES"/>
        </w:rPr>
        <w:t>…</w:t>
      </w:r>
      <w:r w:rsidR="00C75E7B">
        <w:rPr>
          <w:rStyle w:val="eop"/>
          <w:i/>
          <w:sz w:val="22"/>
          <w:szCs w:val="22"/>
        </w:rPr>
        <w:t>..................................................................................................................................................................</w:t>
      </w:r>
    </w:p>
    <w:p w:rsidR="00C75E7B" w:rsidRPr="0075649E" w:rsidRDefault="00C75E7B" w:rsidP="00C75E7B">
      <w:pPr>
        <w:pStyle w:val="paragraph"/>
        <w:spacing w:before="0" w:beforeAutospacing="0" w:after="0" w:afterAutospacing="0"/>
        <w:ind w:left="567" w:hanging="567"/>
        <w:jc w:val="both"/>
        <w:textAlignment w:val="baseline"/>
        <w:rPr>
          <w:i/>
          <w:sz w:val="22"/>
          <w:szCs w:val="22"/>
        </w:rPr>
      </w:pPr>
    </w:p>
    <w:p w:rsidR="0075649E" w:rsidRDefault="0075649E" w:rsidP="00C75E7B">
      <w:pPr>
        <w:pStyle w:val="paragraph"/>
        <w:spacing w:before="0" w:beforeAutospacing="0" w:after="0" w:afterAutospacing="0"/>
        <w:ind w:left="567" w:hanging="567"/>
        <w:jc w:val="both"/>
        <w:textAlignment w:val="baseline"/>
        <w:rPr>
          <w:rStyle w:val="eop"/>
          <w:i/>
          <w:sz w:val="22"/>
          <w:szCs w:val="22"/>
        </w:rPr>
      </w:pPr>
      <w:r w:rsidRPr="0075649E">
        <w:rPr>
          <w:rStyle w:val="normaltextrun"/>
          <w:i/>
          <w:sz w:val="22"/>
          <w:szCs w:val="22"/>
          <w:lang w:val="es-ES"/>
        </w:rPr>
        <w:t xml:space="preserve">VI. </w:t>
      </w:r>
      <w:r w:rsidR="00C75E7B">
        <w:rPr>
          <w:rStyle w:val="normaltextrun"/>
          <w:i/>
          <w:sz w:val="22"/>
          <w:szCs w:val="22"/>
          <w:lang w:val="es-ES"/>
        </w:rPr>
        <w:tab/>
      </w:r>
      <w:r w:rsidRPr="0075649E">
        <w:rPr>
          <w:rStyle w:val="normaltextrun"/>
          <w:i/>
          <w:sz w:val="22"/>
          <w:szCs w:val="22"/>
          <w:lang w:val="es-ES"/>
        </w:rPr>
        <w:t>SECRETARÍA DE </w:t>
      </w:r>
      <w:r w:rsidRPr="0075649E">
        <w:rPr>
          <w:rStyle w:val="normaltextrun"/>
          <w:b/>
          <w:bCs/>
          <w:i/>
          <w:sz w:val="22"/>
          <w:szCs w:val="22"/>
          <w:lang w:val="es-ES"/>
        </w:rPr>
        <w:t>MEDIO AMBIENTE</w:t>
      </w:r>
      <w:r w:rsidRPr="0075649E">
        <w:rPr>
          <w:rStyle w:val="normaltextrun"/>
          <w:i/>
          <w:sz w:val="22"/>
          <w:szCs w:val="22"/>
          <w:lang w:val="es-ES"/>
        </w:rPr>
        <w:t>;</w:t>
      </w:r>
      <w:r w:rsidRPr="0075649E">
        <w:rPr>
          <w:rStyle w:val="eop"/>
          <w:i/>
          <w:sz w:val="22"/>
          <w:szCs w:val="22"/>
        </w:rPr>
        <w:t> </w:t>
      </w:r>
    </w:p>
    <w:p w:rsidR="00C75E7B" w:rsidRPr="0075649E" w:rsidRDefault="00C75E7B" w:rsidP="00C75E7B">
      <w:pPr>
        <w:pStyle w:val="paragraph"/>
        <w:spacing w:before="0" w:beforeAutospacing="0" w:after="0" w:afterAutospacing="0"/>
        <w:ind w:left="567" w:hanging="567"/>
        <w:jc w:val="both"/>
        <w:textAlignment w:val="baseline"/>
        <w:rPr>
          <w:i/>
          <w:sz w:val="22"/>
          <w:szCs w:val="22"/>
        </w:rPr>
      </w:pPr>
    </w:p>
    <w:p w:rsidR="0075649E" w:rsidRDefault="0075649E" w:rsidP="00C75E7B">
      <w:pPr>
        <w:pStyle w:val="paragraph"/>
        <w:spacing w:before="0" w:beforeAutospacing="0" w:after="0" w:afterAutospacing="0"/>
        <w:ind w:left="567" w:hanging="567"/>
        <w:jc w:val="both"/>
        <w:textAlignment w:val="baseline"/>
        <w:rPr>
          <w:rStyle w:val="eop"/>
          <w:i/>
          <w:sz w:val="22"/>
          <w:szCs w:val="22"/>
        </w:rPr>
      </w:pPr>
      <w:r w:rsidRPr="0075649E">
        <w:rPr>
          <w:rStyle w:val="normaltextrun"/>
          <w:i/>
          <w:sz w:val="22"/>
          <w:szCs w:val="22"/>
          <w:lang w:val="es-ES"/>
        </w:rPr>
        <w:t xml:space="preserve">VII. </w:t>
      </w:r>
      <w:r w:rsidR="00C75E7B">
        <w:rPr>
          <w:rStyle w:val="normaltextrun"/>
          <w:i/>
          <w:sz w:val="22"/>
          <w:szCs w:val="22"/>
          <w:lang w:val="es-ES"/>
        </w:rPr>
        <w:tab/>
      </w:r>
      <w:r w:rsidRPr="0075649E">
        <w:rPr>
          <w:rStyle w:val="normaltextrun"/>
          <w:i/>
          <w:sz w:val="22"/>
          <w:szCs w:val="22"/>
          <w:lang w:val="es-ES"/>
        </w:rPr>
        <w:t>SECRETARÍA DE </w:t>
      </w:r>
      <w:r w:rsidRPr="0075649E">
        <w:rPr>
          <w:rStyle w:val="normaltextrun"/>
          <w:b/>
          <w:bCs/>
          <w:i/>
          <w:sz w:val="22"/>
          <w:szCs w:val="22"/>
          <w:lang w:val="es-ES"/>
        </w:rPr>
        <w:t>MOVILIDAD Y PLANEACIÓN URBANA</w:t>
      </w:r>
      <w:r w:rsidRPr="0075649E">
        <w:rPr>
          <w:rStyle w:val="normaltextrun"/>
          <w:i/>
          <w:sz w:val="22"/>
          <w:szCs w:val="22"/>
          <w:lang w:val="es-ES"/>
        </w:rPr>
        <w:t>;</w:t>
      </w:r>
      <w:r w:rsidRPr="0075649E">
        <w:rPr>
          <w:rStyle w:val="eop"/>
          <w:i/>
          <w:sz w:val="22"/>
          <w:szCs w:val="22"/>
        </w:rPr>
        <w:t> </w:t>
      </w:r>
    </w:p>
    <w:p w:rsidR="00C75E7B" w:rsidRPr="0075649E" w:rsidRDefault="00C75E7B" w:rsidP="00C75E7B">
      <w:pPr>
        <w:pStyle w:val="paragraph"/>
        <w:spacing w:before="0" w:beforeAutospacing="0" w:after="0" w:afterAutospacing="0"/>
        <w:ind w:left="567" w:hanging="567"/>
        <w:jc w:val="both"/>
        <w:textAlignment w:val="baseline"/>
        <w:rPr>
          <w:i/>
          <w:sz w:val="22"/>
          <w:szCs w:val="22"/>
        </w:rPr>
      </w:pPr>
    </w:p>
    <w:p w:rsidR="0075649E" w:rsidRPr="0075649E" w:rsidRDefault="0075649E" w:rsidP="00C75E7B">
      <w:pPr>
        <w:pStyle w:val="paragraph"/>
        <w:spacing w:before="0" w:beforeAutospacing="0" w:after="0" w:afterAutospacing="0"/>
        <w:ind w:left="567" w:hanging="567"/>
        <w:jc w:val="both"/>
        <w:textAlignment w:val="baseline"/>
        <w:rPr>
          <w:i/>
          <w:sz w:val="22"/>
          <w:szCs w:val="22"/>
        </w:rPr>
      </w:pPr>
      <w:r w:rsidRPr="0075649E">
        <w:rPr>
          <w:rStyle w:val="normaltextrun"/>
          <w:i/>
          <w:sz w:val="22"/>
          <w:szCs w:val="22"/>
          <w:lang w:val="es-ES"/>
        </w:rPr>
        <w:t>VIII A XI. </w:t>
      </w:r>
      <w:r w:rsidRPr="0075649E">
        <w:rPr>
          <w:rStyle w:val="eop"/>
          <w:i/>
          <w:sz w:val="22"/>
          <w:szCs w:val="22"/>
        </w:rPr>
        <w:t>…</w:t>
      </w:r>
      <w:r w:rsidR="00C75E7B">
        <w:rPr>
          <w:rStyle w:val="eop"/>
          <w:i/>
          <w:sz w:val="22"/>
          <w:szCs w:val="22"/>
        </w:rPr>
        <w:t>............................................................................................................................................................</w:t>
      </w:r>
    </w:p>
    <w:p w:rsidR="0075649E" w:rsidRPr="0075649E" w:rsidRDefault="0075649E" w:rsidP="0075649E">
      <w:pPr>
        <w:jc w:val="both"/>
        <w:rPr>
          <w:rFonts w:ascii="Times New Roman" w:hAnsi="Times New Roman" w:cs="Times New Roman"/>
          <w:i/>
        </w:rPr>
      </w:pPr>
    </w:p>
    <w:p w:rsidR="0075649E" w:rsidRPr="0075649E" w:rsidRDefault="0075649E" w:rsidP="0075649E">
      <w:pPr>
        <w:pStyle w:val="paragraph"/>
        <w:spacing w:before="0" w:beforeAutospacing="0" w:after="0" w:afterAutospacing="0"/>
        <w:jc w:val="both"/>
        <w:textAlignment w:val="baseline"/>
        <w:rPr>
          <w:i/>
          <w:sz w:val="22"/>
          <w:szCs w:val="22"/>
        </w:rPr>
      </w:pPr>
      <w:r w:rsidRPr="0075649E">
        <w:rPr>
          <w:rStyle w:val="normaltextrun"/>
          <w:i/>
          <w:sz w:val="22"/>
          <w:szCs w:val="22"/>
          <w:lang w:val="es-ES"/>
        </w:rPr>
        <w:t>ARTÍCULO 12. CORRESPONDE A LA SECRETARÍA DE </w:t>
      </w:r>
      <w:r w:rsidRPr="0075649E">
        <w:rPr>
          <w:rStyle w:val="normaltextrun"/>
          <w:b/>
          <w:bCs/>
          <w:i/>
          <w:sz w:val="22"/>
          <w:szCs w:val="22"/>
          <w:lang w:val="es-ES"/>
        </w:rPr>
        <w:t>MOVILIDAD Y PLANEACIÓN URBANA</w:t>
      </w:r>
      <w:r w:rsidRPr="0075649E">
        <w:rPr>
          <w:rStyle w:val="normaltextrun"/>
          <w:i/>
          <w:sz w:val="22"/>
          <w:szCs w:val="22"/>
          <w:lang w:val="es-ES"/>
        </w:rPr>
        <w:t>, EL EJERCICIO DE LAS SIGUIENTES ATRIBUCIONES:</w:t>
      </w:r>
      <w:r w:rsidRPr="0075649E">
        <w:rPr>
          <w:rStyle w:val="eop"/>
          <w:i/>
          <w:sz w:val="22"/>
          <w:szCs w:val="22"/>
        </w:rPr>
        <w:t> </w:t>
      </w:r>
    </w:p>
    <w:p w:rsidR="0075649E" w:rsidRPr="0075649E" w:rsidRDefault="0075649E" w:rsidP="0075649E">
      <w:pPr>
        <w:pStyle w:val="paragraph"/>
        <w:spacing w:before="0" w:beforeAutospacing="0" w:after="0" w:afterAutospacing="0"/>
        <w:jc w:val="both"/>
        <w:textAlignment w:val="baseline"/>
        <w:rPr>
          <w:i/>
          <w:sz w:val="22"/>
          <w:szCs w:val="22"/>
        </w:rPr>
      </w:pPr>
      <w:r w:rsidRPr="0075649E">
        <w:rPr>
          <w:rStyle w:val="eop"/>
          <w:i/>
          <w:sz w:val="22"/>
          <w:szCs w:val="22"/>
        </w:rPr>
        <w:t> </w:t>
      </w:r>
    </w:p>
    <w:p w:rsidR="0075649E" w:rsidRPr="0075649E" w:rsidRDefault="0075649E" w:rsidP="0075649E">
      <w:pPr>
        <w:pStyle w:val="paragraph"/>
        <w:spacing w:before="0" w:beforeAutospacing="0" w:after="0" w:afterAutospacing="0"/>
        <w:jc w:val="both"/>
        <w:textAlignment w:val="baseline"/>
        <w:rPr>
          <w:i/>
          <w:sz w:val="22"/>
          <w:szCs w:val="22"/>
        </w:rPr>
      </w:pPr>
      <w:r w:rsidRPr="0075649E">
        <w:rPr>
          <w:rStyle w:val="eop"/>
          <w:i/>
          <w:sz w:val="22"/>
          <w:szCs w:val="22"/>
        </w:rPr>
        <w:t> </w:t>
      </w:r>
    </w:p>
    <w:p w:rsidR="0075649E" w:rsidRPr="0075649E" w:rsidRDefault="0075649E" w:rsidP="00C75E7B">
      <w:pPr>
        <w:pStyle w:val="paragraph"/>
        <w:spacing w:before="0" w:beforeAutospacing="0" w:after="0" w:afterAutospacing="0"/>
        <w:ind w:left="567" w:hanging="567"/>
        <w:jc w:val="both"/>
        <w:textAlignment w:val="baseline"/>
        <w:rPr>
          <w:i/>
          <w:sz w:val="22"/>
          <w:szCs w:val="22"/>
        </w:rPr>
      </w:pPr>
      <w:r w:rsidRPr="0075649E">
        <w:rPr>
          <w:rStyle w:val="normaltextrun"/>
          <w:i/>
          <w:sz w:val="22"/>
          <w:szCs w:val="22"/>
          <w:lang w:val="es-ES"/>
        </w:rPr>
        <w:t>I A XVI. …</w:t>
      </w:r>
      <w:r w:rsidR="00C75E7B">
        <w:rPr>
          <w:rStyle w:val="normaltextrun"/>
          <w:i/>
          <w:sz w:val="22"/>
          <w:szCs w:val="22"/>
          <w:lang w:val="es-ES"/>
        </w:rPr>
        <w:t>...............................................................................................................................................................</w:t>
      </w:r>
    </w:p>
    <w:p w:rsidR="0075649E" w:rsidRPr="0075649E" w:rsidRDefault="0075649E" w:rsidP="0075649E">
      <w:pPr>
        <w:jc w:val="both"/>
        <w:rPr>
          <w:rFonts w:ascii="Times New Roman" w:hAnsi="Times New Roman" w:cs="Times New Roman"/>
          <w:i/>
        </w:rPr>
      </w:pPr>
    </w:p>
    <w:p w:rsidR="0075649E" w:rsidRPr="0075649E" w:rsidRDefault="0075649E" w:rsidP="0075649E">
      <w:pPr>
        <w:pStyle w:val="paragraph"/>
        <w:spacing w:before="0" w:beforeAutospacing="0" w:after="0" w:afterAutospacing="0"/>
        <w:jc w:val="both"/>
        <w:textAlignment w:val="baseline"/>
        <w:rPr>
          <w:i/>
          <w:sz w:val="22"/>
          <w:szCs w:val="22"/>
        </w:rPr>
      </w:pPr>
      <w:r w:rsidRPr="0075649E">
        <w:rPr>
          <w:rStyle w:val="normaltextrun"/>
          <w:i/>
          <w:sz w:val="22"/>
          <w:szCs w:val="22"/>
          <w:lang w:val="es-ES"/>
        </w:rPr>
        <w:t>ARTÍCULO 13. CORRESPONDEN A LA SECRETARÍA DE </w:t>
      </w:r>
      <w:r w:rsidRPr="0075649E">
        <w:rPr>
          <w:rStyle w:val="normaltextrun"/>
          <w:b/>
          <w:bCs/>
          <w:i/>
          <w:sz w:val="22"/>
          <w:szCs w:val="22"/>
          <w:lang w:val="es-ES"/>
        </w:rPr>
        <w:t>MOVILIDAD Y PLANEACIÓN URBANA, EN MATERIA DE INFRAESTRUCTURA,</w:t>
      </w:r>
      <w:r w:rsidRPr="0075649E">
        <w:rPr>
          <w:rStyle w:val="normaltextrun"/>
          <w:i/>
          <w:sz w:val="22"/>
          <w:szCs w:val="22"/>
          <w:lang w:val="es-ES"/>
        </w:rPr>
        <w:t> LAS SIGUIENTES ATRIBUCIONES:</w:t>
      </w:r>
      <w:r w:rsidRPr="0075649E">
        <w:rPr>
          <w:rStyle w:val="eop"/>
          <w:i/>
          <w:sz w:val="22"/>
          <w:szCs w:val="22"/>
        </w:rPr>
        <w:t> </w:t>
      </w:r>
    </w:p>
    <w:p w:rsidR="0075649E" w:rsidRPr="0075649E" w:rsidRDefault="0075649E" w:rsidP="0075649E">
      <w:pPr>
        <w:pStyle w:val="paragraph"/>
        <w:spacing w:before="0" w:beforeAutospacing="0" w:after="0" w:afterAutospacing="0"/>
        <w:jc w:val="both"/>
        <w:textAlignment w:val="baseline"/>
        <w:rPr>
          <w:i/>
          <w:sz w:val="22"/>
          <w:szCs w:val="22"/>
        </w:rPr>
      </w:pPr>
      <w:r w:rsidRPr="0075649E">
        <w:rPr>
          <w:rStyle w:val="eop"/>
          <w:i/>
          <w:sz w:val="22"/>
          <w:szCs w:val="22"/>
        </w:rPr>
        <w:t> </w:t>
      </w:r>
    </w:p>
    <w:p w:rsidR="0075649E" w:rsidRDefault="0075649E" w:rsidP="00C75E7B">
      <w:pPr>
        <w:pStyle w:val="paragraph"/>
        <w:spacing w:before="0" w:beforeAutospacing="0" w:after="0" w:afterAutospacing="0"/>
        <w:ind w:left="567" w:hanging="567"/>
        <w:jc w:val="both"/>
        <w:textAlignment w:val="baseline"/>
        <w:rPr>
          <w:rStyle w:val="eop"/>
          <w:i/>
          <w:sz w:val="22"/>
          <w:szCs w:val="22"/>
        </w:rPr>
      </w:pPr>
      <w:r w:rsidRPr="0075649E">
        <w:rPr>
          <w:rStyle w:val="normaltextrun"/>
          <w:i/>
          <w:sz w:val="22"/>
          <w:szCs w:val="22"/>
          <w:lang w:val="es-ES"/>
        </w:rPr>
        <w:t>I A III. </w:t>
      </w:r>
      <w:r w:rsidRPr="0075649E">
        <w:rPr>
          <w:rStyle w:val="eop"/>
          <w:i/>
          <w:sz w:val="22"/>
          <w:szCs w:val="22"/>
        </w:rPr>
        <w:t> …</w:t>
      </w:r>
      <w:r w:rsidR="00C75E7B">
        <w:rPr>
          <w:rStyle w:val="eop"/>
          <w:i/>
          <w:sz w:val="22"/>
          <w:szCs w:val="22"/>
        </w:rPr>
        <w:t>................................................................................................................................................................</w:t>
      </w:r>
    </w:p>
    <w:p w:rsidR="00C75E7B" w:rsidRPr="0075649E" w:rsidRDefault="00C75E7B" w:rsidP="00C75E7B">
      <w:pPr>
        <w:pStyle w:val="paragraph"/>
        <w:spacing w:before="0" w:beforeAutospacing="0" w:after="0" w:afterAutospacing="0"/>
        <w:ind w:left="567" w:hanging="567"/>
        <w:jc w:val="both"/>
        <w:textAlignment w:val="baseline"/>
        <w:rPr>
          <w:i/>
          <w:sz w:val="22"/>
          <w:szCs w:val="22"/>
        </w:rPr>
      </w:pPr>
    </w:p>
    <w:p w:rsidR="0075649E" w:rsidRPr="0075649E" w:rsidRDefault="0075649E" w:rsidP="00C75E7B">
      <w:pPr>
        <w:pStyle w:val="paragraph"/>
        <w:spacing w:before="0" w:beforeAutospacing="0" w:after="0" w:afterAutospacing="0"/>
        <w:ind w:left="567" w:hanging="567"/>
        <w:jc w:val="both"/>
        <w:textAlignment w:val="baseline"/>
        <w:rPr>
          <w:i/>
          <w:sz w:val="22"/>
          <w:szCs w:val="22"/>
        </w:rPr>
      </w:pPr>
      <w:r w:rsidRPr="0075649E">
        <w:rPr>
          <w:rStyle w:val="normaltextrun"/>
          <w:i/>
          <w:sz w:val="22"/>
          <w:szCs w:val="22"/>
          <w:lang w:val="es-ES"/>
        </w:rPr>
        <w:lastRenderedPageBreak/>
        <w:t>IV. </w:t>
      </w:r>
      <w:r w:rsidR="00C75E7B">
        <w:rPr>
          <w:rStyle w:val="normaltextrun"/>
          <w:i/>
          <w:sz w:val="22"/>
          <w:szCs w:val="22"/>
          <w:lang w:val="es-ES"/>
        </w:rPr>
        <w:tab/>
      </w:r>
      <w:r w:rsidRPr="0075649E">
        <w:rPr>
          <w:rStyle w:val="normaltextrun"/>
          <w:b/>
          <w:bCs/>
          <w:i/>
          <w:sz w:val="22"/>
          <w:szCs w:val="22"/>
          <w:lang w:val="es-ES"/>
        </w:rPr>
        <w:t>INTEGRAR EN</w:t>
      </w:r>
      <w:r w:rsidRPr="0075649E">
        <w:rPr>
          <w:rStyle w:val="normaltextrun"/>
          <w:i/>
          <w:sz w:val="22"/>
          <w:szCs w:val="22"/>
          <w:lang w:val="es-ES"/>
        </w:rPr>
        <w:t> FORMA TRIMESTRAL, LOS REGISTROS DE LAS OBRAS Y PROYECTOS EN LOS QUE PARTICIPEN LOS PROFESIONALES RESPONSABLES Y LOS LABORATORIOS CERTIFICADOS, DEFINIDOS EN LA LEY PARA LA CONSTRUCCIÓN Y REHABILITACIÓN DE PAVIMENTOS DEL ESTADO DE NUEVO LEÓN Y LA NORMATIVIDAD EN LA MATERIA; Y</w:t>
      </w:r>
      <w:r w:rsidRPr="0075649E">
        <w:rPr>
          <w:rStyle w:val="eop"/>
          <w:i/>
          <w:sz w:val="22"/>
          <w:szCs w:val="22"/>
        </w:rPr>
        <w:t> </w:t>
      </w:r>
    </w:p>
    <w:p w:rsidR="0075649E" w:rsidRPr="0075649E" w:rsidRDefault="0075649E" w:rsidP="00C75E7B">
      <w:pPr>
        <w:pStyle w:val="paragraph"/>
        <w:spacing w:before="0" w:beforeAutospacing="0" w:after="0" w:afterAutospacing="0"/>
        <w:ind w:left="567" w:hanging="567"/>
        <w:jc w:val="both"/>
        <w:textAlignment w:val="baseline"/>
        <w:rPr>
          <w:i/>
          <w:sz w:val="22"/>
          <w:szCs w:val="22"/>
        </w:rPr>
      </w:pPr>
      <w:r w:rsidRPr="0075649E">
        <w:rPr>
          <w:rStyle w:val="eop"/>
          <w:i/>
          <w:sz w:val="22"/>
          <w:szCs w:val="22"/>
        </w:rPr>
        <w:t> </w:t>
      </w:r>
    </w:p>
    <w:p w:rsidR="0075649E" w:rsidRPr="0075649E" w:rsidRDefault="0075649E" w:rsidP="00C75E7B">
      <w:pPr>
        <w:pStyle w:val="paragraph"/>
        <w:spacing w:before="0" w:beforeAutospacing="0" w:after="0" w:afterAutospacing="0"/>
        <w:ind w:left="567" w:hanging="567"/>
        <w:jc w:val="both"/>
        <w:textAlignment w:val="baseline"/>
        <w:rPr>
          <w:rStyle w:val="normaltextrun"/>
          <w:i/>
          <w:sz w:val="22"/>
          <w:szCs w:val="22"/>
        </w:rPr>
      </w:pPr>
      <w:r w:rsidRPr="0075649E">
        <w:rPr>
          <w:rStyle w:val="normaltextrun"/>
          <w:i/>
          <w:sz w:val="22"/>
          <w:szCs w:val="22"/>
          <w:lang w:val="es-ES"/>
        </w:rPr>
        <w:t>V.</w:t>
      </w:r>
      <w:r w:rsidR="00C75E7B">
        <w:rPr>
          <w:rStyle w:val="normaltextrun"/>
          <w:i/>
          <w:sz w:val="22"/>
          <w:szCs w:val="22"/>
          <w:lang w:val="es-ES"/>
        </w:rPr>
        <w:tab/>
      </w:r>
      <w:r w:rsidRPr="0075649E">
        <w:rPr>
          <w:rStyle w:val="normaltextrun"/>
          <w:i/>
          <w:sz w:val="22"/>
          <w:szCs w:val="22"/>
          <w:lang w:val="es-ES"/>
        </w:rPr>
        <w:t>…</w:t>
      </w:r>
      <w:r w:rsidR="00C75E7B">
        <w:rPr>
          <w:rStyle w:val="normaltextrun"/>
          <w:i/>
          <w:sz w:val="22"/>
          <w:szCs w:val="22"/>
          <w:lang w:val="es-ES"/>
        </w:rPr>
        <w:t>..................................................................................................................................................................</w:t>
      </w:r>
    </w:p>
    <w:p w:rsidR="0075649E" w:rsidRPr="0075649E" w:rsidRDefault="0075649E" w:rsidP="0075649E">
      <w:pPr>
        <w:pStyle w:val="paragraph"/>
        <w:spacing w:before="0" w:beforeAutospacing="0" w:after="0" w:afterAutospacing="0"/>
        <w:jc w:val="both"/>
        <w:textAlignment w:val="baseline"/>
        <w:rPr>
          <w:i/>
          <w:sz w:val="22"/>
          <w:szCs w:val="22"/>
        </w:rPr>
      </w:pPr>
    </w:p>
    <w:p w:rsidR="0075649E" w:rsidRPr="0075649E" w:rsidRDefault="0075649E" w:rsidP="0075649E">
      <w:pPr>
        <w:pStyle w:val="paragraph"/>
        <w:spacing w:before="0" w:beforeAutospacing="0" w:after="0" w:afterAutospacing="0"/>
        <w:jc w:val="both"/>
        <w:textAlignment w:val="baseline"/>
        <w:rPr>
          <w:i/>
          <w:sz w:val="22"/>
          <w:szCs w:val="22"/>
        </w:rPr>
      </w:pPr>
      <w:r w:rsidRPr="0075649E">
        <w:rPr>
          <w:rStyle w:val="normaltextrun"/>
          <w:i/>
          <w:sz w:val="22"/>
          <w:szCs w:val="22"/>
          <w:lang w:val="es-ES"/>
        </w:rPr>
        <w:t>ARTÍCULO 27. LA JUNTA DE GOBIERNO ES EL MÁXIMO ÓRGANO DE GOBIERNO DEL INSTITUTO Y ESTARÁ INTEGRADO POR LOS SIGUIENTES MIEMBROS:</w:t>
      </w:r>
      <w:r w:rsidRPr="0075649E">
        <w:rPr>
          <w:rStyle w:val="eop"/>
          <w:i/>
          <w:sz w:val="22"/>
          <w:szCs w:val="22"/>
        </w:rPr>
        <w:t> </w:t>
      </w:r>
    </w:p>
    <w:p w:rsidR="0075649E" w:rsidRPr="0075649E" w:rsidRDefault="0075649E" w:rsidP="0075649E">
      <w:pPr>
        <w:pStyle w:val="paragraph"/>
        <w:spacing w:before="0" w:beforeAutospacing="0" w:after="0" w:afterAutospacing="0"/>
        <w:jc w:val="both"/>
        <w:textAlignment w:val="baseline"/>
        <w:rPr>
          <w:i/>
          <w:sz w:val="22"/>
          <w:szCs w:val="22"/>
        </w:rPr>
      </w:pPr>
      <w:r w:rsidRPr="0075649E">
        <w:rPr>
          <w:rStyle w:val="eop"/>
          <w:i/>
          <w:sz w:val="22"/>
          <w:szCs w:val="22"/>
        </w:rPr>
        <w:t> </w:t>
      </w:r>
    </w:p>
    <w:p w:rsidR="0075649E" w:rsidRDefault="0075649E" w:rsidP="00C75E7B">
      <w:pPr>
        <w:pStyle w:val="paragraph"/>
        <w:spacing w:before="0" w:beforeAutospacing="0" w:after="0" w:afterAutospacing="0"/>
        <w:ind w:left="567" w:hanging="567"/>
        <w:jc w:val="both"/>
        <w:textAlignment w:val="baseline"/>
        <w:rPr>
          <w:rStyle w:val="eop"/>
          <w:i/>
          <w:sz w:val="22"/>
          <w:szCs w:val="22"/>
        </w:rPr>
      </w:pPr>
      <w:r w:rsidRPr="0075649E">
        <w:rPr>
          <w:rStyle w:val="normaltextrun"/>
          <w:i/>
          <w:sz w:val="22"/>
          <w:szCs w:val="22"/>
          <w:lang w:val="es-ES"/>
        </w:rPr>
        <w:t xml:space="preserve">I A III. </w:t>
      </w:r>
      <w:r w:rsidR="00C75E7B">
        <w:rPr>
          <w:rStyle w:val="normaltextrun"/>
          <w:i/>
          <w:sz w:val="22"/>
          <w:szCs w:val="22"/>
          <w:lang w:val="es-ES"/>
        </w:rPr>
        <w:tab/>
      </w:r>
      <w:r w:rsidRPr="0075649E">
        <w:rPr>
          <w:rStyle w:val="normaltextrun"/>
          <w:i/>
          <w:sz w:val="22"/>
          <w:szCs w:val="22"/>
          <w:lang w:val="es-ES"/>
        </w:rPr>
        <w:t>…</w:t>
      </w:r>
      <w:r w:rsidR="00C75E7B">
        <w:rPr>
          <w:rStyle w:val="eop"/>
          <w:i/>
          <w:sz w:val="22"/>
          <w:szCs w:val="22"/>
        </w:rPr>
        <w:t>...............................................................................................................................................................</w:t>
      </w:r>
    </w:p>
    <w:p w:rsidR="00C75E7B" w:rsidRPr="0075649E" w:rsidRDefault="00C75E7B" w:rsidP="00C75E7B">
      <w:pPr>
        <w:pStyle w:val="paragraph"/>
        <w:spacing w:before="0" w:beforeAutospacing="0" w:after="0" w:afterAutospacing="0"/>
        <w:ind w:left="567" w:hanging="567"/>
        <w:jc w:val="both"/>
        <w:textAlignment w:val="baseline"/>
        <w:rPr>
          <w:i/>
          <w:sz w:val="22"/>
          <w:szCs w:val="22"/>
        </w:rPr>
      </w:pPr>
    </w:p>
    <w:p w:rsidR="0075649E" w:rsidRDefault="0075649E" w:rsidP="00C75E7B">
      <w:pPr>
        <w:pStyle w:val="paragraph"/>
        <w:spacing w:before="0" w:beforeAutospacing="0" w:after="0" w:afterAutospacing="0"/>
        <w:ind w:left="567" w:hanging="567"/>
        <w:jc w:val="both"/>
        <w:textAlignment w:val="baseline"/>
        <w:rPr>
          <w:rStyle w:val="eop"/>
          <w:i/>
          <w:sz w:val="22"/>
          <w:szCs w:val="22"/>
        </w:rPr>
      </w:pPr>
      <w:r w:rsidRPr="0075649E">
        <w:rPr>
          <w:rStyle w:val="normaltextrun"/>
          <w:i/>
          <w:sz w:val="22"/>
          <w:szCs w:val="22"/>
          <w:lang w:val="es-ES"/>
        </w:rPr>
        <w:t>IV. </w:t>
      </w:r>
      <w:r w:rsidR="00C75E7B">
        <w:rPr>
          <w:rStyle w:val="normaltextrun"/>
          <w:i/>
          <w:sz w:val="22"/>
          <w:szCs w:val="22"/>
          <w:lang w:val="es-ES"/>
        </w:rPr>
        <w:tab/>
      </w:r>
      <w:r w:rsidRPr="0075649E">
        <w:rPr>
          <w:rStyle w:val="normaltextrun"/>
          <w:b/>
          <w:bCs/>
          <w:i/>
          <w:sz w:val="22"/>
          <w:szCs w:val="22"/>
          <w:lang w:val="es-ES"/>
        </w:rPr>
        <w:t>POR LA PERSONA TITULAR DE LA</w:t>
      </w:r>
      <w:r w:rsidRPr="0075649E">
        <w:rPr>
          <w:rStyle w:val="normaltextrun"/>
          <w:i/>
          <w:sz w:val="22"/>
          <w:szCs w:val="22"/>
          <w:lang w:val="es-ES"/>
        </w:rPr>
        <w:t> SECRETARIA DE </w:t>
      </w:r>
      <w:r w:rsidRPr="0075649E">
        <w:rPr>
          <w:rStyle w:val="normaltextrun"/>
          <w:b/>
          <w:bCs/>
          <w:i/>
          <w:sz w:val="22"/>
          <w:szCs w:val="22"/>
          <w:lang w:val="es-ES"/>
        </w:rPr>
        <w:t>MOVILIDAD Y PLANEACIÓN URBANA;</w:t>
      </w:r>
      <w:r w:rsidRPr="0075649E">
        <w:rPr>
          <w:rStyle w:val="eop"/>
          <w:i/>
          <w:sz w:val="22"/>
          <w:szCs w:val="22"/>
        </w:rPr>
        <w:t> </w:t>
      </w:r>
    </w:p>
    <w:p w:rsidR="00C75E7B" w:rsidRPr="0075649E" w:rsidRDefault="00C75E7B" w:rsidP="00C75E7B">
      <w:pPr>
        <w:pStyle w:val="paragraph"/>
        <w:spacing w:before="0" w:beforeAutospacing="0" w:after="0" w:afterAutospacing="0"/>
        <w:ind w:left="567" w:hanging="567"/>
        <w:jc w:val="both"/>
        <w:textAlignment w:val="baseline"/>
        <w:rPr>
          <w:i/>
          <w:sz w:val="22"/>
          <w:szCs w:val="22"/>
        </w:rPr>
      </w:pPr>
    </w:p>
    <w:p w:rsidR="0075649E" w:rsidRDefault="0075649E" w:rsidP="00C75E7B">
      <w:pPr>
        <w:pStyle w:val="paragraph"/>
        <w:spacing w:before="0" w:beforeAutospacing="0" w:after="0" w:afterAutospacing="0"/>
        <w:ind w:left="567" w:hanging="567"/>
        <w:jc w:val="both"/>
        <w:textAlignment w:val="baseline"/>
        <w:rPr>
          <w:rStyle w:val="eop"/>
          <w:i/>
          <w:sz w:val="22"/>
          <w:szCs w:val="22"/>
        </w:rPr>
      </w:pPr>
      <w:r w:rsidRPr="0075649E">
        <w:rPr>
          <w:rStyle w:val="normaltextrun"/>
          <w:b/>
          <w:bCs/>
          <w:i/>
          <w:sz w:val="22"/>
          <w:szCs w:val="22"/>
          <w:lang w:val="es-ES"/>
        </w:rPr>
        <w:t>IV BIS</w:t>
      </w:r>
      <w:r w:rsidRPr="0075649E">
        <w:rPr>
          <w:rStyle w:val="normaltextrun"/>
          <w:i/>
          <w:sz w:val="22"/>
          <w:szCs w:val="22"/>
          <w:lang w:val="es-ES"/>
        </w:rPr>
        <w:t>. </w:t>
      </w:r>
      <w:r w:rsidRPr="0075649E">
        <w:rPr>
          <w:rStyle w:val="normaltextrun"/>
          <w:b/>
          <w:bCs/>
          <w:i/>
          <w:sz w:val="22"/>
          <w:szCs w:val="22"/>
          <w:lang w:val="es-ES"/>
        </w:rPr>
        <w:t>POR LA PERSONA TITULAR DE LA SECRETARIA DE MEDIO AMBIENTE.</w:t>
      </w:r>
      <w:r w:rsidRPr="0075649E">
        <w:rPr>
          <w:rStyle w:val="eop"/>
          <w:i/>
          <w:sz w:val="22"/>
          <w:szCs w:val="22"/>
        </w:rPr>
        <w:t> </w:t>
      </w:r>
    </w:p>
    <w:p w:rsidR="00C75E7B" w:rsidRPr="0075649E" w:rsidRDefault="00C75E7B" w:rsidP="00C75E7B">
      <w:pPr>
        <w:pStyle w:val="paragraph"/>
        <w:spacing w:before="0" w:beforeAutospacing="0" w:after="0" w:afterAutospacing="0"/>
        <w:ind w:left="567" w:hanging="567"/>
        <w:jc w:val="both"/>
        <w:textAlignment w:val="baseline"/>
        <w:rPr>
          <w:i/>
          <w:sz w:val="22"/>
          <w:szCs w:val="22"/>
        </w:rPr>
      </w:pPr>
    </w:p>
    <w:p w:rsidR="0075649E" w:rsidRPr="0075649E" w:rsidRDefault="0075649E" w:rsidP="00C75E7B">
      <w:pPr>
        <w:pStyle w:val="paragraph"/>
        <w:spacing w:before="0" w:beforeAutospacing="0" w:after="0" w:afterAutospacing="0"/>
        <w:ind w:left="567" w:hanging="567"/>
        <w:jc w:val="both"/>
        <w:textAlignment w:val="baseline"/>
        <w:rPr>
          <w:i/>
          <w:sz w:val="22"/>
          <w:szCs w:val="22"/>
        </w:rPr>
      </w:pPr>
      <w:r w:rsidRPr="0075649E">
        <w:rPr>
          <w:rStyle w:val="normaltextrun"/>
          <w:i/>
          <w:sz w:val="22"/>
          <w:szCs w:val="22"/>
          <w:lang w:val="es-ES"/>
        </w:rPr>
        <w:t xml:space="preserve">V. AL XVIII. </w:t>
      </w:r>
      <w:r w:rsidR="00C75E7B">
        <w:rPr>
          <w:rStyle w:val="normaltextrun"/>
          <w:i/>
          <w:sz w:val="22"/>
          <w:szCs w:val="22"/>
          <w:lang w:val="es-ES"/>
        </w:rPr>
        <w:t>.........................................................................................................................................................</w:t>
      </w:r>
      <w:r w:rsidRPr="0075649E">
        <w:rPr>
          <w:rStyle w:val="normaltextrun"/>
          <w:i/>
          <w:sz w:val="22"/>
          <w:szCs w:val="22"/>
          <w:lang w:val="es-ES"/>
        </w:rPr>
        <w:t>..</w:t>
      </w:r>
    </w:p>
    <w:p w:rsidR="0075649E" w:rsidRPr="0075649E" w:rsidRDefault="0075649E" w:rsidP="0075649E">
      <w:pPr>
        <w:pStyle w:val="paragraph"/>
        <w:spacing w:before="0" w:beforeAutospacing="0" w:after="0" w:afterAutospacing="0"/>
        <w:jc w:val="both"/>
        <w:textAlignment w:val="baseline"/>
        <w:rPr>
          <w:i/>
          <w:sz w:val="22"/>
          <w:szCs w:val="22"/>
        </w:rPr>
      </w:pPr>
      <w:r w:rsidRPr="0075649E">
        <w:rPr>
          <w:rStyle w:val="eop"/>
          <w:i/>
          <w:sz w:val="22"/>
          <w:szCs w:val="22"/>
        </w:rPr>
        <w:t> </w:t>
      </w:r>
    </w:p>
    <w:p w:rsidR="0075649E" w:rsidRPr="0075649E" w:rsidRDefault="0075649E" w:rsidP="0075649E">
      <w:pPr>
        <w:pStyle w:val="paragraph"/>
        <w:spacing w:before="0" w:beforeAutospacing="0" w:after="0" w:afterAutospacing="0"/>
        <w:jc w:val="both"/>
        <w:textAlignment w:val="baseline"/>
        <w:rPr>
          <w:i/>
          <w:sz w:val="22"/>
          <w:szCs w:val="22"/>
        </w:rPr>
      </w:pPr>
      <w:r w:rsidRPr="0075649E">
        <w:rPr>
          <w:rStyle w:val="normaltextrun"/>
          <w:i/>
          <w:sz w:val="22"/>
          <w:szCs w:val="22"/>
          <w:lang w:val="es-ES"/>
        </w:rPr>
        <w:t>LOS INTEGRANTES QUE SEÑALAN LA FRACCIÓN XVII Y XVIII DURARÁN EN SU ENCARGO UN AÑO A PARTIR DE SU NOMBRAMIENTO. LOS CARGOS DENTRO DE LA JUNTA DE GOBIERNO SERÁN DE CARÁCTER HONORÍFICO, NO OBSTANTE LO ANTERIOR, POR LOS ACTOS DE AUTORIDAD EMITIDOS DENTRO DE LA JUNTA DE GOBIERNO, SERÁN SUJETOS DE RESPONSABILIDAD EN LOS TÉRMINOS DE LA LEY DE RESPONSABILIDADES ADMINISTRATIVAS DEL ESTADO. CADA INTEGRANTE DEBERÁ DESIGNAR UN SUPLENTE PARA QUE, DEBIDAMENTE ACREDITADO, CUBRA SUS AUSENCIAS TEMPORALES. LA DESIGNACIÓN DEL SUPLENTE DEBERÁ RECAER EN UNA MISMA PERSONA; ESTA ATRIBUCIÓN ES INDELEGABLE A FIN DE GARANTIZAR LA CONTINUIDAD DE LOS TRABAJOS. CUANDO UN PRESIDENTE MUNICIPAL DESIGNE SUPLENTE, ÉSTE DEBERÁ SER OTRO PRESIDENTE MUNICIPAL. EN EL CASO DEL PRESIDENTE DE LA JUNTA DE GOBIERNO, SU AUSENCIA SERÁ SUPLIDA POR </w:t>
      </w:r>
      <w:r w:rsidRPr="0075649E">
        <w:rPr>
          <w:rStyle w:val="normaltextrun"/>
          <w:b/>
          <w:bCs/>
          <w:i/>
          <w:sz w:val="22"/>
          <w:szCs w:val="22"/>
          <w:lang w:val="es-ES"/>
        </w:rPr>
        <w:t>LA PERSONA TITULAR DE LA SECRETARIA.</w:t>
      </w:r>
      <w:r w:rsidRPr="0075649E">
        <w:rPr>
          <w:rStyle w:val="normaltextrun"/>
          <w:i/>
          <w:sz w:val="22"/>
          <w:szCs w:val="22"/>
          <w:lang w:val="es-ES"/>
        </w:rPr>
        <w:t> EN EL CASO DE LOS SECRETARIOS DEL GABINETE, SU SUPLENTE DEBERÁ SER UN SUBSECRETARIO.</w:t>
      </w:r>
      <w:r w:rsidRPr="0075649E">
        <w:rPr>
          <w:rStyle w:val="eop"/>
          <w:i/>
          <w:sz w:val="22"/>
          <w:szCs w:val="22"/>
        </w:rPr>
        <w:t> </w:t>
      </w:r>
    </w:p>
    <w:p w:rsidR="0075649E" w:rsidRPr="0075649E" w:rsidRDefault="0075649E" w:rsidP="0075649E">
      <w:pPr>
        <w:pStyle w:val="paragraph"/>
        <w:spacing w:before="0" w:beforeAutospacing="0" w:after="0" w:afterAutospacing="0"/>
        <w:jc w:val="both"/>
        <w:textAlignment w:val="baseline"/>
        <w:rPr>
          <w:i/>
          <w:sz w:val="22"/>
          <w:szCs w:val="22"/>
        </w:rPr>
      </w:pPr>
      <w:r w:rsidRPr="0075649E">
        <w:rPr>
          <w:rStyle w:val="normaltextrun"/>
          <w:i/>
          <w:sz w:val="22"/>
          <w:szCs w:val="22"/>
          <w:lang w:val="es-ES"/>
        </w:rPr>
        <w:t>…</w:t>
      </w:r>
      <w:r w:rsidRPr="0075649E">
        <w:rPr>
          <w:rStyle w:val="eop"/>
          <w:i/>
          <w:sz w:val="22"/>
          <w:szCs w:val="22"/>
        </w:rPr>
        <w:t> </w:t>
      </w:r>
    </w:p>
    <w:p w:rsidR="0075649E" w:rsidRPr="0075649E" w:rsidRDefault="0075649E" w:rsidP="0075649E">
      <w:pPr>
        <w:pStyle w:val="paragraph"/>
        <w:spacing w:before="0" w:beforeAutospacing="0" w:after="0" w:afterAutospacing="0"/>
        <w:jc w:val="both"/>
        <w:textAlignment w:val="baseline"/>
        <w:rPr>
          <w:i/>
          <w:sz w:val="22"/>
          <w:szCs w:val="22"/>
        </w:rPr>
      </w:pPr>
      <w:r w:rsidRPr="0075649E">
        <w:rPr>
          <w:rStyle w:val="normaltextrun"/>
          <w:i/>
          <w:sz w:val="22"/>
          <w:szCs w:val="22"/>
          <w:lang w:val="es-ES"/>
        </w:rPr>
        <w:t>…</w:t>
      </w:r>
    </w:p>
    <w:p w:rsidR="0075649E" w:rsidRPr="0075649E" w:rsidRDefault="0075649E" w:rsidP="0075649E">
      <w:pPr>
        <w:pStyle w:val="paragraph"/>
        <w:spacing w:before="0" w:beforeAutospacing="0" w:after="0" w:afterAutospacing="0"/>
        <w:jc w:val="both"/>
        <w:textAlignment w:val="baseline"/>
        <w:rPr>
          <w:rStyle w:val="normaltextrun"/>
          <w:b/>
          <w:bCs/>
          <w:i/>
          <w:sz w:val="22"/>
          <w:szCs w:val="22"/>
          <w:lang w:val="es-ES"/>
        </w:rPr>
      </w:pPr>
    </w:p>
    <w:p w:rsidR="00C75E7B" w:rsidRDefault="00C75E7B" w:rsidP="0075649E">
      <w:pPr>
        <w:pStyle w:val="paragraph"/>
        <w:spacing w:before="0" w:beforeAutospacing="0" w:after="0" w:afterAutospacing="0"/>
        <w:jc w:val="both"/>
        <w:textAlignment w:val="baseline"/>
        <w:rPr>
          <w:rStyle w:val="normaltextrun"/>
          <w:b/>
          <w:bCs/>
          <w:i/>
          <w:sz w:val="22"/>
          <w:szCs w:val="22"/>
          <w:lang w:val="es-ES"/>
        </w:rPr>
      </w:pPr>
    </w:p>
    <w:p w:rsidR="00C75E7B" w:rsidRDefault="0075649E" w:rsidP="0075649E">
      <w:pPr>
        <w:pStyle w:val="paragraph"/>
        <w:spacing w:before="0" w:beforeAutospacing="0" w:after="0" w:afterAutospacing="0"/>
        <w:jc w:val="both"/>
        <w:textAlignment w:val="baseline"/>
        <w:rPr>
          <w:rStyle w:val="eop"/>
          <w:i/>
          <w:sz w:val="22"/>
          <w:szCs w:val="22"/>
        </w:rPr>
      </w:pPr>
      <w:r w:rsidRPr="0075649E">
        <w:rPr>
          <w:rStyle w:val="normaltextrun"/>
          <w:b/>
          <w:bCs/>
          <w:i/>
          <w:sz w:val="22"/>
          <w:szCs w:val="22"/>
          <w:lang w:val="es-ES"/>
        </w:rPr>
        <w:t>ARTÍCULO 50.</w:t>
      </w:r>
      <w:r w:rsidRPr="0075649E">
        <w:rPr>
          <w:rStyle w:val="normaltextrun"/>
          <w:i/>
          <w:sz w:val="22"/>
          <w:szCs w:val="22"/>
          <w:lang w:val="es-ES"/>
        </w:rPr>
        <w:t> EL CONSEJO SE INTEGRARÁ DE LA SIGUIENTE FORMA:</w:t>
      </w:r>
      <w:r w:rsidRPr="0075649E">
        <w:rPr>
          <w:rStyle w:val="eop"/>
          <w:i/>
          <w:sz w:val="22"/>
          <w:szCs w:val="22"/>
        </w:rPr>
        <w:t> </w:t>
      </w:r>
    </w:p>
    <w:p w:rsidR="0075649E" w:rsidRPr="0075649E" w:rsidRDefault="0075649E" w:rsidP="0075649E">
      <w:pPr>
        <w:pStyle w:val="paragraph"/>
        <w:spacing w:before="0" w:beforeAutospacing="0" w:after="0" w:afterAutospacing="0"/>
        <w:jc w:val="both"/>
        <w:textAlignment w:val="baseline"/>
        <w:rPr>
          <w:i/>
          <w:sz w:val="22"/>
          <w:szCs w:val="22"/>
        </w:rPr>
      </w:pPr>
      <w:r w:rsidRPr="0075649E">
        <w:rPr>
          <w:rStyle w:val="eop"/>
          <w:i/>
          <w:sz w:val="22"/>
          <w:szCs w:val="22"/>
        </w:rPr>
        <w:t> </w:t>
      </w:r>
    </w:p>
    <w:p w:rsidR="0075649E" w:rsidRPr="00434282" w:rsidRDefault="0075649E" w:rsidP="00C75E7B">
      <w:pPr>
        <w:pStyle w:val="paragraph"/>
        <w:spacing w:before="0" w:beforeAutospacing="0" w:after="0" w:afterAutospacing="0"/>
        <w:ind w:left="567" w:hanging="567"/>
        <w:jc w:val="both"/>
        <w:textAlignment w:val="baseline"/>
        <w:rPr>
          <w:i/>
          <w:sz w:val="22"/>
          <w:szCs w:val="22"/>
          <w:lang w:val="en-US"/>
        </w:rPr>
      </w:pPr>
      <w:r w:rsidRPr="00434282">
        <w:rPr>
          <w:rStyle w:val="normaltextrun"/>
          <w:i/>
          <w:sz w:val="22"/>
          <w:szCs w:val="22"/>
          <w:lang w:val="en-US"/>
        </w:rPr>
        <w:t>I</w:t>
      </w:r>
      <w:r w:rsidR="00C75E7B" w:rsidRPr="00434282">
        <w:rPr>
          <w:rStyle w:val="normaltextrun"/>
          <w:i/>
          <w:sz w:val="22"/>
          <w:szCs w:val="22"/>
          <w:lang w:val="en-US"/>
        </w:rPr>
        <w:tab/>
      </w:r>
      <w:r w:rsidRPr="00434282">
        <w:rPr>
          <w:rStyle w:val="normaltextrun"/>
          <w:i/>
          <w:sz w:val="22"/>
          <w:szCs w:val="22"/>
          <w:lang w:val="en-US"/>
        </w:rPr>
        <w:t>…</w:t>
      </w:r>
      <w:r w:rsidR="00C75E7B" w:rsidRPr="00434282">
        <w:rPr>
          <w:rStyle w:val="eop"/>
          <w:i/>
          <w:sz w:val="22"/>
          <w:szCs w:val="22"/>
          <w:lang w:val="en-US"/>
        </w:rPr>
        <w:t>.................................................................................................................................................................</w:t>
      </w:r>
    </w:p>
    <w:p w:rsidR="0075649E" w:rsidRPr="00434282" w:rsidRDefault="0075649E" w:rsidP="00C75E7B">
      <w:pPr>
        <w:pStyle w:val="paragraph"/>
        <w:spacing w:before="0" w:beforeAutospacing="0" w:after="0" w:afterAutospacing="0"/>
        <w:ind w:left="567" w:hanging="567"/>
        <w:jc w:val="both"/>
        <w:textAlignment w:val="baseline"/>
        <w:rPr>
          <w:i/>
          <w:sz w:val="22"/>
          <w:szCs w:val="22"/>
          <w:lang w:val="en-US"/>
        </w:rPr>
      </w:pPr>
      <w:r w:rsidRPr="00434282">
        <w:rPr>
          <w:rStyle w:val="normaltextrun"/>
          <w:i/>
          <w:sz w:val="22"/>
          <w:szCs w:val="22"/>
          <w:lang w:val="en-US"/>
        </w:rPr>
        <w:t>II</w:t>
      </w:r>
      <w:r w:rsidR="00C75E7B" w:rsidRPr="00434282">
        <w:rPr>
          <w:rStyle w:val="normaltextrun"/>
          <w:i/>
          <w:sz w:val="22"/>
          <w:szCs w:val="22"/>
          <w:lang w:val="en-US"/>
        </w:rPr>
        <w:tab/>
        <w:t>…</w:t>
      </w:r>
      <w:r w:rsidR="00C75E7B" w:rsidRPr="00434282">
        <w:rPr>
          <w:rStyle w:val="eop"/>
          <w:i/>
          <w:sz w:val="22"/>
          <w:szCs w:val="22"/>
          <w:lang w:val="en-US"/>
        </w:rPr>
        <w:t>.................................................................................................................................................................</w:t>
      </w:r>
    </w:p>
    <w:p w:rsidR="0075649E" w:rsidRPr="00434282" w:rsidRDefault="0075649E" w:rsidP="00C75E7B">
      <w:pPr>
        <w:pStyle w:val="paragraph"/>
        <w:spacing w:before="0" w:beforeAutospacing="0" w:after="0" w:afterAutospacing="0"/>
        <w:ind w:left="567" w:hanging="567"/>
        <w:jc w:val="both"/>
        <w:textAlignment w:val="baseline"/>
        <w:rPr>
          <w:i/>
          <w:sz w:val="22"/>
          <w:szCs w:val="22"/>
          <w:lang w:val="en-US"/>
        </w:rPr>
      </w:pPr>
      <w:r w:rsidRPr="00434282">
        <w:rPr>
          <w:rStyle w:val="normaltextrun"/>
          <w:i/>
          <w:sz w:val="22"/>
          <w:szCs w:val="22"/>
          <w:lang w:val="en-US"/>
        </w:rPr>
        <w:t>III</w:t>
      </w:r>
      <w:r w:rsidR="00C75E7B" w:rsidRPr="00434282">
        <w:rPr>
          <w:rStyle w:val="normaltextrun"/>
          <w:i/>
          <w:sz w:val="22"/>
          <w:szCs w:val="22"/>
          <w:lang w:val="en-US"/>
        </w:rPr>
        <w:tab/>
        <w:t>…</w:t>
      </w:r>
      <w:r w:rsidR="00C75E7B" w:rsidRPr="00434282">
        <w:rPr>
          <w:rStyle w:val="eop"/>
          <w:i/>
          <w:sz w:val="22"/>
          <w:szCs w:val="22"/>
          <w:lang w:val="en-US"/>
        </w:rPr>
        <w:t>.................................................................................................................................................................</w:t>
      </w:r>
    </w:p>
    <w:p w:rsidR="0075649E" w:rsidRPr="00434282" w:rsidRDefault="0075649E" w:rsidP="00C75E7B">
      <w:pPr>
        <w:pStyle w:val="paragraph"/>
        <w:spacing w:before="0" w:beforeAutospacing="0" w:after="0" w:afterAutospacing="0"/>
        <w:ind w:left="567" w:hanging="567"/>
        <w:jc w:val="both"/>
        <w:textAlignment w:val="baseline"/>
        <w:rPr>
          <w:i/>
          <w:sz w:val="22"/>
          <w:szCs w:val="22"/>
          <w:lang w:val="en-US"/>
        </w:rPr>
      </w:pPr>
      <w:r w:rsidRPr="00434282">
        <w:rPr>
          <w:rStyle w:val="normaltextrun"/>
          <w:i/>
          <w:sz w:val="22"/>
          <w:szCs w:val="22"/>
          <w:lang w:val="en-US"/>
        </w:rPr>
        <w:t>IV.</w:t>
      </w:r>
      <w:r w:rsidR="00C75E7B" w:rsidRPr="00434282">
        <w:rPr>
          <w:rStyle w:val="normaltextrun"/>
          <w:i/>
          <w:sz w:val="22"/>
          <w:szCs w:val="22"/>
          <w:lang w:val="en-US"/>
        </w:rPr>
        <w:tab/>
        <w:t>…</w:t>
      </w:r>
      <w:r w:rsidR="00C75E7B" w:rsidRPr="00434282">
        <w:rPr>
          <w:rStyle w:val="eop"/>
          <w:i/>
          <w:sz w:val="22"/>
          <w:szCs w:val="22"/>
          <w:lang w:val="en-US"/>
        </w:rPr>
        <w:t>.................................................................................................................................................................</w:t>
      </w:r>
    </w:p>
    <w:p w:rsidR="00C75E7B" w:rsidRPr="00434282" w:rsidRDefault="00C75E7B" w:rsidP="0075649E">
      <w:pPr>
        <w:pStyle w:val="paragraph"/>
        <w:spacing w:before="0" w:beforeAutospacing="0" w:after="0" w:afterAutospacing="0"/>
        <w:jc w:val="both"/>
        <w:textAlignment w:val="baseline"/>
        <w:rPr>
          <w:rStyle w:val="normaltextrun"/>
          <w:i/>
          <w:sz w:val="22"/>
          <w:szCs w:val="22"/>
          <w:lang w:val="en-US"/>
        </w:rPr>
      </w:pPr>
    </w:p>
    <w:p w:rsidR="0075649E" w:rsidRPr="00434282" w:rsidRDefault="0075649E" w:rsidP="00C75E7B">
      <w:pPr>
        <w:pStyle w:val="paragraph"/>
        <w:spacing w:before="0" w:beforeAutospacing="0" w:after="240" w:afterAutospacing="0"/>
        <w:ind w:left="1134" w:hanging="567"/>
        <w:jc w:val="both"/>
        <w:textAlignment w:val="baseline"/>
        <w:rPr>
          <w:i/>
          <w:sz w:val="22"/>
          <w:szCs w:val="22"/>
          <w:lang w:val="en-US"/>
        </w:rPr>
      </w:pPr>
      <w:r w:rsidRPr="00434282">
        <w:rPr>
          <w:rStyle w:val="normaltextrun"/>
          <w:i/>
          <w:sz w:val="22"/>
          <w:szCs w:val="22"/>
          <w:lang w:val="en-US"/>
        </w:rPr>
        <w:t>A)</w:t>
      </w:r>
      <w:r w:rsidRPr="00434282">
        <w:rPr>
          <w:rStyle w:val="eop"/>
          <w:i/>
          <w:sz w:val="22"/>
          <w:szCs w:val="22"/>
          <w:lang w:val="en-US"/>
        </w:rPr>
        <w:t> </w:t>
      </w:r>
      <w:r w:rsidR="00C75E7B" w:rsidRPr="00434282">
        <w:rPr>
          <w:rStyle w:val="eop"/>
          <w:i/>
          <w:sz w:val="22"/>
          <w:szCs w:val="22"/>
          <w:lang w:val="en-US"/>
        </w:rPr>
        <w:tab/>
        <w:t>...........................................................................................................................................................</w:t>
      </w:r>
    </w:p>
    <w:p w:rsidR="0075649E" w:rsidRPr="00434282" w:rsidRDefault="0075649E" w:rsidP="00C75E7B">
      <w:pPr>
        <w:pStyle w:val="paragraph"/>
        <w:spacing w:before="0" w:beforeAutospacing="0" w:after="240" w:afterAutospacing="0"/>
        <w:ind w:left="1134" w:hanging="567"/>
        <w:jc w:val="both"/>
        <w:textAlignment w:val="baseline"/>
        <w:rPr>
          <w:i/>
          <w:sz w:val="22"/>
          <w:szCs w:val="22"/>
          <w:lang w:val="en-US"/>
        </w:rPr>
      </w:pPr>
      <w:r w:rsidRPr="00434282">
        <w:rPr>
          <w:rStyle w:val="normaltextrun"/>
          <w:i/>
          <w:sz w:val="22"/>
          <w:szCs w:val="22"/>
          <w:lang w:val="en-US"/>
        </w:rPr>
        <w:t>B)</w:t>
      </w:r>
      <w:r w:rsidRPr="00434282">
        <w:rPr>
          <w:rStyle w:val="eop"/>
          <w:i/>
          <w:sz w:val="22"/>
          <w:szCs w:val="22"/>
          <w:lang w:val="en-US"/>
        </w:rPr>
        <w:t> </w:t>
      </w:r>
      <w:r w:rsidR="00C75E7B" w:rsidRPr="00434282">
        <w:rPr>
          <w:rStyle w:val="eop"/>
          <w:i/>
          <w:sz w:val="22"/>
          <w:szCs w:val="22"/>
          <w:lang w:val="en-US"/>
        </w:rPr>
        <w:tab/>
        <w:t>...........................................................................................................................................................</w:t>
      </w:r>
    </w:p>
    <w:p w:rsidR="0075649E" w:rsidRPr="0075649E" w:rsidRDefault="0075649E" w:rsidP="00C75E7B">
      <w:pPr>
        <w:pStyle w:val="paragraph"/>
        <w:spacing w:before="0" w:beforeAutospacing="0" w:after="240" w:afterAutospacing="0"/>
        <w:ind w:left="1134" w:hanging="567"/>
        <w:jc w:val="both"/>
        <w:textAlignment w:val="baseline"/>
        <w:rPr>
          <w:i/>
          <w:sz w:val="22"/>
          <w:szCs w:val="22"/>
        </w:rPr>
      </w:pPr>
      <w:r w:rsidRPr="0075649E">
        <w:rPr>
          <w:rStyle w:val="normaltextrun"/>
          <w:i/>
          <w:sz w:val="22"/>
          <w:szCs w:val="22"/>
          <w:lang w:val="es-ES"/>
        </w:rPr>
        <w:t xml:space="preserve">C) </w:t>
      </w:r>
      <w:r w:rsidR="00C75E7B">
        <w:rPr>
          <w:rStyle w:val="normaltextrun"/>
          <w:i/>
          <w:sz w:val="22"/>
          <w:szCs w:val="22"/>
          <w:lang w:val="es-ES"/>
        </w:rPr>
        <w:tab/>
      </w:r>
      <w:r w:rsidRPr="0075649E">
        <w:rPr>
          <w:rStyle w:val="normaltextrun"/>
          <w:i/>
          <w:sz w:val="22"/>
          <w:szCs w:val="22"/>
          <w:lang w:val="es-ES"/>
        </w:rPr>
        <w:t>UN REPRESENTANTE DE LA SECRETARÍA DE </w:t>
      </w:r>
      <w:r w:rsidRPr="0075649E">
        <w:rPr>
          <w:rStyle w:val="normaltextrun"/>
          <w:b/>
          <w:bCs/>
          <w:i/>
          <w:sz w:val="22"/>
          <w:szCs w:val="22"/>
          <w:lang w:val="es-ES"/>
        </w:rPr>
        <w:t>MOVILIDAD Y PLANEACIÓN URBANA</w:t>
      </w:r>
      <w:r w:rsidRPr="0075649E">
        <w:rPr>
          <w:rStyle w:val="normaltextrun"/>
          <w:i/>
          <w:sz w:val="22"/>
          <w:szCs w:val="22"/>
          <w:lang w:val="es-ES"/>
        </w:rPr>
        <w:t>;</w:t>
      </w:r>
      <w:r w:rsidRPr="0075649E">
        <w:rPr>
          <w:rStyle w:val="eop"/>
          <w:i/>
          <w:sz w:val="22"/>
          <w:szCs w:val="22"/>
        </w:rPr>
        <w:t> </w:t>
      </w:r>
    </w:p>
    <w:p w:rsidR="0075649E" w:rsidRPr="0075649E" w:rsidRDefault="0075649E" w:rsidP="00C75E7B">
      <w:pPr>
        <w:pStyle w:val="paragraph"/>
        <w:spacing w:before="0" w:beforeAutospacing="0" w:after="240" w:afterAutospacing="0"/>
        <w:ind w:left="1134" w:hanging="567"/>
        <w:jc w:val="both"/>
        <w:textAlignment w:val="baseline"/>
        <w:rPr>
          <w:i/>
          <w:sz w:val="22"/>
          <w:szCs w:val="22"/>
        </w:rPr>
      </w:pPr>
      <w:r w:rsidRPr="0075649E">
        <w:rPr>
          <w:rStyle w:val="normaltextrun"/>
          <w:i/>
          <w:sz w:val="22"/>
          <w:szCs w:val="22"/>
          <w:lang w:val="es-ES"/>
        </w:rPr>
        <w:t xml:space="preserve">D) </w:t>
      </w:r>
      <w:r w:rsidR="00C75E7B">
        <w:rPr>
          <w:rStyle w:val="normaltextrun"/>
          <w:i/>
          <w:sz w:val="22"/>
          <w:szCs w:val="22"/>
          <w:lang w:val="es-ES"/>
        </w:rPr>
        <w:tab/>
      </w:r>
      <w:r w:rsidRPr="0075649E">
        <w:rPr>
          <w:rStyle w:val="normaltextrun"/>
          <w:i/>
          <w:sz w:val="22"/>
          <w:szCs w:val="22"/>
          <w:lang w:val="es-ES"/>
        </w:rPr>
        <w:t>UN REPRESENTANTE DE LA SECRETARÍA DE </w:t>
      </w:r>
      <w:r w:rsidRPr="0075649E">
        <w:rPr>
          <w:rStyle w:val="normaltextrun"/>
          <w:b/>
          <w:bCs/>
          <w:i/>
          <w:sz w:val="22"/>
          <w:szCs w:val="22"/>
          <w:lang w:val="es-ES"/>
        </w:rPr>
        <w:t>MEDIO AMBIENTE</w:t>
      </w:r>
      <w:r w:rsidRPr="0075649E">
        <w:rPr>
          <w:rStyle w:val="normaltextrun"/>
          <w:i/>
          <w:sz w:val="22"/>
          <w:szCs w:val="22"/>
          <w:lang w:val="es-ES"/>
        </w:rPr>
        <w:t>;</w:t>
      </w:r>
      <w:r w:rsidRPr="0075649E">
        <w:rPr>
          <w:rStyle w:val="eop"/>
          <w:i/>
          <w:sz w:val="22"/>
          <w:szCs w:val="22"/>
        </w:rPr>
        <w:t> </w:t>
      </w:r>
    </w:p>
    <w:p w:rsidR="0075649E" w:rsidRPr="00C75E7B" w:rsidRDefault="0075649E" w:rsidP="00C75E7B">
      <w:pPr>
        <w:pStyle w:val="paragraph"/>
        <w:spacing w:before="0" w:beforeAutospacing="0" w:after="240" w:afterAutospacing="0"/>
        <w:ind w:left="1134" w:hanging="567"/>
        <w:jc w:val="both"/>
        <w:textAlignment w:val="baseline"/>
        <w:rPr>
          <w:i/>
          <w:sz w:val="22"/>
          <w:szCs w:val="22"/>
          <w:lang w:val="en-US"/>
        </w:rPr>
      </w:pPr>
      <w:r w:rsidRPr="00C75E7B">
        <w:rPr>
          <w:rStyle w:val="normaltextrun"/>
          <w:i/>
          <w:sz w:val="22"/>
          <w:szCs w:val="22"/>
          <w:lang w:val="en-US"/>
        </w:rPr>
        <w:t>F)</w:t>
      </w:r>
      <w:r w:rsidRPr="00C75E7B">
        <w:rPr>
          <w:rStyle w:val="eop"/>
          <w:i/>
          <w:sz w:val="22"/>
          <w:szCs w:val="22"/>
          <w:lang w:val="en-US"/>
        </w:rPr>
        <w:t> </w:t>
      </w:r>
      <w:r w:rsidR="00C75E7B" w:rsidRPr="00C75E7B">
        <w:rPr>
          <w:rStyle w:val="eop"/>
          <w:i/>
          <w:sz w:val="22"/>
          <w:szCs w:val="22"/>
          <w:lang w:val="en-US"/>
        </w:rPr>
        <w:tab/>
        <w:t>...........................................................................................................................................................</w:t>
      </w:r>
    </w:p>
    <w:p w:rsidR="0075649E" w:rsidRPr="00C75E7B" w:rsidRDefault="0075649E" w:rsidP="00C75E7B">
      <w:pPr>
        <w:pStyle w:val="paragraph"/>
        <w:spacing w:before="0" w:beforeAutospacing="0" w:after="240" w:afterAutospacing="0"/>
        <w:ind w:left="1134" w:hanging="567"/>
        <w:jc w:val="both"/>
        <w:textAlignment w:val="baseline"/>
        <w:rPr>
          <w:i/>
          <w:sz w:val="22"/>
          <w:szCs w:val="22"/>
          <w:lang w:val="en-US"/>
        </w:rPr>
      </w:pPr>
      <w:r w:rsidRPr="00C75E7B">
        <w:rPr>
          <w:rStyle w:val="normaltextrun"/>
          <w:i/>
          <w:sz w:val="22"/>
          <w:szCs w:val="22"/>
          <w:lang w:val="en-US"/>
        </w:rPr>
        <w:lastRenderedPageBreak/>
        <w:t>G)</w:t>
      </w:r>
      <w:r w:rsidRPr="00C75E7B">
        <w:rPr>
          <w:rStyle w:val="eop"/>
          <w:i/>
          <w:sz w:val="22"/>
          <w:szCs w:val="22"/>
          <w:lang w:val="en-US"/>
        </w:rPr>
        <w:t> </w:t>
      </w:r>
      <w:r w:rsidR="00C75E7B" w:rsidRPr="00C75E7B">
        <w:rPr>
          <w:rStyle w:val="eop"/>
          <w:i/>
          <w:sz w:val="22"/>
          <w:szCs w:val="22"/>
          <w:lang w:val="en-US"/>
        </w:rPr>
        <w:tab/>
        <w:t>...........................................................................................................................................................</w:t>
      </w:r>
    </w:p>
    <w:p w:rsidR="0075649E" w:rsidRPr="00C75E7B" w:rsidRDefault="0075649E" w:rsidP="00C75E7B">
      <w:pPr>
        <w:pStyle w:val="paragraph"/>
        <w:spacing w:before="0" w:beforeAutospacing="0" w:after="240" w:afterAutospacing="0"/>
        <w:ind w:left="1134" w:hanging="567"/>
        <w:jc w:val="both"/>
        <w:textAlignment w:val="baseline"/>
        <w:rPr>
          <w:i/>
          <w:sz w:val="22"/>
          <w:szCs w:val="22"/>
          <w:lang w:val="en-US"/>
        </w:rPr>
      </w:pPr>
      <w:r w:rsidRPr="00C75E7B">
        <w:rPr>
          <w:rStyle w:val="normaltextrun"/>
          <w:i/>
          <w:sz w:val="22"/>
          <w:szCs w:val="22"/>
          <w:lang w:val="en-US"/>
        </w:rPr>
        <w:t>H)</w:t>
      </w:r>
      <w:r w:rsidRPr="00C75E7B">
        <w:rPr>
          <w:rStyle w:val="eop"/>
          <w:i/>
          <w:sz w:val="22"/>
          <w:szCs w:val="22"/>
          <w:lang w:val="en-US"/>
        </w:rPr>
        <w:t> </w:t>
      </w:r>
      <w:r w:rsidR="00C75E7B" w:rsidRPr="00C75E7B">
        <w:rPr>
          <w:rStyle w:val="eop"/>
          <w:i/>
          <w:sz w:val="22"/>
          <w:szCs w:val="22"/>
          <w:lang w:val="en-US"/>
        </w:rPr>
        <w:tab/>
        <w:t>...........................................................................................................................................................</w:t>
      </w:r>
    </w:p>
    <w:p w:rsidR="0075649E" w:rsidRPr="00C75E7B" w:rsidRDefault="0075649E" w:rsidP="00C75E7B">
      <w:pPr>
        <w:pStyle w:val="paragraph"/>
        <w:spacing w:before="0" w:beforeAutospacing="0" w:after="240" w:afterAutospacing="0"/>
        <w:ind w:left="1134" w:hanging="567"/>
        <w:jc w:val="both"/>
        <w:textAlignment w:val="baseline"/>
        <w:rPr>
          <w:i/>
          <w:sz w:val="22"/>
          <w:szCs w:val="22"/>
          <w:lang w:val="en-US"/>
        </w:rPr>
      </w:pPr>
      <w:r w:rsidRPr="00C75E7B">
        <w:rPr>
          <w:rStyle w:val="normaltextrun"/>
          <w:i/>
          <w:sz w:val="22"/>
          <w:szCs w:val="22"/>
          <w:lang w:val="en-US"/>
        </w:rPr>
        <w:t>I)</w:t>
      </w:r>
      <w:r w:rsidRPr="00C75E7B">
        <w:rPr>
          <w:rStyle w:val="eop"/>
          <w:i/>
          <w:sz w:val="22"/>
          <w:szCs w:val="22"/>
          <w:lang w:val="en-US"/>
        </w:rPr>
        <w:t> </w:t>
      </w:r>
      <w:r w:rsidR="00C75E7B" w:rsidRPr="00C75E7B">
        <w:rPr>
          <w:rStyle w:val="eop"/>
          <w:i/>
          <w:sz w:val="22"/>
          <w:szCs w:val="22"/>
          <w:lang w:val="en-US"/>
        </w:rPr>
        <w:tab/>
        <w:t>...........................................................................................................................................................</w:t>
      </w:r>
    </w:p>
    <w:p w:rsidR="0075649E" w:rsidRPr="00C75E7B" w:rsidRDefault="0075649E" w:rsidP="00C75E7B">
      <w:pPr>
        <w:pStyle w:val="paragraph"/>
        <w:spacing w:before="0" w:beforeAutospacing="0" w:after="240" w:afterAutospacing="0"/>
        <w:ind w:left="1134" w:hanging="567"/>
        <w:jc w:val="both"/>
        <w:textAlignment w:val="baseline"/>
        <w:rPr>
          <w:i/>
          <w:sz w:val="22"/>
          <w:szCs w:val="22"/>
          <w:lang w:val="en-US"/>
        </w:rPr>
      </w:pPr>
      <w:r w:rsidRPr="00C75E7B">
        <w:rPr>
          <w:rStyle w:val="normaltextrun"/>
          <w:i/>
          <w:sz w:val="22"/>
          <w:szCs w:val="22"/>
          <w:lang w:val="en-US"/>
        </w:rPr>
        <w:t>J)</w:t>
      </w:r>
      <w:r w:rsidRPr="00C75E7B">
        <w:rPr>
          <w:rStyle w:val="eop"/>
          <w:i/>
          <w:sz w:val="22"/>
          <w:szCs w:val="22"/>
          <w:lang w:val="en-US"/>
        </w:rPr>
        <w:t> </w:t>
      </w:r>
      <w:r w:rsidR="00C75E7B" w:rsidRPr="00C75E7B">
        <w:rPr>
          <w:rStyle w:val="eop"/>
          <w:i/>
          <w:sz w:val="22"/>
          <w:szCs w:val="22"/>
          <w:lang w:val="en-US"/>
        </w:rPr>
        <w:tab/>
        <w:t>...........................................................................................................................................................</w:t>
      </w:r>
    </w:p>
    <w:p w:rsidR="0075649E" w:rsidRPr="00C75E7B" w:rsidRDefault="0075649E" w:rsidP="00C75E7B">
      <w:pPr>
        <w:pStyle w:val="paragraph"/>
        <w:spacing w:before="0" w:beforeAutospacing="0" w:after="240" w:afterAutospacing="0"/>
        <w:ind w:left="1134" w:hanging="567"/>
        <w:jc w:val="both"/>
        <w:textAlignment w:val="baseline"/>
        <w:rPr>
          <w:i/>
          <w:sz w:val="22"/>
          <w:szCs w:val="22"/>
          <w:lang w:val="en-US"/>
        </w:rPr>
      </w:pPr>
      <w:r w:rsidRPr="00C75E7B">
        <w:rPr>
          <w:rStyle w:val="normaltextrun"/>
          <w:i/>
          <w:sz w:val="22"/>
          <w:szCs w:val="22"/>
          <w:lang w:val="en-US"/>
        </w:rPr>
        <w:t>I)</w:t>
      </w:r>
      <w:r w:rsidRPr="00C75E7B">
        <w:rPr>
          <w:rStyle w:val="eop"/>
          <w:i/>
          <w:sz w:val="22"/>
          <w:szCs w:val="22"/>
          <w:lang w:val="en-US"/>
        </w:rPr>
        <w:t> </w:t>
      </w:r>
      <w:r w:rsidR="00C75E7B" w:rsidRPr="00C75E7B">
        <w:rPr>
          <w:rStyle w:val="eop"/>
          <w:i/>
          <w:sz w:val="22"/>
          <w:szCs w:val="22"/>
          <w:lang w:val="en-US"/>
        </w:rPr>
        <w:tab/>
        <w:t>...........................................................................................................................................................</w:t>
      </w:r>
    </w:p>
    <w:p w:rsidR="0075649E" w:rsidRPr="00C75E7B" w:rsidRDefault="0075649E" w:rsidP="00C75E7B">
      <w:pPr>
        <w:pStyle w:val="paragraph"/>
        <w:spacing w:before="0" w:beforeAutospacing="0" w:after="240" w:afterAutospacing="0"/>
        <w:ind w:left="1134" w:hanging="567"/>
        <w:jc w:val="both"/>
        <w:textAlignment w:val="baseline"/>
        <w:rPr>
          <w:i/>
          <w:sz w:val="22"/>
          <w:szCs w:val="22"/>
          <w:lang w:val="en-US"/>
        </w:rPr>
      </w:pPr>
      <w:r w:rsidRPr="00C75E7B">
        <w:rPr>
          <w:rStyle w:val="normaltextrun"/>
          <w:i/>
          <w:sz w:val="22"/>
          <w:szCs w:val="22"/>
          <w:lang w:val="en-US"/>
        </w:rPr>
        <w:t>J)</w:t>
      </w:r>
      <w:r w:rsidRPr="00C75E7B">
        <w:rPr>
          <w:rStyle w:val="eop"/>
          <w:i/>
          <w:sz w:val="22"/>
          <w:szCs w:val="22"/>
          <w:lang w:val="en-US"/>
        </w:rPr>
        <w:t> </w:t>
      </w:r>
      <w:r w:rsidR="00C75E7B" w:rsidRPr="00C75E7B">
        <w:rPr>
          <w:rStyle w:val="eop"/>
          <w:i/>
          <w:sz w:val="22"/>
          <w:szCs w:val="22"/>
          <w:lang w:val="en-US"/>
        </w:rPr>
        <w:tab/>
        <w:t>...........................................................................................................................................................</w:t>
      </w:r>
    </w:p>
    <w:p w:rsidR="0075649E" w:rsidRPr="00C75E7B" w:rsidRDefault="0075649E" w:rsidP="00C75E7B">
      <w:pPr>
        <w:pStyle w:val="paragraph"/>
        <w:spacing w:before="0" w:beforeAutospacing="0" w:after="240" w:afterAutospacing="0"/>
        <w:ind w:left="1134" w:hanging="567"/>
        <w:jc w:val="both"/>
        <w:textAlignment w:val="baseline"/>
        <w:rPr>
          <w:i/>
          <w:sz w:val="22"/>
          <w:szCs w:val="22"/>
          <w:lang w:val="en-US"/>
        </w:rPr>
      </w:pPr>
      <w:r w:rsidRPr="00C75E7B">
        <w:rPr>
          <w:rStyle w:val="normaltextrun"/>
          <w:i/>
          <w:sz w:val="22"/>
          <w:szCs w:val="22"/>
          <w:lang w:val="en-US"/>
        </w:rPr>
        <w:t>K)</w:t>
      </w:r>
      <w:r w:rsidRPr="00C75E7B">
        <w:rPr>
          <w:rStyle w:val="eop"/>
          <w:i/>
          <w:sz w:val="22"/>
          <w:szCs w:val="22"/>
          <w:lang w:val="en-US"/>
        </w:rPr>
        <w:t> </w:t>
      </w:r>
      <w:r w:rsidR="00C75E7B" w:rsidRPr="00C75E7B">
        <w:rPr>
          <w:rStyle w:val="eop"/>
          <w:i/>
          <w:sz w:val="22"/>
          <w:szCs w:val="22"/>
          <w:lang w:val="en-US"/>
        </w:rPr>
        <w:tab/>
        <w:t>...........................................................................................................................................................</w:t>
      </w:r>
    </w:p>
    <w:p w:rsidR="0075649E" w:rsidRPr="00C75E7B" w:rsidRDefault="0075649E" w:rsidP="00C75E7B">
      <w:pPr>
        <w:pStyle w:val="paragraph"/>
        <w:spacing w:before="0" w:beforeAutospacing="0" w:after="240" w:afterAutospacing="0"/>
        <w:ind w:left="1134" w:hanging="567"/>
        <w:jc w:val="both"/>
        <w:textAlignment w:val="baseline"/>
        <w:rPr>
          <w:i/>
          <w:sz w:val="22"/>
          <w:szCs w:val="22"/>
          <w:lang w:val="en-US"/>
        </w:rPr>
      </w:pPr>
      <w:r w:rsidRPr="00C75E7B">
        <w:rPr>
          <w:rStyle w:val="normaltextrun"/>
          <w:i/>
          <w:sz w:val="22"/>
          <w:szCs w:val="22"/>
          <w:lang w:val="en-US"/>
        </w:rPr>
        <w:t>L)</w:t>
      </w:r>
      <w:r w:rsidRPr="00C75E7B">
        <w:rPr>
          <w:rStyle w:val="eop"/>
          <w:i/>
          <w:sz w:val="22"/>
          <w:szCs w:val="22"/>
          <w:lang w:val="en-US"/>
        </w:rPr>
        <w:t> </w:t>
      </w:r>
      <w:r w:rsidR="00C75E7B" w:rsidRPr="00C75E7B">
        <w:rPr>
          <w:rStyle w:val="eop"/>
          <w:i/>
          <w:sz w:val="22"/>
          <w:szCs w:val="22"/>
          <w:lang w:val="en-US"/>
        </w:rPr>
        <w:tab/>
        <w:t>...........................................................................................................................................................</w:t>
      </w:r>
    </w:p>
    <w:p w:rsidR="0075649E" w:rsidRPr="00C75E7B" w:rsidRDefault="0075649E" w:rsidP="00C75E7B">
      <w:pPr>
        <w:pStyle w:val="paragraph"/>
        <w:spacing w:before="0" w:beforeAutospacing="0" w:after="240" w:afterAutospacing="0"/>
        <w:ind w:left="1134" w:hanging="567"/>
        <w:jc w:val="both"/>
        <w:textAlignment w:val="baseline"/>
        <w:rPr>
          <w:i/>
          <w:sz w:val="22"/>
          <w:szCs w:val="22"/>
          <w:lang w:val="en-US"/>
        </w:rPr>
      </w:pPr>
      <w:r w:rsidRPr="00C75E7B">
        <w:rPr>
          <w:rStyle w:val="normaltextrun"/>
          <w:i/>
          <w:sz w:val="22"/>
          <w:szCs w:val="22"/>
          <w:lang w:val="en-US"/>
        </w:rPr>
        <w:t>M)</w:t>
      </w:r>
      <w:r w:rsidRPr="00C75E7B">
        <w:rPr>
          <w:rStyle w:val="eop"/>
          <w:i/>
          <w:sz w:val="22"/>
          <w:szCs w:val="22"/>
          <w:lang w:val="en-US"/>
        </w:rPr>
        <w:t> </w:t>
      </w:r>
      <w:r w:rsidR="00C75E7B" w:rsidRPr="00C75E7B">
        <w:rPr>
          <w:rStyle w:val="eop"/>
          <w:i/>
          <w:sz w:val="22"/>
          <w:szCs w:val="22"/>
          <w:lang w:val="en-US"/>
        </w:rPr>
        <w:tab/>
        <w:t>...........................................................................................................................................................</w:t>
      </w:r>
    </w:p>
    <w:p w:rsidR="0075649E" w:rsidRPr="0075649E" w:rsidRDefault="0075649E" w:rsidP="00C75E7B">
      <w:pPr>
        <w:pStyle w:val="paragraph"/>
        <w:spacing w:before="0" w:beforeAutospacing="0" w:after="240" w:afterAutospacing="0"/>
        <w:ind w:left="1134" w:hanging="567"/>
        <w:jc w:val="both"/>
        <w:textAlignment w:val="baseline"/>
        <w:rPr>
          <w:i/>
          <w:sz w:val="22"/>
          <w:szCs w:val="22"/>
        </w:rPr>
      </w:pPr>
      <w:r w:rsidRPr="0075649E">
        <w:rPr>
          <w:rStyle w:val="normaltextrun"/>
          <w:i/>
          <w:sz w:val="22"/>
          <w:szCs w:val="22"/>
          <w:lang w:val="es-ES"/>
        </w:rPr>
        <w:t>N)</w:t>
      </w:r>
      <w:r w:rsidRPr="0075649E">
        <w:rPr>
          <w:rStyle w:val="eop"/>
          <w:i/>
          <w:sz w:val="22"/>
          <w:szCs w:val="22"/>
        </w:rPr>
        <w:t> </w:t>
      </w:r>
      <w:r w:rsidR="00C75E7B">
        <w:rPr>
          <w:rStyle w:val="eop"/>
          <w:i/>
          <w:sz w:val="22"/>
          <w:szCs w:val="22"/>
        </w:rPr>
        <w:tab/>
      </w:r>
      <w:r w:rsidR="00C75E7B">
        <w:rPr>
          <w:rStyle w:val="eop"/>
          <w:i/>
          <w:sz w:val="22"/>
          <w:szCs w:val="22"/>
          <w:lang w:val="es-ES"/>
        </w:rPr>
        <w:t>...........................................................................................................................................................</w:t>
      </w:r>
    </w:p>
    <w:p w:rsidR="0075649E" w:rsidRPr="0075649E" w:rsidRDefault="0075649E" w:rsidP="00C75E7B">
      <w:pPr>
        <w:pStyle w:val="paragraph"/>
        <w:spacing w:before="0" w:beforeAutospacing="0" w:after="240" w:afterAutospacing="0"/>
        <w:ind w:left="1134" w:hanging="567"/>
        <w:jc w:val="both"/>
        <w:textAlignment w:val="baseline"/>
        <w:rPr>
          <w:i/>
          <w:sz w:val="22"/>
          <w:szCs w:val="22"/>
        </w:rPr>
      </w:pPr>
      <w:r w:rsidRPr="0075649E">
        <w:rPr>
          <w:rStyle w:val="normaltextrun"/>
          <w:i/>
          <w:sz w:val="22"/>
          <w:szCs w:val="22"/>
          <w:lang w:val="es-ES"/>
        </w:rPr>
        <w:t>O)</w:t>
      </w:r>
      <w:r w:rsidRPr="0075649E">
        <w:rPr>
          <w:rStyle w:val="eop"/>
          <w:i/>
          <w:sz w:val="22"/>
          <w:szCs w:val="22"/>
        </w:rPr>
        <w:t> </w:t>
      </w:r>
      <w:r w:rsidR="00C75E7B">
        <w:rPr>
          <w:rStyle w:val="eop"/>
          <w:i/>
          <w:sz w:val="22"/>
          <w:szCs w:val="22"/>
        </w:rPr>
        <w:tab/>
      </w:r>
      <w:r w:rsidR="00C75E7B">
        <w:rPr>
          <w:rStyle w:val="eop"/>
          <w:i/>
          <w:sz w:val="22"/>
          <w:szCs w:val="22"/>
          <w:lang w:val="es-ES"/>
        </w:rPr>
        <w:t>...........................................................................................................................................................</w:t>
      </w:r>
    </w:p>
    <w:p w:rsidR="0075649E" w:rsidRPr="0075649E" w:rsidRDefault="0075649E" w:rsidP="00C75E7B">
      <w:pPr>
        <w:pStyle w:val="paragraph"/>
        <w:spacing w:before="0" w:beforeAutospacing="0" w:after="240" w:afterAutospacing="0"/>
        <w:ind w:left="1134" w:hanging="567"/>
        <w:jc w:val="both"/>
        <w:textAlignment w:val="baseline"/>
        <w:rPr>
          <w:i/>
          <w:sz w:val="22"/>
          <w:szCs w:val="22"/>
        </w:rPr>
      </w:pPr>
      <w:r w:rsidRPr="0075649E">
        <w:rPr>
          <w:rStyle w:val="normaltextrun"/>
          <w:i/>
          <w:sz w:val="22"/>
          <w:szCs w:val="22"/>
          <w:lang w:val="es-ES"/>
        </w:rPr>
        <w:t>P)</w:t>
      </w:r>
      <w:r w:rsidRPr="0075649E">
        <w:rPr>
          <w:rStyle w:val="eop"/>
          <w:i/>
          <w:sz w:val="22"/>
          <w:szCs w:val="22"/>
        </w:rPr>
        <w:t> </w:t>
      </w:r>
      <w:r w:rsidR="00C75E7B">
        <w:rPr>
          <w:rStyle w:val="eop"/>
          <w:i/>
          <w:sz w:val="22"/>
          <w:szCs w:val="22"/>
        </w:rPr>
        <w:tab/>
      </w:r>
      <w:r w:rsidR="00C75E7B">
        <w:rPr>
          <w:rStyle w:val="eop"/>
          <w:i/>
          <w:sz w:val="22"/>
          <w:szCs w:val="22"/>
          <w:lang w:val="es-ES"/>
        </w:rPr>
        <w:t>...........................................................................................................................................................</w:t>
      </w:r>
    </w:p>
    <w:p w:rsidR="0075649E" w:rsidRPr="0075649E" w:rsidRDefault="0075649E" w:rsidP="00C75E7B">
      <w:pPr>
        <w:pStyle w:val="paragraph"/>
        <w:spacing w:before="0" w:beforeAutospacing="0" w:after="240" w:afterAutospacing="0"/>
        <w:ind w:left="1134" w:hanging="567"/>
        <w:jc w:val="both"/>
        <w:textAlignment w:val="baseline"/>
        <w:rPr>
          <w:i/>
          <w:sz w:val="22"/>
          <w:szCs w:val="22"/>
        </w:rPr>
      </w:pPr>
      <w:r w:rsidRPr="0075649E">
        <w:rPr>
          <w:rStyle w:val="normaltextrun"/>
          <w:i/>
          <w:sz w:val="22"/>
          <w:szCs w:val="22"/>
          <w:lang w:val="es-ES"/>
        </w:rPr>
        <w:t>Q)</w:t>
      </w:r>
      <w:r w:rsidRPr="0075649E">
        <w:rPr>
          <w:rStyle w:val="eop"/>
          <w:i/>
          <w:sz w:val="22"/>
          <w:szCs w:val="22"/>
        </w:rPr>
        <w:t> </w:t>
      </w:r>
      <w:r w:rsidR="00C75E7B">
        <w:rPr>
          <w:rStyle w:val="eop"/>
          <w:i/>
          <w:sz w:val="22"/>
          <w:szCs w:val="22"/>
        </w:rPr>
        <w:tab/>
      </w:r>
      <w:r w:rsidR="00C75E7B">
        <w:rPr>
          <w:rStyle w:val="eop"/>
          <w:i/>
          <w:sz w:val="22"/>
          <w:szCs w:val="22"/>
          <w:lang w:val="es-ES"/>
        </w:rPr>
        <w:t>...........................................................................................................................................................</w:t>
      </w:r>
    </w:p>
    <w:p w:rsidR="0075649E" w:rsidRPr="0075649E" w:rsidRDefault="0075649E" w:rsidP="00C75E7B">
      <w:pPr>
        <w:pStyle w:val="paragraph"/>
        <w:spacing w:before="0" w:beforeAutospacing="0" w:after="240" w:afterAutospacing="0"/>
        <w:ind w:left="1134" w:hanging="567"/>
        <w:jc w:val="both"/>
        <w:textAlignment w:val="baseline"/>
        <w:rPr>
          <w:i/>
          <w:sz w:val="22"/>
          <w:szCs w:val="22"/>
        </w:rPr>
      </w:pPr>
      <w:r w:rsidRPr="0075649E">
        <w:rPr>
          <w:rStyle w:val="normaltextrun"/>
          <w:i/>
          <w:sz w:val="22"/>
          <w:szCs w:val="22"/>
          <w:lang w:val="es-ES"/>
        </w:rPr>
        <w:t>R)</w:t>
      </w:r>
      <w:r w:rsidRPr="0075649E">
        <w:rPr>
          <w:rStyle w:val="eop"/>
          <w:i/>
          <w:sz w:val="22"/>
          <w:szCs w:val="22"/>
        </w:rPr>
        <w:t> </w:t>
      </w:r>
      <w:r w:rsidR="00C75E7B">
        <w:rPr>
          <w:rStyle w:val="eop"/>
          <w:i/>
          <w:sz w:val="22"/>
          <w:szCs w:val="22"/>
        </w:rPr>
        <w:tab/>
      </w:r>
      <w:r w:rsidR="00C75E7B">
        <w:rPr>
          <w:rStyle w:val="eop"/>
          <w:i/>
          <w:sz w:val="22"/>
          <w:szCs w:val="22"/>
          <w:lang w:val="es-ES"/>
        </w:rPr>
        <w:t>...........................................................................................................................................................</w:t>
      </w:r>
    </w:p>
    <w:p w:rsidR="0075649E" w:rsidRPr="0075649E" w:rsidRDefault="0075649E" w:rsidP="00C75E7B">
      <w:pPr>
        <w:pStyle w:val="paragraph"/>
        <w:spacing w:before="0" w:beforeAutospacing="0" w:after="240" w:afterAutospacing="0"/>
        <w:ind w:left="1134" w:hanging="567"/>
        <w:jc w:val="both"/>
        <w:textAlignment w:val="baseline"/>
        <w:rPr>
          <w:i/>
          <w:sz w:val="22"/>
          <w:szCs w:val="22"/>
        </w:rPr>
      </w:pPr>
      <w:r w:rsidRPr="0075649E">
        <w:rPr>
          <w:rStyle w:val="normaltextrun"/>
          <w:i/>
          <w:sz w:val="22"/>
          <w:szCs w:val="22"/>
          <w:lang w:val="es-ES"/>
        </w:rPr>
        <w:t>S)</w:t>
      </w:r>
      <w:r w:rsidRPr="0075649E">
        <w:rPr>
          <w:rStyle w:val="eop"/>
          <w:i/>
          <w:sz w:val="22"/>
          <w:szCs w:val="22"/>
        </w:rPr>
        <w:t> </w:t>
      </w:r>
      <w:r w:rsidR="00C75E7B">
        <w:rPr>
          <w:rStyle w:val="eop"/>
          <w:i/>
          <w:sz w:val="22"/>
          <w:szCs w:val="22"/>
        </w:rPr>
        <w:tab/>
      </w:r>
      <w:r w:rsidR="00C75E7B">
        <w:rPr>
          <w:rStyle w:val="eop"/>
          <w:i/>
          <w:sz w:val="22"/>
          <w:szCs w:val="22"/>
          <w:lang w:val="es-ES"/>
        </w:rPr>
        <w:t>...........................................................................................................................................................</w:t>
      </w:r>
    </w:p>
    <w:p w:rsidR="0075649E" w:rsidRPr="0075649E" w:rsidRDefault="0075649E" w:rsidP="00C75E7B">
      <w:pPr>
        <w:pStyle w:val="paragraph"/>
        <w:spacing w:before="0" w:beforeAutospacing="0" w:after="240" w:afterAutospacing="0"/>
        <w:ind w:left="1134" w:hanging="567"/>
        <w:jc w:val="both"/>
        <w:textAlignment w:val="baseline"/>
        <w:rPr>
          <w:i/>
          <w:sz w:val="22"/>
          <w:szCs w:val="22"/>
        </w:rPr>
      </w:pPr>
      <w:r w:rsidRPr="0075649E">
        <w:rPr>
          <w:rStyle w:val="normaltextrun"/>
          <w:i/>
          <w:sz w:val="22"/>
          <w:szCs w:val="22"/>
          <w:lang w:val="es-ES"/>
        </w:rPr>
        <w:t>T)</w:t>
      </w:r>
      <w:r w:rsidRPr="0075649E">
        <w:rPr>
          <w:rStyle w:val="eop"/>
          <w:i/>
          <w:sz w:val="22"/>
          <w:szCs w:val="22"/>
        </w:rPr>
        <w:t> </w:t>
      </w:r>
      <w:r w:rsidR="00C75E7B">
        <w:rPr>
          <w:rStyle w:val="eop"/>
          <w:i/>
          <w:sz w:val="22"/>
          <w:szCs w:val="22"/>
        </w:rPr>
        <w:tab/>
      </w:r>
      <w:r w:rsidR="00C75E7B">
        <w:rPr>
          <w:rStyle w:val="eop"/>
          <w:i/>
          <w:sz w:val="22"/>
          <w:szCs w:val="22"/>
          <w:lang w:val="es-ES"/>
        </w:rPr>
        <w:t>...........................................................................................................................................................</w:t>
      </w:r>
    </w:p>
    <w:p w:rsidR="0075649E" w:rsidRPr="0075649E" w:rsidRDefault="0075649E" w:rsidP="00C75E7B">
      <w:pPr>
        <w:pStyle w:val="paragraph"/>
        <w:spacing w:before="0" w:beforeAutospacing="0" w:after="240" w:afterAutospacing="0"/>
        <w:ind w:left="1134" w:hanging="567"/>
        <w:jc w:val="both"/>
        <w:textAlignment w:val="baseline"/>
        <w:rPr>
          <w:i/>
          <w:sz w:val="22"/>
          <w:szCs w:val="22"/>
        </w:rPr>
      </w:pPr>
      <w:r w:rsidRPr="0075649E">
        <w:rPr>
          <w:rStyle w:val="normaltextrun"/>
          <w:i/>
          <w:sz w:val="22"/>
          <w:szCs w:val="22"/>
          <w:lang w:val="es-ES"/>
        </w:rPr>
        <w:t>V)</w:t>
      </w:r>
      <w:r w:rsidRPr="0075649E">
        <w:rPr>
          <w:rStyle w:val="eop"/>
          <w:i/>
          <w:sz w:val="22"/>
          <w:szCs w:val="22"/>
        </w:rPr>
        <w:t> </w:t>
      </w:r>
      <w:r w:rsidR="00C75E7B">
        <w:rPr>
          <w:rStyle w:val="eop"/>
          <w:i/>
          <w:sz w:val="22"/>
          <w:szCs w:val="22"/>
        </w:rPr>
        <w:tab/>
      </w:r>
      <w:r w:rsidR="00C75E7B">
        <w:rPr>
          <w:rStyle w:val="eop"/>
          <w:i/>
          <w:sz w:val="22"/>
          <w:szCs w:val="22"/>
          <w:lang w:val="es-ES"/>
        </w:rPr>
        <w:t>...........................................................................................................................................................</w:t>
      </w:r>
    </w:p>
    <w:p w:rsidR="0075649E" w:rsidRPr="0075649E" w:rsidRDefault="0075649E" w:rsidP="0075649E">
      <w:pPr>
        <w:pStyle w:val="paragraph"/>
        <w:spacing w:before="0" w:beforeAutospacing="0" w:after="0" w:afterAutospacing="0"/>
        <w:jc w:val="both"/>
        <w:textAlignment w:val="baseline"/>
        <w:rPr>
          <w:i/>
          <w:sz w:val="22"/>
          <w:szCs w:val="22"/>
        </w:rPr>
      </w:pPr>
      <w:r w:rsidRPr="0075649E">
        <w:rPr>
          <w:rStyle w:val="normaltextrun"/>
          <w:i/>
          <w:sz w:val="22"/>
          <w:szCs w:val="22"/>
          <w:lang w:val="es-ES"/>
        </w:rPr>
        <w:t>…</w:t>
      </w:r>
      <w:r w:rsidRPr="0075649E">
        <w:rPr>
          <w:rStyle w:val="eop"/>
          <w:i/>
          <w:sz w:val="22"/>
          <w:szCs w:val="22"/>
        </w:rPr>
        <w:t> </w:t>
      </w:r>
    </w:p>
    <w:p w:rsidR="0075649E" w:rsidRPr="0075649E" w:rsidRDefault="00C75E7B" w:rsidP="0075649E">
      <w:pPr>
        <w:pStyle w:val="paragraph"/>
        <w:spacing w:before="0" w:beforeAutospacing="0" w:after="0" w:afterAutospacing="0"/>
        <w:jc w:val="both"/>
        <w:textAlignment w:val="baseline"/>
        <w:rPr>
          <w:i/>
          <w:sz w:val="22"/>
          <w:szCs w:val="22"/>
        </w:rPr>
      </w:pPr>
      <w:r>
        <w:rPr>
          <w:rStyle w:val="normaltextrun"/>
          <w:i/>
          <w:sz w:val="22"/>
          <w:szCs w:val="22"/>
          <w:lang w:val="es-ES"/>
        </w:rPr>
        <w:t>............................................................................................................................................................................</w:t>
      </w:r>
      <w:r w:rsidR="0075649E" w:rsidRPr="0075649E">
        <w:rPr>
          <w:rStyle w:val="normaltextrun"/>
          <w:i/>
          <w:sz w:val="22"/>
          <w:szCs w:val="22"/>
          <w:lang w:val="es-ES"/>
        </w:rPr>
        <w:t>…</w:t>
      </w:r>
    </w:p>
    <w:p w:rsidR="00C75E7B" w:rsidRPr="0075649E" w:rsidRDefault="00C75E7B" w:rsidP="00C75E7B">
      <w:pPr>
        <w:pStyle w:val="paragraph"/>
        <w:spacing w:before="0" w:beforeAutospacing="0" w:after="0" w:afterAutospacing="0"/>
        <w:jc w:val="both"/>
        <w:textAlignment w:val="baseline"/>
        <w:rPr>
          <w:i/>
          <w:sz w:val="22"/>
          <w:szCs w:val="22"/>
        </w:rPr>
      </w:pPr>
      <w:r>
        <w:rPr>
          <w:rStyle w:val="normaltextrun"/>
          <w:i/>
          <w:sz w:val="22"/>
          <w:szCs w:val="22"/>
          <w:lang w:val="es-ES"/>
        </w:rPr>
        <w:t>............................................................................................................................................................................</w:t>
      </w:r>
      <w:r w:rsidRPr="0075649E">
        <w:rPr>
          <w:rStyle w:val="normaltextrun"/>
          <w:i/>
          <w:sz w:val="22"/>
          <w:szCs w:val="22"/>
          <w:lang w:val="es-ES"/>
        </w:rPr>
        <w:t>…</w:t>
      </w:r>
    </w:p>
    <w:p w:rsidR="00C75E7B" w:rsidRPr="0075649E" w:rsidRDefault="00C75E7B" w:rsidP="00C75E7B">
      <w:pPr>
        <w:pStyle w:val="paragraph"/>
        <w:spacing w:before="0" w:beforeAutospacing="0" w:after="0" w:afterAutospacing="0"/>
        <w:jc w:val="both"/>
        <w:textAlignment w:val="baseline"/>
        <w:rPr>
          <w:i/>
          <w:sz w:val="22"/>
          <w:szCs w:val="22"/>
        </w:rPr>
      </w:pPr>
      <w:r>
        <w:rPr>
          <w:rStyle w:val="normaltextrun"/>
          <w:i/>
          <w:sz w:val="22"/>
          <w:szCs w:val="22"/>
          <w:lang w:val="es-ES"/>
        </w:rPr>
        <w:t>............................................................................................................................................................................</w:t>
      </w:r>
      <w:r w:rsidRPr="0075649E">
        <w:rPr>
          <w:rStyle w:val="normaltextrun"/>
          <w:i/>
          <w:sz w:val="22"/>
          <w:szCs w:val="22"/>
          <w:lang w:val="es-ES"/>
        </w:rPr>
        <w:t>…</w:t>
      </w:r>
    </w:p>
    <w:p w:rsidR="00C75E7B" w:rsidRPr="0075649E" w:rsidRDefault="00C75E7B" w:rsidP="00C75E7B">
      <w:pPr>
        <w:pStyle w:val="paragraph"/>
        <w:spacing w:before="0" w:beforeAutospacing="0" w:after="0" w:afterAutospacing="0"/>
        <w:jc w:val="both"/>
        <w:textAlignment w:val="baseline"/>
        <w:rPr>
          <w:i/>
          <w:sz w:val="22"/>
          <w:szCs w:val="22"/>
        </w:rPr>
      </w:pPr>
      <w:r>
        <w:rPr>
          <w:rStyle w:val="normaltextrun"/>
          <w:i/>
          <w:sz w:val="22"/>
          <w:szCs w:val="22"/>
          <w:lang w:val="es-ES"/>
        </w:rPr>
        <w:t>............................................................................................................................................................................”</w:t>
      </w:r>
    </w:p>
    <w:p w:rsidR="0075649E" w:rsidRPr="0075649E" w:rsidRDefault="0075649E" w:rsidP="0075649E">
      <w:pPr>
        <w:rPr>
          <w:rFonts w:ascii="Times New Roman" w:hAnsi="Times New Roman" w:cs="Times New Roman"/>
        </w:rPr>
      </w:pPr>
    </w:p>
    <w:p w:rsidR="0075649E" w:rsidRPr="0075649E" w:rsidRDefault="0075649E" w:rsidP="00C75E7B">
      <w:pPr>
        <w:autoSpaceDE w:val="0"/>
        <w:autoSpaceDN w:val="0"/>
        <w:adjustRightInd w:val="0"/>
        <w:spacing w:line="360" w:lineRule="auto"/>
        <w:jc w:val="both"/>
        <w:rPr>
          <w:rFonts w:ascii="Times New Roman" w:hAnsi="Times New Roman" w:cs="Times New Roman"/>
        </w:rPr>
      </w:pPr>
      <w:r w:rsidRPr="0075649E">
        <w:rPr>
          <w:rFonts w:ascii="Times New Roman" w:hAnsi="Times New Roman" w:cs="Times New Roman"/>
        </w:rPr>
        <w:t>UNA VEZ CONOCIDO EL ASUNTO EN ESTUDIO, Y ATENTOS A LO PREVISTO EN EL ARTÍCULO 47, INCISO C), DEL REGLAMENTO PARA EL GOBIERNO INTERIOR DEL CONGRESO DEL ESTADO, ESTA COM</w:t>
      </w:r>
      <w:r w:rsidR="00C75E7B">
        <w:rPr>
          <w:rFonts w:ascii="Times New Roman" w:hAnsi="Times New Roman" w:cs="Times New Roman"/>
        </w:rPr>
        <w:t xml:space="preserve">ISIÓN PRESENTA LAS SIGUIENTES: </w:t>
      </w:r>
      <w:r w:rsidRPr="0075649E">
        <w:rPr>
          <w:rFonts w:ascii="Times New Roman" w:hAnsi="Times New Roman" w:cs="Times New Roman"/>
          <w:b/>
          <w:bCs/>
        </w:rPr>
        <w:t>CONSIDERACIONES</w:t>
      </w:r>
      <w:r w:rsidR="00C75E7B">
        <w:rPr>
          <w:rFonts w:ascii="Times New Roman" w:hAnsi="Times New Roman" w:cs="Times New Roman"/>
          <w:b/>
          <w:bCs/>
        </w:rPr>
        <w:t xml:space="preserve">. </w:t>
      </w:r>
      <w:r w:rsidRPr="0075649E">
        <w:rPr>
          <w:rFonts w:ascii="Times New Roman" w:hAnsi="Times New Roman" w:cs="Times New Roman"/>
          <w:bCs/>
        </w:rPr>
        <w:t>LA COMISIÓN MOVILIDAD</w:t>
      </w:r>
      <w:r w:rsidRPr="0075649E">
        <w:rPr>
          <w:rFonts w:ascii="Times New Roman" w:hAnsi="Times New Roman" w:cs="Times New Roman"/>
        </w:rPr>
        <w:t xml:space="preserve"> DE ESTE PODER LEGISLATIVO, ES COMPETENTE PARA CONOCER DE LA SOLICITUD CONTENIDA EN EL EXPEDIENTE DE MÉRITO, EN ATENCIÓN A LO ESTABLECIDO EN EL ARTÍCULO 70, FRACCIÓN X DE LA LEY ORGÁNICA DEL PODER LEGISLATIVO DEL ESTADO DE NUEVO LEÓN Y ARTÍCULO 39, FRACCIÓN X, INCISO G) DEL REGLAMENTO PARA EL GOBIERNO INTERIOR DEL CONGRESO DEL ESTADO DE NUEVO LEÓN, PRESENTA AL PLENO </w:t>
      </w:r>
      <w:r w:rsidRPr="0075649E">
        <w:rPr>
          <w:rFonts w:ascii="Times New Roman" w:hAnsi="Times New Roman" w:cs="Times New Roman"/>
        </w:rPr>
        <w:lastRenderedPageBreak/>
        <w:t>DE ESTE PODER LEGISLATIVO, EL DICTAMEN CORRESPONDIENTE.</w:t>
      </w:r>
      <w:r w:rsidR="00C75E7B">
        <w:rPr>
          <w:rFonts w:ascii="Times New Roman" w:hAnsi="Times New Roman" w:cs="Times New Roman"/>
        </w:rPr>
        <w:t xml:space="preserve"> </w:t>
      </w:r>
      <w:r w:rsidRPr="0075649E">
        <w:rPr>
          <w:rFonts w:ascii="Times New Roman" w:hAnsi="Times New Roman" w:cs="Times New Roman"/>
        </w:rPr>
        <w:t>LA LEY DE MOVILIDAD SOSTENIBLE Y ACCESIBILIDAD DEL ESTADO DE NUEVO LEÓN COMO BIEN LO SEÑALAN LOS PROMOVENTES, FUE PUBLICADA EL 08 DE ENERO DE 2020 EN EL PERIÓDICO OFICIAL DEL ESTADO. MISMA QUE ESTABLECE LAS DIRECTRICES EN MATERIA DE MOVILIDAD Y TRANSPORTE EN EL ESTADO Y SEÑALA EN SU ARTÍCULO 9 A LAS AUTORIDADES CONDUCENTES PARA LA APLICACIÓN DE LA LEY COMO SE TRANSCRIBE A CONTINUACIÓN:</w:t>
      </w:r>
    </w:p>
    <w:p w:rsidR="0075649E" w:rsidRPr="0075649E" w:rsidRDefault="0075649E" w:rsidP="00C75E7B">
      <w:pPr>
        <w:spacing w:after="240"/>
        <w:ind w:right="49"/>
        <w:jc w:val="both"/>
        <w:rPr>
          <w:rFonts w:ascii="Times New Roman" w:hAnsi="Times New Roman" w:cs="Times New Roman"/>
          <w:i/>
        </w:rPr>
      </w:pPr>
      <w:r w:rsidRPr="0075649E">
        <w:rPr>
          <w:rFonts w:ascii="Times New Roman" w:hAnsi="Times New Roman" w:cs="Times New Roman"/>
          <w:i/>
        </w:rPr>
        <w:t>“ARTÍCULO 9. SON AUTORIDADES PARA APLICAR ESTA LEY Y DE VIGILAR SU CUMPLIMIENTO, EN EL ÁMBITO DE SUS RESPECTIVAS COMPETENCIAS:</w:t>
      </w:r>
    </w:p>
    <w:p w:rsidR="0075649E" w:rsidRPr="0075649E" w:rsidRDefault="0075649E" w:rsidP="00C75E7B">
      <w:pPr>
        <w:spacing w:after="240"/>
        <w:ind w:left="567" w:right="49" w:hanging="567"/>
        <w:jc w:val="both"/>
        <w:rPr>
          <w:rFonts w:ascii="Times New Roman" w:hAnsi="Times New Roman" w:cs="Times New Roman"/>
          <w:i/>
        </w:rPr>
      </w:pPr>
      <w:r w:rsidRPr="0075649E">
        <w:rPr>
          <w:rFonts w:ascii="Times New Roman" w:hAnsi="Times New Roman" w:cs="Times New Roman"/>
          <w:i/>
        </w:rPr>
        <w:t xml:space="preserve">I. </w:t>
      </w:r>
      <w:r w:rsidR="00C75E7B">
        <w:rPr>
          <w:rFonts w:ascii="Times New Roman" w:hAnsi="Times New Roman" w:cs="Times New Roman"/>
          <w:i/>
        </w:rPr>
        <w:tab/>
      </w:r>
      <w:r w:rsidRPr="0075649E">
        <w:rPr>
          <w:rFonts w:ascii="Times New Roman" w:hAnsi="Times New Roman" w:cs="Times New Roman"/>
          <w:i/>
        </w:rPr>
        <w:t>EL TITULAR DEL EJECUTIVO DEL ESTADO;</w:t>
      </w:r>
    </w:p>
    <w:p w:rsidR="0075649E" w:rsidRPr="0075649E" w:rsidRDefault="0075649E" w:rsidP="00C75E7B">
      <w:pPr>
        <w:spacing w:after="240"/>
        <w:ind w:left="567" w:right="49" w:hanging="567"/>
        <w:jc w:val="both"/>
        <w:rPr>
          <w:rFonts w:ascii="Times New Roman" w:hAnsi="Times New Roman" w:cs="Times New Roman"/>
          <w:i/>
        </w:rPr>
      </w:pPr>
      <w:r w:rsidRPr="0075649E">
        <w:rPr>
          <w:rFonts w:ascii="Times New Roman" w:hAnsi="Times New Roman" w:cs="Times New Roman"/>
          <w:i/>
        </w:rPr>
        <w:t xml:space="preserve">II. </w:t>
      </w:r>
      <w:r w:rsidR="00C75E7B">
        <w:rPr>
          <w:rFonts w:ascii="Times New Roman" w:hAnsi="Times New Roman" w:cs="Times New Roman"/>
          <w:i/>
        </w:rPr>
        <w:tab/>
      </w:r>
      <w:r w:rsidRPr="0075649E">
        <w:rPr>
          <w:rFonts w:ascii="Times New Roman" w:hAnsi="Times New Roman" w:cs="Times New Roman"/>
          <w:i/>
        </w:rPr>
        <w:t>EL TITULAR DEL INSTITUTO;</w:t>
      </w:r>
    </w:p>
    <w:p w:rsidR="0075649E" w:rsidRPr="0075649E" w:rsidRDefault="0075649E" w:rsidP="00C75E7B">
      <w:pPr>
        <w:spacing w:after="240"/>
        <w:ind w:left="567" w:right="49" w:hanging="567"/>
        <w:jc w:val="both"/>
        <w:rPr>
          <w:rFonts w:ascii="Times New Roman" w:hAnsi="Times New Roman" w:cs="Times New Roman"/>
          <w:i/>
        </w:rPr>
      </w:pPr>
      <w:r w:rsidRPr="0075649E">
        <w:rPr>
          <w:rFonts w:ascii="Times New Roman" w:hAnsi="Times New Roman" w:cs="Times New Roman"/>
          <w:i/>
        </w:rPr>
        <w:t xml:space="preserve">III. </w:t>
      </w:r>
      <w:r w:rsidR="00C75E7B">
        <w:rPr>
          <w:rFonts w:ascii="Times New Roman" w:hAnsi="Times New Roman" w:cs="Times New Roman"/>
          <w:i/>
        </w:rPr>
        <w:tab/>
      </w:r>
      <w:r w:rsidRPr="0075649E">
        <w:rPr>
          <w:rFonts w:ascii="Times New Roman" w:hAnsi="Times New Roman" w:cs="Times New Roman"/>
          <w:i/>
        </w:rPr>
        <w:t>EL TITULAR DE METRORREY, EN EL SISTEMA METRORREY;</w:t>
      </w:r>
    </w:p>
    <w:p w:rsidR="0075649E" w:rsidRPr="0075649E" w:rsidRDefault="0075649E" w:rsidP="00C75E7B">
      <w:pPr>
        <w:spacing w:after="240"/>
        <w:ind w:left="567" w:right="49" w:hanging="567"/>
        <w:jc w:val="both"/>
        <w:rPr>
          <w:rFonts w:ascii="Times New Roman" w:hAnsi="Times New Roman" w:cs="Times New Roman"/>
          <w:i/>
        </w:rPr>
      </w:pPr>
      <w:r w:rsidRPr="0075649E">
        <w:rPr>
          <w:rFonts w:ascii="Times New Roman" w:hAnsi="Times New Roman" w:cs="Times New Roman"/>
          <w:i/>
        </w:rPr>
        <w:t xml:space="preserve">IV. </w:t>
      </w:r>
      <w:r w:rsidR="00C75E7B">
        <w:rPr>
          <w:rFonts w:ascii="Times New Roman" w:hAnsi="Times New Roman" w:cs="Times New Roman"/>
          <w:i/>
        </w:rPr>
        <w:tab/>
      </w:r>
      <w:r w:rsidRPr="0075649E">
        <w:rPr>
          <w:rFonts w:ascii="Times New Roman" w:hAnsi="Times New Roman" w:cs="Times New Roman"/>
          <w:i/>
        </w:rPr>
        <w:t>LOS MUNICIPIOS POR CONDUCTO DE SUS PRESIDENTES MUNICIPALES O LA DEPENDENCIA QUE DESIGNEN PARA CONTROLAR LAS ACTIVIDADES QUE REGULA ESTA LEY, EN LOS TÉRMINOS DE LA REGLAMENTACIÓN APLICABLE AL ÁMBITO;</w:t>
      </w:r>
    </w:p>
    <w:p w:rsidR="0075649E" w:rsidRPr="0075649E" w:rsidRDefault="0075649E" w:rsidP="00C75E7B">
      <w:pPr>
        <w:spacing w:after="240"/>
        <w:ind w:left="567" w:right="49" w:hanging="567"/>
        <w:jc w:val="both"/>
        <w:rPr>
          <w:rFonts w:ascii="Times New Roman" w:hAnsi="Times New Roman" w:cs="Times New Roman"/>
          <w:i/>
        </w:rPr>
      </w:pPr>
      <w:r w:rsidRPr="0075649E">
        <w:rPr>
          <w:rFonts w:ascii="Times New Roman" w:hAnsi="Times New Roman" w:cs="Times New Roman"/>
          <w:i/>
        </w:rPr>
        <w:t xml:space="preserve">V. </w:t>
      </w:r>
      <w:r w:rsidR="00C75E7B">
        <w:rPr>
          <w:rFonts w:ascii="Times New Roman" w:hAnsi="Times New Roman" w:cs="Times New Roman"/>
          <w:i/>
        </w:rPr>
        <w:tab/>
      </w:r>
      <w:r w:rsidRPr="0075649E">
        <w:rPr>
          <w:rFonts w:ascii="Times New Roman" w:hAnsi="Times New Roman" w:cs="Times New Roman"/>
          <w:i/>
        </w:rPr>
        <w:t>CONSEJO CONSULTIVO DE MOVILIDAD Y ACCESIBILIDAD;</w:t>
      </w:r>
    </w:p>
    <w:p w:rsidR="0075649E" w:rsidRPr="0075649E" w:rsidRDefault="0075649E" w:rsidP="00C75E7B">
      <w:pPr>
        <w:spacing w:after="240"/>
        <w:ind w:left="567" w:right="49" w:hanging="567"/>
        <w:jc w:val="both"/>
        <w:rPr>
          <w:rFonts w:ascii="Times New Roman" w:hAnsi="Times New Roman" w:cs="Times New Roman"/>
          <w:b/>
          <w:i/>
        </w:rPr>
      </w:pPr>
      <w:r w:rsidRPr="0075649E">
        <w:rPr>
          <w:rFonts w:ascii="Times New Roman" w:hAnsi="Times New Roman" w:cs="Times New Roman"/>
          <w:b/>
          <w:i/>
        </w:rPr>
        <w:t xml:space="preserve">VI. </w:t>
      </w:r>
      <w:r w:rsidR="00C75E7B">
        <w:rPr>
          <w:rFonts w:ascii="Times New Roman" w:hAnsi="Times New Roman" w:cs="Times New Roman"/>
          <w:b/>
          <w:i/>
        </w:rPr>
        <w:tab/>
      </w:r>
      <w:r w:rsidRPr="0075649E">
        <w:rPr>
          <w:rFonts w:ascii="Times New Roman" w:hAnsi="Times New Roman" w:cs="Times New Roman"/>
          <w:b/>
          <w:i/>
        </w:rPr>
        <w:t>SECRETARÍA DE DESARROLLO SUSTENTABLE;</w:t>
      </w:r>
    </w:p>
    <w:p w:rsidR="0075649E" w:rsidRPr="0075649E" w:rsidRDefault="0075649E" w:rsidP="00C75E7B">
      <w:pPr>
        <w:spacing w:after="240"/>
        <w:ind w:left="567" w:right="49" w:hanging="567"/>
        <w:jc w:val="both"/>
        <w:rPr>
          <w:rFonts w:ascii="Times New Roman" w:hAnsi="Times New Roman" w:cs="Times New Roman"/>
          <w:b/>
          <w:i/>
        </w:rPr>
      </w:pPr>
      <w:r w:rsidRPr="0075649E">
        <w:rPr>
          <w:rFonts w:ascii="Times New Roman" w:hAnsi="Times New Roman" w:cs="Times New Roman"/>
          <w:b/>
          <w:i/>
        </w:rPr>
        <w:t xml:space="preserve">VII. </w:t>
      </w:r>
      <w:r w:rsidR="00C75E7B">
        <w:rPr>
          <w:rFonts w:ascii="Times New Roman" w:hAnsi="Times New Roman" w:cs="Times New Roman"/>
          <w:b/>
          <w:i/>
        </w:rPr>
        <w:tab/>
      </w:r>
      <w:r w:rsidRPr="0075649E">
        <w:rPr>
          <w:rFonts w:ascii="Times New Roman" w:hAnsi="Times New Roman" w:cs="Times New Roman"/>
          <w:b/>
          <w:i/>
        </w:rPr>
        <w:t>SECRETARÍA DE INFRAESTRUCTURA;</w:t>
      </w:r>
    </w:p>
    <w:p w:rsidR="0075649E" w:rsidRPr="0075649E" w:rsidRDefault="0075649E" w:rsidP="00C75E7B">
      <w:pPr>
        <w:spacing w:after="240"/>
        <w:ind w:left="567" w:right="49" w:hanging="567"/>
        <w:jc w:val="both"/>
        <w:rPr>
          <w:rFonts w:ascii="Times New Roman" w:hAnsi="Times New Roman" w:cs="Times New Roman"/>
          <w:i/>
        </w:rPr>
      </w:pPr>
      <w:r w:rsidRPr="0075649E">
        <w:rPr>
          <w:rFonts w:ascii="Times New Roman" w:hAnsi="Times New Roman" w:cs="Times New Roman"/>
          <w:i/>
        </w:rPr>
        <w:t xml:space="preserve">VIII. </w:t>
      </w:r>
      <w:r w:rsidR="00C75E7B">
        <w:rPr>
          <w:rFonts w:ascii="Times New Roman" w:hAnsi="Times New Roman" w:cs="Times New Roman"/>
          <w:i/>
        </w:rPr>
        <w:tab/>
      </w:r>
      <w:r w:rsidRPr="0075649E">
        <w:rPr>
          <w:rFonts w:ascii="Times New Roman" w:hAnsi="Times New Roman" w:cs="Times New Roman"/>
          <w:i/>
        </w:rPr>
        <w:t>RED ESTATAL DE AUTOPISTAS;</w:t>
      </w:r>
    </w:p>
    <w:p w:rsidR="0075649E" w:rsidRPr="0075649E" w:rsidRDefault="0075649E" w:rsidP="00C75E7B">
      <w:pPr>
        <w:spacing w:after="240"/>
        <w:ind w:left="567" w:right="49" w:hanging="567"/>
        <w:jc w:val="both"/>
        <w:rPr>
          <w:rFonts w:ascii="Times New Roman" w:hAnsi="Times New Roman" w:cs="Times New Roman"/>
          <w:i/>
        </w:rPr>
      </w:pPr>
      <w:r w:rsidRPr="0075649E">
        <w:rPr>
          <w:rFonts w:ascii="Times New Roman" w:hAnsi="Times New Roman" w:cs="Times New Roman"/>
          <w:i/>
        </w:rPr>
        <w:t>IX.</w:t>
      </w:r>
      <w:r w:rsidR="00C75E7B">
        <w:rPr>
          <w:rFonts w:ascii="Times New Roman" w:hAnsi="Times New Roman" w:cs="Times New Roman"/>
          <w:i/>
        </w:rPr>
        <w:tab/>
      </w:r>
      <w:r w:rsidRPr="0075649E">
        <w:rPr>
          <w:rFonts w:ascii="Times New Roman" w:hAnsi="Times New Roman" w:cs="Times New Roman"/>
          <w:i/>
        </w:rPr>
        <w:t xml:space="preserve"> SISTEMAS DE CAMINOS;</w:t>
      </w:r>
    </w:p>
    <w:p w:rsidR="0075649E" w:rsidRPr="0075649E" w:rsidRDefault="0075649E" w:rsidP="00C75E7B">
      <w:pPr>
        <w:spacing w:after="240"/>
        <w:ind w:right="49"/>
        <w:jc w:val="both"/>
        <w:rPr>
          <w:rFonts w:ascii="Times New Roman" w:hAnsi="Times New Roman" w:cs="Times New Roman"/>
          <w:i/>
        </w:rPr>
      </w:pPr>
      <w:r w:rsidRPr="0075649E">
        <w:rPr>
          <w:rFonts w:ascii="Times New Roman" w:hAnsi="Times New Roman" w:cs="Times New Roman"/>
          <w:i/>
        </w:rPr>
        <w:t>X.</w:t>
      </w:r>
      <w:r w:rsidR="00C75E7B">
        <w:rPr>
          <w:rFonts w:ascii="Times New Roman" w:hAnsi="Times New Roman" w:cs="Times New Roman"/>
          <w:i/>
        </w:rPr>
        <w:tab/>
      </w:r>
      <w:r w:rsidRPr="0075649E">
        <w:rPr>
          <w:rFonts w:ascii="Times New Roman" w:hAnsi="Times New Roman" w:cs="Times New Roman"/>
          <w:i/>
        </w:rPr>
        <w:t xml:space="preserve"> INSTITUTO DE CONTROL VEHICULAR; Y</w:t>
      </w:r>
    </w:p>
    <w:p w:rsidR="0075649E" w:rsidRPr="0075649E" w:rsidRDefault="0075649E" w:rsidP="00C75E7B">
      <w:pPr>
        <w:spacing w:after="240"/>
        <w:ind w:left="705" w:right="49" w:hanging="705"/>
        <w:jc w:val="both"/>
        <w:rPr>
          <w:rFonts w:ascii="Times New Roman" w:hAnsi="Times New Roman" w:cs="Times New Roman"/>
          <w:i/>
        </w:rPr>
      </w:pPr>
      <w:r w:rsidRPr="0075649E">
        <w:rPr>
          <w:rFonts w:ascii="Times New Roman" w:hAnsi="Times New Roman" w:cs="Times New Roman"/>
          <w:i/>
        </w:rPr>
        <w:t xml:space="preserve">XI. </w:t>
      </w:r>
      <w:r w:rsidR="00C75E7B">
        <w:rPr>
          <w:rFonts w:ascii="Times New Roman" w:hAnsi="Times New Roman" w:cs="Times New Roman"/>
          <w:i/>
        </w:rPr>
        <w:tab/>
      </w:r>
      <w:r w:rsidRPr="0075649E">
        <w:rPr>
          <w:rFonts w:ascii="Times New Roman" w:hAnsi="Times New Roman" w:cs="Times New Roman"/>
          <w:i/>
        </w:rPr>
        <w:t>LOS DEMÁS QUE SEÑALEN ESTA LEY, SU REGLAMENTO Y OTROS ORDENAMIENTOS LEGALES APLICABLES, O AQUELLOS QUE SEAN DESIGNADOS MEDIANTE ACUERDOS O CONVENIOS DE LAS AUTORIDADES SEÑALADAS EN LAS FRACCIONES QUE ANTECEDEN O CON LAS AUTORIDADES FEDERALES.”</w:t>
      </w:r>
    </w:p>
    <w:p w:rsidR="0075649E" w:rsidRPr="0075649E" w:rsidRDefault="0075649E" w:rsidP="00C75E7B">
      <w:pPr>
        <w:spacing w:after="0" w:line="240" w:lineRule="auto"/>
        <w:ind w:left="708" w:right="624"/>
        <w:jc w:val="both"/>
        <w:rPr>
          <w:rFonts w:ascii="Times New Roman" w:hAnsi="Times New Roman" w:cs="Times New Roman"/>
        </w:rPr>
      </w:pPr>
    </w:p>
    <w:p w:rsidR="0075649E" w:rsidRPr="0075649E" w:rsidRDefault="0075649E" w:rsidP="0075649E">
      <w:pPr>
        <w:spacing w:after="240" w:line="360" w:lineRule="auto"/>
        <w:ind w:right="57"/>
        <w:jc w:val="both"/>
        <w:rPr>
          <w:rFonts w:ascii="Times New Roman" w:hAnsi="Times New Roman" w:cs="Times New Roman"/>
        </w:rPr>
      </w:pPr>
      <w:r w:rsidRPr="0075649E">
        <w:rPr>
          <w:rFonts w:ascii="Times New Roman" w:hAnsi="Times New Roman" w:cs="Times New Roman"/>
        </w:rPr>
        <w:t>DEL ARTÍCULO SEÑALADO PODEMOS DESTACAR LO PRECEPTUADO EN LAS FRACCIONES VI Y VII, MISMAS QUE RECONOCEN COMO AUTORIDADES A LA SECRETARÍA DE DESARROLLO SUSTENTABLE Y SECRETARÍA DE INFRAESTRUCTURA RESPECTIVAMENTE. ASIMISMO, EL ARTÍCULO 12 DE LA NORMATIVA ANTES CITADA DETERMINA LAS ATRIBUCIONES EN LA MATERIA QUE SE LE CONFIEREN A LA SECRETARIA DE DESARROLLO SUSTENTABLE A SABER DE LO SIGUIENTE:</w:t>
      </w:r>
    </w:p>
    <w:p w:rsidR="0075649E" w:rsidRPr="0075649E" w:rsidRDefault="0075649E" w:rsidP="00C75E7B">
      <w:pPr>
        <w:pBdr>
          <w:top w:val="nil"/>
          <w:left w:val="nil"/>
          <w:bottom w:val="nil"/>
          <w:right w:val="nil"/>
          <w:between w:val="nil"/>
        </w:pBdr>
        <w:ind w:right="49"/>
        <w:jc w:val="both"/>
        <w:rPr>
          <w:rFonts w:ascii="Times New Roman" w:eastAsia="Arial" w:hAnsi="Times New Roman" w:cs="Times New Roman"/>
          <w:i/>
        </w:rPr>
      </w:pPr>
      <w:r w:rsidRPr="0075649E">
        <w:rPr>
          <w:rFonts w:ascii="Times New Roman" w:eastAsia="Arial" w:hAnsi="Times New Roman" w:cs="Times New Roman"/>
          <w:b/>
          <w:i/>
        </w:rPr>
        <w:lastRenderedPageBreak/>
        <w:t>“ARTÍCULO 12.</w:t>
      </w:r>
      <w:r w:rsidRPr="0075649E">
        <w:rPr>
          <w:rFonts w:ascii="Times New Roman" w:eastAsia="Arial" w:hAnsi="Times New Roman" w:cs="Times New Roman"/>
          <w:i/>
        </w:rPr>
        <w:t xml:space="preserve"> CORRESPONDE A LA SECRETARÍA DE DESARROLLO SUSTENTABLE EL EJERCICIO DE LAS SIGUIENTES ATRIBUCIONES:</w:t>
      </w:r>
    </w:p>
    <w:p w:rsidR="0075649E" w:rsidRPr="0075649E" w:rsidRDefault="0075649E" w:rsidP="00A77799">
      <w:pPr>
        <w:spacing w:after="0" w:line="240" w:lineRule="auto"/>
        <w:ind w:right="49"/>
        <w:jc w:val="both"/>
        <w:rPr>
          <w:rFonts w:ascii="Times New Roman" w:eastAsia="Arial" w:hAnsi="Times New Roman" w:cs="Times New Roman"/>
          <w:i/>
        </w:rPr>
      </w:pPr>
    </w:p>
    <w:p w:rsidR="0075649E" w:rsidRPr="0075649E" w:rsidRDefault="0075649E" w:rsidP="00A77799">
      <w:pPr>
        <w:spacing w:after="0" w:line="240" w:lineRule="auto"/>
        <w:ind w:left="567" w:right="49" w:hanging="567"/>
        <w:jc w:val="both"/>
        <w:rPr>
          <w:rFonts w:ascii="Times New Roman" w:hAnsi="Times New Roman" w:cs="Times New Roman"/>
          <w:i/>
        </w:rPr>
      </w:pPr>
      <w:r w:rsidRPr="0075649E">
        <w:rPr>
          <w:rFonts w:ascii="Times New Roman" w:eastAsia="Arial" w:hAnsi="Times New Roman" w:cs="Times New Roman"/>
          <w:i/>
        </w:rPr>
        <w:t xml:space="preserve">I. </w:t>
      </w:r>
      <w:r w:rsidR="00A77799">
        <w:rPr>
          <w:rFonts w:ascii="Times New Roman" w:eastAsia="Arial" w:hAnsi="Times New Roman" w:cs="Times New Roman"/>
          <w:i/>
        </w:rPr>
        <w:tab/>
      </w:r>
      <w:r w:rsidRPr="0075649E">
        <w:rPr>
          <w:rFonts w:ascii="Times New Roman" w:eastAsia="Arial" w:hAnsi="Times New Roman" w:cs="Times New Roman"/>
          <w:i/>
        </w:rPr>
        <w:t>COORDINARSE CON LAS DEPENDENCIAS Y ENTIDADES ESTATALES, PARA ESTABLECER LAS ACCIONES Y ESTRATEGIAS DE PROTECCIÓN AL MEDIO AMBIENTE, QUE ESTÉN VINCULADAS AL IMPULSO DE LA UTILIZACIÓN DE ENERGÍAS DE BAJO CARBONO EN LA PRESTACIÓN DE LOS SERVICIOS DE TRANSPORTE;</w:t>
      </w:r>
    </w:p>
    <w:p w:rsidR="0075649E" w:rsidRPr="0075649E" w:rsidRDefault="0075649E" w:rsidP="00A77799">
      <w:pPr>
        <w:spacing w:after="0" w:line="240" w:lineRule="auto"/>
        <w:ind w:left="567" w:right="49" w:hanging="567"/>
        <w:jc w:val="both"/>
        <w:rPr>
          <w:rFonts w:ascii="Times New Roman" w:hAnsi="Times New Roman" w:cs="Times New Roman"/>
          <w:i/>
        </w:rPr>
      </w:pPr>
    </w:p>
    <w:p w:rsidR="0075649E" w:rsidRPr="0075649E" w:rsidRDefault="0075649E" w:rsidP="00A77799">
      <w:pPr>
        <w:spacing w:after="0" w:line="240" w:lineRule="auto"/>
        <w:ind w:left="567" w:right="49" w:hanging="567"/>
        <w:jc w:val="both"/>
        <w:rPr>
          <w:rFonts w:ascii="Times New Roman" w:eastAsia="Arial" w:hAnsi="Times New Roman" w:cs="Times New Roman"/>
          <w:i/>
        </w:rPr>
      </w:pPr>
      <w:r w:rsidRPr="0075649E">
        <w:rPr>
          <w:rFonts w:ascii="Times New Roman" w:eastAsia="Arial" w:hAnsi="Times New Roman" w:cs="Times New Roman"/>
          <w:i/>
        </w:rPr>
        <w:t xml:space="preserve">II. </w:t>
      </w:r>
      <w:r w:rsidR="00A77799">
        <w:rPr>
          <w:rFonts w:ascii="Times New Roman" w:eastAsia="Arial" w:hAnsi="Times New Roman" w:cs="Times New Roman"/>
          <w:i/>
        </w:rPr>
        <w:tab/>
      </w:r>
      <w:r w:rsidRPr="0075649E">
        <w:rPr>
          <w:rFonts w:ascii="Times New Roman" w:eastAsia="Arial" w:hAnsi="Times New Roman" w:cs="Times New Roman"/>
          <w:i/>
        </w:rPr>
        <w:t>IMPLEMENTAR LOS PROGRAMAS Y ACCIONES NECESARIOS EN MATERIA DE PREVENCIÓN Y CONTROL DE EMISIONES CONTAMINANTES GENERADAS POR FUENTES MÓVILES, EN LOS TÉRMINOS DE LA LEY AMBIENTAL DEL ESTADO DE NUEVO LEÓN Y SU REGLAMENTO;</w:t>
      </w:r>
    </w:p>
    <w:p w:rsidR="0075649E" w:rsidRPr="0075649E" w:rsidRDefault="0075649E" w:rsidP="00A77799">
      <w:pPr>
        <w:spacing w:after="0" w:line="240" w:lineRule="auto"/>
        <w:ind w:left="567" w:right="49" w:hanging="567"/>
        <w:jc w:val="both"/>
        <w:rPr>
          <w:rFonts w:ascii="Times New Roman" w:hAnsi="Times New Roman" w:cs="Times New Roman"/>
          <w:i/>
        </w:rPr>
      </w:pPr>
    </w:p>
    <w:p w:rsidR="0075649E" w:rsidRPr="0075649E" w:rsidRDefault="0075649E" w:rsidP="00A77799">
      <w:pPr>
        <w:spacing w:after="0" w:line="240" w:lineRule="auto"/>
        <w:ind w:left="567" w:right="49" w:hanging="567"/>
        <w:jc w:val="both"/>
        <w:rPr>
          <w:rFonts w:ascii="Times New Roman" w:hAnsi="Times New Roman" w:cs="Times New Roman"/>
          <w:i/>
        </w:rPr>
      </w:pPr>
      <w:r w:rsidRPr="0075649E">
        <w:rPr>
          <w:rFonts w:ascii="Times New Roman" w:eastAsia="Arial" w:hAnsi="Times New Roman" w:cs="Times New Roman"/>
          <w:i/>
        </w:rPr>
        <w:t xml:space="preserve">III. </w:t>
      </w:r>
      <w:r w:rsidR="00A77799">
        <w:rPr>
          <w:rFonts w:ascii="Times New Roman" w:eastAsia="Arial" w:hAnsi="Times New Roman" w:cs="Times New Roman"/>
          <w:i/>
        </w:rPr>
        <w:tab/>
      </w:r>
      <w:r w:rsidRPr="0075649E">
        <w:rPr>
          <w:rFonts w:ascii="Times New Roman" w:eastAsia="Arial" w:hAnsi="Times New Roman" w:cs="Times New Roman"/>
          <w:i/>
        </w:rPr>
        <w:t>COORDINARSE CON LAS DEPENDENCIAS Y ENTIDADES ESTATALES, PARA EMITIR LAS NORMAS TÉCNICAS EN LAS MATERIAS OBJETO DE ESTA LEY, ESTABLECER LAS ACCIONES Y ESTRATEGIAS DE PROTECCIÓN AL MEDIO AMBIENTE, QUE ESTÉN VINCULADAS AL IMPULSO DE LA UTILIZACIÓN DE ENERGÍAS DE BAJO CARBONO EN LA PRESTACIÓN DE LOS SERVICIOS DE TRANSPORTE, EN LOS TÉRMINOS DE LA LEY AMBIENTAL DEL ESTADO DE NUEVO LEÓN Y SU REGLAMENTO;</w:t>
      </w:r>
    </w:p>
    <w:p w:rsidR="0075649E" w:rsidRPr="0075649E" w:rsidRDefault="0075649E" w:rsidP="00A77799">
      <w:pPr>
        <w:spacing w:after="0" w:line="240" w:lineRule="auto"/>
        <w:ind w:left="567" w:right="49" w:hanging="567"/>
        <w:jc w:val="both"/>
        <w:rPr>
          <w:rFonts w:ascii="Times New Roman" w:hAnsi="Times New Roman" w:cs="Times New Roman"/>
          <w:i/>
        </w:rPr>
      </w:pPr>
    </w:p>
    <w:p w:rsidR="0075649E" w:rsidRPr="0075649E" w:rsidRDefault="0075649E" w:rsidP="00A77799">
      <w:pPr>
        <w:spacing w:after="0" w:line="240" w:lineRule="auto"/>
        <w:ind w:left="567" w:right="49" w:hanging="567"/>
        <w:jc w:val="both"/>
        <w:rPr>
          <w:rFonts w:ascii="Times New Roman" w:hAnsi="Times New Roman" w:cs="Times New Roman"/>
          <w:i/>
        </w:rPr>
      </w:pPr>
      <w:r w:rsidRPr="0075649E">
        <w:rPr>
          <w:rFonts w:ascii="Times New Roman" w:eastAsia="Arial" w:hAnsi="Times New Roman" w:cs="Times New Roman"/>
          <w:i/>
        </w:rPr>
        <w:t xml:space="preserve">IV. </w:t>
      </w:r>
      <w:r w:rsidR="00A77799">
        <w:rPr>
          <w:rFonts w:ascii="Times New Roman" w:eastAsia="Arial" w:hAnsi="Times New Roman" w:cs="Times New Roman"/>
          <w:i/>
        </w:rPr>
        <w:tab/>
      </w:r>
      <w:r w:rsidRPr="0075649E">
        <w:rPr>
          <w:rFonts w:ascii="Times New Roman" w:eastAsia="Arial" w:hAnsi="Times New Roman" w:cs="Times New Roman"/>
          <w:i/>
        </w:rPr>
        <w:t>COLABORAR CON LAS AUTORIDADES MUNICIPALES EN LA IMPLEMENTACIÓN DE ACCIONES Y ESTRATEGIAS QUE INCIDAN EN LA REDUCCIÓN DE LOS PERCANCES VIALES Y AUMENTEN LA SEGURIDAD VIAL;</w:t>
      </w:r>
    </w:p>
    <w:p w:rsidR="0075649E" w:rsidRPr="0075649E" w:rsidRDefault="0075649E" w:rsidP="00A77799">
      <w:pPr>
        <w:spacing w:after="0" w:line="240" w:lineRule="auto"/>
        <w:ind w:left="567" w:right="49" w:hanging="567"/>
        <w:jc w:val="both"/>
        <w:rPr>
          <w:rFonts w:ascii="Times New Roman" w:hAnsi="Times New Roman" w:cs="Times New Roman"/>
          <w:i/>
        </w:rPr>
      </w:pPr>
    </w:p>
    <w:p w:rsidR="0075649E" w:rsidRPr="0075649E" w:rsidRDefault="0075649E" w:rsidP="00A77799">
      <w:pPr>
        <w:spacing w:after="0" w:line="240" w:lineRule="auto"/>
        <w:ind w:left="567" w:right="49" w:hanging="567"/>
        <w:jc w:val="both"/>
        <w:rPr>
          <w:rFonts w:ascii="Times New Roman" w:hAnsi="Times New Roman" w:cs="Times New Roman"/>
          <w:i/>
        </w:rPr>
      </w:pPr>
      <w:r w:rsidRPr="0075649E">
        <w:rPr>
          <w:rFonts w:ascii="Times New Roman" w:eastAsia="Arial" w:hAnsi="Times New Roman" w:cs="Times New Roman"/>
          <w:i/>
        </w:rPr>
        <w:t xml:space="preserve">V. </w:t>
      </w:r>
      <w:r w:rsidR="00A77799">
        <w:rPr>
          <w:rFonts w:ascii="Times New Roman" w:eastAsia="Arial" w:hAnsi="Times New Roman" w:cs="Times New Roman"/>
          <w:i/>
        </w:rPr>
        <w:tab/>
      </w:r>
      <w:r w:rsidRPr="0075649E">
        <w:rPr>
          <w:rFonts w:ascii="Times New Roman" w:eastAsia="Arial" w:hAnsi="Times New Roman" w:cs="Times New Roman"/>
          <w:i/>
        </w:rPr>
        <w:t>COLABORAR CON EL INSTITUTO, SU COMITÉ TÉCNICO, Y LOS MUNICIPIOS, EN LA REALIZACIÓN DE LOS ESTUDIOS NECESARIOS PARA LA CREACIÓN, REDISTRIBUCIÓN, MODIFICACIÓN Y ADECUACIÓN DE LAS VIALIDADES, CON EL FIN DE LOGRAR UNA MEJOR UTILIZACIÓN DE LAS MISMAS Y BRINDAR PRIORIDAD A LAS PERSONAS CON DISCAPACIDAD, AL PEATÓN, AL CICLISTA Y AL USUARIO DE TRANSPORTE PÚBLICO;</w:t>
      </w:r>
    </w:p>
    <w:p w:rsidR="0075649E" w:rsidRPr="0075649E" w:rsidRDefault="0075649E" w:rsidP="00A77799">
      <w:pPr>
        <w:spacing w:after="0" w:line="240" w:lineRule="auto"/>
        <w:ind w:left="567" w:right="49" w:hanging="567"/>
        <w:jc w:val="both"/>
        <w:rPr>
          <w:rFonts w:ascii="Times New Roman" w:hAnsi="Times New Roman" w:cs="Times New Roman"/>
          <w:i/>
        </w:rPr>
      </w:pPr>
    </w:p>
    <w:p w:rsidR="0075649E" w:rsidRPr="0075649E" w:rsidRDefault="0075649E" w:rsidP="00A77799">
      <w:pPr>
        <w:spacing w:after="0" w:line="240" w:lineRule="auto"/>
        <w:ind w:left="567" w:right="49" w:hanging="567"/>
        <w:jc w:val="both"/>
        <w:rPr>
          <w:rFonts w:ascii="Times New Roman" w:hAnsi="Times New Roman" w:cs="Times New Roman"/>
          <w:i/>
        </w:rPr>
      </w:pPr>
      <w:r w:rsidRPr="0075649E">
        <w:rPr>
          <w:rFonts w:ascii="Times New Roman" w:eastAsia="Arial" w:hAnsi="Times New Roman" w:cs="Times New Roman"/>
          <w:i/>
        </w:rPr>
        <w:t xml:space="preserve">VI. </w:t>
      </w:r>
      <w:r w:rsidR="00A77799">
        <w:rPr>
          <w:rFonts w:ascii="Times New Roman" w:eastAsia="Arial" w:hAnsi="Times New Roman" w:cs="Times New Roman"/>
          <w:i/>
        </w:rPr>
        <w:tab/>
      </w:r>
      <w:r w:rsidRPr="0075649E">
        <w:rPr>
          <w:rFonts w:ascii="Times New Roman" w:eastAsia="Arial" w:hAnsi="Times New Roman" w:cs="Times New Roman"/>
          <w:i/>
        </w:rPr>
        <w:t>PROMOVER EN COORDINACIÓN CON EL INSTITUTO Y OTRAS AUTORIDADES DE LA ADMINISTRACIÓN PÚBLICA ESTATAL Y MUNICIPALES LA CONSTRUCCIÓN DE CICLOVÍAS Y CICLOCARRILES, ASÍ COMO, LA ELABORACIÓN DE PROGRAMAS DE MEJORA DE BANQUETAS Y VÍAS PEATONALES, DE CONFORMIDAD CON LA NORMATIVIDAD VIGENTE EN LA MATERIA, A FIN DE ASEGURAR LA ACCESIBILIDAD UNIVERSAL A LAS PERSONAS CON DISCAPACIDAD, Y BASÁNDOSE EN LOS ESTUDIOS CORRESPONDIENTES QUE PARA TAL EFECTO SE REALICEN;</w:t>
      </w:r>
    </w:p>
    <w:p w:rsidR="0075649E" w:rsidRPr="0075649E" w:rsidRDefault="0075649E" w:rsidP="00A77799">
      <w:pPr>
        <w:spacing w:after="0" w:line="240" w:lineRule="auto"/>
        <w:ind w:left="567" w:right="49" w:hanging="567"/>
        <w:jc w:val="both"/>
        <w:rPr>
          <w:rFonts w:ascii="Times New Roman" w:hAnsi="Times New Roman" w:cs="Times New Roman"/>
          <w:i/>
        </w:rPr>
      </w:pPr>
    </w:p>
    <w:p w:rsidR="0075649E" w:rsidRPr="0075649E" w:rsidRDefault="0075649E" w:rsidP="00A77799">
      <w:pPr>
        <w:spacing w:after="0" w:line="240" w:lineRule="auto"/>
        <w:ind w:left="567" w:right="49" w:hanging="567"/>
        <w:jc w:val="both"/>
        <w:rPr>
          <w:rFonts w:ascii="Times New Roman" w:hAnsi="Times New Roman" w:cs="Times New Roman"/>
          <w:i/>
        </w:rPr>
      </w:pPr>
      <w:r w:rsidRPr="0075649E">
        <w:rPr>
          <w:rFonts w:ascii="Times New Roman" w:eastAsia="Arial" w:hAnsi="Times New Roman" w:cs="Times New Roman"/>
          <w:i/>
        </w:rPr>
        <w:t xml:space="preserve">VII. </w:t>
      </w:r>
      <w:r w:rsidR="00A77799">
        <w:rPr>
          <w:rFonts w:ascii="Times New Roman" w:eastAsia="Arial" w:hAnsi="Times New Roman" w:cs="Times New Roman"/>
          <w:i/>
        </w:rPr>
        <w:tab/>
      </w:r>
      <w:r w:rsidRPr="0075649E">
        <w:rPr>
          <w:rFonts w:ascii="Times New Roman" w:eastAsia="Arial" w:hAnsi="Times New Roman" w:cs="Times New Roman"/>
          <w:i/>
        </w:rPr>
        <w:t>CONVENIR CON LAS AUTORIDADES MUNICIPALES Y FEDERALES CORRESPONDIENTES, ASÍ COMO CON LOS CONCESIONARIOS DE FERROCARRILES, LA IMPLEMENTACIÓN DE PROGRAMAS DE SEGURIDAD Y DE OBRAS, EN LOS CRUCES FERROVIARIOS DE LAS VIALIDADES EN LAS ÁREAS CONURBADAS;</w:t>
      </w:r>
    </w:p>
    <w:p w:rsidR="0075649E" w:rsidRPr="0075649E" w:rsidRDefault="0075649E" w:rsidP="00A77799">
      <w:pPr>
        <w:spacing w:after="0" w:line="240" w:lineRule="auto"/>
        <w:ind w:left="567" w:right="49" w:hanging="567"/>
        <w:jc w:val="both"/>
        <w:rPr>
          <w:rFonts w:ascii="Times New Roman" w:hAnsi="Times New Roman" w:cs="Times New Roman"/>
          <w:i/>
        </w:rPr>
      </w:pPr>
    </w:p>
    <w:p w:rsidR="0075649E" w:rsidRPr="0075649E" w:rsidRDefault="0075649E" w:rsidP="00A77799">
      <w:pPr>
        <w:spacing w:after="0" w:line="240" w:lineRule="auto"/>
        <w:ind w:left="567" w:right="49" w:hanging="567"/>
        <w:jc w:val="both"/>
        <w:rPr>
          <w:rFonts w:ascii="Times New Roman" w:hAnsi="Times New Roman" w:cs="Times New Roman"/>
          <w:i/>
        </w:rPr>
      </w:pPr>
      <w:r w:rsidRPr="0075649E">
        <w:rPr>
          <w:rFonts w:ascii="Times New Roman" w:eastAsia="Arial" w:hAnsi="Times New Roman" w:cs="Times New Roman"/>
          <w:i/>
        </w:rPr>
        <w:t xml:space="preserve">VIII. </w:t>
      </w:r>
      <w:r w:rsidR="00A77799">
        <w:rPr>
          <w:rFonts w:ascii="Times New Roman" w:eastAsia="Arial" w:hAnsi="Times New Roman" w:cs="Times New Roman"/>
          <w:i/>
        </w:rPr>
        <w:tab/>
      </w:r>
      <w:r w:rsidRPr="0075649E">
        <w:rPr>
          <w:rFonts w:ascii="Times New Roman" w:eastAsia="Arial" w:hAnsi="Times New Roman" w:cs="Times New Roman"/>
          <w:i/>
        </w:rPr>
        <w:t>PLANEAR DE MANERA CONJUNTA CON EL INSTITUTO Y CONSIDERANDO LAS RECOMENDACIONES DEL COMITÉ TÉCNICO, LA RED DE TRANSPORTE PÚBLICO QUE OPERE EN EL ESTADO, EXCEPTUANDO LA QUE SE DÉ EN VIALIDADES DE JURISDICCIÓN FEDERAL;</w:t>
      </w:r>
    </w:p>
    <w:p w:rsidR="0075649E" w:rsidRPr="0075649E" w:rsidRDefault="0075649E" w:rsidP="00A77799">
      <w:pPr>
        <w:spacing w:after="0" w:line="240" w:lineRule="auto"/>
        <w:ind w:left="567" w:right="49" w:hanging="567"/>
        <w:jc w:val="both"/>
        <w:rPr>
          <w:rFonts w:ascii="Times New Roman" w:hAnsi="Times New Roman" w:cs="Times New Roman"/>
          <w:i/>
        </w:rPr>
      </w:pPr>
    </w:p>
    <w:p w:rsidR="0075649E" w:rsidRPr="0075649E" w:rsidRDefault="0075649E" w:rsidP="00A77799">
      <w:pPr>
        <w:spacing w:after="0" w:line="240" w:lineRule="auto"/>
        <w:ind w:left="567" w:right="49" w:hanging="567"/>
        <w:jc w:val="both"/>
        <w:rPr>
          <w:rFonts w:ascii="Times New Roman" w:eastAsia="Arial" w:hAnsi="Times New Roman" w:cs="Times New Roman"/>
          <w:i/>
        </w:rPr>
      </w:pPr>
      <w:r w:rsidRPr="0075649E">
        <w:rPr>
          <w:rFonts w:ascii="Times New Roman" w:eastAsia="Arial" w:hAnsi="Times New Roman" w:cs="Times New Roman"/>
          <w:i/>
        </w:rPr>
        <w:t xml:space="preserve">IX. </w:t>
      </w:r>
      <w:r w:rsidR="00A77799">
        <w:rPr>
          <w:rFonts w:ascii="Times New Roman" w:eastAsia="Arial" w:hAnsi="Times New Roman" w:cs="Times New Roman"/>
          <w:i/>
        </w:rPr>
        <w:tab/>
      </w:r>
      <w:r w:rsidRPr="0075649E">
        <w:rPr>
          <w:rFonts w:ascii="Times New Roman" w:eastAsia="Arial" w:hAnsi="Times New Roman" w:cs="Times New Roman"/>
          <w:i/>
        </w:rPr>
        <w:t>COORDINAR LA ELABORACIÓN DE LAS POLÍTICAS, ESTRATEGIAS, PLANES, PROGRAMAS Y ACCIONES QUE PROMUEVAN EL DESARROLLO DE LA MOVILIDAD SOSTENIBLE EN EL ESTADO;</w:t>
      </w:r>
    </w:p>
    <w:p w:rsidR="0075649E" w:rsidRPr="0075649E" w:rsidRDefault="0075649E" w:rsidP="00A77799">
      <w:pPr>
        <w:spacing w:after="0" w:line="240" w:lineRule="auto"/>
        <w:ind w:left="567" w:right="49" w:hanging="567"/>
        <w:jc w:val="both"/>
        <w:rPr>
          <w:rFonts w:ascii="Times New Roman" w:hAnsi="Times New Roman" w:cs="Times New Roman"/>
          <w:i/>
        </w:rPr>
      </w:pPr>
    </w:p>
    <w:p w:rsidR="0075649E" w:rsidRPr="0075649E" w:rsidRDefault="0075649E" w:rsidP="00A77799">
      <w:pPr>
        <w:spacing w:after="0" w:line="240" w:lineRule="auto"/>
        <w:ind w:left="567" w:right="49" w:hanging="567"/>
        <w:jc w:val="both"/>
        <w:rPr>
          <w:rFonts w:ascii="Times New Roman" w:hAnsi="Times New Roman" w:cs="Times New Roman"/>
          <w:i/>
        </w:rPr>
      </w:pPr>
      <w:r w:rsidRPr="0075649E">
        <w:rPr>
          <w:rFonts w:ascii="Times New Roman" w:eastAsia="Arial" w:hAnsi="Times New Roman" w:cs="Times New Roman"/>
          <w:i/>
        </w:rPr>
        <w:t xml:space="preserve">X. </w:t>
      </w:r>
      <w:r w:rsidR="00A77799">
        <w:rPr>
          <w:rFonts w:ascii="Times New Roman" w:eastAsia="Arial" w:hAnsi="Times New Roman" w:cs="Times New Roman"/>
          <w:i/>
        </w:rPr>
        <w:tab/>
      </w:r>
      <w:r w:rsidRPr="0075649E">
        <w:rPr>
          <w:rFonts w:ascii="Times New Roman" w:eastAsia="Arial" w:hAnsi="Times New Roman" w:cs="Times New Roman"/>
          <w:i/>
        </w:rPr>
        <w:t>COORDINAR LA ELABORACIÓN, ADMINISTRACIÓN, EVALUACIÓN, REVISIÓN Y MODIFICACIÓN DEL PROGRAMA SECTORIAL DE MOVILIDAD Y PRESENTARLO A CONSIDERACIÓN DEL TITULAR DEL PODER EJECUTIVO DEL ESTADO;</w:t>
      </w:r>
    </w:p>
    <w:p w:rsidR="0075649E" w:rsidRPr="0075649E" w:rsidRDefault="0075649E" w:rsidP="00A77799">
      <w:pPr>
        <w:spacing w:after="0" w:line="240" w:lineRule="auto"/>
        <w:ind w:left="567" w:right="49" w:hanging="567"/>
        <w:jc w:val="both"/>
        <w:rPr>
          <w:rFonts w:ascii="Times New Roman" w:hAnsi="Times New Roman" w:cs="Times New Roman"/>
          <w:i/>
        </w:rPr>
      </w:pPr>
    </w:p>
    <w:p w:rsidR="0075649E" w:rsidRPr="0075649E" w:rsidRDefault="0075649E" w:rsidP="00A77799">
      <w:pPr>
        <w:spacing w:after="0" w:line="240" w:lineRule="auto"/>
        <w:ind w:left="567" w:right="49" w:hanging="567"/>
        <w:jc w:val="both"/>
        <w:rPr>
          <w:rFonts w:ascii="Times New Roman" w:hAnsi="Times New Roman" w:cs="Times New Roman"/>
          <w:i/>
        </w:rPr>
      </w:pPr>
      <w:r w:rsidRPr="0075649E">
        <w:rPr>
          <w:rFonts w:ascii="Times New Roman" w:eastAsia="Arial" w:hAnsi="Times New Roman" w:cs="Times New Roman"/>
          <w:i/>
        </w:rPr>
        <w:t xml:space="preserve">XI. </w:t>
      </w:r>
      <w:r w:rsidR="00A77799">
        <w:rPr>
          <w:rFonts w:ascii="Times New Roman" w:eastAsia="Arial" w:hAnsi="Times New Roman" w:cs="Times New Roman"/>
          <w:i/>
        </w:rPr>
        <w:tab/>
      </w:r>
      <w:r w:rsidRPr="0075649E">
        <w:rPr>
          <w:rFonts w:ascii="Times New Roman" w:eastAsia="Arial" w:hAnsi="Times New Roman" w:cs="Times New Roman"/>
          <w:i/>
        </w:rPr>
        <w:t>EMITIR Y COORDINAR LA ELABORACIÓN DE LAS NORMAS TÉCNICAS EN LAS MATERIAS OBJETO DE ESTA LEY;</w:t>
      </w:r>
    </w:p>
    <w:p w:rsidR="0075649E" w:rsidRPr="0075649E" w:rsidRDefault="0075649E" w:rsidP="00A77799">
      <w:pPr>
        <w:spacing w:after="0" w:line="240" w:lineRule="auto"/>
        <w:ind w:left="567" w:right="49" w:hanging="567"/>
        <w:jc w:val="both"/>
        <w:rPr>
          <w:rFonts w:ascii="Times New Roman" w:hAnsi="Times New Roman" w:cs="Times New Roman"/>
          <w:i/>
        </w:rPr>
      </w:pPr>
    </w:p>
    <w:p w:rsidR="0075649E" w:rsidRPr="0075649E" w:rsidRDefault="0075649E" w:rsidP="00A77799">
      <w:pPr>
        <w:spacing w:after="0" w:line="240" w:lineRule="auto"/>
        <w:ind w:left="567" w:right="49" w:hanging="567"/>
        <w:jc w:val="both"/>
        <w:rPr>
          <w:rFonts w:ascii="Times New Roman" w:eastAsia="Arial" w:hAnsi="Times New Roman" w:cs="Times New Roman"/>
          <w:i/>
        </w:rPr>
      </w:pPr>
      <w:r w:rsidRPr="0075649E">
        <w:rPr>
          <w:rFonts w:ascii="Times New Roman" w:eastAsia="Arial" w:hAnsi="Times New Roman" w:cs="Times New Roman"/>
          <w:i/>
        </w:rPr>
        <w:t xml:space="preserve">XII. </w:t>
      </w:r>
      <w:r w:rsidR="00A77799">
        <w:rPr>
          <w:rFonts w:ascii="Times New Roman" w:eastAsia="Arial" w:hAnsi="Times New Roman" w:cs="Times New Roman"/>
          <w:i/>
        </w:rPr>
        <w:tab/>
      </w:r>
      <w:r w:rsidRPr="0075649E">
        <w:rPr>
          <w:rFonts w:ascii="Times New Roman" w:eastAsia="Arial" w:hAnsi="Times New Roman" w:cs="Times New Roman"/>
          <w:i/>
        </w:rPr>
        <w:t>EN COORDINACIÓN CON EL INSTITUTO, INSTRUMENTAR, PROGRAMAS Y CAMPAÑAS PERMANENTES DE CULTURA DE MOVILIDAD, POR SÍ O EN COORDINACIÓN CON OTRAS DEPENDENCIAS Y ENTIDADES;</w:t>
      </w:r>
    </w:p>
    <w:p w:rsidR="0075649E" w:rsidRPr="0075649E" w:rsidRDefault="0075649E" w:rsidP="00A77799">
      <w:pPr>
        <w:spacing w:after="0" w:line="240" w:lineRule="auto"/>
        <w:ind w:left="567" w:right="49" w:hanging="567"/>
        <w:jc w:val="both"/>
        <w:rPr>
          <w:rFonts w:ascii="Times New Roman" w:hAnsi="Times New Roman" w:cs="Times New Roman"/>
          <w:i/>
        </w:rPr>
      </w:pPr>
    </w:p>
    <w:p w:rsidR="0075649E" w:rsidRPr="0075649E" w:rsidRDefault="0075649E" w:rsidP="00A77799">
      <w:pPr>
        <w:spacing w:after="0" w:line="240" w:lineRule="auto"/>
        <w:ind w:left="567" w:right="49" w:hanging="567"/>
        <w:jc w:val="both"/>
        <w:rPr>
          <w:rFonts w:ascii="Times New Roman" w:eastAsia="Arial" w:hAnsi="Times New Roman" w:cs="Times New Roman"/>
          <w:i/>
        </w:rPr>
      </w:pPr>
      <w:r w:rsidRPr="0075649E">
        <w:rPr>
          <w:rFonts w:ascii="Times New Roman" w:eastAsia="Arial" w:hAnsi="Times New Roman" w:cs="Times New Roman"/>
          <w:i/>
        </w:rPr>
        <w:t xml:space="preserve">XIII. </w:t>
      </w:r>
      <w:r w:rsidR="00A77799">
        <w:rPr>
          <w:rFonts w:ascii="Times New Roman" w:eastAsia="Arial" w:hAnsi="Times New Roman" w:cs="Times New Roman"/>
          <w:i/>
        </w:rPr>
        <w:tab/>
      </w:r>
      <w:r w:rsidRPr="0075649E">
        <w:rPr>
          <w:rFonts w:ascii="Times New Roman" w:eastAsia="Arial" w:hAnsi="Times New Roman" w:cs="Times New Roman"/>
          <w:i/>
        </w:rPr>
        <w:t>REVISAR LOS ESTUDIOS DE IMPACTO DE MOVILIDAD DE SU COMPETENCIA Y, EMITIR OPINIONES TÉCNICAS O DICTÁMENES PARA LA REALIZACIÓN DE PROYECTOS, OBRAS Y ACCIONES POR PARTE DE LOS INTERESADOS;</w:t>
      </w:r>
    </w:p>
    <w:p w:rsidR="0075649E" w:rsidRPr="0075649E" w:rsidRDefault="0075649E" w:rsidP="00A77799">
      <w:pPr>
        <w:pStyle w:val="Prrafodelista"/>
        <w:ind w:left="567" w:right="49" w:hanging="567"/>
        <w:jc w:val="both"/>
        <w:rPr>
          <w:i/>
          <w:sz w:val="22"/>
          <w:szCs w:val="22"/>
        </w:rPr>
      </w:pPr>
    </w:p>
    <w:p w:rsidR="0075649E" w:rsidRPr="0075649E" w:rsidRDefault="0075649E" w:rsidP="00A77799">
      <w:pPr>
        <w:spacing w:after="0" w:line="240" w:lineRule="auto"/>
        <w:ind w:left="567" w:right="49" w:hanging="567"/>
        <w:jc w:val="both"/>
        <w:rPr>
          <w:rFonts w:ascii="Times New Roman" w:eastAsia="Arial" w:hAnsi="Times New Roman" w:cs="Times New Roman"/>
          <w:i/>
        </w:rPr>
      </w:pPr>
      <w:r w:rsidRPr="0075649E">
        <w:rPr>
          <w:rFonts w:ascii="Times New Roman" w:eastAsia="Arial" w:hAnsi="Times New Roman" w:cs="Times New Roman"/>
          <w:i/>
        </w:rPr>
        <w:t xml:space="preserve">XIV. </w:t>
      </w:r>
      <w:r w:rsidR="00A77799">
        <w:rPr>
          <w:rFonts w:ascii="Times New Roman" w:eastAsia="Arial" w:hAnsi="Times New Roman" w:cs="Times New Roman"/>
          <w:i/>
        </w:rPr>
        <w:tab/>
      </w:r>
      <w:r w:rsidRPr="0075649E">
        <w:rPr>
          <w:rFonts w:ascii="Times New Roman" w:eastAsia="Arial" w:hAnsi="Times New Roman" w:cs="Times New Roman"/>
          <w:i/>
        </w:rPr>
        <w:t>DEFINIR DENTRO DE LOS PROGRAMAS DE ORDENAMIENTO TERRITORIAL Y DE DESARROLLO URBANO CORRESPONDIENTES, LA JERARQUÍA Y CATEGORÍA DE LAS VIALIDADES, DE ACUERDO A LA TIPOLOGÍA QUE CORRESPONDA;</w:t>
      </w:r>
    </w:p>
    <w:p w:rsidR="0075649E" w:rsidRPr="0075649E" w:rsidRDefault="0075649E" w:rsidP="00A77799">
      <w:pPr>
        <w:spacing w:after="0" w:line="240" w:lineRule="auto"/>
        <w:ind w:left="567" w:right="49" w:hanging="567"/>
        <w:jc w:val="both"/>
        <w:rPr>
          <w:rFonts w:ascii="Times New Roman" w:hAnsi="Times New Roman" w:cs="Times New Roman"/>
          <w:i/>
        </w:rPr>
      </w:pPr>
    </w:p>
    <w:p w:rsidR="0075649E" w:rsidRPr="0075649E" w:rsidRDefault="0075649E" w:rsidP="00A77799">
      <w:pPr>
        <w:spacing w:after="0" w:line="240" w:lineRule="auto"/>
        <w:ind w:left="567" w:right="49" w:hanging="567"/>
        <w:jc w:val="both"/>
        <w:rPr>
          <w:rFonts w:ascii="Times New Roman" w:hAnsi="Times New Roman" w:cs="Times New Roman"/>
          <w:i/>
        </w:rPr>
      </w:pPr>
      <w:r w:rsidRPr="0075649E">
        <w:rPr>
          <w:rFonts w:ascii="Times New Roman" w:eastAsia="Arial" w:hAnsi="Times New Roman" w:cs="Times New Roman"/>
          <w:i/>
        </w:rPr>
        <w:t xml:space="preserve">XV. </w:t>
      </w:r>
      <w:r w:rsidR="00A77799">
        <w:rPr>
          <w:rFonts w:ascii="Times New Roman" w:eastAsia="Arial" w:hAnsi="Times New Roman" w:cs="Times New Roman"/>
          <w:i/>
        </w:rPr>
        <w:tab/>
      </w:r>
      <w:r w:rsidRPr="0075649E">
        <w:rPr>
          <w:rFonts w:ascii="Times New Roman" w:eastAsia="Arial" w:hAnsi="Times New Roman" w:cs="Times New Roman"/>
          <w:i/>
        </w:rPr>
        <w:t>EMITIR EN COORDINACIÓN CON EL INSTITUTO LOS LINEAMIENTOS, MANUALES Y CRITERIOS PARA EL DISEÑO DE LA INFRAESTRUCTURA Y EQUIPAMIENTO PARA LA MOVILIDAD, CON LA PARTICIPACIÓN DE LOS MUNICIPIOS Y DE LA SOCIEDAD EN GENERAL; Y</w:t>
      </w:r>
    </w:p>
    <w:p w:rsidR="0075649E" w:rsidRPr="0075649E" w:rsidRDefault="0075649E" w:rsidP="00A77799">
      <w:pPr>
        <w:spacing w:after="0" w:line="240" w:lineRule="auto"/>
        <w:ind w:left="567" w:right="49" w:hanging="567"/>
        <w:jc w:val="both"/>
        <w:rPr>
          <w:rFonts w:ascii="Times New Roman" w:hAnsi="Times New Roman" w:cs="Times New Roman"/>
          <w:i/>
        </w:rPr>
      </w:pPr>
    </w:p>
    <w:p w:rsidR="0075649E" w:rsidRPr="0075649E" w:rsidRDefault="0075649E" w:rsidP="00A77799">
      <w:pPr>
        <w:spacing w:after="0" w:line="240" w:lineRule="auto"/>
        <w:ind w:left="567" w:right="49" w:hanging="567"/>
        <w:jc w:val="both"/>
        <w:rPr>
          <w:rFonts w:ascii="Times New Roman" w:hAnsi="Times New Roman" w:cs="Times New Roman"/>
          <w:i/>
        </w:rPr>
      </w:pPr>
      <w:r w:rsidRPr="0075649E">
        <w:rPr>
          <w:rFonts w:ascii="Times New Roman" w:eastAsia="Arial" w:hAnsi="Times New Roman" w:cs="Times New Roman"/>
          <w:i/>
        </w:rPr>
        <w:t xml:space="preserve">XVI. </w:t>
      </w:r>
      <w:r w:rsidR="00A77799">
        <w:rPr>
          <w:rFonts w:ascii="Times New Roman" w:eastAsia="Arial" w:hAnsi="Times New Roman" w:cs="Times New Roman"/>
          <w:i/>
        </w:rPr>
        <w:tab/>
      </w:r>
      <w:r w:rsidRPr="0075649E">
        <w:rPr>
          <w:rFonts w:ascii="Times New Roman" w:eastAsia="Arial" w:hAnsi="Times New Roman" w:cs="Times New Roman"/>
          <w:i/>
        </w:rPr>
        <w:t>LAS DEMÁS ATRIBUCIONES QUE LE OTORGUEN LA PRESENTE LEY, SU REGLAMENTO Y OTROS ORDENAMIENTOS JURÍDICOS APLICABLES EN LA MATERIA SIEMPRE Y CUANDO NO CONTRAVENGAN ESTA LEY.”</w:t>
      </w:r>
    </w:p>
    <w:p w:rsidR="0075649E" w:rsidRPr="0075649E" w:rsidRDefault="0075649E" w:rsidP="0075649E">
      <w:pPr>
        <w:jc w:val="both"/>
        <w:rPr>
          <w:rFonts w:ascii="Times New Roman" w:eastAsia="Arial" w:hAnsi="Times New Roman" w:cs="Times New Roman"/>
          <w:i/>
        </w:rPr>
      </w:pPr>
    </w:p>
    <w:p w:rsidR="0075649E" w:rsidRPr="0075649E" w:rsidRDefault="0075649E" w:rsidP="0075649E">
      <w:pPr>
        <w:spacing w:line="360" w:lineRule="auto"/>
        <w:jc w:val="both"/>
        <w:rPr>
          <w:rFonts w:ascii="Times New Roman" w:eastAsia="Arial" w:hAnsi="Times New Roman" w:cs="Times New Roman"/>
        </w:rPr>
      </w:pPr>
      <w:r w:rsidRPr="0075649E">
        <w:rPr>
          <w:rFonts w:ascii="Times New Roman" w:eastAsia="Arial" w:hAnsi="Times New Roman" w:cs="Times New Roman"/>
        </w:rPr>
        <w:t>AHORA BIEN, RESPECTO A LAS ATRIBUCIONES DE LA SECRETARIA DE INFRAESTRUCTURA EL ARTÍCULO 13, DE LA MENCIONADA LEY, SEÑALA:</w:t>
      </w:r>
    </w:p>
    <w:p w:rsidR="0075649E" w:rsidRPr="0075649E" w:rsidRDefault="0075649E" w:rsidP="00490788">
      <w:pPr>
        <w:ind w:right="624"/>
        <w:jc w:val="both"/>
        <w:rPr>
          <w:rFonts w:ascii="Times New Roman" w:eastAsia="Arial" w:hAnsi="Times New Roman" w:cs="Times New Roman"/>
          <w:i/>
        </w:rPr>
      </w:pPr>
      <w:r w:rsidRPr="0075649E">
        <w:rPr>
          <w:rFonts w:ascii="Times New Roman" w:eastAsia="Arial" w:hAnsi="Times New Roman" w:cs="Times New Roman"/>
          <w:b/>
          <w:i/>
        </w:rPr>
        <w:t>“ARTÍCULO 13.</w:t>
      </w:r>
      <w:r w:rsidRPr="0075649E">
        <w:rPr>
          <w:rFonts w:ascii="Times New Roman" w:eastAsia="Arial" w:hAnsi="Times New Roman" w:cs="Times New Roman"/>
          <w:i/>
        </w:rPr>
        <w:t xml:space="preserve"> CORRESPONDEN A LA SECRETARÍA DE INFRAESTRUCTURA LAS SIGUIENTES ATRIBUCIONES:</w:t>
      </w:r>
    </w:p>
    <w:p w:rsidR="0075649E" w:rsidRPr="0075649E" w:rsidRDefault="0075649E" w:rsidP="00490788">
      <w:pPr>
        <w:spacing w:after="0" w:line="240" w:lineRule="auto"/>
        <w:ind w:left="567" w:right="624" w:hanging="567"/>
        <w:jc w:val="both"/>
        <w:rPr>
          <w:rFonts w:ascii="Times New Roman" w:eastAsia="Arial" w:hAnsi="Times New Roman" w:cs="Times New Roman"/>
          <w:i/>
        </w:rPr>
      </w:pPr>
    </w:p>
    <w:p w:rsidR="0075649E" w:rsidRPr="0075649E" w:rsidRDefault="0075649E" w:rsidP="00490788">
      <w:pPr>
        <w:spacing w:after="0"/>
        <w:ind w:left="567" w:right="624" w:hanging="567"/>
        <w:jc w:val="both"/>
        <w:rPr>
          <w:rFonts w:ascii="Times New Roman" w:eastAsia="Arial" w:hAnsi="Times New Roman" w:cs="Times New Roman"/>
          <w:i/>
        </w:rPr>
      </w:pPr>
      <w:r w:rsidRPr="0075649E">
        <w:rPr>
          <w:rFonts w:ascii="Times New Roman" w:eastAsia="Arial" w:hAnsi="Times New Roman" w:cs="Times New Roman"/>
          <w:i/>
        </w:rPr>
        <w:t xml:space="preserve">I. </w:t>
      </w:r>
      <w:r w:rsidR="00490788">
        <w:rPr>
          <w:rFonts w:ascii="Times New Roman" w:eastAsia="Arial" w:hAnsi="Times New Roman" w:cs="Times New Roman"/>
          <w:i/>
        </w:rPr>
        <w:tab/>
      </w:r>
      <w:r w:rsidRPr="0075649E">
        <w:rPr>
          <w:rFonts w:ascii="Times New Roman" w:eastAsia="Arial" w:hAnsi="Times New Roman" w:cs="Times New Roman"/>
          <w:i/>
        </w:rPr>
        <w:t>APLICAR LOS INSTRUMENTOS DE POLÍTICA DE MOVILIDAD DE CONFORMIDAD CON LAS LEYES Y DISPOSICIONES LEGALES APLICABLES, EN EL ÁMBITO DE SU COMPETENCIA;</w:t>
      </w:r>
    </w:p>
    <w:p w:rsidR="0075649E" w:rsidRPr="0075649E" w:rsidRDefault="0075649E" w:rsidP="00490788">
      <w:pPr>
        <w:spacing w:after="0"/>
        <w:ind w:left="567" w:right="624" w:hanging="567"/>
        <w:jc w:val="both"/>
        <w:rPr>
          <w:rFonts w:ascii="Times New Roman" w:eastAsia="Arial" w:hAnsi="Times New Roman" w:cs="Times New Roman"/>
          <w:i/>
        </w:rPr>
      </w:pPr>
    </w:p>
    <w:p w:rsidR="0075649E" w:rsidRPr="0075649E" w:rsidRDefault="0075649E" w:rsidP="00490788">
      <w:pPr>
        <w:spacing w:after="0"/>
        <w:ind w:left="567" w:right="624" w:hanging="567"/>
        <w:jc w:val="both"/>
        <w:rPr>
          <w:rFonts w:ascii="Times New Roman" w:eastAsia="Arial" w:hAnsi="Times New Roman" w:cs="Times New Roman"/>
          <w:i/>
        </w:rPr>
      </w:pPr>
      <w:r w:rsidRPr="0075649E">
        <w:rPr>
          <w:rFonts w:ascii="Times New Roman" w:eastAsia="Arial" w:hAnsi="Times New Roman" w:cs="Times New Roman"/>
          <w:i/>
        </w:rPr>
        <w:t xml:space="preserve">II. </w:t>
      </w:r>
      <w:r w:rsidR="00490788">
        <w:rPr>
          <w:rFonts w:ascii="Times New Roman" w:eastAsia="Arial" w:hAnsi="Times New Roman" w:cs="Times New Roman"/>
          <w:i/>
        </w:rPr>
        <w:tab/>
      </w:r>
      <w:r w:rsidRPr="0075649E">
        <w:rPr>
          <w:rFonts w:ascii="Times New Roman" w:eastAsia="Arial" w:hAnsi="Times New Roman" w:cs="Times New Roman"/>
          <w:i/>
        </w:rPr>
        <w:t>REALIZAR EN CONCORDANCIA CON LAS POLÍTICAS Y ACCIONES DE MOVILIDAD ESTABLECIDAS EN ESTA LEY Y EN EL PROGRAMA SECTORIAL DE MOVILIDAD, LA PLANEACIÓN, PROGRAMACIÓN, EJECUCIÓN Y CONTROL DE LOS PROYECTOS DE INFRAESTRUCTURA PARA LA MOVILIDAD;</w:t>
      </w:r>
    </w:p>
    <w:p w:rsidR="0075649E" w:rsidRPr="0075649E" w:rsidRDefault="0075649E" w:rsidP="00490788">
      <w:pPr>
        <w:spacing w:after="0"/>
        <w:ind w:left="567" w:right="624" w:hanging="567"/>
        <w:jc w:val="both"/>
        <w:rPr>
          <w:rFonts w:ascii="Times New Roman" w:eastAsia="Arial" w:hAnsi="Times New Roman" w:cs="Times New Roman"/>
          <w:i/>
        </w:rPr>
      </w:pPr>
    </w:p>
    <w:p w:rsidR="0075649E" w:rsidRPr="0075649E" w:rsidRDefault="0075649E" w:rsidP="00490788">
      <w:pPr>
        <w:tabs>
          <w:tab w:val="left" w:pos="426"/>
        </w:tabs>
        <w:spacing w:after="0"/>
        <w:ind w:left="567" w:right="624" w:hanging="567"/>
        <w:jc w:val="both"/>
        <w:rPr>
          <w:rFonts w:ascii="Times New Roman" w:eastAsia="Arial" w:hAnsi="Times New Roman" w:cs="Times New Roman"/>
          <w:i/>
        </w:rPr>
      </w:pPr>
      <w:r w:rsidRPr="0075649E">
        <w:rPr>
          <w:rFonts w:ascii="Times New Roman" w:eastAsia="Arial" w:hAnsi="Times New Roman" w:cs="Times New Roman"/>
          <w:i/>
        </w:rPr>
        <w:t>III. REALIZAR LAS ACCIONES DE MANTENIMIENTO Y CONSERVACIÓN A LA INFRAESTRUCTURA PARA LA MOVILIDAD QUE CORRESPONDAN AL ESTADO, CON BASE A LOS PLANES Y PROGRAMAS QUE SE ELABOREN PARA ESTA MATERIA, SIGUIENDO LA JERARQUÍA DE MOVILIDAD ESTABLECIDA EN ESTA LEY;</w:t>
      </w:r>
    </w:p>
    <w:p w:rsidR="0075649E" w:rsidRPr="0075649E" w:rsidRDefault="0075649E" w:rsidP="00490788">
      <w:pPr>
        <w:tabs>
          <w:tab w:val="left" w:pos="426"/>
        </w:tabs>
        <w:spacing w:after="0"/>
        <w:ind w:left="567" w:right="624" w:hanging="567"/>
        <w:jc w:val="both"/>
        <w:rPr>
          <w:rFonts w:ascii="Times New Roman" w:eastAsia="Arial" w:hAnsi="Times New Roman" w:cs="Times New Roman"/>
          <w:i/>
        </w:rPr>
      </w:pPr>
    </w:p>
    <w:p w:rsidR="0075649E" w:rsidRPr="0075649E" w:rsidRDefault="0075649E" w:rsidP="00490788">
      <w:pPr>
        <w:tabs>
          <w:tab w:val="left" w:pos="426"/>
        </w:tabs>
        <w:spacing w:after="0"/>
        <w:ind w:left="567" w:right="624" w:hanging="567"/>
        <w:jc w:val="both"/>
        <w:rPr>
          <w:rFonts w:ascii="Times New Roman" w:eastAsia="Arial" w:hAnsi="Times New Roman" w:cs="Times New Roman"/>
          <w:i/>
        </w:rPr>
      </w:pPr>
      <w:r w:rsidRPr="0075649E">
        <w:rPr>
          <w:rFonts w:ascii="Times New Roman" w:eastAsia="Arial" w:hAnsi="Times New Roman" w:cs="Times New Roman"/>
          <w:i/>
        </w:rPr>
        <w:t xml:space="preserve">IV. </w:t>
      </w:r>
      <w:r w:rsidR="00490788">
        <w:rPr>
          <w:rFonts w:ascii="Times New Roman" w:eastAsia="Arial" w:hAnsi="Times New Roman" w:cs="Times New Roman"/>
          <w:i/>
        </w:rPr>
        <w:tab/>
      </w:r>
      <w:r w:rsidR="00490788">
        <w:rPr>
          <w:rFonts w:ascii="Times New Roman" w:eastAsia="Arial" w:hAnsi="Times New Roman" w:cs="Times New Roman"/>
          <w:i/>
        </w:rPr>
        <w:tab/>
      </w:r>
      <w:r w:rsidRPr="0075649E">
        <w:rPr>
          <w:rFonts w:ascii="Times New Roman" w:eastAsia="Arial" w:hAnsi="Times New Roman" w:cs="Times New Roman"/>
          <w:i/>
        </w:rPr>
        <w:t>PROPORCIONAR A LA SECRETARÍA DE FORMA TRIMESTRAL, LOS REGISTROS DE LAS OBRAS Y PROYECTOS EN LOS QUE PARTICIPEN LOS PROFESIONALES RESPONSABLES Y LOS LABORATORIOS CERTIFICADOS, DEFINIDOS EN LA LEY PARA LA CONSTRUCCIÓN Y REHABILITACIÓN DE PAVIMENTOS DEL ESTADO DE NUEVO LEÓN Y LA NORMATIVIDAD EN LA MATERIA; Y</w:t>
      </w:r>
    </w:p>
    <w:p w:rsidR="0075649E" w:rsidRPr="0075649E" w:rsidRDefault="0075649E" w:rsidP="00490788">
      <w:pPr>
        <w:tabs>
          <w:tab w:val="left" w:pos="426"/>
        </w:tabs>
        <w:spacing w:after="0"/>
        <w:ind w:left="567" w:right="624" w:hanging="567"/>
        <w:jc w:val="both"/>
        <w:rPr>
          <w:rFonts w:ascii="Times New Roman" w:eastAsia="Arial" w:hAnsi="Times New Roman" w:cs="Times New Roman"/>
          <w:i/>
        </w:rPr>
      </w:pPr>
    </w:p>
    <w:p w:rsidR="0075649E" w:rsidRPr="0075649E" w:rsidRDefault="0075649E" w:rsidP="00490788">
      <w:pPr>
        <w:spacing w:after="0"/>
        <w:ind w:left="567" w:right="624" w:hanging="567"/>
        <w:jc w:val="both"/>
        <w:rPr>
          <w:rFonts w:ascii="Times New Roman" w:eastAsia="Arial" w:hAnsi="Times New Roman" w:cs="Times New Roman"/>
          <w:i/>
        </w:rPr>
      </w:pPr>
      <w:r w:rsidRPr="0075649E">
        <w:rPr>
          <w:rFonts w:ascii="Times New Roman" w:eastAsia="Arial" w:hAnsi="Times New Roman" w:cs="Times New Roman"/>
          <w:i/>
        </w:rPr>
        <w:t xml:space="preserve">V. </w:t>
      </w:r>
      <w:r w:rsidR="00490788">
        <w:rPr>
          <w:rFonts w:ascii="Times New Roman" w:eastAsia="Arial" w:hAnsi="Times New Roman" w:cs="Times New Roman"/>
          <w:i/>
        </w:rPr>
        <w:tab/>
      </w:r>
      <w:r w:rsidRPr="0075649E">
        <w:rPr>
          <w:rFonts w:ascii="Times New Roman" w:eastAsia="Arial" w:hAnsi="Times New Roman" w:cs="Times New Roman"/>
          <w:i/>
        </w:rPr>
        <w:t>LAS DEMÁS ATRIBUCIONES QUE LE OTORGUEN LA PRESENTE LEY Y OTROS ORDENAMIENTOS APLICABLES EN LA MATERIA SIEMPRE Y CUANDO NO CONTRAVENGAN ESTA LEY.”</w:t>
      </w:r>
    </w:p>
    <w:p w:rsidR="0075649E" w:rsidRPr="0075649E" w:rsidRDefault="0075649E" w:rsidP="0075649E">
      <w:pPr>
        <w:spacing w:after="240" w:line="360" w:lineRule="auto"/>
        <w:jc w:val="both"/>
        <w:rPr>
          <w:rFonts w:ascii="Times New Roman" w:hAnsi="Times New Roman" w:cs="Times New Roman"/>
        </w:rPr>
      </w:pPr>
    </w:p>
    <w:p w:rsidR="0075649E" w:rsidRPr="0075649E" w:rsidRDefault="0075649E" w:rsidP="0075649E">
      <w:pPr>
        <w:spacing w:after="240" w:line="360" w:lineRule="auto"/>
        <w:jc w:val="both"/>
        <w:rPr>
          <w:rFonts w:ascii="Times New Roman" w:hAnsi="Times New Roman" w:cs="Times New Roman"/>
        </w:rPr>
      </w:pPr>
      <w:r w:rsidRPr="0075649E">
        <w:rPr>
          <w:rFonts w:ascii="Times New Roman" w:hAnsi="Times New Roman" w:cs="Times New Roman"/>
        </w:rPr>
        <w:t>POR OTRO LADO, TENEMOS QUE LA FIGURA DE LA SECRETARÍA DE DESARROLLO SUSTENTABLE CONFORMA ADEMÁS LA JUNTA DE GOBIERNO DEL INSTITUTO DE MOVILIDAD Y ACCESIBILIDAD COMO LO SEÑALA EL ARTÍCULO 27 DENTRO DE SU FRACCIÓN IV DE LA LEY ANTES CITADA:</w:t>
      </w:r>
    </w:p>
    <w:p w:rsidR="0075649E" w:rsidRPr="0075649E" w:rsidRDefault="0075649E" w:rsidP="0071771B">
      <w:pPr>
        <w:ind w:right="49"/>
        <w:jc w:val="both"/>
        <w:rPr>
          <w:rFonts w:ascii="Times New Roman" w:eastAsia="Arial" w:hAnsi="Times New Roman" w:cs="Times New Roman"/>
          <w:i/>
        </w:rPr>
      </w:pPr>
      <w:r w:rsidRPr="0075649E">
        <w:rPr>
          <w:rFonts w:ascii="Times New Roman" w:eastAsia="Arial" w:hAnsi="Times New Roman" w:cs="Times New Roman"/>
          <w:b/>
          <w:i/>
        </w:rPr>
        <w:t>“ARTÍCULO 27</w:t>
      </w:r>
      <w:r w:rsidRPr="0075649E">
        <w:rPr>
          <w:rFonts w:ascii="Times New Roman" w:eastAsia="Arial" w:hAnsi="Times New Roman" w:cs="Times New Roman"/>
          <w:i/>
        </w:rPr>
        <w:t xml:space="preserve">. LA JUNTA DE GOBIERNO ES EL </w:t>
      </w:r>
      <w:r w:rsidRPr="0075649E">
        <w:rPr>
          <w:rFonts w:ascii="Times New Roman" w:eastAsia="Arial" w:hAnsi="Times New Roman" w:cs="Times New Roman"/>
          <w:b/>
          <w:i/>
        </w:rPr>
        <w:t>MÁXIMO ÓRGANO DE GOBIERNO DEL INSTITUTO</w:t>
      </w:r>
      <w:r w:rsidRPr="0075649E">
        <w:rPr>
          <w:rFonts w:ascii="Times New Roman" w:eastAsia="Arial" w:hAnsi="Times New Roman" w:cs="Times New Roman"/>
          <w:i/>
        </w:rPr>
        <w:t xml:space="preserve"> Y ESTARÁ INTEGRADO POR LOS SIGUIENTES MIEMBROS:</w:t>
      </w:r>
    </w:p>
    <w:p w:rsidR="0075649E" w:rsidRPr="0075649E" w:rsidRDefault="0075649E" w:rsidP="0071771B">
      <w:pPr>
        <w:spacing w:after="0" w:line="240" w:lineRule="auto"/>
        <w:ind w:left="708" w:right="624"/>
        <w:jc w:val="both"/>
        <w:rPr>
          <w:rFonts w:ascii="Times New Roman" w:eastAsia="Arial" w:hAnsi="Times New Roman" w:cs="Times New Roman"/>
          <w:i/>
        </w:rPr>
      </w:pPr>
    </w:p>
    <w:p w:rsidR="0075649E" w:rsidRPr="0075649E" w:rsidRDefault="0075649E" w:rsidP="0071771B">
      <w:pPr>
        <w:spacing w:after="0" w:line="240" w:lineRule="auto"/>
        <w:ind w:left="567" w:right="-93" w:hanging="567"/>
        <w:jc w:val="both"/>
        <w:rPr>
          <w:rFonts w:ascii="Times New Roman" w:eastAsia="Arial" w:hAnsi="Times New Roman" w:cs="Times New Roman"/>
          <w:i/>
        </w:rPr>
      </w:pPr>
      <w:r w:rsidRPr="0075649E">
        <w:rPr>
          <w:rFonts w:ascii="Times New Roman" w:eastAsia="Arial" w:hAnsi="Times New Roman" w:cs="Times New Roman"/>
          <w:i/>
        </w:rPr>
        <w:t xml:space="preserve">I. </w:t>
      </w:r>
      <w:r w:rsidR="0071771B">
        <w:rPr>
          <w:rFonts w:ascii="Times New Roman" w:eastAsia="Arial" w:hAnsi="Times New Roman" w:cs="Times New Roman"/>
          <w:i/>
        </w:rPr>
        <w:tab/>
      </w:r>
      <w:r w:rsidRPr="0075649E">
        <w:rPr>
          <w:rFonts w:ascii="Times New Roman" w:eastAsia="Arial" w:hAnsi="Times New Roman" w:cs="Times New Roman"/>
          <w:i/>
        </w:rPr>
        <w:t>TITULAR DEL EJECUTIVO QUE TENDRÁ LAS FUNCIONES DE PRESIDENTE;</w:t>
      </w:r>
    </w:p>
    <w:p w:rsidR="0075649E" w:rsidRPr="0075649E" w:rsidRDefault="0075649E" w:rsidP="0071771B">
      <w:pPr>
        <w:spacing w:after="0" w:line="240" w:lineRule="auto"/>
        <w:ind w:left="567" w:right="-93" w:hanging="567"/>
        <w:jc w:val="both"/>
        <w:rPr>
          <w:rFonts w:ascii="Times New Roman" w:eastAsia="Arial" w:hAnsi="Times New Roman" w:cs="Times New Roman"/>
          <w:i/>
        </w:rPr>
      </w:pPr>
    </w:p>
    <w:p w:rsidR="0075649E" w:rsidRPr="0075649E" w:rsidRDefault="0075649E" w:rsidP="0071771B">
      <w:pPr>
        <w:spacing w:after="0" w:line="240" w:lineRule="auto"/>
        <w:ind w:left="567" w:right="-93" w:hanging="567"/>
        <w:jc w:val="both"/>
        <w:rPr>
          <w:rFonts w:ascii="Times New Roman" w:eastAsia="Arial" w:hAnsi="Times New Roman" w:cs="Times New Roman"/>
          <w:i/>
        </w:rPr>
      </w:pPr>
      <w:r w:rsidRPr="0075649E">
        <w:rPr>
          <w:rFonts w:ascii="Times New Roman" w:eastAsia="Arial" w:hAnsi="Times New Roman" w:cs="Times New Roman"/>
          <w:i/>
        </w:rPr>
        <w:t xml:space="preserve">II. </w:t>
      </w:r>
      <w:r w:rsidR="0071771B">
        <w:rPr>
          <w:rFonts w:ascii="Times New Roman" w:eastAsia="Arial" w:hAnsi="Times New Roman" w:cs="Times New Roman"/>
          <w:i/>
        </w:rPr>
        <w:tab/>
      </w:r>
      <w:r w:rsidRPr="0075649E">
        <w:rPr>
          <w:rFonts w:ascii="Times New Roman" w:eastAsia="Arial" w:hAnsi="Times New Roman" w:cs="Times New Roman"/>
          <w:i/>
        </w:rPr>
        <w:t>SECRETARIO GENERAL DE GOBIERNO;</w:t>
      </w:r>
    </w:p>
    <w:p w:rsidR="0075649E" w:rsidRPr="0075649E" w:rsidRDefault="0075649E" w:rsidP="0071771B">
      <w:pPr>
        <w:spacing w:after="0" w:line="240" w:lineRule="auto"/>
        <w:ind w:left="567" w:right="-93" w:hanging="567"/>
        <w:jc w:val="both"/>
        <w:rPr>
          <w:rFonts w:ascii="Times New Roman" w:eastAsia="Arial" w:hAnsi="Times New Roman" w:cs="Times New Roman"/>
          <w:i/>
        </w:rPr>
      </w:pPr>
    </w:p>
    <w:p w:rsidR="0075649E" w:rsidRPr="0075649E" w:rsidRDefault="0075649E" w:rsidP="0071771B">
      <w:pPr>
        <w:spacing w:after="0" w:line="240" w:lineRule="auto"/>
        <w:ind w:left="567" w:right="-93" w:hanging="567"/>
        <w:jc w:val="both"/>
        <w:rPr>
          <w:rFonts w:ascii="Times New Roman" w:eastAsia="Arial" w:hAnsi="Times New Roman" w:cs="Times New Roman"/>
          <w:i/>
        </w:rPr>
      </w:pPr>
      <w:r w:rsidRPr="0075649E">
        <w:rPr>
          <w:rFonts w:ascii="Times New Roman" w:eastAsia="Arial" w:hAnsi="Times New Roman" w:cs="Times New Roman"/>
          <w:i/>
        </w:rPr>
        <w:t xml:space="preserve">III. </w:t>
      </w:r>
      <w:r w:rsidR="0071771B">
        <w:rPr>
          <w:rFonts w:ascii="Times New Roman" w:eastAsia="Arial" w:hAnsi="Times New Roman" w:cs="Times New Roman"/>
          <w:i/>
        </w:rPr>
        <w:tab/>
      </w:r>
      <w:r w:rsidRPr="0075649E">
        <w:rPr>
          <w:rFonts w:ascii="Times New Roman" w:eastAsia="Arial" w:hAnsi="Times New Roman" w:cs="Times New Roman"/>
          <w:i/>
        </w:rPr>
        <w:t>SECRETARIO DE FINANZAS Y TESORERÍA;</w:t>
      </w:r>
    </w:p>
    <w:p w:rsidR="0075649E" w:rsidRPr="0075649E" w:rsidRDefault="0075649E" w:rsidP="0071771B">
      <w:pPr>
        <w:spacing w:after="0" w:line="240" w:lineRule="auto"/>
        <w:ind w:left="567" w:right="-93" w:hanging="567"/>
        <w:jc w:val="both"/>
        <w:rPr>
          <w:rFonts w:ascii="Times New Roman" w:eastAsia="Arial" w:hAnsi="Times New Roman" w:cs="Times New Roman"/>
          <w:i/>
        </w:rPr>
      </w:pPr>
    </w:p>
    <w:p w:rsidR="0075649E" w:rsidRPr="0075649E" w:rsidRDefault="0075649E" w:rsidP="0071771B">
      <w:pPr>
        <w:spacing w:after="0" w:line="240" w:lineRule="auto"/>
        <w:ind w:left="567" w:right="-93" w:hanging="567"/>
        <w:jc w:val="both"/>
        <w:rPr>
          <w:rFonts w:ascii="Times New Roman" w:eastAsia="Arial" w:hAnsi="Times New Roman" w:cs="Times New Roman"/>
          <w:b/>
          <w:i/>
        </w:rPr>
      </w:pPr>
      <w:r w:rsidRPr="0075649E">
        <w:rPr>
          <w:rFonts w:ascii="Times New Roman" w:eastAsia="Arial" w:hAnsi="Times New Roman" w:cs="Times New Roman"/>
          <w:b/>
          <w:i/>
        </w:rPr>
        <w:t xml:space="preserve">IV. </w:t>
      </w:r>
      <w:r w:rsidR="0071771B">
        <w:rPr>
          <w:rFonts w:ascii="Times New Roman" w:eastAsia="Arial" w:hAnsi="Times New Roman" w:cs="Times New Roman"/>
          <w:b/>
          <w:i/>
        </w:rPr>
        <w:tab/>
      </w:r>
      <w:r w:rsidRPr="0075649E">
        <w:rPr>
          <w:rFonts w:ascii="Times New Roman" w:eastAsia="Arial" w:hAnsi="Times New Roman" w:cs="Times New Roman"/>
          <w:b/>
          <w:i/>
        </w:rPr>
        <w:t>SECRETARIO DE DESARROLLO SUSTENTABLE;</w:t>
      </w:r>
    </w:p>
    <w:p w:rsidR="0075649E" w:rsidRPr="0075649E" w:rsidRDefault="0075649E" w:rsidP="0071771B">
      <w:pPr>
        <w:spacing w:after="0" w:line="240" w:lineRule="auto"/>
        <w:ind w:left="567" w:right="-93" w:hanging="567"/>
        <w:jc w:val="both"/>
        <w:rPr>
          <w:rFonts w:ascii="Times New Roman" w:eastAsia="Arial" w:hAnsi="Times New Roman" w:cs="Times New Roman"/>
          <w:i/>
        </w:rPr>
      </w:pPr>
    </w:p>
    <w:p w:rsidR="0075649E" w:rsidRPr="0075649E" w:rsidRDefault="0075649E" w:rsidP="0071771B">
      <w:pPr>
        <w:spacing w:after="0" w:line="240" w:lineRule="auto"/>
        <w:ind w:left="567" w:right="-93" w:hanging="567"/>
        <w:jc w:val="both"/>
        <w:rPr>
          <w:rFonts w:ascii="Times New Roman" w:eastAsia="Arial" w:hAnsi="Times New Roman" w:cs="Times New Roman"/>
          <w:i/>
        </w:rPr>
      </w:pPr>
      <w:r w:rsidRPr="0075649E">
        <w:rPr>
          <w:rFonts w:ascii="Times New Roman" w:eastAsia="Arial" w:hAnsi="Times New Roman" w:cs="Times New Roman"/>
          <w:i/>
        </w:rPr>
        <w:t>V.</w:t>
      </w:r>
      <w:r w:rsidR="0071771B">
        <w:rPr>
          <w:rFonts w:ascii="Times New Roman" w:eastAsia="Arial" w:hAnsi="Times New Roman" w:cs="Times New Roman"/>
          <w:i/>
        </w:rPr>
        <w:tab/>
      </w:r>
      <w:r w:rsidRPr="0075649E">
        <w:rPr>
          <w:rFonts w:ascii="Times New Roman" w:eastAsia="Arial" w:hAnsi="Times New Roman" w:cs="Times New Roman"/>
          <w:i/>
        </w:rPr>
        <w:t>DIRECTOR GENERAL DEL SISTEMA DE TRANSPORTE COLECTIVO METRORREY;</w:t>
      </w:r>
    </w:p>
    <w:p w:rsidR="0075649E" w:rsidRPr="0075649E" w:rsidRDefault="0075649E" w:rsidP="0071771B">
      <w:pPr>
        <w:spacing w:after="0" w:line="240" w:lineRule="auto"/>
        <w:ind w:left="567" w:right="-93" w:hanging="567"/>
        <w:jc w:val="both"/>
        <w:rPr>
          <w:rFonts w:ascii="Times New Roman" w:eastAsia="Arial" w:hAnsi="Times New Roman" w:cs="Times New Roman"/>
          <w:i/>
        </w:rPr>
      </w:pPr>
    </w:p>
    <w:p w:rsidR="0075649E" w:rsidRPr="0075649E" w:rsidRDefault="0075649E" w:rsidP="0071771B">
      <w:pPr>
        <w:spacing w:after="0" w:line="240" w:lineRule="auto"/>
        <w:ind w:left="567" w:right="-93" w:hanging="567"/>
        <w:jc w:val="both"/>
        <w:rPr>
          <w:rFonts w:ascii="Times New Roman" w:eastAsia="Arial" w:hAnsi="Times New Roman" w:cs="Times New Roman"/>
          <w:i/>
        </w:rPr>
      </w:pPr>
      <w:r w:rsidRPr="0075649E">
        <w:rPr>
          <w:rFonts w:ascii="Times New Roman" w:eastAsia="Arial" w:hAnsi="Times New Roman" w:cs="Times New Roman"/>
          <w:i/>
        </w:rPr>
        <w:t xml:space="preserve">VI. </w:t>
      </w:r>
      <w:r w:rsidR="0071771B">
        <w:rPr>
          <w:rFonts w:ascii="Times New Roman" w:eastAsia="Arial" w:hAnsi="Times New Roman" w:cs="Times New Roman"/>
          <w:i/>
        </w:rPr>
        <w:tab/>
      </w:r>
      <w:r w:rsidRPr="0075649E">
        <w:rPr>
          <w:rFonts w:ascii="Times New Roman" w:eastAsia="Arial" w:hAnsi="Times New Roman" w:cs="Times New Roman"/>
          <w:i/>
        </w:rPr>
        <w:t>TRES PRESIDENTES MUNICIPALES DE MUNICIPIOS METROPOLITANOS;</w:t>
      </w:r>
    </w:p>
    <w:p w:rsidR="0075649E" w:rsidRPr="0075649E" w:rsidRDefault="0075649E" w:rsidP="0071771B">
      <w:pPr>
        <w:spacing w:after="0" w:line="240" w:lineRule="auto"/>
        <w:ind w:left="567" w:right="-93" w:hanging="567"/>
        <w:jc w:val="both"/>
        <w:rPr>
          <w:rFonts w:ascii="Times New Roman" w:eastAsia="Arial" w:hAnsi="Times New Roman" w:cs="Times New Roman"/>
          <w:i/>
        </w:rPr>
      </w:pPr>
    </w:p>
    <w:p w:rsidR="0075649E" w:rsidRPr="0075649E" w:rsidRDefault="0075649E" w:rsidP="0071771B">
      <w:pPr>
        <w:spacing w:after="0" w:line="240" w:lineRule="auto"/>
        <w:ind w:left="567" w:right="-93" w:hanging="567"/>
        <w:jc w:val="both"/>
        <w:rPr>
          <w:rFonts w:ascii="Times New Roman" w:eastAsia="Arial" w:hAnsi="Times New Roman" w:cs="Times New Roman"/>
          <w:i/>
        </w:rPr>
      </w:pPr>
      <w:r w:rsidRPr="0075649E">
        <w:rPr>
          <w:rFonts w:ascii="Times New Roman" w:eastAsia="Arial" w:hAnsi="Times New Roman" w:cs="Times New Roman"/>
          <w:i/>
        </w:rPr>
        <w:t xml:space="preserve">VII. </w:t>
      </w:r>
      <w:r w:rsidR="0071771B">
        <w:rPr>
          <w:rFonts w:ascii="Times New Roman" w:eastAsia="Arial" w:hAnsi="Times New Roman" w:cs="Times New Roman"/>
          <w:i/>
        </w:rPr>
        <w:tab/>
      </w:r>
      <w:r w:rsidRPr="0075649E">
        <w:rPr>
          <w:rFonts w:ascii="Times New Roman" w:eastAsia="Arial" w:hAnsi="Times New Roman" w:cs="Times New Roman"/>
          <w:i/>
        </w:rPr>
        <w:t>UN PRESIDENTE MUNICIPAL DE MUNICIPIO NO METROPOLITANO;</w:t>
      </w:r>
    </w:p>
    <w:p w:rsidR="0075649E" w:rsidRPr="0075649E" w:rsidRDefault="0075649E" w:rsidP="0071771B">
      <w:pPr>
        <w:spacing w:after="0" w:line="240" w:lineRule="auto"/>
        <w:ind w:left="567" w:right="-93" w:hanging="567"/>
        <w:jc w:val="both"/>
        <w:rPr>
          <w:rFonts w:ascii="Times New Roman" w:eastAsia="Arial" w:hAnsi="Times New Roman" w:cs="Times New Roman"/>
          <w:i/>
        </w:rPr>
      </w:pPr>
    </w:p>
    <w:p w:rsidR="0075649E" w:rsidRPr="0075649E" w:rsidRDefault="0075649E" w:rsidP="0071771B">
      <w:pPr>
        <w:spacing w:after="0" w:line="240" w:lineRule="auto"/>
        <w:ind w:left="567" w:right="-93" w:hanging="567"/>
        <w:jc w:val="both"/>
        <w:rPr>
          <w:rFonts w:ascii="Times New Roman" w:eastAsia="Arial" w:hAnsi="Times New Roman" w:cs="Times New Roman"/>
          <w:i/>
        </w:rPr>
      </w:pPr>
      <w:r w:rsidRPr="0075649E">
        <w:rPr>
          <w:rFonts w:ascii="Times New Roman" w:eastAsia="Arial" w:hAnsi="Times New Roman" w:cs="Times New Roman"/>
          <w:i/>
        </w:rPr>
        <w:t xml:space="preserve">VIII. </w:t>
      </w:r>
      <w:r w:rsidR="0071771B">
        <w:rPr>
          <w:rFonts w:ascii="Times New Roman" w:eastAsia="Arial" w:hAnsi="Times New Roman" w:cs="Times New Roman"/>
          <w:i/>
        </w:rPr>
        <w:tab/>
      </w:r>
      <w:r w:rsidRPr="0075649E">
        <w:rPr>
          <w:rFonts w:ascii="Times New Roman" w:eastAsia="Arial" w:hAnsi="Times New Roman" w:cs="Times New Roman"/>
          <w:i/>
        </w:rPr>
        <w:t>DIRECTOR GENERAL DEL INSTITUTO;</w:t>
      </w:r>
    </w:p>
    <w:p w:rsidR="0075649E" w:rsidRPr="0075649E" w:rsidRDefault="0075649E" w:rsidP="0071771B">
      <w:pPr>
        <w:spacing w:after="0" w:line="240" w:lineRule="auto"/>
        <w:ind w:left="567" w:right="-93" w:hanging="567"/>
        <w:jc w:val="both"/>
        <w:rPr>
          <w:rFonts w:ascii="Times New Roman" w:eastAsia="Arial" w:hAnsi="Times New Roman" w:cs="Times New Roman"/>
          <w:i/>
        </w:rPr>
      </w:pPr>
    </w:p>
    <w:p w:rsidR="0075649E" w:rsidRPr="0075649E" w:rsidRDefault="0075649E" w:rsidP="0071771B">
      <w:pPr>
        <w:spacing w:after="0" w:line="240" w:lineRule="auto"/>
        <w:ind w:left="567" w:right="-93" w:hanging="567"/>
        <w:jc w:val="both"/>
        <w:rPr>
          <w:rFonts w:ascii="Times New Roman" w:eastAsia="Arial" w:hAnsi="Times New Roman" w:cs="Times New Roman"/>
          <w:i/>
        </w:rPr>
      </w:pPr>
      <w:r w:rsidRPr="0075649E">
        <w:rPr>
          <w:rFonts w:ascii="Times New Roman" w:eastAsia="Arial" w:hAnsi="Times New Roman" w:cs="Times New Roman"/>
          <w:i/>
        </w:rPr>
        <w:t xml:space="preserve">IX. </w:t>
      </w:r>
      <w:r w:rsidR="0071771B">
        <w:rPr>
          <w:rFonts w:ascii="Times New Roman" w:eastAsia="Arial" w:hAnsi="Times New Roman" w:cs="Times New Roman"/>
          <w:i/>
        </w:rPr>
        <w:tab/>
      </w:r>
      <w:r w:rsidRPr="0075649E">
        <w:rPr>
          <w:rFonts w:ascii="Times New Roman" w:eastAsia="Arial" w:hAnsi="Times New Roman" w:cs="Times New Roman"/>
          <w:i/>
        </w:rPr>
        <w:t>DIPUTADO LOCAL QUE DESIGNE EL CONGRESO DEL ESTADO;</w:t>
      </w:r>
    </w:p>
    <w:p w:rsidR="0075649E" w:rsidRPr="0075649E" w:rsidRDefault="0075649E" w:rsidP="0071771B">
      <w:pPr>
        <w:spacing w:after="0" w:line="240" w:lineRule="auto"/>
        <w:ind w:left="567" w:right="-93" w:hanging="567"/>
        <w:jc w:val="both"/>
        <w:rPr>
          <w:rFonts w:ascii="Times New Roman" w:eastAsia="Arial" w:hAnsi="Times New Roman" w:cs="Times New Roman"/>
          <w:i/>
        </w:rPr>
      </w:pPr>
    </w:p>
    <w:p w:rsidR="0075649E" w:rsidRPr="0075649E" w:rsidRDefault="0075649E" w:rsidP="0071771B">
      <w:pPr>
        <w:spacing w:after="0" w:line="240" w:lineRule="auto"/>
        <w:ind w:left="567" w:right="-93" w:hanging="567"/>
        <w:jc w:val="both"/>
        <w:rPr>
          <w:rFonts w:ascii="Times New Roman" w:eastAsia="Arial" w:hAnsi="Times New Roman" w:cs="Times New Roman"/>
          <w:i/>
        </w:rPr>
      </w:pPr>
      <w:r w:rsidRPr="0075649E">
        <w:rPr>
          <w:rFonts w:ascii="Times New Roman" w:eastAsia="Arial" w:hAnsi="Times New Roman" w:cs="Times New Roman"/>
          <w:i/>
        </w:rPr>
        <w:t xml:space="preserve">X. </w:t>
      </w:r>
      <w:r w:rsidR="0071771B">
        <w:rPr>
          <w:rFonts w:ascii="Times New Roman" w:eastAsia="Arial" w:hAnsi="Times New Roman" w:cs="Times New Roman"/>
          <w:i/>
        </w:rPr>
        <w:tab/>
      </w:r>
      <w:r w:rsidRPr="0075649E">
        <w:rPr>
          <w:rFonts w:ascii="Times New Roman" w:eastAsia="Arial" w:hAnsi="Times New Roman" w:cs="Times New Roman"/>
          <w:i/>
        </w:rPr>
        <w:t>UN REPRESENTANTE DEL OBSERVATORIO DE SEGURIDAD VIAL;</w:t>
      </w:r>
    </w:p>
    <w:p w:rsidR="0075649E" w:rsidRPr="0075649E" w:rsidRDefault="0075649E" w:rsidP="0071771B">
      <w:pPr>
        <w:spacing w:after="0" w:line="240" w:lineRule="auto"/>
        <w:ind w:left="567" w:right="-93" w:hanging="567"/>
        <w:jc w:val="both"/>
        <w:rPr>
          <w:rFonts w:ascii="Times New Roman" w:eastAsia="Arial" w:hAnsi="Times New Roman" w:cs="Times New Roman"/>
          <w:i/>
        </w:rPr>
      </w:pPr>
    </w:p>
    <w:p w:rsidR="0075649E" w:rsidRPr="0075649E" w:rsidRDefault="0075649E" w:rsidP="0071771B">
      <w:pPr>
        <w:spacing w:after="0" w:line="240" w:lineRule="auto"/>
        <w:ind w:left="567" w:right="-93" w:hanging="567"/>
        <w:jc w:val="both"/>
        <w:rPr>
          <w:rFonts w:ascii="Times New Roman" w:eastAsia="Arial" w:hAnsi="Times New Roman" w:cs="Times New Roman"/>
          <w:i/>
        </w:rPr>
      </w:pPr>
      <w:r w:rsidRPr="0075649E">
        <w:rPr>
          <w:rFonts w:ascii="Times New Roman" w:eastAsia="Arial" w:hAnsi="Times New Roman" w:cs="Times New Roman"/>
          <w:i/>
        </w:rPr>
        <w:t xml:space="preserve">XI. </w:t>
      </w:r>
      <w:r w:rsidR="0071771B">
        <w:rPr>
          <w:rFonts w:ascii="Times New Roman" w:eastAsia="Arial" w:hAnsi="Times New Roman" w:cs="Times New Roman"/>
          <w:i/>
        </w:rPr>
        <w:tab/>
      </w:r>
      <w:r w:rsidRPr="0075649E">
        <w:rPr>
          <w:rFonts w:ascii="Times New Roman" w:eastAsia="Arial" w:hAnsi="Times New Roman" w:cs="Times New Roman"/>
          <w:i/>
        </w:rPr>
        <w:t>UN REPRESENTANTE DEL INSTITUTO ESTATAL DE LAS MUJERES DE NUEVO LEÓN;</w:t>
      </w:r>
    </w:p>
    <w:p w:rsidR="0075649E" w:rsidRPr="0075649E" w:rsidRDefault="0075649E" w:rsidP="0071771B">
      <w:pPr>
        <w:spacing w:after="0" w:line="240" w:lineRule="auto"/>
        <w:ind w:left="567" w:right="-93" w:hanging="567"/>
        <w:jc w:val="both"/>
        <w:rPr>
          <w:rFonts w:ascii="Times New Roman" w:eastAsia="Arial" w:hAnsi="Times New Roman" w:cs="Times New Roman"/>
          <w:i/>
        </w:rPr>
      </w:pPr>
    </w:p>
    <w:p w:rsidR="0075649E" w:rsidRPr="0075649E" w:rsidRDefault="0075649E" w:rsidP="0071771B">
      <w:pPr>
        <w:spacing w:after="0" w:line="240" w:lineRule="auto"/>
        <w:ind w:left="567" w:right="-93" w:hanging="567"/>
        <w:jc w:val="both"/>
        <w:rPr>
          <w:rFonts w:ascii="Times New Roman" w:eastAsia="Arial" w:hAnsi="Times New Roman" w:cs="Times New Roman"/>
          <w:i/>
        </w:rPr>
      </w:pPr>
      <w:r w:rsidRPr="0075649E">
        <w:rPr>
          <w:rFonts w:ascii="Times New Roman" w:eastAsia="Arial" w:hAnsi="Times New Roman" w:cs="Times New Roman"/>
          <w:i/>
        </w:rPr>
        <w:t xml:space="preserve">XII. </w:t>
      </w:r>
      <w:r w:rsidR="0071771B">
        <w:rPr>
          <w:rFonts w:ascii="Times New Roman" w:eastAsia="Arial" w:hAnsi="Times New Roman" w:cs="Times New Roman"/>
          <w:i/>
        </w:rPr>
        <w:tab/>
      </w:r>
      <w:r w:rsidRPr="0075649E">
        <w:rPr>
          <w:rFonts w:ascii="Times New Roman" w:eastAsia="Arial" w:hAnsi="Times New Roman" w:cs="Times New Roman"/>
          <w:i/>
        </w:rPr>
        <w:t>UN REPRESENTANTE DEL CONSEJO CÍVICO DE LAS INSTITUCIONES;</w:t>
      </w:r>
    </w:p>
    <w:p w:rsidR="0075649E" w:rsidRPr="0075649E" w:rsidRDefault="0075649E" w:rsidP="0071771B">
      <w:pPr>
        <w:spacing w:after="0" w:line="240" w:lineRule="auto"/>
        <w:ind w:left="567" w:right="-93" w:hanging="567"/>
        <w:jc w:val="both"/>
        <w:rPr>
          <w:rFonts w:ascii="Times New Roman" w:eastAsia="Arial" w:hAnsi="Times New Roman" w:cs="Times New Roman"/>
          <w:i/>
        </w:rPr>
      </w:pPr>
    </w:p>
    <w:p w:rsidR="0075649E" w:rsidRPr="0075649E" w:rsidRDefault="0075649E" w:rsidP="0071771B">
      <w:pPr>
        <w:spacing w:after="0" w:line="240" w:lineRule="auto"/>
        <w:ind w:left="567" w:right="-93" w:hanging="567"/>
        <w:jc w:val="both"/>
        <w:rPr>
          <w:rFonts w:ascii="Times New Roman" w:eastAsia="Arial" w:hAnsi="Times New Roman" w:cs="Times New Roman"/>
          <w:i/>
        </w:rPr>
      </w:pPr>
      <w:r w:rsidRPr="0075649E">
        <w:rPr>
          <w:rFonts w:ascii="Times New Roman" w:eastAsia="Arial" w:hAnsi="Times New Roman" w:cs="Times New Roman"/>
          <w:i/>
        </w:rPr>
        <w:t xml:space="preserve">XIII. </w:t>
      </w:r>
      <w:r w:rsidR="0071771B">
        <w:rPr>
          <w:rFonts w:ascii="Times New Roman" w:eastAsia="Arial" w:hAnsi="Times New Roman" w:cs="Times New Roman"/>
          <w:i/>
        </w:rPr>
        <w:tab/>
      </w:r>
      <w:r w:rsidRPr="0075649E">
        <w:rPr>
          <w:rFonts w:ascii="Times New Roman" w:eastAsia="Arial" w:hAnsi="Times New Roman" w:cs="Times New Roman"/>
          <w:i/>
        </w:rPr>
        <w:t>UN REPRESENTANTE DE LA CÁMARA NACIONAL DE COMERCIO EN NUEVO LEÓN;</w:t>
      </w:r>
    </w:p>
    <w:p w:rsidR="0075649E" w:rsidRPr="0075649E" w:rsidRDefault="0075649E" w:rsidP="0071771B">
      <w:pPr>
        <w:spacing w:after="0" w:line="240" w:lineRule="auto"/>
        <w:ind w:left="567" w:right="-93" w:hanging="567"/>
        <w:jc w:val="both"/>
        <w:rPr>
          <w:rFonts w:ascii="Times New Roman" w:eastAsia="Arial" w:hAnsi="Times New Roman" w:cs="Times New Roman"/>
          <w:i/>
        </w:rPr>
      </w:pPr>
    </w:p>
    <w:p w:rsidR="0075649E" w:rsidRPr="0075649E" w:rsidRDefault="0075649E" w:rsidP="0071771B">
      <w:pPr>
        <w:spacing w:after="0" w:line="240" w:lineRule="auto"/>
        <w:ind w:left="567" w:right="-93" w:hanging="567"/>
        <w:jc w:val="both"/>
        <w:rPr>
          <w:rFonts w:ascii="Times New Roman" w:eastAsia="Arial" w:hAnsi="Times New Roman" w:cs="Times New Roman"/>
          <w:i/>
        </w:rPr>
      </w:pPr>
      <w:r w:rsidRPr="0075649E">
        <w:rPr>
          <w:rFonts w:ascii="Times New Roman" w:eastAsia="Arial" w:hAnsi="Times New Roman" w:cs="Times New Roman"/>
          <w:i/>
        </w:rPr>
        <w:lastRenderedPageBreak/>
        <w:t xml:space="preserve">XIV. </w:t>
      </w:r>
      <w:r w:rsidR="0071771B">
        <w:rPr>
          <w:rFonts w:ascii="Times New Roman" w:eastAsia="Arial" w:hAnsi="Times New Roman" w:cs="Times New Roman"/>
          <w:i/>
        </w:rPr>
        <w:tab/>
      </w:r>
      <w:r w:rsidRPr="0075649E">
        <w:rPr>
          <w:rFonts w:ascii="Times New Roman" w:eastAsia="Arial" w:hAnsi="Times New Roman" w:cs="Times New Roman"/>
          <w:i/>
        </w:rPr>
        <w:t>UN REPRESENTANTE DE LA CÁMARA NACIONAL DE LA INDUSTRIA DE DESARROLLO Y PROMOCIÓN DE VIVIENDA;</w:t>
      </w:r>
    </w:p>
    <w:p w:rsidR="0075649E" w:rsidRPr="0075649E" w:rsidRDefault="0075649E" w:rsidP="0071771B">
      <w:pPr>
        <w:spacing w:after="0" w:line="240" w:lineRule="auto"/>
        <w:ind w:left="567" w:right="-93" w:hanging="567"/>
        <w:jc w:val="both"/>
        <w:rPr>
          <w:rFonts w:ascii="Times New Roman" w:eastAsia="Arial" w:hAnsi="Times New Roman" w:cs="Times New Roman"/>
          <w:i/>
        </w:rPr>
      </w:pPr>
    </w:p>
    <w:p w:rsidR="0075649E" w:rsidRPr="0075649E" w:rsidRDefault="0075649E" w:rsidP="0071771B">
      <w:pPr>
        <w:spacing w:after="0" w:line="240" w:lineRule="auto"/>
        <w:ind w:left="567" w:right="-93" w:hanging="567"/>
        <w:jc w:val="both"/>
        <w:rPr>
          <w:rFonts w:ascii="Times New Roman" w:eastAsia="Arial" w:hAnsi="Times New Roman" w:cs="Times New Roman"/>
          <w:i/>
        </w:rPr>
      </w:pPr>
      <w:r w:rsidRPr="0075649E">
        <w:rPr>
          <w:rFonts w:ascii="Times New Roman" w:eastAsia="Arial" w:hAnsi="Times New Roman" w:cs="Times New Roman"/>
          <w:i/>
        </w:rPr>
        <w:t xml:space="preserve">XV. </w:t>
      </w:r>
      <w:r w:rsidR="0071771B">
        <w:rPr>
          <w:rFonts w:ascii="Times New Roman" w:eastAsia="Arial" w:hAnsi="Times New Roman" w:cs="Times New Roman"/>
          <w:i/>
        </w:rPr>
        <w:tab/>
      </w:r>
      <w:r w:rsidRPr="0075649E">
        <w:rPr>
          <w:rFonts w:ascii="Times New Roman" w:eastAsia="Arial" w:hAnsi="Times New Roman" w:cs="Times New Roman"/>
          <w:i/>
        </w:rPr>
        <w:t>UN REPRESENTANTE DE LA CÁMARA DE LA INDUSTRIA DE LA TRANSFORMACIÓN EN NUEVO LEÓN;</w:t>
      </w:r>
    </w:p>
    <w:p w:rsidR="0075649E" w:rsidRPr="0075649E" w:rsidRDefault="0075649E" w:rsidP="0071771B">
      <w:pPr>
        <w:spacing w:after="0" w:line="240" w:lineRule="auto"/>
        <w:ind w:left="567" w:right="-93" w:hanging="567"/>
        <w:jc w:val="both"/>
        <w:rPr>
          <w:rFonts w:ascii="Times New Roman" w:eastAsia="Arial" w:hAnsi="Times New Roman" w:cs="Times New Roman"/>
          <w:i/>
        </w:rPr>
      </w:pPr>
    </w:p>
    <w:p w:rsidR="0075649E" w:rsidRPr="0075649E" w:rsidRDefault="0075649E" w:rsidP="0071771B">
      <w:pPr>
        <w:spacing w:after="0" w:line="240" w:lineRule="auto"/>
        <w:ind w:left="567" w:right="-93" w:hanging="567"/>
        <w:jc w:val="both"/>
        <w:rPr>
          <w:rFonts w:ascii="Times New Roman" w:eastAsia="Arial" w:hAnsi="Times New Roman" w:cs="Times New Roman"/>
          <w:i/>
        </w:rPr>
      </w:pPr>
      <w:r w:rsidRPr="0075649E">
        <w:rPr>
          <w:rFonts w:ascii="Times New Roman" w:hAnsi="Times New Roman" w:cs="Times New Roman"/>
          <w:i/>
        </w:rPr>
        <w:t xml:space="preserve">XVI. </w:t>
      </w:r>
      <w:r w:rsidR="0071771B">
        <w:rPr>
          <w:rFonts w:ascii="Times New Roman" w:hAnsi="Times New Roman" w:cs="Times New Roman"/>
          <w:i/>
        </w:rPr>
        <w:tab/>
      </w:r>
      <w:r w:rsidRPr="0075649E">
        <w:rPr>
          <w:rFonts w:ascii="Times New Roman" w:hAnsi="Times New Roman" w:cs="Times New Roman"/>
          <w:i/>
        </w:rPr>
        <w:t>CUATRO REPRESENTANTES DE LOS PRESTADORES DEL SERVICIO DE VEHÍCULOS DE ALQUILER NOMBRADOS RESPECTIVAMENTE POR LAS SIGUIENTES ORGANIZACIONES EN EL ESTADO DE NUEVO LEÓN: ASOCIACIÓN NEOLONESA DEL AUTOTRANSPORTE ECOLÓGICO, ANAE, CONFEDERACIÓN REVOLUCIONARIA DE OBREROS Y CAMPESINOS, CROC, LA CONFEDERACIÓN DE TRABAJADORES DE MÉXICO, CTM Y SINDICATO DE TRABAJADORES DEL TRANSPORTE EN GENERAL, INDUSTRIA, CONSTRUCCIÓN, SIMILARES Y CONEXOS;</w:t>
      </w:r>
    </w:p>
    <w:p w:rsidR="0075649E" w:rsidRPr="0075649E" w:rsidRDefault="0075649E" w:rsidP="0071771B">
      <w:pPr>
        <w:spacing w:after="0" w:line="240" w:lineRule="auto"/>
        <w:ind w:left="567" w:right="-93" w:hanging="567"/>
        <w:jc w:val="both"/>
        <w:rPr>
          <w:rFonts w:ascii="Times New Roman" w:eastAsia="Arial" w:hAnsi="Times New Roman" w:cs="Times New Roman"/>
          <w:i/>
        </w:rPr>
      </w:pPr>
    </w:p>
    <w:p w:rsidR="0075649E" w:rsidRPr="0075649E" w:rsidRDefault="0075649E" w:rsidP="0071771B">
      <w:pPr>
        <w:spacing w:after="0" w:line="240" w:lineRule="auto"/>
        <w:ind w:left="567" w:right="-93" w:hanging="567"/>
        <w:jc w:val="both"/>
        <w:rPr>
          <w:rFonts w:ascii="Times New Roman" w:eastAsia="Arial" w:hAnsi="Times New Roman" w:cs="Times New Roman"/>
          <w:i/>
        </w:rPr>
      </w:pPr>
      <w:r w:rsidRPr="0075649E">
        <w:rPr>
          <w:rFonts w:ascii="Times New Roman" w:eastAsia="Arial" w:hAnsi="Times New Roman" w:cs="Times New Roman"/>
          <w:i/>
        </w:rPr>
        <w:t xml:space="preserve">XVII. </w:t>
      </w:r>
      <w:r w:rsidR="0071771B">
        <w:rPr>
          <w:rFonts w:ascii="Times New Roman" w:eastAsia="Arial" w:hAnsi="Times New Roman" w:cs="Times New Roman"/>
          <w:i/>
        </w:rPr>
        <w:tab/>
      </w:r>
      <w:r w:rsidRPr="0075649E">
        <w:rPr>
          <w:rFonts w:ascii="Times New Roman" w:eastAsia="Arial" w:hAnsi="Times New Roman" w:cs="Times New Roman"/>
          <w:i/>
        </w:rPr>
        <w:t>DOS REPRESENTANTES DE COLECTIVOS Y ORGANIZACIONES NO GUBERNAMENTALES, MISMOS QUE DESIGNARÁ EL CONGRESO DEL ESTADO, PREVIA CONVOCATORIA PÚBLICA; Y</w:t>
      </w:r>
    </w:p>
    <w:p w:rsidR="0075649E" w:rsidRPr="0075649E" w:rsidRDefault="0075649E" w:rsidP="0071771B">
      <w:pPr>
        <w:spacing w:after="0" w:line="240" w:lineRule="auto"/>
        <w:ind w:left="567" w:right="-93" w:hanging="567"/>
        <w:jc w:val="both"/>
        <w:rPr>
          <w:rFonts w:ascii="Times New Roman" w:eastAsia="Arial" w:hAnsi="Times New Roman" w:cs="Times New Roman"/>
          <w:i/>
        </w:rPr>
      </w:pPr>
    </w:p>
    <w:p w:rsidR="0075649E" w:rsidRPr="0075649E" w:rsidRDefault="0075649E" w:rsidP="0071771B">
      <w:pPr>
        <w:spacing w:after="0" w:line="240" w:lineRule="auto"/>
        <w:ind w:left="567" w:right="-93" w:hanging="567"/>
        <w:jc w:val="both"/>
        <w:rPr>
          <w:rFonts w:ascii="Times New Roman" w:eastAsia="Arial" w:hAnsi="Times New Roman" w:cs="Times New Roman"/>
          <w:i/>
        </w:rPr>
      </w:pPr>
      <w:r w:rsidRPr="0075649E">
        <w:rPr>
          <w:rFonts w:ascii="Times New Roman" w:eastAsia="Arial" w:hAnsi="Times New Roman" w:cs="Times New Roman"/>
          <w:i/>
        </w:rPr>
        <w:t xml:space="preserve">XVIII. </w:t>
      </w:r>
      <w:r w:rsidR="0071771B">
        <w:rPr>
          <w:rFonts w:ascii="Times New Roman" w:eastAsia="Arial" w:hAnsi="Times New Roman" w:cs="Times New Roman"/>
          <w:i/>
        </w:rPr>
        <w:tab/>
      </w:r>
      <w:r w:rsidRPr="0075649E">
        <w:rPr>
          <w:rFonts w:ascii="Times New Roman" w:eastAsia="Arial" w:hAnsi="Times New Roman" w:cs="Times New Roman"/>
          <w:i/>
        </w:rPr>
        <w:t>UN REPRESENTANTE DE COLEGIOS Y ASOCIACIONES DE ARQUITECTOS E INGENIEROS DE NUEVO LEÓN, DESIGNADOS POR EL CONGRESO DEL ESTADO, PREVIA CONVOCATORIA PÚBLICA.”</w:t>
      </w:r>
    </w:p>
    <w:p w:rsidR="0071771B" w:rsidRDefault="0071771B" w:rsidP="0071771B">
      <w:pPr>
        <w:spacing w:after="0" w:line="240" w:lineRule="auto"/>
        <w:jc w:val="both"/>
        <w:rPr>
          <w:rFonts w:ascii="Times New Roman" w:hAnsi="Times New Roman" w:cs="Times New Roman"/>
        </w:rPr>
      </w:pPr>
    </w:p>
    <w:p w:rsidR="0075649E" w:rsidRPr="0075649E" w:rsidRDefault="0075649E" w:rsidP="0075649E">
      <w:pPr>
        <w:spacing w:after="240" w:line="360" w:lineRule="auto"/>
        <w:jc w:val="both"/>
        <w:rPr>
          <w:rFonts w:ascii="Times New Roman" w:hAnsi="Times New Roman" w:cs="Times New Roman"/>
        </w:rPr>
      </w:pPr>
      <w:r w:rsidRPr="0075649E">
        <w:rPr>
          <w:rFonts w:ascii="Times New Roman" w:hAnsi="Times New Roman" w:cs="Times New Roman"/>
        </w:rPr>
        <w:t xml:space="preserve">POR LO QUE ESTA COMISIÓN DICTAMINADORA LLEVÓ A CABO EN PRIMER LUGAR EL ANÁLISIS DE LAS FIGURAS DE AUTORIDAD DE LA LEY, MISMAS QUE SE REFIEREN EN PÁRRAFOS ANTERIORES TODA VEZ QUE ES INTENCIÓN DE LOS PROMOVENTES LA MODIFICACIÓN DE LAS MISMAS CONFORME A UN NUEVO CUERPO LEGISLATIVO. </w:t>
      </w:r>
    </w:p>
    <w:p w:rsidR="0075649E" w:rsidRPr="0075649E" w:rsidRDefault="0075649E" w:rsidP="0075649E">
      <w:pPr>
        <w:spacing w:after="240" w:line="360" w:lineRule="auto"/>
        <w:jc w:val="both"/>
        <w:rPr>
          <w:rStyle w:val="normaltextrun"/>
          <w:rFonts w:ascii="Times New Roman" w:hAnsi="Times New Roman" w:cs="Times New Roman"/>
          <w:color w:val="000000"/>
          <w:shd w:val="clear" w:color="auto" w:fill="FFFFFF"/>
        </w:rPr>
      </w:pPr>
      <w:r w:rsidRPr="0075649E">
        <w:rPr>
          <w:rStyle w:val="normaltextrun"/>
          <w:rFonts w:ascii="Times New Roman" w:hAnsi="Times New Roman" w:cs="Times New Roman"/>
          <w:color w:val="000000"/>
          <w:shd w:val="clear" w:color="auto" w:fill="FFFFFF"/>
        </w:rPr>
        <w:t>EN TAL SENTIDO TENEMOS QUE ESTE NUEVO CUERPO LEGISLATIVO CORRESPONDE A LA LEY ORGÁNICA DE LA ADMINISTRACIÓN PÚBLICA PARA EL ESTADO DE NUEVO LEÓN PUBLICADA MEDIANTE EL DECRETO NO. 6 EN EL PERIÓDICO OFICIAL DEL ESTADO EN FECHA 2 DE OCTUBRE DE 2021, Y CUYA ENTRADA EN VIGOR FUE EL 4 DE OCTUBRE DEL PRESENTE AÑO.</w:t>
      </w:r>
    </w:p>
    <w:p w:rsidR="0075649E" w:rsidRPr="0075649E" w:rsidRDefault="0075649E" w:rsidP="0075649E">
      <w:pPr>
        <w:spacing w:after="240" w:line="360" w:lineRule="auto"/>
        <w:jc w:val="both"/>
        <w:rPr>
          <w:rStyle w:val="normaltextrun"/>
          <w:rFonts w:ascii="Times New Roman" w:hAnsi="Times New Roman" w:cs="Times New Roman"/>
          <w:color w:val="000000"/>
          <w:shd w:val="clear" w:color="auto" w:fill="FFFFFF"/>
        </w:rPr>
      </w:pPr>
      <w:r w:rsidRPr="0075649E">
        <w:rPr>
          <w:rStyle w:val="normaltextrun"/>
          <w:rFonts w:ascii="Times New Roman" w:hAnsi="Times New Roman" w:cs="Times New Roman"/>
          <w:color w:val="000000"/>
          <w:shd w:val="clear" w:color="auto" w:fill="FFFFFF"/>
        </w:rPr>
        <w:t>DICHA NORMATIVA CONTEMPLA NUEVAS FIGURAS PERTENECIENTES A LA ADMINISTRACIÓN PÚBLICA CENTRAL CONFORME LO ESTABLECE SU ARTÍCULO 18, MISMO QUE SE TRANSCRIBE A CONTINUACIÓN:</w:t>
      </w:r>
    </w:p>
    <w:p w:rsidR="0075649E" w:rsidRPr="0075649E" w:rsidRDefault="0075649E" w:rsidP="0071771B">
      <w:pPr>
        <w:spacing w:after="240"/>
        <w:ind w:right="49"/>
        <w:jc w:val="both"/>
        <w:rPr>
          <w:rFonts w:ascii="Times New Roman" w:hAnsi="Times New Roman" w:cs="Times New Roman"/>
          <w:i/>
          <w:color w:val="000000"/>
          <w:shd w:val="clear" w:color="auto" w:fill="FFFFFF"/>
        </w:rPr>
      </w:pPr>
      <w:r w:rsidRPr="0075649E">
        <w:rPr>
          <w:rFonts w:ascii="Times New Roman" w:hAnsi="Times New Roman" w:cs="Times New Roman"/>
          <w:b/>
          <w:i/>
        </w:rPr>
        <w:t>“ARTÍCULO 18. -</w:t>
      </w:r>
      <w:r w:rsidRPr="0075649E">
        <w:rPr>
          <w:rFonts w:ascii="Times New Roman" w:hAnsi="Times New Roman" w:cs="Times New Roman"/>
          <w:i/>
        </w:rPr>
        <w:t xml:space="preserve"> </w:t>
      </w:r>
      <w:r w:rsidRPr="0075649E">
        <w:rPr>
          <w:rFonts w:ascii="Times New Roman" w:eastAsia="Batang" w:hAnsi="Times New Roman" w:cs="Times New Roman"/>
          <w:i/>
        </w:rPr>
        <w:t>PARA EL ESTUDIO, GESTIÓN Y DESPACHO DE LOS ASUNTOS DE LA ADMINISTRACIÓN PÚBLICA DEL ESTADO, LA PERSONA TITULAR DEL PODER EJECUTIVO SE AUXILIARÁ DE TRES GABINETES: BUEN GOBIERNO, GENERACIÓN DE RIQUEZA SOSTENIBLE E IGUALDAD PARA TODAS LAS PERSONAS; CADA UNO INTEGRADO POR LAS PROPIAS SECRETARÍAS DE LA ADMINISTRACIÓN PÚBLICA, DE CONFORMIDAD CON LO SIGUIENTE:</w:t>
      </w:r>
    </w:p>
    <w:p w:rsidR="0075649E" w:rsidRPr="0075649E" w:rsidRDefault="0075649E" w:rsidP="0075649E">
      <w:pPr>
        <w:tabs>
          <w:tab w:val="left" w:pos="6946"/>
        </w:tabs>
        <w:ind w:left="-2410" w:right="624"/>
        <w:rPr>
          <w:rFonts w:ascii="Times New Roman" w:hAnsi="Times New Roman" w:cs="Times New Roman"/>
          <w:i/>
        </w:rPr>
      </w:pPr>
    </w:p>
    <w:p w:rsidR="0075649E" w:rsidRPr="0075649E" w:rsidRDefault="0075649E" w:rsidP="0071771B">
      <w:pPr>
        <w:tabs>
          <w:tab w:val="left" w:pos="6946"/>
        </w:tabs>
        <w:ind w:left="567" w:right="624" w:hanging="567"/>
        <w:jc w:val="both"/>
        <w:rPr>
          <w:rFonts w:ascii="Times New Roman" w:hAnsi="Times New Roman" w:cs="Times New Roman"/>
          <w:i/>
        </w:rPr>
      </w:pPr>
      <w:r w:rsidRPr="0075649E">
        <w:rPr>
          <w:rFonts w:ascii="Times New Roman" w:hAnsi="Times New Roman" w:cs="Times New Roman"/>
          <w:i/>
        </w:rPr>
        <w:t xml:space="preserve">A. </w:t>
      </w:r>
      <w:r w:rsidR="0071771B">
        <w:rPr>
          <w:rFonts w:ascii="Times New Roman" w:hAnsi="Times New Roman" w:cs="Times New Roman"/>
          <w:i/>
        </w:rPr>
        <w:tab/>
      </w:r>
      <w:r w:rsidRPr="0075649E">
        <w:rPr>
          <w:rFonts w:ascii="Times New Roman" w:hAnsi="Times New Roman" w:cs="Times New Roman"/>
          <w:i/>
        </w:rPr>
        <w:t>DE LAS SECRETARÍAS PARA EL BUEN GOBIERNO:</w:t>
      </w:r>
    </w:p>
    <w:p w:rsidR="0075649E" w:rsidRPr="0075649E" w:rsidRDefault="0075649E" w:rsidP="0071771B">
      <w:pPr>
        <w:tabs>
          <w:tab w:val="left" w:pos="6946"/>
        </w:tabs>
        <w:spacing w:after="0" w:line="240" w:lineRule="auto"/>
        <w:ind w:left="708" w:right="624"/>
        <w:jc w:val="both"/>
        <w:rPr>
          <w:rFonts w:ascii="Times New Roman" w:hAnsi="Times New Roman" w:cs="Times New Roman"/>
          <w:i/>
        </w:rPr>
      </w:pPr>
      <w:bookmarkStart w:id="0" w:name="_heading=h.1fob9te" w:colFirst="0" w:colLast="0"/>
      <w:bookmarkEnd w:id="0"/>
    </w:p>
    <w:p w:rsidR="0075649E" w:rsidRPr="0075649E" w:rsidRDefault="0075649E" w:rsidP="0071771B">
      <w:pPr>
        <w:tabs>
          <w:tab w:val="left" w:pos="6946"/>
        </w:tabs>
        <w:spacing w:after="0" w:line="240" w:lineRule="auto"/>
        <w:ind w:left="1134" w:right="624" w:hanging="567"/>
        <w:jc w:val="both"/>
        <w:rPr>
          <w:rFonts w:ascii="Times New Roman" w:hAnsi="Times New Roman" w:cs="Times New Roman"/>
          <w:i/>
        </w:rPr>
      </w:pPr>
      <w:r w:rsidRPr="0075649E">
        <w:rPr>
          <w:rFonts w:ascii="Times New Roman" w:hAnsi="Times New Roman" w:cs="Times New Roman"/>
          <w:i/>
        </w:rPr>
        <w:lastRenderedPageBreak/>
        <w:t xml:space="preserve">I. SECRETARÍA GENERAL DE GOBIERNO; </w:t>
      </w:r>
    </w:p>
    <w:p w:rsidR="0075649E" w:rsidRPr="0075649E" w:rsidRDefault="0075649E" w:rsidP="0071771B">
      <w:pPr>
        <w:tabs>
          <w:tab w:val="left" w:pos="6946"/>
        </w:tabs>
        <w:spacing w:after="0" w:line="240" w:lineRule="auto"/>
        <w:ind w:left="1134" w:right="624" w:hanging="567"/>
        <w:jc w:val="both"/>
        <w:rPr>
          <w:rFonts w:ascii="Times New Roman" w:hAnsi="Times New Roman" w:cs="Times New Roman"/>
          <w:i/>
        </w:rPr>
      </w:pPr>
    </w:p>
    <w:p w:rsidR="0075649E" w:rsidRPr="0075649E" w:rsidRDefault="0075649E" w:rsidP="0071771B">
      <w:pPr>
        <w:tabs>
          <w:tab w:val="left" w:pos="6946"/>
        </w:tabs>
        <w:spacing w:after="0" w:line="240" w:lineRule="auto"/>
        <w:ind w:left="1134" w:right="624" w:hanging="567"/>
        <w:jc w:val="both"/>
        <w:rPr>
          <w:rFonts w:ascii="Times New Roman" w:hAnsi="Times New Roman" w:cs="Times New Roman"/>
          <w:i/>
        </w:rPr>
      </w:pPr>
      <w:r w:rsidRPr="0075649E">
        <w:rPr>
          <w:rFonts w:ascii="Times New Roman" w:hAnsi="Times New Roman" w:cs="Times New Roman"/>
          <w:i/>
        </w:rPr>
        <w:t>II. SECRETARÍA DE PARTICIPACIÓN CIUDADANA;</w:t>
      </w:r>
    </w:p>
    <w:p w:rsidR="0075649E" w:rsidRPr="0075649E" w:rsidRDefault="0075649E" w:rsidP="0071771B">
      <w:pPr>
        <w:tabs>
          <w:tab w:val="left" w:pos="6946"/>
        </w:tabs>
        <w:spacing w:after="0" w:line="240" w:lineRule="auto"/>
        <w:ind w:left="1134" w:right="624" w:hanging="567"/>
        <w:jc w:val="both"/>
        <w:rPr>
          <w:rFonts w:ascii="Times New Roman" w:hAnsi="Times New Roman" w:cs="Times New Roman"/>
          <w:i/>
        </w:rPr>
      </w:pPr>
    </w:p>
    <w:p w:rsidR="0075649E" w:rsidRPr="0075649E" w:rsidRDefault="0075649E" w:rsidP="0071771B">
      <w:pPr>
        <w:tabs>
          <w:tab w:val="left" w:pos="6946"/>
        </w:tabs>
        <w:spacing w:after="0" w:line="240" w:lineRule="auto"/>
        <w:ind w:left="1134" w:right="624" w:hanging="567"/>
        <w:jc w:val="both"/>
        <w:rPr>
          <w:rFonts w:ascii="Times New Roman" w:hAnsi="Times New Roman" w:cs="Times New Roman"/>
          <w:i/>
        </w:rPr>
      </w:pPr>
      <w:r w:rsidRPr="0075649E">
        <w:rPr>
          <w:rFonts w:ascii="Times New Roman" w:hAnsi="Times New Roman" w:cs="Times New Roman"/>
          <w:i/>
        </w:rPr>
        <w:t>III. SECRETARÍA DE FINANZAS Y TESORERÍA GENERAL DEL ESTADO;</w:t>
      </w:r>
    </w:p>
    <w:p w:rsidR="0075649E" w:rsidRPr="0075649E" w:rsidRDefault="0075649E" w:rsidP="0071771B">
      <w:pPr>
        <w:tabs>
          <w:tab w:val="left" w:pos="6946"/>
        </w:tabs>
        <w:spacing w:after="0" w:line="240" w:lineRule="auto"/>
        <w:ind w:left="1134" w:right="624" w:hanging="567"/>
        <w:jc w:val="both"/>
        <w:rPr>
          <w:rFonts w:ascii="Times New Roman" w:hAnsi="Times New Roman" w:cs="Times New Roman"/>
          <w:i/>
        </w:rPr>
      </w:pPr>
    </w:p>
    <w:p w:rsidR="0075649E" w:rsidRPr="0075649E" w:rsidRDefault="0075649E" w:rsidP="0071771B">
      <w:pPr>
        <w:tabs>
          <w:tab w:val="left" w:pos="6946"/>
        </w:tabs>
        <w:spacing w:after="0" w:line="240" w:lineRule="auto"/>
        <w:ind w:left="1134" w:right="624" w:hanging="567"/>
        <w:jc w:val="both"/>
        <w:rPr>
          <w:rFonts w:ascii="Times New Roman" w:hAnsi="Times New Roman" w:cs="Times New Roman"/>
          <w:i/>
        </w:rPr>
      </w:pPr>
      <w:r w:rsidRPr="0075649E">
        <w:rPr>
          <w:rFonts w:ascii="Times New Roman" w:hAnsi="Times New Roman" w:cs="Times New Roman"/>
          <w:i/>
        </w:rPr>
        <w:t>IV. SECRETARÍA DE ADMINISTRACIÓN;</w:t>
      </w:r>
    </w:p>
    <w:p w:rsidR="0075649E" w:rsidRPr="0075649E" w:rsidRDefault="0075649E" w:rsidP="0071771B">
      <w:pPr>
        <w:tabs>
          <w:tab w:val="left" w:pos="6946"/>
        </w:tabs>
        <w:spacing w:after="0" w:line="240" w:lineRule="auto"/>
        <w:ind w:left="1134" w:right="624" w:hanging="567"/>
        <w:jc w:val="both"/>
        <w:rPr>
          <w:rFonts w:ascii="Times New Roman" w:hAnsi="Times New Roman" w:cs="Times New Roman"/>
          <w:i/>
        </w:rPr>
      </w:pPr>
    </w:p>
    <w:p w:rsidR="0075649E" w:rsidRPr="0075649E" w:rsidRDefault="0075649E" w:rsidP="0071771B">
      <w:pPr>
        <w:tabs>
          <w:tab w:val="left" w:pos="6946"/>
        </w:tabs>
        <w:spacing w:after="0" w:line="240" w:lineRule="auto"/>
        <w:ind w:left="1134" w:right="624" w:hanging="567"/>
        <w:jc w:val="both"/>
        <w:rPr>
          <w:rFonts w:ascii="Times New Roman" w:hAnsi="Times New Roman" w:cs="Times New Roman"/>
          <w:i/>
        </w:rPr>
      </w:pPr>
      <w:r w:rsidRPr="0075649E">
        <w:rPr>
          <w:rFonts w:ascii="Times New Roman" w:hAnsi="Times New Roman" w:cs="Times New Roman"/>
          <w:i/>
        </w:rPr>
        <w:t>V. CONTRALORÍA Y TRANSPARENCIA GUBERNAMENTAL, Y</w:t>
      </w:r>
    </w:p>
    <w:p w:rsidR="0075649E" w:rsidRPr="0075649E" w:rsidRDefault="0075649E" w:rsidP="0071771B">
      <w:pPr>
        <w:tabs>
          <w:tab w:val="left" w:pos="6946"/>
        </w:tabs>
        <w:spacing w:after="0" w:line="240" w:lineRule="auto"/>
        <w:ind w:left="1134" w:right="624" w:hanging="567"/>
        <w:jc w:val="both"/>
        <w:rPr>
          <w:rFonts w:ascii="Times New Roman" w:hAnsi="Times New Roman" w:cs="Times New Roman"/>
          <w:i/>
        </w:rPr>
      </w:pPr>
    </w:p>
    <w:p w:rsidR="0075649E" w:rsidRPr="0075649E" w:rsidRDefault="0075649E" w:rsidP="0071771B">
      <w:pPr>
        <w:tabs>
          <w:tab w:val="left" w:pos="6946"/>
        </w:tabs>
        <w:spacing w:after="0" w:line="240" w:lineRule="auto"/>
        <w:ind w:left="1134" w:right="624" w:hanging="567"/>
        <w:jc w:val="both"/>
        <w:rPr>
          <w:rFonts w:ascii="Times New Roman" w:hAnsi="Times New Roman" w:cs="Times New Roman"/>
          <w:i/>
        </w:rPr>
      </w:pPr>
      <w:r w:rsidRPr="0075649E">
        <w:rPr>
          <w:rFonts w:ascii="Times New Roman" w:hAnsi="Times New Roman" w:cs="Times New Roman"/>
          <w:i/>
        </w:rPr>
        <w:t>VI. SECRETARÍA DE SEGURIDAD.</w:t>
      </w:r>
    </w:p>
    <w:p w:rsidR="0075649E" w:rsidRPr="0075649E" w:rsidRDefault="0075649E" w:rsidP="0075649E">
      <w:pPr>
        <w:tabs>
          <w:tab w:val="left" w:pos="6946"/>
        </w:tabs>
        <w:ind w:left="708" w:right="624"/>
        <w:jc w:val="both"/>
        <w:rPr>
          <w:rFonts w:ascii="Times New Roman" w:hAnsi="Times New Roman" w:cs="Times New Roman"/>
          <w:i/>
        </w:rPr>
      </w:pPr>
    </w:p>
    <w:p w:rsidR="0075649E" w:rsidRPr="0075649E" w:rsidRDefault="0075649E" w:rsidP="0071771B">
      <w:pPr>
        <w:tabs>
          <w:tab w:val="left" w:pos="6946"/>
        </w:tabs>
        <w:ind w:left="567" w:right="624" w:hanging="567"/>
        <w:jc w:val="both"/>
        <w:rPr>
          <w:rFonts w:ascii="Times New Roman" w:hAnsi="Times New Roman" w:cs="Times New Roman"/>
          <w:i/>
        </w:rPr>
      </w:pPr>
      <w:r w:rsidRPr="0075649E">
        <w:rPr>
          <w:rFonts w:ascii="Times New Roman" w:hAnsi="Times New Roman" w:cs="Times New Roman"/>
          <w:i/>
        </w:rPr>
        <w:t xml:space="preserve">B. </w:t>
      </w:r>
      <w:r w:rsidR="0071771B">
        <w:rPr>
          <w:rFonts w:ascii="Times New Roman" w:hAnsi="Times New Roman" w:cs="Times New Roman"/>
          <w:i/>
        </w:rPr>
        <w:tab/>
      </w:r>
      <w:r w:rsidRPr="0075649E">
        <w:rPr>
          <w:rFonts w:ascii="Times New Roman" w:hAnsi="Times New Roman" w:cs="Times New Roman"/>
          <w:i/>
        </w:rPr>
        <w:t>DE LAS SECRETARÍAS PARA LA GENERACIÓN DE RIQUEZA SOSTENIBLE:</w:t>
      </w:r>
    </w:p>
    <w:p w:rsidR="0075649E" w:rsidRPr="0075649E" w:rsidRDefault="0075649E" w:rsidP="0071771B">
      <w:pPr>
        <w:tabs>
          <w:tab w:val="left" w:pos="6946"/>
        </w:tabs>
        <w:spacing w:after="0" w:line="240" w:lineRule="auto"/>
        <w:ind w:left="708" w:right="624"/>
        <w:jc w:val="both"/>
        <w:rPr>
          <w:rFonts w:ascii="Times New Roman" w:hAnsi="Times New Roman" w:cs="Times New Roman"/>
          <w:i/>
        </w:rPr>
      </w:pPr>
    </w:p>
    <w:p w:rsidR="0075649E" w:rsidRPr="0075649E" w:rsidRDefault="0075649E" w:rsidP="0071771B">
      <w:pPr>
        <w:tabs>
          <w:tab w:val="left" w:pos="6946"/>
        </w:tabs>
        <w:spacing w:after="0" w:line="240" w:lineRule="auto"/>
        <w:ind w:left="1134" w:right="624" w:hanging="567"/>
        <w:jc w:val="both"/>
        <w:rPr>
          <w:rFonts w:ascii="Times New Roman" w:hAnsi="Times New Roman" w:cs="Times New Roman"/>
          <w:i/>
        </w:rPr>
      </w:pPr>
      <w:r w:rsidRPr="0075649E">
        <w:rPr>
          <w:rFonts w:ascii="Times New Roman" w:hAnsi="Times New Roman" w:cs="Times New Roman"/>
          <w:i/>
        </w:rPr>
        <w:t xml:space="preserve">I. </w:t>
      </w:r>
      <w:r w:rsidR="0071771B">
        <w:rPr>
          <w:rFonts w:ascii="Times New Roman" w:hAnsi="Times New Roman" w:cs="Times New Roman"/>
          <w:i/>
        </w:rPr>
        <w:tab/>
      </w:r>
      <w:r w:rsidRPr="0075649E">
        <w:rPr>
          <w:rFonts w:ascii="Times New Roman" w:hAnsi="Times New Roman" w:cs="Times New Roman"/>
          <w:i/>
        </w:rPr>
        <w:t>SECRETARÍA DE ECONOMÍA;</w:t>
      </w:r>
    </w:p>
    <w:p w:rsidR="0075649E" w:rsidRPr="0075649E" w:rsidRDefault="0075649E" w:rsidP="0071771B">
      <w:pPr>
        <w:tabs>
          <w:tab w:val="left" w:pos="6946"/>
        </w:tabs>
        <w:spacing w:after="0" w:line="240" w:lineRule="auto"/>
        <w:ind w:left="1134" w:right="624" w:hanging="567"/>
        <w:jc w:val="both"/>
        <w:rPr>
          <w:rFonts w:ascii="Times New Roman" w:hAnsi="Times New Roman" w:cs="Times New Roman"/>
          <w:i/>
        </w:rPr>
      </w:pPr>
    </w:p>
    <w:p w:rsidR="0075649E" w:rsidRPr="0075649E" w:rsidRDefault="0075649E" w:rsidP="0071771B">
      <w:pPr>
        <w:tabs>
          <w:tab w:val="left" w:pos="6946"/>
        </w:tabs>
        <w:spacing w:after="0" w:line="240" w:lineRule="auto"/>
        <w:ind w:left="1134" w:right="624" w:hanging="567"/>
        <w:jc w:val="both"/>
        <w:rPr>
          <w:rFonts w:ascii="Times New Roman" w:hAnsi="Times New Roman" w:cs="Times New Roman"/>
          <w:i/>
        </w:rPr>
      </w:pPr>
      <w:r w:rsidRPr="0075649E">
        <w:rPr>
          <w:rFonts w:ascii="Times New Roman" w:hAnsi="Times New Roman" w:cs="Times New Roman"/>
          <w:i/>
        </w:rPr>
        <w:t xml:space="preserve">II. </w:t>
      </w:r>
      <w:r w:rsidR="0071771B">
        <w:rPr>
          <w:rFonts w:ascii="Times New Roman" w:hAnsi="Times New Roman" w:cs="Times New Roman"/>
          <w:i/>
        </w:rPr>
        <w:tab/>
      </w:r>
      <w:r w:rsidRPr="0075649E">
        <w:rPr>
          <w:rFonts w:ascii="Times New Roman" w:hAnsi="Times New Roman" w:cs="Times New Roman"/>
          <w:i/>
        </w:rPr>
        <w:t>SECRETARÍA DEL TRABAJO;</w:t>
      </w:r>
    </w:p>
    <w:p w:rsidR="0075649E" w:rsidRPr="0075649E" w:rsidRDefault="0075649E" w:rsidP="0071771B">
      <w:pPr>
        <w:tabs>
          <w:tab w:val="left" w:pos="6946"/>
        </w:tabs>
        <w:spacing w:after="0" w:line="240" w:lineRule="auto"/>
        <w:ind w:left="1134" w:right="624" w:hanging="567"/>
        <w:jc w:val="both"/>
        <w:rPr>
          <w:rFonts w:ascii="Times New Roman" w:eastAsia="Batang" w:hAnsi="Times New Roman" w:cs="Times New Roman"/>
          <w:i/>
        </w:rPr>
      </w:pPr>
    </w:p>
    <w:p w:rsidR="0075649E" w:rsidRPr="0075649E" w:rsidRDefault="0075649E" w:rsidP="0071771B">
      <w:pPr>
        <w:tabs>
          <w:tab w:val="left" w:pos="6946"/>
        </w:tabs>
        <w:spacing w:after="0" w:line="240" w:lineRule="auto"/>
        <w:ind w:left="1134" w:right="624" w:hanging="567"/>
        <w:jc w:val="both"/>
        <w:rPr>
          <w:rFonts w:ascii="Times New Roman" w:hAnsi="Times New Roman" w:cs="Times New Roman"/>
          <w:i/>
        </w:rPr>
      </w:pPr>
      <w:r w:rsidRPr="0075649E">
        <w:rPr>
          <w:rFonts w:ascii="Times New Roman" w:eastAsia="Batang" w:hAnsi="Times New Roman" w:cs="Times New Roman"/>
          <w:i/>
        </w:rPr>
        <w:t xml:space="preserve">III. </w:t>
      </w:r>
      <w:r w:rsidR="0071771B">
        <w:rPr>
          <w:rFonts w:ascii="Times New Roman" w:eastAsia="Batang" w:hAnsi="Times New Roman" w:cs="Times New Roman"/>
          <w:i/>
        </w:rPr>
        <w:tab/>
      </w:r>
      <w:r w:rsidRPr="0075649E">
        <w:rPr>
          <w:rFonts w:ascii="Times New Roman" w:eastAsia="Batang" w:hAnsi="Times New Roman" w:cs="Times New Roman"/>
          <w:i/>
        </w:rPr>
        <w:t>SECRETARÍA DE DESARROLLO REGIONAL Y AGROPECUARIO;</w:t>
      </w:r>
      <w:r w:rsidRPr="0075649E">
        <w:rPr>
          <w:rFonts w:ascii="Times New Roman" w:hAnsi="Times New Roman" w:cs="Times New Roman"/>
          <w:i/>
        </w:rPr>
        <w:t xml:space="preserve"> </w:t>
      </w:r>
    </w:p>
    <w:p w:rsidR="0075649E" w:rsidRPr="0075649E" w:rsidRDefault="0075649E" w:rsidP="0071771B">
      <w:pPr>
        <w:widowControl w:val="0"/>
        <w:tabs>
          <w:tab w:val="left" w:pos="6946"/>
        </w:tabs>
        <w:spacing w:after="0" w:line="240" w:lineRule="auto"/>
        <w:ind w:left="1134" w:right="624" w:hanging="567"/>
        <w:jc w:val="both"/>
        <w:rPr>
          <w:rFonts w:ascii="Times New Roman" w:eastAsia="Batang" w:hAnsi="Times New Roman" w:cs="Times New Roman"/>
          <w:i/>
        </w:rPr>
      </w:pPr>
    </w:p>
    <w:p w:rsidR="0075649E" w:rsidRPr="0075649E" w:rsidRDefault="0075649E" w:rsidP="0071771B">
      <w:pPr>
        <w:widowControl w:val="0"/>
        <w:tabs>
          <w:tab w:val="left" w:pos="6946"/>
        </w:tabs>
        <w:spacing w:after="0" w:line="240" w:lineRule="auto"/>
        <w:ind w:left="1134" w:right="624" w:hanging="567"/>
        <w:jc w:val="both"/>
        <w:rPr>
          <w:rFonts w:ascii="Times New Roman" w:eastAsia="Batang" w:hAnsi="Times New Roman" w:cs="Times New Roman"/>
          <w:b/>
          <w:i/>
        </w:rPr>
      </w:pPr>
      <w:r w:rsidRPr="0075649E">
        <w:rPr>
          <w:rFonts w:ascii="Times New Roman" w:eastAsia="Batang" w:hAnsi="Times New Roman" w:cs="Times New Roman"/>
          <w:b/>
          <w:i/>
        </w:rPr>
        <w:t xml:space="preserve">IV. </w:t>
      </w:r>
      <w:r w:rsidR="0071771B">
        <w:rPr>
          <w:rFonts w:ascii="Times New Roman" w:eastAsia="Batang" w:hAnsi="Times New Roman" w:cs="Times New Roman"/>
          <w:b/>
          <w:i/>
        </w:rPr>
        <w:tab/>
      </w:r>
      <w:r w:rsidRPr="0075649E">
        <w:rPr>
          <w:rFonts w:ascii="Times New Roman" w:eastAsia="Batang" w:hAnsi="Times New Roman" w:cs="Times New Roman"/>
          <w:b/>
          <w:i/>
        </w:rPr>
        <w:t>SECRETARÍA DE MOVILIDAD Y PLANEACIÓN URBANA;</w:t>
      </w:r>
    </w:p>
    <w:p w:rsidR="0075649E" w:rsidRPr="0075649E" w:rsidRDefault="0075649E" w:rsidP="0071771B">
      <w:pPr>
        <w:tabs>
          <w:tab w:val="left" w:pos="6946"/>
        </w:tabs>
        <w:spacing w:after="0" w:line="240" w:lineRule="auto"/>
        <w:ind w:left="1134" w:right="624" w:hanging="567"/>
        <w:jc w:val="both"/>
        <w:rPr>
          <w:rFonts w:ascii="Times New Roman" w:hAnsi="Times New Roman" w:cs="Times New Roman"/>
          <w:i/>
        </w:rPr>
      </w:pPr>
    </w:p>
    <w:p w:rsidR="0075649E" w:rsidRPr="0075649E" w:rsidRDefault="0075649E" w:rsidP="0071771B">
      <w:pPr>
        <w:tabs>
          <w:tab w:val="left" w:pos="6946"/>
        </w:tabs>
        <w:spacing w:after="0" w:line="240" w:lineRule="auto"/>
        <w:ind w:left="1134" w:right="624" w:hanging="567"/>
        <w:jc w:val="both"/>
        <w:rPr>
          <w:rFonts w:ascii="Times New Roman" w:hAnsi="Times New Roman" w:cs="Times New Roman"/>
          <w:i/>
        </w:rPr>
      </w:pPr>
      <w:r w:rsidRPr="0075649E">
        <w:rPr>
          <w:rFonts w:ascii="Times New Roman" w:hAnsi="Times New Roman" w:cs="Times New Roman"/>
          <w:i/>
        </w:rPr>
        <w:t xml:space="preserve">V. </w:t>
      </w:r>
      <w:r w:rsidR="0071771B">
        <w:rPr>
          <w:rFonts w:ascii="Times New Roman" w:hAnsi="Times New Roman" w:cs="Times New Roman"/>
          <w:i/>
        </w:rPr>
        <w:tab/>
      </w:r>
      <w:r w:rsidRPr="0075649E">
        <w:rPr>
          <w:rFonts w:ascii="Times New Roman" w:hAnsi="Times New Roman" w:cs="Times New Roman"/>
          <w:i/>
        </w:rPr>
        <w:t>SECRETARÍA DE TURISMO, Y</w:t>
      </w:r>
    </w:p>
    <w:p w:rsidR="0075649E" w:rsidRPr="0075649E" w:rsidRDefault="0075649E" w:rsidP="0071771B">
      <w:pPr>
        <w:tabs>
          <w:tab w:val="left" w:pos="6946"/>
        </w:tabs>
        <w:spacing w:after="0" w:line="240" w:lineRule="auto"/>
        <w:ind w:left="1134" w:right="624" w:hanging="567"/>
        <w:jc w:val="both"/>
        <w:rPr>
          <w:rFonts w:ascii="Times New Roman" w:hAnsi="Times New Roman" w:cs="Times New Roman"/>
          <w:i/>
        </w:rPr>
      </w:pPr>
    </w:p>
    <w:p w:rsidR="0075649E" w:rsidRPr="0075649E" w:rsidRDefault="0075649E" w:rsidP="0071771B">
      <w:pPr>
        <w:tabs>
          <w:tab w:val="left" w:pos="6946"/>
        </w:tabs>
        <w:spacing w:after="0" w:line="240" w:lineRule="auto"/>
        <w:ind w:left="1134" w:right="624" w:hanging="567"/>
        <w:jc w:val="both"/>
        <w:rPr>
          <w:rFonts w:ascii="Times New Roman" w:hAnsi="Times New Roman" w:cs="Times New Roman"/>
          <w:i/>
        </w:rPr>
      </w:pPr>
      <w:r w:rsidRPr="0075649E">
        <w:rPr>
          <w:rFonts w:ascii="Times New Roman" w:hAnsi="Times New Roman" w:cs="Times New Roman"/>
          <w:b/>
          <w:i/>
        </w:rPr>
        <w:t xml:space="preserve">VI. </w:t>
      </w:r>
      <w:r w:rsidR="0071771B">
        <w:rPr>
          <w:rFonts w:ascii="Times New Roman" w:hAnsi="Times New Roman" w:cs="Times New Roman"/>
          <w:b/>
          <w:i/>
        </w:rPr>
        <w:tab/>
      </w:r>
      <w:r w:rsidRPr="0075649E">
        <w:rPr>
          <w:rFonts w:ascii="Times New Roman" w:hAnsi="Times New Roman" w:cs="Times New Roman"/>
          <w:b/>
          <w:i/>
        </w:rPr>
        <w:t>SECRETARÍA DE MEDIO AMBIENTE</w:t>
      </w:r>
      <w:r w:rsidRPr="0075649E">
        <w:rPr>
          <w:rFonts w:ascii="Times New Roman" w:hAnsi="Times New Roman" w:cs="Times New Roman"/>
          <w:i/>
        </w:rPr>
        <w:t>.</w:t>
      </w:r>
    </w:p>
    <w:p w:rsidR="0075649E" w:rsidRPr="0075649E" w:rsidRDefault="0075649E" w:rsidP="0075649E">
      <w:pPr>
        <w:tabs>
          <w:tab w:val="left" w:pos="6946"/>
        </w:tabs>
        <w:ind w:left="708" w:right="624"/>
        <w:jc w:val="both"/>
        <w:rPr>
          <w:rFonts w:ascii="Times New Roman" w:hAnsi="Times New Roman" w:cs="Times New Roman"/>
          <w:i/>
        </w:rPr>
      </w:pPr>
    </w:p>
    <w:p w:rsidR="0075649E" w:rsidRPr="0075649E" w:rsidRDefault="0075649E" w:rsidP="002F00F1">
      <w:pPr>
        <w:tabs>
          <w:tab w:val="left" w:pos="6946"/>
        </w:tabs>
        <w:ind w:left="567" w:right="624" w:hanging="567"/>
        <w:jc w:val="both"/>
        <w:rPr>
          <w:rFonts w:ascii="Times New Roman" w:hAnsi="Times New Roman" w:cs="Times New Roman"/>
          <w:i/>
        </w:rPr>
      </w:pPr>
      <w:r w:rsidRPr="0075649E">
        <w:rPr>
          <w:rFonts w:ascii="Times New Roman" w:hAnsi="Times New Roman" w:cs="Times New Roman"/>
          <w:i/>
        </w:rPr>
        <w:t xml:space="preserve">C. </w:t>
      </w:r>
      <w:r w:rsidR="002F00F1">
        <w:rPr>
          <w:rFonts w:ascii="Times New Roman" w:hAnsi="Times New Roman" w:cs="Times New Roman"/>
          <w:i/>
        </w:rPr>
        <w:tab/>
      </w:r>
      <w:r w:rsidRPr="0075649E">
        <w:rPr>
          <w:rFonts w:ascii="Times New Roman" w:hAnsi="Times New Roman" w:cs="Times New Roman"/>
          <w:i/>
        </w:rPr>
        <w:t>DE LAS SECRETARÍAS DE IGUALDAD PARA TODAS LAS PERSONAS:</w:t>
      </w:r>
    </w:p>
    <w:p w:rsidR="0075649E" w:rsidRPr="0075649E" w:rsidRDefault="0075649E" w:rsidP="002F00F1">
      <w:pPr>
        <w:tabs>
          <w:tab w:val="left" w:pos="6946"/>
        </w:tabs>
        <w:spacing w:after="0" w:line="240" w:lineRule="auto"/>
        <w:ind w:left="708" w:right="624"/>
        <w:jc w:val="both"/>
        <w:rPr>
          <w:rFonts w:ascii="Times New Roman" w:hAnsi="Times New Roman" w:cs="Times New Roman"/>
          <w:i/>
        </w:rPr>
      </w:pPr>
    </w:p>
    <w:p w:rsidR="0075649E" w:rsidRPr="0075649E" w:rsidRDefault="0075649E" w:rsidP="002F00F1">
      <w:pPr>
        <w:tabs>
          <w:tab w:val="left" w:pos="6946"/>
        </w:tabs>
        <w:spacing w:after="0" w:line="240" w:lineRule="auto"/>
        <w:ind w:left="1134" w:right="624" w:hanging="567"/>
        <w:jc w:val="both"/>
        <w:rPr>
          <w:rFonts w:ascii="Times New Roman" w:hAnsi="Times New Roman" w:cs="Times New Roman"/>
          <w:i/>
        </w:rPr>
      </w:pPr>
      <w:r w:rsidRPr="0075649E">
        <w:rPr>
          <w:rFonts w:ascii="Times New Roman" w:hAnsi="Times New Roman" w:cs="Times New Roman"/>
          <w:i/>
        </w:rPr>
        <w:t xml:space="preserve">I. </w:t>
      </w:r>
      <w:r w:rsidR="002F00F1">
        <w:rPr>
          <w:rFonts w:ascii="Times New Roman" w:hAnsi="Times New Roman" w:cs="Times New Roman"/>
          <w:i/>
        </w:rPr>
        <w:tab/>
      </w:r>
      <w:r w:rsidRPr="0075649E">
        <w:rPr>
          <w:rFonts w:ascii="Times New Roman" w:hAnsi="Times New Roman" w:cs="Times New Roman"/>
          <w:i/>
        </w:rPr>
        <w:t>SECRETARÍA DE IGUALDAD E INCLUSIÓN;</w:t>
      </w:r>
    </w:p>
    <w:p w:rsidR="0075649E" w:rsidRPr="0075649E" w:rsidRDefault="0075649E" w:rsidP="002F00F1">
      <w:pPr>
        <w:tabs>
          <w:tab w:val="left" w:pos="6946"/>
        </w:tabs>
        <w:spacing w:after="0" w:line="240" w:lineRule="auto"/>
        <w:ind w:left="1134" w:right="624" w:hanging="567"/>
        <w:jc w:val="both"/>
        <w:rPr>
          <w:rFonts w:ascii="Times New Roman" w:hAnsi="Times New Roman" w:cs="Times New Roman"/>
          <w:i/>
        </w:rPr>
      </w:pPr>
    </w:p>
    <w:p w:rsidR="0075649E" w:rsidRPr="0075649E" w:rsidRDefault="0075649E" w:rsidP="002F00F1">
      <w:pPr>
        <w:tabs>
          <w:tab w:val="left" w:pos="6946"/>
        </w:tabs>
        <w:spacing w:after="0" w:line="240" w:lineRule="auto"/>
        <w:ind w:left="1134" w:right="624" w:hanging="567"/>
        <w:jc w:val="both"/>
        <w:rPr>
          <w:rFonts w:ascii="Times New Roman" w:hAnsi="Times New Roman" w:cs="Times New Roman"/>
          <w:i/>
        </w:rPr>
      </w:pPr>
      <w:r w:rsidRPr="0075649E">
        <w:rPr>
          <w:rFonts w:ascii="Times New Roman" w:hAnsi="Times New Roman" w:cs="Times New Roman"/>
          <w:i/>
        </w:rPr>
        <w:t xml:space="preserve">II. </w:t>
      </w:r>
      <w:r w:rsidR="002F00F1">
        <w:rPr>
          <w:rFonts w:ascii="Times New Roman" w:hAnsi="Times New Roman" w:cs="Times New Roman"/>
          <w:i/>
        </w:rPr>
        <w:tab/>
      </w:r>
      <w:r w:rsidRPr="0075649E">
        <w:rPr>
          <w:rFonts w:ascii="Times New Roman" w:hAnsi="Times New Roman" w:cs="Times New Roman"/>
          <w:i/>
        </w:rPr>
        <w:t>SECRETARÍA DE EDUCACIÓN;</w:t>
      </w:r>
    </w:p>
    <w:p w:rsidR="0075649E" w:rsidRPr="0075649E" w:rsidRDefault="0075649E" w:rsidP="002F00F1">
      <w:pPr>
        <w:tabs>
          <w:tab w:val="left" w:pos="6946"/>
        </w:tabs>
        <w:ind w:left="1134" w:right="624" w:hanging="567"/>
        <w:jc w:val="both"/>
        <w:rPr>
          <w:rFonts w:ascii="Times New Roman" w:hAnsi="Times New Roman" w:cs="Times New Roman"/>
          <w:i/>
        </w:rPr>
      </w:pPr>
    </w:p>
    <w:p w:rsidR="0075649E" w:rsidRPr="0075649E" w:rsidRDefault="0075649E" w:rsidP="002F00F1">
      <w:pPr>
        <w:tabs>
          <w:tab w:val="left" w:pos="6946"/>
        </w:tabs>
        <w:spacing w:after="0" w:line="240" w:lineRule="auto"/>
        <w:ind w:left="1134" w:right="624" w:hanging="567"/>
        <w:jc w:val="both"/>
        <w:rPr>
          <w:rFonts w:ascii="Times New Roman" w:hAnsi="Times New Roman" w:cs="Times New Roman"/>
          <w:i/>
        </w:rPr>
      </w:pPr>
      <w:r w:rsidRPr="0075649E">
        <w:rPr>
          <w:rFonts w:ascii="Times New Roman" w:hAnsi="Times New Roman" w:cs="Times New Roman"/>
          <w:i/>
        </w:rPr>
        <w:t xml:space="preserve">III. </w:t>
      </w:r>
      <w:r w:rsidR="002F00F1">
        <w:rPr>
          <w:rFonts w:ascii="Times New Roman" w:hAnsi="Times New Roman" w:cs="Times New Roman"/>
          <w:i/>
        </w:rPr>
        <w:tab/>
      </w:r>
      <w:r w:rsidRPr="0075649E">
        <w:rPr>
          <w:rFonts w:ascii="Times New Roman" w:hAnsi="Times New Roman" w:cs="Times New Roman"/>
          <w:i/>
        </w:rPr>
        <w:t>SECRETARÍA DE SALUD;</w:t>
      </w:r>
    </w:p>
    <w:p w:rsidR="0075649E" w:rsidRPr="0075649E" w:rsidRDefault="0075649E" w:rsidP="002F00F1">
      <w:pPr>
        <w:tabs>
          <w:tab w:val="left" w:pos="6946"/>
        </w:tabs>
        <w:spacing w:after="0" w:line="240" w:lineRule="auto"/>
        <w:ind w:left="1134" w:right="624" w:hanging="567"/>
        <w:jc w:val="both"/>
        <w:rPr>
          <w:rFonts w:ascii="Times New Roman" w:hAnsi="Times New Roman" w:cs="Times New Roman"/>
          <w:i/>
        </w:rPr>
      </w:pPr>
    </w:p>
    <w:p w:rsidR="0075649E" w:rsidRPr="0075649E" w:rsidRDefault="0075649E" w:rsidP="002F00F1">
      <w:pPr>
        <w:tabs>
          <w:tab w:val="left" w:pos="6946"/>
        </w:tabs>
        <w:spacing w:after="0" w:line="240" w:lineRule="auto"/>
        <w:ind w:left="1134" w:right="624" w:hanging="567"/>
        <w:jc w:val="both"/>
        <w:rPr>
          <w:rFonts w:ascii="Times New Roman" w:hAnsi="Times New Roman" w:cs="Times New Roman"/>
          <w:i/>
        </w:rPr>
      </w:pPr>
      <w:r w:rsidRPr="0075649E">
        <w:rPr>
          <w:rFonts w:ascii="Times New Roman" w:hAnsi="Times New Roman" w:cs="Times New Roman"/>
          <w:i/>
        </w:rPr>
        <w:t>IV.</w:t>
      </w:r>
      <w:r w:rsidR="002F00F1">
        <w:rPr>
          <w:rFonts w:ascii="Times New Roman" w:hAnsi="Times New Roman" w:cs="Times New Roman"/>
          <w:i/>
        </w:rPr>
        <w:tab/>
      </w:r>
      <w:r w:rsidRPr="0075649E">
        <w:rPr>
          <w:rFonts w:ascii="Times New Roman" w:hAnsi="Times New Roman" w:cs="Times New Roman"/>
          <w:i/>
        </w:rPr>
        <w:t>SECRETARÍA DE LAS MUJERES, Y</w:t>
      </w:r>
    </w:p>
    <w:p w:rsidR="0075649E" w:rsidRPr="0075649E" w:rsidRDefault="0075649E" w:rsidP="002F00F1">
      <w:pPr>
        <w:tabs>
          <w:tab w:val="left" w:pos="6946"/>
        </w:tabs>
        <w:spacing w:after="0" w:line="240" w:lineRule="auto"/>
        <w:ind w:left="1134" w:right="624" w:hanging="567"/>
        <w:jc w:val="both"/>
        <w:rPr>
          <w:rFonts w:ascii="Times New Roman" w:hAnsi="Times New Roman" w:cs="Times New Roman"/>
          <w:i/>
        </w:rPr>
      </w:pPr>
    </w:p>
    <w:p w:rsidR="0075649E" w:rsidRPr="0075649E" w:rsidRDefault="0075649E" w:rsidP="002F00F1">
      <w:pPr>
        <w:tabs>
          <w:tab w:val="left" w:pos="6946"/>
        </w:tabs>
        <w:spacing w:after="0" w:line="240" w:lineRule="auto"/>
        <w:ind w:left="1134" w:right="624" w:hanging="567"/>
        <w:jc w:val="both"/>
        <w:rPr>
          <w:rFonts w:ascii="Times New Roman" w:hAnsi="Times New Roman" w:cs="Times New Roman"/>
          <w:i/>
        </w:rPr>
      </w:pPr>
      <w:r w:rsidRPr="0075649E">
        <w:rPr>
          <w:rFonts w:ascii="Times New Roman" w:hAnsi="Times New Roman" w:cs="Times New Roman"/>
          <w:i/>
        </w:rPr>
        <w:t xml:space="preserve">V. </w:t>
      </w:r>
      <w:r w:rsidR="002F00F1">
        <w:rPr>
          <w:rFonts w:ascii="Times New Roman" w:hAnsi="Times New Roman" w:cs="Times New Roman"/>
          <w:i/>
        </w:rPr>
        <w:tab/>
      </w:r>
      <w:r w:rsidRPr="0075649E">
        <w:rPr>
          <w:rFonts w:ascii="Times New Roman" w:hAnsi="Times New Roman" w:cs="Times New Roman"/>
          <w:i/>
        </w:rPr>
        <w:t>SECRETARÍA DE CULTURA.</w:t>
      </w:r>
    </w:p>
    <w:p w:rsidR="0075649E" w:rsidRPr="0075649E" w:rsidRDefault="0075649E" w:rsidP="0075649E">
      <w:pPr>
        <w:tabs>
          <w:tab w:val="left" w:pos="6946"/>
        </w:tabs>
        <w:ind w:left="708" w:right="624"/>
        <w:jc w:val="both"/>
        <w:rPr>
          <w:rFonts w:ascii="Times New Roman" w:hAnsi="Times New Roman" w:cs="Times New Roman"/>
          <w:i/>
        </w:rPr>
      </w:pPr>
    </w:p>
    <w:p w:rsidR="0075649E" w:rsidRPr="0075649E" w:rsidRDefault="0075649E" w:rsidP="002F00F1">
      <w:pPr>
        <w:tabs>
          <w:tab w:val="left" w:pos="6946"/>
        </w:tabs>
        <w:ind w:left="567" w:right="49"/>
        <w:jc w:val="both"/>
        <w:rPr>
          <w:rFonts w:ascii="Times New Roman" w:hAnsi="Times New Roman" w:cs="Times New Roman"/>
        </w:rPr>
      </w:pPr>
      <w:r w:rsidRPr="0075649E">
        <w:rPr>
          <w:rFonts w:ascii="Times New Roman" w:hAnsi="Times New Roman" w:cs="Times New Roman"/>
          <w:i/>
        </w:rPr>
        <w:t>ES ATRIBUCIÓN DE LAS SECRETARÍAS, DESDE EL ÁMBITO DE SU COMPETENCIA, ESTABLECER ESTRATEGIAS QUE PROMUEVAN Y CONTRIBUYAN A OBSERVAR, ATENDER, GESTIONAR E IMPLEMENTAR, DE MANERA TRANSVERSAL, PROGRAMAS Y ACCIONES CON PERSPECTIVA DE GÉNERO, PARA LA PREVENCIÓN SOCIAL DEL DELITO, IMPULSO AL SANO DESARROLLO DE LA JUVENTUD, FOMENTO A LA PARTICIPACIÓN CIUDADANA, DESARROLLO PARA LA IGUALDAD E INCLUSIÓN SOCIAL, DESARROLLO INTEGRAL DE LA FAMILIA, Y EL CUIDADO DEL MEDIO AMBIENTE.”</w:t>
      </w:r>
    </w:p>
    <w:p w:rsidR="0075649E" w:rsidRPr="0075649E" w:rsidRDefault="0075649E" w:rsidP="0075649E">
      <w:pPr>
        <w:tabs>
          <w:tab w:val="left" w:pos="6946"/>
        </w:tabs>
        <w:ind w:left="-2410" w:right="566"/>
        <w:rPr>
          <w:rFonts w:ascii="Times New Roman" w:hAnsi="Times New Roman" w:cs="Times New Roman"/>
        </w:rPr>
      </w:pPr>
    </w:p>
    <w:p w:rsidR="0075649E" w:rsidRPr="0075649E" w:rsidRDefault="0075649E" w:rsidP="0075649E">
      <w:pPr>
        <w:spacing w:after="240" w:line="360" w:lineRule="auto"/>
        <w:jc w:val="both"/>
        <w:rPr>
          <w:rFonts w:ascii="Times New Roman" w:hAnsi="Times New Roman" w:cs="Times New Roman"/>
        </w:rPr>
      </w:pPr>
      <w:r w:rsidRPr="0075649E">
        <w:rPr>
          <w:rFonts w:ascii="Times New Roman" w:hAnsi="Times New Roman" w:cs="Times New Roman"/>
        </w:rPr>
        <w:lastRenderedPageBreak/>
        <w:t>CONFORME A LO REFERIDO EN EL ARTÍCULO ANTERIOR TENEMOS QUE ADEMÁS EL ARTÍCULO 31 FRACCIONES DE LA I A XVII ESTABLECE LAS ATRIBUCIONES EN MATERIA DE MOVILIDAD CONFORME LO SIGUIENTE LO SIGUIENTE:</w:t>
      </w:r>
    </w:p>
    <w:p w:rsidR="0075649E" w:rsidRPr="0075649E" w:rsidRDefault="0075649E" w:rsidP="00E75F82">
      <w:pPr>
        <w:ind w:right="49"/>
        <w:jc w:val="both"/>
        <w:rPr>
          <w:rFonts w:ascii="Times New Roman" w:hAnsi="Times New Roman" w:cs="Times New Roman"/>
          <w:i/>
        </w:rPr>
      </w:pPr>
      <w:r w:rsidRPr="0075649E">
        <w:rPr>
          <w:rFonts w:ascii="Times New Roman" w:hAnsi="Times New Roman" w:cs="Times New Roman"/>
          <w:b/>
          <w:i/>
        </w:rPr>
        <w:t>“ARTÍCULO 31.-</w:t>
      </w:r>
      <w:r w:rsidRPr="0075649E">
        <w:rPr>
          <w:rFonts w:ascii="Times New Roman" w:hAnsi="Times New Roman" w:cs="Times New Roman"/>
          <w:i/>
        </w:rPr>
        <w:t xml:space="preserve"> </w:t>
      </w:r>
      <w:r w:rsidRPr="0075649E">
        <w:rPr>
          <w:rFonts w:ascii="Times New Roman" w:eastAsia="Batang" w:hAnsi="Times New Roman" w:cs="Times New Roman"/>
          <w:i/>
        </w:rPr>
        <w:t xml:space="preserve">LA </w:t>
      </w:r>
      <w:r w:rsidRPr="0075649E">
        <w:rPr>
          <w:rFonts w:ascii="Times New Roman" w:eastAsia="Batang" w:hAnsi="Times New Roman" w:cs="Times New Roman"/>
          <w:b/>
          <w:i/>
        </w:rPr>
        <w:t>SECRETARÍA DE MOVILIDAD Y PLANEACIÓN URBANA</w:t>
      </w:r>
      <w:r w:rsidRPr="0075649E">
        <w:rPr>
          <w:rFonts w:ascii="Times New Roman" w:eastAsia="Batang" w:hAnsi="Times New Roman" w:cs="Times New Roman"/>
          <w:i/>
        </w:rPr>
        <w:t xml:space="preserve"> ES LA DEPENDENCIA </w:t>
      </w:r>
      <w:r w:rsidRPr="0075649E">
        <w:rPr>
          <w:rFonts w:ascii="Times New Roman" w:eastAsia="Batang" w:hAnsi="Times New Roman" w:cs="Times New Roman"/>
          <w:b/>
          <w:i/>
        </w:rPr>
        <w:t>ENCARGADA DE FORMULAR, CONDUCIR, PLANEAR Y EVALUAR LA POLÍTICA DE MOVILIDAD</w:t>
      </w:r>
      <w:r w:rsidRPr="0075649E">
        <w:rPr>
          <w:rFonts w:ascii="Times New Roman" w:eastAsia="Batang" w:hAnsi="Times New Roman" w:cs="Times New Roman"/>
          <w:i/>
        </w:rPr>
        <w:t xml:space="preserve"> MEDIANTE LA RESPONSABILIDAD DE CONSERVAR Y ASEGURAR QUE LAS NECESIDADES DE TRÁFICO PROTEJAN EL BIENESTAR Y SEGURIDAD SOCIAL DE LOS CIUDADANOS; EL DESARROLLO URBANO ESTATAL IMPLEMENTARÁ UNA MEJOR ESTRATEGIA DE PLANEACIÓN EN LA DISTRIBUCIÓN DE LA URBANIZACIÓN; Y DE LA PROYECCIÓN Y CONSTRUCCIÓN DE LAS OBRAS PÚBLICAS TENIENDO COMO OBJETIVO EL BENEFICIO SOCIAL DE LA POBLACIÓN Y EL CRECIMIENTO ECONÓMICO DEL ESTADO, QUE LE CONCIERNEN A LAS DEPENDENCIAS DE LA ADMINISTRACIÓN PÚBLICA DEL ESTADO; Y EN CONSECUENCIA, LE CORRESPONDE EL DESPACHO DE LOS SIGUIENTES ASUNTOS:</w:t>
      </w:r>
    </w:p>
    <w:p w:rsidR="0075649E" w:rsidRPr="0075649E" w:rsidRDefault="0075649E" w:rsidP="00E75F82">
      <w:pPr>
        <w:spacing w:after="0" w:line="240" w:lineRule="auto"/>
        <w:ind w:left="708" w:right="566"/>
        <w:jc w:val="both"/>
        <w:rPr>
          <w:rFonts w:ascii="Times New Roman" w:hAnsi="Times New Roman" w:cs="Times New Roman"/>
          <w:i/>
        </w:rPr>
      </w:pPr>
    </w:p>
    <w:p w:rsidR="0075649E" w:rsidRPr="0075649E" w:rsidRDefault="0075649E" w:rsidP="00E75F82">
      <w:pPr>
        <w:spacing w:after="0" w:line="240" w:lineRule="auto"/>
        <w:ind w:left="567" w:right="49" w:hanging="567"/>
        <w:jc w:val="both"/>
        <w:rPr>
          <w:rFonts w:ascii="Times New Roman" w:hAnsi="Times New Roman" w:cs="Times New Roman"/>
          <w:i/>
        </w:rPr>
      </w:pPr>
      <w:r w:rsidRPr="0075649E">
        <w:rPr>
          <w:rFonts w:ascii="Times New Roman" w:hAnsi="Times New Roman" w:cs="Times New Roman"/>
          <w:i/>
        </w:rPr>
        <w:t xml:space="preserve">I. </w:t>
      </w:r>
      <w:r w:rsidR="00E75F82">
        <w:rPr>
          <w:rFonts w:ascii="Times New Roman" w:hAnsi="Times New Roman" w:cs="Times New Roman"/>
          <w:i/>
        </w:rPr>
        <w:tab/>
      </w:r>
      <w:r w:rsidRPr="0075649E">
        <w:rPr>
          <w:rFonts w:ascii="Times New Roman" w:hAnsi="Times New Roman" w:cs="Times New Roman"/>
          <w:i/>
        </w:rPr>
        <w:t>FOMENTAR Y COORDINAR MEDIDAS Y ACCIONES ORIENTADAS A UNA MEJOR ESTRUCTURACIÓN DEL SISTEMA DE MOVILIDAD, A EFECTO DE BRINDAR SERVICIOS MODERNOS, EFICIENTES, SEGUROS Y DE ALTA CALIDAD PARA EL TRASLADO DE PERSONAS, BIENES, MERCANCÍAS Y OBJETOS EN GENERAL;</w:t>
      </w:r>
    </w:p>
    <w:p w:rsidR="0075649E" w:rsidRPr="0075649E" w:rsidRDefault="0075649E" w:rsidP="00E75F82">
      <w:pPr>
        <w:spacing w:after="0" w:line="240" w:lineRule="auto"/>
        <w:ind w:left="567" w:right="49" w:hanging="567"/>
        <w:jc w:val="both"/>
        <w:rPr>
          <w:rFonts w:ascii="Times New Roman" w:hAnsi="Times New Roman" w:cs="Times New Roman"/>
          <w:i/>
        </w:rPr>
      </w:pPr>
    </w:p>
    <w:p w:rsidR="0075649E" w:rsidRPr="0075649E" w:rsidRDefault="0075649E" w:rsidP="00E75F82">
      <w:pPr>
        <w:spacing w:after="0" w:line="240" w:lineRule="auto"/>
        <w:ind w:left="567" w:right="49" w:hanging="567"/>
        <w:jc w:val="both"/>
        <w:rPr>
          <w:rFonts w:ascii="Times New Roman" w:hAnsi="Times New Roman" w:cs="Times New Roman"/>
          <w:i/>
        </w:rPr>
      </w:pPr>
      <w:r w:rsidRPr="0075649E">
        <w:rPr>
          <w:rFonts w:ascii="Times New Roman" w:hAnsi="Times New Roman" w:cs="Times New Roman"/>
          <w:i/>
        </w:rPr>
        <w:t xml:space="preserve">II. </w:t>
      </w:r>
      <w:r w:rsidR="00E75F82">
        <w:rPr>
          <w:rFonts w:ascii="Times New Roman" w:hAnsi="Times New Roman" w:cs="Times New Roman"/>
          <w:i/>
        </w:rPr>
        <w:tab/>
      </w:r>
      <w:r w:rsidRPr="0075649E">
        <w:rPr>
          <w:rFonts w:ascii="Times New Roman" w:hAnsi="Times New Roman" w:cs="Times New Roman"/>
          <w:i/>
        </w:rPr>
        <w:t>COORDINAR LA ELABORACIÓN DE POLÍTICAS, ESTRATEGIAS, PLANES, PROGRAMAS Y ACCIONES QUE PROMUEVAN EL DESARROLLO DE LA MOVILIDAD SOSTENIBLE EN EL ESTADO, CON LA COLABORACIÓN DE LAS DEPENDENCIAS DE LA ADMINISTRACIÓN PÚBLICA;</w:t>
      </w:r>
    </w:p>
    <w:p w:rsidR="0075649E" w:rsidRPr="0075649E" w:rsidRDefault="0075649E" w:rsidP="00E75F82">
      <w:pPr>
        <w:spacing w:after="0" w:line="240" w:lineRule="auto"/>
        <w:ind w:left="567" w:right="49" w:hanging="567"/>
        <w:jc w:val="both"/>
        <w:rPr>
          <w:rFonts w:ascii="Times New Roman" w:hAnsi="Times New Roman" w:cs="Times New Roman"/>
          <w:i/>
        </w:rPr>
      </w:pPr>
    </w:p>
    <w:p w:rsidR="0075649E" w:rsidRPr="0075649E" w:rsidRDefault="0075649E" w:rsidP="00E75F82">
      <w:pPr>
        <w:spacing w:after="0" w:line="240" w:lineRule="auto"/>
        <w:ind w:left="567" w:right="49" w:hanging="567"/>
        <w:jc w:val="both"/>
        <w:rPr>
          <w:rFonts w:ascii="Times New Roman" w:hAnsi="Times New Roman" w:cs="Times New Roman"/>
          <w:i/>
        </w:rPr>
      </w:pPr>
      <w:r w:rsidRPr="0075649E">
        <w:rPr>
          <w:rFonts w:ascii="Times New Roman" w:hAnsi="Times New Roman" w:cs="Times New Roman"/>
          <w:i/>
        </w:rPr>
        <w:t xml:space="preserve">III. </w:t>
      </w:r>
      <w:r w:rsidR="00E75F82">
        <w:rPr>
          <w:rFonts w:ascii="Times New Roman" w:hAnsi="Times New Roman" w:cs="Times New Roman"/>
          <w:i/>
        </w:rPr>
        <w:tab/>
      </w:r>
      <w:r w:rsidRPr="0075649E">
        <w:rPr>
          <w:rFonts w:ascii="Times New Roman" w:hAnsi="Times New Roman" w:cs="Times New Roman"/>
          <w:i/>
        </w:rPr>
        <w:t>PLANEAR LA RED DE TRANSPORTE PÚBLICO QUE OPERE EN EL ESTADO, EXCEPTUANDO LA QUE SE DÉ EN VIALIDADES DE JURISDICCIÓN FEDERAL;</w:t>
      </w:r>
    </w:p>
    <w:p w:rsidR="0075649E" w:rsidRPr="0075649E" w:rsidRDefault="0075649E" w:rsidP="00E75F82">
      <w:pPr>
        <w:spacing w:after="0" w:line="240" w:lineRule="auto"/>
        <w:ind w:left="567" w:right="49" w:hanging="567"/>
        <w:jc w:val="both"/>
        <w:rPr>
          <w:rFonts w:ascii="Times New Roman" w:hAnsi="Times New Roman" w:cs="Times New Roman"/>
          <w:i/>
        </w:rPr>
      </w:pPr>
    </w:p>
    <w:p w:rsidR="0075649E" w:rsidRPr="0075649E" w:rsidRDefault="0075649E" w:rsidP="00E75F82">
      <w:pPr>
        <w:spacing w:after="0" w:line="240" w:lineRule="auto"/>
        <w:ind w:left="567" w:right="49" w:hanging="567"/>
        <w:jc w:val="both"/>
        <w:rPr>
          <w:rFonts w:ascii="Times New Roman" w:hAnsi="Times New Roman" w:cs="Times New Roman"/>
          <w:i/>
        </w:rPr>
      </w:pPr>
      <w:r w:rsidRPr="0075649E">
        <w:rPr>
          <w:rFonts w:ascii="Times New Roman" w:hAnsi="Times New Roman" w:cs="Times New Roman"/>
          <w:i/>
        </w:rPr>
        <w:t xml:space="preserve">IV. </w:t>
      </w:r>
      <w:r w:rsidR="00E75F82">
        <w:rPr>
          <w:rFonts w:ascii="Times New Roman" w:hAnsi="Times New Roman" w:cs="Times New Roman"/>
          <w:i/>
        </w:rPr>
        <w:tab/>
      </w:r>
      <w:r w:rsidRPr="0075649E">
        <w:rPr>
          <w:rFonts w:ascii="Times New Roman" w:hAnsi="Times New Roman" w:cs="Times New Roman"/>
          <w:i/>
        </w:rPr>
        <w:t>DIRIGIR, COORDINAR, EVALUAR Y SUPERVISAR LA EJECUCIÓN DE PLANES Y PROGRAMAS PARA EL DESARROLLO INTEGRAL DEL TRANSPORTE;</w:t>
      </w:r>
    </w:p>
    <w:p w:rsidR="0075649E" w:rsidRPr="0075649E" w:rsidRDefault="0075649E" w:rsidP="00E75F82">
      <w:pPr>
        <w:spacing w:after="0" w:line="240" w:lineRule="auto"/>
        <w:ind w:left="567" w:right="49" w:hanging="567"/>
        <w:jc w:val="both"/>
        <w:rPr>
          <w:rFonts w:ascii="Times New Roman" w:hAnsi="Times New Roman" w:cs="Times New Roman"/>
          <w:i/>
        </w:rPr>
      </w:pPr>
    </w:p>
    <w:p w:rsidR="0075649E" w:rsidRPr="0075649E" w:rsidRDefault="0075649E" w:rsidP="00E75F82">
      <w:pPr>
        <w:spacing w:after="0" w:line="240" w:lineRule="auto"/>
        <w:ind w:left="567" w:right="49" w:hanging="567"/>
        <w:jc w:val="both"/>
        <w:rPr>
          <w:rFonts w:ascii="Times New Roman" w:hAnsi="Times New Roman" w:cs="Times New Roman"/>
          <w:i/>
        </w:rPr>
      </w:pPr>
      <w:r w:rsidRPr="0075649E">
        <w:rPr>
          <w:rFonts w:ascii="Times New Roman" w:hAnsi="Times New Roman" w:cs="Times New Roman"/>
          <w:i/>
        </w:rPr>
        <w:t xml:space="preserve">V. </w:t>
      </w:r>
      <w:r w:rsidR="00E75F82">
        <w:rPr>
          <w:rFonts w:ascii="Times New Roman" w:hAnsi="Times New Roman" w:cs="Times New Roman"/>
          <w:i/>
        </w:rPr>
        <w:tab/>
      </w:r>
      <w:r w:rsidRPr="0075649E">
        <w:rPr>
          <w:rFonts w:ascii="Times New Roman" w:hAnsi="Times New Roman" w:cs="Times New Roman"/>
          <w:i/>
        </w:rPr>
        <w:t>PARTICIPAR EN LA FORMULACIÓN DEL PLAN SECTORIAL EN MATERIA DE TRANSPORTE Y VIALIDAD;</w:t>
      </w:r>
    </w:p>
    <w:p w:rsidR="0075649E" w:rsidRPr="0075649E" w:rsidRDefault="0075649E" w:rsidP="00E75F82">
      <w:pPr>
        <w:spacing w:after="0" w:line="240" w:lineRule="auto"/>
        <w:ind w:left="567" w:right="49" w:hanging="567"/>
        <w:jc w:val="both"/>
        <w:rPr>
          <w:rFonts w:ascii="Times New Roman" w:hAnsi="Times New Roman" w:cs="Times New Roman"/>
          <w:i/>
        </w:rPr>
      </w:pPr>
    </w:p>
    <w:p w:rsidR="0075649E" w:rsidRPr="0075649E" w:rsidRDefault="0075649E" w:rsidP="00E75F82">
      <w:pPr>
        <w:spacing w:after="0" w:line="240" w:lineRule="auto"/>
        <w:ind w:left="567" w:right="49" w:hanging="567"/>
        <w:jc w:val="both"/>
        <w:rPr>
          <w:rFonts w:ascii="Times New Roman" w:hAnsi="Times New Roman" w:cs="Times New Roman"/>
          <w:i/>
        </w:rPr>
      </w:pPr>
      <w:r w:rsidRPr="0075649E">
        <w:rPr>
          <w:rFonts w:ascii="Times New Roman" w:hAnsi="Times New Roman" w:cs="Times New Roman"/>
          <w:i/>
        </w:rPr>
        <w:t xml:space="preserve">VI. </w:t>
      </w:r>
      <w:r w:rsidR="00E75F82">
        <w:rPr>
          <w:rFonts w:ascii="Times New Roman" w:hAnsi="Times New Roman" w:cs="Times New Roman"/>
          <w:i/>
        </w:rPr>
        <w:tab/>
      </w:r>
      <w:r w:rsidRPr="0075649E">
        <w:rPr>
          <w:rFonts w:ascii="Times New Roman" w:hAnsi="Times New Roman" w:cs="Times New Roman"/>
          <w:i/>
        </w:rPr>
        <w:t>PRESTAR EL SERVICIO PÚBLICO DE TRANSPORTE DE PERSONAS DE MANERA DIRECTA, EN COORDINACIÓN CON ORGANISMOS PÚBLICOS, PRIVADOS, O MEDIANTE CONCESIONES A TERCEROS, QUE CUMPLAN CON LOS REQUISITOS DE PRECIO JUSTO, SEGURIDAD, FRECUENCIA Y COMODIDAD QUE AL EFECTO SE ESTABLEZCAN;</w:t>
      </w:r>
    </w:p>
    <w:p w:rsidR="0075649E" w:rsidRPr="0075649E" w:rsidRDefault="0075649E" w:rsidP="00E75F82">
      <w:pPr>
        <w:spacing w:after="0" w:line="240" w:lineRule="auto"/>
        <w:ind w:left="567" w:right="49" w:hanging="567"/>
        <w:jc w:val="both"/>
        <w:rPr>
          <w:rFonts w:ascii="Times New Roman" w:hAnsi="Times New Roman" w:cs="Times New Roman"/>
          <w:i/>
        </w:rPr>
      </w:pPr>
    </w:p>
    <w:p w:rsidR="0075649E" w:rsidRPr="0075649E" w:rsidRDefault="0075649E" w:rsidP="00E75F82">
      <w:pPr>
        <w:spacing w:after="0" w:line="240" w:lineRule="auto"/>
        <w:ind w:left="567" w:right="49" w:hanging="567"/>
        <w:jc w:val="both"/>
        <w:rPr>
          <w:rFonts w:ascii="Times New Roman" w:hAnsi="Times New Roman" w:cs="Times New Roman"/>
          <w:i/>
        </w:rPr>
      </w:pPr>
      <w:r w:rsidRPr="0075649E">
        <w:rPr>
          <w:rFonts w:ascii="Times New Roman" w:hAnsi="Times New Roman" w:cs="Times New Roman"/>
          <w:i/>
        </w:rPr>
        <w:t xml:space="preserve">VII. </w:t>
      </w:r>
      <w:r w:rsidR="00E75F82">
        <w:rPr>
          <w:rFonts w:ascii="Times New Roman" w:hAnsi="Times New Roman" w:cs="Times New Roman"/>
          <w:i/>
        </w:rPr>
        <w:tab/>
      </w:r>
      <w:r w:rsidRPr="0075649E">
        <w:rPr>
          <w:rFonts w:ascii="Times New Roman" w:hAnsi="Times New Roman" w:cs="Times New Roman"/>
          <w:i/>
        </w:rPr>
        <w:t>TRAMITAR, OTORGAR O NEGAR LAS SOLICITUDES DE CONCESIONES DEL SERVICIO PÚBLICO DE TRANSPORTE DE PERSONAS Y CARGA, EN EL ÁREA METROPOLITANA DE MONTERREY Y EN LOS CAMINOS DE COMPETENCIA ESTATAL;</w:t>
      </w:r>
    </w:p>
    <w:p w:rsidR="0075649E" w:rsidRPr="0075649E" w:rsidRDefault="0075649E" w:rsidP="00E75F82">
      <w:pPr>
        <w:spacing w:after="0" w:line="240" w:lineRule="auto"/>
        <w:ind w:left="567" w:right="49" w:hanging="567"/>
        <w:jc w:val="both"/>
        <w:rPr>
          <w:rFonts w:ascii="Times New Roman" w:hAnsi="Times New Roman" w:cs="Times New Roman"/>
          <w:i/>
        </w:rPr>
      </w:pPr>
    </w:p>
    <w:p w:rsidR="0075649E" w:rsidRPr="0075649E" w:rsidRDefault="0075649E" w:rsidP="00E75F82">
      <w:pPr>
        <w:spacing w:after="0" w:line="240" w:lineRule="auto"/>
        <w:ind w:left="567" w:right="49" w:hanging="567"/>
        <w:jc w:val="both"/>
        <w:rPr>
          <w:rFonts w:ascii="Times New Roman" w:hAnsi="Times New Roman" w:cs="Times New Roman"/>
          <w:i/>
        </w:rPr>
      </w:pPr>
      <w:r w:rsidRPr="0075649E">
        <w:rPr>
          <w:rFonts w:ascii="Times New Roman" w:hAnsi="Times New Roman" w:cs="Times New Roman"/>
          <w:i/>
        </w:rPr>
        <w:t xml:space="preserve">VIII. </w:t>
      </w:r>
      <w:r w:rsidR="00E75F82">
        <w:rPr>
          <w:rFonts w:ascii="Times New Roman" w:hAnsi="Times New Roman" w:cs="Times New Roman"/>
          <w:i/>
        </w:rPr>
        <w:tab/>
      </w:r>
      <w:r w:rsidRPr="0075649E">
        <w:rPr>
          <w:rFonts w:ascii="Times New Roman" w:hAnsi="Times New Roman" w:cs="Times New Roman"/>
          <w:i/>
        </w:rPr>
        <w:t xml:space="preserve">MEJORAR LA CAPACIDAD DE LA RED VIAL EXISTENTE, A TRAVÉS DE LA COORDINACIÓN Y LA OPTIMIZACIÓN DEL USO DE TIEMPO REAL EN DIVERSAS INTERSECCIONES SEMAFORIZADAS DE LOS MUNICIPIOS DEL ÁREA METROPOLITANA DE MONTERREY, ASÍ COMO ORIENTAR A LOS AUTOMOVILISTAS MEDIANTE MENSAJES RELACIONADOS CON LA VIALIDAD; </w:t>
      </w:r>
    </w:p>
    <w:p w:rsidR="0075649E" w:rsidRPr="0075649E" w:rsidRDefault="0075649E" w:rsidP="00E75F82">
      <w:pPr>
        <w:spacing w:after="0" w:line="240" w:lineRule="auto"/>
        <w:ind w:left="567" w:right="49" w:hanging="567"/>
        <w:jc w:val="both"/>
        <w:rPr>
          <w:rFonts w:ascii="Times New Roman" w:hAnsi="Times New Roman" w:cs="Times New Roman"/>
          <w:i/>
        </w:rPr>
      </w:pPr>
    </w:p>
    <w:p w:rsidR="0075649E" w:rsidRPr="0075649E" w:rsidRDefault="0075649E" w:rsidP="00E75F82">
      <w:pPr>
        <w:spacing w:after="0" w:line="240" w:lineRule="auto"/>
        <w:ind w:left="567" w:right="49" w:hanging="567"/>
        <w:jc w:val="both"/>
        <w:rPr>
          <w:rFonts w:ascii="Times New Roman" w:hAnsi="Times New Roman" w:cs="Times New Roman"/>
          <w:i/>
        </w:rPr>
      </w:pPr>
      <w:r w:rsidRPr="0075649E">
        <w:rPr>
          <w:rFonts w:ascii="Times New Roman" w:hAnsi="Times New Roman" w:cs="Times New Roman"/>
          <w:i/>
        </w:rPr>
        <w:t xml:space="preserve">IX. </w:t>
      </w:r>
      <w:r w:rsidR="00E75F82">
        <w:rPr>
          <w:rFonts w:ascii="Times New Roman" w:hAnsi="Times New Roman" w:cs="Times New Roman"/>
          <w:i/>
        </w:rPr>
        <w:tab/>
      </w:r>
      <w:r w:rsidRPr="0075649E">
        <w:rPr>
          <w:rFonts w:ascii="Times New Roman" w:hAnsi="Times New Roman" w:cs="Times New Roman"/>
          <w:i/>
        </w:rPr>
        <w:t xml:space="preserve">REALIZAR LOS ESTUDIOS NECESARIOS PARA LA CREACIÓN, REDISTRIBUCIÓN, MODIFICACIÓN Y ADECUACIÓN DE LA RED VIAL EXISTENTE, Y BRINDAR PRIORIDAD A LAS PERSONAS CON DISCAPACIDAD, PEATONES, CICLISTAS Y USUARIOS DE TRANSPORTE PÚBLICO; </w:t>
      </w:r>
    </w:p>
    <w:p w:rsidR="0075649E" w:rsidRPr="0075649E" w:rsidRDefault="0075649E" w:rsidP="00E75F82">
      <w:pPr>
        <w:spacing w:after="0" w:line="240" w:lineRule="auto"/>
        <w:ind w:left="567" w:right="49" w:hanging="567"/>
        <w:jc w:val="both"/>
        <w:rPr>
          <w:rFonts w:ascii="Times New Roman" w:hAnsi="Times New Roman" w:cs="Times New Roman"/>
          <w:i/>
        </w:rPr>
      </w:pPr>
    </w:p>
    <w:p w:rsidR="0075649E" w:rsidRPr="0075649E" w:rsidRDefault="0075649E" w:rsidP="00E75F82">
      <w:pPr>
        <w:spacing w:after="0" w:line="240" w:lineRule="auto"/>
        <w:ind w:left="567" w:right="49" w:hanging="567"/>
        <w:jc w:val="both"/>
        <w:rPr>
          <w:rFonts w:ascii="Times New Roman" w:hAnsi="Times New Roman" w:cs="Times New Roman"/>
          <w:i/>
        </w:rPr>
      </w:pPr>
      <w:r w:rsidRPr="0075649E">
        <w:rPr>
          <w:rFonts w:ascii="Times New Roman" w:hAnsi="Times New Roman" w:cs="Times New Roman"/>
          <w:i/>
        </w:rPr>
        <w:t xml:space="preserve">X. </w:t>
      </w:r>
      <w:r w:rsidR="00E75F82">
        <w:rPr>
          <w:rFonts w:ascii="Times New Roman" w:hAnsi="Times New Roman" w:cs="Times New Roman"/>
          <w:i/>
        </w:rPr>
        <w:tab/>
      </w:r>
      <w:r w:rsidRPr="0075649E">
        <w:rPr>
          <w:rFonts w:ascii="Times New Roman" w:hAnsi="Times New Roman" w:cs="Times New Roman"/>
          <w:i/>
        </w:rPr>
        <w:t>PROMOVER LA CONSTRUCCIÓN DE CICLOVÍAS Y CICLOCARRILES, Y LA ELABORACIÓN DE PROGRAMAS DE MEJORA DE BANQUETAS Y VÍAS PEATONALES, A FIN DE ASEGURAR LA ACCESIBILIDAD UNIVERSAL;</w:t>
      </w:r>
    </w:p>
    <w:p w:rsidR="0075649E" w:rsidRPr="0075649E" w:rsidRDefault="0075649E" w:rsidP="00E75F82">
      <w:pPr>
        <w:spacing w:after="0" w:line="240" w:lineRule="auto"/>
        <w:ind w:left="567" w:right="49" w:hanging="567"/>
        <w:jc w:val="both"/>
        <w:rPr>
          <w:rFonts w:ascii="Times New Roman" w:hAnsi="Times New Roman" w:cs="Times New Roman"/>
          <w:i/>
        </w:rPr>
      </w:pPr>
    </w:p>
    <w:p w:rsidR="0075649E" w:rsidRPr="0075649E" w:rsidRDefault="0075649E" w:rsidP="00E75F82">
      <w:pPr>
        <w:spacing w:after="0" w:line="240" w:lineRule="auto"/>
        <w:ind w:left="567" w:right="49" w:hanging="567"/>
        <w:jc w:val="both"/>
        <w:rPr>
          <w:rFonts w:ascii="Times New Roman" w:hAnsi="Times New Roman" w:cs="Times New Roman"/>
          <w:i/>
        </w:rPr>
      </w:pPr>
      <w:r w:rsidRPr="0075649E">
        <w:rPr>
          <w:rFonts w:ascii="Times New Roman" w:hAnsi="Times New Roman" w:cs="Times New Roman"/>
          <w:i/>
        </w:rPr>
        <w:t xml:space="preserve">XI. </w:t>
      </w:r>
      <w:r w:rsidR="00E75F82">
        <w:rPr>
          <w:rFonts w:ascii="Times New Roman" w:hAnsi="Times New Roman" w:cs="Times New Roman"/>
          <w:i/>
        </w:rPr>
        <w:tab/>
      </w:r>
      <w:r w:rsidRPr="0075649E">
        <w:rPr>
          <w:rFonts w:ascii="Times New Roman" w:hAnsi="Times New Roman" w:cs="Times New Roman"/>
          <w:i/>
        </w:rPr>
        <w:t>REALIZAR ESTUDIOS DE IMPACTO DE MOVILIDAD Y EMITIR OPINIÓN TÉCNICA O DICTAMEN RESPECTO DE PROYECTOS, OBRAS Y ACCIONES;</w:t>
      </w:r>
    </w:p>
    <w:p w:rsidR="0075649E" w:rsidRPr="0075649E" w:rsidRDefault="0075649E" w:rsidP="00E75F82">
      <w:pPr>
        <w:spacing w:after="0" w:line="240" w:lineRule="auto"/>
        <w:ind w:left="567" w:right="49" w:hanging="567"/>
        <w:jc w:val="both"/>
        <w:rPr>
          <w:rFonts w:ascii="Times New Roman" w:hAnsi="Times New Roman" w:cs="Times New Roman"/>
          <w:i/>
        </w:rPr>
      </w:pPr>
    </w:p>
    <w:p w:rsidR="0075649E" w:rsidRPr="0075649E" w:rsidRDefault="0075649E" w:rsidP="00E75F82">
      <w:pPr>
        <w:spacing w:after="0" w:line="240" w:lineRule="auto"/>
        <w:ind w:left="567" w:right="49" w:hanging="567"/>
        <w:jc w:val="both"/>
        <w:rPr>
          <w:rFonts w:ascii="Times New Roman" w:hAnsi="Times New Roman" w:cs="Times New Roman"/>
          <w:i/>
        </w:rPr>
      </w:pPr>
      <w:r w:rsidRPr="0075649E">
        <w:rPr>
          <w:rFonts w:ascii="Times New Roman" w:hAnsi="Times New Roman" w:cs="Times New Roman"/>
          <w:i/>
        </w:rPr>
        <w:t xml:space="preserve">XII. </w:t>
      </w:r>
      <w:r w:rsidR="00E75F82">
        <w:rPr>
          <w:rFonts w:ascii="Times New Roman" w:hAnsi="Times New Roman" w:cs="Times New Roman"/>
          <w:i/>
        </w:rPr>
        <w:tab/>
      </w:r>
      <w:r w:rsidRPr="0075649E">
        <w:rPr>
          <w:rFonts w:ascii="Times New Roman" w:hAnsi="Times New Roman" w:cs="Times New Roman"/>
          <w:i/>
        </w:rPr>
        <w:t>INSTRUMENTAR PROGRAMAS Y CAMPAÑAS PERMANENTES DE CULTURA DE MOVILIDAD, POR SÍ O EN COORDINACIÓN CON OTRAS DEPENDENCIAS Y ENTIDADES;</w:t>
      </w:r>
    </w:p>
    <w:p w:rsidR="0075649E" w:rsidRPr="0075649E" w:rsidRDefault="0075649E" w:rsidP="00E75F82">
      <w:pPr>
        <w:spacing w:after="0" w:line="240" w:lineRule="auto"/>
        <w:ind w:left="567" w:right="49" w:hanging="567"/>
        <w:jc w:val="both"/>
        <w:rPr>
          <w:rFonts w:ascii="Times New Roman" w:hAnsi="Times New Roman" w:cs="Times New Roman"/>
          <w:i/>
        </w:rPr>
      </w:pPr>
    </w:p>
    <w:p w:rsidR="0075649E" w:rsidRPr="0075649E" w:rsidRDefault="0075649E" w:rsidP="00E75F82">
      <w:pPr>
        <w:spacing w:after="0" w:line="240" w:lineRule="auto"/>
        <w:ind w:left="567" w:right="49" w:hanging="567"/>
        <w:jc w:val="both"/>
        <w:rPr>
          <w:rFonts w:ascii="Times New Roman" w:hAnsi="Times New Roman" w:cs="Times New Roman"/>
          <w:i/>
        </w:rPr>
      </w:pPr>
      <w:r w:rsidRPr="0075649E">
        <w:rPr>
          <w:rFonts w:ascii="Times New Roman" w:hAnsi="Times New Roman" w:cs="Times New Roman"/>
          <w:i/>
        </w:rPr>
        <w:t xml:space="preserve">XIII. </w:t>
      </w:r>
      <w:r w:rsidR="00E75F82">
        <w:rPr>
          <w:rFonts w:ascii="Times New Roman" w:hAnsi="Times New Roman" w:cs="Times New Roman"/>
          <w:i/>
        </w:rPr>
        <w:tab/>
      </w:r>
      <w:r w:rsidRPr="0075649E">
        <w:rPr>
          <w:rFonts w:ascii="Times New Roman" w:hAnsi="Times New Roman" w:cs="Times New Roman"/>
          <w:i/>
        </w:rPr>
        <w:t>CELEBRAR CONVENIOS DE COORDINACIÓN Y COLABORACIÓN EN MATERIA DE MOVILIDAD CON LA FEDERACIÓN, OTRAS ENTIDADES FEDERATIVAS Y MUNICIPIOS;</w:t>
      </w:r>
    </w:p>
    <w:p w:rsidR="0075649E" w:rsidRPr="0075649E" w:rsidRDefault="0075649E" w:rsidP="00E75F82">
      <w:pPr>
        <w:spacing w:after="0" w:line="240" w:lineRule="auto"/>
        <w:ind w:left="567" w:right="49" w:hanging="567"/>
        <w:jc w:val="both"/>
        <w:rPr>
          <w:rFonts w:ascii="Times New Roman" w:hAnsi="Times New Roman" w:cs="Times New Roman"/>
          <w:i/>
        </w:rPr>
      </w:pPr>
    </w:p>
    <w:p w:rsidR="0075649E" w:rsidRPr="0075649E" w:rsidRDefault="0075649E" w:rsidP="00E75F82">
      <w:pPr>
        <w:spacing w:after="0" w:line="240" w:lineRule="auto"/>
        <w:ind w:left="567" w:right="49" w:hanging="567"/>
        <w:jc w:val="both"/>
        <w:rPr>
          <w:rFonts w:ascii="Times New Roman" w:hAnsi="Times New Roman" w:cs="Times New Roman"/>
          <w:i/>
        </w:rPr>
      </w:pPr>
      <w:r w:rsidRPr="0075649E">
        <w:rPr>
          <w:rFonts w:ascii="Times New Roman" w:hAnsi="Times New Roman" w:cs="Times New Roman"/>
          <w:i/>
        </w:rPr>
        <w:t xml:space="preserve">XIV. </w:t>
      </w:r>
      <w:r w:rsidR="00E75F82">
        <w:rPr>
          <w:rFonts w:ascii="Times New Roman" w:hAnsi="Times New Roman" w:cs="Times New Roman"/>
          <w:i/>
        </w:rPr>
        <w:tab/>
      </w:r>
      <w:r w:rsidRPr="0075649E">
        <w:rPr>
          <w:rFonts w:ascii="Times New Roman" w:hAnsi="Times New Roman" w:cs="Times New Roman"/>
          <w:i/>
        </w:rPr>
        <w:t xml:space="preserve">EMITIR LINEAMIENTOS, MANUALES Y CRITERIOS PARA EL DISEÑO DE LA INFRAESTRUCTURA Y EQUIPAMIENTO PARA LA MOVILIDAD, CON LA PARTICIPACIÓN DE LOS MUNICIPIOS Y DE LA SOCIEDAD EN GENERAL; </w:t>
      </w:r>
    </w:p>
    <w:p w:rsidR="0075649E" w:rsidRPr="0075649E" w:rsidRDefault="0075649E" w:rsidP="00E75F82">
      <w:pPr>
        <w:spacing w:after="0" w:line="240" w:lineRule="auto"/>
        <w:ind w:left="567" w:right="49" w:hanging="567"/>
        <w:jc w:val="both"/>
        <w:rPr>
          <w:rFonts w:ascii="Times New Roman" w:hAnsi="Times New Roman" w:cs="Times New Roman"/>
          <w:i/>
        </w:rPr>
      </w:pPr>
    </w:p>
    <w:p w:rsidR="0075649E" w:rsidRPr="0075649E" w:rsidRDefault="0075649E" w:rsidP="00E75F82">
      <w:pPr>
        <w:spacing w:after="0" w:line="240" w:lineRule="auto"/>
        <w:ind w:left="567" w:right="49" w:hanging="567"/>
        <w:jc w:val="both"/>
        <w:rPr>
          <w:rFonts w:ascii="Times New Roman" w:hAnsi="Times New Roman" w:cs="Times New Roman"/>
          <w:i/>
        </w:rPr>
      </w:pPr>
      <w:r w:rsidRPr="0075649E">
        <w:rPr>
          <w:rFonts w:ascii="Times New Roman" w:hAnsi="Times New Roman" w:cs="Times New Roman"/>
          <w:i/>
        </w:rPr>
        <w:t xml:space="preserve">XV. </w:t>
      </w:r>
      <w:r w:rsidR="00E75F82">
        <w:rPr>
          <w:rFonts w:ascii="Times New Roman" w:hAnsi="Times New Roman" w:cs="Times New Roman"/>
          <w:i/>
        </w:rPr>
        <w:tab/>
      </w:r>
      <w:r w:rsidRPr="0075649E">
        <w:rPr>
          <w:rFonts w:ascii="Times New Roman" w:hAnsi="Times New Roman" w:cs="Times New Roman"/>
          <w:i/>
        </w:rPr>
        <w:t>IMPLEMENTAR ACCIONES Y ESTRATEGIAS QUE INCIDAN EN LA REDUCCIÓN DE LOS PERCANCES VIALES Y AUMENTEN LA SEGURIDAD VIAL, EN COORDINACIÓN CON LAS AUTORIDADES MUNICIPALES COMPETENTES;</w:t>
      </w:r>
    </w:p>
    <w:p w:rsidR="0075649E" w:rsidRPr="0075649E" w:rsidRDefault="0075649E" w:rsidP="00E75F82">
      <w:pPr>
        <w:spacing w:after="0" w:line="240" w:lineRule="auto"/>
        <w:ind w:left="567" w:right="49" w:hanging="567"/>
        <w:jc w:val="both"/>
        <w:rPr>
          <w:rFonts w:ascii="Times New Roman" w:hAnsi="Times New Roman" w:cs="Times New Roman"/>
          <w:i/>
        </w:rPr>
      </w:pPr>
    </w:p>
    <w:p w:rsidR="0075649E" w:rsidRPr="0075649E" w:rsidRDefault="0075649E" w:rsidP="00E75F82">
      <w:pPr>
        <w:spacing w:after="0" w:line="240" w:lineRule="auto"/>
        <w:ind w:left="567" w:right="49" w:hanging="567"/>
        <w:jc w:val="both"/>
        <w:rPr>
          <w:rFonts w:ascii="Times New Roman" w:hAnsi="Times New Roman" w:cs="Times New Roman"/>
          <w:i/>
        </w:rPr>
      </w:pPr>
      <w:r w:rsidRPr="0075649E">
        <w:rPr>
          <w:rFonts w:ascii="Times New Roman" w:hAnsi="Times New Roman" w:cs="Times New Roman"/>
          <w:i/>
        </w:rPr>
        <w:t xml:space="preserve">XVI. </w:t>
      </w:r>
      <w:r w:rsidR="00E75F82">
        <w:rPr>
          <w:rFonts w:ascii="Times New Roman" w:hAnsi="Times New Roman" w:cs="Times New Roman"/>
          <w:i/>
        </w:rPr>
        <w:tab/>
      </w:r>
      <w:r w:rsidRPr="0075649E">
        <w:rPr>
          <w:rFonts w:ascii="Times New Roman" w:hAnsi="Times New Roman" w:cs="Times New Roman"/>
          <w:i/>
        </w:rPr>
        <w:t xml:space="preserve">PROPORCIONAR A LOS MUNICIPIOS QUE LO REQUIERAN, EL APOYO TÉCNICO NECESARIO PARA LA CORRECTA PLANEACIÓN DE LA MOVILIDAD; </w:t>
      </w:r>
    </w:p>
    <w:p w:rsidR="0075649E" w:rsidRPr="0075649E" w:rsidRDefault="0075649E" w:rsidP="00E75F82">
      <w:pPr>
        <w:spacing w:after="0" w:line="240" w:lineRule="auto"/>
        <w:ind w:left="567" w:right="49" w:hanging="567"/>
        <w:jc w:val="both"/>
        <w:rPr>
          <w:rFonts w:ascii="Times New Roman" w:hAnsi="Times New Roman" w:cs="Times New Roman"/>
          <w:i/>
        </w:rPr>
      </w:pPr>
    </w:p>
    <w:p w:rsidR="0075649E" w:rsidRPr="0075649E" w:rsidRDefault="0075649E" w:rsidP="00E75F82">
      <w:pPr>
        <w:spacing w:after="0" w:line="240" w:lineRule="auto"/>
        <w:ind w:left="567" w:right="49" w:hanging="567"/>
        <w:jc w:val="both"/>
        <w:rPr>
          <w:rFonts w:ascii="Times New Roman" w:hAnsi="Times New Roman" w:cs="Times New Roman"/>
          <w:i/>
        </w:rPr>
      </w:pPr>
      <w:r w:rsidRPr="0075649E">
        <w:rPr>
          <w:rFonts w:ascii="Times New Roman" w:hAnsi="Times New Roman" w:cs="Times New Roman"/>
          <w:i/>
        </w:rPr>
        <w:t xml:space="preserve">XVII. </w:t>
      </w:r>
      <w:r w:rsidR="00E75F82">
        <w:rPr>
          <w:rFonts w:ascii="Times New Roman" w:hAnsi="Times New Roman" w:cs="Times New Roman"/>
          <w:i/>
        </w:rPr>
        <w:tab/>
      </w:r>
      <w:r w:rsidRPr="0075649E">
        <w:rPr>
          <w:rFonts w:ascii="Times New Roman" w:hAnsi="Times New Roman" w:cs="Times New Roman"/>
          <w:i/>
        </w:rPr>
        <w:t>EN COORDINACIÓN CON LA SECRETARÍA DE ECONOMÍA, DISEÑAR E IMPLEMENTAR POLÍTICAS ENCAMINADAS A DISMINUIR LOS TIEMPOS DE TRASLADO Y LOGRAR UNA MOVILIDAD SOSTENIBLE;”</w:t>
      </w:r>
    </w:p>
    <w:p w:rsidR="0075649E" w:rsidRPr="0075649E" w:rsidRDefault="0075649E" w:rsidP="0075649E">
      <w:pPr>
        <w:widowControl w:val="0"/>
        <w:tabs>
          <w:tab w:val="left" w:pos="6946"/>
        </w:tabs>
        <w:ind w:left="708" w:right="566"/>
        <w:jc w:val="both"/>
        <w:rPr>
          <w:rFonts w:ascii="Times New Roman" w:eastAsia="Batang" w:hAnsi="Times New Roman" w:cs="Times New Roman"/>
          <w:i/>
        </w:rPr>
      </w:pPr>
    </w:p>
    <w:p w:rsidR="0075649E" w:rsidRPr="0075649E" w:rsidRDefault="0075649E" w:rsidP="0075649E">
      <w:pPr>
        <w:widowControl w:val="0"/>
        <w:spacing w:after="240" w:line="360" w:lineRule="auto"/>
        <w:ind w:right="57"/>
        <w:jc w:val="both"/>
        <w:rPr>
          <w:rFonts w:ascii="Times New Roman" w:eastAsia="Batang" w:hAnsi="Times New Roman" w:cs="Times New Roman"/>
        </w:rPr>
      </w:pPr>
      <w:r w:rsidRPr="0075649E">
        <w:rPr>
          <w:rFonts w:ascii="Times New Roman" w:eastAsia="Batang" w:hAnsi="Times New Roman" w:cs="Times New Roman"/>
        </w:rPr>
        <w:t>SIRVA LO CITADO EN EL PÁRRAFO ANTERIOR PARA DETERMINAR LA VIABILIDAD DE LA PROPUESTA DE LOS PROMOVENTES, TODA VEZ QUE LA LEY ORGÁNICA DE LA ADMINISTRACIÓN PÚBLICA PARA EL ESTADO DE NUEVO LEÓN ESTABLECE UNA NUEVA FIGURA RECTORA EN MATERIA DE MOVILIDAD POR LO QUE RESULTA IMPERANTE LLEVAR A CABO LAS ADECUACIONES CONDUCENTES DENTRO DE LA LEY DE MOVILIDAD SOSTENIBLE Y ACCESIBILIDAD A EFECTO DE BRINDAR CERTEZA JURÍDICA DENTRO LA MISMA.</w:t>
      </w:r>
    </w:p>
    <w:p w:rsidR="0075649E" w:rsidRPr="0075649E" w:rsidRDefault="00E75F82" w:rsidP="0075649E">
      <w:pPr>
        <w:widowControl w:val="0"/>
        <w:tabs>
          <w:tab w:val="left" w:pos="6946"/>
        </w:tabs>
        <w:spacing w:after="240" w:line="360" w:lineRule="auto"/>
        <w:ind w:right="57"/>
        <w:jc w:val="both"/>
        <w:rPr>
          <w:rFonts w:ascii="Times New Roman" w:eastAsia="Batang" w:hAnsi="Times New Roman" w:cs="Times New Roman"/>
        </w:rPr>
      </w:pPr>
      <w:r w:rsidRPr="0075649E">
        <w:rPr>
          <w:rFonts w:ascii="Times New Roman" w:eastAsia="Batang" w:hAnsi="Times New Roman" w:cs="Times New Roman"/>
        </w:rPr>
        <w:t>ASIMISMO,</w:t>
      </w:r>
      <w:r w:rsidR="0075649E" w:rsidRPr="0075649E">
        <w:rPr>
          <w:rFonts w:ascii="Times New Roman" w:eastAsia="Batang" w:hAnsi="Times New Roman" w:cs="Times New Roman"/>
        </w:rPr>
        <w:t xml:space="preserve"> SE TRAE A CUENTA LO ESTABLECIDO DENTRO DEL QUINTO TRANSITORIO DE LA LEY, QUE SEÑALA:</w:t>
      </w:r>
    </w:p>
    <w:p w:rsidR="0075649E" w:rsidRDefault="0075649E" w:rsidP="00E75F82">
      <w:pPr>
        <w:pStyle w:val="Default"/>
        <w:ind w:right="49"/>
        <w:jc w:val="both"/>
        <w:rPr>
          <w:rFonts w:ascii="Times New Roman" w:hAnsi="Times New Roman" w:cs="Times New Roman"/>
          <w:i/>
          <w:iCs/>
          <w:sz w:val="22"/>
          <w:szCs w:val="22"/>
        </w:rPr>
      </w:pPr>
      <w:r w:rsidRPr="0075649E">
        <w:rPr>
          <w:rFonts w:ascii="Times New Roman" w:hAnsi="Times New Roman" w:cs="Times New Roman"/>
          <w:i/>
          <w:iCs/>
          <w:sz w:val="22"/>
          <w:szCs w:val="22"/>
        </w:rPr>
        <w:lastRenderedPageBreak/>
        <w:t xml:space="preserve">“QUINTO. - LAS REFERENCIAS, ATRIBUCIONES, ASUNTOS O FUNCIONES CONFERIDAS EN OTROS ORDENAMIENTOS JURÍDICOS O INSTRUMENTOS CONTENIDOS EN OTRAS LEYES, REGLAMENTOS Y EN GENERAL EN CUALQUIER DISPOSICIÓN QUE HAGAN MENCIÓN A LAS SECRETARÍAS QUE CON MOTIVO DEL PRESENTE DECRETO SE MODIFICAN, SE ENTENDERÁN HECHAS DE LA SIGUIENTE MANERA: </w:t>
      </w:r>
    </w:p>
    <w:p w:rsidR="00E75F82" w:rsidRPr="0075649E" w:rsidRDefault="00E75F82" w:rsidP="00E75F82">
      <w:pPr>
        <w:pStyle w:val="Default"/>
        <w:ind w:right="49"/>
        <w:jc w:val="both"/>
        <w:rPr>
          <w:rFonts w:ascii="Times New Roman" w:hAnsi="Times New Roman" w:cs="Times New Roman"/>
          <w:sz w:val="22"/>
          <w:szCs w:val="22"/>
        </w:rPr>
      </w:pPr>
    </w:p>
    <w:p w:rsidR="0075649E" w:rsidRPr="0075649E" w:rsidRDefault="0075649E" w:rsidP="00E75F82">
      <w:pPr>
        <w:pStyle w:val="Default"/>
        <w:spacing w:after="240"/>
        <w:ind w:left="567" w:right="49" w:hanging="567"/>
        <w:jc w:val="both"/>
        <w:rPr>
          <w:rFonts w:ascii="Times New Roman" w:hAnsi="Times New Roman" w:cs="Times New Roman"/>
          <w:sz w:val="22"/>
          <w:szCs w:val="22"/>
        </w:rPr>
      </w:pPr>
      <w:r w:rsidRPr="0075649E">
        <w:rPr>
          <w:rFonts w:ascii="Times New Roman" w:hAnsi="Times New Roman" w:cs="Times New Roman"/>
          <w:i/>
          <w:iCs/>
          <w:sz w:val="22"/>
          <w:szCs w:val="22"/>
        </w:rPr>
        <w:t xml:space="preserve">A) </w:t>
      </w:r>
      <w:r w:rsidR="00E75F82">
        <w:rPr>
          <w:rFonts w:ascii="Times New Roman" w:hAnsi="Times New Roman" w:cs="Times New Roman"/>
          <w:i/>
          <w:iCs/>
          <w:sz w:val="22"/>
          <w:szCs w:val="22"/>
        </w:rPr>
        <w:tab/>
      </w:r>
      <w:r w:rsidRPr="0075649E">
        <w:rPr>
          <w:rFonts w:ascii="Times New Roman" w:hAnsi="Times New Roman" w:cs="Times New Roman"/>
          <w:i/>
          <w:iCs/>
          <w:sz w:val="22"/>
          <w:szCs w:val="22"/>
        </w:rPr>
        <w:t xml:space="preserve">SECRETARÍA DE ECONOMÍA Y TRABAJO, POR LO QUE HACE A LAS FACULTADES DE ECONOMÍA, A LA SECRETARÍA DE ECONOMÍA; </w:t>
      </w:r>
    </w:p>
    <w:p w:rsidR="0075649E" w:rsidRPr="0075649E" w:rsidRDefault="0075649E" w:rsidP="00E75F82">
      <w:pPr>
        <w:pStyle w:val="Default"/>
        <w:spacing w:after="240"/>
        <w:ind w:left="567" w:right="49" w:hanging="567"/>
        <w:jc w:val="both"/>
        <w:rPr>
          <w:rFonts w:ascii="Times New Roman" w:hAnsi="Times New Roman" w:cs="Times New Roman"/>
          <w:sz w:val="22"/>
          <w:szCs w:val="22"/>
        </w:rPr>
      </w:pPr>
      <w:r w:rsidRPr="0075649E">
        <w:rPr>
          <w:rFonts w:ascii="Times New Roman" w:hAnsi="Times New Roman" w:cs="Times New Roman"/>
          <w:i/>
          <w:iCs/>
          <w:sz w:val="22"/>
          <w:szCs w:val="22"/>
        </w:rPr>
        <w:t xml:space="preserve">B) </w:t>
      </w:r>
      <w:r w:rsidR="00E75F82">
        <w:rPr>
          <w:rFonts w:ascii="Times New Roman" w:hAnsi="Times New Roman" w:cs="Times New Roman"/>
          <w:i/>
          <w:iCs/>
          <w:sz w:val="22"/>
          <w:szCs w:val="22"/>
        </w:rPr>
        <w:tab/>
      </w:r>
      <w:r w:rsidRPr="0075649E">
        <w:rPr>
          <w:rFonts w:ascii="Times New Roman" w:hAnsi="Times New Roman" w:cs="Times New Roman"/>
          <w:i/>
          <w:iCs/>
          <w:sz w:val="22"/>
          <w:szCs w:val="22"/>
        </w:rPr>
        <w:t xml:space="preserve">SECRETARÍA DE ECONOMÍA Y TRABAJO, POR LO QUE HACE A LAS FACULTADES DE TRABAJO, A LA SECRETARÍA DE TRABAJO; </w:t>
      </w:r>
    </w:p>
    <w:p w:rsidR="0075649E" w:rsidRPr="0075649E" w:rsidRDefault="0075649E" w:rsidP="00E75F82">
      <w:pPr>
        <w:pStyle w:val="Default"/>
        <w:spacing w:after="240"/>
        <w:ind w:left="567" w:right="49" w:hanging="567"/>
        <w:jc w:val="both"/>
        <w:rPr>
          <w:rFonts w:ascii="Times New Roman" w:hAnsi="Times New Roman" w:cs="Times New Roman"/>
          <w:sz w:val="22"/>
          <w:szCs w:val="22"/>
        </w:rPr>
      </w:pPr>
      <w:r w:rsidRPr="0075649E">
        <w:rPr>
          <w:rFonts w:ascii="Times New Roman" w:hAnsi="Times New Roman" w:cs="Times New Roman"/>
          <w:i/>
          <w:iCs/>
          <w:sz w:val="22"/>
          <w:szCs w:val="22"/>
        </w:rPr>
        <w:t xml:space="preserve">C) </w:t>
      </w:r>
      <w:r w:rsidR="00E75F82">
        <w:rPr>
          <w:rFonts w:ascii="Times New Roman" w:hAnsi="Times New Roman" w:cs="Times New Roman"/>
          <w:i/>
          <w:iCs/>
          <w:sz w:val="22"/>
          <w:szCs w:val="22"/>
        </w:rPr>
        <w:tab/>
      </w:r>
      <w:r w:rsidRPr="0075649E">
        <w:rPr>
          <w:rFonts w:ascii="Times New Roman" w:hAnsi="Times New Roman" w:cs="Times New Roman"/>
          <w:i/>
          <w:iCs/>
          <w:sz w:val="22"/>
          <w:szCs w:val="22"/>
        </w:rPr>
        <w:t xml:space="preserve">SECRETARÍA DE DESARROLLO SOCIAL A LA SECRETARÍA DE IGUALDAD E INCLUSIÓN; </w:t>
      </w:r>
    </w:p>
    <w:p w:rsidR="0075649E" w:rsidRPr="0075649E" w:rsidRDefault="0075649E" w:rsidP="00E75F82">
      <w:pPr>
        <w:pStyle w:val="Default"/>
        <w:spacing w:after="240"/>
        <w:ind w:left="567" w:right="49" w:hanging="567"/>
        <w:jc w:val="both"/>
        <w:rPr>
          <w:rFonts w:ascii="Times New Roman" w:hAnsi="Times New Roman" w:cs="Times New Roman"/>
          <w:sz w:val="22"/>
          <w:szCs w:val="22"/>
        </w:rPr>
      </w:pPr>
      <w:r w:rsidRPr="0075649E">
        <w:rPr>
          <w:rFonts w:ascii="Times New Roman" w:hAnsi="Times New Roman" w:cs="Times New Roman"/>
          <w:b/>
          <w:bCs/>
          <w:i/>
          <w:iCs/>
          <w:sz w:val="22"/>
          <w:szCs w:val="22"/>
        </w:rPr>
        <w:t xml:space="preserve">D) </w:t>
      </w:r>
      <w:r w:rsidR="00E75F82">
        <w:rPr>
          <w:rFonts w:ascii="Times New Roman" w:hAnsi="Times New Roman" w:cs="Times New Roman"/>
          <w:b/>
          <w:bCs/>
          <w:i/>
          <w:iCs/>
          <w:sz w:val="22"/>
          <w:szCs w:val="22"/>
        </w:rPr>
        <w:tab/>
      </w:r>
      <w:r w:rsidRPr="0075649E">
        <w:rPr>
          <w:rFonts w:ascii="Times New Roman" w:hAnsi="Times New Roman" w:cs="Times New Roman"/>
          <w:b/>
          <w:bCs/>
          <w:i/>
          <w:iCs/>
          <w:sz w:val="22"/>
          <w:szCs w:val="22"/>
        </w:rPr>
        <w:t xml:space="preserve">SECRETARÍA DE DESARROLLO SUSTENTABLE, POR LO QUE HACE A LAS FACULTADES DE MEDIO AMBIENTE, A LA SECRETARÍA DE MEDIO AMBIENTE; </w:t>
      </w:r>
    </w:p>
    <w:p w:rsidR="0075649E" w:rsidRPr="0075649E" w:rsidRDefault="0075649E" w:rsidP="00E75F82">
      <w:pPr>
        <w:pStyle w:val="Default"/>
        <w:spacing w:after="240"/>
        <w:ind w:left="567" w:right="49" w:hanging="567"/>
        <w:jc w:val="both"/>
        <w:rPr>
          <w:rFonts w:ascii="Times New Roman" w:hAnsi="Times New Roman" w:cs="Times New Roman"/>
          <w:sz w:val="22"/>
          <w:szCs w:val="22"/>
        </w:rPr>
      </w:pPr>
      <w:r w:rsidRPr="0075649E">
        <w:rPr>
          <w:rFonts w:ascii="Times New Roman" w:hAnsi="Times New Roman" w:cs="Times New Roman"/>
          <w:i/>
          <w:iCs/>
          <w:sz w:val="22"/>
          <w:szCs w:val="22"/>
        </w:rPr>
        <w:t xml:space="preserve">E) </w:t>
      </w:r>
      <w:r w:rsidR="00E75F82">
        <w:rPr>
          <w:rFonts w:ascii="Times New Roman" w:hAnsi="Times New Roman" w:cs="Times New Roman"/>
          <w:i/>
          <w:iCs/>
          <w:sz w:val="22"/>
          <w:szCs w:val="22"/>
        </w:rPr>
        <w:tab/>
      </w:r>
      <w:r w:rsidRPr="0075649E">
        <w:rPr>
          <w:rFonts w:ascii="Times New Roman" w:hAnsi="Times New Roman" w:cs="Times New Roman"/>
          <w:i/>
          <w:iCs/>
          <w:sz w:val="22"/>
          <w:szCs w:val="22"/>
        </w:rPr>
        <w:t xml:space="preserve">SECRETARÍA DE DESARROLLO AGROPECUARIO, A LA SECRETARÍA DE DESARROLLO REGIONAL Y AGROPECUARIO; </w:t>
      </w:r>
    </w:p>
    <w:p w:rsidR="0075649E" w:rsidRPr="0075649E" w:rsidRDefault="0075649E" w:rsidP="00E75F82">
      <w:pPr>
        <w:widowControl w:val="0"/>
        <w:tabs>
          <w:tab w:val="left" w:pos="7371"/>
        </w:tabs>
        <w:spacing w:after="240"/>
        <w:ind w:left="567" w:right="49" w:hanging="567"/>
        <w:jc w:val="both"/>
        <w:rPr>
          <w:rFonts w:ascii="Times New Roman" w:eastAsia="Batang" w:hAnsi="Times New Roman" w:cs="Times New Roman"/>
        </w:rPr>
      </w:pPr>
      <w:r w:rsidRPr="0075649E">
        <w:rPr>
          <w:rFonts w:ascii="Times New Roman" w:hAnsi="Times New Roman" w:cs="Times New Roman"/>
          <w:b/>
          <w:bCs/>
          <w:i/>
          <w:iCs/>
        </w:rPr>
        <w:t xml:space="preserve">F) </w:t>
      </w:r>
      <w:r w:rsidR="00E75F82">
        <w:rPr>
          <w:rFonts w:ascii="Times New Roman" w:hAnsi="Times New Roman" w:cs="Times New Roman"/>
          <w:b/>
          <w:bCs/>
          <w:i/>
          <w:iCs/>
        </w:rPr>
        <w:tab/>
      </w:r>
      <w:r w:rsidRPr="0075649E">
        <w:rPr>
          <w:rFonts w:ascii="Times New Roman" w:hAnsi="Times New Roman" w:cs="Times New Roman"/>
          <w:b/>
          <w:bCs/>
          <w:i/>
          <w:iCs/>
        </w:rPr>
        <w:t>SECRETARÍA DE DESARROLLO SUSTENTABLE, POR LO QUE HACE A LAS FACULTADES DE MOVILIDAD, TRANSPORTE Y DESARROLLO URBANO, ASÍ COMO LA SECRETARÍA DE INFRAESTRUCTURA, A LA SECRETARÍA DE MOVILIDAD Y PLANEACIÓN URBANA.”</w:t>
      </w:r>
    </w:p>
    <w:p w:rsidR="0075649E" w:rsidRPr="0075649E" w:rsidRDefault="0075649E" w:rsidP="0075649E">
      <w:pPr>
        <w:widowControl w:val="0"/>
        <w:spacing w:after="240" w:line="360" w:lineRule="auto"/>
        <w:ind w:right="57"/>
        <w:jc w:val="both"/>
        <w:rPr>
          <w:rFonts w:ascii="Times New Roman" w:eastAsia="Batang" w:hAnsi="Times New Roman" w:cs="Times New Roman"/>
        </w:rPr>
      </w:pPr>
      <w:r w:rsidRPr="0075649E">
        <w:rPr>
          <w:rFonts w:ascii="Times New Roman" w:eastAsia="Batang" w:hAnsi="Times New Roman" w:cs="Times New Roman"/>
        </w:rPr>
        <w:t xml:space="preserve">POR TODAS LAS CONSIDERACIONES VERTIDAS ES QUE ESTA COMISIÓN DETERMINA QUE LA PROPUESTA ES VIABLE Y POR ELLO ES QUE CONSIDERAMOS CORRECTO LO PRETENDIDO EN LOS ARTÍCULO 8, 9, 12 Y 50 SOBRE LA SUSTITUCIÓN DE LA FIGURA DE LA SECRETARIA DE DESARROLLO SUSTENTABLE POR LA SECRETARIA DE MOVILIDAD Y PLANEACIÓN URBANA Y RESPECTO AL ARTÍCULO 13 LA NUEVA SECRETARIA EN MATERIA DE MOVILIDAD ASUME LAS FACULTADES EN MATERIA DE INFRAESTRUCTURA CONFORME EL ARTÍCULO QUINTO TRANSITORIO INCISO G DE </w:t>
      </w:r>
      <w:r w:rsidRPr="0075649E">
        <w:rPr>
          <w:rStyle w:val="normaltextrun"/>
          <w:rFonts w:ascii="Times New Roman" w:hAnsi="Times New Roman" w:cs="Times New Roman"/>
          <w:color w:val="000000"/>
          <w:shd w:val="clear" w:color="auto" w:fill="FFFFFF"/>
        </w:rPr>
        <w:t>LA LEY ORGÁNICA DE LA ADMINISTRACIÓN PÚBLICA PARA EL ESTADO DE NUEVO LEÓN.</w:t>
      </w:r>
    </w:p>
    <w:p w:rsidR="0075649E" w:rsidRPr="0075649E" w:rsidRDefault="0075649E" w:rsidP="0075649E">
      <w:pPr>
        <w:spacing w:after="240" w:line="360" w:lineRule="auto"/>
        <w:ind w:right="57"/>
        <w:jc w:val="both"/>
        <w:rPr>
          <w:rFonts w:ascii="Times New Roman" w:eastAsia="Batang" w:hAnsi="Times New Roman" w:cs="Times New Roman"/>
        </w:rPr>
      </w:pPr>
      <w:r w:rsidRPr="0075649E">
        <w:rPr>
          <w:rFonts w:ascii="Times New Roman" w:eastAsia="Batang" w:hAnsi="Times New Roman" w:cs="Times New Roman"/>
        </w:rPr>
        <w:t>EN EL MISMO SENTIDO SE CONSIDERA LA VIABILIDAD DE LA INCORPORACIÓN DE LA SECRETARÍA DE MEDIO AMBIENTE TANTO EN EL ARTÍCULO 27 EN LA FRACCIÓN IV BIS COMO EN EL ARTÍCULO 50 COMO FIGURA RECTORA RESPECTO AL MEDIO AMBIENTE EN MATERIA DE MOVILIDAD EN CONSIDERACIÓN DE QUE LA EXTINTA SECRETARIA DE DESARROLLO SUSTENTABLE LLEVABA TAREAS AL RESPECTO QUE AHORA FUERON DIVIDIDAS Y ESPECIALIZADAS EN DOS FIGURAS.</w:t>
      </w:r>
    </w:p>
    <w:p w:rsidR="0075649E" w:rsidRPr="0075649E" w:rsidRDefault="0075649E" w:rsidP="0075649E">
      <w:pPr>
        <w:spacing w:after="240" w:line="360" w:lineRule="auto"/>
        <w:ind w:right="57"/>
        <w:jc w:val="both"/>
        <w:rPr>
          <w:rFonts w:ascii="Times New Roman" w:eastAsia="Batang" w:hAnsi="Times New Roman" w:cs="Times New Roman"/>
        </w:rPr>
      </w:pPr>
      <w:r w:rsidRPr="0075649E">
        <w:rPr>
          <w:rFonts w:ascii="Times New Roman" w:eastAsia="Batang" w:hAnsi="Times New Roman" w:cs="Times New Roman"/>
        </w:rPr>
        <w:t xml:space="preserve">AHORA BIEN, RESPECTO A LA PROPUESTA QUE SE HACE DE MODIFICACIÓN A LA FRACCIÓN IV DEL ARTÍCULO 13 HA DE CONSIDERARSE CONCATENADA CON LA SUSTITUCIÓN DE LA SECRETARIA DE INFRAESTRUCTURA POR LA SECRETARIA DE MOVILIDAD Y PLANEACIÓN </w:t>
      </w:r>
      <w:r w:rsidRPr="0075649E">
        <w:rPr>
          <w:rFonts w:ascii="Times New Roman" w:eastAsia="Batang" w:hAnsi="Times New Roman" w:cs="Times New Roman"/>
        </w:rPr>
        <w:lastRenderedPageBreak/>
        <w:t>URBANA YA QUE AHORA LE CORRESPONDERÁ A ESTA ULTIMA LA INTEGRACIÓN DE LA INFORMACIÓN TRIMESTRAL.</w:t>
      </w:r>
    </w:p>
    <w:p w:rsidR="0075649E" w:rsidRPr="0075649E" w:rsidRDefault="0075649E" w:rsidP="0075649E">
      <w:pPr>
        <w:pStyle w:val="Default"/>
        <w:spacing w:line="360" w:lineRule="auto"/>
        <w:ind w:right="57"/>
        <w:jc w:val="both"/>
        <w:rPr>
          <w:rFonts w:ascii="Times New Roman" w:eastAsia="Batang" w:hAnsi="Times New Roman" w:cs="Times New Roman"/>
          <w:sz w:val="22"/>
          <w:szCs w:val="22"/>
        </w:rPr>
      </w:pPr>
      <w:r w:rsidRPr="0075649E">
        <w:rPr>
          <w:rFonts w:ascii="Times New Roman" w:eastAsia="Batang" w:hAnsi="Times New Roman" w:cs="Times New Roman"/>
          <w:sz w:val="22"/>
          <w:szCs w:val="22"/>
        </w:rPr>
        <w:t xml:space="preserve">RESPECTO A LAS MODIFICACIONES DEL ARTÍCULO 27 ESTA COMISIÓN ESTIMA UNA PRECISIÓN MÍNIMA A LA PROPUESTA ÚNICAMENTE CON LA INTENCIÓN DE MANTENER UNIFORMIDAD CON EL TEXTO VIGENTE, ELLO EN APEGO A LO ESTABLECIDO EN EL ARTÍCULO 109 DEL REGLAMENTO PARA EL GOBIERNO INTERIOR DEL CONGRESO MISMO QUE SEÑALA: </w:t>
      </w:r>
    </w:p>
    <w:p w:rsidR="0075649E" w:rsidRPr="0075649E" w:rsidRDefault="0075649E" w:rsidP="0075649E">
      <w:pPr>
        <w:pStyle w:val="Default"/>
        <w:spacing w:line="360" w:lineRule="auto"/>
        <w:ind w:right="57"/>
        <w:jc w:val="both"/>
        <w:rPr>
          <w:rFonts w:ascii="Times New Roman" w:eastAsia="Batang" w:hAnsi="Times New Roman" w:cs="Times New Roman"/>
          <w:sz w:val="22"/>
          <w:szCs w:val="22"/>
        </w:rPr>
      </w:pPr>
    </w:p>
    <w:p w:rsidR="0075649E" w:rsidRPr="0075649E" w:rsidRDefault="0075649E" w:rsidP="0027000F">
      <w:pPr>
        <w:spacing w:after="240"/>
        <w:ind w:right="49"/>
        <w:jc w:val="both"/>
        <w:rPr>
          <w:rFonts w:ascii="Times New Roman" w:eastAsia="Batang" w:hAnsi="Times New Roman" w:cs="Times New Roman"/>
        </w:rPr>
      </w:pPr>
      <w:r w:rsidRPr="0075649E">
        <w:rPr>
          <w:rFonts w:ascii="Times New Roman" w:hAnsi="Times New Roman" w:cs="Times New Roman"/>
          <w:i/>
          <w:iCs/>
        </w:rPr>
        <w:t>“ARTICULO 109.- SI LA COMISIÓN ESTIMARE NECESARIO INCLUIR MODIFICACIONES A LA INICIATIVA QUE LE FUE TURNADA PARA ESTUDIO, LAS DARÁ A CONOCER A LA ASAMBLEA EN SU DICTAMEN, EXPONIENDO LOS ARGUMENTOS EN QUE SE APOYE.”</w:t>
      </w:r>
    </w:p>
    <w:p w:rsidR="0075649E" w:rsidRPr="0075649E" w:rsidRDefault="0075649E" w:rsidP="0075649E">
      <w:pPr>
        <w:spacing w:after="240" w:line="360" w:lineRule="auto"/>
        <w:ind w:right="57"/>
        <w:jc w:val="both"/>
        <w:rPr>
          <w:rFonts w:ascii="Times New Roman" w:eastAsia="Batang" w:hAnsi="Times New Roman" w:cs="Times New Roman"/>
        </w:rPr>
      </w:pPr>
      <w:r w:rsidRPr="0075649E">
        <w:rPr>
          <w:rFonts w:ascii="Times New Roman" w:eastAsia="Batang" w:hAnsi="Times New Roman" w:cs="Times New Roman"/>
        </w:rPr>
        <w:t>FINALMENTE, CON LA INTENCIÓN DE BRINDAR CLARIDAD Y MAYOR ENTENDIMIENTO A LA PROPUESTA ES QUE NOS PERMITIMOS EXPONER EL SIGUIENTE COMPARATIVO:</w:t>
      </w:r>
    </w:p>
    <w:tbl>
      <w:tblPr>
        <w:tblStyle w:val="Tablaconcuadrcula"/>
        <w:tblW w:w="5000" w:type="pct"/>
        <w:tblLook w:val="04A0" w:firstRow="1" w:lastRow="0" w:firstColumn="1" w:lastColumn="0" w:noHBand="0" w:noVBand="1"/>
      </w:tblPr>
      <w:tblGrid>
        <w:gridCol w:w="4717"/>
        <w:gridCol w:w="4961"/>
      </w:tblGrid>
      <w:tr w:rsidR="0075649E" w:rsidRPr="0027000F" w:rsidTr="0027000F">
        <w:trPr>
          <w:tblHeader/>
        </w:trPr>
        <w:tc>
          <w:tcPr>
            <w:tcW w:w="5000" w:type="pct"/>
            <w:gridSpan w:val="2"/>
            <w:shd w:val="clear" w:color="auto" w:fill="C5E0B3" w:themeFill="accent6" w:themeFillTint="66"/>
          </w:tcPr>
          <w:p w:rsidR="0075649E" w:rsidRPr="0027000F" w:rsidRDefault="0075649E" w:rsidP="0075649E">
            <w:pPr>
              <w:spacing w:line="276" w:lineRule="auto"/>
              <w:jc w:val="center"/>
              <w:rPr>
                <w:rFonts w:ascii="Times New Roman" w:hAnsi="Times New Roman" w:cs="Times New Roman"/>
                <w:b/>
                <w:sz w:val="20"/>
              </w:rPr>
            </w:pPr>
            <w:r w:rsidRPr="0027000F">
              <w:rPr>
                <w:rFonts w:ascii="Times New Roman" w:hAnsi="Times New Roman" w:cs="Times New Roman"/>
                <w:b/>
                <w:sz w:val="20"/>
              </w:rPr>
              <w:t>LEY DE MOVILIDAD SOSTENIBLE Y ACCESIBILIDAD DEL ESTADO DE NUEVO LEÓN</w:t>
            </w:r>
          </w:p>
        </w:tc>
      </w:tr>
      <w:tr w:rsidR="0075649E" w:rsidRPr="0027000F" w:rsidTr="0027000F">
        <w:trPr>
          <w:tblHeader/>
        </w:trPr>
        <w:tc>
          <w:tcPr>
            <w:tcW w:w="2437" w:type="pct"/>
            <w:shd w:val="clear" w:color="auto" w:fill="C5E0B3" w:themeFill="accent6" w:themeFillTint="66"/>
          </w:tcPr>
          <w:p w:rsidR="0075649E" w:rsidRPr="0027000F" w:rsidRDefault="0075649E" w:rsidP="0075649E">
            <w:pPr>
              <w:spacing w:line="276" w:lineRule="auto"/>
              <w:jc w:val="center"/>
              <w:rPr>
                <w:rFonts w:ascii="Times New Roman" w:hAnsi="Times New Roman" w:cs="Times New Roman"/>
                <w:b/>
                <w:sz w:val="20"/>
              </w:rPr>
            </w:pPr>
            <w:r w:rsidRPr="0027000F">
              <w:rPr>
                <w:rFonts w:ascii="Times New Roman" w:hAnsi="Times New Roman" w:cs="Times New Roman"/>
                <w:b/>
                <w:sz w:val="20"/>
              </w:rPr>
              <w:t>TEXTO VIGENTE</w:t>
            </w:r>
          </w:p>
        </w:tc>
        <w:tc>
          <w:tcPr>
            <w:tcW w:w="2563" w:type="pct"/>
            <w:shd w:val="clear" w:color="auto" w:fill="C5E0B3" w:themeFill="accent6" w:themeFillTint="66"/>
          </w:tcPr>
          <w:p w:rsidR="0075649E" w:rsidRPr="0027000F" w:rsidRDefault="0075649E" w:rsidP="0075649E">
            <w:pPr>
              <w:spacing w:line="276" w:lineRule="auto"/>
              <w:jc w:val="center"/>
              <w:rPr>
                <w:rFonts w:ascii="Times New Roman" w:hAnsi="Times New Roman" w:cs="Times New Roman"/>
                <w:b/>
                <w:sz w:val="20"/>
              </w:rPr>
            </w:pPr>
            <w:r w:rsidRPr="0027000F">
              <w:rPr>
                <w:rFonts w:ascii="Times New Roman" w:hAnsi="Times New Roman" w:cs="Times New Roman"/>
                <w:b/>
                <w:sz w:val="20"/>
              </w:rPr>
              <w:t>TEXTO PROPUESTO</w:t>
            </w:r>
          </w:p>
        </w:tc>
      </w:tr>
      <w:tr w:rsidR="0075649E" w:rsidRPr="0027000F" w:rsidTr="0027000F">
        <w:tc>
          <w:tcPr>
            <w:tcW w:w="2437" w:type="pct"/>
          </w:tcPr>
          <w:p w:rsidR="0075649E" w:rsidRPr="0027000F" w:rsidRDefault="0075649E" w:rsidP="0075649E">
            <w:pPr>
              <w:rPr>
                <w:rFonts w:ascii="Times New Roman" w:eastAsia="Arial" w:hAnsi="Times New Roman" w:cs="Times New Roman"/>
                <w:sz w:val="20"/>
              </w:rPr>
            </w:pPr>
            <w:r w:rsidRPr="0027000F">
              <w:rPr>
                <w:rFonts w:ascii="Times New Roman" w:eastAsia="Arial" w:hAnsi="Times New Roman" w:cs="Times New Roman"/>
                <w:sz w:val="20"/>
              </w:rPr>
              <w:t>ARTÍCULO 8</w:t>
            </w:r>
            <w:r w:rsidRPr="0027000F">
              <w:rPr>
                <w:rFonts w:ascii="Times New Roman" w:eastAsia="Arial" w:hAnsi="Times New Roman" w:cs="Times New Roman"/>
                <w:b/>
                <w:sz w:val="20"/>
              </w:rPr>
              <w:t>.</w:t>
            </w:r>
            <w:r w:rsidRPr="0027000F">
              <w:rPr>
                <w:rFonts w:ascii="Times New Roman" w:eastAsia="Arial" w:hAnsi="Times New Roman" w:cs="Times New Roman"/>
                <w:sz w:val="20"/>
              </w:rPr>
              <w:t xml:space="preserve"> PARA LOS EFECTOS DE ESTA LEY, SE ENTIENDE POR:</w:t>
            </w:r>
          </w:p>
          <w:p w:rsidR="0075649E" w:rsidRPr="0027000F" w:rsidRDefault="0075649E" w:rsidP="0075649E">
            <w:pPr>
              <w:rPr>
                <w:rFonts w:ascii="Times New Roman" w:eastAsia="Arial" w:hAnsi="Times New Roman" w:cs="Times New Roman"/>
                <w:sz w:val="20"/>
              </w:rPr>
            </w:pPr>
            <w:r w:rsidRPr="0027000F">
              <w:rPr>
                <w:rFonts w:ascii="Times New Roman" w:eastAsia="Arial" w:hAnsi="Times New Roman" w:cs="Times New Roman"/>
                <w:sz w:val="20"/>
              </w:rPr>
              <w:t>I A LII. …</w:t>
            </w:r>
          </w:p>
          <w:p w:rsidR="0075649E" w:rsidRPr="0027000F" w:rsidRDefault="0075649E" w:rsidP="0075649E">
            <w:pPr>
              <w:rPr>
                <w:rFonts w:ascii="Times New Roman" w:eastAsia="Arial" w:hAnsi="Times New Roman" w:cs="Times New Roman"/>
                <w:sz w:val="20"/>
              </w:rPr>
            </w:pPr>
            <w:r w:rsidRPr="0027000F">
              <w:rPr>
                <w:rFonts w:ascii="Times New Roman" w:eastAsia="Arial" w:hAnsi="Times New Roman" w:cs="Times New Roman"/>
                <w:sz w:val="20"/>
              </w:rPr>
              <w:t xml:space="preserve">LIII. </w:t>
            </w:r>
            <w:r w:rsidRPr="0027000F">
              <w:rPr>
                <w:rFonts w:ascii="Times New Roman" w:hAnsi="Times New Roman" w:cs="Times New Roman"/>
                <w:sz w:val="20"/>
              </w:rPr>
              <w:t>SECRETARÍA: S</w:t>
            </w:r>
            <w:r w:rsidRPr="0027000F">
              <w:rPr>
                <w:rFonts w:ascii="Times New Roman" w:hAnsi="Times New Roman" w:cs="Times New Roman"/>
                <w:strike/>
                <w:sz w:val="20"/>
              </w:rPr>
              <w:t>ECRETARÍA DE DESARROLLO SUSTENTABLE;</w:t>
            </w:r>
          </w:p>
          <w:p w:rsidR="0075649E" w:rsidRPr="0027000F" w:rsidRDefault="0075649E" w:rsidP="0075649E">
            <w:pPr>
              <w:rPr>
                <w:rFonts w:ascii="Times New Roman" w:eastAsia="Arial" w:hAnsi="Times New Roman" w:cs="Times New Roman"/>
                <w:sz w:val="20"/>
              </w:rPr>
            </w:pPr>
            <w:r w:rsidRPr="0027000F">
              <w:rPr>
                <w:rFonts w:ascii="Times New Roman" w:eastAsia="Arial" w:hAnsi="Times New Roman" w:cs="Times New Roman"/>
                <w:sz w:val="20"/>
              </w:rPr>
              <w:t>LIV. A LXXII…</w:t>
            </w:r>
          </w:p>
        </w:tc>
        <w:tc>
          <w:tcPr>
            <w:tcW w:w="2563" w:type="pct"/>
          </w:tcPr>
          <w:p w:rsidR="0075649E" w:rsidRPr="0027000F" w:rsidRDefault="0075649E" w:rsidP="0075649E">
            <w:pPr>
              <w:jc w:val="both"/>
              <w:rPr>
                <w:rFonts w:ascii="Times New Roman" w:eastAsia="Arial" w:hAnsi="Times New Roman" w:cs="Times New Roman"/>
                <w:sz w:val="20"/>
              </w:rPr>
            </w:pPr>
            <w:r w:rsidRPr="0027000F">
              <w:rPr>
                <w:rFonts w:ascii="Times New Roman" w:eastAsia="Arial" w:hAnsi="Times New Roman" w:cs="Times New Roman"/>
                <w:sz w:val="20"/>
              </w:rPr>
              <w:t>ARTÍCULO 8. …</w:t>
            </w:r>
          </w:p>
          <w:p w:rsidR="0075649E" w:rsidRPr="0027000F" w:rsidRDefault="0075649E" w:rsidP="0075649E">
            <w:pPr>
              <w:jc w:val="both"/>
              <w:rPr>
                <w:rFonts w:ascii="Times New Roman" w:eastAsia="Arial" w:hAnsi="Times New Roman" w:cs="Times New Roman"/>
                <w:sz w:val="20"/>
              </w:rPr>
            </w:pPr>
          </w:p>
          <w:p w:rsidR="0075649E" w:rsidRPr="0027000F" w:rsidRDefault="0075649E" w:rsidP="0075649E">
            <w:pPr>
              <w:jc w:val="both"/>
              <w:rPr>
                <w:rFonts w:ascii="Times New Roman" w:eastAsia="Arial" w:hAnsi="Times New Roman" w:cs="Times New Roman"/>
                <w:sz w:val="20"/>
              </w:rPr>
            </w:pPr>
            <w:r w:rsidRPr="0027000F">
              <w:rPr>
                <w:rFonts w:ascii="Times New Roman" w:eastAsia="Arial" w:hAnsi="Times New Roman" w:cs="Times New Roman"/>
                <w:sz w:val="20"/>
              </w:rPr>
              <w:t>I A LII. …</w:t>
            </w:r>
          </w:p>
          <w:p w:rsidR="0075649E" w:rsidRPr="0027000F" w:rsidRDefault="0075649E" w:rsidP="0075649E">
            <w:pPr>
              <w:jc w:val="both"/>
              <w:rPr>
                <w:rFonts w:ascii="Times New Roman" w:eastAsia="Arial" w:hAnsi="Times New Roman" w:cs="Times New Roman"/>
                <w:sz w:val="20"/>
              </w:rPr>
            </w:pPr>
            <w:r w:rsidRPr="0027000F">
              <w:rPr>
                <w:rFonts w:ascii="Times New Roman" w:eastAsia="Arial" w:hAnsi="Times New Roman" w:cs="Times New Roman"/>
                <w:sz w:val="20"/>
              </w:rPr>
              <w:t xml:space="preserve">LIII. SECRETARIA: </w:t>
            </w:r>
            <w:r w:rsidRPr="0027000F">
              <w:rPr>
                <w:rFonts w:ascii="Times New Roman" w:eastAsia="Arial" w:hAnsi="Times New Roman" w:cs="Times New Roman"/>
                <w:b/>
                <w:sz w:val="20"/>
              </w:rPr>
              <w:t>SECRETARIA DE MOVILIDAD Y PLANEACIÓN URBANA</w:t>
            </w:r>
            <w:r w:rsidRPr="0027000F">
              <w:rPr>
                <w:rFonts w:ascii="Times New Roman" w:eastAsia="Arial" w:hAnsi="Times New Roman" w:cs="Times New Roman"/>
                <w:sz w:val="20"/>
              </w:rPr>
              <w:t>;</w:t>
            </w:r>
          </w:p>
          <w:p w:rsidR="0075649E" w:rsidRPr="0027000F" w:rsidRDefault="0075649E" w:rsidP="0075649E">
            <w:pPr>
              <w:jc w:val="both"/>
              <w:rPr>
                <w:rFonts w:ascii="Times New Roman" w:eastAsia="Arial" w:hAnsi="Times New Roman" w:cs="Times New Roman"/>
                <w:sz w:val="20"/>
              </w:rPr>
            </w:pPr>
            <w:r w:rsidRPr="0027000F">
              <w:rPr>
                <w:rFonts w:ascii="Times New Roman" w:eastAsia="Arial" w:hAnsi="Times New Roman" w:cs="Times New Roman"/>
                <w:sz w:val="20"/>
              </w:rPr>
              <w:t>LIV. A LXXII…</w:t>
            </w:r>
          </w:p>
          <w:p w:rsidR="0075649E" w:rsidRPr="0027000F" w:rsidRDefault="0075649E" w:rsidP="0075649E">
            <w:pPr>
              <w:spacing w:line="276" w:lineRule="auto"/>
              <w:jc w:val="both"/>
              <w:rPr>
                <w:rFonts w:ascii="Times New Roman" w:hAnsi="Times New Roman" w:cs="Times New Roman"/>
                <w:sz w:val="20"/>
              </w:rPr>
            </w:pPr>
          </w:p>
        </w:tc>
      </w:tr>
      <w:tr w:rsidR="0075649E" w:rsidRPr="0027000F" w:rsidTr="0027000F">
        <w:tc>
          <w:tcPr>
            <w:tcW w:w="2437" w:type="pct"/>
          </w:tcPr>
          <w:p w:rsidR="0075649E" w:rsidRPr="0027000F" w:rsidRDefault="0075649E" w:rsidP="0075649E">
            <w:pPr>
              <w:jc w:val="both"/>
              <w:rPr>
                <w:rFonts w:ascii="Times New Roman" w:eastAsia="Arial" w:hAnsi="Times New Roman" w:cs="Times New Roman"/>
                <w:sz w:val="20"/>
              </w:rPr>
            </w:pPr>
            <w:r w:rsidRPr="0027000F">
              <w:rPr>
                <w:rFonts w:ascii="Times New Roman" w:eastAsia="Arial" w:hAnsi="Times New Roman" w:cs="Times New Roman"/>
                <w:sz w:val="20"/>
              </w:rPr>
              <w:t>ARTÍCULO 9. SON AUTORIDADES PARA APLICAR ESTA LEY Y DE VIGILAR SU CUMPLIMIENTO, EN EL ÁMBITO DE SUS RESPECTIVAS COMPETENCIAS:</w:t>
            </w:r>
          </w:p>
          <w:p w:rsidR="0075649E" w:rsidRPr="0027000F" w:rsidRDefault="0075649E" w:rsidP="0075649E">
            <w:pPr>
              <w:spacing w:line="276" w:lineRule="auto"/>
              <w:jc w:val="both"/>
              <w:rPr>
                <w:rFonts w:ascii="Times New Roman" w:hAnsi="Times New Roman" w:cs="Times New Roman"/>
                <w:sz w:val="20"/>
              </w:rPr>
            </w:pPr>
            <w:r w:rsidRPr="0027000F">
              <w:rPr>
                <w:rFonts w:ascii="Times New Roman" w:hAnsi="Times New Roman" w:cs="Times New Roman"/>
                <w:sz w:val="20"/>
              </w:rPr>
              <w:t>I A V.…</w:t>
            </w:r>
          </w:p>
          <w:p w:rsidR="0075649E" w:rsidRPr="0027000F" w:rsidRDefault="0075649E" w:rsidP="0075649E">
            <w:pPr>
              <w:pBdr>
                <w:top w:val="nil"/>
                <w:left w:val="nil"/>
                <w:bottom w:val="nil"/>
                <w:right w:val="nil"/>
                <w:between w:val="nil"/>
              </w:pBdr>
              <w:rPr>
                <w:rFonts w:ascii="Times New Roman" w:eastAsia="Arial" w:hAnsi="Times New Roman" w:cs="Times New Roman"/>
                <w:sz w:val="20"/>
              </w:rPr>
            </w:pPr>
            <w:r w:rsidRPr="0027000F">
              <w:rPr>
                <w:rFonts w:ascii="Times New Roman" w:eastAsia="Arial" w:hAnsi="Times New Roman" w:cs="Times New Roman"/>
                <w:sz w:val="20"/>
              </w:rPr>
              <w:t xml:space="preserve">VI. SECRETARÍA DE </w:t>
            </w:r>
            <w:r w:rsidRPr="0027000F">
              <w:rPr>
                <w:rFonts w:ascii="Times New Roman" w:eastAsia="Arial" w:hAnsi="Times New Roman" w:cs="Times New Roman"/>
                <w:strike/>
                <w:sz w:val="20"/>
              </w:rPr>
              <w:t>DESARROLLO SUSTENTABLE</w:t>
            </w:r>
            <w:r w:rsidRPr="0027000F">
              <w:rPr>
                <w:rFonts w:ascii="Times New Roman" w:eastAsia="Arial" w:hAnsi="Times New Roman" w:cs="Times New Roman"/>
                <w:sz w:val="20"/>
              </w:rPr>
              <w:t>;</w:t>
            </w:r>
          </w:p>
          <w:p w:rsidR="0075649E" w:rsidRPr="0027000F" w:rsidRDefault="0075649E" w:rsidP="0075649E">
            <w:pPr>
              <w:spacing w:line="276" w:lineRule="auto"/>
              <w:jc w:val="both"/>
              <w:rPr>
                <w:rFonts w:ascii="Times New Roman" w:eastAsia="Arial" w:hAnsi="Times New Roman" w:cs="Times New Roman"/>
                <w:strike/>
                <w:sz w:val="20"/>
              </w:rPr>
            </w:pPr>
            <w:r w:rsidRPr="0027000F">
              <w:rPr>
                <w:rFonts w:ascii="Times New Roman" w:eastAsia="Arial" w:hAnsi="Times New Roman" w:cs="Times New Roman"/>
                <w:sz w:val="20"/>
              </w:rPr>
              <w:t>VII. SECRETARÍA DE I</w:t>
            </w:r>
            <w:r w:rsidRPr="0027000F">
              <w:rPr>
                <w:rFonts w:ascii="Times New Roman" w:eastAsia="Arial" w:hAnsi="Times New Roman" w:cs="Times New Roman"/>
                <w:strike/>
                <w:sz w:val="20"/>
              </w:rPr>
              <w:t>NFRAESTRUCTURA;</w:t>
            </w:r>
          </w:p>
          <w:p w:rsidR="0075649E" w:rsidRPr="0027000F" w:rsidRDefault="0075649E" w:rsidP="0075649E">
            <w:pPr>
              <w:spacing w:line="276" w:lineRule="auto"/>
              <w:jc w:val="both"/>
              <w:rPr>
                <w:rFonts w:ascii="Times New Roman" w:hAnsi="Times New Roman" w:cs="Times New Roman"/>
                <w:sz w:val="20"/>
              </w:rPr>
            </w:pPr>
            <w:r w:rsidRPr="0027000F">
              <w:rPr>
                <w:rFonts w:ascii="Times New Roman" w:eastAsia="Arial" w:hAnsi="Times New Roman" w:cs="Times New Roman"/>
                <w:sz w:val="20"/>
              </w:rPr>
              <w:t>VIII A XI. …</w:t>
            </w:r>
          </w:p>
        </w:tc>
        <w:tc>
          <w:tcPr>
            <w:tcW w:w="2563" w:type="pct"/>
          </w:tcPr>
          <w:p w:rsidR="0075649E" w:rsidRPr="0027000F" w:rsidRDefault="0075649E" w:rsidP="0075649E">
            <w:pPr>
              <w:jc w:val="both"/>
              <w:rPr>
                <w:rFonts w:ascii="Times New Roman" w:eastAsia="Arial" w:hAnsi="Times New Roman" w:cs="Times New Roman"/>
                <w:sz w:val="20"/>
              </w:rPr>
            </w:pPr>
            <w:r w:rsidRPr="0027000F">
              <w:rPr>
                <w:rFonts w:ascii="Times New Roman" w:eastAsia="Arial" w:hAnsi="Times New Roman" w:cs="Times New Roman"/>
                <w:sz w:val="20"/>
              </w:rPr>
              <w:t>ARTÍCULO 9. …</w:t>
            </w:r>
          </w:p>
          <w:p w:rsidR="0075649E" w:rsidRPr="0027000F" w:rsidRDefault="0075649E" w:rsidP="0075649E">
            <w:pPr>
              <w:spacing w:line="276" w:lineRule="auto"/>
              <w:jc w:val="both"/>
              <w:rPr>
                <w:rFonts w:ascii="Times New Roman" w:hAnsi="Times New Roman" w:cs="Times New Roman"/>
                <w:sz w:val="20"/>
              </w:rPr>
            </w:pPr>
          </w:p>
          <w:p w:rsidR="0075649E" w:rsidRPr="0027000F" w:rsidRDefault="0075649E" w:rsidP="0075649E">
            <w:pPr>
              <w:spacing w:line="276" w:lineRule="auto"/>
              <w:jc w:val="both"/>
              <w:rPr>
                <w:rFonts w:ascii="Times New Roman" w:hAnsi="Times New Roman" w:cs="Times New Roman"/>
                <w:sz w:val="20"/>
              </w:rPr>
            </w:pPr>
          </w:p>
          <w:p w:rsidR="0075649E" w:rsidRPr="0027000F" w:rsidRDefault="0075649E" w:rsidP="0075649E">
            <w:pPr>
              <w:spacing w:line="276" w:lineRule="auto"/>
              <w:jc w:val="both"/>
              <w:rPr>
                <w:rFonts w:ascii="Times New Roman" w:hAnsi="Times New Roman" w:cs="Times New Roman"/>
                <w:sz w:val="20"/>
              </w:rPr>
            </w:pPr>
            <w:r w:rsidRPr="0027000F">
              <w:rPr>
                <w:rFonts w:ascii="Times New Roman" w:hAnsi="Times New Roman" w:cs="Times New Roman"/>
                <w:sz w:val="20"/>
              </w:rPr>
              <w:t>I A V.…</w:t>
            </w:r>
          </w:p>
          <w:p w:rsidR="0075649E" w:rsidRPr="0027000F" w:rsidRDefault="0075649E" w:rsidP="0075649E">
            <w:pPr>
              <w:pBdr>
                <w:top w:val="nil"/>
                <w:left w:val="nil"/>
                <w:bottom w:val="nil"/>
                <w:right w:val="nil"/>
                <w:between w:val="nil"/>
              </w:pBdr>
              <w:rPr>
                <w:rFonts w:ascii="Times New Roman" w:eastAsia="Arial" w:hAnsi="Times New Roman" w:cs="Times New Roman"/>
                <w:sz w:val="20"/>
              </w:rPr>
            </w:pPr>
            <w:r w:rsidRPr="0027000F">
              <w:rPr>
                <w:rFonts w:ascii="Times New Roman" w:eastAsia="Arial" w:hAnsi="Times New Roman" w:cs="Times New Roman"/>
                <w:sz w:val="20"/>
              </w:rPr>
              <w:t xml:space="preserve">VI. SECRETARÍA DE </w:t>
            </w:r>
            <w:r w:rsidRPr="0027000F">
              <w:rPr>
                <w:rFonts w:ascii="Times New Roman" w:eastAsia="Arial" w:hAnsi="Times New Roman" w:cs="Times New Roman"/>
                <w:b/>
                <w:sz w:val="20"/>
              </w:rPr>
              <w:t>MEDIO AMBIENTE</w:t>
            </w:r>
            <w:r w:rsidRPr="0027000F">
              <w:rPr>
                <w:rFonts w:ascii="Times New Roman" w:eastAsia="Arial" w:hAnsi="Times New Roman" w:cs="Times New Roman"/>
                <w:sz w:val="20"/>
              </w:rPr>
              <w:t>;</w:t>
            </w:r>
          </w:p>
          <w:p w:rsidR="0075649E" w:rsidRPr="0027000F" w:rsidRDefault="0075649E" w:rsidP="0075649E">
            <w:pPr>
              <w:spacing w:line="276" w:lineRule="auto"/>
              <w:jc w:val="both"/>
              <w:rPr>
                <w:rFonts w:ascii="Times New Roman" w:eastAsia="Arial" w:hAnsi="Times New Roman" w:cs="Times New Roman"/>
                <w:sz w:val="20"/>
              </w:rPr>
            </w:pPr>
            <w:r w:rsidRPr="0027000F">
              <w:rPr>
                <w:rFonts w:ascii="Times New Roman" w:eastAsia="Arial" w:hAnsi="Times New Roman" w:cs="Times New Roman"/>
                <w:sz w:val="20"/>
              </w:rPr>
              <w:t xml:space="preserve">VII. SECRETARÍA DE </w:t>
            </w:r>
            <w:r w:rsidRPr="0027000F">
              <w:rPr>
                <w:rFonts w:ascii="Times New Roman" w:eastAsia="Arial" w:hAnsi="Times New Roman" w:cs="Times New Roman"/>
                <w:b/>
                <w:sz w:val="20"/>
              </w:rPr>
              <w:t>MOVILIDAD Y PLANEACIÓN URBANA</w:t>
            </w:r>
            <w:r w:rsidRPr="0027000F">
              <w:rPr>
                <w:rFonts w:ascii="Times New Roman" w:eastAsia="Arial" w:hAnsi="Times New Roman" w:cs="Times New Roman"/>
                <w:sz w:val="20"/>
              </w:rPr>
              <w:t>;</w:t>
            </w:r>
          </w:p>
          <w:p w:rsidR="0075649E" w:rsidRPr="0027000F" w:rsidRDefault="0075649E" w:rsidP="0075649E">
            <w:pPr>
              <w:spacing w:line="276" w:lineRule="auto"/>
              <w:jc w:val="both"/>
              <w:rPr>
                <w:rFonts w:ascii="Times New Roman" w:eastAsia="Arial" w:hAnsi="Times New Roman" w:cs="Times New Roman"/>
                <w:sz w:val="20"/>
              </w:rPr>
            </w:pPr>
          </w:p>
          <w:p w:rsidR="0075649E" w:rsidRPr="0027000F" w:rsidRDefault="0075649E" w:rsidP="0075649E">
            <w:pPr>
              <w:spacing w:line="276" w:lineRule="auto"/>
              <w:jc w:val="both"/>
              <w:rPr>
                <w:rFonts w:ascii="Times New Roman" w:hAnsi="Times New Roman" w:cs="Times New Roman"/>
                <w:sz w:val="20"/>
              </w:rPr>
            </w:pPr>
            <w:r w:rsidRPr="0027000F">
              <w:rPr>
                <w:rFonts w:ascii="Times New Roman" w:eastAsia="Arial" w:hAnsi="Times New Roman" w:cs="Times New Roman"/>
                <w:sz w:val="20"/>
              </w:rPr>
              <w:t>VIII A XI. …</w:t>
            </w:r>
          </w:p>
        </w:tc>
      </w:tr>
      <w:tr w:rsidR="0075649E" w:rsidRPr="0027000F" w:rsidTr="0027000F">
        <w:tc>
          <w:tcPr>
            <w:tcW w:w="2437" w:type="pct"/>
          </w:tcPr>
          <w:p w:rsidR="0075649E" w:rsidRPr="0027000F" w:rsidRDefault="0075649E" w:rsidP="0075649E">
            <w:pPr>
              <w:pBdr>
                <w:top w:val="nil"/>
                <w:left w:val="nil"/>
                <w:bottom w:val="nil"/>
                <w:right w:val="nil"/>
                <w:between w:val="nil"/>
              </w:pBdr>
              <w:jc w:val="both"/>
              <w:rPr>
                <w:rFonts w:ascii="Times New Roman" w:eastAsia="Arial" w:hAnsi="Times New Roman" w:cs="Times New Roman"/>
                <w:sz w:val="20"/>
              </w:rPr>
            </w:pPr>
            <w:r w:rsidRPr="0027000F">
              <w:rPr>
                <w:rFonts w:ascii="Times New Roman" w:eastAsia="Arial" w:hAnsi="Times New Roman" w:cs="Times New Roman"/>
                <w:sz w:val="20"/>
              </w:rPr>
              <w:t xml:space="preserve">ARTÍCULO 12. CORRESPONDE A LA SECRETARÍA DE </w:t>
            </w:r>
            <w:r w:rsidRPr="0027000F">
              <w:rPr>
                <w:rFonts w:ascii="Times New Roman" w:eastAsia="Arial" w:hAnsi="Times New Roman" w:cs="Times New Roman"/>
                <w:strike/>
                <w:sz w:val="20"/>
              </w:rPr>
              <w:t>DESARROLLO SUSTENTABLE</w:t>
            </w:r>
            <w:r w:rsidRPr="0027000F">
              <w:rPr>
                <w:rFonts w:ascii="Times New Roman" w:eastAsia="Arial" w:hAnsi="Times New Roman" w:cs="Times New Roman"/>
                <w:sz w:val="20"/>
              </w:rPr>
              <w:t xml:space="preserve"> EL EJERCICIO DE LAS SIGUIENTES ATRIBUCIONES:</w:t>
            </w:r>
          </w:p>
          <w:p w:rsidR="0075649E" w:rsidRPr="0027000F" w:rsidRDefault="0075649E" w:rsidP="0075649E">
            <w:pPr>
              <w:pBdr>
                <w:top w:val="nil"/>
                <w:left w:val="nil"/>
                <w:bottom w:val="nil"/>
                <w:right w:val="nil"/>
                <w:between w:val="nil"/>
              </w:pBdr>
              <w:jc w:val="both"/>
              <w:rPr>
                <w:rFonts w:ascii="Times New Roman" w:eastAsia="Arial" w:hAnsi="Times New Roman" w:cs="Times New Roman"/>
                <w:sz w:val="20"/>
              </w:rPr>
            </w:pPr>
          </w:p>
          <w:p w:rsidR="0075649E" w:rsidRPr="0027000F" w:rsidRDefault="0075649E" w:rsidP="0075649E">
            <w:pPr>
              <w:pBdr>
                <w:top w:val="nil"/>
                <w:left w:val="nil"/>
                <w:bottom w:val="nil"/>
                <w:right w:val="nil"/>
                <w:between w:val="nil"/>
              </w:pBdr>
              <w:jc w:val="both"/>
              <w:rPr>
                <w:rFonts w:ascii="Times New Roman" w:eastAsia="Arial" w:hAnsi="Times New Roman" w:cs="Times New Roman"/>
                <w:sz w:val="20"/>
              </w:rPr>
            </w:pPr>
          </w:p>
          <w:p w:rsidR="0075649E" w:rsidRPr="0027000F" w:rsidRDefault="0075649E" w:rsidP="0075649E">
            <w:pPr>
              <w:pBdr>
                <w:top w:val="nil"/>
                <w:left w:val="nil"/>
                <w:bottom w:val="nil"/>
                <w:right w:val="nil"/>
                <w:between w:val="nil"/>
              </w:pBdr>
              <w:jc w:val="both"/>
              <w:rPr>
                <w:rFonts w:ascii="Times New Roman" w:eastAsia="Arial" w:hAnsi="Times New Roman" w:cs="Times New Roman"/>
                <w:sz w:val="20"/>
              </w:rPr>
            </w:pPr>
            <w:r w:rsidRPr="0027000F">
              <w:rPr>
                <w:rFonts w:ascii="Times New Roman" w:eastAsia="Arial" w:hAnsi="Times New Roman" w:cs="Times New Roman"/>
                <w:sz w:val="20"/>
              </w:rPr>
              <w:t>I A XVI. …</w:t>
            </w:r>
          </w:p>
        </w:tc>
        <w:tc>
          <w:tcPr>
            <w:tcW w:w="2563" w:type="pct"/>
          </w:tcPr>
          <w:p w:rsidR="0075649E" w:rsidRPr="0027000F" w:rsidRDefault="0075649E" w:rsidP="0075649E">
            <w:pPr>
              <w:pBdr>
                <w:top w:val="nil"/>
                <w:left w:val="nil"/>
                <w:bottom w:val="nil"/>
                <w:right w:val="nil"/>
                <w:between w:val="nil"/>
              </w:pBdr>
              <w:jc w:val="both"/>
              <w:rPr>
                <w:rFonts w:ascii="Times New Roman" w:eastAsia="Arial" w:hAnsi="Times New Roman" w:cs="Times New Roman"/>
                <w:sz w:val="20"/>
              </w:rPr>
            </w:pPr>
            <w:r w:rsidRPr="0027000F">
              <w:rPr>
                <w:rFonts w:ascii="Times New Roman" w:eastAsia="Arial" w:hAnsi="Times New Roman" w:cs="Times New Roman"/>
                <w:sz w:val="20"/>
              </w:rPr>
              <w:t xml:space="preserve">ARTÍCULO 12. CORRESPONDE A LA SECRETARÍA DE </w:t>
            </w:r>
            <w:r w:rsidRPr="0027000F">
              <w:rPr>
                <w:rFonts w:ascii="Times New Roman" w:eastAsia="Arial" w:hAnsi="Times New Roman" w:cs="Times New Roman"/>
                <w:b/>
                <w:sz w:val="20"/>
              </w:rPr>
              <w:t>MOVILIDAD Y PLANEACIÓN URBANA</w:t>
            </w:r>
            <w:r w:rsidRPr="0027000F">
              <w:rPr>
                <w:rFonts w:ascii="Times New Roman" w:eastAsia="Arial" w:hAnsi="Times New Roman" w:cs="Times New Roman"/>
                <w:sz w:val="20"/>
              </w:rPr>
              <w:t>, EL EJERCICIO DE LAS SIGUIENTES ATRIBUCIONES:</w:t>
            </w:r>
          </w:p>
          <w:p w:rsidR="0075649E" w:rsidRPr="0027000F" w:rsidRDefault="0075649E" w:rsidP="0075649E">
            <w:pPr>
              <w:spacing w:line="276" w:lineRule="auto"/>
              <w:jc w:val="both"/>
              <w:rPr>
                <w:rFonts w:ascii="Times New Roman" w:hAnsi="Times New Roman" w:cs="Times New Roman"/>
                <w:sz w:val="20"/>
              </w:rPr>
            </w:pPr>
          </w:p>
          <w:p w:rsidR="0075649E" w:rsidRPr="0027000F" w:rsidRDefault="0075649E" w:rsidP="0075649E">
            <w:pPr>
              <w:pBdr>
                <w:top w:val="nil"/>
                <w:left w:val="nil"/>
                <w:bottom w:val="nil"/>
                <w:right w:val="nil"/>
                <w:between w:val="nil"/>
              </w:pBdr>
              <w:jc w:val="both"/>
              <w:rPr>
                <w:rFonts w:ascii="Times New Roman" w:eastAsia="Arial" w:hAnsi="Times New Roman" w:cs="Times New Roman"/>
                <w:sz w:val="20"/>
              </w:rPr>
            </w:pPr>
          </w:p>
          <w:p w:rsidR="0075649E" w:rsidRPr="0027000F" w:rsidRDefault="0075649E" w:rsidP="0075649E">
            <w:pPr>
              <w:pBdr>
                <w:top w:val="nil"/>
                <w:left w:val="nil"/>
                <w:bottom w:val="nil"/>
                <w:right w:val="nil"/>
                <w:between w:val="nil"/>
              </w:pBdr>
              <w:jc w:val="both"/>
              <w:rPr>
                <w:rFonts w:ascii="Times New Roman" w:eastAsia="Arial" w:hAnsi="Times New Roman" w:cs="Times New Roman"/>
                <w:sz w:val="20"/>
              </w:rPr>
            </w:pPr>
            <w:r w:rsidRPr="0027000F">
              <w:rPr>
                <w:rFonts w:ascii="Times New Roman" w:eastAsia="Arial" w:hAnsi="Times New Roman" w:cs="Times New Roman"/>
                <w:sz w:val="20"/>
              </w:rPr>
              <w:t>I A XVI. …</w:t>
            </w:r>
          </w:p>
        </w:tc>
      </w:tr>
      <w:tr w:rsidR="0075649E" w:rsidRPr="0027000F" w:rsidTr="0027000F">
        <w:tc>
          <w:tcPr>
            <w:tcW w:w="2437" w:type="pct"/>
          </w:tcPr>
          <w:p w:rsidR="0075649E" w:rsidRPr="0027000F" w:rsidRDefault="0075649E" w:rsidP="0075649E">
            <w:pPr>
              <w:jc w:val="both"/>
              <w:rPr>
                <w:rFonts w:ascii="Times New Roman" w:eastAsia="Arial" w:hAnsi="Times New Roman" w:cs="Times New Roman"/>
                <w:sz w:val="20"/>
              </w:rPr>
            </w:pPr>
            <w:r w:rsidRPr="0027000F">
              <w:rPr>
                <w:rFonts w:ascii="Times New Roman" w:eastAsia="Arial" w:hAnsi="Times New Roman" w:cs="Times New Roman"/>
                <w:sz w:val="20"/>
              </w:rPr>
              <w:t xml:space="preserve">ARTÍCULO 13. CORRESPONDEN A LA SECRETARÍA DE </w:t>
            </w:r>
            <w:r w:rsidRPr="0027000F">
              <w:rPr>
                <w:rFonts w:ascii="Times New Roman" w:eastAsia="Arial" w:hAnsi="Times New Roman" w:cs="Times New Roman"/>
                <w:strike/>
                <w:sz w:val="20"/>
              </w:rPr>
              <w:t>INFRAESTRUCTURA</w:t>
            </w:r>
            <w:r w:rsidRPr="0027000F">
              <w:rPr>
                <w:rFonts w:ascii="Times New Roman" w:eastAsia="Arial" w:hAnsi="Times New Roman" w:cs="Times New Roman"/>
                <w:sz w:val="20"/>
              </w:rPr>
              <w:t xml:space="preserve"> LAS SIGUIENTES ATRIBUCIONES:</w:t>
            </w:r>
          </w:p>
          <w:p w:rsidR="0075649E" w:rsidRPr="0027000F" w:rsidRDefault="0075649E" w:rsidP="0075649E">
            <w:pPr>
              <w:spacing w:line="276" w:lineRule="auto"/>
              <w:jc w:val="both"/>
              <w:rPr>
                <w:rFonts w:ascii="Times New Roman" w:hAnsi="Times New Roman" w:cs="Times New Roman"/>
                <w:sz w:val="20"/>
              </w:rPr>
            </w:pPr>
          </w:p>
          <w:p w:rsidR="0075649E" w:rsidRPr="0027000F" w:rsidRDefault="0075649E" w:rsidP="0075649E">
            <w:pPr>
              <w:spacing w:line="276" w:lineRule="auto"/>
              <w:jc w:val="both"/>
              <w:rPr>
                <w:rFonts w:ascii="Times New Roman" w:hAnsi="Times New Roman" w:cs="Times New Roman"/>
                <w:sz w:val="20"/>
              </w:rPr>
            </w:pPr>
          </w:p>
          <w:p w:rsidR="0075649E" w:rsidRPr="0027000F" w:rsidRDefault="0075649E" w:rsidP="0075649E">
            <w:pPr>
              <w:spacing w:line="276" w:lineRule="auto"/>
              <w:jc w:val="both"/>
              <w:rPr>
                <w:rFonts w:ascii="Times New Roman" w:hAnsi="Times New Roman" w:cs="Times New Roman"/>
                <w:sz w:val="20"/>
              </w:rPr>
            </w:pPr>
          </w:p>
          <w:p w:rsidR="0075649E" w:rsidRPr="0027000F" w:rsidRDefault="0075649E" w:rsidP="0075649E">
            <w:pPr>
              <w:spacing w:line="276" w:lineRule="auto"/>
              <w:jc w:val="both"/>
              <w:rPr>
                <w:rFonts w:ascii="Times New Roman" w:hAnsi="Times New Roman" w:cs="Times New Roman"/>
                <w:sz w:val="20"/>
              </w:rPr>
            </w:pPr>
            <w:r w:rsidRPr="0027000F">
              <w:rPr>
                <w:rFonts w:ascii="Times New Roman" w:hAnsi="Times New Roman" w:cs="Times New Roman"/>
                <w:sz w:val="20"/>
              </w:rPr>
              <w:lastRenderedPageBreak/>
              <w:t>I A III. …</w:t>
            </w:r>
          </w:p>
          <w:p w:rsidR="0075649E" w:rsidRPr="0027000F" w:rsidRDefault="0075649E" w:rsidP="0075649E">
            <w:pPr>
              <w:tabs>
                <w:tab w:val="left" w:pos="426"/>
              </w:tabs>
              <w:jc w:val="both"/>
              <w:rPr>
                <w:rFonts w:ascii="Times New Roman" w:eastAsia="Arial" w:hAnsi="Times New Roman" w:cs="Times New Roman"/>
                <w:sz w:val="20"/>
              </w:rPr>
            </w:pPr>
            <w:r w:rsidRPr="0027000F">
              <w:rPr>
                <w:rFonts w:ascii="Times New Roman" w:eastAsia="Arial" w:hAnsi="Times New Roman" w:cs="Times New Roman"/>
                <w:sz w:val="20"/>
              </w:rPr>
              <w:t xml:space="preserve">IV. </w:t>
            </w:r>
            <w:r w:rsidRPr="0027000F">
              <w:rPr>
                <w:rFonts w:ascii="Times New Roman" w:eastAsia="Arial" w:hAnsi="Times New Roman" w:cs="Times New Roman"/>
                <w:strike/>
                <w:sz w:val="20"/>
              </w:rPr>
              <w:t>PROPORCIONAR A LA SECRETARÍA</w:t>
            </w:r>
            <w:r w:rsidRPr="0027000F">
              <w:rPr>
                <w:rFonts w:ascii="Times New Roman" w:eastAsia="Arial" w:hAnsi="Times New Roman" w:cs="Times New Roman"/>
                <w:sz w:val="20"/>
              </w:rPr>
              <w:t xml:space="preserve"> </w:t>
            </w:r>
            <w:r w:rsidRPr="0027000F">
              <w:rPr>
                <w:rFonts w:ascii="Times New Roman" w:eastAsia="Arial" w:hAnsi="Times New Roman" w:cs="Times New Roman"/>
                <w:strike/>
                <w:sz w:val="20"/>
              </w:rPr>
              <w:t>DE</w:t>
            </w:r>
            <w:r w:rsidRPr="0027000F">
              <w:rPr>
                <w:rFonts w:ascii="Times New Roman" w:eastAsia="Arial" w:hAnsi="Times New Roman" w:cs="Times New Roman"/>
                <w:sz w:val="20"/>
              </w:rPr>
              <w:t xml:space="preserve"> FORMA TRIMESTRAL, LOS REGISTROS DE LAS OBRAS Y PROYECTOS EN LOS QUE PARTICIPEN LOS PROFESIONALES RESPONSABLES Y LOS LABORATORIOS CERTIFICADOS, DEFINIDOS EN LA LEY PARA LA CONSTRUCCIÓN Y REHABILITACIÓN DE PAVIMENTOS DEL ESTADO DE NUEVO LEÓN Y LA NORMATIVIDAD EN LA MATERIA; Y</w:t>
            </w:r>
          </w:p>
          <w:p w:rsidR="0075649E" w:rsidRPr="0027000F" w:rsidRDefault="0075649E" w:rsidP="0075649E">
            <w:pPr>
              <w:tabs>
                <w:tab w:val="left" w:pos="426"/>
              </w:tabs>
              <w:jc w:val="both"/>
              <w:rPr>
                <w:rFonts w:ascii="Times New Roman" w:eastAsia="Arial" w:hAnsi="Times New Roman" w:cs="Times New Roman"/>
                <w:sz w:val="20"/>
              </w:rPr>
            </w:pPr>
            <w:r w:rsidRPr="0027000F">
              <w:rPr>
                <w:rFonts w:ascii="Times New Roman" w:eastAsia="Arial" w:hAnsi="Times New Roman" w:cs="Times New Roman"/>
                <w:sz w:val="20"/>
              </w:rPr>
              <w:t>V...</w:t>
            </w:r>
          </w:p>
        </w:tc>
        <w:tc>
          <w:tcPr>
            <w:tcW w:w="2563" w:type="pct"/>
          </w:tcPr>
          <w:p w:rsidR="0075649E" w:rsidRPr="0027000F" w:rsidRDefault="0075649E" w:rsidP="0075649E">
            <w:pPr>
              <w:jc w:val="both"/>
              <w:rPr>
                <w:rFonts w:ascii="Times New Roman" w:eastAsia="Arial" w:hAnsi="Times New Roman" w:cs="Times New Roman"/>
                <w:sz w:val="20"/>
              </w:rPr>
            </w:pPr>
            <w:r w:rsidRPr="0027000F">
              <w:rPr>
                <w:rFonts w:ascii="Times New Roman" w:eastAsia="Arial" w:hAnsi="Times New Roman" w:cs="Times New Roman"/>
                <w:sz w:val="20"/>
              </w:rPr>
              <w:lastRenderedPageBreak/>
              <w:t xml:space="preserve">ARTÍCULO 13. CORRESPONDEN A LA SECRETARÍA DE </w:t>
            </w:r>
            <w:r w:rsidRPr="0027000F">
              <w:rPr>
                <w:rFonts w:ascii="Times New Roman" w:eastAsia="Arial" w:hAnsi="Times New Roman" w:cs="Times New Roman"/>
                <w:b/>
                <w:sz w:val="20"/>
              </w:rPr>
              <w:t>MOVILIDAD Y PLANEACIÓN URBANA, EN MATERIA DE INFRAESTRUCTURA,</w:t>
            </w:r>
            <w:r w:rsidRPr="0027000F">
              <w:rPr>
                <w:rFonts w:ascii="Times New Roman" w:eastAsia="Arial" w:hAnsi="Times New Roman" w:cs="Times New Roman"/>
                <w:sz w:val="20"/>
              </w:rPr>
              <w:t xml:space="preserve"> LAS SIGUIENTES ATRIBUCIONES:</w:t>
            </w:r>
          </w:p>
          <w:p w:rsidR="0075649E" w:rsidRPr="0027000F" w:rsidRDefault="0075649E" w:rsidP="0075649E">
            <w:pPr>
              <w:spacing w:line="276" w:lineRule="auto"/>
              <w:jc w:val="both"/>
              <w:rPr>
                <w:rFonts w:ascii="Times New Roman" w:hAnsi="Times New Roman" w:cs="Times New Roman"/>
                <w:sz w:val="20"/>
              </w:rPr>
            </w:pPr>
          </w:p>
          <w:p w:rsidR="0075649E" w:rsidRPr="0027000F" w:rsidRDefault="0075649E" w:rsidP="0075649E">
            <w:pPr>
              <w:spacing w:line="276" w:lineRule="auto"/>
              <w:jc w:val="both"/>
              <w:rPr>
                <w:rFonts w:ascii="Times New Roman" w:hAnsi="Times New Roman" w:cs="Times New Roman"/>
                <w:sz w:val="20"/>
              </w:rPr>
            </w:pPr>
            <w:r w:rsidRPr="0027000F">
              <w:rPr>
                <w:rFonts w:ascii="Times New Roman" w:hAnsi="Times New Roman" w:cs="Times New Roman"/>
                <w:sz w:val="20"/>
              </w:rPr>
              <w:t xml:space="preserve">I A III. </w:t>
            </w:r>
          </w:p>
          <w:p w:rsidR="0075649E" w:rsidRPr="0027000F" w:rsidRDefault="0075649E" w:rsidP="0075649E">
            <w:pPr>
              <w:tabs>
                <w:tab w:val="left" w:pos="426"/>
              </w:tabs>
              <w:jc w:val="both"/>
              <w:rPr>
                <w:rFonts w:ascii="Times New Roman" w:eastAsia="Arial" w:hAnsi="Times New Roman" w:cs="Times New Roman"/>
                <w:sz w:val="20"/>
              </w:rPr>
            </w:pPr>
            <w:r w:rsidRPr="0027000F">
              <w:rPr>
                <w:rFonts w:ascii="Times New Roman" w:eastAsia="Arial" w:hAnsi="Times New Roman" w:cs="Times New Roman"/>
                <w:sz w:val="20"/>
              </w:rPr>
              <w:lastRenderedPageBreak/>
              <w:t xml:space="preserve">IV. </w:t>
            </w:r>
            <w:r w:rsidRPr="0027000F">
              <w:rPr>
                <w:rFonts w:ascii="Times New Roman" w:eastAsia="Arial" w:hAnsi="Times New Roman" w:cs="Times New Roman"/>
                <w:b/>
                <w:sz w:val="20"/>
              </w:rPr>
              <w:t>INTEGRAR EN</w:t>
            </w:r>
            <w:r w:rsidRPr="0027000F">
              <w:rPr>
                <w:rFonts w:ascii="Times New Roman" w:eastAsia="Arial" w:hAnsi="Times New Roman" w:cs="Times New Roman"/>
                <w:sz w:val="20"/>
              </w:rPr>
              <w:t xml:space="preserve"> FORMA TRIMESTRAL, LOS REGISTROS DE LAS OBRAS Y PROYECTOS EN LOS QUE PARTICIPEN LOS PROFESIONALES RESPONSABLES Y LOS LABORATORIOS CERTIFICADOS, DEFINIDOS EN LA LEY PARA LA CONSTRUCCIÓN Y REHABILITACIÓN DE PAVIMENTOS DEL ESTADO DE NUEVO LEÓN Y LA NORMATIVIDAD EN LA MATERIA; Y</w:t>
            </w:r>
          </w:p>
          <w:p w:rsidR="0075649E" w:rsidRPr="0027000F" w:rsidRDefault="0075649E" w:rsidP="0075649E">
            <w:pPr>
              <w:spacing w:line="276" w:lineRule="auto"/>
              <w:jc w:val="both"/>
              <w:rPr>
                <w:rFonts w:ascii="Times New Roman" w:hAnsi="Times New Roman" w:cs="Times New Roman"/>
                <w:sz w:val="20"/>
              </w:rPr>
            </w:pPr>
          </w:p>
          <w:p w:rsidR="0075649E" w:rsidRPr="0027000F" w:rsidRDefault="0075649E" w:rsidP="0075649E">
            <w:pPr>
              <w:spacing w:line="276" w:lineRule="auto"/>
              <w:jc w:val="both"/>
              <w:rPr>
                <w:rFonts w:ascii="Times New Roman" w:hAnsi="Times New Roman" w:cs="Times New Roman"/>
                <w:sz w:val="20"/>
              </w:rPr>
            </w:pPr>
          </w:p>
          <w:p w:rsidR="0075649E" w:rsidRPr="0027000F" w:rsidRDefault="0075649E" w:rsidP="0075649E">
            <w:pPr>
              <w:spacing w:line="276" w:lineRule="auto"/>
              <w:jc w:val="both"/>
              <w:rPr>
                <w:rFonts w:ascii="Times New Roman" w:hAnsi="Times New Roman" w:cs="Times New Roman"/>
                <w:sz w:val="20"/>
              </w:rPr>
            </w:pPr>
            <w:r w:rsidRPr="0027000F">
              <w:rPr>
                <w:rFonts w:ascii="Times New Roman" w:hAnsi="Times New Roman" w:cs="Times New Roman"/>
                <w:sz w:val="20"/>
              </w:rPr>
              <w:t>V.…</w:t>
            </w:r>
          </w:p>
          <w:p w:rsidR="0075649E" w:rsidRPr="0027000F" w:rsidRDefault="0075649E" w:rsidP="0075649E">
            <w:pPr>
              <w:spacing w:line="276" w:lineRule="auto"/>
              <w:jc w:val="both"/>
              <w:rPr>
                <w:rFonts w:ascii="Times New Roman" w:hAnsi="Times New Roman" w:cs="Times New Roman"/>
                <w:sz w:val="20"/>
              </w:rPr>
            </w:pPr>
          </w:p>
        </w:tc>
      </w:tr>
      <w:tr w:rsidR="0075649E" w:rsidRPr="0027000F" w:rsidTr="0027000F">
        <w:tc>
          <w:tcPr>
            <w:tcW w:w="2437" w:type="pct"/>
          </w:tcPr>
          <w:p w:rsidR="0075649E" w:rsidRPr="0027000F" w:rsidRDefault="0075649E" w:rsidP="0075649E">
            <w:pPr>
              <w:jc w:val="both"/>
              <w:rPr>
                <w:rFonts w:ascii="Times New Roman" w:eastAsia="Arial" w:hAnsi="Times New Roman" w:cs="Times New Roman"/>
                <w:sz w:val="20"/>
              </w:rPr>
            </w:pPr>
            <w:r w:rsidRPr="0027000F">
              <w:rPr>
                <w:rFonts w:ascii="Times New Roman" w:eastAsia="Arial" w:hAnsi="Times New Roman" w:cs="Times New Roman"/>
                <w:sz w:val="20"/>
              </w:rPr>
              <w:lastRenderedPageBreak/>
              <w:t>ARTÍCULO 27. LA JUNTA DE GOBIERNO ES EL MÁXIMO ÓRGANO DE GOBIERNO DEL INSTITUTO Y ESTARÁ INTEGRADO POR LOS SIGUIENTES MIEMBROS:</w:t>
            </w:r>
          </w:p>
          <w:p w:rsidR="0075649E" w:rsidRPr="0027000F" w:rsidRDefault="0075649E" w:rsidP="0075649E">
            <w:pPr>
              <w:spacing w:line="276" w:lineRule="auto"/>
              <w:jc w:val="both"/>
              <w:rPr>
                <w:rFonts w:ascii="Times New Roman" w:hAnsi="Times New Roman" w:cs="Times New Roman"/>
                <w:sz w:val="20"/>
              </w:rPr>
            </w:pPr>
          </w:p>
          <w:p w:rsidR="0075649E" w:rsidRPr="0027000F" w:rsidRDefault="0075649E" w:rsidP="0075649E">
            <w:pPr>
              <w:spacing w:line="276" w:lineRule="auto"/>
              <w:jc w:val="both"/>
              <w:rPr>
                <w:rFonts w:ascii="Times New Roman" w:hAnsi="Times New Roman" w:cs="Times New Roman"/>
                <w:sz w:val="20"/>
              </w:rPr>
            </w:pPr>
            <w:r w:rsidRPr="0027000F">
              <w:rPr>
                <w:rFonts w:ascii="Times New Roman" w:hAnsi="Times New Roman" w:cs="Times New Roman"/>
                <w:sz w:val="20"/>
              </w:rPr>
              <w:t>I AL III. …</w:t>
            </w:r>
          </w:p>
          <w:p w:rsidR="0075649E" w:rsidRPr="0027000F" w:rsidRDefault="0075649E" w:rsidP="0075649E">
            <w:pPr>
              <w:jc w:val="both"/>
              <w:rPr>
                <w:rFonts w:ascii="Times New Roman" w:eastAsia="Arial" w:hAnsi="Times New Roman" w:cs="Times New Roman"/>
                <w:strike/>
                <w:sz w:val="20"/>
              </w:rPr>
            </w:pPr>
            <w:r w:rsidRPr="0027000F">
              <w:rPr>
                <w:rFonts w:ascii="Times New Roman" w:eastAsia="Arial" w:hAnsi="Times New Roman" w:cs="Times New Roman"/>
                <w:sz w:val="20"/>
              </w:rPr>
              <w:t xml:space="preserve">IV. SECRETARIO DE </w:t>
            </w:r>
            <w:r w:rsidRPr="0027000F">
              <w:rPr>
                <w:rFonts w:ascii="Times New Roman" w:eastAsia="Arial" w:hAnsi="Times New Roman" w:cs="Times New Roman"/>
                <w:strike/>
                <w:sz w:val="20"/>
              </w:rPr>
              <w:t>DESARROLLO SUSTENTABLE;</w:t>
            </w:r>
          </w:p>
          <w:p w:rsidR="0075649E" w:rsidRPr="0027000F" w:rsidRDefault="0075649E" w:rsidP="0075649E">
            <w:pPr>
              <w:jc w:val="both"/>
              <w:rPr>
                <w:rFonts w:ascii="Times New Roman" w:eastAsia="Arial" w:hAnsi="Times New Roman" w:cs="Times New Roman"/>
                <w:strike/>
                <w:sz w:val="20"/>
              </w:rPr>
            </w:pPr>
          </w:p>
          <w:p w:rsidR="0075649E" w:rsidRPr="0027000F" w:rsidRDefault="0075649E" w:rsidP="0075649E">
            <w:pPr>
              <w:jc w:val="both"/>
              <w:rPr>
                <w:rFonts w:ascii="Times New Roman" w:eastAsia="Arial" w:hAnsi="Times New Roman" w:cs="Times New Roman"/>
                <w:strike/>
                <w:sz w:val="20"/>
              </w:rPr>
            </w:pPr>
          </w:p>
          <w:p w:rsidR="0075649E" w:rsidRPr="0027000F" w:rsidRDefault="0075649E" w:rsidP="0075649E">
            <w:pPr>
              <w:jc w:val="both"/>
              <w:rPr>
                <w:rFonts w:ascii="Times New Roman" w:eastAsia="Arial" w:hAnsi="Times New Roman" w:cs="Times New Roman"/>
                <w:strike/>
                <w:sz w:val="20"/>
              </w:rPr>
            </w:pPr>
          </w:p>
          <w:p w:rsidR="0075649E" w:rsidRPr="0027000F" w:rsidRDefault="0075649E" w:rsidP="0075649E">
            <w:pPr>
              <w:jc w:val="both"/>
              <w:rPr>
                <w:rFonts w:ascii="Times New Roman" w:eastAsia="Arial" w:hAnsi="Times New Roman" w:cs="Times New Roman"/>
                <w:strike/>
                <w:sz w:val="20"/>
              </w:rPr>
            </w:pPr>
          </w:p>
          <w:p w:rsidR="0075649E" w:rsidRPr="0027000F" w:rsidRDefault="0075649E" w:rsidP="0075649E">
            <w:pPr>
              <w:jc w:val="both"/>
              <w:rPr>
                <w:rFonts w:ascii="Times New Roman" w:eastAsia="Arial" w:hAnsi="Times New Roman" w:cs="Times New Roman"/>
                <w:sz w:val="20"/>
              </w:rPr>
            </w:pPr>
            <w:r w:rsidRPr="0027000F">
              <w:rPr>
                <w:rFonts w:ascii="Times New Roman" w:eastAsia="Arial" w:hAnsi="Times New Roman" w:cs="Times New Roman"/>
                <w:sz w:val="20"/>
              </w:rPr>
              <w:t>V. AL XVIII. …</w:t>
            </w:r>
          </w:p>
          <w:p w:rsidR="0075649E" w:rsidRPr="0027000F" w:rsidRDefault="0075649E" w:rsidP="0075649E">
            <w:pPr>
              <w:spacing w:line="276" w:lineRule="auto"/>
              <w:jc w:val="both"/>
              <w:rPr>
                <w:rFonts w:ascii="Times New Roman" w:hAnsi="Times New Roman" w:cs="Times New Roman"/>
                <w:sz w:val="20"/>
              </w:rPr>
            </w:pPr>
          </w:p>
          <w:p w:rsidR="0075649E" w:rsidRPr="0027000F" w:rsidRDefault="0075649E" w:rsidP="0075649E">
            <w:pPr>
              <w:jc w:val="both"/>
              <w:rPr>
                <w:rFonts w:ascii="Times New Roman" w:hAnsi="Times New Roman" w:cs="Times New Roman"/>
                <w:bCs/>
                <w:sz w:val="20"/>
              </w:rPr>
            </w:pPr>
            <w:r w:rsidRPr="0027000F">
              <w:rPr>
                <w:rFonts w:ascii="Times New Roman" w:hAnsi="Times New Roman" w:cs="Times New Roman"/>
                <w:bCs/>
                <w:sz w:val="20"/>
              </w:rPr>
              <w:t xml:space="preserve">LOS INTEGRANTES QUE SEÑALAN LA FRACCIÓN XVII Y XVIII DURARÁN EN SU ENCARGO UN AÑO A PARTIR DE SU NOMBRAMIENTO. LOS CARGOS DENTRO DE LA JUNTA DE GOBIERNO SERÁN DE CARÁCTER HONORÍFICO, NO OBSTANTE LO ANTERIOR, POR LOS ACTOS DE AUTORIDAD EMITIDOS DENTRO DE LA JUNTA DE GOBIERNO, SERÁN SUJETOS DE RESPONSABILIDAD EN LOS TÉRMINOS DE LA LEY DE RESPONSABILIDADES ADMINISTRATIVAS DEL ESTADO. CADA INTEGRANTE DEBERÁ DESIGNAR UN SUPLENTE PARA QUE, DEBIDAMENTE ACREDITADO, CUBRA SUS AUSENCIAS TEMPORALES. LA DESIGNACIÓN DEL SUPLENTE DEBERÁ RECAER EN UNA MISMA PERSONA; ESTA ATRIBUCIÓN ES INDELEGABLE A FIN DE GARANTIZAR LA CONTINUIDAD DE LOS TRABAJOS. CUANDO UN PRESIDENTE MUNICIPAL DESIGNE SUPLENTE, ÉSTE DEBERÁ SER OTRO PRESIDENTE MUNICIPAL. EN EL CASO DEL PRESIDENTE DE LA JUNTA DE GOBIERNO, SU AUSENCIA SERÁ SUPLIDA POR </w:t>
            </w:r>
            <w:r w:rsidRPr="0027000F">
              <w:rPr>
                <w:rFonts w:ascii="Times New Roman" w:hAnsi="Times New Roman" w:cs="Times New Roman"/>
                <w:bCs/>
                <w:strike/>
                <w:sz w:val="20"/>
              </w:rPr>
              <w:t>EL SECRETARIO DE DESARROLLO SUSTENTABLE</w:t>
            </w:r>
            <w:r w:rsidRPr="0027000F">
              <w:rPr>
                <w:rFonts w:ascii="Times New Roman" w:hAnsi="Times New Roman" w:cs="Times New Roman"/>
                <w:bCs/>
                <w:sz w:val="20"/>
              </w:rPr>
              <w:t>. EN EL CASO DE LOS SECRETARIOS DEL GABINETE, SU SUPLENTE DEBERÁ SER UN SUBSECRETARIO.</w:t>
            </w:r>
          </w:p>
          <w:p w:rsidR="0075649E" w:rsidRPr="0027000F" w:rsidRDefault="0075649E" w:rsidP="0075649E">
            <w:pPr>
              <w:spacing w:line="276" w:lineRule="auto"/>
              <w:jc w:val="both"/>
              <w:rPr>
                <w:rFonts w:ascii="Times New Roman" w:hAnsi="Times New Roman" w:cs="Times New Roman"/>
                <w:sz w:val="20"/>
              </w:rPr>
            </w:pPr>
            <w:r w:rsidRPr="0027000F">
              <w:rPr>
                <w:rFonts w:ascii="Times New Roman" w:hAnsi="Times New Roman" w:cs="Times New Roman"/>
                <w:sz w:val="20"/>
              </w:rPr>
              <w:lastRenderedPageBreak/>
              <w:t>…</w:t>
            </w:r>
          </w:p>
          <w:p w:rsidR="0075649E" w:rsidRPr="0027000F" w:rsidRDefault="0075649E" w:rsidP="0075649E">
            <w:pPr>
              <w:spacing w:line="276" w:lineRule="auto"/>
              <w:jc w:val="both"/>
              <w:rPr>
                <w:rFonts w:ascii="Times New Roman" w:hAnsi="Times New Roman" w:cs="Times New Roman"/>
                <w:sz w:val="20"/>
              </w:rPr>
            </w:pPr>
            <w:r w:rsidRPr="0027000F">
              <w:rPr>
                <w:rFonts w:ascii="Times New Roman" w:hAnsi="Times New Roman" w:cs="Times New Roman"/>
                <w:sz w:val="20"/>
              </w:rPr>
              <w:t>…</w:t>
            </w:r>
          </w:p>
          <w:p w:rsidR="0075649E" w:rsidRPr="0027000F" w:rsidRDefault="0075649E" w:rsidP="0075649E">
            <w:pPr>
              <w:spacing w:line="276" w:lineRule="auto"/>
              <w:jc w:val="both"/>
              <w:rPr>
                <w:rFonts w:ascii="Times New Roman" w:hAnsi="Times New Roman" w:cs="Times New Roman"/>
                <w:sz w:val="20"/>
              </w:rPr>
            </w:pPr>
            <w:r w:rsidRPr="0027000F">
              <w:rPr>
                <w:rFonts w:ascii="Times New Roman" w:hAnsi="Times New Roman" w:cs="Times New Roman"/>
                <w:sz w:val="20"/>
              </w:rPr>
              <w:t>…</w:t>
            </w:r>
          </w:p>
        </w:tc>
        <w:tc>
          <w:tcPr>
            <w:tcW w:w="2563" w:type="pct"/>
          </w:tcPr>
          <w:p w:rsidR="0075649E" w:rsidRPr="0027000F" w:rsidRDefault="0075649E" w:rsidP="0075649E">
            <w:pPr>
              <w:jc w:val="both"/>
              <w:rPr>
                <w:rFonts w:ascii="Times New Roman" w:eastAsia="Arial" w:hAnsi="Times New Roman" w:cs="Times New Roman"/>
                <w:sz w:val="20"/>
              </w:rPr>
            </w:pPr>
            <w:r w:rsidRPr="0027000F">
              <w:rPr>
                <w:rFonts w:ascii="Times New Roman" w:eastAsia="Arial" w:hAnsi="Times New Roman" w:cs="Times New Roman"/>
                <w:sz w:val="20"/>
              </w:rPr>
              <w:lastRenderedPageBreak/>
              <w:t>ARTÍCULO 27. …</w:t>
            </w:r>
          </w:p>
          <w:p w:rsidR="0075649E" w:rsidRPr="0027000F" w:rsidRDefault="0075649E" w:rsidP="0075649E">
            <w:pPr>
              <w:spacing w:line="276" w:lineRule="auto"/>
              <w:jc w:val="both"/>
              <w:rPr>
                <w:rFonts w:ascii="Times New Roman" w:hAnsi="Times New Roman" w:cs="Times New Roman"/>
                <w:sz w:val="20"/>
              </w:rPr>
            </w:pPr>
          </w:p>
          <w:p w:rsidR="0075649E" w:rsidRPr="0027000F" w:rsidRDefault="0075649E" w:rsidP="0075649E">
            <w:pPr>
              <w:spacing w:line="276" w:lineRule="auto"/>
              <w:jc w:val="both"/>
              <w:rPr>
                <w:rFonts w:ascii="Times New Roman" w:hAnsi="Times New Roman" w:cs="Times New Roman"/>
                <w:sz w:val="20"/>
              </w:rPr>
            </w:pPr>
          </w:p>
          <w:p w:rsidR="0075649E" w:rsidRPr="0027000F" w:rsidRDefault="0075649E" w:rsidP="0075649E">
            <w:pPr>
              <w:spacing w:line="276" w:lineRule="auto"/>
              <w:jc w:val="both"/>
              <w:rPr>
                <w:rFonts w:ascii="Times New Roman" w:hAnsi="Times New Roman" w:cs="Times New Roman"/>
                <w:sz w:val="20"/>
              </w:rPr>
            </w:pPr>
          </w:p>
          <w:p w:rsidR="0075649E" w:rsidRPr="0027000F" w:rsidRDefault="0075649E" w:rsidP="0075649E">
            <w:pPr>
              <w:spacing w:line="276" w:lineRule="auto"/>
              <w:jc w:val="both"/>
              <w:rPr>
                <w:rFonts w:ascii="Times New Roman" w:hAnsi="Times New Roman" w:cs="Times New Roman"/>
                <w:sz w:val="20"/>
              </w:rPr>
            </w:pPr>
            <w:r w:rsidRPr="0027000F">
              <w:rPr>
                <w:rFonts w:ascii="Times New Roman" w:hAnsi="Times New Roman" w:cs="Times New Roman"/>
                <w:sz w:val="20"/>
              </w:rPr>
              <w:t>I A III. …</w:t>
            </w:r>
          </w:p>
          <w:p w:rsidR="0075649E" w:rsidRPr="0027000F" w:rsidRDefault="0075649E" w:rsidP="0075649E">
            <w:pPr>
              <w:spacing w:line="276" w:lineRule="auto"/>
              <w:jc w:val="both"/>
              <w:rPr>
                <w:rFonts w:ascii="Times New Roman" w:hAnsi="Times New Roman" w:cs="Times New Roman"/>
                <w:b/>
                <w:sz w:val="20"/>
              </w:rPr>
            </w:pPr>
            <w:r w:rsidRPr="0027000F">
              <w:rPr>
                <w:rFonts w:ascii="Times New Roman" w:hAnsi="Times New Roman" w:cs="Times New Roman"/>
                <w:sz w:val="20"/>
              </w:rPr>
              <w:t xml:space="preserve">IV. </w:t>
            </w:r>
            <w:r w:rsidRPr="0027000F">
              <w:rPr>
                <w:rFonts w:ascii="Times New Roman" w:hAnsi="Times New Roman" w:cs="Times New Roman"/>
                <w:b/>
                <w:sz w:val="20"/>
              </w:rPr>
              <w:t>PERSONA TITULAR DE LA</w:t>
            </w:r>
            <w:r w:rsidRPr="0027000F">
              <w:rPr>
                <w:rFonts w:ascii="Times New Roman" w:hAnsi="Times New Roman" w:cs="Times New Roman"/>
                <w:sz w:val="20"/>
              </w:rPr>
              <w:t xml:space="preserve"> SECRETARÍA DE </w:t>
            </w:r>
            <w:r w:rsidRPr="0027000F">
              <w:rPr>
                <w:rFonts w:ascii="Times New Roman" w:hAnsi="Times New Roman" w:cs="Times New Roman"/>
                <w:b/>
                <w:sz w:val="20"/>
              </w:rPr>
              <w:t>MOVILIDAD Y PLANEACIÓN URBANA;</w:t>
            </w:r>
          </w:p>
          <w:p w:rsidR="0075649E" w:rsidRPr="0027000F" w:rsidRDefault="0075649E" w:rsidP="0075649E">
            <w:pPr>
              <w:spacing w:line="276" w:lineRule="auto"/>
              <w:jc w:val="both"/>
              <w:rPr>
                <w:rFonts w:ascii="Times New Roman" w:hAnsi="Times New Roman" w:cs="Times New Roman"/>
                <w:b/>
                <w:sz w:val="20"/>
              </w:rPr>
            </w:pPr>
            <w:r w:rsidRPr="0027000F">
              <w:rPr>
                <w:rFonts w:ascii="Times New Roman" w:hAnsi="Times New Roman" w:cs="Times New Roman"/>
                <w:b/>
                <w:sz w:val="20"/>
              </w:rPr>
              <w:t>IV BIS</w:t>
            </w:r>
            <w:r w:rsidRPr="0027000F">
              <w:rPr>
                <w:rFonts w:ascii="Times New Roman" w:hAnsi="Times New Roman" w:cs="Times New Roman"/>
                <w:sz w:val="20"/>
              </w:rPr>
              <w:t xml:space="preserve">. </w:t>
            </w:r>
            <w:r w:rsidRPr="0027000F">
              <w:rPr>
                <w:rFonts w:ascii="Times New Roman" w:hAnsi="Times New Roman" w:cs="Times New Roman"/>
                <w:b/>
                <w:sz w:val="20"/>
              </w:rPr>
              <w:t>PERSONA TITULAR DE LA SECRETARÍA DE MEDIO AMBIENTE.</w:t>
            </w:r>
          </w:p>
          <w:p w:rsidR="0075649E" w:rsidRPr="0027000F" w:rsidRDefault="0075649E" w:rsidP="0075649E">
            <w:pPr>
              <w:spacing w:line="276" w:lineRule="auto"/>
              <w:jc w:val="both"/>
              <w:rPr>
                <w:rFonts w:ascii="Times New Roman" w:hAnsi="Times New Roman" w:cs="Times New Roman"/>
                <w:b/>
                <w:sz w:val="20"/>
              </w:rPr>
            </w:pPr>
          </w:p>
          <w:p w:rsidR="0075649E" w:rsidRPr="0027000F" w:rsidRDefault="0075649E" w:rsidP="0075649E">
            <w:pPr>
              <w:spacing w:line="276" w:lineRule="auto"/>
              <w:jc w:val="both"/>
              <w:rPr>
                <w:rFonts w:ascii="Times New Roman" w:hAnsi="Times New Roman" w:cs="Times New Roman"/>
                <w:b/>
                <w:sz w:val="20"/>
              </w:rPr>
            </w:pPr>
          </w:p>
          <w:p w:rsidR="0075649E" w:rsidRPr="0027000F" w:rsidRDefault="0075649E" w:rsidP="0075649E">
            <w:pPr>
              <w:spacing w:line="276" w:lineRule="auto"/>
              <w:jc w:val="both"/>
              <w:rPr>
                <w:rFonts w:ascii="Times New Roman" w:hAnsi="Times New Roman" w:cs="Times New Roman"/>
                <w:b/>
                <w:sz w:val="20"/>
              </w:rPr>
            </w:pPr>
            <w:r w:rsidRPr="0027000F">
              <w:rPr>
                <w:rFonts w:ascii="Times New Roman" w:eastAsia="Arial" w:hAnsi="Times New Roman" w:cs="Times New Roman"/>
                <w:sz w:val="20"/>
              </w:rPr>
              <w:t>V. AL XVIII. …</w:t>
            </w:r>
          </w:p>
          <w:p w:rsidR="0075649E" w:rsidRPr="0027000F" w:rsidRDefault="0075649E" w:rsidP="0075649E">
            <w:pPr>
              <w:jc w:val="both"/>
              <w:rPr>
                <w:rFonts w:ascii="Times New Roman" w:hAnsi="Times New Roman" w:cs="Times New Roman"/>
                <w:sz w:val="20"/>
              </w:rPr>
            </w:pPr>
          </w:p>
          <w:p w:rsidR="0075649E" w:rsidRPr="0027000F" w:rsidRDefault="0075649E" w:rsidP="0075649E">
            <w:pPr>
              <w:jc w:val="both"/>
              <w:rPr>
                <w:rFonts w:ascii="Times New Roman" w:hAnsi="Times New Roman" w:cs="Times New Roman"/>
                <w:bCs/>
                <w:sz w:val="20"/>
              </w:rPr>
            </w:pPr>
            <w:r w:rsidRPr="0027000F">
              <w:rPr>
                <w:rFonts w:ascii="Times New Roman" w:hAnsi="Times New Roman" w:cs="Times New Roman"/>
                <w:bCs/>
                <w:sz w:val="20"/>
              </w:rPr>
              <w:t xml:space="preserve">LOS INTEGRANTES QUE SEÑALAN LA FRACCIÓN XVII Y XVIII DURARÁN EN SU ENCARGO UN AÑO A PARTIR DE SU NOMBRAMIENTO. LOS CARGOS DENTRO DE LA JUNTA DE GOBIERNO SERÁN DE CARÁCTER HONORÍFICO, NO OBSTANTE LO ANTERIOR, POR LOS ACTOS DE AUTORIDAD EMITIDOS DENTRO DE LA JUNTA DE GOBIERNO, SERÁN SUJETOS DE RESPONSABILIDAD EN LOS TÉRMINOS DE LA LEY DE RESPONSABILIDADES ADMINISTRATIVAS DEL ESTADO. CADA INTEGRANTE DEBERÁ DESIGNAR UN SUPLENTE PARA QUE, DEBIDAMENTE ACREDITADO, CUBRA SUS AUSENCIAS TEMPORALES. LA DESIGNACIÓN DEL SUPLENTE DEBERÁ RECAER EN UNA MISMA PERSONA; ESTA ATRIBUCIÓN ES INDELEGABLE A FIN DE GARANTIZAR LA CONTINUIDAD DE LOS TRABAJOS. CUANDO UN PRESIDENTE MUNICIPAL DESIGNE SUPLENTE, ÉSTE DEBERÁ SER OTRO PRESIDENTE MUNICIPAL. EN EL CASO DEL PRESIDENTE DE LA JUNTA DE GOBIERNO, SU AUSENCIA SERÁ SUPLIDA POR </w:t>
            </w:r>
            <w:r w:rsidRPr="0027000F">
              <w:rPr>
                <w:rFonts w:ascii="Times New Roman" w:hAnsi="Times New Roman" w:cs="Times New Roman"/>
                <w:b/>
                <w:bCs/>
                <w:sz w:val="20"/>
              </w:rPr>
              <w:t>LA PERSONA TITULAR DE LA SECRETARÍA.</w:t>
            </w:r>
            <w:r w:rsidRPr="0027000F">
              <w:rPr>
                <w:rFonts w:ascii="Times New Roman" w:hAnsi="Times New Roman" w:cs="Times New Roman"/>
                <w:bCs/>
                <w:sz w:val="20"/>
              </w:rPr>
              <w:t xml:space="preserve"> EN EL CASO DE LOS SECRETARIOS DEL GABINETE, SU SUPLENTE DEBERÁ SER UN SUBSECRETARIO.</w:t>
            </w:r>
          </w:p>
          <w:p w:rsidR="0075649E" w:rsidRPr="0027000F" w:rsidRDefault="0075649E" w:rsidP="0075649E">
            <w:pPr>
              <w:jc w:val="both"/>
              <w:rPr>
                <w:rFonts w:ascii="Times New Roman" w:hAnsi="Times New Roman" w:cs="Times New Roman"/>
                <w:bCs/>
                <w:sz w:val="20"/>
              </w:rPr>
            </w:pPr>
          </w:p>
          <w:p w:rsidR="0075649E" w:rsidRPr="0027000F" w:rsidRDefault="0075649E" w:rsidP="0075649E">
            <w:pPr>
              <w:jc w:val="both"/>
              <w:rPr>
                <w:rFonts w:ascii="Times New Roman" w:hAnsi="Times New Roman" w:cs="Times New Roman"/>
                <w:bCs/>
                <w:sz w:val="20"/>
              </w:rPr>
            </w:pPr>
          </w:p>
          <w:p w:rsidR="0075649E" w:rsidRPr="0027000F" w:rsidRDefault="0075649E" w:rsidP="0075649E">
            <w:pPr>
              <w:jc w:val="both"/>
              <w:rPr>
                <w:rFonts w:ascii="Times New Roman" w:hAnsi="Times New Roman" w:cs="Times New Roman"/>
                <w:bCs/>
                <w:sz w:val="20"/>
              </w:rPr>
            </w:pPr>
          </w:p>
          <w:p w:rsidR="0075649E" w:rsidRPr="0027000F" w:rsidRDefault="0075649E" w:rsidP="0075649E">
            <w:pPr>
              <w:jc w:val="both"/>
              <w:rPr>
                <w:rFonts w:ascii="Times New Roman" w:hAnsi="Times New Roman" w:cs="Times New Roman"/>
                <w:bCs/>
                <w:sz w:val="20"/>
              </w:rPr>
            </w:pPr>
          </w:p>
          <w:p w:rsidR="0075649E" w:rsidRPr="0027000F" w:rsidRDefault="0075649E" w:rsidP="0075649E">
            <w:pPr>
              <w:jc w:val="both"/>
              <w:rPr>
                <w:rFonts w:ascii="Times New Roman" w:hAnsi="Times New Roman" w:cs="Times New Roman"/>
                <w:bCs/>
                <w:sz w:val="20"/>
              </w:rPr>
            </w:pPr>
            <w:r w:rsidRPr="0027000F">
              <w:rPr>
                <w:rFonts w:ascii="Times New Roman" w:hAnsi="Times New Roman" w:cs="Times New Roman"/>
                <w:bCs/>
                <w:sz w:val="20"/>
              </w:rPr>
              <w:t>…</w:t>
            </w:r>
          </w:p>
          <w:p w:rsidR="0075649E" w:rsidRPr="0027000F" w:rsidRDefault="0075649E" w:rsidP="0075649E">
            <w:pPr>
              <w:jc w:val="both"/>
              <w:rPr>
                <w:rFonts w:ascii="Times New Roman" w:hAnsi="Times New Roman" w:cs="Times New Roman"/>
                <w:bCs/>
                <w:sz w:val="20"/>
              </w:rPr>
            </w:pPr>
            <w:r w:rsidRPr="0027000F">
              <w:rPr>
                <w:rFonts w:ascii="Times New Roman" w:hAnsi="Times New Roman" w:cs="Times New Roman"/>
                <w:bCs/>
                <w:sz w:val="20"/>
              </w:rPr>
              <w:t>…</w:t>
            </w:r>
          </w:p>
          <w:p w:rsidR="0075649E" w:rsidRPr="0027000F" w:rsidRDefault="0075649E" w:rsidP="0075649E">
            <w:pPr>
              <w:jc w:val="both"/>
              <w:rPr>
                <w:rFonts w:ascii="Times New Roman" w:hAnsi="Times New Roman" w:cs="Times New Roman"/>
                <w:bCs/>
                <w:sz w:val="20"/>
              </w:rPr>
            </w:pPr>
            <w:r w:rsidRPr="0027000F">
              <w:rPr>
                <w:rFonts w:ascii="Times New Roman" w:hAnsi="Times New Roman" w:cs="Times New Roman"/>
                <w:bCs/>
                <w:sz w:val="20"/>
              </w:rPr>
              <w:t>…</w:t>
            </w:r>
          </w:p>
        </w:tc>
      </w:tr>
      <w:tr w:rsidR="0075649E" w:rsidRPr="0027000F" w:rsidTr="0027000F">
        <w:tc>
          <w:tcPr>
            <w:tcW w:w="2437" w:type="pct"/>
          </w:tcPr>
          <w:p w:rsidR="0075649E" w:rsidRPr="0027000F" w:rsidRDefault="0075649E" w:rsidP="0075649E">
            <w:pPr>
              <w:jc w:val="both"/>
              <w:rPr>
                <w:rFonts w:ascii="Times New Roman" w:eastAsia="Arial" w:hAnsi="Times New Roman" w:cs="Times New Roman"/>
                <w:sz w:val="20"/>
              </w:rPr>
            </w:pPr>
            <w:r w:rsidRPr="0027000F">
              <w:rPr>
                <w:rFonts w:ascii="Times New Roman" w:eastAsia="Arial" w:hAnsi="Times New Roman" w:cs="Times New Roman"/>
                <w:b/>
                <w:sz w:val="20"/>
              </w:rPr>
              <w:lastRenderedPageBreak/>
              <w:t>ARTÍCULO 50.</w:t>
            </w:r>
            <w:r w:rsidRPr="0027000F">
              <w:rPr>
                <w:rFonts w:ascii="Times New Roman" w:eastAsia="Arial" w:hAnsi="Times New Roman" w:cs="Times New Roman"/>
                <w:sz w:val="20"/>
              </w:rPr>
              <w:t xml:space="preserve"> EL CONSEJO SE INTEGRARÁ DE LA SIGUIENTE FORMA:</w:t>
            </w:r>
          </w:p>
          <w:p w:rsidR="0075649E" w:rsidRPr="0027000F" w:rsidRDefault="0075649E" w:rsidP="0075649E">
            <w:pPr>
              <w:jc w:val="both"/>
              <w:rPr>
                <w:rFonts w:ascii="Times New Roman" w:eastAsia="Arial" w:hAnsi="Times New Roman" w:cs="Times New Roman"/>
                <w:sz w:val="20"/>
              </w:rPr>
            </w:pPr>
          </w:p>
          <w:p w:rsidR="0075649E" w:rsidRPr="0027000F" w:rsidRDefault="0075649E" w:rsidP="0075649E">
            <w:pPr>
              <w:jc w:val="both"/>
              <w:rPr>
                <w:rFonts w:ascii="Times New Roman" w:eastAsia="Arial" w:hAnsi="Times New Roman" w:cs="Times New Roman"/>
                <w:sz w:val="20"/>
              </w:rPr>
            </w:pPr>
            <w:r w:rsidRPr="0027000F">
              <w:rPr>
                <w:rFonts w:ascii="Times New Roman" w:eastAsia="Arial" w:hAnsi="Times New Roman" w:cs="Times New Roman"/>
                <w:sz w:val="20"/>
              </w:rPr>
              <w:t>I. A III. …</w:t>
            </w:r>
          </w:p>
          <w:p w:rsidR="0075649E" w:rsidRPr="0027000F" w:rsidRDefault="0075649E" w:rsidP="0075649E">
            <w:pPr>
              <w:rPr>
                <w:rFonts w:ascii="Times New Roman" w:eastAsia="Arial" w:hAnsi="Times New Roman" w:cs="Times New Roman"/>
                <w:sz w:val="20"/>
              </w:rPr>
            </w:pPr>
            <w:r w:rsidRPr="0027000F">
              <w:rPr>
                <w:rFonts w:ascii="Times New Roman" w:eastAsia="Arial" w:hAnsi="Times New Roman" w:cs="Times New Roman"/>
                <w:sz w:val="20"/>
              </w:rPr>
              <w:t>IV…</w:t>
            </w:r>
          </w:p>
          <w:p w:rsidR="0075649E" w:rsidRPr="0027000F" w:rsidRDefault="0075649E" w:rsidP="0075649E">
            <w:pPr>
              <w:jc w:val="both"/>
              <w:rPr>
                <w:rFonts w:ascii="Times New Roman" w:eastAsia="Arial" w:hAnsi="Times New Roman" w:cs="Times New Roman"/>
                <w:sz w:val="20"/>
              </w:rPr>
            </w:pPr>
            <w:r w:rsidRPr="0027000F">
              <w:rPr>
                <w:rFonts w:ascii="Times New Roman" w:eastAsia="Arial" w:hAnsi="Times New Roman" w:cs="Times New Roman"/>
                <w:sz w:val="20"/>
              </w:rPr>
              <w:t>A)…</w:t>
            </w:r>
          </w:p>
          <w:p w:rsidR="0075649E" w:rsidRPr="0027000F" w:rsidRDefault="0075649E" w:rsidP="0075649E">
            <w:pPr>
              <w:jc w:val="both"/>
              <w:rPr>
                <w:rFonts w:ascii="Times New Roman" w:eastAsia="Arial" w:hAnsi="Times New Roman" w:cs="Times New Roman"/>
                <w:sz w:val="20"/>
              </w:rPr>
            </w:pPr>
            <w:r w:rsidRPr="0027000F">
              <w:rPr>
                <w:rFonts w:ascii="Times New Roman" w:eastAsia="Arial" w:hAnsi="Times New Roman" w:cs="Times New Roman"/>
                <w:sz w:val="20"/>
              </w:rPr>
              <w:t>B)…</w:t>
            </w:r>
          </w:p>
          <w:p w:rsidR="0075649E" w:rsidRPr="0027000F" w:rsidRDefault="0075649E" w:rsidP="0075649E">
            <w:pPr>
              <w:jc w:val="both"/>
              <w:rPr>
                <w:rFonts w:ascii="Times New Roman" w:eastAsia="Arial" w:hAnsi="Times New Roman" w:cs="Times New Roman"/>
                <w:sz w:val="20"/>
              </w:rPr>
            </w:pPr>
            <w:r w:rsidRPr="0027000F">
              <w:rPr>
                <w:rFonts w:ascii="Times New Roman" w:eastAsia="Arial" w:hAnsi="Times New Roman" w:cs="Times New Roman"/>
                <w:sz w:val="20"/>
              </w:rPr>
              <w:t xml:space="preserve">C) UN REPRESENTANTE DE LA SECRETARÍA DE </w:t>
            </w:r>
            <w:r w:rsidRPr="0027000F">
              <w:rPr>
                <w:rFonts w:ascii="Times New Roman" w:eastAsia="Arial" w:hAnsi="Times New Roman" w:cs="Times New Roman"/>
                <w:strike/>
                <w:sz w:val="20"/>
              </w:rPr>
              <w:t>DESARROLLO SUSTENTABLE</w:t>
            </w:r>
            <w:r w:rsidRPr="0027000F">
              <w:rPr>
                <w:rFonts w:ascii="Times New Roman" w:eastAsia="Arial" w:hAnsi="Times New Roman" w:cs="Times New Roman"/>
                <w:sz w:val="20"/>
              </w:rPr>
              <w:t>;</w:t>
            </w:r>
          </w:p>
          <w:p w:rsidR="0075649E" w:rsidRPr="0027000F" w:rsidRDefault="0075649E" w:rsidP="0075649E">
            <w:pPr>
              <w:jc w:val="both"/>
              <w:rPr>
                <w:rFonts w:ascii="Times New Roman" w:eastAsia="Arial" w:hAnsi="Times New Roman" w:cs="Times New Roman"/>
                <w:sz w:val="20"/>
              </w:rPr>
            </w:pPr>
            <w:r w:rsidRPr="0027000F">
              <w:rPr>
                <w:rFonts w:ascii="Times New Roman" w:eastAsia="Arial" w:hAnsi="Times New Roman" w:cs="Times New Roman"/>
                <w:sz w:val="20"/>
              </w:rPr>
              <w:t xml:space="preserve">D) UN REPRESENTANTE DE LA SECRETARÍA DE </w:t>
            </w:r>
            <w:r w:rsidRPr="0027000F">
              <w:rPr>
                <w:rFonts w:ascii="Times New Roman" w:eastAsia="Arial" w:hAnsi="Times New Roman" w:cs="Times New Roman"/>
                <w:strike/>
                <w:sz w:val="20"/>
              </w:rPr>
              <w:t>INFRAESTRUCTURA</w:t>
            </w:r>
            <w:r w:rsidRPr="0027000F">
              <w:rPr>
                <w:rFonts w:ascii="Times New Roman" w:eastAsia="Arial" w:hAnsi="Times New Roman" w:cs="Times New Roman"/>
                <w:sz w:val="20"/>
              </w:rPr>
              <w:t>;</w:t>
            </w:r>
          </w:p>
          <w:p w:rsidR="0075649E" w:rsidRPr="0027000F" w:rsidRDefault="0075649E" w:rsidP="0075649E">
            <w:pPr>
              <w:jc w:val="both"/>
              <w:rPr>
                <w:rFonts w:ascii="Times New Roman" w:eastAsia="Arial" w:hAnsi="Times New Roman" w:cs="Times New Roman"/>
                <w:sz w:val="20"/>
              </w:rPr>
            </w:pPr>
            <w:r w:rsidRPr="0027000F">
              <w:rPr>
                <w:rFonts w:ascii="Times New Roman" w:eastAsia="Arial" w:hAnsi="Times New Roman" w:cs="Times New Roman"/>
                <w:sz w:val="20"/>
              </w:rPr>
              <w:t xml:space="preserve">F) A V) … </w:t>
            </w:r>
          </w:p>
          <w:p w:rsidR="0075649E" w:rsidRPr="0027000F" w:rsidRDefault="0075649E" w:rsidP="0075649E">
            <w:pPr>
              <w:jc w:val="both"/>
              <w:rPr>
                <w:rFonts w:ascii="Times New Roman" w:eastAsia="Arial" w:hAnsi="Times New Roman" w:cs="Times New Roman"/>
                <w:sz w:val="20"/>
              </w:rPr>
            </w:pPr>
            <w:r w:rsidRPr="0027000F">
              <w:rPr>
                <w:rFonts w:ascii="Times New Roman" w:eastAsia="Arial" w:hAnsi="Times New Roman" w:cs="Times New Roman"/>
                <w:sz w:val="20"/>
              </w:rPr>
              <w:t>…</w:t>
            </w:r>
          </w:p>
          <w:p w:rsidR="0075649E" w:rsidRPr="0027000F" w:rsidRDefault="0075649E" w:rsidP="0075649E">
            <w:pPr>
              <w:jc w:val="both"/>
              <w:rPr>
                <w:rFonts w:ascii="Times New Roman" w:eastAsia="Arial" w:hAnsi="Times New Roman" w:cs="Times New Roman"/>
                <w:sz w:val="20"/>
              </w:rPr>
            </w:pPr>
            <w:r w:rsidRPr="0027000F">
              <w:rPr>
                <w:rFonts w:ascii="Times New Roman" w:eastAsia="Arial" w:hAnsi="Times New Roman" w:cs="Times New Roman"/>
                <w:sz w:val="20"/>
              </w:rPr>
              <w:t>…</w:t>
            </w:r>
          </w:p>
          <w:p w:rsidR="0075649E" w:rsidRPr="0027000F" w:rsidRDefault="0075649E" w:rsidP="0075649E">
            <w:pPr>
              <w:jc w:val="both"/>
              <w:rPr>
                <w:rFonts w:ascii="Times New Roman" w:eastAsia="Arial" w:hAnsi="Times New Roman" w:cs="Times New Roman"/>
                <w:sz w:val="20"/>
              </w:rPr>
            </w:pPr>
            <w:r w:rsidRPr="0027000F">
              <w:rPr>
                <w:rFonts w:ascii="Times New Roman" w:eastAsia="Arial" w:hAnsi="Times New Roman" w:cs="Times New Roman"/>
                <w:sz w:val="20"/>
              </w:rPr>
              <w:t>…</w:t>
            </w:r>
          </w:p>
          <w:p w:rsidR="0075649E" w:rsidRPr="0027000F" w:rsidRDefault="0075649E" w:rsidP="0075649E">
            <w:pPr>
              <w:jc w:val="both"/>
              <w:rPr>
                <w:rFonts w:ascii="Times New Roman" w:eastAsia="Arial" w:hAnsi="Times New Roman" w:cs="Times New Roman"/>
                <w:sz w:val="20"/>
              </w:rPr>
            </w:pPr>
            <w:r w:rsidRPr="0027000F">
              <w:rPr>
                <w:rFonts w:ascii="Times New Roman" w:eastAsia="Arial" w:hAnsi="Times New Roman" w:cs="Times New Roman"/>
                <w:sz w:val="20"/>
              </w:rPr>
              <w:t>…</w:t>
            </w:r>
          </w:p>
          <w:p w:rsidR="0075649E" w:rsidRPr="0027000F" w:rsidRDefault="0075649E" w:rsidP="0075649E">
            <w:pPr>
              <w:jc w:val="both"/>
              <w:rPr>
                <w:rFonts w:ascii="Times New Roman" w:eastAsia="Arial" w:hAnsi="Times New Roman" w:cs="Times New Roman"/>
                <w:sz w:val="20"/>
              </w:rPr>
            </w:pPr>
            <w:r w:rsidRPr="0027000F">
              <w:rPr>
                <w:rFonts w:ascii="Times New Roman" w:eastAsia="Arial" w:hAnsi="Times New Roman" w:cs="Times New Roman"/>
                <w:sz w:val="20"/>
              </w:rPr>
              <w:t>…</w:t>
            </w:r>
          </w:p>
          <w:p w:rsidR="0075649E" w:rsidRPr="0027000F" w:rsidRDefault="0075649E" w:rsidP="0075649E">
            <w:pPr>
              <w:jc w:val="both"/>
              <w:rPr>
                <w:rFonts w:ascii="Times New Roman" w:eastAsia="Arial" w:hAnsi="Times New Roman" w:cs="Times New Roman"/>
                <w:sz w:val="20"/>
              </w:rPr>
            </w:pPr>
          </w:p>
        </w:tc>
        <w:tc>
          <w:tcPr>
            <w:tcW w:w="2563" w:type="pct"/>
          </w:tcPr>
          <w:p w:rsidR="0075649E" w:rsidRPr="0027000F" w:rsidRDefault="0075649E" w:rsidP="0075649E">
            <w:pPr>
              <w:jc w:val="both"/>
              <w:rPr>
                <w:rFonts w:ascii="Times New Roman" w:eastAsia="Arial" w:hAnsi="Times New Roman" w:cs="Times New Roman"/>
                <w:sz w:val="20"/>
              </w:rPr>
            </w:pPr>
            <w:r w:rsidRPr="0027000F">
              <w:rPr>
                <w:rFonts w:ascii="Times New Roman" w:eastAsia="Arial" w:hAnsi="Times New Roman" w:cs="Times New Roman"/>
                <w:b/>
                <w:sz w:val="20"/>
              </w:rPr>
              <w:t>ARTÍCULO 50.</w:t>
            </w:r>
            <w:r w:rsidRPr="0027000F">
              <w:rPr>
                <w:rFonts w:ascii="Times New Roman" w:eastAsia="Arial" w:hAnsi="Times New Roman" w:cs="Times New Roman"/>
                <w:sz w:val="20"/>
              </w:rPr>
              <w:t xml:space="preserve"> …</w:t>
            </w:r>
          </w:p>
          <w:p w:rsidR="0075649E" w:rsidRPr="0027000F" w:rsidRDefault="0075649E" w:rsidP="0075649E">
            <w:pPr>
              <w:jc w:val="both"/>
              <w:rPr>
                <w:rFonts w:ascii="Times New Roman" w:eastAsia="Arial" w:hAnsi="Times New Roman" w:cs="Times New Roman"/>
                <w:sz w:val="20"/>
              </w:rPr>
            </w:pPr>
          </w:p>
          <w:p w:rsidR="0075649E" w:rsidRPr="0027000F" w:rsidRDefault="0075649E" w:rsidP="0075649E">
            <w:pPr>
              <w:jc w:val="both"/>
              <w:rPr>
                <w:rFonts w:ascii="Times New Roman" w:eastAsia="Arial" w:hAnsi="Times New Roman" w:cs="Times New Roman"/>
                <w:sz w:val="20"/>
              </w:rPr>
            </w:pPr>
          </w:p>
          <w:p w:rsidR="0075649E" w:rsidRPr="0027000F" w:rsidRDefault="0075649E" w:rsidP="0075649E">
            <w:pPr>
              <w:jc w:val="both"/>
              <w:rPr>
                <w:rFonts w:ascii="Times New Roman" w:eastAsia="Arial" w:hAnsi="Times New Roman" w:cs="Times New Roman"/>
                <w:sz w:val="20"/>
              </w:rPr>
            </w:pPr>
            <w:r w:rsidRPr="0027000F">
              <w:rPr>
                <w:rFonts w:ascii="Times New Roman" w:eastAsia="Arial" w:hAnsi="Times New Roman" w:cs="Times New Roman"/>
                <w:sz w:val="20"/>
              </w:rPr>
              <w:t xml:space="preserve">I. A III. … </w:t>
            </w:r>
          </w:p>
          <w:p w:rsidR="0075649E" w:rsidRPr="0027000F" w:rsidRDefault="0075649E" w:rsidP="0075649E">
            <w:pPr>
              <w:rPr>
                <w:rFonts w:ascii="Times New Roman" w:eastAsia="Arial" w:hAnsi="Times New Roman" w:cs="Times New Roman"/>
                <w:sz w:val="20"/>
              </w:rPr>
            </w:pPr>
            <w:r w:rsidRPr="0027000F">
              <w:rPr>
                <w:rFonts w:ascii="Times New Roman" w:eastAsia="Arial" w:hAnsi="Times New Roman" w:cs="Times New Roman"/>
                <w:sz w:val="20"/>
              </w:rPr>
              <w:t>IV…</w:t>
            </w:r>
          </w:p>
          <w:p w:rsidR="0075649E" w:rsidRPr="0027000F" w:rsidRDefault="0075649E" w:rsidP="0075649E">
            <w:pPr>
              <w:jc w:val="both"/>
              <w:rPr>
                <w:rFonts w:ascii="Times New Roman" w:eastAsia="Arial" w:hAnsi="Times New Roman" w:cs="Times New Roman"/>
                <w:sz w:val="20"/>
              </w:rPr>
            </w:pPr>
            <w:r w:rsidRPr="0027000F">
              <w:rPr>
                <w:rFonts w:ascii="Times New Roman" w:eastAsia="Arial" w:hAnsi="Times New Roman" w:cs="Times New Roman"/>
                <w:sz w:val="20"/>
              </w:rPr>
              <w:t>A)…</w:t>
            </w:r>
          </w:p>
          <w:p w:rsidR="0075649E" w:rsidRPr="0027000F" w:rsidRDefault="0075649E" w:rsidP="0075649E">
            <w:pPr>
              <w:jc w:val="both"/>
              <w:rPr>
                <w:rFonts w:ascii="Times New Roman" w:eastAsia="Arial" w:hAnsi="Times New Roman" w:cs="Times New Roman"/>
                <w:sz w:val="20"/>
              </w:rPr>
            </w:pPr>
            <w:r w:rsidRPr="0027000F">
              <w:rPr>
                <w:rFonts w:ascii="Times New Roman" w:eastAsia="Arial" w:hAnsi="Times New Roman" w:cs="Times New Roman"/>
                <w:sz w:val="20"/>
              </w:rPr>
              <w:t>B)...</w:t>
            </w:r>
          </w:p>
          <w:p w:rsidR="0075649E" w:rsidRPr="0027000F" w:rsidRDefault="0075649E" w:rsidP="0075649E">
            <w:pPr>
              <w:jc w:val="both"/>
              <w:rPr>
                <w:rFonts w:ascii="Times New Roman" w:eastAsia="Arial" w:hAnsi="Times New Roman" w:cs="Times New Roman"/>
                <w:sz w:val="20"/>
              </w:rPr>
            </w:pPr>
            <w:r w:rsidRPr="0027000F">
              <w:rPr>
                <w:rFonts w:ascii="Times New Roman" w:eastAsia="Arial" w:hAnsi="Times New Roman" w:cs="Times New Roman"/>
                <w:sz w:val="20"/>
              </w:rPr>
              <w:t xml:space="preserve">C) UN REPRESENTANTE DE LA SECRETARÍA DE </w:t>
            </w:r>
            <w:r w:rsidRPr="0027000F">
              <w:rPr>
                <w:rFonts w:ascii="Times New Roman" w:eastAsia="Arial" w:hAnsi="Times New Roman" w:cs="Times New Roman"/>
                <w:b/>
                <w:sz w:val="20"/>
              </w:rPr>
              <w:t>MOVILIDAD Y PLANEACIÓN URBANA</w:t>
            </w:r>
            <w:r w:rsidRPr="0027000F">
              <w:rPr>
                <w:rFonts w:ascii="Times New Roman" w:eastAsia="Arial" w:hAnsi="Times New Roman" w:cs="Times New Roman"/>
                <w:sz w:val="20"/>
              </w:rPr>
              <w:t>;</w:t>
            </w:r>
          </w:p>
          <w:p w:rsidR="0075649E" w:rsidRPr="0027000F" w:rsidRDefault="0075649E" w:rsidP="0075649E">
            <w:pPr>
              <w:jc w:val="both"/>
              <w:rPr>
                <w:rFonts w:ascii="Times New Roman" w:eastAsia="Arial" w:hAnsi="Times New Roman" w:cs="Times New Roman"/>
                <w:sz w:val="20"/>
              </w:rPr>
            </w:pPr>
            <w:r w:rsidRPr="0027000F">
              <w:rPr>
                <w:rFonts w:ascii="Times New Roman" w:eastAsia="Arial" w:hAnsi="Times New Roman" w:cs="Times New Roman"/>
                <w:sz w:val="20"/>
              </w:rPr>
              <w:t xml:space="preserve">D) UN REPRESENTANTE DE LA SECRETARÍA DE </w:t>
            </w:r>
            <w:r w:rsidRPr="0027000F">
              <w:rPr>
                <w:rFonts w:ascii="Times New Roman" w:eastAsia="Arial" w:hAnsi="Times New Roman" w:cs="Times New Roman"/>
                <w:b/>
                <w:sz w:val="20"/>
              </w:rPr>
              <w:t>MEDIO AMBIENTE</w:t>
            </w:r>
            <w:r w:rsidRPr="0027000F">
              <w:rPr>
                <w:rFonts w:ascii="Times New Roman" w:eastAsia="Arial" w:hAnsi="Times New Roman" w:cs="Times New Roman"/>
                <w:sz w:val="20"/>
              </w:rPr>
              <w:t>;</w:t>
            </w:r>
          </w:p>
          <w:p w:rsidR="0075649E" w:rsidRPr="0027000F" w:rsidRDefault="0075649E" w:rsidP="0075649E">
            <w:pPr>
              <w:jc w:val="both"/>
              <w:rPr>
                <w:rFonts w:ascii="Times New Roman" w:eastAsia="Arial" w:hAnsi="Times New Roman" w:cs="Times New Roman"/>
                <w:sz w:val="20"/>
              </w:rPr>
            </w:pPr>
            <w:r w:rsidRPr="0027000F">
              <w:rPr>
                <w:rFonts w:ascii="Times New Roman" w:eastAsia="Arial" w:hAnsi="Times New Roman" w:cs="Times New Roman"/>
                <w:sz w:val="20"/>
              </w:rPr>
              <w:t xml:space="preserve">F) A V) … </w:t>
            </w:r>
          </w:p>
          <w:p w:rsidR="0075649E" w:rsidRPr="0027000F" w:rsidRDefault="0075649E" w:rsidP="0075649E">
            <w:pPr>
              <w:jc w:val="both"/>
              <w:rPr>
                <w:rFonts w:ascii="Times New Roman" w:eastAsia="Arial" w:hAnsi="Times New Roman" w:cs="Times New Roman"/>
                <w:sz w:val="20"/>
              </w:rPr>
            </w:pPr>
            <w:r w:rsidRPr="0027000F">
              <w:rPr>
                <w:rFonts w:ascii="Times New Roman" w:eastAsia="Arial" w:hAnsi="Times New Roman" w:cs="Times New Roman"/>
                <w:sz w:val="20"/>
              </w:rPr>
              <w:t>…</w:t>
            </w:r>
          </w:p>
          <w:p w:rsidR="0075649E" w:rsidRPr="0027000F" w:rsidRDefault="0075649E" w:rsidP="0075649E">
            <w:pPr>
              <w:jc w:val="both"/>
              <w:rPr>
                <w:rFonts w:ascii="Times New Roman" w:eastAsia="Arial" w:hAnsi="Times New Roman" w:cs="Times New Roman"/>
                <w:sz w:val="20"/>
              </w:rPr>
            </w:pPr>
            <w:r w:rsidRPr="0027000F">
              <w:rPr>
                <w:rFonts w:ascii="Times New Roman" w:eastAsia="Arial" w:hAnsi="Times New Roman" w:cs="Times New Roman"/>
                <w:sz w:val="20"/>
              </w:rPr>
              <w:t>…</w:t>
            </w:r>
          </w:p>
          <w:p w:rsidR="0075649E" w:rsidRPr="0027000F" w:rsidRDefault="0075649E" w:rsidP="0075649E">
            <w:pPr>
              <w:jc w:val="both"/>
              <w:rPr>
                <w:rFonts w:ascii="Times New Roman" w:eastAsia="Arial" w:hAnsi="Times New Roman" w:cs="Times New Roman"/>
                <w:sz w:val="20"/>
              </w:rPr>
            </w:pPr>
            <w:r w:rsidRPr="0027000F">
              <w:rPr>
                <w:rFonts w:ascii="Times New Roman" w:eastAsia="Arial" w:hAnsi="Times New Roman" w:cs="Times New Roman"/>
                <w:sz w:val="20"/>
              </w:rPr>
              <w:t>…</w:t>
            </w:r>
          </w:p>
          <w:p w:rsidR="0075649E" w:rsidRPr="0027000F" w:rsidRDefault="0075649E" w:rsidP="0075649E">
            <w:pPr>
              <w:jc w:val="both"/>
              <w:rPr>
                <w:rFonts w:ascii="Times New Roman" w:eastAsia="Arial" w:hAnsi="Times New Roman" w:cs="Times New Roman"/>
                <w:sz w:val="20"/>
              </w:rPr>
            </w:pPr>
            <w:r w:rsidRPr="0027000F">
              <w:rPr>
                <w:rFonts w:ascii="Times New Roman" w:eastAsia="Arial" w:hAnsi="Times New Roman" w:cs="Times New Roman"/>
                <w:sz w:val="20"/>
              </w:rPr>
              <w:t>…</w:t>
            </w:r>
          </w:p>
          <w:p w:rsidR="0075649E" w:rsidRPr="0027000F" w:rsidRDefault="0075649E" w:rsidP="0075649E">
            <w:pPr>
              <w:jc w:val="both"/>
              <w:rPr>
                <w:rFonts w:ascii="Times New Roman" w:eastAsia="Arial" w:hAnsi="Times New Roman" w:cs="Times New Roman"/>
                <w:sz w:val="20"/>
              </w:rPr>
            </w:pPr>
            <w:r w:rsidRPr="0027000F">
              <w:rPr>
                <w:rFonts w:ascii="Times New Roman" w:eastAsia="Arial" w:hAnsi="Times New Roman" w:cs="Times New Roman"/>
                <w:sz w:val="20"/>
              </w:rPr>
              <w:t>…</w:t>
            </w:r>
          </w:p>
        </w:tc>
      </w:tr>
    </w:tbl>
    <w:p w:rsidR="0075649E" w:rsidRPr="0075649E" w:rsidRDefault="0075649E" w:rsidP="0075649E">
      <w:pPr>
        <w:rPr>
          <w:rFonts w:ascii="Times New Roman" w:hAnsi="Times New Roman" w:cs="Times New Roman"/>
        </w:rPr>
      </w:pPr>
    </w:p>
    <w:p w:rsidR="0075649E" w:rsidRPr="0075649E" w:rsidRDefault="0075649E" w:rsidP="0027000F">
      <w:pPr>
        <w:spacing w:line="360" w:lineRule="auto"/>
        <w:jc w:val="both"/>
        <w:rPr>
          <w:rFonts w:ascii="Times New Roman" w:hAnsi="Times New Roman" w:cs="Times New Roman"/>
          <w:bCs/>
        </w:rPr>
      </w:pPr>
      <w:r w:rsidRPr="0075649E">
        <w:rPr>
          <w:rFonts w:ascii="Times New Roman" w:hAnsi="Times New Roman" w:cs="Times New Roman"/>
        </w:rPr>
        <w:t>POR LO QUE EN ATENCIÓN A LOS ARGUMENTOS VERTIDOS Y DE CONFORMIDAD CON LO PRECEPTUADO EN EL ARTÍCULO 47, INCISO D) DEL REGLAMENTO PARA EL GOBIERNO INTERIOR DEL CONGRESO DEL ESTADO DE NUEVO LEÓN, QUIENES INTEGRAMOS LA COMISIÓN DE MOVILIDAD, SOMETEMOS A LA CONSIDERACIÓN DE LA ASAMBLEA EL SIGUIENTE PROYECTO DE:</w:t>
      </w:r>
      <w:r w:rsidR="0027000F">
        <w:rPr>
          <w:rFonts w:ascii="Times New Roman" w:hAnsi="Times New Roman" w:cs="Times New Roman"/>
        </w:rPr>
        <w:t xml:space="preserve"> </w:t>
      </w:r>
      <w:r w:rsidRPr="0075649E">
        <w:rPr>
          <w:rFonts w:ascii="Times New Roman" w:hAnsi="Times New Roman" w:cs="Times New Roman"/>
          <w:b/>
          <w:bCs/>
          <w:lang w:val="es-ES"/>
        </w:rPr>
        <w:t>DECRETO</w:t>
      </w:r>
      <w:r w:rsidR="0027000F">
        <w:rPr>
          <w:rFonts w:ascii="Times New Roman" w:hAnsi="Times New Roman" w:cs="Times New Roman"/>
          <w:b/>
          <w:bCs/>
          <w:lang w:val="es-ES"/>
        </w:rPr>
        <w:t xml:space="preserve"> </w:t>
      </w:r>
      <w:r w:rsidRPr="0075649E">
        <w:rPr>
          <w:rFonts w:ascii="Times New Roman" w:hAnsi="Times New Roman" w:cs="Times New Roman"/>
          <w:b/>
          <w:bCs/>
        </w:rPr>
        <w:t xml:space="preserve">ARTICULO </w:t>
      </w:r>
      <w:r w:rsidR="0027000F" w:rsidRPr="0075649E">
        <w:rPr>
          <w:rFonts w:ascii="Times New Roman" w:hAnsi="Times New Roman" w:cs="Times New Roman"/>
          <w:b/>
          <w:bCs/>
        </w:rPr>
        <w:t>ÚNICO</w:t>
      </w:r>
      <w:r w:rsidRPr="0075649E">
        <w:rPr>
          <w:rFonts w:ascii="Times New Roman" w:hAnsi="Times New Roman" w:cs="Times New Roman"/>
          <w:b/>
          <w:bCs/>
        </w:rPr>
        <w:t xml:space="preserve">. – </w:t>
      </w:r>
      <w:r w:rsidRPr="0075649E">
        <w:rPr>
          <w:rFonts w:ascii="Times New Roman" w:hAnsi="Times New Roman" w:cs="Times New Roman"/>
          <w:bCs/>
        </w:rPr>
        <w:t xml:space="preserve">SE REFORMA LA FRACCIÓN LIII DEL ARTÍCULO 8, LAS FRACCIONES VI Y VII DEL ARTÍCULO 9, EL PRIMER PÁRRAFO DEL ARTÍCULO 12, EL PRIMER PÁRRAFO DEL ARTÍCULO 13 Y LA FRACCIÓN IV, LA FRACCIÓN IV Y EL SEGUNDO PÁRRAFO DEL ARTÍCULO 27, LOS INCISOS C) Y D) DE LA FRACCIÓN IV DEL ARTÍCULO 50; Y SE ADICIONA LA FRACCIÓN IV BIS AL ARTÍCULO 27, TODOS DE LA </w:t>
      </w:r>
      <w:r w:rsidRPr="0075649E">
        <w:rPr>
          <w:rFonts w:ascii="Times New Roman" w:hAnsi="Times New Roman" w:cs="Times New Roman"/>
          <w:b/>
          <w:bCs/>
        </w:rPr>
        <w:t>LEY DE MOVILIDAD SOSTENIBLE Y ACCESIBILIDAD DEL ESTADO DE NUEVO LEÓN</w:t>
      </w:r>
      <w:r w:rsidRPr="0075649E">
        <w:rPr>
          <w:rFonts w:ascii="Times New Roman" w:hAnsi="Times New Roman" w:cs="Times New Roman"/>
          <w:bCs/>
        </w:rPr>
        <w:t>, PARA QUEDAR COMO SIGUE:</w:t>
      </w:r>
    </w:p>
    <w:p w:rsidR="0075649E" w:rsidRPr="0075649E" w:rsidRDefault="0075649E" w:rsidP="0027000F">
      <w:pPr>
        <w:spacing w:after="0" w:line="240" w:lineRule="auto"/>
        <w:jc w:val="both"/>
        <w:rPr>
          <w:rFonts w:ascii="Times New Roman" w:hAnsi="Times New Roman" w:cs="Times New Roman"/>
          <w:bCs/>
          <w:shd w:val="clear" w:color="auto" w:fill="FFFFFF"/>
        </w:rPr>
      </w:pPr>
    </w:p>
    <w:p w:rsidR="0075649E" w:rsidRPr="0075649E" w:rsidRDefault="0075649E" w:rsidP="0027000F">
      <w:pPr>
        <w:spacing w:after="240"/>
        <w:ind w:right="49"/>
        <w:jc w:val="both"/>
        <w:rPr>
          <w:rFonts w:ascii="Times New Roman" w:eastAsia="Arial" w:hAnsi="Times New Roman" w:cs="Times New Roman"/>
          <w:b/>
        </w:rPr>
      </w:pPr>
      <w:r w:rsidRPr="0075649E">
        <w:rPr>
          <w:rFonts w:ascii="Times New Roman" w:eastAsia="Arial" w:hAnsi="Times New Roman" w:cs="Times New Roman"/>
          <w:b/>
        </w:rPr>
        <w:t>ARTÍCULO 8. …</w:t>
      </w:r>
      <w:r w:rsidR="0027000F">
        <w:rPr>
          <w:rFonts w:ascii="Times New Roman" w:eastAsia="Arial" w:hAnsi="Times New Roman" w:cs="Times New Roman"/>
          <w:b/>
        </w:rPr>
        <w:t>.................................................................................................................................................</w:t>
      </w:r>
    </w:p>
    <w:p w:rsidR="0075649E" w:rsidRPr="0075649E" w:rsidRDefault="0075649E" w:rsidP="0027000F">
      <w:pPr>
        <w:spacing w:after="240"/>
        <w:ind w:left="567" w:right="49" w:hanging="567"/>
        <w:jc w:val="both"/>
        <w:rPr>
          <w:rFonts w:ascii="Times New Roman" w:eastAsia="Arial" w:hAnsi="Times New Roman" w:cs="Times New Roman"/>
        </w:rPr>
      </w:pPr>
      <w:r w:rsidRPr="0075649E">
        <w:rPr>
          <w:rFonts w:ascii="Times New Roman" w:eastAsia="Arial" w:hAnsi="Times New Roman" w:cs="Times New Roman"/>
        </w:rPr>
        <w:t>I A LII. …</w:t>
      </w:r>
      <w:r w:rsidR="0027000F">
        <w:rPr>
          <w:rFonts w:ascii="Times New Roman" w:eastAsia="Arial" w:hAnsi="Times New Roman" w:cs="Times New Roman"/>
        </w:rPr>
        <w:t>..............................................................................................................................................................</w:t>
      </w:r>
    </w:p>
    <w:p w:rsidR="0075649E" w:rsidRPr="0075649E" w:rsidRDefault="0075649E" w:rsidP="0027000F">
      <w:pPr>
        <w:spacing w:after="240"/>
        <w:ind w:left="567" w:right="49" w:hanging="567"/>
        <w:jc w:val="both"/>
        <w:rPr>
          <w:rFonts w:ascii="Times New Roman" w:eastAsia="Arial" w:hAnsi="Times New Roman" w:cs="Times New Roman"/>
        </w:rPr>
      </w:pPr>
      <w:r w:rsidRPr="0075649E">
        <w:rPr>
          <w:rFonts w:ascii="Times New Roman" w:eastAsia="Arial" w:hAnsi="Times New Roman" w:cs="Times New Roman"/>
        </w:rPr>
        <w:t xml:space="preserve">LIII. </w:t>
      </w:r>
      <w:r w:rsidR="0027000F">
        <w:rPr>
          <w:rFonts w:ascii="Times New Roman" w:eastAsia="Arial" w:hAnsi="Times New Roman" w:cs="Times New Roman"/>
        </w:rPr>
        <w:tab/>
      </w:r>
      <w:r w:rsidRPr="0075649E">
        <w:rPr>
          <w:rFonts w:ascii="Times New Roman" w:eastAsia="Arial" w:hAnsi="Times New Roman" w:cs="Times New Roman"/>
        </w:rPr>
        <w:t xml:space="preserve">SECRETARIA: </w:t>
      </w:r>
      <w:r w:rsidRPr="0075649E">
        <w:rPr>
          <w:rFonts w:ascii="Times New Roman" w:eastAsia="Arial" w:hAnsi="Times New Roman" w:cs="Times New Roman"/>
          <w:b/>
        </w:rPr>
        <w:t>SECRETARIA DE MOVILIDAD Y PLANEACIÓN URBANA</w:t>
      </w:r>
      <w:r w:rsidRPr="0075649E">
        <w:rPr>
          <w:rFonts w:ascii="Times New Roman" w:eastAsia="Arial" w:hAnsi="Times New Roman" w:cs="Times New Roman"/>
        </w:rPr>
        <w:t>;</w:t>
      </w:r>
    </w:p>
    <w:p w:rsidR="0075649E" w:rsidRPr="0075649E" w:rsidRDefault="0075649E" w:rsidP="0027000F">
      <w:pPr>
        <w:spacing w:after="240"/>
        <w:ind w:left="567" w:right="49" w:hanging="567"/>
        <w:jc w:val="both"/>
        <w:rPr>
          <w:rFonts w:ascii="Times New Roman" w:eastAsia="Arial" w:hAnsi="Times New Roman" w:cs="Times New Roman"/>
        </w:rPr>
      </w:pPr>
      <w:r w:rsidRPr="0075649E">
        <w:rPr>
          <w:rFonts w:ascii="Times New Roman" w:eastAsia="Arial" w:hAnsi="Times New Roman" w:cs="Times New Roman"/>
        </w:rPr>
        <w:t>LIV. A LXXII…</w:t>
      </w:r>
      <w:r w:rsidR="0027000F">
        <w:rPr>
          <w:rFonts w:ascii="Times New Roman" w:eastAsia="Arial" w:hAnsi="Times New Roman" w:cs="Times New Roman"/>
        </w:rPr>
        <w:t>....................................................................................................................................................</w:t>
      </w:r>
    </w:p>
    <w:p w:rsidR="0075649E" w:rsidRPr="0075649E" w:rsidRDefault="0075649E" w:rsidP="0027000F">
      <w:pPr>
        <w:spacing w:after="0" w:line="240" w:lineRule="auto"/>
        <w:ind w:right="49"/>
        <w:jc w:val="both"/>
        <w:rPr>
          <w:rFonts w:ascii="Times New Roman" w:eastAsia="Arial" w:hAnsi="Times New Roman" w:cs="Times New Roman"/>
        </w:rPr>
      </w:pPr>
    </w:p>
    <w:p w:rsidR="0075649E" w:rsidRPr="0075649E" w:rsidRDefault="0075649E" w:rsidP="0027000F">
      <w:pPr>
        <w:spacing w:after="240"/>
        <w:ind w:right="49"/>
        <w:jc w:val="both"/>
        <w:rPr>
          <w:rFonts w:ascii="Times New Roman" w:eastAsia="Arial" w:hAnsi="Times New Roman" w:cs="Times New Roman"/>
          <w:b/>
        </w:rPr>
      </w:pPr>
      <w:r w:rsidRPr="0075649E">
        <w:rPr>
          <w:rFonts w:ascii="Times New Roman" w:eastAsia="Arial" w:hAnsi="Times New Roman" w:cs="Times New Roman"/>
          <w:b/>
        </w:rPr>
        <w:lastRenderedPageBreak/>
        <w:t>ARTÍCULO 9. …</w:t>
      </w:r>
      <w:r w:rsidR="0027000F">
        <w:rPr>
          <w:rFonts w:ascii="Times New Roman" w:eastAsia="Arial" w:hAnsi="Times New Roman" w:cs="Times New Roman"/>
          <w:b/>
        </w:rPr>
        <w:t>.................................................................................................................................................</w:t>
      </w:r>
    </w:p>
    <w:p w:rsidR="0075649E" w:rsidRPr="0075649E" w:rsidRDefault="0075649E" w:rsidP="0027000F">
      <w:pPr>
        <w:spacing w:after="240" w:line="276" w:lineRule="auto"/>
        <w:ind w:left="567" w:right="49" w:hanging="567"/>
        <w:jc w:val="both"/>
        <w:rPr>
          <w:rFonts w:ascii="Times New Roman" w:hAnsi="Times New Roman" w:cs="Times New Roman"/>
        </w:rPr>
      </w:pPr>
      <w:r w:rsidRPr="0075649E">
        <w:rPr>
          <w:rFonts w:ascii="Times New Roman" w:hAnsi="Times New Roman" w:cs="Times New Roman"/>
        </w:rPr>
        <w:t>I A V</w:t>
      </w:r>
      <w:r w:rsidR="0027000F">
        <w:rPr>
          <w:rFonts w:ascii="Times New Roman" w:hAnsi="Times New Roman" w:cs="Times New Roman"/>
        </w:rPr>
        <w:tab/>
      </w:r>
      <w:r w:rsidRPr="0075649E">
        <w:rPr>
          <w:rFonts w:ascii="Times New Roman" w:hAnsi="Times New Roman" w:cs="Times New Roman"/>
        </w:rPr>
        <w:t>.…</w:t>
      </w:r>
      <w:r w:rsidR="0027000F">
        <w:rPr>
          <w:rFonts w:ascii="Times New Roman" w:hAnsi="Times New Roman" w:cs="Times New Roman"/>
        </w:rPr>
        <w:t>...............................................................................................................................................................</w:t>
      </w:r>
    </w:p>
    <w:p w:rsidR="0075649E" w:rsidRPr="0075649E" w:rsidRDefault="0075649E" w:rsidP="0027000F">
      <w:pPr>
        <w:pBdr>
          <w:top w:val="nil"/>
          <w:left w:val="nil"/>
          <w:bottom w:val="nil"/>
          <w:right w:val="nil"/>
          <w:between w:val="nil"/>
        </w:pBdr>
        <w:spacing w:after="240"/>
        <w:ind w:left="567" w:right="49" w:hanging="567"/>
        <w:rPr>
          <w:rFonts w:ascii="Times New Roman" w:eastAsia="Arial" w:hAnsi="Times New Roman" w:cs="Times New Roman"/>
        </w:rPr>
      </w:pPr>
      <w:r w:rsidRPr="0075649E">
        <w:rPr>
          <w:rFonts w:ascii="Times New Roman" w:eastAsia="Arial" w:hAnsi="Times New Roman" w:cs="Times New Roman"/>
        </w:rPr>
        <w:t xml:space="preserve">VI. </w:t>
      </w:r>
      <w:r w:rsidR="0027000F">
        <w:rPr>
          <w:rFonts w:ascii="Times New Roman" w:eastAsia="Arial" w:hAnsi="Times New Roman" w:cs="Times New Roman"/>
        </w:rPr>
        <w:tab/>
      </w:r>
      <w:r w:rsidRPr="0075649E">
        <w:rPr>
          <w:rFonts w:ascii="Times New Roman" w:eastAsia="Arial" w:hAnsi="Times New Roman" w:cs="Times New Roman"/>
        </w:rPr>
        <w:t xml:space="preserve">SECRETARÍA DE </w:t>
      </w:r>
      <w:r w:rsidRPr="0075649E">
        <w:rPr>
          <w:rFonts w:ascii="Times New Roman" w:eastAsia="Arial" w:hAnsi="Times New Roman" w:cs="Times New Roman"/>
          <w:b/>
        </w:rPr>
        <w:t>MEDIO AMBIENTE</w:t>
      </w:r>
      <w:r w:rsidRPr="0075649E">
        <w:rPr>
          <w:rFonts w:ascii="Times New Roman" w:eastAsia="Arial" w:hAnsi="Times New Roman" w:cs="Times New Roman"/>
        </w:rPr>
        <w:t>;</w:t>
      </w:r>
    </w:p>
    <w:p w:rsidR="0075649E" w:rsidRPr="0075649E" w:rsidRDefault="0075649E" w:rsidP="0027000F">
      <w:pPr>
        <w:spacing w:after="240" w:line="276" w:lineRule="auto"/>
        <w:ind w:left="567" w:right="49" w:hanging="567"/>
        <w:jc w:val="both"/>
        <w:rPr>
          <w:rFonts w:ascii="Times New Roman" w:eastAsia="Arial" w:hAnsi="Times New Roman" w:cs="Times New Roman"/>
        </w:rPr>
      </w:pPr>
      <w:r w:rsidRPr="0075649E">
        <w:rPr>
          <w:rFonts w:ascii="Times New Roman" w:eastAsia="Arial" w:hAnsi="Times New Roman" w:cs="Times New Roman"/>
        </w:rPr>
        <w:t xml:space="preserve">VII. </w:t>
      </w:r>
      <w:r w:rsidR="0027000F">
        <w:rPr>
          <w:rFonts w:ascii="Times New Roman" w:eastAsia="Arial" w:hAnsi="Times New Roman" w:cs="Times New Roman"/>
        </w:rPr>
        <w:tab/>
      </w:r>
      <w:r w:rsidRPr="0075649E">
        <w:rPr>
          <w:rFonts w:ascii="Times New Roman" w:eastAsia="Arial" w:hAnsi="Times New Roman" w:cs="Times New Roman"/>
        </w:rPr>
        <w:t xml:space="preserve">SECRETARÍA DE </w:t>
      </w:r>
      <w:r w:rsidRPr="0075649E">
        <w:rPr>
          <w:rFonts w:ascii="Times New Roman" w:eastAsia="Arial" w:hAnsi="Times New Roman" w:cs="Times New Roman"/>
          <w:b/>
        </w:rPr>
        <w:t>MOVILIDAD Y PLANEACIÓN URBANA</w:t>
      </w:r>
      <w:r w:rsidRPr="0075649E">
        <w:rPr>
          <w:rFonts w:ascii="Times New Roman" w:eastAsia="Arial" w:hAnsi="Times New Roman" w:cs="Times New Roman"/>
        </w:rPr>
        <w:t>;</w:t>
      </w:r>
    </w:p>
    <w:p w:rsidR="0075649E" w:rsidRDefault="0075649E" w:rsidP="0027000F">
      <w:pPr>
        <w:spacing w:after="240" w:line="360" w:lineRule="auto"/>
        <w:ind w:left="567" w:right="49" w:hanging="567"/>
        <w:rPr>
          <w:rFonts w:ascii="Times New Roman" w:eastAsia="Arial" w:hAnsi="Times New Roman" w:cs="Times New Roman"/>
        </w:rPr>
      </w:pPr>
      <w:r w:rsidRPr="0075649E">
        <w:rPr>
          <w:rFonts w:ascii="Times New Roman" w:eastAsia="Arial" w:hAnsi="Times New Roman" w:cs="Times New Roman"/>
        </w:rPr>
        <w:t>VIII A XI. …</w:t>
      </w:r>
      <w:r w:rsidR="0027000F">
        <w:rPr>
          <w:rFonts w:ascii="Times New Roman" w:eastAsia="Arial" w:hAnsi="Times New Roman" w:cs="Times New Roman"/>
        </w:rPr>
        <w:t>.......................................................................................................................................................</w:t>
      </w:r>
    </w:p>
    <w:p w:rsidR="0027000F" w:rsidRPr="0075649E" w:rsidRDefault="0027000F" w:rsidP="0027000F">
      <w:pPr>
        <w:spacing w:after="0" w:line="240" w:lineRule="auto"/>
        <w:ind w:left="567" w:right="49" w:hanging="567"/>
        <w:rPr>
          <w:rFonts w:ascii="Times New Roman" w:hAnsi="Times New Roman" w:cs="Times New Roman"/>
          <w:bCs/>
          <w:shd w:val="clear" w:color="auto" w:fill="FFFFFF"/>
        </w:rPr>
      </w:pPr>
    </w:p>
    <w:p w:rsidR="0075649E" w:rsidRPr="0075649E" w:rsidRDefault="0075649E" w:rsidP="0027000F">
      <w:pPr>
        <w:pBdr>
          <w:top w:val="nil"/>
          <w:left w:val="nil"/>
          <w:bottom w:val="nil"/>
          <w:right w:val="nil"/>
          <w:between w:val="nil"/>
        </w:pBdr>
        <w:spacing w:after="240"/>
        <w:ind w:right="49"/>
        <w:jc w:val="both"/>
        <w:rPr>
          <w:rFonts w:ascii="Times New Roman" w:eastAsia="Arial" w:hAnsi="Times New Roman" w:cs="Times New Roman"/>
        </w:rPr>
      </w:pPr>
      <w:r w:rsidRPr="0075649E">
        <w:rPr>
          <w:rFonts w:ascii="Times New Roman" w:eastAsia="Arial" w:hAnsi="Times New Roman" w:cs="Times New Roman"/>
          <w:b/>
        </w:rPr>
        <w:t>ARTÍCULO 12.</w:t>
      </w:r>
      <w:r w:rsidRPr="0075649E">
        <w:rPr>
          <w:rFonts w:ascii="Times New Roman" w:eastAsia="Arial" w:hAnsi="Times New Roman" w:cs="Times New Roman"/>
        </w:rPr>
        <w:t xml:space="preserve"> CORRESPONDE A LA SECRETARÍA DE </w:t>
      </w:r>
      <w:r w:rsidRPr="0075649E">
        <w:rPr>
          <w:rFonts w:ascii="Times New Roman" w:eastAsia="Arial" w:hAnsi="Times New Roman" w:cs="Times New Roman"/>
          <w:b/>
        </w:rPr>
        <w:t>MOVILIDAD Y PLANEACIÓN URBANA</w:t>
      </w:r>
      <w:r w:rsidRPr="0075649E">
        <w:rPr>
          <w:rFonts w:ascii="Times New Roman" w:eastAsia="Arial" w:hAnsi="Times New Roman" w:cs="Times New Roman"/>
        </w:rPr>
        <w:t>, EL EJERCICIO DE LAS SIGUIENTES ATRIBUCIONES:</w:t>
      </w:r>
    </w:p>
    <w:p w:rsidR="0075649E" w:rsidRPr="0075649E" w:rsidRDefault="0075649E" w:rsidP="0027000F">
      <w:pPr>
        <w:spacing w:after="240"/>
        <w:ind w:left="567" w:right="49" w:hanging="567"/>
        <w:rPr>
          <w:rFonts w:ascii="Times New Roman" w:eastAsia="Arial" w:hAnsi="Times New Roman" w:cs="Times New Roman"/>
        </w:rPr>
      </w:pPr>
      <w:r w:rsidRPr="0075649E">
        <w:rPr>
          <w:rFonts w:ascii="Times New Roman" w:eastAsia="Arial" w:hAnsi="Times New Roman" w:cs="Times New Roman"/>
        </w:rPr>
        <w:t>I A XVI. …</w:t>
      </w:r>
      <w:r w:rsidR="0027000F">
        <w:rPr>
          <w:rFonts w:ascii="Times New Roman" w:eastAsia="Arial" w:hAnsi="Times New Roman" w:cs="Times New Roman"/>
        </w:rPr>
        <w:t>...........................................................................................................................................................</w:t>
      </w:r>
    </w:p>
    <w:p w:rsidR="0075649E" w:rsidRPr="0075649E" w:rsidRDefault="0075649E" w:rsidP="0027000F">
      <w:pPr>
        <w:spacing w:after="0" w:line="240" w:lineRule="auto"/>
        <w:ind w:right="49"/>
        <w:jc w:val="both"/>
        <w:rPr>
          <w:rFonts w:ascii="Times New Roman" w:eastAsia="Arial" w:hAnsi="Times New Roman" w:cs="Times New Roman"/>
          <w:b/>
        </w:rPr>
      </w:pPr>
    </w:p>
    <w:p w:rsidR="0075649E" w:rsidRPr="0075649E" w:rsidRDefault="0075649E" w:rsidP="0027000F">
      <w:pPr>
        <w:spacing w:after="240"/>
        <w:ind w:right="49"/>
        <w:jc w:val="both"/>
        <w:rPr>
          <w:rFonts w:ascii="Times New Roman" w:eastAsia="Arial" w:hAnsi="Times New Roman" w:cs="Times New Roman"/>
        </w:rPr>
      </w:pPr>
      <w:r w:rsidRPr="0075649E">
        <w:rPr>
          <w:rFonts w:ascii="Times New Roman" w:eastAsia="Arial" w:hAnsi="Times New Roman" w:cs="Times New Roman"/>
          <w:b/>
        </w:rPr>
        <w:t>ARTÍCULO 13.</w:t>
      </w:r>
      <w:r w:rsidRPr="0075649E">
        <w:rPr>
          <w:rFonts w:ascii="Times New Roman" w:eastAsia="Arial" w:hAnsi="Times New Roman" w:cs="Times New Roman"/>
        </w:rPr>
        <w:t xml:space="preserve"> CORRESPONDEN A LA SECRETARÍA DE </w:t>
      </w:r>
      <w:r w:rsidRPr="0075649E">
        <w:rPr>
          <w:rFonts w:ascii="Times New Roman" w:eastAsia="Arial" w:hAnsi="Times New Roman" w:cs="Times New Roman"/>
          <w:b/>
        </w:rPr>
        <w:t>MOVILIDAD Y PLANEACIÓN URBANA, EN MATERIA DE INFRAESTRUCTURA,</w:t>
      </w:r>
      <w:r w:rsidRPr="0075649E">
        <w:rPr>
          <w:rFonts w:ascii="Times New Roman" w:eastAsia="Arial" w:hAnsi="Times New Roman" w:cs="Times New Roman"/>
        </w:rPr>
        <w:t xml:space="preserve"> LAS SIGUIENTES ATRIBUCIONES:</w:t>
      </w:r>
    </w:p>
    <w:p w:rsidR="0075649E" w:rsidRPr="0075649E" w:rsidRDefault="0075649E" w:rsidP="0027000F">
      <w:pPr>
        <w:spacing w:after="240" w:line="276" w:lineRule="auto"/>
        <w:ind w:left="567" w:right="49" w:hanging="567"/>
        <w:jc w:val="both"/>
        <w:rPr>
          <w:rFonts w:ascii="Times New Roman" w:hAnsi="Times New Roman" w:cs="Times New Roman"/>
        </w:rPr>
      </w:pPr>
      <w:r w:rsidRPr="0075649E">
        <w:rPr>
          <w:rFonts w:ascii="Times New Roman" w:hAnsi="Times New Roman" w:cs="Times New Roman"/>
        </w:rPr>
        <w:t>I A III.</w:t>
      </w:r>
      <w:r w:rsidR="0027000F">
        <w:rPr>
          <w:rFonts w:ascii="Times New Roman" w:hAnsi="Times New Roman" w:cs="Times New Roman"/>
        </w:rPr>
        <w:tab/>
      </w:r>
      <w:r w:rsidRPr="0075649E">
        <w:rPr>
          <w:rFonts w:ascii="Times New Roman" w:hAnsi="Times New Roman" w:cs="Times New Roman"/>
        </w:rPr>
        <w:t xml:space="preserve"> …</w:t>
      </w:r>
      <w:r w:rsidR="0027000F">
        <w:rPr>
          <w:rFonts w:ascii="Times New Roman" w:hAnsi="Times New Roman" w:cs="Times New Roman"/>
        </w:rPr>
        <w:t>.............................................................................................................................................................</w:t>
      </w:r>
    </w:p>
    <w:p w:rsidR="0075649E" w:rsidRPr="0075649E" w:rsidRDefault="0075649E" w:rsidP="0027000F">
      <w:pPr>
        <w:tabs>
          <w:tab w:val="left" w:pos="426"/>
        </w:tabs>
        <w:spacing w:after="240"/>
        <w:ind w:left="567" w:right="49" w:hanging="567"/>
        <w:jc w:val="both"/>
        <w:rPr>
          <w:rFonts w:ascii="Times New Roman" w:eastAsia="Arial" w:hAnsi="Times New Roman" w:cs="Times New Roman"/>
        </w:rPr>
      </w:pPr>
      <w:r w:rsidRPr="0075649E">
        <w:rPr>
          <w:rFonts w:ascii="Times New Roman" w:eastAsia="Arial" w:hAnsi="Times New Roman" w:cs="Times New Roman"/>
        </w:rPr>
        <w:t xml:space="preserve">IV. </w:t>
      </w:r>
      <w:r w:rsidR="0027000F">
        <w:rPr>
          <w:rFonts w:ascii="Times New Roman" w:eastAsia="Arial" w:hAnsi="Times New Roman" w:cs="Times New Roman"/>
        </w:rPr>
        <w:tab/>
      </w:r>
      <w:r w:rsidR="0027000F">
        <w:rPr>
          <w:rFonts w:ascii="Times New Roman" w:eastAsia="Arial" w:hAnsi="Times New Roman" w:cs="Times New Roman"/>
        </w:rPr>
        <w:tab/>
      </w:r>
      <w:r w:rsidRPr="0075649E">
        <w:rPr>
          <w:rFonts w:ascii="Times New Roman" w:eastAsia="Arial" w:hAnsi="Times New Roman" w:cs="Times New Roman"/>
          <w:b/>
        </w:rPr>
        <w:t>INTEGRAR EN</w:t>
      </w:r>
      <w:r w:rsidRPr="0075649E">
        <w:rPr>
          <w:rFonts w:ascii="Times New Roman" w:eastAsia="Arial" w:hAnsi="Times New Roman" w:cs="Times New Roman"/>
        </w:rPr>
        <w:t xml:space="preserve"> FORMA TRIMESTRAL, LOS REGISTROS DE LAS OBRAS Y PROYECTOS EN LOS QUE PARTICIPEN LOS PROFESIONALES RESPONSABLES Y LOS LABORATORIOS CERTIFICADOS, DEFINIDOS EN LA LEY PARA LA CONSTRUCCIÓN Y REHABILITACIÓN DE PAVIMENTOS DEL ESTADO DE NUEVO LEÓN Y LA NORMATIVIDAD EN LA MATERIA; </w:t>
      </w:r>
    </w:p>
    <w:p w:rsidR="0075649E" w:rsidRPr="0075649E" w:rsidRDefault="0075649E" w:rsidP="0027000F">
      <w:pPr>
        <w:spacing w:after="240" w:line="276" w:lineRule="auto"/>
        <w:ind w:left="567" w:right="49" w:hanging="567"/>
        <w:jc w:val="both"/>
        <w:rPr>
          <w:rFonts w:ascii="Times New Roman" w:hAnsi="Times New Roman" w:cs="Times New Roman"/>
        </w:rPr>
      </w:pPr>
      <w:r w:rsidRPr="0075649E">
        <w:rPr>
          <w:rFonts w:ascii="Times New Roman" w:hAnsi="Times New Roman" w:cs="Times New Roman"/>
        </w:rPr>
        <w:t>V</w:t>
      </w:r>
      <w:r w:rsidR="0027000F">
        <w:rPr>
          <w:rFonts w:ascii="Times New Roman" w:hAnsi="Times New Roman" w:cs="Times New Roman"/>
        </w:rPr>
        <w:tab/>
      </w:r>
      <w:r w:rsidRPr="0075649E">
        <w:rPr>
          <w:rFonts w:ascii="Times New Roman" w:hAnsi="Times New Roman" w:cs="Times New Roman"/>
        </w:rPr>
        <w:t>.…</w:t>
      </w:r>
      <w:r w:rsidR="0027000F">
        <w:rPr>
          <w:rFonts w:ascii="Times New Roman" w:hAnsi="Times New Roman" w:cs="Times New Roman"/>
        </w:rPr>
        <w:t>...............................................................................................................................................................</w:t>
      </w:r>
    </w:p>
    <w:p w:rsidR="0027000F" w:rsidRDefault="0027000F" w:rsidP="0027000F">
      <w:pPr>
        <w:spacing w:after="0" w:line="240" w:lineRule="auto"/>
        <w:ind w:right="49"/>
        <w:jc w:val="both"/>
        <w:rPr>
          <w:rFonts w:ascii="Times New Roman" w:eastAsia="Arial" w:hAnsi="Times New Roman" w:cs="Times New Roman"/>
          <w:b/>
        </w:rPr>
      </w:pPr>
    </w:p>
    <w:p w:rsidR="0075649E" w:rsidRPr="0075649E" w:rsidRDefault="0075649E" w:rsidP="0027000F">
      <w:pPr>
        <w:spacing w:after="240"/>
        <w:ind w:right="49"/>
        <w:jc w:val="both"/>
        <w:rPr>
          <w:rFonts w:ascii="Times New Roman" w:eastAsia="Arial" w:hAnsi="Times New Roman" w:cs="Times New Roman"/>
          <w:b/>
        </w:rPr>
      </w:pPr>
      <w:r w:rsidRPr="0075649E">
        <w:rPr>
          <w:rFonts w:ascii="Times New Roman" w:eastAsia="Arial" w:hAnsi="Times New Roman" w:cs="Times New Roman"/>
          <w:b/>
        </w:rPr>
        <w:t>ARTÍCULO 27. …</w:t>
      </w:r>
      <w:r w:rsidR="0027000F">
        <w:rPr>
          <w:rFonts w:ascii="Times New Roman" w:eastAsia="Arial" w:hAnsi="Times New Roman" w:cs="Times New Roman"/>
          <w:b/>
        </w:rPr>
        <w:t>..............................................................................................................................................</w:t>
      </w:r>
    </w:p>
    <w:p w:rsidR="0075649E" w:rsidRPr="0075649E" w:rsidRDefault="0075649E" w:rsidP="0027000F">
      <w:pPr>
        <w:spacing w:after="240" w:line="276" w:lineRule="auto"/>
        <w:ind w:left="567" w:right="49" w:hanging="567"/>
        <w:jc w:val="both"/>
        <w:rPr>
          <w:rFonts w:ascii="Times New Roman" w:hAnsi="Times New Roman" w:cs="Times New Roman"/>
        </w:rPr>
      </w:pPr>
      <w:r w:rsidRPr="0075649E">
        <w:rPr>
          <w:rFonts w:ascii="Times New Roman" w:hAnsi="Times New Roman" w:cs="Times New Roman"/>
        </w:rPr>
        <w:t xml:space="preserve">I A III. </w:t>
      </w:r>
      <w:r w:rsidR="0027000F">
        <w:rPr>
          <w:rFonts w:ascii="Times New Roman" w:hAnsi="Times New Roman" w:cs="Times New Roman"/>
        </w:rPr>
        <w:tab/>
      </w:r>
      <w:r w:rsidRPr="0075649E">
        <w:rPr>
          <w:rFonts w:ascii="Times New Roman" w:hAnsi="Times New Roman" w:cs="Times New Roman"/>
        </w:rPr>
        <w:t>…</w:t>
      </w:r>
    </w:p>
    <w:p w:rsidR="0075649E" w:rsidRPr="0075649E" w:rsidRDefault="0075649E" w:rsidP="0027000F">
      <w:pPr>
        <w:spacing w:line="276" w:lineRule="auto"/>
        <w:ind w:left="567" w:right="49" w:hanging="567"/>
        <w:jc w:val="both"/>
        <w:rPr>
          <w:rFonts w:ascii="Times New Roman" w:hAnsi="Times New Roman" w:cs="Times New Roman"/>
          <w:b/>
        </w:rPr>
      </w:pPr>
      <w:r w:rsidRPr="0075649E">
        <w:rPr>
          <w:rFonts w:ascii="Times New Roman" w:hAnsi="Times New Roman" w:cs="Times New Roman"/>
        </w:rPr>
        <w:t xml:space="preserve">IV. </w:t>
      </w:r>
      <w:r w:rsidR="0027000F">
        <w:rPr>
          <w:rFonts w:ascii="Times New Roman" w:hAnsi="Times New Roman" w:cs="Times New Roman"/>
        </w:rPr>
        <w:tab/>
      </w:r>
      <w:r w:rsidRPr="0075649E">
        <w:rPr>
          <w:rFonts w:ascii="Times New Roman" w:hAnsi="Times New Roman" w:cs="Times New Roman"/>
          <w:b/>
        </w:rPr>
        <w:t>PERSONA TITULAR DE LA</w:t>
      </w:r>
      <w:r w:rsidRPr="0075649E">
        <w:rPr>
          <w:rFonts w:ascii="Times New Roman" w:hAnsi="Times New Roman" w:cs="Times New Roman"/>
        </w:rPr>
        <w:t xml:space="preserve"> SECRETARÍA DE </w:t>
      </w:r>
      <w:r w:rsidRPr="0075649E">
        <w:rPr>
          <w:rFonts w:ascii="Times New Roman" w:hAnsi="Times New Roman" w:cs="Times New Roman"/>
          <w:b/>
        </w:rPr>
        <w:t>MOVILIDAD Y PLANEACIÓN URBANA;</w:t>
      </w:r>
    </w:p>
    <w:p w:rsidR="0075649E" w:rsidRPr="0075649E" w:rsidRDefault="0075649E" w:rsidP="0027000F">
      <w:pPr>
        <w:spacing w:line="276" w:lineRule="auto"/>
        <w:ind w:left="567" w:right="49" w:hanging="567"/>
        <w:jc w:val="both"/>
        <w:rPr>
          <w:rFonts w:ascii="Times New Roman" w:hAnsi="Times New Roman" w:cs="Times New Roman"/>
          <w:b/>
        </w:rPr>
      </w:pPr>
      <w:r w:rsidRPr="0075649E">
        <w:rPr>
          <w:rFonts w:ascii="Times New Roman" w:hAnsi="Times New Roman" w:cs="Times New Roman"/>
          <w:b/>
        </w:rPr>
        <w:t>IV BIS</w:t>
      </w:r>
      <w:r w:rsidRPr="0075649E">
        <w:rPr>
          <w:rFonts w:ascii="Times New Roman" w:hAnsi="Times New Roman" w:cs="Times New Roman"/>
        </w:rPr>
        <w:t xml:space="preserve">. </w:t>
      </w:r>
      <w:r w:rsidR="0027000F">
        <w:rPr>
          <w:rFonts w:ascii="Times New Roman" w:hAnsi="Times New Roman" w:cs="Times New Roman"/>
        </w:rPr>
        <w:tab/>
      </w:r>
      <w:r w:rsidRPr="0075649E">
        <w:rPr>
          <w:rFonts w:ascii="Times New Roman" w:hAnsi="Times New Roman" w:cs="Times New Roman"/>
          <w:b/>
        </w:rPr>
        <w:t>PERSONA TITULAR DE LA SECRETARÍA DE MEDIO AMBIENTE.</w:t>
      </w:r>
    </w:p>
    <w:p w:rsidR="0075649E" w:rsidRPr="0075649E" w:rsidRDefault="0075649E" w:rsidP="0027000F">
      <w:pPr>
        <w:spacing w:after="0" w:line="240" w:lineRule="auto"/>
        <w:ind w:left="567" w:right="49" w:hanging="567"/>
        <w:jc w:val="both"/>
        <w:rPr>
          <w:rFonts w:ascii="Times New Roman" w:hAnsi="Times New Roman" w:cs="Times New Roman"/>
          <w:b/>
        </w:rPr>
      </w:pPr>
    </w:p>
    <w:p w:rsidR="0075649E" w:rsidRPr="0075649E" w:rsidRDefault="0075649E" w:rsidP="0027000F">
      <w:pPr>
        <w:spacing w:line="276" w:lineRule="auto"/>
        <w:ind w:left="567" w:right="49" w:hanging="567"/>
        <w:jc w:val="both"/>
        <w:rPr>
          <w:rFonts w:ascii="Times New Roman" w:hAnsi="Times New Roman" w:cs="Times New Roman"/>
          <w:b/>
        </w:rPr>
      </w:pPr>
      <w:r w:rsidRPr="0075649E">
        <w:rPr>
          <w:rFonts w:ascii="Times New Roman" w:eastAsia="Arial" w:hAnsi="Times New Roman" w:cs="Times New Roman"/>
        </w:rPr>
        <w:t>V. AL XVIII. …</w:t>
      </w:r>
      <w:r w:rsidR="0027000F">
        <w:rPr>
          <w:rFonts w:ascii="Times New Roman" w:eastAsia="Arial" w:hAnsi="Times New Roman" w:cs="Times New Roman"/>
        </w:rPr>
        <w:t>.....................................................................................................................................................</w:t>
      </w:r>
    </w:p>
    <w:p w:rsidR="0075649E" w:rsidRPr="0075649E" w:rsidRDefault="0075649E" w:rsidP="0027000F">
      <w:pPr>
        <w:spacing w:after="0" w:line="240" w:lineRule="auto"/>
        <w:ind w:right="49"/>
        <w:jc w:val="both"/>
        <w:rPr>
          <w:rFonts w:ascii="Times New Roman" w:hAnsi="Times New Roman" w:cs="Times New Roman"/>
        </w:rPr>
      </w:pPr>
    </w:p>
    <w:p w:rsidR="0075649E" w:rsidRPr="0075649E" w:rsidRDefault="0075649E" w:rsidP="0027000F">
      <w:pPr>
        <w:ind w:right="49"/>
        <w:jc w:val="both"/>
        <w:rPr>
          <w:rFonts w:ascii="Times New Roman" w:hAnsi="Times New Roman" w:cs="Times New Roman"/>
          <w:bCs/>
        </w:rPr>
      </w:pPr>
      <w:r w:rsidRPr="0075649E">
        <w:rPr>
          <w:rFonts w:ascii="Times New Roman" w:hAnsi="Times New Roman" w:cs="Times New Roman"/>
          <w:bCs/>
        </w:rPr>
        <w:t xml:space="preserve">LOS INTEGRANTES QUE SEÑALAN LA FRACCIÓN XVII Y XVIII DURARÁN EN SU ENCARGO UN AÑO A PARTIR DE SU NOMBRAMIENTO. LOS CARGOS DENTRO DE LA JUNTA DE GOBIERNO SERÁN DE CARÁCTER HONORÍFICO, NO OBSTANTE LO ANTERIOR, POR LOS ACTOS DE AUTORIDAD EMITIDOS DENTRO DE LA JUNTA DE GOBIERNO, SERÁN SUJETOS DE RESPONSABILIDAD EN LOS TÉRMINOS DE LA LEY DE RESPONSABILIDADES ADMINISTRATIVAS DEL ESTADO. CADA INTEGRANTE DEBERÁ DESIGNAR UN SUPLENTE PARA QUE, DEBIDAMENTE ACREDITADO, CUBRA SUS AUSENCIAS TEMPORALES. LA DESIGNACIÓN DEL SUPLENTE DEBERÁ RECAER EN UNA MISMA PERSONA; ESTA </w:t>
      </w:r>
      <w:r w:rsidRPr="0075649E">
        <w:rPr>
          <w:rFonts w:ascii="Times New Roman" w:hAnsi="Times New Roman" w:cs="Times New Roman"/>
          <w:bCs/>
        </w:rPr>
        <w:lastRenderedPageBreak/>
        <w:t xml:space="preserve">ATRIBUCIÓN ES INDELEGABLE A FIN DE GARANTIZAR LA CONTINUIDAD DE LOS TRABAJOS. CUANDO UN PRESIDENTE MUNICIPAL DESIGNE SUPLENTE, ÉSTE DEBERÁ SER OTRO PRESIDENTE MUNICIPAL. EN EL CASO DEL PRESIDENTE DE LA JUNTA DE GOBIERNO, SU AUSENCIA SERÁ SUPLIDA POR </w:t>
      </w:r>
      <w:r w:rsidRPr="0075649E">
        <w:rPr>
          <w:rFonts w:ascii="Times New Roman" w:hAnsi="Times New Roman" w:cs="Times New Roman"/>
          <w:b/>
          <w:bCs/>
        </w:rPr>
        <w:t>LA PERSONA TITULAR DE LA SECRETARIA.</w:t>
      </w:r>
      <w:r w:rsidRPr="0075649E">
        <w:rPr>
          <w:rFonts w:ascii="Times New Roman" w:hAnsi="Times New Roman" w:cs="Times New Roman"/>
          <w:bCs/>
        </w:rPr>
        <w:t xml:space="preserve"> EN EL CASO DE LOS SECRETARIOS DEL GABINETE, SU SUPLENTE DEBERÁ SER UN SUBSECRETARIO.</w:t>
      </w:r>
    </w:p>
    <w:p w:rsidR="0075649E" w:rsidRPr="0075649E" w:rsidRDefault="0075649E" w:rsidP="0027000F">
      <w:pPr>
        <w:ind w:right="49"/>
        <w:jc w:val="both"/>
        <w:rPr>
          <w:rFonts w:ascii="Times New Roman" w:hAnsi="Times New Roman" w:cs="Times New Roman"/>
          <w:bCs/>
        </w:rPr>
      </w:pPr>
      <w:r w:rsidRPr="0075649E">
        <w:rPr>
          <w:rFonts w:ascii="Times New Roman" w:hAnsi="Times New Roman" w:cs="Times New Roman"/>
          <w:bCs/>
        </w:rPr>
        <w:t>…</w:t>
      </w:r>
      <w:r w:rsidR="0027000F">
        <w:rPr>
          <w:rFonts w:ascii="Times New Roman" w:hAnsi="Times New Roman" w:cs="Times New Roman"/>
          <w:bCs/>
        </w:rPr>
        <w:t>...........................................................................................................................................................................</w:t>
      </w:r>
    </w:p>
    <w:p w:rsidR="0027000F" w:rsidRPr="0075649E" w:rsidRDefault="0027000F" w:rsidP="0027000F">
      <w:pPr>
        <w:ind w:right="49"/>
        <w:jc w:val="both"/>
        <w:rPr>
          <w:rFonts w:ascii="Times New Roman" w:hAnsi="Times New Roman" w:cs="Times New Roman"/>
          <w:bCs/>
        </w:rPr>
      </w:pPr>
      <w:r w:rsidRPr="0075649E">
        <w:rPr>
          <w:rFonts w:ascii="Times New Roman" w:hAnsi="Times New Roman" w:cs="Times New Roman"/>
          <w:bCs/>
        </w:rPr>
        <w:t>…</w:t>
      </w:r>
      <w:r>
        <w:rPr>
          <w:rFonts w:ascii="Times New Roman" w:hAnsi="Times New Roman" w:cs="Times New Roman"/>
          <w:bCs/>
        </w:rPr>
        <w:t>...........................................................................................................................................................................</w:t>
      </w:r>
    </w:p>
    <w:p w:rsidR="0027000F" w:rsidRPr="0075649E" w:rsidRDefault="0027000F" w:rsidP="0027000F">
      <w:pPr>
        <w:ind w:right="49"/>
        <w:jc w:val="both"/>
        <w:rPr>
          <w:rFonts w:ascii="Times New Roman" w:hAnsi="Times New Roman" w:cs="Times New Roman"/>
          <w:bCs/>
        </w:rPr>
      </w:pPr>
      <w:r w:rsidRPr="0075649E">
        <w:rPr>
          <w:rFonts w:ascii="Times New Roman" w:hAnsi="Times New Roman" w:cs="Times New Roman"/>
          <w:bCs/>
        </w:rPr>
        <w:t>…</w:t>
      </w:r>
      <w:r>
        <w:rPr>
          <w:rFonts w:ascii="Times New Roman" w:hAnsi="Times New Roman" w:cs="Times New Roman"/>
          <w:bCs/>
        </w:rPr>
        <w:t>...........................................................................................................................................................................</w:t>
      </w:r>
    </w:p>
    <w:p w:rsidR="0027000F" w:rsidRDefault="0027000F" w:rsidP="0027000F">
      <w:pPr>
        <w:spacing w:after="240"/>
        <w:ind w:right="49"/>
        <w:jc w:val="both"/>
        <w:rPr>
          <w:rFonts w:ascii="Times New Roman" w:eastAsia="Arial" w:hAnsi="Times New Roman" w:cs="Times New Roman"/>
          <w:b/>
        </w:rPr>
      </w:pPr>
    </w:p>
    <w:p w:rsidR="0075649E" w:rsidRPr="0075649E" w:rsidRDefault="0075649E" w:rsidP="0027000F">
      <w:pPr>
        <w:spacing w:after="240"/>
        <w:ind w:right="49"/>
        <w:jc w:val="both"/>
        <w:rPr>
          <w:rFonts w:ascii="Times New Roman" w:eastAsia="Arial" w:hAnsi="Times New Roman" w:cs="Times New Roman"/>
        </w:rPr>
      </w:pPr>
      <w:r w:rsidRPr="0075649E">
        <w:rPr>
          <w:rFonts w:ascii="Times New Roman" w:eastAsia="Arial" w:hAnsi="Times New Roman" w:cs="Times New Roman"/>
          <w:b/>
        </w:rPr>
        <w:t>ARTÍCULO 50.</w:t>
      </w:r>
      <w:r w:rsidRPr="0075649E">
        <w:rPr>
          <w:rFonts w:ascii="Times New Roman" w:eastAsia="Arial" w:hAnsi="Times New Roman" w:cs="Times New Roman"/>
        </w:rPr>
        <w:t xml:space="preserve"> …</w:t>
      </w:r>
      <w:r w:rsidR="0027000F">
        <w:rPr>
          <w:rFonts w:ascii="Times New Roman" w:eastAsia="Arial" w:hAnsi="Times New Roman" w:cs="Times New Roman"/>
        </w:rPr>
        <w:t>...............................................................................................................................................</w:t>
      </w:r>
    </w:p>
    <w:p w:rsidR="0075649E" w:rsidRPr="0075649E" w:rsidRDefault="0027000F" w:rsidP="0027000F">
      <w:pPr>
        <w:spacing w:after="240"/>
        <w:ind w:left="567" w:right="49" w:hanging="567"/>
        <w:jc w:val="both"/>
        <w:rPr>
          <w:rFonts w:ascii="Times New Roman" w:eastAsia="Arial" w:hAnsi="Times New Roman" w:cs="Times New Roman"/>
        </w:rPr>
      </w:pPr>
      <w:r>
        <w:rPr>
          <w:rFonts w:ascii="Times New Roman" w:eastAsia="Arial" w:hAnsi="Times New Roman" w:cs="Times New Roman"/>
        </w:rPr>
        <w:t>I. A III. …..............................................................................................................................................................</w:t>
      </w:r>
    </w:p>
    <w:p w:rsidR="0075649E" w:rsidRPr="0075649E" w:rsidRDefault="0075649E" w:rsidP="0027000F">
      <w:pPr>
        <w:spacing w:after="240"/>
        <w:ind w:left="567" w:right="49" w:hanging="567"/>
        <w:rPr>
          <w:rFonts w:ascii="Times New Roman" w:eastAsia="Arial" w:hAnsi="Times New Roman" w:cs="Times New Roman"/>
        </w:rPr>
      </w:pPr>
      <w:r w:rsidRPr="0075649E">
        <w:rPr>
          <w:rFonts w:ascii="Times New Roman" w:eastAsia="Arial" w:hAnsi="Times New Roman" w:cs="Times New Roman"/>
        </w:rPr>
        <w:t>IV</w:t>
      </w:r>
      <w:r w:rsidR="0027000F">
        <w:rPr>
          <w:rFonts w:ascii="Times New Roman" w:eastAsia="Arial" w:hAnsi="Times New Roman" w:cs="Times New Roman"/>
        </w:rPr>
        <w:tab/>
      </w:r>
      <w:r w:rsidRPr="0075649E">
        <w:rPr>
          <w:rFonts w:ascii="Times New Roman" w:eastAsia="Arial" w:hAnsi="Times New Roman" w:cs="Times New Roman"/>
        </w:rPr>
        <w:t>…</w:t>
      </w:r>
      <w:r w:rsidR="0027000F">
        <w:rPr>
          <w:rFonts w:ascii="Times New Roman" w:eastAsia="Arial" w:hAnsi="Times New Roman" w:cs="Times New Roman"/>
        </w:rPr>
        <w:t>................................................................................................................................................................</w:t>
      </w:r>
    </w:p>
    <w:p w:rsidR="0075649E" w:rsidRPr="0075649E" w:rsidRDefault="0075649E" w:rsidP="0027000F">
      <w:pPr>
        <w:spacing w:after="240"/>
        <w:ind w:left="1134" w:right="49" w:hanging="567"/>
        <w:jc w:val="both"/>
        <w:rPr>
          <w:rFonts w:ascii="Times New Roman" w:eastAsia="Arial" w:hAnsi="Times New Roman" w:cs="Times New Roman"/>
        </w:rPr>
      </w:pPr>
      <w:r w:rsidRPr="0075649E">
        <w:rPr>
          <w:rFonts w:ascii="Times New Roman" w:eastAsia="Arial" w:hAnsi="Times New Roman" w:cs="Times New Roman"/>
        </w:rPr>
        <w:t>A) A B). . . .</w:t>
      </w:r>
      <w:r w:rsidR="000A0C57">
        <w:rPr>
          <w:rFonts w:ascii="Times New Roman" w:eastAsia="Arial" w:hAnsi="Times New Roman" w:cs="Times New Roman"/>
        </w:rPr>
        <w:t>................................................................................................................................................</w:t>
      </w:r>
    </w:p>
    <w:p w:rsidR="0075649E" w:rsidRPr="0075649E" w:rsidRDefault="0075649E" w:rsidP="0027000F">
      <w:pPr>
        <w:spacing w:after="240"/>
        <w:ind w:left="1134" w:right="49" w:hanging="567"/>
        <w:jc w:val="both"/>
        <w:rPr>
          <w:rFonts w:ascii="Times New Roman" w:eastAsia="Arial" w:hAnsi="Times New Roman" w:cs="Times New Roman"/>
        </w:rPr>
      </w:pPr>
      <w:r w:rsidRPr="0075649E">
        <w:rPr>
          <w:rFonts w:ascii="Times New Roman" w:eastAsia="Arial" w:hAnsi="Times New Roman" w:cs="Times New Roman"/>
        </w:rPr>
        <w:t xml:space="preserve">C) UN REPRESENTANTE DE LA SECRETARÍA DE </w:t>
      </w:r>
      <w:r w:rsidRPr="0075649E">
        <w:rPr>
          <w:rFonts w:ascii="Times New Roman" w:eastAsia="Arial" w:hAnsi="Times New Roman" w:cs="Times New Roman"/>
          <w:b/>
        </w:rPr>
        <w:t>MOVILIDAD Y PLANEACIÓN URBANA</w:t>
      </w:r>
      <w:r w:rsidRPr="0075649E">
        <w:rPr>
          <w:rFonts w:ascii="Times New Roman" w:eastAsia="Arial" w:hAnsi="Times New Roman" w:cs="Times New Roman"/>
        </w:rPr>
        <w:t>;</w:t>
      </w:r>
    </w:p>
    <w:p w:rsidR="0075649E" w:rsidRPr="0075649E" w:rsidRDefault="0075649E" w:rsidP="0027000F">
      <w:pPr>
        <w:spacing w:after="240"/>
        <w:ind w:left="1134" w:right="49" w:hanging="567"/>
        <w:jc w:val="both"/>
        <w:rPr>
          <w:rFonts w:ascii="Times New Roman" w:eastAsia="Arial" w:hAnsi="Times New Roman" w:cs="Times New Roman"/>
        </w:rPr>
      </w:pPr>
      <w:r w:rsidRPr="0075649E">
        <w:rPr>
          <w:rFonts w:ascii="Times New Roman" w:eastAsia="Arial" w:hAnsi="Times New Roman" w:cs="Times New Roman"/>
        </w:rPr>
        <w:t xml:space="preserve">D) UN REPRESENTANTE DE LA SECRETARÍA DE </w:t>
      </w:r>
      <w:r w:rsidRPr="0075649E">
        <w:rPr>
          <w:rFonts w:ascii="Times New Roman" w:eastAsia="Arial" w:hAnsi="Times New Roman" w:cs="Times New Roman"/>
          <w:b/>
        </w:rPr>
        <w:t>MEDIO AMBIENTE</w:t>
      </w:r>
      <w:r w:rsidRPr="0075649E">
        <w:rPr>
          <w:rFonts w:ascii="Times New Roman" w:eastAsia="Arial" w:hAnsi="Times New Roman" w:cs="Times New Roman"/>
        </w:rPr>
        <w:t>;</w:t>
      </w:r>
    </w:p>
    <w:p w:rsidR="0075649E" w:rsidRPr="0075649E" w:rsidRDefault="0075649E" w:rsidP="0027000F">
      <w:pPr>
        <w:spacing w:after="240"/>
        <w:ind w:left="1134" w:right="49" w:hanging="567"/>
        <w:jc w:val="both"/>
        <w:rPr>
          <w:rFonts w:ascii="Times New Roman" w:eastAsia="Arial" w:hAnsi="Times New Roman" w:cs="Times New Roman"/>
        </w:rPr>
      </w:pPr>
      <w:r w:rsidRPr="0075649E">
        <w:rPr>
          <w:rFonts w:ascii="Times New Roman" w:eastAsia="Arial" w:hAnsi="Times New Roman" w:cs="Times New Roman"/>
        </w:rPr>
        <w:t>E) A V) …</w:t>
      </w:r>
      <w:r w:rsidR="000A0C57">
        <w:rPr>
          <w:rFonts w:ascii="Times New Roman" w:eastAsia="Arial" w:hAnsi="Times New Roman" w:cs="Times New Roman"/>
        </w:rPr>
        <w:t>...................................................................................................................................................</w:t>
      </w:r>
    </w:p>
    <w:p w:rsidR="000A0C57" w:rsidRPr="0075649E" w:rsidRDefault="000A0C57" w:rsidP="00B86584">
      <w:pPr>
        <w:spacing w:after="0" w:line="240" w:lineRule="auto"/>
        <w:ind w:right="49"/>
        <w:jc w:val="both"/>
        <w:rPr>
          <w:rFonts w:ascii="Times New Roman" w:hAnsi="Times New Roman" w:cs="Times New Roman"/>
          <w:bCs/>
        </w:rPr>
      </w:pPr>
      <w:r w:rsidRPr="0075649E">
        <w:rPr>
          <w:rFonts w:ascii="Times New Roman" w:hAnsi="Times New Roman" w:cs="Times New Roman"/>
          <w:bCs/>
        </w:rPr>
        <w:t>…</w:t>
      </w:r>
      <w:r>
        <w:rPr>
          <w:rFonts w:ascii="Times New Roman" w:hAnsi="Times New Roman" w:cs="Times New Roman"/>
          <w:bCs/>
        </w:rPr>
        <w:t>...........................................................................................................................................................................</w:t>
      </w:r>
    </w:p>
    <w:p w:rsidR="000A0C57" w:rsidRPr="0075649E" w:rsidRDefault="000A0C57" w:rsidP="00B86584">
      <w:pPr>
        <w:spacing w:after="0" w:line="240" w:lineRule="auto"/>
        <w:ind w:right="49"/>
        <w:jc w:val="both"/>
        <w:rPr>
          <w:rFonts w:ascii="Times New Roman" w:hAnsi="Times New Roman" w:cs="Times New Roman"/>
          <w:bCs/>
        </w:rPr>
      </w:pPr>
      <w:r w:rsidRPr="0075649E">
        <w:rPr>
          <w:rFonts w:ascii="Times New Roman" w:hAnsi="Times New Roman" w:cs="Times New Roman"/>
          <w:bCs/>
        </w:rPr>
        <w:t>…</w:t>
      </w:r>
      <w:r>
        <w:rPr>
          <w:rFonts w:ascii="Times New Roman" w:hAnsi="Times New Roman" w:cs="Times New Roman"/>
          <w:bCs/>
        </w:rPr>
        <w:t>...........................................................................................................................................................................</w:t>
      </w:r>
    </w:p>
    <w:p w:rsidR="000A0C57" w:rsidRPr="0075649E" w:rsidRDefault="000A0C57" w:rsidP="00B86584">
      <w:pPr>
        <w:spacing w:after="0" w:line="240" w:lineRule="auto"/>
        <w:ind w:right="49"/>
        <w:jc w:val="both"/>
        <w:rPr>
          <w:rFonts w:ascii="Times New Roman" w:hAnsi="Times New Roman" w:cs="Times New Roman"/>
          <w:bCs/>
        </w:rPr>
      </w:pPr>
      <w:r w:rsidRPr="0075649E">
        <w:rPr>
          <w:rFonts w:ascii="Times New Roman" w:hAnsi="Times New Roman" w:cs="Times New Roman"/>
          <w:bCs/>
        </w:rPr>
        <w:t>…</w:t>
      </w:r>
      <w:r>
        <w:rPr>
          <w:rFonts w:ascii="Times New Roman" w:hAnsi="Times New Roman" w:cs="Times New Roman"/>
          <w:bCs/>
        </w:rPr>
        <w:t>...........................................................................................................................................................................</w:t>
      </w:r>
    </w:p>
    <w:p w:rsidR="000A0C57" w:rsidRPr="0075649E" w:rsidRDefault="000A0C57" w:rsidP="00B86584">
      <w:pPr>
        <w:spacing w:after="0" w:line="240" w:lineRule="auto"/>
        <w:ind w:right="49"/>
        <w:jc w:val="both"/>
        <w:rPr>
          <w:rFonts w:ascii="Times New Roman" w:hAnsi="Times New Roman" w:cs="Times New Roman"/>
          <w:bCs/>
        </w:rPr>
      </w:pPr>
      <w:r w:rsidRPr="0075649E">
        <w:rPr>
          <w:rFonts w:ascii="Times New Roman" w:hAnsi="Times New Roman" w:cs="Times New Roman"/>
          <w:bCs/>
        </w:rPr>
        <w:t>…</w:t>
      </w:r>
      <w:r>
        <w:rPr>
          <w:rFonts w:ascii="Times New Roman" w:hAnsi="Times New Roman" w:cs="Times New Roman"/>
          <w:bCs/>
        </w:rPr>
        <w:t>...........................................................................................................................................................................</w:t>
      </w:r>
    </w:p>
    <w:p w:rsidR="000A0C57" w:rsidRPr="0075649E" w:rsidRDefault="000A0C57" w:rsidP="000A0C57">
      <w:pPr>
        <w:ind w:right="49"/>
        <w:jc w:val="both"/>
        <w:rPr>
          <w:rFonts w:ascii="Times New Roman" w:hAnsi="Times New Roman" w:cs="Times New Roman"/>
          <w:bCs/>
        </w:rPr>
      </w:pPr>
      <w:r w:rsidRPr="0075649E">
        <w:rPr>
          <w:rFonts w:ascii="Times New Roman" w:hAnsi="Times New Roman" w:cs="Times New Roman"/>
          <w:bCs/>
        </w:rPr>
        <w:t>…</w:t>
      </w:r>
      <w:r>
        <w:rPr>
          <w:rFonts w:ascii="Times New Roman" w:hAnsi="Times New Roman" w:cs="Times New Roman"/>
          <w:bCs/>
        </w:rPr>
        <w:t>...........................................................................................................................................................................</w:t>
      </w:r>
    </w:p>
    <w:p w:rsidR="0075649E" w:rsidRPr="0075649E" w:rsidRDefault="0075649E" w:rsidP="00B86584">
      <w:pPr>
        <w:spacing w:after="0" w:line="240" w:lineRule="auto"/>
        <w:ind w:right="49"/>
        <w:jc w:val="center"/>
        <w:rPr>
          <w:rFonts w:ascii="Times New Roman" w:hAnsi="Times New Roman" w:cs="Times New Roman"/>
          <w:b/>
        </w:rPr>
      </w:pPr>
    </w:p>
    <w:p w:rsidR="00DD1C46" w:rsidRPr="00DB6C7F" w:rsidRDefault="0075649E" w:rsidP="000A0C57">
      <w:pPr>
        <w:spacing w:after="240" w:line="360" w:lineRule="auto"/>
        <w:ind w:right="49"/>
        <w:jc w:val="both"/>
        <w:rPr>
          <w:rFonts w:ascii="Times New Roman" w:hAnsi="Times New Roman" w:cs="Times New Roman"/>
          <w:b/>
        </w:rPr>
      </w:pPr>
      <w:r w:rsidRPr="0075649E">
        <w:rPr>
          <w:rFonts w:ascii="Times New Roman" w:hAnsi="Times New Roman" w:cs="Times New Roman"/>
          <w:b/>
        </w:rPr>
        <w:t>TRANSITORIO</w:t>
      </w:r>
      <w:r w:rsidR="000A0C57">
        <w:rPr>
          <w:rFonts w:ascii="Times New Roman" w:hAnsi="Times New Roman" w:cs="Times New Roman"/>
          <w:b/>
        </w:rPr>
        <w:t xml:space="preserve"> </w:t>
      </w:r>
      <w:r w:rsidR="000A0C57" w:rsidRPr="0075649E">
        <w:rPr>
          <w:rFonts w:ascii="Times New Roman" w:hAnsi="Times New Roman" w:cs="Times New Roman"/>
          <w:b/>
        </w:rPr>
        <w:t>ÚNICO</w:t>
      </w:r>
      <w:r w:rsidRPr="0075649E">
        <w:rPr>
          <w:rFonts w:ascii="Times New Roman" w:hAnsi="Times New Roman" w:cs="Times New Roman"/>
          <w:b/>
        </w:rPr>
        <w:t xml:space="preserve">. </w:t>
      </w:r>
      <w:r w:rsidRPr="0075649E">
        <w:rPr>
          <w:rFonts w:ascii="Times New Roman" w:hAnsi="Times New Roman" w:cs="Times New Roman"/>
        </w:rPr>
        <w:t>EL PRESENTE DECRETO ENTRARÁ EN VIGOR AL DÍA SIGUIENTE DE SU PUBLICACIÓN EN EL PERIÓDICO OFICIAL DEL ESTADO.</w:t>
      </w:r>
      <w:r w:rsidR="000A0C57">
        <w:rPr>
          <w:rFonts w:ascii="Times New Roman" w:hAnsi="Times New Roman" w:cs="Times New Roman"/>
        </w:rPr>
        <w:t xml:space="preserve"> </w:t>
      </w:r>
      <w:r w:rsidR="00DD1C46">
        <w:rPr>
          <w:rFonts w:ascii="Times New Roman" w:hAnsi="Times New Roman" w:cs="Times New Roman"/>
          <w:b/>
        </w:rPr>
        <w:t xml:space="preserve">FIRMAN A FAVOR DEL DICTAMEN POR UNANIMIDAD DE LOS INTEGRANTES DE LA COMISIÓN DE </w:t>
      </w:r>
      <w:r w:rsidR="000A0C57">
        <w:rPr>
          <w:rFonts w:ascii="Times New Roman" w:hAnsi="Times New Roman" w:cs="Times New Roman"/>
          <w:b/>
        </w:rPr>
        <w:t>MOVILIDAD</w:t>
      </w:r>
      <w:r w:rsidR="00DD1C46">
        <w:rPr>
          <w:rFonts w:ascii="Times New Roman" w:hAnsi="Times New Roman" w:cs="Times New Roman"/>
          <w:b/>
        </w:rPr>
        <w:t>.</w:t>
      </w:r>
    </w:p>
    <w:p w:rsidR="000A0C57" w:rsidRPr="000A0C57" w:rsidRDefault="000A0C57" w:rsidP="000A0C57">
      <w:pPr>
        <w:spacing w:after="0" w:line="360" w:lineRule="auto"/>
        <w:jc w:val="both"/>
        <w:rPr>
          <w:rFonts w:ascii="Times New Roman" w:eastAsia="Times New Roman" w:hAnsi="Times New Roman" w:cs="Times New Roman"/>
          <w:color w:val="000000"/>
          <w:lang w:eastAsia="es-ES"/>
        </w:rPr>
      </w:pPr>
      <w:r w:rsidRPr="000A0C57">
        <w:rPr>
          <w:rFonts w:ascii="Times New Roman" w:eastAsia="Times New Roman" w:hAnsi="Times New Roman" w:cs="Times New Roman"/>
          <w:bCs/>
          <w:lang w:eastAsia="es-ES"/>
        </w:rPr>
        <w:t xml:space="preserve">TERMINADA LA LECTURA DEL DICTAMEN, </w:t>
      </w:r>
      <w:r>
        <w:rPr>
          <w:rFonts w:ascii="Times New Roman" w:eastAsia="Times New Roman" w:hAnsi="Times New Roman" w:cs="Times New Roman"/>
          <w:bCs/>
          <w:lang w:eastAsia="es-ES"/>
        </w:rPr>
        <w:t>LA</w:t>
      </w:r>
      <w:r w:rsidRPr="000A0C57">
        <w:rPr>
          <w:rFonts w:ascii="Times New Roman" w:eastAsia="Times New Roman" w:hAnsi="Times New Roman" w:cs="Times New Roman"/>
          <w:bCs/>
          <w:lang w:eastAsia="es-ES"/>
        </w:rPr>
        <w:t xml:space="preserve"> C. PRESIDENT</w:t>
      </w:r>
      <w:r>
        <w:rPr>
          <w:rFonts w:ascii="Times New Roman" w:eastAsia="Times New Roman" w:hAnsi="Times New Roman" w:cs="Times New Roman"/>
          <w:bCs/>
          <w:lang w:eastAsia="es-ES"/>
        </w:rPr>
        <w:t>A</w:t>
      </w:r>
      <w:r w:rsidRPr="000A0C57">
        <w:rPr>
          <w:rFonts w:ascii="Times New Roman" w:eastAsia="Times New Roman" w:hAnsi="Times New Roman" w:cs="Times New Roman"/>
          <w:bCs/>
          <w:lang w:eastAsia="es-ES"/>
        </w:rPr>
        <w:t xml:space="preserve"> EXPRESÓ: “PARA DAR CUMPLIMIENTO </w:t>
      </w:r>
      <w:r w:rsidRPr="000A0C57">
        <w:rPr>
          <w:rFonts w:ascii="Times New Roman" w:eastAsia="Times New Roman" w:hAnsi="Times New Roman" w:cs="Times New Roman"/>
          <w:color w:val="000000"/>
          <w:lang w:eastAsia="es-ES"/>
        </w:rPr>
        <w:t>AL ARTÍCULO 112 DEL REGLAMENTO PARA EL GOBIERNO INTERIOR DEL CONGRESO, PREGUNTO A LA ASAMBLEA SI EXISTE ALGÚN DIPUTADO QUE DESEE RESERVAR ALGÚN ARTÍCULO O ARTÍCULOS TRANSITORIOS, Y SOLICITO A LA PRIMER SECRETARIO SE SIRVA ELABORAR LA LISTA DE ORADORES QUE DESEAN PARTICIPAR EN ALGÚN ARTÍCULO RESERVADO.</w:t>
      </w:r>
    </w:p>
    <w:p w:rsidR="000A0C57" w:rsidRDefault="000A0C57" w:rsidP="00BB5752">
      <w:pPr>
        <w:spacing w:after="0" w:line="240" w:lineRule="auto"/>
        <w:jc w:val="both"/>
        <w:rPr>
          <w:rFonts w:ascii="Times New Roman" w:eastAsia="Times New Roman" w:hAnsi="Times New Roman" w:cs="Times New Roman"/>
          <w:color w:val="000000"/>
          <w:lang w:eastAsia="es-ES"/>
        </w:rPr>
      </w:pPr>
    </w:p>
    <w:p w:rsidR="0006695E" w:rsidRPr="0006695E" w:rsidRDefault="0006695E" w:rsidP="000A0C57">
      <w:pPr>
        <w:spacing w:after="0" w:line="360" w:lineRule="auto"/>
        <w:jc w:val="both"/>
        <w:rPr>
          <w:rFonts w:ascii="Times New Roman" w:eastAsia="Times New Roman" w:hAnsi="Times New Roman" w:cs="Times New Roman"/>
          <w:color w:val="000000"/>
          <w:lang w:eastAsia="es-ES"/>
        </w:rPr>
      </w:pPr>
      <w:r>
        <w:rPr>
          <w:rFonts w:ascii="Times New Roman" w:eastAsia="Times New Roman" w:hAnsi="Times New Roman" w:cs="Times New Roman"/>
          <w:b/>
          <w:color w:val="000000"/>
          <w:lang w:eastAsia="es-ES"/>
        </w:rPr>
        <w:t xml:space="preserve">C. PRESIDENTA: </w:t>
      </w:r>
      <w:r>
        <w:rPr>
          <w:rFonts w:ascii="Times New Roman" w:eastAsia="Times New Roman" w:hAnsi="Times New Roman" w:cs="Times New Roman"/>
          <w:color w:val="000000"/>
          <w:lang w:eastAsia="es-ES"/>
        </w:rPr>
        <w:t>“DIPUTADA BRENDA SÁNCHEZ ¿QUÉ ARTÍCULO DESEA RESERVAR?”.</w:t>
      </w:r>
    </w:p>
    <w:p w:rsidR="000A0C57" w:rsidRPr="000A0C57" w:rsidRDefault="000A0C57" w:rsidP="000A0C57">
      <w:pPr>
        <w:spacing w:after="0" w:line="360" w:lineRule="auto"/>
        <w:jc w:val="both"/>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lastRenderedPageBreak/>
        <w:t xml:space="preserve">SE LE CONCEDIÓ EL USO DE LA PALABRA A LA </w:t>
      </w:r>
      <w:r>
        <w:rPr>
          <w:rFonts w:ascii="Times New Roman" w:eastAsia="Times New Roman" w:hAnsi="Times New Roman" w:cs="Times New Roman"/>
          <w:b/>
          <w:color w:val="000000"/>
          <w:lang w:eastAsia="es-ES"/>
        </w:rPr>
        <w:t>C. DIP. BRENDA LIZBETH SÁNCHEZ CASTRO</w:t>
      </w:r>
      <w:r>
        <w:rPr>
          <w:rFonts w:ascii="Times New Roman" w:eastAsia="Times New Roman" w:hAnsi="Times New Roman" w:cs="Times New Roman"/>
          <w:color w:val="000000"/>
          <w:lang w:eastAsia="es-ES"/>
        </w:rPr>
        <w:t>, QUIEN EXPRESÓ: “</w:t>
      </w:r>
      <w:r w:rsidR="0006695E">
        <w:rPr>
          <w:rFonts w:ascii="Times New Roman" w:eastAsia="Times New Roman" w:hAnsi="Times New Roman" w:cs="Times New Roman"/>
          <w:color w:val="000000"/>
          <w:lang w:eastAsia="es-ES"/>
        </w:rPr>
        <w:t>EL ARTÍCULO 12 PRESIDENTA”.</w:t>
      </w:r>
    </w:p>
    <w:p w:rsidR="000A0C57" w:rsidRDefault="000A0C57" w:rsidP="00DD1C46">
      <w:pPr>
        <w:widowControl w:val="0"/>
        <w:autoSpaceDE w:val="0"/>
        <w:autoSpaceDN w:val="0"/>
        <w:spacing w:after="0" w:line="240" w:lineRule="auto"/>
        <w:jc w:val="both"/>
        <w:rPr>
          <w:rFonts w:ascii="Times New Roman" w:eastAsia="Times New Roman" w:hAnsi="Times New Roman" w:cs="Times New Roman"/>
          <w:lang w:eastAsia="es-ES"/>
        </w:rPr>
      </w:pPr>
    </w:p>
    <w:p w:rsidR="0006695E" w:rsidRDefault="0006695E" w:rsidP="0006695E">
      <w:pPr>
        <w:spacing w:after="0" w:line="360" w:lineRule="auto"/>
        <w:jc w:val="both"/>
        <w:rPr>
          <w:rFonts w:ascii="Times New Roman" w:eastAsia="Times New Roman" w:hAnsi="Times New Roman" w:cs="Times New Roman"/>
          <w:bCs/>
          <w:lang w:eastAsia="es-ES"/>
        </w:rPr>
      </w:pPr>
      <w:r w:rsidRPr="0006695E">
        <w:rPr>
          <w:rFonts w:ascii="Times New Roman" w:eastAsia="Times New Roman" w:hAnsi="Times New Roman" w:cs="Times New Roman"/>
          <w:lang w:eastAsia="es-ES"/>
        </w:rPr>
        <w:t xml:space="preserve">NO HABIENDO QUIEN </w:t>
      </w:r>
      <w:r w:rsidR="00AD5810">
        <w:rPr>
          <w:rFonts w:ascii="Times New Roman" w:eastAsia="Times New Roman" w:hAnsi="Times New Roman" w:cs="Times New Roman"/>
          <w:lang w:eastAsia="es-ES"/>
        </w:rPr>
        <w:t xml:space="preserve">MÁS </w:t>
      </w:r>
      <w:r w:rsidRPr="0006695E">
        <w:rPr>
          <w:rFonts w:ascii="Times New Roman" w:eastAsia="Times New Roman" w:hAnsi="Times New Roman" w:cs="Times New Roman"/>
          <w:lang w:eastAsia="es-ES"/>
        </w:rPr>
        <w:t xml:space="preserve">DESEE SEPARAR ALGÚN ARTÍCULO PARA DISCUTIRSE EN LO PARTICULAR EN ESTE DICTAMEN, </w:t>
      </w:r>
      <w:r>
        <w:rPr>
          <w:rFonts w:ascii="Times New Roman" w:eastAsia="Times New Roman" w:hAnsi="Times New Roman" w:cs="Times New Roman"/>
          <w:lang w:eastAsia="es-ES"/>
        </w:rPr>
        <w:t>LA</w:t>
      </w:r>
      <w:r w:rsidRPr="0006695E">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06695E">
        <w:rPr>
          <w:rFonts w:ascii="Times New Roman" w:eastAsia="Times New Roman" w:hAnsi="Times New Roman" w:cs="Times New Roman"/>
          <w:lang w:eastAsia="es-ES"/>
        </w:rPr>
        <w:t xml:space="preserve"> EXPRESÓ: “</w:t>
      </w:r>
      <w:r w:rsidRPr="0006695E">
        <w:rPr>
          <w:rFonts w:ascii="Times New Roman" w:eastAsia="Times New Roman" w:hAnsi="Times New Roman" w:cs="Times New Roman"/>
          <w:bCs/>
          <w:lang w:eastAsia="es-ES"/>
        </w:rPr>
        <w:t xml:space="preserve">SE SOMETE A LA CONSIDERACIÓN DE LA ASAMBLEA EN LO GENERAL EL DICTAMEN QUE CONTIENE LA </w:t>
      </w:r>
      <w:r w:rsidRPr="0006695E">
        <w:rPr>
          <w:rFonts w:ascii="Times New Roman" w:hAnsi="Times New Roman" w:cs="Times New Roman"/>
          <w:b/>
        </w:rPr>
        <w:t>INICIATIVA DE REFORMA A DIVERSOS ARTÍCULOS DE LA LEY DE MOVILIDAD SOSTENIBLE Y ACCESIBILIDAD PARA EL ESTADO DE NUEVO LEÓN</w:t>
      </w:r>
      <w:r w:rsidRPr="0006695E">
        <w:rPr>
          <w:rFonts w:ascii="Times New Roman" w:eastAsia="Times New Roman" w:hAnsi="Times New Roman" w:cs="Times New Roman"/>
          <w:bCs/>
          <w:lang w:eastAsia="es-ES"/>
        </w:rPr>
        <w:t xml:space="preserve">, SI ALGUIEN QUIERE HACER USO DE LA PALABRA, SÍRVANSE MANIFESTARLO DE LA FORMA ACOSTUMBRADA; </w:t>
      </w:r>
      <w:r w:rsidR="00B57709" w:rsidRPr="0006695E">
        <w:rPr>
          <w:rFonts w:ascii="Times New Roman" w:eastAsia="Times New Roman" w:hAnsi="Times New Roman" w:cs="Times New Roman"/>
          <w:bCs/>
          <w:lang w:eastAsia="es-ES"/>
        </w:rPr>
        <w:t>PRIMERAMENTE,</w:t>
      </w:r>
      <w:r w:rsidRPr="0006695E">
        <w:rPr>
          <w:rFonts w:ascii="Times New Roman" w:eastAsia="Times New Roman" w:hAnsi="Times New Roman" w:cs="Times New Roman"/>
          <w:bCs/>
          <w:lang w:eastAsia="es-ES"/>
        </w:rPr>
        <w:t xml:space="preserve"> EN CONTRA Y A FAVOR”. </w:t>
      </w:r>
    </w:p>
    <w:p w:rsidR="00BB5752" w:rsidRDefault="00BB5752" w:rsidP="00BB5752">
      <w:pPr>
        <w:spacing w:after="0" w:line="240" w:lineRule="auto"/>
        <w:jc w:val="both"/>
        <w:rPr>
          <w:rFonts w:ascii="Times New Roman" w:eastAsia="Times New Roman" w:hAnsi="Times New Roman" w:cs="Times New Roman"/>
          <w:bCs/>
          <w:lang w:eastAsia="es-ES"/>
        </w:rPr>
      </w:pPr>
    </w:p>
    <w:p w:rsidR="0006695E" w:rsidRPr="0006695E" w:rsidRDefault="0006695E" w:rsidP="0006695E">
      <w:pPr>
        <w:spacing w:after="0" w:line="360" w:lineRule="auto"/>
        <w:jc w:val="both"/>
        <w:rPr>
          <w:rFonts w:ascii="Times New Roman" w:eastAsia="Times New Roman" w:hAnsi="Times New Roman" w:cs="Times New Roman"/>
          <w:lang w:eastAsia="es-ES"/>
        </w:rPr>
      </w:pPr>
      <w:r w:rsidRPr="0006695E">
        <w:rPr>
          <w:rFonts w:ascii="Times New Roman" w:eastAsia="Times New Roman" w:hAnsi="Times New Roman" w:cs="Times New Roman"/>
          <w:lang w:eastAsia="es-ES"/>
        </w:rPr>
        <w:t>NO HABIENDO ORADORES EN CONTRA, PARA HABLAR A FAVOR DEL DICTAMEN EN LO GENERAL, SE LE CONCEDIÓ EL USO DE LA PALABRA A</w:t>
      </w:r>
      <w:r w:rsidR="00B57709">
        <w:rPr>
          <w:rFonts w:ascii="Times New Roman" w:eastAsia="Times New Roman" w:hAnsi="Times New Roman" w:cs="Times New Roman"/>
          <w:lang w:eastAsia="es-ES"/>
        </w:rPr>
        <w:t xml:space="preserve"> </w:t>
      </w:r>
      <w:r w:rsidRPr="0006695E">
        <w:rPr>
          <w:rFonts w:ascii="Times New Roman" w:eastAsia="Times New Roman" w:hAnsi="Times New Roman" w:cs="Times New Roman"/>
          <w:lang w:eastAsia="es-ES"/>
        </w:rPr>
        <w:t>L</w:t>
      </w:r>
      <w:r w:rsidR="00B57709">
        <w:rPr>
          <w:rFonts w:ascii="Times New Roman" w:eastAsia="Times New Roman" w:hAnsi="Times New Roman" w:cs="Times New Roman"/>
          <w:lang w:eastAsia="es-ES"/>
        </w:rPr>
        <w:t>A</w:t>
      </w:r>
      <w:r w:rsidRPr="0006695E">
        <w:rPr>
          <w:rFonts w:ascii="Times New Roman" w:eastAsia="Times New Roman" w:hAnsi="Times New Roman" w:cs="Times New Roman"/>
          <w:lang w:eastAsia="es-ES"/>
        </w:rPr>
        <w:t xml:space="preserve"> </w:t>
      </w:r>
      <w:r w:rsidRPr="0006695E">
        <w:rPr>
          <w:rFonts w:ascii="Times New Roman" w:eastAsia="Times New Roman" w:hAnsi="Times New Roman" w:cs="Times New Roman"/>
          <w:b/>
          <w:lang w:eastAsia="es-ES"/>
        </w:rPr>
        <w:t xml:space="preserve">C. DIP. </w:t>
      </w:r>
      <w:r w:rsidR="00B57709">
        <w:rPr>
          <w:rFonts w:ascii="Times New Roman" w:eastAsia="Times New Roman" w:hAnsi="Times New Roman" w:cs="Times New Roman"/>
          <w:b/>
          <w:lang w:eastAsia="es-ES"/>
        </w:rPr>
        <w:t>BRENDA LIZBETH SÁNCHEZ CASTRO,</w:t>
      </w:r>
      <w:r w:rsidRPr="0006695E">
        <w:rPr>
          <w:rFonts w:ascii="Times New Roman" w:eastAsia="Times New Roman" w:hAnsi="Times New Roman" w:cs="Times New Roman"/>
          <w:b/>
          <w:lang w:eastAsia="es-ES"/>
        </w:rPr>
        <w:t xml:space="preserve"> </w:t>
      </w:r>
      <w:r w:rsidRPr="0006695E">
        <w:rPr>
          <w:rFonts w:ascii="Times New Roman" w:eastAsia="Times New Roman" w:hAnsi="Times New Roman" w:cs="Times New Roman"/>
          <w:lang w:eastAsia="es-ES"/>
        </w:rPr>
        <w:t xml:space="preserve">QUIEN </w:t>
      </w:r>
      <w:r w:rsidR="00AD5810">
        <w:rPr>
          <w:rFonts w:ascii="Times New Roman" w:eastAsia="Times New Roman" w:hAnsi="Times New Roman" w:cs="Times New Roman"/>
          <w:lang w:eastAsia="es-ES"/>
        </w:rPr>
        <w:t xml:space="preserve">DESDE SU LUGAR </w:t>
      </w:r>
      <w:r w:rsidRPr="0006695E">
        <w:rPr>
          <w:rFonts w:ascii="Times New Roman" w:eastAsia="Times New Roman" w:hAnsi="Times New Roman" w:cs="Times New Roman"/>
          <w:lang w:eastAsia="es-ES"/>
        </w:rPr>
        <w:t>EXPRESÓ:</w:t>
      </w:r>
      <w:r w:rsidR="00B57709">
        <w:rPr>
          <w:rFonts w:ascii="Times New Roman" w:eastAsia="Times New Roman" w:hAnsi="Times New Roman" w:cs="Times New Roman"/>
          <w:lang w:eastAsia="es-ES"/>
        </w:rPr>
        <w:t xml:space="preserve"> “CON MOTIVO DE LA REESTRUCTURA</w:t>
      </w:r>
      <w:r w:rsidR="00AD5810">
        <w:rPr>
          <w:rFonts w:ascii="Times New Roman" w:eastAsia="Times New Roman" w:hAnsi="Times New Roman" w:cs="Times New Roman"/>
          <w:lang w:eastAsia="es-ES"/>
        </w:rPr>
        <w:t xml:space="preserve"> DE LA ADMINISTRACIÓN PÚBLICA CENTRAL DEL ESTADO DE NUEVO LEÓN DE LA REASIGNACIÓN DE FACULTADES A DIVERSAS SECRETARÍAS DEL CAMBIO DE DENOMINACIÓN DE ALGUNAS DE ELLAS Y CONSECUENTEMENTE A LAS REFORMAS A DIVERSOS CUERPOS NORMATIVOS LOCALES, AUNADO A LA DINÁMICA CONSTANTE DE LAS  NORMAS JURÍDICAS DEL ESTADO, QUE CONSTANTEMENTE SE ADAPTAN  A LAS NECESIDADES ACTUALES DE LA SOCIEDAD, SE ADVIERTE LA NECESIDAD DE BRINDAR A LOS CIUDADANOS UN MARCO JURÍDICO QUE ESTÉ CONGRUENTE Y ACORDE A LA REALIDAD QUE SE VIVE, POR LO ANTERIOR Y SIENDO UNA DE LAS ACTIVIDADES PRIORITARIAS DE ESTA HONORABLE SOBERANÍA, ES QUE SE PROPONE LA REFORMA A DIVERSOS ARTÍCULOS DE LA LEY DE MOVILIDAD SOSTENIBLE Y ACCESIBILIDAD DEL ESTADO DE NUEVO LEÓN, CON LA FINALIDAD DE BRINDAR A LOS CIUDADANOS DEL ESTADO, LA SEGURIDAD JURÍDICA QUE DEBEMOS PROCURAR, EVITANDO ALGUNAS LAGUNAS MENTALES O DEFICIENCIAS QUE PROVOQUEN INSEGURIDAD A LOS GOBERNADOS, EL PRINCIPIO DE SEGURIDAD JURÍDICA QUE EMANA DEL ARTÍCULO 16 CONSTITUCIONAL, SOSTIENE LA IDEA DE QUE LAS AUTORIDADES SOLO PUEDEN ACTUAR CONFORME A  LO EXPRESADAMENTE SE LE FACULTA EN LA LEY, DEBIENDO CIRCUNSCRIBIR SU ACTUACIÓN A LO PLASMADO EN LAS LEYES RESPECTIVAS QUE LE CONFIERE EL ÁMBITO DE SU VALIDEZ</w:t>
      </w:r>
      <w:r w:rsidR="005364A1">
        <w:rPr>
          <w:rFonts w:ascii="Times New Roman" w:eastAsia="Times New Roman" w:hAnsi="Times New Roman" w:cs="Times New Roman"/>
          <w:lang w:eastAsia="es-ES"/>
        </w:rPr>
        <w:t>, LAS FACULTADES DE EJERCITAR LAS ACCIONES CORRESPONDIENTES QUE CONFORME AL DERECHO LE SON SIGNADAS, DE AHÍ DERIVA LA IMPORTANCIA DE LA ARMONIZACIÓN DE LA NORMA QUE BRINDE LA REFERIDA SEGURIDAD JURÍDICA DE LOS CIUDADANOS. ES CUANTO PRESIDENTA</w:t>
      </w:r>
    </w:p>
    <w:p w:rsidR="0006695E" w:rsidRDefault="0006695E" w:rsidP="00DD1C46">
      <w:pPr>
        <w:widowControl w:val="0"/>
        <w:autoSpaceDE w:val="0"/>
        <w:autoSpaceDN w:val="0"/>
        <w:spacing w:after="0" w:line="240" w:lineRule="auto"/>
        <w:jc w:val="both"/>
        <w:rPr>
          <w:rFonts w:ascii="Times New Roman" w:eastAsia="Times New Roman" w:hAnsi="Times New Roman" w:cs="Times New Roman"/>
          <w:lang w:eastAsia="es-ES"/>
        </w:rPr>
      </w:pPr>
    </w:p>
    <w:p w:rsidR="005364A1" w:rsidRPr="005364A1" w:rsidRDefault="005364A1" w:rsidP="005364A1">
      <w:pPr>
        <w:spacing w:after="0" w:line="360" w:lineRule="auto"/>
        <w:jc w:val="both"/>
        <w:rPr>
          <w:rFonts w:ascii="Times New Roman" w:eastAsia="Times New Roman" w:hAnsi="Times New Roman" w:cs="Times New Roman"/>
          <w:lang w:eastAsia="es-ES"/>
        </w:rPr>
      </w:pPr>
      <w:r w:rsidRPr="005364A1">
        <w:rPr>
          <w:rFonts w:ascii="Times New Roman" w:eastAsia="Times New Roman" w:hAnsi="Times New Roman" w:cs="Times New Roman"/>
          <w:lang w:eastAsia="es-ES"/>
        </w:rPr>
        <w:lastRenderedPageBreak/>
        <w:t>NO HABIENDO MÁS ORADORES EN LO GENERAL DEL DICTAMEN, LA C. PRESIDENTA SOMETIÓ A CONSIDERACIÓN DE LA ASAMBLEA EL DICTAMEN CON PROYECTO DE DECRETO QUE CONTIENE</w:t>
      </w:r>
      <w:r>
        <w:rPr>
          <w:rFonts w:ascii="Times New Roman" w:eastAsia="Times New Roman" w:hAnsi="Times New Roman" w:cs="Times New Roman"/>
          <w:lang w:eastAsia="es-ES"/>
        </w:rPr>
        <w:t xml:space="preserve"> LA</w:t>
      </w:r>
      <w:r w:rsidRPr="005364A1">
        <w:rPr>
          <w:rFonts w:ascii="Times New Roman" w:eastAsia="Times New Roman" w:hAnsi="Times New Roman" w:cs="Times New Roman"/>
          <w:lang w:eastAsia="es-ES"/>
        </w:rPr>
        <w:t xml:space="preserve"> </w:t>
      </w:r>
      <w:r w:rsidRPr="0006695E">
        <w:rPr>
          <w:rFonts w:ascii="Times New Roman" w:hAnsi="Times New Roman" w:cs="Times New Roman"/>
          <w:b/>
        </w:rPr>
        <w:t>INICIATIVA DE REFORMA A DIVERSOS ARTÍCULOS DE LA LEY DE MOVILIDAD SOSTENIBLE Y ACCESIBILIDAD PARA EL ESTADO DE NUEVO LEÓN</w:t>
      </w:r>
      <w:r w:rsidRPr="005364A1">
        <w:rPr>
          <w:rFonts w:ascii="Times New Roman" w:eastAsia="Times New Roman" w:hAnsi="Times New Roman" w:cs="Times New Roman"/>
          <w:b/>
          <w:color w:val="000000"/>
          <w:lang w:eastAsia="es-ES"/>
        </w:rPr>
        <w:t xml:space="preserve">. </w:t>
      </w:r>
      <w:r w:rsidRPr="005364A1">
        <w:rPr>
          <w:rFonts w:ascii="Times New Roman" w:eastAsia="Times New Roman" w:hAnsi="Times New Roman" w:cs="Times New Roman"/>
          <w:lang w:eastAsia="es-ES"/>
        </w:rPr>
        <w:t xml:space="preserve">SOLICITANDO A LOS DIPUTADOS QUE ESTÉN POR LA AFIRMATIVA EN LO GENERAL SE SIRVAN MANIFESTARLO A TRAVÉS DEL SISTEMA ELECTRÓNICO DE VOTACIONES. ASIMISMO, LA C. PRESIDENTA, HIZO UN LLAMADO A LOS DIPUTADOS QUE SE ENCONTRABAN EN SALAS ANEXAS PASARAN AL RECINTO PARA LA VOTACIÓN CORRESPONDIENTE. LO ANTERIOR DE ACUERDO AL ARTÍCULO 142 DEL REGLAMENTO PARA EL GOBIERNO INTERIOR DEL CONGRESO, ADEMÁS GIRÓ INSTRUCCIONES PARA QUE </w:t>
      </w:r>
      <w:r w:rsidR="00BB5752">
        <w:rPr>
          <w:rFonts w:ascii="Times New Roman" w:eastAsia="Times New Roman" w:hAnsi="Times New Roman" w:cs="Times New Roman"/>
          <w:lang w:eastAsia="es-ES"/>
        </w:rPr>
        <w:t>EL</w:t>
      </w:r>
      <w:r w:rsidRPr="005364A1">
        <w:rPr>
          <w:rFonts w:ascii="Times New Roman" w:eastAsia="Times New Roman" w:hAnsi="Times New Roman" w:cs="Times New Roman"/>
          <w:lang w:eastAsia="es-ES"/>
        </w:rPr>
        <w:t xml:space="preserve"> SECRETARI</w:t>
      </w:r>
      <w:r w:rsidR="00BB5752">
        <w:rPr>
          <w:rFonts w:ascii="Times New Roman" w:eastAsia="Times New Roman" w:hAnsi="Times New Roman" w:cs="Times New Roman"/>
          <w:lang w:eastAsia="es-ES"/>
        </w:rPr>
        <w:t>O, DIPUTADO GILBERTO DE JESÚS GÓMEZ REYES,</w:t>
      </w:r>
      <w:r w:rsidRPr="005364A1">
        <w:rPr>
          <w:rFonts w:ascii="Times New Roman" w:eastAsia="Times New Roman" w:hAnsi="Times New Roman" w:cs="Times New Roman"/>
          <w:lang w:eastAsia="es-ES"/>
        </w:rPr>
        <w:t xml:space="preserve"> TOMARA EL SENTIDO DEL VOTO DE LOS DIPUTADOS QUE SE ENCONTRABAN VÍA REMOTA EN LA PLATAFORMA DIGITAL.</w:t>
      </w:r>
    </w:p>
    <w:p w:rsidR="005364A1" w:rsidRPr="005364A1" w:rsidRDefault="005364A1" w:rsidP="005364A1">
      <w:pPr>
        <w:spacing w:after="0" w:line="240" w:lineRule="auto"/>
        <w:jc w:val="both"/>
        <w:rPr>
          <w:rFonts w:ascii="Times New Roman" w:eastAsia="Times New Roman" w:hAnsi="Times New Roman" w:cs="Times New Roman"/>
          <w:lang w:eastAsia="es-ES"/>
        </w:rPr>
      </w:pPr>
    </w:p>
    <w:p w:rsidR="005364A1" w:rsidRDefault="005364A1" w:rsidP="005364A1">
      <w:pPr>
        <w:widowControl w:val="0"/>
        <w:autoSpaceDE w:val="0"/>
        <w:autoSpaceDN w:val="0"/>
        <w:spacing w:line="360" w:lineRule="auto"/>
        <w:ind w:right="49"/>
        <w:jc w:val="both"/>
        <w:rPr>
          <w:rFonts w:ascii="Times New Roman" w:hAnsi="Times New Roman" w:cs="Times New Roman"/>
          <w:bCs/>
          <w:color w:val="000000"/>
        </w:rPr>
      </w:pPr>
      <w:r w:rsidRPr="004A11D0">
        <w:rPr>
          <w:rFonts w:ascii="Times New Roman" w:hAnsi="Times New Roman" w:cs="Times New Roman"/>
        </w:rPr>
        <w:t xml:space="preserve">HECHA LA VOTACIÓN CORRESPONDIENTE, </w:t>
      </w:r>
      <w:r>
        <w:rPr>
          <w:rFonts w:ascii="Times New Roman" w:hAnsi="Times New Roman" w:cs="Times New Roman"/>
        </w:rPr>
        <w:t>EL</w:t>
      </w:r>
      <w:r w:rsidRPr="004A11D0">
        <w:rPr>
          <w:rFonts w:ascii="Times New Roman" w:hAnsi="Times New Roman" w:cs="Times New Roman"/>
        </w:rPr>
        <w:t xml:space="preserve"> C. SECRETARI</w:t>
      </w:r>
      <w:r>
        <w:rPr>
          <w:rFonts w:ascii="Times New Roman" w:hAnsi="Times New Roman" w:cs="Times New Roman"/>
        </w:rPr>
        <w:t>O</w:t>
      </w:r>
      <w:r w:rsidRPr="004A11D0">
        <w:rPr>
          <w:rFonts w:ascii="Times New Roman" w:hAnsi="Times New Roman" w:cs="Times New Roman"/>
        </w:rPr>
        <w:t xml:space="preserve"> INFORMÓ QUE SE REGISTRARON A TRAVÉS DE TABLERO ELECTRÓNICO: </w:t>
      </w:r>
      <w:r>
        <w:rPr>
          <w:rFonts w:ascii="Times New Roman" w:hAnsi="Times New Roman" w:cs="Times New Roman"/>
        </w:rPr>
        <w:t>32</w:t>
      </w:r>
      <w:r w:rsidRPr="004A11D0">
        <w:rPr>
          <w:rFonts w:ascii="Times New Roman" w:hAnsi="Times New Roman" w:cs="Times New Roman"/>
        </w:rPr>
        <w:t xml:space="preserve"> VOTOS A FAVOR, 0 VOTOS EN CONTRA Y </w:t>
      </w:r>
      <w:r>
        <w:rPr>
          <w:rFonts w:ascii="Times New Roman" w:hAnsi="Times New Roman" w:cs="Times New Roman"/>
        </w:rPr>
        <w:t>0</w:t>
      </w:r>
      <w:r w:rsidRPr="004A11D0">
        <w:rPr>
          <w:rFonts w:ascii="Times New Roman" w:hAnsi="Times New Roman" w:cs="Times New Roman"/>
        </w:rPr>
        <w:t xml:space="preserve"> VOTO</w:t>
      </w:r>
      <w:r>
        <w:rPr>
          <w:rFonts w:ascii="Times New Roman" w:hAnsi="Times New Roman" w:cs="Times New Roman"/>
        </w:rPr>
        <w:t>S</w:t>
      </w:r>
      <w:r w:rsidRPr="004A11D0">
        <w:rPr>
          <w:rFonts w:ascii="Times New Roman" w:hAnsi="Times New Roman" w:cs="Times New Roman"/>
        </w:rPr>
        <w:t xml:space="preserve"> EN ABSTENCIÓN; Y A TRAVÉS DE LA PLATAFORMA DIGITAL: </w:t>
      </w:r>
      <w:r>
        <w:rPr>
          <w:rFonts w:ascii="Times New Roman" w:hAnsi="Times New Roman" w:cs="Times New Roman"/>
        </w:rPr>
        <w:t>6</w:t>
      </w:r>
      <w:r w:rsidRPr="004A11D0">
        <w:rPr>
          <w:rFonts w:ascii="Times New Roman" w:hAnsi="Times New Roman" w:cs="Times New Roman"/>
        </w:rPr>
        <w:t xml:space="preserve"> VOTOS A FAVOR, 0 VOTOS EN CONTRA Y 0 VOTOS EN ABSTENCIÓN. SIENDO APROBADO POR </w:t>
      </w:r>
      <w:r>
        <w:rPr>
          <w:rFonts w:ascii="Times New Roman" w:hAnsi="Times New Roman" w:cs="Times New Roman"/>
        </w:rPr>
        <w:t>UNANIMIDAD</w:t>
      </w:r>
      <w:r w:rsidRPr="004A11D0">
        <w:rPr>
          <w:rFonts w:ascii="Times New Roman" w:hAnsi="Times New Roman" w:cs="Times New Roman"/>
        </w:rPr>
        <w:t xml:space="preserve"> </w:t>
      </w:r>
      <w:r>
        <w:rPr>
          <w:rFonts w:ascii="Times New Roman" w:hAnsi="Times New Roman" w:cs="Times New Roman"/>
        </w:rPr>
        <w:t>DE</w:t>
      </w:r>
      <w:r w:rsidRPr="004A11D0">
        <w:rPr>
          <w:rFonts w:ascii="Times New Roman" w:hAnsi="Times New Roman" w:cs="Times New Roman"/>
        </w:rPr>
        <w:t xml:space="preserve"> </w:t>
      </w:r>
      <w:r>
        <w:rPr>
          <w:rFonts w:ascii="Times New Roman" w:hAnsi="Times New Roman" w:cs="Times New Roman"/>
        </w:rPr>
        <w:t>38</w:t>
      </w:r>
      <w:r w:rsidRPr="004A11D0">
        <w:rPr>
          <w:rFonts w:ascii="Times New Roman" w:hAnsi="Times New Roman" w:cs="Times New Roman"/>
        </w:rPr>
        <w:t xml:space="preserve"> VOTOS, RELATIVO AL DICTAMEN </w:t>
      </w:r>
      <w:r>
        <w:rPr>
          <w:rFonts w:ascii="Times New Roman" w:hAnsi="Times New Roman" w:cs="Times New Roman"/>
          <w:bCs/>
          <w:color w:val="000000"/>
        </w:rPr>
        <w:t>14669</w:t>
      </w:r>
      <w:r w:rsidRPr="004A11D0">
        <w:rPr>
          <w:rFonts w:ascii="Times New Roman" w:hAnsi="Times New Roman" w:cs="Times New Roman"/>
          <w:bCs/>
          <w:color w:val="000000"/>
        </w:rPr>
        <w:t>/LXXV</w:t>
      </w:r>
      <w:r>
        <w:rPr>
          <w:rFonts w:ascii="Times New Roman" w:hAnsi="Times New Roman" w:cs="Times New Roman"/>
          <w:bCs/>
          <w:color w:val="000000"/>
        </w:rPr>
        <w:t>I</w:t>
      </w:r>
      <w:r w:rsidRPr="004A11D0">
        <w:rPr>
          <w:rFonts w:ascii="Times New Roman" w:hAnsi="Times New Roman" w:cs="Times New Roman"/>
          <w:b/>
          <w:bCs/>
          <w:color w:val="000000"/>
        </w:rPr>
        <w:t xml:space="preserve"> </w:t>
      </w:r>
      <w:r w:rsidRPr="004A11D0">
        <w:rPr>
          <w:rFonts w:ascii="Times New Roman" w:hAnsi="Times New Roman" w:cs="Times New Roman"/>
          <w:bCs/>
          <w:color w:val="000000"/>
        </w:rPr>
        <w:t xml:space="preserve">DE LA COMISIÓN </w:t>
      </w:r>
      <w:r>
        <w:rPr>
          <w:rFonts w:ascii="Times New Roman" w:hAnsi="Times New Roman" w:cs="Times New Roman"/>
          <w:bCs/>
          <w:color w:val="000000"/>
        </w:rPr>
        <w:t>DE MOVILIDAD</w:t>
      </w:r>
      <w:r w:rsidRPr="004A11D0">
        <w:rPr>
          <w:rFonts w:ascii="Times New Roman" w:hAnsi="Times New Roman" w:cs="Times New Roman"/>
          <w:bCs/>
          <w:color w:val="000000"/>
        </w:rPr>
        <w:t xml:space="preserve">. </w:t>
      </w:r>
    </w:p>
    <w:p w:rsidR="005364A1" w:rsidRDefault="005364A1" w:rsidP="00BB5752">
      <w:pPr>
        <w:widowControl w:val="0"/>
        <w:autoSpaceDE w:val="0"/>
        <w:autoSpaceDN w:val="0"/>
        <w:spacing w:after="0" w:line="240" w:lineRule="auto"/>
        <w:jc w:val="both"/>
        <w:rPr>
          <w:rFonts w:ascii="Times New Roman" w:eastAsia="Times New Roman" w:hAnsi="Times New Roman" w:cs="Times New Roman"/>
          <w:lang w:eastAsia="es-ES"/>
        </w:rPr>
      </w:pPr>
    </w:p>
    <w:p w:rsidR="005364A1" w:rsidRPr="00235277" w:rsidRDefault="00235277" w:rsidP="00235277">
      <w:pPr>
        <w:widowControl w:val="0"/>
        <w:autoSpaceDE w:val="0"/>
        <w:autoSpaceDN w:val="0"/>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b/>
          <w:lang w:eastAsia="es-ES"/>
        </w:rPr>
        <w:t xml:space="preserve">C. PRESIDENTA: </w:t>
      </w:r>
      <w:r>
        <w:rPr>
          <w:rFonts w:ascii="Times New Roman" w:eastAsia="Times New Roman" w:hAnsi="Times New Roman" w:cs="Times New Roman"/>
          <w:lang w:eastAsia="es-ES"/>
        </w:rPr>
        <w:t>“SE APRUEBA EL DICTAMEN QUE FUE LEÍDO ANTERIORMENTE EN LO GENERAL. CONTINUANDO CON EL PROCEDIMIENTO, PREGUNTO AL SECRETARIO, SI EXISTE ALGÚN DIPUTADO O DIPUTADA QUE TENGA ALGUNA RESERVA PARA PODER PRESENTAR AL DICTAMEN”.</w:t>
      </w:r>
    </w:p>
    <w:p w:rsidR="005364A1" w:rsidRDefault="005364A1" w:rsidP="00DD1C46">
      <w:pPr>
        <w:widowControl w:val="0"/>
        <w:autoSpaceDE w:val="0"/>
        <w:autoSpaceDN w:val="0"/>
        <w:spacing w:after="0" w:line="240" w:lineRule="auto"/>
        <w:jc w:val="both"/>
        <w:rPr>
          <w:rFonts w:ascii="Times New Roman" w:eastAsia="Times New Roman" w:hAnsi="Times New Roman" w:cs="Times New Roman"/>
          <w:lang w:eastAsia="es-ES"/>
        </w:rPr>
      </w:pPr>
    </w:p>
    <w:p w:rsidR="00235277" w:rsidRDefault="00235277" w:rsidP="00235277">
      <w:pPr>
        <w:widowControl w:val="0"/>
        <w:autoSpaceDE w:val="0"/>
        <w:autoSpaceDN w:val="0"/>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PARA RESERVA DEL ARTÍCULO 12, SE LE CONCEDIÓ EL USO DE LA PALABRA A LA </w:t>
      </w:r>
      <w:r>
        <w:rPr>
          <w:rFonts w:ascii="Times New Roman" w:eastAsia="Times New Roman" w:hAnsi="Times New Roman" w:cs="Times New Roman"/>
          <w:b/>
          <w:lang w:eastAsia="es-ES"/>
        </w:rPr>
        <w:t>C. DIP. BRENDA LIZBETH SÁNCHEZ CASTRO</w:t>
      </w:r>
      <w:r>
        <w:rPr>
          <w:rFonts w:ascii="Times New Roman" w:eastAsia="Times New Roman" w:hAnsi="Times New Roman" w:cs="Times New Roman"/>
          <w:lang w:eastAsia="es-ES"/>
        </w:rPr>
        <w:t xml:space="preserve">, QUIEN EXPRESÓ: “DIPUTADA PRESIDENTA, CON LA INTENCIÓN DE HACER UNA PRECISIÓN TÉCNICA, RESPECTO A LA REFORMA DEL ARTÍCULO 12 DEL PROYECTO DE DECRETO QUE SE ENCUENTRA EN DISCUSIÓN, YA QUE ÚNICAMENTE SE MENCIONA QUE SE REFORMA EL PRIMER PÁRRAFO, QUEDANDO SIN CAMBIOS LAS FRACCIONES, DESDE SU NUMERAL I AL XVII, POR ELLO Y CON FUNDAMENTO EN EL ARTÍCULO 112 DEL REGLAMENTO PARA EL GOBIERNO INTERIOR DEL CONGRESO DEL ESTADO, ME PERMITO PRESENTAR LA SIGUIENTE RESERVA DICE: </w:t>
      </w:r>
    </w:p>
    <w:p w:rsidR="00235277" w:rsidRDefault="00235277" w:rsidP="00235277">
      <w:pPr>
        <w:widowControl w:val="0"/>
        <w:autoSpaceDE w:val="0"/>
        <w:autoSpaceDN w:val="0"/>
        <w:spacing w:after="0" w:line="240" w:lineRule="auto"/>
        <w:jc w:val="both"/>
        <w:rPr>
          <w:rFonts w:ascii="Times New Roman" w:eastAsia="Times New Roman" w:hAnsi="Times New Roman" w:cs="Times New Roman"/>
          <w:lang w:eastAsia="es-ES"/>
        </w:rPr>
      </w:pPr>
    </w:p>
    <w:p w:rsidR="00235277" w:rsidRDefault="00235277" w:rsidP="00235277">
      <w:pPr>
        <w:widowControl w:val="0"/>
        <w:autoSpaceDE w:val="0"/>
        <w:autoSpaceDN w:val="0"/>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b/>
          <w:lang w:eastAsia="es-ES"/>
        </w:rPr>
        <w:t xml:space="preserve">ARTÍCULO 12: </w:t>
      </w:r>
      <w:r>
        <w:rPr>
          <w:rFonts w:ascii="Times New Roman" w:eastAsia="Times New Roman" w:hAnsi="Times New Roman" w:cs="Times New Roman"/>
          <w:lang w:eastAsia="es-ES"/>
        </w:rPr>
        <w:t xml:space="preserve">CORRESPONDE A LA SECRETARÍA DE MOVILIDAD Y PLANEACIÓN URBANA, </w:t>
      </w:r>
      <w:r>
        <w:rPr>
          <w:rFonts w:ascii="Times New Roman" w:eastAsia="Times New Roman" w:hAnsi="Times New Roman" w:cs="Times New Roman"/>
          <w:lang w:eastAsia="es-ES"/>
        </w:rPr>
        <w:lastRenderedPageBreak/>
        <w:t>EL EJERCICIO DE LAS SIGUIENTES ATRIBUCIONES:</w:t>
      </w:r>
    </w:p>
    <w:p w:rsidR="00235277" w:rsidRDefault="00235277" w:rsidP="00235277">
      <w:pPr>
        <w:widowControl w:val="0"/>
        <w:autoSpaceDE w:val="0"/>
        <w:autoSpaceDN w:val="0"/>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I A XVI………………………………………………………………………………………………………….</w:t>
      </w:r>
    </w:p>
    <w:p w:rsidR="00235277" w:rsidRDefault="00235277" w:rsidP="00235277">
      <w:pPr>
        <w:widowControl w:val="0"/>
        <w:autoSpaceDE w:val="0"/>
        <w:autoSpaceDN w:val="0"/>
        <w:spacing w:after="0" w:line="360" w:lineRule="auto"/>
        <w:jc w:val="both"/>
        <w:rPr>
          <w:rFonts w:ascii="Times New Roman" w:eastAsia="Times New Roman" w:hAnsi="Times New Roman" w:cs="Times New Roman"/>
          <w:lang w:eastAsia="es-ES"/>
        </w:rPr>
      </w:pPr>
    </w:p>
    <w:p w:rsidR="00235277" w:rsidRDefault="00235277" w:rsidP="00235277">
      <w:pPr>
        <w:widowControl w:val="0"/>
        <w:autoSpaceDE w:val="0"/>
        <w:autoSpaceDN w:val="0"/>
        <w:spacing w:after="0" w:line="360" w:lineRule="auto"/>
        <w:jc w:val="both"/>
        <w:rPr>
          <w:rFonts w:ascii="Times New Roman" w:eastAsia="Times New Roman" w:hAnsi="Times New Roman" w:cs="Times New Roman"/>
          <w:b/>
          <w:lang w:eastAsia="es-ES"/>
        </w:rPr>
      </w:pPr>
      <w:r>
        <w:rPr>
          <w:rFonts w:ascii="Times New Roman" w:eastAsia="Times New Roman" w:hAnsi="Times New Roman" w:cs="Times New Roman"/>
          <w:b/>
          <w:lang w:eastAsia="es-ES"/>
        </w:rPr>
        <w:t xml:space="preserve">DEBE DE DECIR: </w:t>
      </w:r>
    </w:p>
    <w:p w:rsidR="00235277" w:rsidRDefault="00235277" w:rsidP="00235277">
      <w:pPr>
        <w:widowControl w:val="0"/>
        <w:autoSpaceDE w:val="0"/>
        <w:autoSpaceDN w:val="0"/>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b/>
          <w:lang w:eastAsia="es-ES"/>
        </w:rPr>
        <w:t xml:space="preserve">ARTÍCULO 12: </w:t>
      </w:r>
      <w:r>
        <w:rPr>
          <w:rFonts w:ascii="Times New Roman" w:eastAsia="Times New Roman" w:hAnsi="Times New Roman" w:cs="Times New Roman"/>
          <w:lang w:eastAsia="es-ES"/>
        </w:rPr>
        <w:t>CORRESPONDE A LA SECRETARÍA DE MOVILIDAD Y PLANEACIÓN URBANA, EL EJERCICIO DE LAS SIGUIENTES ATRIBUCIONES:</w:t>
      </w:r>
    </w:p>
    <w:p w:rsidR="00235277" w:rsidRDefault="00235277" w:rsidP="00235277">
      <w:pPr>
        <w:widowControl w:val="0"/>
        <w:autoSpaceDE w:val="0"/>
        <w:autoSpaceDN w:val="0"/>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I A XVI</w:t>
      </w:r>
      <w:r w:rsidR="00826A26">
        <w:rPr>
          <w:rFonts w:ascii="Times New Roman" w:eastAsia="Times New Roman" w:hAnsi="Times New Roman" w:cs="Times New Roman"/>
          <w:lang w:eastAsia="es-ES"/>
        </w:rPr>
        <w:t>I</w:t>
      </w:r>
      <w:r>
        <w:rPr>
          <w:rFonts w:ascii="Times New Roman" w:eastAsia="Times New Roman" w:hAnsi="Times New Roman" w:cs="Times New Roman"/>
          <w:lang w:eastAsia="es-ES"/>
        </w:rPr>
        <w:t>……………………………………………………………………………………………………….”.</w:t>
      </w:r>
    </w:p>
    <w:p w:rsidR="00235277" w:rsidRDefault="00235277" w:rsidP="00235277">
      <w:pPr>
        <w:widowControl w:val="0"/>
        <w:autoSpaceDE w:val="0"/>
        <w:autoSpaceDN w:val="0"/>
        <w:spacing w:after="0" w:line="360" w:lineRule="auto"/>
        <w:jc w:val="both"/>
        <w:rPr>
          <w:rFonts w:ascii="Times New Roman" w:eastAsia="Times New Roman" w:hAnsi="Times New Roman" w:cs="Times New Roman"/>
          <w:lang w:eastAsia="es-ES"/>
        </w:rPr>
      </w:pPr>
    </w:p>
    <w:p w:rsidR="0093198A" w:rsidRPr="0093198A" w:rsidRDefault="00826A26" w:rsidP="0093198A">
      <w:pPr>
        <w:spacing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ENSEGUIDA LA C. PRESIDENTA SOMETIÓ A CONSIDERACIÓN DE A ASAMBLEA LA PROPUESTA DE RESERVA PRESENTADA POR LA DIPUTADA BRENDA SÁNCHEZ, </w:t>
      </w:r>
      <w:r w:rsidR="0093198A" w:rsidRPr="0093198A">
        <w:rPr>
          <w:rFonts w:ascii="Times New Roman" w:eastAsia="Times New Roman" w:hAnsi="Times New Roman" w:cs="Times New Roman"/>
          <w:lang w:eastAsia="es-ES"/>
        </w:rPr>
        <w:t>PREGUNTANDO A LOS CC. DIPUTADOS QUE SI DESEABAN INTERVENIR EN LA DISCUSIÓN DE</w:t>
      </w:r>
      <w:r w:rsidR="0093198A">
        <w:rPr>
          <w:rFonts w:ascii="Times New Roman" w:eastAsia="Times New Roman" w:hAnsi="Times New Roman" w:cs="Times New Roman"/>
          <w:lang w:eastAsia="es-ES"/>
        </w:rPr>
        <w:t xml:space="preserve"> </w:t>
      </w:r>
      <w:r w:rsidR="0093198A" w:rsidRPr="0093198A">
        <w:rPr>
          <w:rFonts w:ascii="Times New Roman" w:eastAsia="Times New Roman" w:hAnsi="Times New Roman" w:cs="Times New Roman"/>
          <w:lang w:eastAsia="es-ES"/>
        </w:rPr>
        <w:t>L</w:t>
      </w:r>
      <w:r w:rsidR="0093198A">
        <w:rPr>
          <w:rFonts w:ascii="Times New Roman" w:eastAsia="Times New Roman" w:hAnsi="Times New Roman" w:cs="Times New Roman"/>
          <w:lang w:eastAsia="es-ES"/>
        </w:rPr>
        <w:t>A</w:t>
      </w:r>
      <w:r w:rsidR="0093198A" w:rsidRPr="0093198A">
        <w:rPr>
          <w:rFonts w:ascii="Times New Roman" w:eastAsia="Times New Roman" w:hAnsi="Times New Roman" w:cs="Times New Roman"/>
          <w:lang w:eastAsia="es-ES"/>
        </w:rPr>
        <w:t xml:space="preserve"> MISM</w:t>
      </w:r>
      <w:r w:rsidR="0093198A">
        <w:rPr>
          <w:rFonts w:ascii="Times New Roman" w:eastAsia="Times New Roman" w:hAnsi="Times New Roman" w:cs="Times New Roman"/>
          <w:lang w:eastAsia="es-ES"/>
        </w:rPr>
        <w:t>A</w:t>
      </w:r>
      <w:r w:rsidR="0093198A" w:rsidRPr="0093198A">
        <w:rPr>
          <w:rFonts w:ascii="Times New Roman" w:eastAsia="Times New Roman" w:hAnsi="Times New Roman" w:cs="Times New Roman"/>
          <w:lang w:eastAsia="es-ES"/>
        </w:rPr>
        <w:t>, LO MANIFESTARAN EN LA FORMA ACOSTUMBRADA. PRIMERAMENTE QUIENES ESTÉN EN CONTRA.</w:t>
      </w:r>
    </w:p>
    <w:p w:rsidR="00235277" w:rsidRDefault="00235277" w:rsidP="0093198A">
      <w:pPr>
        <w:widowControl w:val="0"/>
        <w:autoSpaceDE w:val="0"/>
        <w:autoSpaceDN w:val="0"/>
        <w:spacing w:after="0" w:line="240" w:lineRule="auto"/>
        <w:jc w:val="both"/>
        <w:rPr>
          <w:rFonts w:ascii="Times New Roman" w:eastAsia="Times New Roman" w:hAnsi="Times New Roman" w:cs="Times New Roman"/>
          <w:lang w:eastAsia="es-ES"/>
        </w:rPr>
      </w:pPr>
    </w:p>
    <w:p w:rsidR="0093198A" w:rsidRDefault="0093198A" w:rsidP="00235277">
      <w:pPr>
        <w:widowControl w:val="0"/>
        <w:autoSpaceDE w:val="0"/>
        <w:autoSpaceDN w:val="0"/>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NO HABIENDO QUIEN DESEE INTERVENIR A FAVOR O EN CONTRA DE LA PROPUESTA DE RESERVA, LA C. PRESIDENTA LA SOMETIÓ A CONSIDERACIÓN DE LA ASAMBLEA, SOLICITANDO A LOS DIPUTADOS PRESENTES MANIFESTARAN EL SENTIDO DE SU VOTO A TRAVÉS DEL TABLERO ELECTRÓNICO.</w:t>
      </w:r>
    </w:p>
    <w:p w:rsidR="0093198A" w:rsidRDefault="0093198A" w:rsidP="00235277">
      <w:pPr>
        <w:widowControl w:val="0"/>
        <w:autoSpaceDE w:val="0"/>
        <w:autoSpaceDN w:val="0"/>
        <w:spacing w:after="0" w:line="360" w:lineRule="auto"/>
        <w:jc w:val="both"/>
        <w:rPr>
          <w:rFonts w:ascii="Times New Roman" w:eastAsia="Times New Roman" w:hAnsi="Times New Roman" w:cs="Times New Roman"/>
          <w:lang w:eastAsia="es-ES"/>
        </w:rPr>
      </w:pPr>
    </w:p>
    <w:p w:rsidR="0093198A" w:rsidRDefault="0093198A" w:rsidP="0093198A">
      <w:pPr>
        <w:widowControl w:val="0"/>
        <w:autoSpaceDE w:val="0"/>
        <w:autoSpaceDN w:val="0"/>
        <w:spacing w:line="360" w:lineRule="auto"/>
        <w:ind w:right="49"/>
        <w:jc w:val="both"/>
        <w:rPr>
          <w:rFonts w:ascii="Times New Roman" w:hAnsi="Times New Roman" w:cs="Times New Roman"/>
          <w:bCs/>
          <w:color w:val="000000"/>
        </w:rPr>
      </w:pPr>
      <w:r w:rsidRPr="004A11D0">
        <w:rPr>
          <w:rFonts w:ascii="Times New Roman" w:hAnsi="Times New Roman" w:cs="Times New Roman"/>
        </w:rPr>
        <w:t xml:space="preserve">HECHA LA VOTACIÓN CORRESPONDIENTE, </w:t>
      </w:r>
      <w:r>
        <w:rPr>
          <w:rFonts w:ascii="Times New Roman" w:hAnsi="Times New Roman" w:cs="Times New Roman"/>
        </w:rPr>
        <w:t>EL</w:t>
      </w:r>
      <w:r w:rsidRPr="004A11D0">
        <w:rPr>
          <w:rFonts w:ascii="Times New Roman" w:hAnsi="Times New Roman" w:cs="Times New Roman"/>
        </w:rPr>
        <w:t xml:space="preserve"> C. SECRETARI</w:t>
      </w:r>
      <w:r>
        <w:rPr>
          <w:rFonts w:ascii="Times New Roman" w:hAnsi="Times New Roman" w:cs="Times New Roman"/>
        </w:rPr>
        <w:t>O</w:t>
      </w:r>
      <w:r w:rsidRPr="004A11D0">
        <w:rPr>
          <w:rFonts w:ascii="Times New Roman" w:hAnsi="Times New Roman" w:cs="Times New Roman"/>
        </w:rPr>
        <w:t xml:space="preserve"> INFORMÓ QUE SE REGISTRARON A TRAVÉS DE TABLERO ELECTRÓNICO: </w:t>
      </w:r>
      <w:r>
        <w:rPr>
          <w:rFonts w:ascii="Times New Roman" w:hAnsi="Times New Roman" w:cs="Times New Roman"/>
        </w:rPr>
        <w:t>33</w:t>
      </w:r>
      <w:r w:rsidRPr="004A11D0">
        <w:rPr>
          <w:rFonts w:ascii="Times New Roman" w:hAnsi="Times New Roman" w:cs="Times New Roman"/>
        </w:rPr>
        <w:t xml:space="preserve"> VOTOS A FAVOR, 0 VOTOS EN CONTRA Y </w:t>
      </w:r>
      <w:r>
        <w:rPr>
          <w:rFonts w:ascii="Times New Roman" w:hAnsi="Times New Roman" w:cs="Times New Roman"/>
        </w:rPr>
        <w:t>0</w:t>
      </w:r>
      <w:r w:rsidRPr="004A11D0">
        <w:rPr>
          <w:rFonts w:ascii="Times New Roman" w:hAnsi="Times New Roman" w:cs="Times New Roman"/>
        </w:rPr>
        <w:t xml:space="preserve"> VOTO</w:t>
      </w:r>
      <w:r>
        <w:rPr>
          <w:rFonts w:ascii="Times New Roman" w:hAnsi="Times New Roman" w:cs="Times New Roman"/>
        </w:rPr>
        <w:t>S</w:t>
      </w:r>
      <w:r w:rsidRPr="004A11D0">
        <w:rPr>
          <w:rFonts w:ascii="Times New Roman" w:hAnsi="Times New Roman" w:cs="Times New Roman"/>
        </w:rPr>
        <w:t xml:space="preserve"> EN ABSTENCIÓN; Y A TRAVÉS DE LA PLATAFORMA DIGITAL: </w:t>
      </w:r>
      <w:r>
        <w:rPr>
          <w:rFonts w:ascii="Times New Roman" w:hAnsi="Times New Roman" w:cs="Times New Roman"/>
        </w:rPr>
        <w:t>5</w:t>
      </w:r>
      <w:r w:rsidRPr="004A11D0">
        <w:rPr>
          <w:rFonts w:ascii="Times New Roman" w:hAnsi="Times New Roman" w:cs="Times New Roman"/>
        </w:rPr>
        <w:t xml:space="preserve"> VOTOS A FAVOR, 0 VOTOS EN CONTRA Y 0 VOTOS EN ABSTENCIÓN. SIENDO APROBAD</w:t>
      </w:r>
      <w:r>
        <w:rPr>
          <w:rFonts w:ascii="Times New Roman" w:hAnsi="Times New Roman" w:cs="Times New Roman"/>
        </w:rPr>
        <w:t>A LA PROPUESTA DE RESERVA</w:t>
      </w:r>
      <w:r w:rsidRPr="004A11D0">
        <w:rPr>
          <w:rFonts w:ascii="Times New Roman" w:hAnsi="Times New Roman" w:cs="Times New Roman"/>
        </w:rPr>
        <w:t xml:space="preserve"> POR </w:t>
      </w:r>
      <w:r>
        <w:rPr>
          <w:rFonts w:ascii="Times New Roman" w:hAnsi="Times New Roman" w:cs="Times New Roman"/>
        </w:rPr>
        <w:t>UNANIMIDAD</w:t>
      </w:r>
      <w:r w:rsidRPr="004A11D0">
        <w:rPr>
          <w:rFonts w:ascii="Times New Roman" w:hAnsi="Times New Roman" w:cs="Times New Roman"/>
        </w:rPr>
        <w:t xml:space="preserve"> </w:t>
      </w:r>
      <w:r>
        <w:rPr>
          <w:rFonts w:ascii="Times New Roman" w:hAnsi="Times New Roman" w:cs="Times New Roman"/>
        </w:rPr>
        <w:t>DE</w:t>
      </w:r>
      <w:r w:rsidRPr="004A11D0">
        <w:rPr>
          <w:rFonts w:ascii="Times New Roman" w:hAnsi="Times New Roman" w:cs="Times New Roman"/>
        </w:rPr>
        <w:t xml:space="preserve"> </w:t>
      </w:r>
      <w:r>
        <w:rPr>
          <w:rFonts w:ascii="Times New Roman" w:hAnsi="Times New Roman" w:cs="Times New Roman"/>
        </w:rPr>
        <w:t>39</w:t>
      </w:r>
      <w:r w:rsidRPr="004A11D0">
        <w:rPr>
          <w:rFonts w:ascii="Times New Roman" w:hAnsi="Times New Roman" w:cs="Times New Roman"/>
        </w:rPr>
        <w:t xml:space="preserve"> VOTOS</w:t>
      </w:r>
      <w:r>
        <w:rPr>
          <w:rFonts w:ascii="Times New Roman" w:hAnsi="Times New Roman" w:cs="Times New Roman"/>
        </w:rPr>
        <w:t>.</w:t>
      </w:r>
      <w:r w:rsidRPr="004A11D0">
        <w:rPr>
          <w:rFonts w:ascii="Times New Roman" w:hAnsi="Times New Roman" w:cs="Times New Roman"/>
          <w:bCs/>
          <w:color w:val="000000"/>
        </w:rPr>
        <w:t xml:space="preserve"> </w:t>
      </w:r>
    </w:p>
    <w:p w:rsidR="0093198A" w:rsidRPr="00826A26" w:rsidRDefault="0093198A" w:rsidP="00BB5752">
      <w:pPr>
        <w:widowControl w:val="0"/>
        <w:autoSpaceDE w:val="0"/>
        <w:autoSpaceDN w:val="0"/>
        <w:spacing w:after="0" w:line="240" w:lineRule="auto"/>
        <w:jc w:val="both"/>
        <w:rPr>
          <w:rFonts w:ascii="Times New Roman" w:eastAsia="Times New Roman" w:hAnsi="Times New Roman" w:cs="Times New Roman"/>
          <w:lang w:eastAsia="es-ES"/>
        </w:rPr>
      </w:pPr>
    </w:p>
    <w:p w:rsidR="0093198A" w:rsidRPr="0093198A" w:rsidRDefault="0093198A" w:rsidP="0093198A">
      <w:pPr>
        <w:spacing w:after="0" w:line="360" w:lineRule="auto"/>
        <w:jc w:val="both"/>
        <w:rPr>
          <w:rFonts w:ascii="Times New Roman" w:eastAsia="Times New Roman" w:hAnsi="Times New Roman" w:cs="Times New Roman"/>
          <w:lang w:eastAsia="es-ES"/>
        </w:rPr>
      </w:pPr>
      <w:r w:rsidRPr="0093198A">
        <w:rPr>
          <w:rFonts w:ascii="Times New Roman" w:eastAsia="Times New Roman" w:hAnsi="Times New Roman" w:cs="Times New Roman"/>
          <w:lang w:eastAsia="es-ES"/>
        </w:rPr>
        <w:t xml:space="preserve">NO HABIENDO MÁS ARTÍCULOS RESERVADOS PARA DISCUTIRSE EN LO PARTICULAR, </w:t>
      </w:r>
      <w:r>
        <w:rPr>
          <w:rFonts w:ascii="Times New Roman" w:eastAsia="Times New Roman" w:hAnsi="Times New Roman" w:cs="Times New Roman"/>
          <w:lang w:eastAsia="es-ES"/>
        </w:rPr>
        <w:t>LA</w:t>
      </w:r>
      <w:r w:rsidRPr="0093198A">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93198A">
        <w:rPr>
          <w:rFonts w:ascii="Times New Roman" w:eastAsia="Times New Roman" w:hAnsi="Times New Roman" w:cs="Times New Roman"/>
          <w:lang w:eastAsia="es-ES"/>
        </w:rPr>
        <w:t xml:space="preserve"> EXPRESÓ: “</w:t>
      </w:r>
      <w:r>
        <w:rPr>
          <w:rFonts w:ascii="Times New Roman" w:eastAsia="Times New Roman" w:hAnsi="Times New Roman" w:cs="Times New Roman"/>
          <w:lang w:eastAsia="es-ES"/>
        </w:rPr>
        <w:t>SE APRUEBA EN LO GENERAL Y EN LO PARTICULAR</w:t>
      </w:r>
      <w:r w:rsidR="009A14AD">
        <w:rPr>
          <w:rFonts w:ascii="Times New Roman" w:eastAsia="Times New Roman" w:hAnsi="Times New Roman" w:cs="Times New Roman"/>
          <w:lang w:eastAsia="es-ES"/>
        </w:rPr>
        <w:t xml:space="preserve"> EL DICTAMEN QUE CONTIENE</w:t>
      </w:r>
      <w:r w:rsidRPr="0093198A">
        <w:rPr>
          <w:rFonts w:ascii="Times New Roman" w:eastAsia="Times New Roman" w:hAnsi="Times New Roman" w:cs="Times New Roman"/>
          <w:lang w:eastAsia="es-ES"/>
        </w:rPr>
        <w:t xml:space="preserve"> LA </w:t>
      </w:r>
      <w:r w:rsidR="009A14AD" w:rsidRPr="0006695E">
        <w:rPr>
          <w:rFonts w:ascii="Times New Roman" w:hAnsi="Times New Roman" w:cs="Times New Roman"/>
          <w:b/>
        </w:rPr>
        <w:t>INICIATIVA DE REFORMA A DIVERSOS ARTÍCULOS DE LA LEY DE MOVILIDAD SOSTENIBLE Y ACCESIBILIDAD PARA EL ESTADO DE NUEVO LEÓN</w:t>
      </w:r>
      <w:r w:rsidR="009A14AD" w:rsidRPr="005364A1">
        <w:rPr>
          <w:rFonts w:ascii="Times New Roman" w:eastAsia="Times New Roman" w:hAnsi="Times New Roman" w:cs="Times New Roman"/>
          <w:b/>
          <w:color w:val="000000"/>
          <w:lang w:eastAsia="es-ES"/>
        </w:rPr>
        <w:t>.</w:t>
      </w:r>
      <w:r w:rsidRPr="0093198A">
        <w:rPr>
          <w:rFonts w:ascii="Times New Roman" w:eastAsia="Times New Roman" w:hAnsi="Times New Roman" w:cs="Times New Roman"/>
          <w:lang w:eastAsia="es-ES"/>
        </w:rPr>
        <w:t>”.</w:t>
      </w:r>
    </w:p>
    <w:p w:rsidR="0093198A" w:rsidRPr="0093198A" w:rsidRDefault="0093198A" w:rsidP="009A14AD">
      <w:pPr>
        <w:spacing w:after="0" w:line="240" w:lineRule="auto"/>
        <w:jc w:val="both"/>
        <w:rPr>
          <w:rFonts w:ascii="Times New Roman" w:eastAsia="Times New Roman" w:hAnsi="Times New Roman" w:cs="Times New Roman"/>
          <w:lang w:eastAsia="es-ES"/>
        </w:rPr>
      </w:pPr>
    </w:p>
    <w:p w:rsidR="0093198A" w:rsidRDefault="0093198A" w:rsidP="0093198A">
      <w:pPr>
        <w:autoSpaceDE w:val="0"/>
        <w:autoSpaceDN w:val="0"/>
        <w:adjustRightInd w:val="0"/>
        <w:spacing w:before="100" w:after="100" w:line="360" w:lineRule="auto"/>
        <w:jc w:val="both"/>
        <w:rPr>
          <w:rFonts w:ascii="Times New Roman" w:eastAsia="Times New Roman" w:hAnsi="Times New Roman" w:cs="Times New Roman"/>
          <w:lang w:eastAsia="es-ES"/>
        </w:rPr>
      </w:pPr>
      <w:r w:rsidRPr="0093198A">
        <w:rPr>
          <w:rFonts w:ascii="Times New Roman" w:eastAsia="Times New Roman" w:hAnsi="Times New Roman" w:cs="Times New Roman"/>
          <w:lang w:eastAsia="es-ES"/>
        </w:rPr>
        <w:t xml:space="preserve">POR LO CUAL, </w:t>
      </w:r>
      <w:r w:rsidR="009A14AD">
        <w:rPr>
          <w:rFonts w:ascii="Times New Roman" w:eastAsia="Times New Roman" w:hAnsi="Times New Roman" w:cs="Times New Roman"/>
          <w:lang w:eastAsia="es-ES"/>
        </w:rPr>
        <w:t>LA</w:t>
      </w:r>
      <w:r w:rsidRPr="0093198A">
        <w:rPr>
          <w:rFonts w:ascii="Times New Roman" w:eastAsia="Times New Roman" w:hAnsi="Times New Roman" w:cs="Times New Roman"/>
          <w:lang w:eastAsia="es-ES"/>
        </w:rPr>
        <w:t xml:space="preserve"> C. PRESIDENT</w:t>
      </w:r>
      <w:r w:rsidR="009A14AD">
        <w:rPr>
          <w:rFonts w:ascii="Times New Roman" w:eastAsia="Times New Roman" w:hAnsi="Times New Roman" w:cs="Times New Roman"/>
          <w:lang w:eastAsia="es-ES"/>
        </w:rPr>
        <w:t>A</w:t>
      </w:r>
      <w:r w:rsidRPr="0093198A">
        <w:rPr>
          <w:rFonts w:ascii="Times New Roman" w:eastAsia="Times New Roman" w:hAnsi="Times New Roman" w:cs="Times New Roman"/>
          <w:lang w:eastAsia="es-ES"/>
        </w:rPr>
        <w:t xml:space="preserve"> SOLICITÓ </w:t>
      </w:r>
      <w:r w:rsidR="009A14AD">
        <w:rPr>
          <w:rFonts w:ascii="Times New Roman" w:eastAsia="Times New Roman" w:hAnsi="Times New Roman" w:cs="Times New Roman"/>
          <w:lang w:eastAsia="es-ES"/>
        </w:rPr>
        <w:t>AL</w:t>
      </w:r>
      <w:r w:rsidRPr="0093198A">
        <w:rPr>
          <w:rFonts w:ascii="Times New Roman" w:eastAsia="Times New Roman" w:hAnsi="Times New Roman" w:cs="Times New Roman"/>
          <w:lang w:eastAsia="es-ES"/>
        </w:rPr>
        <w:t xml:space="preserve"> C. SECRETARIO ELABORAR EL DECRETO</w:t>
      </w:r>
      <w:r w:rsidRPr="0093198A">
        <w:rPr>
          <w:rFonts w:ascii="Times New Roman" w:eastAsia="Times New Roman" w:hAnsi="Times New Roman" w:cs="Times New Roman"/>
          <w:b/>
          <w:lang w:eastAsia="es-ES"/>
        </w:rPr>
        <w:t xml:space="preserve"> </w:t>
      </w:r>
      <w:r w:rsidRPr="0093198A">
        <w:rPr>
          <w:rFonts w:ascii="Times New Roman" w:eastAsia="Times New Roman" w:hAnsi="Times New Roman" w:cs="Times New Roman"/>
          <w:lang w:eastAsia="es-ES"/>
        </w:rPr>
        <w:t xml:space="preserve">CORRESPONDIENTE Y GIRAR LOS AVISOS DE RIGOR. </w:t>
      </w:r>
    </w:p>
    <w:p w:rsidR="009A14AD" w:rsidRDefault="009A14AD" w:rsidP="009A14AD">
      <w:pPr>
        <w:autoSpaceDE w:val="0"/>
        <w:autoSpaceDN w:val="0"/>
        <w:adjustRightInd w:val="0"/>
        <w:spacing w:after="0" w:line="240" w:lineRule="auto"/>
        <w:jc w:val="both"/>
        <w:rPr>
          <w:rFonts w:ascii="Times New Roman" w:eastAsia="Times New Roman" w:hAnsi="Times New Roman" w:cs="Times New Roman"/>
          <w:lang w:eastAsia="es-ES"/>
        </w:rPr>
      </w:pPr>
    </w:p>
    <w:p w:rsidR="009A14AD" w:rsidRPr="009A14AD" w:rsidRDefault="009A14AD" w:rsidP="0093198A">
      <w:pPr>
        <w:autoSpaceDE w:val="0"/>
        <w:autoSpaceDN w:val="0"/>
        <w:adjustRightInd w:val="0"/>
        <w:spacing w:before="100" w:after="100" w:line="360" w:lineRule="auto"/>
        <w:jc w:val="both"/>
        <w:rPr>
          <w:rFonts w:ascii="Times New Roman" w:eastAsia="Times New Roman" w:hAnsi="Times New Roman" w:cs="Times New Roman"/>
          <w:lang w:eastAsia="es-ES"/>
        </w:rPr>
      </w:pPr>
      <w:r>
        <w:rPr>
          <w:rFonts w:ascii="Times New Roman" w:eastAsia="Times New Roman" w:hAnsi="Times New Roman" w:cs="Times New Roman"/>
          <w:b/>
          <w:lang w:eastAsia="es-ES"/>
        </w:rPr>
        <w:lastRenderedPageBreak/>
        <w:t xml:space="preserve">C. PRESIDENTA: </w:t>
      </w:r>
      <w:r>
        <w:rPr>
          <w:rFonts w:ascii="Times New Roman" w:eastAsia="Times New Roman" w:hAnsi="Times New Roman" w:cs="Times New Roman"/>
          <w:lang w:eastAsia="es-ES"/>
        </w:rPr>
        <w:t>“Y ASIMISMO SOLICITO A LA OFICIALÍA MAYOR, PODER INCLUIR LA RESERVA QUE SE ACABA DE APROBAR, AL CUERPO DEL DECRETO, SI ES TAN AMABLE”.</w:t>
      </w:r>
    </w:p>
    <w:p w:rsidR="0093198A" w:rsidRPr="0093198A" w:rsidRDefault="0093198A" w:rsidP="0093198A">
      <w:pPr>
        <w:spacing w:after="0" w:line="240" w:lineRule="auto"/>
        <w:rPr>
          <w:rFonts w:ascii="Times New Roman" w:eastAsia="Times New Roman" w:hAnsi="Times New Roman" w:cs="Times New Roman"/>
          <w:lang w:eastAsia="es-ES"/>
        </w:rPr>
      </w:pPr>
    </w:p>
    <w:p w:rsidR="009522DA" w:rsidRDefault="009522DA" w:rsidP="009522DA">
      <w:pPr>
        <w:widowControl w:val="0"/>
        <w:autoSpaceDE w:val="0"/>
        <w:autoSpaceDN w:val="0"/>
        <w:spacing w:line="360" w:lineRule="auto"/>
        <w:ind w:right="-72"/>
        <w:jc w:val="both"/>
        <w:rPr>
          <w:rFonts w:ascii="Times New Roman" w:hAnsi="Times New Roman" w:cs="Times New Roman"/>
        </w:rPr>
      </w:pPr>
      <w:r w:rsidRPr="009522DA">
        <w:rPr>
          <w:rFonts w:ascii="Times New Roman" w:hAnsi="Times New Roman" w:cs="Times New Roman"/>
        </w:rPr>
        <w:t xml:space="preserve">NO HABIENDO MÁS DICTÁMENES QUE PRESENTAR, LA C. PRESIDENTA PASÓ AL SIGUIENTE PUNTO DEL ORDEN DEL DÍA, RELATIVO A CONCEDER EL USO DE LA PALABRA A LOS CC. DIPUTADOS PARA TRATAR </w:t>
      </w:r>
      <w:r w:rsidRPr="009522DA">
        <w:rPr>
          <w:rFonts w:ascii="Times New Roman" w:hAnsi="Times New Roman" w:cs="Times New Roman"/>
          <w:b/>
        </w:rPr>
        <w:t>ASUNTOS EN GENERAL</w:t>
      </w:r>
      <w:r w:rsidRPr="009522DA">
        <w:rPr>
          <w:rFonts w:ascii="Times New Roman" w:hAnsi="Times New Roman" w:cs="Times New Roman"/>
        </w:rPr>
        <w:t xml:space="preserve">, SOLICITANDO </w:t>
      </w:r>
      <w:r w:rsidR="00BB5752">
        <w:rPr>
          <w:rFonts w:ascii="Times New Roman" w:hAnsi="Times New Roman" w:cs="Times New Roman"/>
        </w:rPr>
        <w:t>AL</w:t>
      </w:r>
      <w:r w:rsidRPr="009522DA">
        <w:rPr>
          <w:rFonts w:ascii="Times New Roman" w:hAnsi="Times New Roman" w:cs="Times New Roman"/>
        </w:rPr>
        <w:t xml:space="preserve"> C. SECRETARI</w:t>
      </w:r>
      <w:r w:rsidR="00BB5752">
        <w:rPr>
          <w:rFonts w:ascii="Times New Roman" w:hAnsi="Times New Roman" w:cs="Times New Roman"/>
        </w:rPr>
        <w:t>O</w:t>
      </w:r>
      <w:r w:rsidRPr="009522DA">
        <w:rPr>
          <w:rFonts w:ascii="Times New Roman" w:hAnsi="Times New Roman" w:cs="Times New Roman"/>
        </w:rPr>
        <w:t xml:space="preserve"> D</w:t>
      </w:r>
      <w:r w:rsidR="00C25075">
        <w:rPr>
          <w:rFonts w:ascii="Times New Roman" w:hAnsi="Times New Roman" w:cs="Times New Roman"/>
        </w:rPr>
        <w:t>E</w:t>
      </w:r>
      <w:r w:rsidRPr="009522DA">
        <w:rPr>
          <w:rFonts w:ascii="Times New Roman" w:hAnsi="Times New Roman" w:cs="Times New Roman"/>
        </w:rPr>
        <w:t xml:space="preserve"> A CONOCER LA LISTA DE ORADORES. </w:t>
      </w:r>
    </w:p>
    <w:p w:rsidR="002D092C" w:rsidRDefault="002D092C" w:rsidP="00BB5752">
      <w:pPr>
        <w:widowControl w:val="0"/>
        <w:autoSpaceDE w:val="0"/>
        <w:autoSpaceDN w:val="0"/>
        <w:spacing w:after="0" w:line="240" w:lineRule="auto"/>
        <w:ind w:right="-72"/>
        <w:jc w:val="both"/>
        <w:rPr>
          <w:rFonts w:ascii="Times New Roman" w:hAnsi="Times New Roman" w:cs="Times New Roman"/>
        </w:rPr>
      </w:pPr>
    </w:p>
    <w:p w:rsidR="007B77D2" w:rsidRPr="00D21D07" w:rsidRDefault="002D092C" w:rsidP="007B77D2">
      <w:pPr>
        <w:spacing w:line="360" w:lineRule="auto"/>
        <w:jc w:val="both"/>
        <w:rPr>
          <w:rFonts w:ascii="Times New Roman" w:hAnsi="Times New Roman" w:cs="Times New Roman"/>
        </w:rPr>
      </w:pPr>
      <w:r>
        <w:rPr>
          <w:rFonts w:ascii="Times New Roman" w:hAnsi="Times New Roman" w:cs="Times New Roman"/>
        </w:rPr>
        <w:t xml:space="preserve">SE LE CONCEDIÓ EL USO DE LA PALABRA </w:t>
      </w:r>
      <w:r w:rsidR="009A14AD">
        <w:rPr>
          <w:rFonts w:ascii="Times New Roman" w:hAnsi="Times New Roman" w:cs="Times New Roman"/>
        </w:rPr>
        <w:t>AL</w:t>
      </w:r>
      <w:r>
        <w:rPr>
          <w:rFonts w:ascii="Times New Roman" w:hAnsi="Times New Roman" w:cs="Times New Roman"/>
        </w:rPr>
        <w:t xml:space="preserve"> </w:t>
      </w:r>
      <w:r>
        <w:rPr>
          <w:rFonts w:ascii="Times New Roman" w:hAnsi="Times New Roman" w:cs="Times New Roman"/>
          <w:b/>
        </w:rPr>
        <w:t xml:space="preserve">C. DIP. </w:t>
      </w:r>
      <w:r w:rsidR="009A14AD">
        <w:rPr>
          <w:rFonts w:ascii="Times New Roman" w:hAnsi="Times New Roman" w:cs="Times New Roman"/>
          <w:b/>
        </w:rPr>
        <w:t>FERNANDO ADAME DORIA</w:t>
      </w:r>
      <w:r>
        <w:rPr>
          <w:rFonts w:ascii="Times New Roman" w:hAnsi="Times New Roman" w:cs="Times New Roman"/>
        </w:rPr>
        <w:t>, QUIEN EXPRESÓ: “</w:t>
      </w:r>
      <w:r w:rsidR="009A14AD">
        <w:rPr>
          <w:rFonts w:ascii="Times New Roman" w:hAnsi="Times New Roman" w:cs="Times New Roman"/>
        </w:rPr>
        <w:t>MUCHAS GRACIAS. VOY A TRATAR DE PONER A SU CONSIDERACIÓN UN EXHORTO QUE TIENE QUE VER ALREDEDOR DE LA CONSTRUCCIÓN O DEL PROYECTO DE OBRA DE LA CARRETERA INTERSERRANA, QUE COMO TODOS SABEMOS, PUES ES UN PROYECTO QUE SIN LUGAR A DUDAS VA TRAER GRANDES BENEFICIOS A NUEVO LEÓN, SE HA PLANTEADO EL LLEVAR LA MAYOR CANTIDAD DE</w:t>
      </w:r>
      <w:r w:rsidR="00705CD0">
        <w:rPr>
          <w:rFonts w:ascii="Times New Roman" w:hAnsi="Times New Roman" w:cs="Times New Roman"/>
        </w:rPr>
        <w:t xml:space="preserve"> EXPORTACIÓN A TRAVÉS DE ESTA CARRETERA, CONTINUANDO CON LOS LIBRAMIENTOS QUE SE ESTÁN ACTUALMENTE REALIZANDO EN EL ÁREA DE ALLENDE, SEGUIR CON LA CARRETERA A COLOMBIA, HASTA LLEGAR A LA FRONTERA A TRAVÉS DEL PUENTE COLOMBIA, TODO ESTO POR SUPUESTO QUE, REPITO TRAERÁ GRANDES BENEFICIOS A NUEVO LEÓN, EL PROBLEMA QUE VEMOS ES QUE UTILIZAN UN TRAMO DE LA CARRETERA NACIONAL, ENTRE HUALAHUISES Y ALLENDE, ESTE TRAMO, NO CONSIDERAMOS QUE ESTÉ PREPARADO PARA RECIBIR LO QUE ESTÁN PLANEANDO RECIBIR DIARIAMENTE, QUE SON ALREDEDOR, PUES HAY QUIEN DICE 10 MIL, HAY QUIENES DICEN HASTA 15 MIL VEHÍCULOS DE TRÁNSITO PESADO EN ESTA CARRETERA, EN ESTE TRAMO, ENTRE HUALAHUISES Y ALLENDE, TRAMO QUE SE HA VENIDO DESARROLLANDO DE UNA MANERA TURÍSTICA, QUE LOS HABITANTES DE LA ZONA METROPOLITANA UTILIZAN REGULARMENTE DE PASEO, QUE ESTE PASEO PUES TODOS EN NUEVO LEÓN QUEREMOS QUE SE SIGA CONTINUANDO HACIA HUALAHUISES, HACIA LINARES, Y VEMOS QUE EL INCORPORAR ESTA CARRETERA DE  10 A 15 MIL TRÁILERES DIARIOS, QUE SON, REPITO FULLES</w:t>
      </w:r>
      <w:r w:rsidR="00C72152">
        <w:rPr>
          <w:rFonts w:ascii="Times New Roman" w:hAnsi="Times New Roman" w:cs="Times New Roman"/>
        </w:rPr>
        <w:t xml:space="preserve"> DOBLES CAJAS, PUES VA AFECTAR DE MANERA MUY IMPORTANTE A LA ZONA, YO COMENTÉ EN UNA OCASIÓN ANTERIOR, QUE ES UNA CARRETERA QUE, DONDE SE OCURREN DIVERSOS ACCIDENTES; AHORITA REVISABA LAS PÁGINAS DE NOTICIAS DE LA ZONA Y HOY EN LA MAÑANA DECÍA PERSONAL ATIENDE REPORTE ACCIDENTE VIAL DONDE PARTICIPA UN TRÁILER PROPIEDAD DE UNA EMPRESA REFRESQUERA, ESTO OCURRE, ESTE PERCANCE </w:t>
      </w:r>
      <w:r w:rsidR="00D06319">
        <w:rPr>
          <w:rFonts w:ascii="Times New Roman" w:hAnsi="Times New Roman" w:cs="Times New Roman"/>
        </w:rPr>
        <w:t xml:space="preserve">EN LA CARRETERA NACIONAL A LA ALTURA DE LA COMUNIDAD CANOAS Y SE INTERRUMPE EL TRÁFICO, POR AHÍ VA PASAR LA </w:t>
      </w:r>
      <w:r w:rsidR="00D06319">
        <w:rPr>
          <w:rFonts w:ascii="Times New Roman" w:hAnsi="Times New Roman" w:cs="Times New Roman"/>
        </w:rPr>
        <w:lastRenderedPageBreak/>
        <w:t>INTERSERRANA. HOY MISMO TAMBIÉN, LA MAÑANA DE ESTE MIÉRCOLES SOBRE LA CARRETERA NACIONAL EN EL TRAMO MONTEMORELOS-HUALAHUISES A UN TRÁILER SE LE DESPRENDIÓ EL CONTENEDOR QUE LLEVABA, EL CUAL QUEDÓ EN EL CAMELLÓN CENTRAL. LOS ACCIDENTES AHORITA, HACE UNOS MOMENTOS EN ESE TRAMO QUE DONDE SE PIENSA INCORPORAR, REPITO, ALREDEDOR DE UN PROMEDIO DE 12 MIL TRÁILERES DIARIOS, Y SI VEMOS LA ZONA LOS QUE LA VISITAMOS</w:t>
      </w:r>
      <w:r w:rsidR="00CE48E6">
        <w:rPr>
          <w:rFonts w:ascii="Times New Roman" w:hAnsi="Times New Roman" w:cs="Times New Roman"/>
        </w:rPr>
        <w:t xml:space="preserve"> PUES CONOCEMOS QUE HAY UNA SERIE DE INFRAESTRUCTURA TURÍSTICA ALREDEDOR DE LA CARRETERA, QUE NO SABEMOS DÓNDE SE VAN A PARAR LOS TRÁILERES, PORQUE LOS TR</w:t>
      </w:r>
      <w:r w:rsidR="007B77D2">
        <w:rPr>
          <w:rFonts w:ascii="Times New Roman" w:hAnsi="Times New Roman" w:cs="Times New Roman"/>
        </w:rPr>
        <w:t xml:space="preserve">ÁILERES SE PARAN, AHORA SI, QUE DONDE ELLOS QUIEREN, ES PROBLEMA TAMBIÉN QUE ACARREA ESTO, ES LA INSEGURIDAD, TODOS HEMOS ESCUCHADO EL PROBLEMA DE INSEGURIDAD A TRAVÉS DE LAS CARRETERAS, EL TRAER CARGA DE 12 MIL TRÁILERES DIARIOS, PUES VA TRAER TAMBIÉN GRUPOS DE LA DELINCUENCIA A GENERAR SITUACIONES DIFÍCILES PARA ESTA ZONA DE NUEVO LEÓN, QUE HOY EN DÍA, PUES ES, REPITO MUY VISITADA POR DIFERENTES PASEANTES QUE TIENEN UNA VOCACIÓN TURÍSTICA Y QUE ESTO PUES VA ROMPER TOTALMENTE CON ESTA POSIBILIDAD,  POR ESO EL EXHORTO QUE YO PONGO A SU ATENTA CONSIDERACIÓN, ES MUY SENCILLO, DICE: </w:t>
      </w:r>
      <w:r w:rsidR="007B77D2" w:rsidRPr="00D21D07">
        <w:rPr>
          <w:rFonts w:ascii="Times New Roman" w:hAnsi="Times New Roman" w:cs="Times New Roman"/>
          <w:b/>
        </w:rPr>
        <w:t>ÚNICO.-</w:t>
      </w:r>
      <w:r w:rsidR="007B77D2" w:rsidRPr="00D21D07">
        <w:rPr>
          <w:rFonts w:ascii="Times New Roman" w:hAnsi="Times New Roman" w:cs="Times New Roman"/>
        </w:rPr>
        <w:t xml:space="preserve"> </w:t>
      </w:r>
      <w:r w:rsidR="007B77D2" w:rsidRPr="00D21D07">
        <w:rPr>
          <w:rFonts w:ascii="Times New Roman" w:eastAsia="Calibri" w:hAnsi="Times New Roman" w:cs="Times New Roman"/>
        </w:rPr>
        <w:t xml:space="preserve">LA SEPTUAGÉSIMA SEXTA LEGISLATURA DEL H. CONGRESO DEL ESTADO DE NUEVO LEÓN, ACUERDA ENVIAR UN </w:t>
      </w:r>
      <w:r w:rsidR="007B77D2" w:rsidRPr="003D16F1">
        <w:rPr>
          <w:rFonts w:ascii="Times New Roman" w:eastAsia="Calibri" w:hAnsi="Times New Roman" w:cs="Times New Roman"/>
          <w:bCs/>
        </w:rPr>
        <w:t>RESPETUOSO EXHORTO</w:t>
      </w:r>
      <w:r w:rsidR="007B77D2" w:rsidRPr="003D16F1">
        <w:rPr>
          <w:rFonts w:ascii="Times New Roman" w:hAnsi="Times New Roman" w:cs="Times New Roman"/>
        </w:rPr>
        <w:t xml:space="preserve"> SECRETARIO DE MOVILIDAD HERNAN MANUEL VILLARREAL RODRÍGUEZ,</w:t>
      </w:r>
      <w:r w:rsidR="007B77D2" w:rsidRPr="00D21D07">
        <w:rPr>
          <w:rFonts w:ascii="Times New Roman" w:hAnsi="Times New Roman" w:cs="Times New Roman"/>
        </w:rPr>
        <w:t xml:space="preserve"> A QUE SE REVISE</w:t>
      </w:r>
      <w:r w:rsidR="003D16F1">
        <w:rPr>
          <w:rFonts w:ascii="Times New Roman" w:hAnsi="Times New Roman" w:cs="Times New Roman"/>
        </w:rPr>
        <w:t xml:space="preserve"> EL IMPACTO QUE ESTO VA TENER EN LA ZONA, SI ELLOS YA ESTÁN VISUALIZANDO QUE POR ESTA CARRETERITA, PORQUE HOY LA CARRETERA NACIONAL DE LINARES A MONTERREY, NO ES LA CARRETERA NACIONAL 57, POR DONDE SE DESPLAZAN ESTOS MILES Y MILES Y MILES DE TRÁILERES, ES UNA CARRETERA CHIQUITA QUE EN MUCHOS TRAMOS, PRINCIPALMENTE EN EL TRAMO QUE SE VA UTILIZAR, PUES HA QUEDADO COMO UNA CALLE DE LOS MUNICIPIOS, HA QUEDADO COMO UNA CALLE QUE DIVIDE A LAS SOCIEDADES EN LOS MUNICIPIOS, PERO QUE ACTUALMENTE TODAVÍA SE PUEDE CONVIVIR CON ELLA, Y TODAVÍA SE DISFRUTA Y TODAVÍA SE PUEDE VIVIR DEL TURISMO, EL PROBLEMA ES QUE ESTO, POR SUPUESTO QUE VA AHUYENTAR EL TURISMO, NADIE QUIERE CONVIVIR CON 12 O 15 TRÁILER EN UN DÍA, POR ESO EL EXHORTO PIDE QUE SE REVISE Y SE TRATE DE NO CONSIDERAR A LA CARRETERA NACIONAL EN SU TRAMO DE </w:t>
      </w:r>
      <w:r w:rsidR="007B77D2" w:rsidRPr="00D21D07">
        <w:rPr>
          <w:rFonts w:ascii="Times New Roman" w:hAnsi="Times New Roman" w:cs="Times New Roman"/>
        </w:rPr>
        <w:t xml:space="preserve">HUALAHUISES- ALLENDE, EN EL PROYECTO DE LA OBRA "CARRETERA INTERSERRANA", POR EL GRAN IMPACTO NEGATIVO A LA MOVILIDAD Y SEGURIDAD DE LA ZONA, EN PERJUICIO DE LA VOCACIÓN TURÍSTICA DE LOS MUNICIPIOS DE LA REGIÓN </w:t>
      </w:r>
      <w:r w:rsidR="003D16F1" w:rsidRPr="00D21D07">
        <w:rPr>
          <w:rFonts w:ascii="Times New Roman" w:hAnsi="Times New Roman" w:cs="Times New Roman"/>
        </w:rPr>
        <w:t>CITRÍCOLA</w:t>
      </w:r>
      <w:r w:rsidR="007B77D2" w:rsidRPr="00D21D07">
        <w:rPr>
          <w:rFonts w:ascii="Times New Roman" w:hAnsi="Times New Roman" w:cs="Times New Roman"/>
        </w:rPr>
        <w:t xml:space="preserve"> Y DE LAS FAMILIAS QUE LOS HABITAN</w:t>
      </w:r>
      <w:r w:rsidR="007B77D2" w:rsidRPr="00D21D07">
        <w:rPr>
          <w:rFonts w:ascii="Times New Roman" w:hAnsi="Times New Roman" w:cs="Times New Roman"/>
          <w:color w:val="202124"/>
          <w:shd w:val="clear" w:color="auto" w:fill="FFFFFF"/>
        </w:rPr>
        <w:t>.</w:t>
      </w:r>
      <w:r w:rsidR="003D16F1">
        <w:rPr>
          <w:rFonts w:ascii="Times New Roman" w:hAnsi="Times New Roman" w:cs="Times New Roman"/>
          <w:color w:val="202124"/>
          <w:shd w:val="clear" w:color="auto" w:fill="FFFFFF"/>
        </w:rPr>
        <w:t xml:space="preserve"> ESO ES EN SÍ EL EXHORTO QUE YO PONGO A SU CONSIDERACIÓN, INVITAR A LA SECRETARÍA DE MOVILIDAD A REVISAR PROFUNDAMENTE ESTO, QUE LE CAMBIARÁ TOTALMENTE, LE CAMBIARÍA </w:t>
      </w:r>
      <w:r w:rsidR="003D16F1">
        <w:rPr>
          <w:rFonts w:ascii="Times New Roman" w:hAnsi="Times New Roman" w:cs="Times New Roman"/>
          <w:color w:val="202124"/>
          <w:shd w:val="clear" w:color="auto" w:fill="FFFFFF"/>
        </w:rPr>
        <w:lastRenderedPageBreak/>
        <w:t xml:space="preserve">TOTALMENTE LA VIDA A INFINIDAD DE CIUDADANOS, A MILES Y MILES Y MILES DE FAMILIAS DE LA ZONA CITRÍCOLA Y OTRO TANTO DE LA ZONA METROPOLITANA QUE VISITAN LA ZONA </w:t>
      </w:r>
      <w:r w:rsidR="00434282">
        <w:rPr>
          <w:rFonts w:ascii="Times New Roman" w:hAnsi="Times New Roman" w:cs="Times New Roman"/>
          <w:color w:val="202124"/>
          <w:shd w:val="clear" w:color="auto" w:fill="FFFFFF"/>
        </w:rPr>
        <w:t>EN UN</w:t>
      </w:r>
      <w:r w:rsidR="003D16F1">
        <w:rPr>
          <w:rFonts w:ascii="Times New Roman" w:hAnsi="Times New Roman" w:cs="Times New Roman"/>
          <w:color w:val="202124"/>
          <w:shd w:val="clear" w:color="auto" w:fill="FFFFFF"/>
        </w:rPr>
        <w:t xml:space="preserve"> ASPECTO TURÍSTICO. MUCHAS GRACIAS SEÑORA PRESIDENTA”.</w:t>
      </w:r>
    </w:p>
    <w:p w:rsidR="003D16F1" w:rsidRDefault="003D16F1" w:rsidP="003D16F1">
      <w:pPr>
        <w:widowControl w:val="0"/>
        <w:autoSpaceDE w:val="0"/>
        <w:autoSpaceDN w:val="0"/>
        <w:spacing w:after="0" w:line="240" w:lineRule="auto"/>
        <w:ind w:right="-72"/>
        <w:jc w:val="both"/>
        <w:rPr>
          <w:rFonts w:ascii="Times New Roman" w:hAnsi="Times New Roman" w:cs="Times New Roman"/>
        </w:rPr>
      </w:pPr>
    </w:p>
    <w:p w:rsidR="002D092C" w:rsidRDefault="003B5319" w:rsidP="009522DA">
      <w:pPr>
        <w:widowControl w:val="0"/>
        <w:autoSpaceDE w:val="0"/>
        <w:autoSpaceDN w:val="0"/>
        <w:spacing w:line="360" w:lineRule="auto"/>
        <w:ind w:right="-72"/>
        <w:jc w:val="both"/>
        <w:rPr>
          <w:rFonts w:ascii="Times New Roman" w:hAnsi="Times New Roman" w:cs="Times New Roman"/>
        </w:rPr>
      </w:pPr>
      <w:r w:rsidRPr="003B5319">
        <w:rPr>
          <w:rFonts w:ascii="Times New Roman" w:hAnsi="Times New Roman" w:cs="Times New Roman"/>
        </w:rPr>
        <w:t>SOBRE EL MISMO TEMA, SE LE CONCEDIÓ EL USO DE LA PALABRA A</w:t>
      </w:r>
      <w:r w:rsidR="003D16F1">
        <w:rPr>
          <w:rFonts w:ascii="Times New Roman" w:hAnsi="Times New Roman" w:cs="Times New Roman"/>
        </w:rPr>
        <w:t xml:space="preserve"> </w:t>
      </w:r>
      <w:r w:rsidRPr="003B5319">
        <w:rPr>
          <w:rFonts w:ascii="Times New Roman" w:hAnsi="Times New Roman" w:cs="Times New Roman"/>
        </w:rPr>
        <w:t>L</w:t>
      </w:r>
      <w:r w:rsidR="003D16F1">
        <w:rPr>
          <w:rFonts w:ascii="Times New Roman" w:hAnsi="Times New Roman" w:cs="Times New Roman"/>
        </w:rPr>
        <w:t>A</w:t>
      </w:r>
      <w:r w:rsidRPr="003B5319">
        <w:rPr>
          <w:rFonts w:ascii="Times New Roman" w:hAnsi="Times New Roman" w:cs="Times New Roman"/>
        </w:rPr>
        <w:t xml:space="preserve"> </w:t>
      </w:r>
      <w:r w:rsidRPr="003B5319">
        <w:rPr>
          <w:rFonts w:ascii="Times New Roman" w:hAnsi="Times New Roman" w:cs="Times New Roman"/>
          <w:b/>
        </w:rPr>
        <w:t xml:space="preserve">C. DIP. </w:t>
      </w:r>
      <w:r w:rsidR="003D16F1">
        <w:rPr>
          <w:rFonts w:ascii="Times New Roman" w:hAnsi="Times New Roman" w:cs="Times New Roman"/>
          <w:b/>
        </w:rPr>
        <w:t>MARÍA GUADALUPE GUIDI KAWAS</w:t>
      </w:r>
      <w:r w:rsidRPr="003B5319">
        <w:rPr>
          <w:rFonts w:ascii="Times New Roman" w:hAnsi="Times New Roman" w:cs="Times New Roman"/>
        </w:rPr>
        <w:t>, QUIEN EXPRESÓ</w:t>
      </w:r>
      <w:r>
        <w:rPr>
          <w:rFonts w:ascii="Times New Roman" w:hAnsi="Times New Roman" w:cs="Times New Roman"/>
        </w:rPr>
        <w:t>: “</w:t>
      </w:r>
      <w:r w:rsidR="008912B9">
        <w:rPr>
          <w:rFonts w:ascii="Times New Roman" w:hAnsi="Times New Roman" w:cs="Times New Roman"/>
        </w:rPr>
        <w:t xml:space="preserve">CON SU PERMISO DIPUTADA PRESIDENTA.  LA OBRA TIENE </w:t>
      </w:r>
      <w:r w:rsidR="00262EEE">
        <w:rPr>
          <w:rFonts w:ascii="Times New Roman" w:hAnsi="Times New Roman" w:cs="Times New Roman"/>
        </w:rPr>
        <w:t>ASIGNADO MIL CUATROCIENTOS DOCE MIL SETECIENTOS OCHENTA Y TRES MILLONES DE PESOS PARA ESTE AÑO 2022, TIENE COMO OBJETIVO, ACERCAR EL CENTRO DEL PAÍS CON MONTERREY, Y A SU VEZ CON EL LÍMITE DEL NORTE DEL PAÍS HACIA EL PUENTE COLOMBIA. CON EL PROYECTO QUE CONSTARÁ DE CUATRO CARRILES, EVITARÁ RODEAR HASTA SALTILLO Y AHORRARÁ MÁS DE UNA HORA PARA LLEGAR A MONTERREY Y PROCEDENTE DE CENTRO DEL PAÍS, A CONECTAR CON LA CARRETERA NACIONAL, ESTO AYUDARÁ TAMBIÉN A REACTIVAR LA ECONOMÍA, PORQUE EL TRASLADO DE MERCANCÍAS PARA EXPORTACIÓN E IMPORTACIÓN TAMBIÉN TENDRÁ UN INCENTIVO. ADICIONALMENTE, LA OBRA CONECTARÁ CON EL PERIFÉRICO PARA QUE EL TRANSPORTE DE CARGA NO ENTRE A LA ZONA METROPOLITANA DE MONTERREY. EL GOBERNADOR DE NUEVO LEÓN SAMUEL GARCÍA SEPÚLVEDA, AFIRMÓ QUE EL OBJETIVO, ES QUE ESTA CARRETERA CONECTE CON LA ADUANA A COLOMBIA Y SEA LA MÁS IMPORTANTE DE LA FRONTERA, DEBIDO A QUE LOS CRUCES QUE DEBEN DE IR</w:t>
      </w:r>
      <w:r w:rsidR="00AD0521">
        <w:rPr>
          <w:rFonts w:ascii="Times New Roman" w:hAnsi="Times New Roman" w:cs="Times New Roman"/>
        </w:rPr>
        <w:t xml:space="preserve">............. TRANSITAN POR SALTILLO Y LLEGAN DE LA ADUANA DE LAREDO POR LA QUE SE VAN A REALIZAR 8 MIL CRUCES DIARIOS. EL PROYECTO CONTEMPLA LA CONSTRUCCIÓN DE UNA CARRETERA DE CUATRO CARRILES Y ACOTAMIENTOS CON UNA LONGITUD DE 81 KILÓMETROS, COMO PARTE DEL PLAN DEL GOBERNADOR, ES CONECTAR A MÉXICO CON ESTADOS UNIDOS, EN ENERO ARRANCÓ EL SEGUNDO TRAMO DE LA CARRETERA INTERSERRANA QUE TENDRÁ UNA INVERSIÓN DE $ 28 MILLONES DE PESOS, DONDE LO MÁS IMPORTANTE Y DESTACABLE ES QUE SERÁ GRATUITA PARA TODOS LOS USUARIOS Y QUE ESTE PROYECTO QUE AQUÍ EMPIEZA NO TERMINA EN MONTEMORELOS, ESTE PROYECTO VA CONECTAR A MÉXICO CON ESTADOS UNIDOS Y GENERARÁ LA ADUANA MÁS IMPORTANTE DE TODO EL PAÍS, POR SU PARTE HERNÁN VILLARREAL, SECRETARIO DE MOVILIDAD DE NUEVO LEÓN, ESTABLECIÓ QUE EL PROYECTO REPRESENTA 32  KILÓMETROS, QUE CONECTARÁ EL MUNICIPIO DE GALEANA CON MONTEMORELOS, CONTARÁ CON 4 CARRILES DE TRES Y MEDIO METROS CADA UNO, DOS EN CADA SENTIDO, CONTARÁ TAMBIÉN CON ESTACIONES DE FUERZA CIVIL Y LA GUARDIA NACIONAL, PARA LA SEGURIDAD DE TODOS LOS USUARIOS, ALGO A DESTACAR, ES LA GRAN VISIÓN QUE TIENE NUESTRO GOBERNADOR SAMUEL GARCÍA, YA  QUE CUANDO LLEGÓ A ESTE GOBIERNO, UNA </w:t>
      </w:r>
      <w:r w:rsidR="00AD0521">
        <w:rPr>
          <w:rFonts w:ascii="Times New Roman" w:hAnsi="Times New Roman" w:cs="Times New Roman"/>
        </w:rPr>
        <w:lastRenderedPageBreak/>
        <w:t>DE LAS PRIORIDADES FUE LA QUE DIO AL SECRETARIO DE MOVILIDAD, LA CARRETERA INTERSERRANA ESTA VEZ, SIN EXCUSAS, DESPUÉS DE TREINTA AÑOS DE NO CONCRETARSE EL PROYECTO, FINALMENTE SE DIO COMIENZO A ESTA VÍA QUE BUSCA CONECTAR A LOS MUNICIPIOS DEL SUR CON LA ZONA METROPOLITANA</w:t>
      </w:r>
      <w:r w:rsidR="0026085E">
        <w:rPr>
          <w:rFonts w:ascii="Times New Roman" w:hAnsi="Times New Roman" w:cs="Times New Roman"/>
        </w:rPr>
        <w:t>. DEBIDO A TODO ESTO, ENTENDEMOS QUE LA IMPLEMENTACIÓN DE ESTA RUTA NO REPRESENTA UN PROBLEMA PARA LINARES Y PARA TODO EL SUR DEL ESTADO, AL CONTRARIO, ESTO COMO SE HA ESTADO COMENTANDO DESDE QUE SE HABLÓ DE LA CARRETERA, PROVOCARÍA UN INCREMENTO EN LA ECONOMÍA Y EN LOS INGRESOS DE ESTOS MUNICIPIOS. GRACIAS POR SU ATENCIÓN”.</w:t>
      </w:r>
    </w:p>
    <w:p w:rsidR="00E946F1" w:rsidRDefault="00E946F1" w:rsidP="0026085E">
      <w:pPr>
        <w:widowControl w:val="0"/>
        <w:autoSpaceDE w:val="0"/>
        <w:autoSpaceDN w:val="0"/>
        <w:spacing w:after="0" w:line="240" w:lineRule="auto"/>
        <w:ind w:right="-72"/>
        <w:jc w:val="both"/>
        <w:rPr>
          <w:rFonts w:ascii="Times New Roman" w:hAnsi="Times New Roman" w:cs="Times New Roman"/>
        </w:rPr>
      </w:pPr>
    </w:p>
    <w:p w:rsidR="00E946F1" w:rsidRPr="001F2452" w:rsidRDefault="00E946F1" w:rsidP="00F302C0">
      <w:pPr>
        <w:widowControl w:val="0"/>
        <w:autoSpaceDE w:val="0"/>
        <w:autoSpaceDN w:val="0"/>
        <w:spacing w:after="0" w:line="360" w:lineRule="auto"/>
        <w:ind w:right="-72"/>
        <w:jc w:val="both"/>
        <w:rPr>
          <w:rFonts w:ascii="Times New Roman" w:hAnsi="Times New Roman" w:cs="Times New Roman"/>
        </w:rPr>
      </w:pPr>
      <w:r w:rsidRPr="003B5319">
        <w:rPr>
          <w:rFonts w:ascii="Times New Roman" w:hAnsi="Times New Roman" w:cs="Times New Roman"/>
        </w:rPr>
        <w:t xml:space="preserve">SOBRE EL MISMO TEMA, SE LE CONCEDIÓ EL USO DE LA PALABRA AL </w:t>
      </w:r>
      <w:r w:rsidRPr="003B5319">
        <w:rPr>
          <w:rFonts w:ascii="Times New Roman" w:hAnsi="Times New Roman" w:cs="Times New Roman"/>
          <w:b/>
        </w:rPr>
        <w:t xml:space="preserve">C. DIP. </w:t>
      </w:r>
      <w:r w:rsidR="003D16F1">
        <w:rPr>
          <w:rFonts w:ascii="Times New Roman" w:hAnsi="Times New Roman" w:cs="Times New Roman"/>
          <w:b/>
        </w:rPr>
        <w:t>JAVIER CABALLERO GAONA</w:t>
      </w:r>
      <w:r w:rsidRPr="003B5319">
        <w:rPr>
          <w:rFonts w:ascii="Times New Roman" w:hAnsi="Times New Roman" w:cs="Times New Roman"/>
        </w:rPr>
        <w:t>, QUIEN EXPRESÓ</w:t>
      </w:r>
      <w:r>
        <w:rPr>
          <w:rFonts w:ascii="Times New Roman" w:hAnsi="Times New Roman" w:cs="Times New Roman"/>
        </w:rPr>
        <w:t>:</w:t>
      </w:r>
      <w:r w:rsidR="00F302C0">
        <w:rPr>
          <w:rFonts w:ascii="Times New Roman" w:hAnsi="Times New Roman" w:cs="Times New Roman"/>
        </w:rPr>
        <w:t xml:space="preserve"> “</w:t>
      </w:r>
      <w:r w:rsidR="0026085E">
        <w:rPr>
          <w:rFonts w:ascii="Times New Roman" w:hAnsi="Times New Roman" w:cs="Times New Roman"/>
        </w:rPr>
        <w:t>MUY BUENOS DÍAS. ES UNA POSTURA NO NECESARIAMENTE A FAVOR DEL POSICIONAMIENTO ORIGINAL, PORQUE CONSIDERAMOS QUE SIEMPRE LAS OBRAS DE MOVILIDAD SERÁN IMPORTANTES Y CREEMOS QUE ES ARRIESGADO SALIR A PEDIR QUE SE CANCELE UN PROYECTO, QUE A LO MEJOR NOS HACE FALTA TENER UN POCO MÁS DE INFORMACIÓN DE LA VIABILIDAD TÉCNICA, FINANCIERA, IMPACTO AMBIENTAL, IMPACTO DE MOVILIDAD; SIN BIEN ES CIERTO NO ES EL TRAZO ORIGINAL DE LA CARRETERA INTERSERRANA QUE ESTABA PLANTEADA POR OTRA VÍA Y POR OTRA RUTA, PUES ES UN LIBRAMIENTO QUE CONECTA GALEANA CON MONTEMORELOS Y QUE PERMITIRÍA A TRAVÉS DE LA CARRETERA 57, PODER TENER ESTA CONECTIVIDAD CON EL ANILLO VIAL PERIFÉRICO, ES CIERTO LO QUE DICE EL DIPUTADO FERNANDO, NO CONOCEMOS  AÚN LOS ALCANCES DE LO QUE PUEDE IMPACTAR EN LA CARRETERA NACIONAL, PERO TAMBIÉN ES CIERTO LO QUE DICE LA DIPUTADA LUPITA, ES UNA GRAN OBRA DE MOVILIDAD QUE PUEDE CONECTAR</w:t>
      </w:r>
      <w:r w:rsidR="0026085E">
        <w:rPr>
          <w:rFonts w:ascii="Times New Roman" w:hAnsi="Times New Roman" w:cs="Times New Roman"/>
        </w:rPr>
        <w:tab/>
        <w:t>EL SUR CON LA FRONTERA, POR TANTO, PEDIRÍAMOS RESPETUOSAMENTE AL DIPUTADO FERNANDO ADAME, SI ESTÁ DE ACUERDO QUE SI PUDIERA HACER UNA PEQUEÑA MODIFICACIÓN EN EL EXHORTO</w:t>
      </w:r>
      <w:r w:rsidR="0061319A">
        <w:rPr>
          <w:rFonts w:ascii="Times New Roman" w:hAnsi="Times New Roman" w:cs="Times New Roman"/>
        </w:rPr>
        <w:t xml:space="preserve"> PARA QUE DIGA: </w:t>
      </w:r>
      <w:r w:rsidR="0061319A">
        <w:rPr>
          <w:rFonts w:ascii="Times New Roman" w:hAnsi="Times New Roman" w:cs="Times New Roman"/>
          <w:i/>
        </w:rPr>
        <w:t xml:space="preserve"> LA LXXVI LEGISLATURA DEL CONGRESO DEL ESTADO DE NUEVO LEÓN ACUERDA ENVIAR UN RESPETUOSO EXHORTO AL SECRETARIO DE MOVILIDAD HERNÁN MANUEL VILLARREAL</w:t>
      </w:r>
      <w:r w:rsidR="008E2E74">
        <w:rPr>
          <w:rFonts w:ascii="Times New Roman" w:hAnsi="Times New Roman" w:cs="Times New Roman"/>
          <w:i/>
        </w:rPr>
        <w:t xml:space="preserve"> RODRÍGUEZ, PARA QUE SE REVISE LA VIABILIDAD</w:t>
      </w:r>
      <w:r w:rsidR="001F2452">
        <w:rPr>
          <w:rFonts w:ascii="Times New Roman" w:hAnsi="Times New Roman" w:cs="Times New Roman"/>
          <w:i/>
        </w:rPr>
        <w:t xml:space="preserve"> DE CONSIDERAR LA CARRETERA NACIONAL EN SU TRAMO DE HUALAHUISES A ALLENDE EN EL PROYECTO DE LA OBRA DE LA CARRETERA INTERSERRANA POR EL IMPACTO POSIBLE  NEGATIVO DE MOVILIDAD Y SEGURIDAD EN LA ZONA EN PERJUICIO DE LA VOCACIÓN TURÍSTICA DE LOS MUNICIPIOS DE LA REGIÓN CITRÍCOLA Y DE LAS FAMILIAS QUE HABITAN, Y EN SU CASO VALORAR OTRAS OPCIONES. </w:t>
      </w:r>
      <w:r w:rsidR="001F2452" w:rsidRPr="001F2452">
        <w:rPr>
          <w:rFonts w:ascii="Times New Roman" w:hAnsi="Times New Roman" w:cs="Times New Roman"/>
        </w:rPr>
        <w:t>CONSIDERAMOS QUE CON ESTO DEJAMOS ABIERTO</w:t>
      </w:r>
      <w:r w:rsidR="001F2452">
        <w:rPr>
          <w:rFonts w:ascii="Times New Roman" w:hAnsi="Times New Roman" w:cs="Times New Roman"/>
        </w:rPr>
        <w:t xml:space="preserve"> UNA POSIBILIDAD Y NO CERRAMOS UNA PUERTA DE UN PROYECTO QUE CREEMOS QUE PODEMOS APRENDER AÚN</w:t>
      </w:r>
      <w:r w:rsidR="00706FEB">
        <w:rPr>
          <w:rFonts w:ascii="Times New Roman" w:hAnsi="Times New Roman" w:cs="Times New Roman"/>
        </w:rPr>
        <w:t xml:space="preserve"> MÁS Y TENER MÁS DATOS, PERO </w:t>
      </w:r>
      <w:r w:rsidR="00706FEB">
        <w:rPr>
          <w:rFonts w:ascii="Times New Roman" w:hAnsi="Times New Roman" w:cs="Times New Roman"/>
        </w:rPr>
        <w:lastRenderedPageBreak/>
        <w:t>NO CERRAR DESDE EL CONGRESO ESTA POSIBILIDAD DE TENER UNA RUTA DE CONECTIVIDAD DE LA ZONA SUR DEL MUNICIPIO HACIA LA ZONA NORTE, DESDE LOS ANILLOS VIALES PERIFÉRICOS. ENTONCES LAS MODIFICACIONES SERÍAN, NO DECIR QUE SE CANCELE O NO SE TOME EN CUENTA, SI NO SIMPLEMENTE REVISAR LA VIABILIDAD Y EN SU CASO PODER VALORAR OTRAS OPCIONES EN CASO DE QUE LOS ESTUDIOS NO FUERAN POSITIVOS. ES CUANTO”.</w:t>
      </w:r>
    </w:p>
    <w:p w:rsidR="00F54319" w:rsidRDefault="00F54319" w:rsidP="00F54319">
      <w:pPr>
        <w:widowControl w:val="0"/>
        <w:autoSpaceDE w:val="0"/>
        <w:autoSpaceDN w:val="0"/>
        <w:spacing w:after="0" w:line="240" w:lineRule="auto"/>
        <w:ind w:right="-72"/>
        <w:jc w:val="both"/>
        <w:rPr>
          <w:rFonts w:ascii="Times New Roman" w:hAnsi="Times New Roman" w:cs="Times New Roman"/>
        </w:rPr>
      </w:pPr>
    </w:p>
    <w:p w:rsidR="00E946F1" w:rsidRDefault="00E946F1" w:rsidP="00F54319">
      <w:pPr>
        <w:widowControl w:val="0"/>
        <w:autoSpaceDE w:val="0"/>
        <w:autoSpaceDN w:val="0"/>
        <w:spacing w:after="0" w:line="360" w:lineRule="auto"/>
        <w:ind w:right="-72"/>
        <w:jc w:val="both"/>
        <w:rPr>
          <w:rFonts w:ascii="Times New Roman" w:hAnsi="Times New Roman" w:cs="Times New Roman"/>
        </w:rPr>
      </w:pPr>
      <w:r w:rsidRPr="003B5319">
        <w:rPr>
          <w:rFonts w:ascii="Times New Roman" w:hAnsi="Times New Roman" w:cs="Times New Roman"/>
        </w:rPr>
        <w:t xml:space="preserve">SOBRE EL MISMO TEMA, SE LE CONCEDIÓ EL USO DE LA PALABRA </w:t>
      </w:r>
      <w:r w:rsidR="003D16F1">
        <w:rPr>
          <w:rFonts w:ascii="Times New Roman" w:hAnsi="Times New Roman" w:cs="Times New Roman"/>
        </w:rPr>
        <w:t>AL</w:t>
      </w:r>
      <w:r w:rsidRPr="003B5319">
        <w:rPr>
          <w:rFonts w:ascii="Times New Roman" w:hAnsi="Times New Roman" w:cs="Times New Roman"/>
        </w:rPr>
        <w:t xml:space="preserve"> </w:t>
      </w:r>
      <w:r w:rsidRPr="003B5319">
        <w:rPr>
          <w:rFonts w:ascii="Times New Roman" w:hAnsi="Times New Roman" w:cs="Times New Roman"/>
          <w:b/>
        </w:rPr>
        <w:t xml:space="preserve">C. DIP. </w:t>
      </w:r>
      <w:r w:rsidR="003D16F1">
        <w:rPr>
          <w:rFonts w:ascii="Times New Roman" w:hAnsi="Times New Roman" w:cs="Times New Roman"/>
          <w:b/>
        </w:rPr>
        <w:t>FERNANDO ADAME DORIA</w:t>
      </w:r>
      <w:r w:rsidRPr="003B5319">
        <w:rPr>
          <w:rFonts w:ascii="Times New Roman" w:hAnsi="Times New Roman" w:cs="Times New Roman"/>
        </w:rPr>
        <w:t>, QUIEN EXPRESÓ</w:t>
      </w:r>
      <w:r>
        <w:rPr>
          <w:rFonts w:ascii="Times New Roman" w:hAnsi="Times New Roman" w:cs="Times New Roman"/>
        </w:rPr>
        <w:t>:</w:t>
      </w:r>
      <w:r w:rsidR="00F54319">
        <w:rPr>
          <w:rFonts w:ascii="Times New Roman" w:hAnsi="Times New Roman" w:cs="Times New Roman"/>
        </w:rPr>
        <w:t xml:space="preserve"> “</w:t>
      </w:r>
      <w:r w:rsidR="00706FEB">
        <w:rPr>
          <w:rFonts w:ascii="Times New Roman" w:hAnsi="Times New Roman" w:cs="Times New Roman"/>
        </w:rPr>
        <w:t>YO INICIÉ MI PRESENTACIÓN DEL EXHORTO, DICIENDO QUE TODOS ESTAMOS A FAVOR DE LA OBRA, NADIE VA ESTAR EN CONTRA DE UN PROYECTO DE DESARROLLO PARA TODO NUEVO LEÓN, MÁXIMO DONDE IMPLICA INGRESOS AL ESTADO</w:t>
      </w:r>
      <w:r w:rsidR="007113A9">
        <w:rPr>
          <w:rFonts w:ascii="Times New Roman" w:hAnsi="Times New Roman" w:cs="Times New Roman"/>
        </w:rPr>
        <w:t xml:space="preserve">, VÍA LA ADUANA QUE SE VAN INSTALAR EN LA ZONA, QUE SE QUITA UN PROBLEMA, QUIZÁS EN ALGUNA ZONA DEL ÁREA METROPOLITANA, TODOS ESTAMOS A FAVOR, EL EXHORTO QUE SE PUEDE CORREGIR, SI GUSTAN, DICE: </w:t>
      </w:r>
      <w:r w:rsidR="007113A9">
        <w:rPr>
          <w:rFonts w:ascii="Times New Roman" w:hAnsi="Times New Roman" w:cs="Times New Roman"/>
          <w:i/>
        </w:rPr>
        <w:t>A QUE SE REVISE Y QUE NO SE CONSIDERE LA CARRETERA NACIONAL EN SU TRAMO HUALAHUISES EN EL PROYECTO</w:t>
      </w:r>
      <w:r w:rsidR="007113A9">
        <w:rPr>
          <w:rFonts w:ascii="Times New Roman" w:hAnsi="Times New Roman" w:cs="Times New Roman"/>
        </w:rPr>
        <w:t xml:space="preserve">. NADIE ESTÁ HABLANDO DE QUE SE CANCELE EL PROYECTO. LA DIPUTADA GUIDI, HABLÓ DE LA OBRA, HABLÓ DE QUE CUATRO CARRILES DE LA NUEVA CARRETERA, PUEDEN SER SEIS, PUEDEN SER OCHO, PUEDEN SER DIEZ CARRILES, EL PROBLEMA ES QUE LLEGA HASTA UN CUELLO DE BOTELLA QUE ES LA CARRETERA NACIONAL, LOS QUE LA CONOCEN, QUE HAN VISITADO LA ZONA, RECUERDEN UN POCO, PASAN ALLENDE Y VAYAN HASTA HUALAHUISES, FÍJENSE SI AHÍ CABEN 15 MIL TRÁILERES DIARIOS Y FÍJENSE EL IMPACTO QUE VA TENER PARA TODAS ESTAS FAMILIAS, EL EXHORTO NO PIDE QUE SE CANCELE EL PROYECTO, POR SUPUESTO QUE NO, LO QUE PIDE, ES UN PROYECTO GANAR GANAR, PORQUE AQUÍ NO ES GANAR GANAR, HAY UNA ZONA QUE VA PERDER, QUE ES LA ZONA CITRÍCOLA, AUNQUE LA DIPUTADA GUIDI DEFIENDA EL PROYECTO Y LA OBRA, QUE PARA TODOS, ESTOY SEGURO, QUE VAN HACER UNA GRAN CARRETERA DE MONTEMORELOS O DE LA INTERSECCIÓN A GALEANA, HERMOSA CARRETERA, EL PROBLEMA ES QUE ESA HERMOSA CARRETERA LLEGA A UNA CARRETERITA QUE ES LA CARRETERA NACIONAL QUE USTEDES CONOCEN, DONDE VEN LOS CICLISTAS, DONDE VEN LA GENTE DE MOTOCICLETA, DONDE MUCHOS DE USTEDES VAN Y COMEN EL DOMINGO, VAN CON SUS FAMILIAS, ESA ES LA ZONA QUE VA IMPACTAR EL PROYECTO, POR ESO YO ESTOY DE ACUERDO, QUITÉMOSLE, NADIE HABLÓ DE QUE NO SE CONSIDERE LA OBRA, POR SUPUESTO QUE NO, DICE QUE SE REVISE Y NO SE CONSIDERE A LA CARRETERA NACIONAL, ESO ES LO QUE PLANTEA EL EXHORTO, NO SE CONSIDERE A LA CARRETERA NACIONAL DENTRO DEL PROYECTO, BÚSCALE CÓMO INTERCONECTARTE DE GALEANA HACIA LA FRONTERA SIN PERJUDICAR A LA CARRETERA NACIONAL, SIN PERJUDICAR A LOS </w:t>
      </w:r>
      <w:r w:rsidR="007113A9">
        <w:rPr>
          <w:rFonts w:ascii="Times New Roman" w:hAnsi="Times New Roman" w:cs="Times New Roman"/>
        </w:rPr>
        <w:lastRenderedPageBreak/>
        <w:t>VECINOS DE ALLENDE, DE MONTEMORELOS, DE LINARES, DE HUALAHUISES; DICE LA DIPUTADA GUIDI</w:t>
      </w:r>
      <w:r w:rsidR="0003076D">
        <w:rPr>
          <w:rFonts w:ascii="Times New Roman" w:hAnsi="Times New Roman" w:cs="Times New Roman"/>
        </w:rPr>
        <w:t xml:space="preserve"> QUE A NOSOTROS NOS VA BENEFICIAR, HABRÁ QUE VER QUIÉN VA QUERER TRANSITAR, NUESTRO PRINCIPAL MERCADO SON LOS REGIOMONTANOS PARA LA VIDA TURÍSTICA, SON LOS QUE LE DAN VIDA A SANTIAGO, SON LOS QUE ESTÁN INVIRTIENDO AHORITA EN ALLENDE, SON LOS QUE VAN A INVERTIR EN MONTEMORELOS, SON NUESTRO PRINCIPAL MERCADO, ESE MERCADO IRÁ ENTRE 15 MIL NUEVOS TRÁILERES, ADEMÁS DE LOS QUE YA EXISTEN, ENTONCES RESUMIENDO, POR SUPUESTO QUE LA CARRETERA VA SER MUY BONITA, PERO ANTES DE LLEGAR A LA INTERCONEXIÓN, DESPUÉS ES LA CARRETERA NACIONAL, AHÍ NO LE VAN A MOVER, Y SI LE VAN A MOVER, PUES QUE BUENO, NO ESTÁ CONSIDERADO EN EL PROYECTO ORIGINAL, PERO POR SUPUESTO DE QUE SE HAGA LA OBRA, SOLO QUE SEA, REPITO GANAR-GANAR, PORQUE HOY CREEMOS QUE HAY UNA ZONA QUE VA PERDER POR TENER 15 MIL TRÁILERES EN MOVIMIENTO EN ESE TRAMO DE LA CARRETERA NACIONAL, QUE SE HAGA LA OBRA, QUE SE REVISE EL PROYECTO, VER SI NO ES NECESARIO UTILIZAR LA CARRETERA NACIONAL Y ENTONCES SERÍAMOS GANAR-GANAR, PERO ANTE LA PROPUESTA DEL DIPUTADO CABALLERO</w:t>
      </w:r>
      <w:r w:rsidR="00E2627E">
        <w:rPr>
          <w:rFonts w:ascii="Times New Roman" w:hAnsi="Times New Roman" w:cs="Times New Roman"/>
        </w:rPr>
        <w:t xml:space="preserve"> PUES LE DEJAMOS A QUE SE REVISE LA OBRA”.</w:t>
      </w:r>
    </w:p>
    <w:p w:rsidR="00E2627E" w:rsidRDefault="00E2627E" w:rsidP="00F54319">
      <w:pPr>
        <w:widowControl w:val="0"/>
        <w:autoSpaceDE w:val="0"/>
        <w:autoSpaceDN w:val="0"/>
        <w:spacing w:after="0" w:line="360" w:lineRule="auto"/>
        <w:ind w:right="-72"/>
        <w:jc w:val="both"/>
        <w:rPr>
          <w:rFonts w:ascii="Times New Roman" w:hAnsi="Times New Roman" w:cs="Times New Roman"/>
        </w:rPr>
      </w:pPr>
    </w:p>
    <w:p w:rsidR="00E2627E" w:rsidRDefault="00E2627E" w:rsidP="00F54319">
      <w:pPr>
        <w:widowControl w:val="0"/>
        <w:autoSpaceDE w:val="0"/>
        <w:autoSpaceDN w:val="0"/>
        <w:spacing w:after="0" w:line="360" w:lineRule="auto"/>
        <w:ind w:right="-72"/>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“A VER DIPUTADO, NADA MÁS UNA PREGUNTA ¿ACEPTA ENTONCES USTED LA PROPUESTA QUE HIZO EL DIPUTADO JAVIER CABALLERO PARA PODER MODIFICAR EL ÚNICO DEL EXHORTO?”.</w:t>
      </w:r>
    </w:p>
    <w:p w:rsidR="00E2627E" w:rsidRDefault="00E2627E" w:rsidP="00F54319">
      <w:pPr>
        <w:widowControl w:val="0"/>
        <w:autoSpaceDE w:val="0"/>
        <w:autoSpaceDN w:val="0"/>
        <w:spacing w:after="0" w:line="360" w:lineRule="auto"/>
        <w:ind w:right="-72"/>
        <w:jc w:val="both"/>
        <w:rPr>
          <w:rFonts w:ascii="Times New Roman" w:hAnsi="Times New Roman" w:cs="Times New Roman"/>
        </w:rPr>
      </w:pPr>
    </w:p>
    <w:p w:rsidR="00E2627E" w:rsidRDefault="00E2627E" w:rsidP="00F54319">
      <w:pPr>
        <w:widowControl w:val="0"/>
        <w:autoSpaceDE w:val="0"/>
        <w:autoSpaceDN w:val="0"/>
        <w:spacing w:after="0" w:line="360" w:lineRule="auto"/>
        <w:ind w:right="-72"/>
        <w:jc w:val="both"/>
        <w:rPr>
          <w:rFonts w:ascii="Times New Roman" w:hAnsi="Times New Roman" w:cs="Times New Roman"/>
        </w:rPr>
      </w:pPr>
      <w:r>
        <w:rPr>
          <w:rFonts w:ascii="Times New Roman" w:hAnsi="Times New Roman" w:cs="Times New Roman"/>
          <w:b/>
        </w:rPr>
        <w:t xml:space="preserve">C. DIP. FERNANDO ADAME DORIA: </w:t>
      </w:r>
      <w:r>
        <w:rPr>
          <w:rFonts w:ascii="Times New Roman" w:hAnsi="Times New Roman" w:cs="Times New Roman"/>
        </w:rPr>
        <w:t xml:space="preserve">“SI QUE SE REVISE EL PROYECTO, PERO QUE QUEDE CLARO QUE EN </w:t>
      </w:r>
      <w:r w:rsidR="00012C3A">
        <w:rPr>
          <w:rFonts w:ascii="Times New Roman" w:hAnsi="Times New Roman" w:cs="Times New Roman"/>
        </w:rPr>
        <w:t>NINGÚN</w:t>
      </w:r>
      <w:r>
        <w:rPr>
          <w:rFonts w:ascii="Times New Roman" w:hAnsi="Times New Roman" w:cs="Times New Roman"/>
        </w:rPr>
        <w:t xml:space="preserve"> MOMENTO</w:t>
      </w:r>
      <w:r w:rsidR="00012C3A">
        <w:rPr>
          <w:rFonts w:ascii="Times New Roman" w:hAnsi="Times New Roman" w:cs="Times New Roman"/>
        </w:rPr>
        <w:t xml:space="preserve"> EL EXHORTO PRETENDÍA QUE NOSOTROS EXHORTÁRAMOS A CANCELAR LA OBRA, DE NINGUNA MANERA”.</w:t>
      </w:r>
    </w:p>
    <w:p w:rsidR="00012C3A" w:rsidRDefault="00012C3A" w:rsidP="00012C3A">
      <w:pPr>
        <w:widowControl w:val="0"/>
        <w:autoSpaceDE w:val="0"/>
        <w:autoSpaceDN w:val="0"/>
        <w:spacing w:after="0" w:line="240" w:lineRule="auto"/>
        <w:ind w:right="-72"/>
        <w:jc w:val="both"/>
        <w:rPr>
          <w:rFonts w:ascii="Times New Roman" w:hAnsi="Times New Roman" w:cs="Times New Roman"/>
        </w:rPr>
      </w:pPr>
    </w:p>
    <w:p w:rsidR="00012C3A" w:rsidRDefault="00012C3A" w:rsidP="00F54319">
      <w:pPr>
        <w:widowControl w:val="0"/>
        <w:autoSpaceDE w:val="0"/>
        <w:autoSpaceDN w:val="0"/>
        <w:spacing w:after="0" w:line="360" w:lineRule="auto"/>
        <w:ind w:right="-72"/>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 xml:space="preserve">“BUENO, ESO ES UNA FUNDAMENTACIÓN QUE USTED ESTÁ HACIENDO, PERO TIENE QUE SER MUY CONCRETO EN EL EXHORTO </w:t>
      </w:r>
      <w:proofErr w:type="gramStart"/>
      <w:r>
        <w:rPr>
          <w:rFonts w:ascii="Times New Roman" w:hAnsi="Times New Roman" w:cs="Times New Roman"/>
        </w:rPr>
        <w:t>¿</w:t>
      </w:r>
      <w:proofErr w:type="gramEnd"/>
      <w:r>
        <w:rPr>
          <w:rFonts w:ascii="Times New Roman" w:hAnsi="Times New Roman" w:cs="Times New Roman"/>
        </w:rPr>
        <w:t>ME PERMITE QUE LE PIDA AL SECRETARIO, ¿QUE LEA LA PROPUESTA DEL DIPUTADO JAVIER CABALLERO PARA VER SI USTED LA ACEPTA, Y QUE ASÍ QUEDE EN EL TÍTULO ORIGINAL O USTED QUIERE MODIFICAR SU DOCUMENTO ORIGINAL CAMBIARLE ALGUNAS COSAS, ACEPTANDO LAS OPINIONES QUE TIENE EL DIPUTADO JAVIER CABALLERO?”.</w:t>
      </w:r>
    </w:p>
    <w:p w:rsidR="00012C3A" w:rsidRDefault="00012C3A" w:rsidP="00012C3A">
      <w:pPr>
        <w:widowControl w:val="0"/>
        <w:autoSpaceDE w:val="0"/>
        <w:autoSpaceDN w:val="0"/>
        <w:spacing w:after="0" w:line="240" w:lineRule="auto"/>
        <w:ind w:right="-72"/>
        <w:jc w:val="both"/>
        <w:rPr>
          <w:rFonts w:ascii="Times New Roman" w:hAnsi="Times New Roman" w:cs="Times New Roman"/>
        </w:rPr>
      </w:pPr>
    </w:p>
    <w:p w:rsidR="00012C3A" w:rsidRPr="00012C3A" w:rsidRDefault="00012C3A" w:rsidP="00012C3A">
      <w:pPr>
        <w:widowControl w:val="0"/>
        <w:autoSpaceDE w:val="0"/>
        <w:autoSpaceDN w:val="0"/>
        <w:spacing w:after="0" w:line="360" w:lineRule="auto"/>
        <w:ind w:right="-72"/>
        <w:jc w:val="both"/>
        <w:rPr>
          <w:rFonts w:ascii="Times New Roman" w:hAnsi="Times New Roman" w:cs="Times New Roman"/>
        </w:rPr>
      </w:pPr>
      <w:r>
        <w:rPr>
          <w:rFonts w:ascii="Times New Roman" w:hAnsi="Times New Roman" w:cs="Times New Roman"/>
          <w:b/>
        </w:rPr>
        <w:t xml:space="preserve">C. DIP. FERNANDO ADAME DORIA: </w:t>
      </w:r>
      <w:r>
        <w:rPr>
          <w:rFonts w:ascii="Times New Roman" w:hAnsi="Times New Roman" w:cs="Times New Roman"/>
        </w:rPr>
        <w:t>“YO CREO QUE ESCUCHÉ CLARAMENTE EL EXHORTO QUE PLANTEABA EL DIPUTADO Y ESTOY DE ACUERDO</w:t>
      </w:r>
      <w:r w:rsidR="00FC3F38">
        <w:rPr>
          <w:rFonts w:ascii="Times New Roman" w:hAnsi="Times New Roman" w:cs="Times New Roman"/>
        </w:rPr>
        <w:t xml:space="preserve">. QUE SE REVISE, LO QUE YO QUIERO ACLARAR ES QUE EN NINGÚN MOMENTO EL EXHORTO, EL EXHORTO QUEDA DE ESA MANERA, PERO EN NINGÚN MOMENTO EL EXHORTO PEDÍA QUE SE CANCELARA LA OBRA, EL </w:t>
      </w:r>
      <w:r w:rsidR="00FC3F38">
        <w:rPr>
          <w:rFonts w:ascii="Times New Roman" w:hAnsi="Times New Roman" w:cs="Times New Roman"/>
        </w:rPr>
        <w:lastRenderedPageBreak/>
        <w:t xml:space="preserve">EXHORTO LO QUE PEDÍA ERA </w:t>
      </w:r>
      <w:r w:rsidR="00FC3F38">
        <w:rPr>
          <w:rFonts w:ascii="Times New Roman" w:hAnsi="Times New Roman" w:cs="Times New Roman"/>
          <w:i/>
        </w:rPr>
        <w:t>NO UTILICES ESTE TRAMO EN LA CARRETERA NACIONAL, PORQUE VA EN DECREMENTO DE LAS FAMILIAS, DE LA SEGURIDAD.</w:t>
      </w:r>
      <w:r w:rsidR="00FC3F38">
        <w:rPr>
          <w:rFonts w:ascii="Times New Roman" w:hAnsi="Times New Roman" w:cs="Times New Roman"/>
        </w:rPr>
        <w:t xml:space="preserve"> ESO NO LO HAN VISUALIZADO, LO QUE ES LA INSEGURIDAD QUE OCASIONA EL SERVICIO PÚBLICO</w:t>
      </w:r>
      <w:r>
        <w:rPr>
          <w:rFonts w:ascii="Times New Roman" w:hAnsi="Times New Roman" w:cs="Times New Roman"/>
        </w:rPr>
        <w:t>”.</w:t>
      </w:r>
    </w:p>
    <w:p w:rsidR="00E946F1" w:rsidRDefault="00E946F1" w:rsidP="006F0A08">
      <w:pPr>
        <w:widowControl w:val="0"/>
        <w:autoSpaceDE w:val="0"/>
        <w:autoSpaceDN w:val="0"/>
        <w:spacing w:after="0" w:line="240" w:lineRule="auto"/>
        <w:ind w:right="-72"/>
        <w:jc w:val="both"/>
        <w:rPr>
          <w:rFonts w:ascii="Times New Roman" w:hAnsi="Times New Roman" w:cs="Times New Roman"/>
        </w:rPr>
      </w:pPr>
    </w:p>
    <w:p w:rsidR="00E946F1" w:rsidRPr="00FC3F38" w:rsidRDefault="00012C3A" w:rsidP="00FC3F38">
      <w:pPr>
        <w:widowControl w:val="0"/>
        <w:autoSpaceDE w:val="0"/>
        <w:autoSpaceDN w:val="0"/>
        <w:spacing w:after="0" w:line="360" w:lineRule="auto"/>
        <w:ind w:right="-72"/>
        <w:jc w:val="both"/>
        <w:rPr>
          <w:rFonts w:ascii="Times New Roman" w:hAnsi="Times New Roman" w:cs="Times New Roman"/>
        </w:rPr>
      </w:pPr>
      <w:r>
        <w:rPr>
          <w:rFonts w:ascii="Times New Roman" w:hAnsi="Times New Roman" w:cs="Times New Roman"/>
          <w:b/>
        </w:rPr>
        <w:t>C. PRESIDENTA:</w:t>
      </w:r>
      <w:r w:rsidR="00FC3F38">
        <w:rPr>
          <w:rFonts w:ascii="Times New Roman" w:hAnsi="Times New Roman" w:cs="Times New Roman"/>
          <w:b/>
        </w:rPr>
        <w:t xml:space="preserve"> </w:t>
      </w:r>
      <w:r w:rsidR="00FC3F38">
        <w:rPr>
          <w:rFonts w:ascii="Times New Roman" w:hAnsi="Times New Roman" w:cs="Times New Roman"/>
        </w:rPr>
        <w:t>“ME PERMITE ENTONCES, USTED E HACE LLEGAR CUÁL SERÍA EL CAMBIO QUE USTED LE QUIERE HACER A ESE PUNTO ÚNICO</w:t>
      </w:r>
      <w:r w:rsidR="00C100B6">
        <w:rPr>
          <w:rFonts w:ascii="Times New Roman" w:hAnsi="Times New Roman" w:cs="Times New Roman"/>
        </w:rPr>
        <w:t xml:space="preserve"> PARA PODER NOSOTROS HACER LA MODIFICACIÓN EN LA MESA DIRECTIVA Y ASÍ PONERLO A VOTACIÓN”.</w:t>
      </w:r>
    </w:p>
    <w:p w:rsidR="008912B9" w:rsidRDefault="008912B9" w:rsidP="00491CA8">
      <w:pPr>
        <w:widowControl w:val="0"/>
        <w:autoSpaceDE w:val="0"/>
        <w:autoSpaceDN w:val="0"/>
        <w:spacing w:after="0" w:line="240" w:lineRule="auto"/>
        <w:ind w:right="-72"/>
        <w:jc w:val="both"/>
        <w:rPr>
          <w:rFonts w:ascii="Times New Roman" w:hAnsi="Times New Roman" w:cs="Times New Roman"/>
        </w:rPr>
      </w:pPr>
    </w:p>
    <w:p w:rsidR="008912B9" w:rsidRPr="00C100B6" w:rsidRDefault="00C100B6" w:rsidP="00C100B6">
      <w:pPr>
        <w:widowControl w:val="0"/>
        <w:autoSpaceDE w:val="0"/>
        <w:autoSpaceDN w:val="0"/>
        <w:spacing w:after="0" w:line="360" w:lineRule="auto"/>
        <w:ind w:right="-72"/>
        <w:jc w:val="both"/>
        <w:rPr>
          <w:rFonts w:ascii="Times New Roman" w:hAnsi="Times New Roman" w:cs="Times New Roman"/>
        </w:rPr>
      </w:pPr>
      <w:r>
        <w:rPr>
          <w:rFonts w:ascii="Times New Roman" w:hAnsi="Times New Roman" w:cs="Times New Roman"/>
          <w:b/>
        </w:rPr>
        <w:t xml:space="preserve">C. DIP. FERNANDO ADAME DORIA: </w:t>
      </w:r>
      <w:r>
        <w:rPr>
          <w:rFonts w:ascii="Times New Roman" w:hAnsi="Times New Roman" w:cs="Times New Roman"/>
        </w:rPr>
        <w:t>“EXACTAMENTE COMO SE PLANTEÓ POR EL DIPUTADO CABALLERO”.</w:t>
      </w:r>
    </w:p>
    <w:p w:rsidR="008912B9" w:rsidRDefault="008912B9" w:rsidP="00491CA8">
      <w:pPr>
        <w:widowControl w:val="0"/>
        <w:autoSpaceDE w:val="0"/>
        <w:autoSpaceDN w:val="0"/>
        <w:spacing w:after="0" w:line="240" w:lineRule="auto"/>
        <w:ind w:right="-72"/>
        <w:jc w:val="both"/>
        <w:rPr>
          <w:rFonts w:ascii="Times New Roman" w:hAnsi="Times New Roman" w:cs="Times New Roman"/>
        </w:rPr>
      </w:pPr>
    </w:p>
    <w:p w:rsidR="008912B9" w:rsidRDefault="00C100B6" w:rsidP="00C100B6">
      <w:pPr>
        <w:widowControl w:val="0"/>
        <w:autoSpaceDE w:val="0"/>
        <w:autoSpaceDN w:val="0"/>
        <w:spacing w:after="0" w:line="360" w:lineRule="auto"/>
        <w:ind w:right="-72"/>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“MUY BIEN, AQUÍ TENEMOS LA PROPUESTA QUE PRESENTÓ EL DIPUTADO JAVIER CABALLERO Y AHORITA LA TENEMOS AQUÍ PARA PODERLA AÑADIR AL DOCUMENTO ORIGINAL Y HACER LOS CAMBIOS Y ASÍ LA PONEMOS A CONSIDERACIÓN”.</w:t>
      </w:r>
    </w:p>
    <w:p w:rsidR="00C100B6" w:rsidRDefault="00C100B6" w:rsidP="00C100B6">
      <w:pPr>
        <w:widowControl w:val="0"/>
        <w:autoSpaceDE w:val="0"/>
        <w:autoSpaceDN w:val="0"/>
        <w:spacing w:after="0" w:line="240" w:lineRule="auto"/>
        <w:ind w:right="-72"/>
        <w:jc w:val="both"/>
        <w:rPr>
          <w:rFonts w:ascii="Times New Roman" w:hAnsi="Times New Roman" w:cs="Times New Roman"/>
        </w:rPr>
      </w:pPr>
    </w:p>
    <w:p w:rsidR="00C100B6" w:rsidRDefault="00C100B6" w:rsidP="00C100B6">
      <w:pPr>
        <w:widowControl w:val="0"/>
        <w:autoSpaceDE w:val="0"/>
        <w:autoSpaceDN w:val="0"/>
        <w:spacing w:after="0" w:line="360" w:lineRule="auto"/>
        <w:ind w:right="-72"/>
        <w:jc w:val="both"/>
        <w:rPr>
          <w:rFonts w:ascii="Times New Roman" w:hAnsi="Times New Roman" w:cs="Times New Roman"/>
        </w:rPr>
      </w:pPr>
      <w:r>
        <w:rPr>
          <w:rFonts w:ascii="Times New Roman" w:hAnsi="Times New Roman" w:cs="Times New Roman"/>
          <w:b/>
        </w:rPr>
        <w:t xml:space="preserve">C. DIP. FERNANDO ADAME DORIA: </w:t>
      </w:r>
      <w:r>
        <w:rPr>
          <w:rFonts w:ascii="Times New Roman" w:hAnsi="Times New Roman" w:cs="Times New Roman"/>
        </w:rPr>
        <w:t>“DE ACUERDO, ÚNICAMENTE LE REPITO, LO QUE ACLARABA ES, EL EXHORTO NO PIDE CANCELAR EL PROYECTO, LO QUE PIDE ES NO LO PONGAS A NOSOTROS EN LA CARRETERA NACIONAL, EN ESE TRAMO”.</w:t>
      </w:r>
    </w:p>
    <w:p w:rsidR="00C100B6" w:rsidRDefault="00C100B6" w:rsidP="00407B0C">
      <w:pPr>
        <w:widowControl w:val="0"/>
        <w:autoSpaceDE w:val="0"/>
        <w:autoSpaceDN w:val="0"/>
        <w:spacing w:after="0" w:line="240" w:lineRule="auto"/>
        <w:ind w:right="-72"/>
        <w:jc w:val="both"/>
        <w:rPr>
          <w:rFonts w:ascii="Times New Roman" w:hAnsi="Times New Roman" w:cs="Times New Roman"/>
        </w:rPr>
      </w:pPr>
    </w:p>
    <w:p w:rsidR="00C100B6" w:rsidRPr="00407B0C" w:rsidRDefault="00C100B6" w:rsidP="00407B0C">
      <w:pPr>
        <w:widowControl w:val="0"/>
        <w:autoSpaceDE w:val="0"/>
        <w:autoSpaceDN w:val="0"/>
        <w:spacing w:after="0" w:line="360" w:lineRule="auto"/>
        <w:ind w:right="-72"/>
        <w:jc w:val="both"/>
        <w:rPr>
          <w:rFonts w:ascii="Times New Roman" w:hAnsi="Times New Roman" w:cs="Times New Roman"/>
        </w:rPr>
      </w:pPr>
      <w:r>
        <w:rPr>
          <w:rFonts w:ascii="Times New Roman" w:hAnsi="Times New Roman" w:cs="Times New Roman"/>
        </w:rPr>
        <w:t xml:space="preserve">SOLICITÓ Y SE LE CONCEDIÓ EL USO DE LA PALABRA A LA </w:t>
      </w:r>
      <w:r>
        <w:rPr>
          <w:rFonts w:ascii="Times New Roman" w:hAnsi="Times New Roman" w:cs="Times New Roman"/>
          <w:b/>
        </w:rPr>
        <w:t>C. DIP. MARÍA GUADALUPE GUIDI KAWAS</w:t>
      </w:r>
      <w:r w:rsidR="00407B0C">
        <w:rPr>
          <w:rFonts w:ascii="Times New Roman" w:hAnsi="Times New Roman" w:cs="Times New Roman"/>
          <w:b/>
        </w:rPr>
        <w:t xml:space="preserve">, </w:t>
      </w:r>
      <w:r w:rsidR="00407B0C">
        <w:rPr>
          <w:rFonts w:ascii="Times New Roman" w:hAnsi="Times New Roman" w:cs="Times New Roman"/>
        </w:rPr>
        <w:t>QUIEN EXPRESÓ: “GRACIAS DIPUTADA PRESIDENTA.  NADA MÁS PARA HACER UNA ACLARACIÓN A LA ALUSIÓN A MI PERSONA, YO LE PEDIRÍA SI ES TAN AMABLE, SOLICITARLE AL DIPUTADO JAVIER CABALLERO, QUE VUELVA A LEER EL EXHORTO QUE PRESENTÓ. POR FAVOR DIPUTADA”.</w:t>
      </w:r>
    </w:p>
    <w:p w:rsidR="00C100B6" w:rsidRPr="00C100B6" w:rsidRDefault="00C100B6" w:rsidP="007874B6">
      <w:pPr>
        <w:widowControl w:val="0"/>
        <w:autoSpaceDE w:val="0"/>
        <w:autoSpaceDN w:val="0"/>
        <w:spacing w:after="0" w:line="240" w:lineRule="auto"/>
        <w:ind w:right="-72"/>
        <w:jc w:val="both"/>
      </w:pPr>
    </w:p>
    <w:p w:rsidR="00C100B6" w:rsidRDefault="00407B0C" w:rsidP="00C100B6">
      <w:pPr>
        <w:widowControl w:val="0"/>
        <w:autoSpaceDE w:val="0"/>
        <w:autoSpaceDN w:val="0"/>
        <w:spacing w:after="0" w:line="360" w:lineRule="auto"/>
        <w:ind w:right="-72"/>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“NOSOTROS YA EN MESA DIRECTIVA, TENEMOS EL ACUERDO QUE PRESENTÓ HOY, LA PROPUESTA DEL DIPUTADO JAVIER CABALLERO, LE VOY A PEDIR AL SECRETARIO, QUE DE LECTURA PARA QUE PUEDA TENER CONOCIMIENTO TODA LA ASAMBLEA Y QUEDE MUY CLARO EL CONTEXTO EN EL QUE VIENE LA PROPUESTA DEL DIPUTADO JAVIER”</w:t>
      </w:r>
    </w:p>
    <w:p w:rsidR="007874B6" w:rsidRDefault="007874B6" w:rsidP="007874B6">
      <w:pPr>
        <w:widowControl w:val="0"/>
        <w:autoSpaceDE w:val="0"/>
        <w:autoSpaceDN w:val="0"/>
        <w:spacing w:after="0" w:line="240" w:lineRule="auto"/>
        <w:ind w:right="-72"/>
        <w:jc w:val="both"/>
        <w:rPr>
          <w:rFonts w:ascii="Times New Roman" w:hAnsi="Times New Roman" w:cs="Times New Roman"/>
        </w:rPr>
      </w:pPr>
    </w:p>
    <w:p w:rsidR="007874B6" w:rsidRPr="007874B6" w:rsidRDefault="007874B6" w:rsidP="00C100B6">
      <w:pPr>
        <w:widowControl w:val="0"/>
        <w:autoSpaceDE w:val="0"/>
        <w:autoSpaceDN w:val="0"/>
        <w:spacing w:after="0" w:line="360" w:lineRule="auto"/>
        <w:ind w:right="-72"/>
        <w:jc w:val="both"/>
        <w:rPr>
          <w:rFonts w:ascii="Times New Roman" w:hAnsi="Times New Roman" w:cs="Times New Roman"/>
        </w:rPr>
      </w:pPr>
      <w:r>
        <w:rPr>
          <w:rFonts w:ascii="Times New Roman" w:hAnsi="Times New Roman" w:cs="Times New Roman"/>
          <w:b/>
        </w:rPr>
        <w:t xml:space="preserve">C. SECRETARIO: </w:t>
      </w:r>
      <w:r>
        <w:rPr>
          <w:rFonts w:ascii="Times New Roman" w:hAnsi="Times New Roman" w:cs="Times New Roman"/>
        </w:rPr>
        <w:t xml:space="preserve">“CLARO QUE SI DIPUTADA PRESIDENTA. </w:t>
      </w:r>
      <w:r>
        <w:rPr>
          <w:rFonts w:ascii="Times New Roman" w:hAnsi="Times New Roman" w:cs="Times New Roman"/>
          <w:b/>
        </w:rPr>
        <w:t xml:space="preserve">ÚNICO. </w:t>
      </w:r>
      <w:r w:rsidRPr="007874B6">
        <w:rPr>
          <w:rFonts w:ascii="Times New Roman" w:hAnsi="Times New Roman" w:cs="Times New Roman"/>
          <w:i/>
        </w:rPr>
        <w:t>LA</w:t>
      </w:r>
      <w:r>
        <w:rPr>
          <w:rFonts w:ascii="Times New Roman" w:hAnsi="Times New Roman" w:cs="Times New Roman"/>
          <w:i/>
        </w:rPr>
        <w:t xml:space="preserve"> LXXVI LEGISLATURA DEL CONGRESO DEL ESTADO DE NUEVO LEÓN ACUERDA ENVIAR UN RESPETUOSO EXHORTO AL SECRETARIO DE MOVILIDAD HERNÁN MANUEL VILLARREAL RODRÍGUEZ, PARA QUE SE REVISE LA VIABILIDAD DE CONSIDERAR LA CARRETERA NACIONAL EN SU TRAMO DE HUALAHUISES A ALLENDE EN EL PROYECTO DE LA OBRA DE LA CARRETERA INTERSERRANA POR EL IMPACTO POSIBLE  NEGATIVO DE MOVILIDAD Y SEGURIDAD EN LA ZONA EN PERJUICIO DE LA VOCACIÓN </w:t>
      </w:r>
      <w:r>
        <w:rPr>
          <w:rFonts w:ascii="Times New Roman" w:hAnsi="Times New Roman" w:cs="Times New Roman"/>
          <w:i/>
        </w:rPr>
        <w:lastRenderedPageBreak/>
        <w:t>TURÍSTICA DE LOS MUNICIPIOS DE LA REGIÓN CITRÍCOLA Y DE LAS FAMILIAS QUE HABITAN, Y EN SU CASO VALORAR OTRAS OPCIONES</w:t>
      </w:r>
      <w:r w:rsidR="000619DC">
        <w:rPr>
          <w:rFonts w:ascii="Times New Roman" w:hAnsi="Times New Roman" w:cs="Times New Roman"/>
          <w:i/>
        </w:rPr>
        <w:t xml:space="preserve">. </w:t>
      </w:r>
      <w:r w:rsidR="000619DC">
        <w:rPr>
          <w:rFonts w:ascii="Times New Roman" w:hAnsi="Times New Roman" w:cs="Times New Roman"/>
        </w:rPr>
        <w:t>DIPUTADO JAVIER CABALLERO GAONA”</w:t>
      </w:r>
      <w:r>
        <w:rPr>
          <w:rFonts w:ascii="Times New Roman" w:hAnsi="Times New Roman" w:cs="Times New Roman"/>
          <w:i/>
        </w:rPr>
        <w:t>.</w:t>
      </w:r>
    </w:p>
    <w:p w:rsidR="007874B6" w:rsidRPr="000619DC" w:rsidRDefault="007874B6" w:rsidP="00BB5752">
      <w:pPr>
        <w:widowControl w:val="0"/>
        <w:autoSpaceDE w:val="0"/>
        <w:autoSpaceDN w:val="0"/>
        <w:spacing w:after="0" w:line="240" w:lineRule="auto"/>
        <w:ind w:right="-72"/>
        <w:jc w:val="both"/>
        <w:rPr>
          <w:rFonts w:ascii="Times New Roman" w:hAnsi="Times New Roman" w:cs="Times New Roman"/>
        </w:rPr>
      </w:pPr>
    </w:p>
    <w:p w:rsidR="007874B6" w:rsidRPr="00555FAC" w:rsidRDefault="000619DC" w:rsidP="00C100B6">
      <w:pPr>
        <w:widowControl w:val="0"/>
        <w:autoSpaceDE w:val="0"/>
        <w:autoSpaceDN w:val="0"/>
        <w:spacing w:after="0" w:line="360" w:lineRule="auto"/>
        <w:ind w:right="-72"/>
        <w:jc w:val="both"/>
        <w:rPr>
          <w:rFonts w:ascii="Times New Roman" w:hAnsi="Times New Roman" w:cs="Times New Roman"/>
        </w:rPr>
      </w:pPr>
      <w:r>
        <w:rPr>
          <w:rFonts w:ascii="Times New Roman" w:hAnsi="Times New Roman" w:cs="Times New Roman"/>
          <w:b/>
        </w:rPr>
        <w:t>C. PRESIDENTA</w:t>
      </w:r>
      <w:r w:rsidR="00555FAC">
        <w:rPr>
          <w:rFonts w:ascii="Times New Roman" w:hAnsi="Times New Roman" w:cs="Times New Roman"/>
        </w:rPr>
        <w:t>: “YA QUEDÓ ATENDIDA SU SOLICITUD DIPUTADA LUPITA GUIDI. Y ESA ES LA PROPUESTA EN LA QUE IRÍA EL SENTIDO DEL EXHORTO QUE USTED PRESENTÓ DIPUTADO FERNANDO ADAME”</w:t>
      </w:r>
    </w:p>
    <w:p w:rsidR="00E946F1" w:rsidRDefault="00E946F1" w:rsidP="006F0A08">
      <w:pPr>
        <w:widowControl w:val="0"/>
        <w:autoSpaceDE w:val="0"/>
        <w:autoSpaceDN w:val="0"/>
        <w:spacing w:after="0" w:line="240" w:lineRule="auto"/>
        <w:ind w:right="-72"/>
        <w:jc w:val="both"/>
        <w:rPr>
          <w:rFonts w:ascii="Times New Roman" w:hAnsi="Times New Roman" w:cs="Times New Roman"/>
        </w:rPr>
      </w:pPr>
    </w:p>
    <w:p w:rsidR="006F0A08" w:rsidRDefault="006F0A08" w:rsidP="006F0A08">
      <w:pPr>
        <w:spacing w:line="360" w:lineRule="auto"/>
        <w:ind w:right="-93"/>
        <w:jc w:val="both"/>
        <w:rPr>
          <w:rFonts w:ascii="Times New Roman" w:hAnsi="Times New Roman" w:cs="Times New Roman"/>
        </w:rPr>
      </w:pPr>
      <w:r w:rsidRPr="00EB4757">
        <w:rPr>
          <w:rFonts w:ascii="Times New Roman" w:hAnsi="Times New Roman" w:cs="Times New Roman"/>
          <w:bCs/>
        </w:rPr>
        <w:t xml:space="preserve">AL NO HABER </w:t>
      </w:r>
      <w:r>
        <w:rPr>
          <w:rFonts w:ascii="Times New Roman" w:hAnsi="Times New Roman" w:cs="Times New Roman"/>
          <w:bCs/>
        </w:rPr>
        <w:t xml:space="preserve">MÁS </w:t>
      </w:r>
      <w:r w:rsidRPr="00EB4757">
        <w:rPr>
          <w:rFonts w:ascii="Times New Roman" w:hAnsi="Times New Roman" w:cs="Times New Roman"/>
          <w:bCs/>
        </w:rPr>
        <w:t xml:space="preserve">PARTICIPACIONES EN ESTE ASUNTO, </w:t>
      </w:r>
      <w:r w:rsidRPr="00EB4757">
        <w:rPr>
          <w:rFonts w:ascii="Times New Roman" w:hAnsi="Times New Roman" w:cs="Times New Roman"/>
        </w:rPr>
        <w:t xml:space="preserve">LA C. PRESIDENTA PUSO A CONSIDERACIÓN DE LA ASAMBLEA SI EL PUNTO DE ACUERDO SE VOTA EN ESTE MOMENTO, SOLICITANDO A LOS CC. DIPUTADOS MANIFESTARAN EL SENTIDO DE SU VOTO DE MANERA ECONÓMICA. ASIMISMO, INSTRUYÓ </w:t>
      </w:r>
      <w:r w:rsidR="00BB5752">
        <w:rPr>
          <w:rFonts w:ascii="Times New Roman" w:hAnsi="Times New Roman" w:cs="Times New Roman"/>
        </w:rPr>
        <w:t>AL</w:t>
      </w:r>
      <w:r w:rsidRPr="00EB4757">
        <w:rPr>
          <w:rFonts w:ascii="Times New Roman" w:hAnsi="Times New Roman" w:cs="Times New Roman"/>
        </w:rPr>
        <w:t xml:space="preserve"> DIPUTAD</w:t>
      </w:r>
      <w:r w:rsidR="00BB5752">
        <w:rPr>
          <w:rFonts w:ascii="Times New Roman" w:hAnsi="Times New Roman" w:cs="Times New Roman"/>
        </w:rPr>
        <w:t>O</w:t>
      </w:r>
      <w:r w:rsidRPr="00EB4757">
        <w:rPr>
          <w:rFonts w:ascii="Times New Roman" w:hAnsi="Times New Roman" w:cs="Times New Roman"/>
        </w:rPr>
        <w:t xml:space="preserve"> SECRETARI</w:t>
      </w:r>
      <w:r w:rsidR="00BB5752">
        <w:rPr>
          <w:rFonts w:ascii="Times New Roman" w:hAnsi="Times New Roman" w:cs="Times New Roman"/>
        </w:rPr>
        <w:t>O</w:t>
      </w:r>
      <w:r w:rsidRPr="00EB4757">
        <w:rPr>
          <w:rFonts w:ascii="Times New Roman" w:hAnsi="Times New Roman" w:cs="Times New Roman"/>
        </w:rPr>
        <w:t xml:space="preserve"> TOMARA EL SENTIDO DEL VOTO DE LOS DIPUTADOS PRESENTES A TRAVÉS DE LA PLATAFORMA DIGITAL.</w:t>
      </w:r>
    </w:p>
    <w:p w:rsidR="006F0A08" w:rsidRPr="00EB4757" w:rsidRDefault="006F0A08" w:rsidP="00C3436E">
      <w:pPr>
        <w:spacing w:after="0" w:line="240" w:lineRule="auto"/>
        <w:ind w:right="-93"/>
        <w:jc w:val="both"/>
        <w:rPr>
          <w:rFonts w:ascii="Times New Roman" w:hAnsi="Times New Roman" w:cs="Times New Roman"/>
        </w:rPr>
      </w:pPr>
    </w:p>
    <w:p w:rsidR="006F0A08" w:rsidRDefault="006F0A08" w:rsidP="006F0A08">
      <w:pPr>
        <w:spacing w:line="360" w:lineRule="auto"/>
        <w:ind w:right="-93"/>
        <w:jc w:val="both"/>
        <w:rPr>
          <w:rFonts w:ascii="Times New Roman" w:hAnsi="Times New Roman" w:cs="Times New Roman"/>
        </w:rPr>
      </w:pPr>
      <w:r w:rsidRPr="00EB4757">
        <w:rPr>
          <w:rFonts w:ascii="Times New Roman" w:hAnsi="Times New Roman" w:cs="Times New Roman"/>
        </w:rPr>
        <w:t xml:space="preserve">HECHA LA VOTACIÓN CORRESPONDIENTE, FUE APROBADO QUE SE VOTE EN ESE MOMENTO POR UNANIMIDAD. </w:t>
      </w:r>
    </w:p>
    <w:p w:rsidR="006F0A08" w:rsidRPr="00EB4757" w:rsidRDefault="006F0A08" w:rsidP="00BB5752">
      <w:pPr>
        <w:spacing w:after="0" w:line="240" w:lineRule="auto"/>
        <w:ind w:right="-93"/>
        <w:jc w:val="both"/>
        <w:rPr>
          <w:rFonts w:ascii="Times New Roman" w:hAnsi="Times New Roman" w:cs="Times New Roman"/>
        </w:rPr>
      </w:pPr>
    </w:p>
    <w:p w:rsidR="006F0A08" w:rsidRDefault="006F0A08" w:rsidP="006F0A08">
      <w:pPr>
        <w:spacing w:line="360" w:lineRule="auto"/>
        <w:ind w:right="-93"/>
        <w:jc w:val="both"/>
        <w:rPr>
          <w:rFonts w:ascii="Times New Roman" w:hAnsi="Times New Roman" w:cs="Times New Roman"/>
          <w:bCs/>
        </w:rPr>
      </w:pPr>
      <w:r w:rsidRPr="00EB4757">
        <w:rPr>
          <w:rFonts w:ascii="Times New Roman" w:hAnsi="Times New Roman" w:cs="Times New Roman"/>
          <w:bCs/>
        </w:rPr>
        <w:t xml:space="preserve">LA C. PRESIDENTA PUSO A CONSIDERACIÓN DE LA ASAMBLEA EL PUNTO DE ACUERDO PRESENTADO POR </w:t>
      </w:r>
      <w:r w:rsidR="00555FAC">
        <w:rPr>
          <w:rFonts w:ascii="Times New Roman" w:hAnsi="Times New Roman" w:cs="Times New Roman"/>
          <w:bCs/>
        </w:rPr>
        <w:t>EL</w:t>
      </w:r>
      <w:r w:rsidRPr="00EB4757">
        <w:rPr>
          <w:rFonts w:ascii="Times New Roman" w:hAnsi="Times New Roman" w:cs="Times New Roman"/>
          <w:bCs/>
        </w:rPr>
        <w:t xml:space="preserve"> DIP.</w:t>
      </w:r>
      <w:r>
        <w:rPr>
          <w:rFonts w:ascii="Times New Roman" w:hAnsi="Times New Roman" w:cs="Times New Roman"/>
          <w:bCs/>
        </w:rPr>
        <w:t xml:space="preserve"> </w:t>
      </w:r>
      <w:r w:rsidR="00555FAC">
        <w:rPr>
          <w:rFonts w:ascii="Times New Roman" w:hAnsi="Times New Roman" w:cs="Times New Roman"/>
          <w:lang w:val="es-ES"/>
        </w:rPr>
        <w:t>FERNANDO ADAME DORIA</w:t>
      </w:r>
      <w:r w:rsidRPr="00EB4757">
        <w:rPr>
          <w:rFonts w:ascii="Times New Roman" w:hAnsi="Times New Roman" w:cs="Times New Roman"/>
          <w:bCs/>
        </w:rPr>
        <w:t xml:space="preserve">, SOLICITANDO A LOS CC. DIPUTADOS MANIFESTARAN EL SENTIDO DE SU VOTO A TRAVÉS DEL SISTEMA ELECTRÓNICO DE VOTACIONES. ASIMISMO, GIRANDO LAS INSTRUCCIONES PARA QUE </w:t>
      </w:r>
      <w:r w:rsidR="00BB5752">
        <w:rPr>
          <w:rFonts w:ascii="Times New Roman" w:hAnsi="Times New Roman" w:cs="Times New Roman"/>
          <w:bCs/>
        </w:rPr>
        <w:t>EL</w:t>
      </w:r>
      <w:r w:rsidRPr="00EB4757">
        <w:rPr>
          <w:rFonts w:ascii="Times New Roman" w:hAnsi="Times New Roman" w:cs="Times New Roman"/>
          <w:bCs/>
        </w:rPr>
        <w:t xml:space="preserve"> SECRETARI</w:t>
      </w:r>
      <w:r w:rsidR="00BB5752">
        <w:rPr>
          <w:rFonts w:ascii="Times New Roman" w:hAnsi="Times New Roman" w:cs="Times New Roman"/>
          <w:bCs/>
        </w:rPr>
        <w:t>O</w:t>
      </w:r>
      <w:r w:rsidRPr="00EB4757">
        <w:rPr>
          <w:rFonts w:ascii="Times New Roman" w:hAnsi="Times New Roman" w:cs="Times New Roman"/>
          <w:bCs/>
        </w:rPr>
        <w:t xml:space="preserve"> TOME EL SENTIDO DEL VOTO DE LOS DIPUTADOS QUE SE ENCUENTRAN VÍA REMOTA EN LA PLATAFORMA DIGITAL.</w:t>
      </w:r>
    </w:p>
    <w:p w:rsidR="00555FAC" w:rsidRDefault="00555FAC" w:rsidP="00555FAC">
      <w:pPr>
        <w:spacing w:after="0" w:line="240" w:lineRule="auto"/>
        <w:ind w:right="-93"/>
        <w:jc w:val="both"/>
        <w:rPr>
          <w:rFonts w:ascii="Times New Roman" w:hAnsi="Times New Roman" w:cs="Times New Roman"/>
          <w:bCs/>
        </w:rPr>
      </w:pPr>
    </w:p>
    <w:p w:rsidR="006F0A08" w:rsidRDefault="006F0A08" w:rsidP="006F0A08">
      <w:pPr>
        <w:widowControl w:val="0"/>
        <w:autoSpaceDE w:val="0"/>
        <w:autoSpaceDN w:val="0"/>
        <w:spacing w:line="360" w:lineRule="auto"/>
        <w:jc w:val="both"/>
        <w:rPr>
          <w:rFonts w:ascii="Times New Roman" w:hAnsi="Times New Roman" w:cs="Times New Roman"/>
        </w:rPr>
      </w:pPr>
      <w:r w:rsidRPr="00EB4757">
        <w:rPr>
          <w:rFonts w:ascii="Times New Roman" w:hAnsi="Times New Roman" w:cs="Times New Roman"/>
        </w:rPr>
        <w:t xml:space="preserve">HECHA LA VOTACIÓN CORRESPONDIENTE, </w:t>
      </w:r>
      <w:r w:rsidR="00BB5752">
        <w:rPr>
          <w:rFonts w:ascii="Times New Roman" w:hAnsi="Times New Roman" w:cs="Times New Roman"/>
        </w:rPr>
        <w:t>EL</w:t>
      </w:r>
      <w:r w:rsidRPr="00EB4757">
        <w:rPr>
          <w:rFonts w:ascii="Times New Roman" w:hAnsi="Times New Roman" w:cs="Times New Roman"/>
        </w:rPr>
        <w:t xml:space="preserve"> C. SECRETARI</w:t>
      </w:r>
      <w:r w:rsidR="00BB5752">
        <w:rPr>
          <w:rFonts w:ascii="Times New Roman" w:hAnsi="Times New Roman" w:cs="Times New Roman"/>
        </w:rPr>
        <w:t>O</w:t>
      </w:r>
      <w:r w:rsidRPr="00EB4757">
        <w:rPr>
          <w:rFonts w:ascii="Times New Roman" w:hAnsi="Times New Roman" w:cs="Times New Roman"/>
        </w:rPr>
        <w:t xml:space="preserve"> INFORMÓ QUE SE REGISTRARON A TRAVÉS DEL TABLERO ELECTRÓNICO DE VOTACIÓN: </w:t>
      </w:r>
      <w:r w:rsidR="001047D2">
        <w:rPr>
          <w:rFonts w:ascii="Times New Roman" w:hAnsi="Times New Roman" w:cs="Times New Roman"/>
        </w:rPr>
        <w:t>32</w:t>
      </w:r>
      <w:r w:rsidRPr="00EB4757">
        <w:rPr>
          <w:rFonts w:ascii="Times New Roman" w:hAnsi="Times New Roman" w:cs="Times New Roman"/>
        </w:rPr>
        <w:t xml:space="preserve"> VOTOS A FAVOR, 0 VOTOS EN CONTRA, </w:t>
      </w:r>
      <w:r w:rsidR="00672BE6">
        <w:rPr>
          <w:rFonts w:ascii="Times New Roman" w:hAnsi="Times New Roman" w:cs="Times New Roman"/>
        </w:rPr>
        <w:t>0</w:t>
      </w:r>
      <w:r w:rsidRPr="00EB4757">
        <w:rPr>
          <w:rFonts w:ascii="Times New Roman" w:hAnsi="Times New Roman" w:cs="Times New Roman"/>
        </w:rPr>
        <w:t xml:space="preserve"> VOTOS EN ABSTENCIÓN, Y A TRAVÉS DE LA PLATAFORMA DIGITAL: </w:t>
      </w:r>
      <w:r w:rsidR="001047D2">
        <w:rPr>
          <w:rFonts w:ascii="Times New Roman" w:hAnsi="Times New Roman" w:cs="Times New Roman"/>
        </w:rPr>
        <w:t>5</w:t>
      </w:r>
      <w:r w:rsidRPr="00EB4757">
        <w:rPr>
          <w:rFonts w:ascii="Times New Roman" w:hAnsi="Times New Roman" w:cs="Times New Roman"/>
        </w:rPr>
        <w:t xml:space="preserve"> VOTO</w:t>
      </w:r>
      <w:r>
        <w:rPr>
          <w:rFonts w:ascii="Times New Roman" w:hAnsi="Times New Roman" w:cs="Times New Roman"/>
        </w:rPr>
        <w:t>S</w:t>
      </w:r>
      <w:r w:rsidRPr="00EB4757">
        <w:rPr>
          <w:rFonts w:ascii="Times New Roman" w:hAnsi="Times New Roman" w:cs="Times New Roman"/>
        </w:rPr>
        <w:t xml:space="preserve"> A FAVOR, 0 VOTOS EN CONTRA Y 0 VOTOS EN ABSTENCIÓN. SIENDO APROBADO EL PUNTO DE ACUERDO POR </w:t>
      </w:r>
      <w:r w:rsidR="00672BE6">
        <w:rPr>
          <w:rFonts w:ascii="Times New Roman" w:hAnsi="Times New Roman" w:cs="Times New Roman"/>
        </w:rPr>
        <w:t>UNANIMIDAD</w:t>
      </w:r>
      <w:r w:rsidRPr="00EB4757">
        <w:rPr>
          <w:rFonts w:ascii="Times New Roman" w:hAnsi="Times New Roman" w:cs="Times New Roman"/>
        </w:rPr>
        <w:t xml:space="preserve"> </w:t>
      </w:r>
      <w:r>
        <w:rPr>
          <w:rFonts w:ascii="Times New Roman" w:hAnsi="Times New Roman" w:cs="Times New Roman"/>
        </w:rPr>
        <w:t>DE</w:t>
      </w:r>
      <w:r w:rsidRPr="00EB4757">
        <w:rPr>
          <w:rFonts w:ascii="Times New Roman" w:hAnsi="Times New Roman" w:cs="Times New Roman"/>
        </w:rPr>
        <w:t xml:space="preserve"> </w:t>
      </w:r>
      <w:r w:rsidR="001047D2">
        <w:rPr>
          <w:rFonts w:ascii="Times New Roman" w:hAnsi="Times New Roman" w:cs="Times New Roman"/>
        </w:rPr>
        <w:t>37</w:t>
      </w:r>
      <w:r w:rsidRPr="00EB4757">
        <w:rPr>
          <w:rFonts w:ascii="Times New Roman" w:hAnsi="Times New Roman" w:cs="Times New Roman"/>
        </w:rPr>
        <w:t xml:space="preserve"> VOTOS</w:t>
      </w:r>
      <w:r w:rsidR="00672BE6">
        <w:rPr>
          <w:rFonts w:ascii="Times New Roman" w:hAnsi="Times New Roman" w:cs="Times New Roman"/>
        </w:rPr>
        <w:t>.</w:t>
      </w:r>
      <w:r>
        <w:rPr>
          <w:rFonts w:ascii="Times New Roman" w:hAnsi="Times New Roman" w:cs="Times New Roman"/>
        </w:rPr>
        <w:t xml:space="preserve"> </w:t>
      </w:r>
    </w:p>
    <w:p w:rsidR="006F0A08" w:rsidRPr="008B2C2C" w:rsidRDefault="006F0A08" w:rsidP="006F0A08">
      <w:pPr>
        <w:autoSpaceDE w:val="0"/>
        <w:autoSpaceDN w:val="0"/>
        <w:spacing w:after="0" w:line="240" w:lineRule="auto"/>
        <w:jc w:val="both"/>
        <w:rPr>
          <w:rFonts w:ascii="Times New Roman" w:hAnsi="Times New Roman" w:cs="Times New Roman"/>
          <w:sz w:val="10"/>
        </w:rPr>
      </w:pPr>
    </w:p>
    <w:p w:rsidR="006F0A08" w:rsidRDefault="006F0A08" w:rsidP="006F0A08">
      <w:pPr>
        <w:spacing w:after="0" w:line="360" w:lineRule="auto"/>
        <w:jc w:val="both"/>
        <w:rPr>
          <w:rFonts w:ascii="Times New Roman" w:hAnsi="Times New Roman"/>
          <w:bCs/>
        </w:rPr>
      </w:pPr>
      <w:r w:rsidRPr="00EB4757">
        <w:rPr>
          <w:rFonts w:ascii="Times New Roman" w:hAnsi="Times New Roman"/>
          <w:bCs/>
        </w:rPr>
        <w:t>APROBADO QUE FUE, LA C. PRESIDENTA</w:t>
      </w:r>
      <w:r>
        <w:rPr>
          <w:rFonts w:ascii="Times New Roman" w:hAnsi="Times New Roman"/>
          <w:bCs/>
        </w:rPr>
        <w:t xml:space="preserve"> </w:t>
      </w:r>
      <w:r w:rsidRPr="00EB4757">
        <w:rPr>
          <w:rFonts w:ascii="Times New Roman" w:hAnsi="Times New Roman"/>
          <w:bCs/>
        </w:rPr>
        <w:t xml:space="preserve">SOLICITÓ </w:t>
      </w:r>
      <w:r w:rsidR="00C3436E">
        <w:rPr>
          <w:rFonts w:ascii="Times New Roman" w:hAnsi="Times New Roman"/>
          <w:bCs/>
        </w:rPr>
        <w:t>AL</w:t>
      </w:r>
      <w:r w:rsidRPr="00EB4757">
        <w:rPr>
          <w:rFonts w:ascii="Times New Roman" w:hAnsi="Times New Roman"/>
          <w:bCs/>
        </w:rPr>
        <w:t xml:space="preserve"> C. SECRETARI</w:t>
      </w:r>
      <w:r w:rsidR="00C3436E">
        <w:rPr>
          <w:rFonts w:ascii="Times New Roman" w:hAnsi="Times New Roman"/>
          <w:bCs/>
        </w:rPr>
        <w:t>O</w:t>
      </w:r>
      <w:r w:rsidRPr="00EB4757">
        <w:rPr>
          <w:rFonts w:ascii="Times New Roman" w:hAnsi="Times New Roman"/>
          <w:bCs/>
        </w:rPr>
        <w:t xml:space="preserve"> ELABORAR EL ACUERDO CORRESPONDIENTE Y GIRAR LOS AVISOS DE RIGOR.</w:t>
      </w:r>
    </w:p>
    <w:p w:rsidR="006F0A08" w:rsidRPr="003B5319" w:rsidRDefault="006F0A08" w:rsidP="006F0A08">
      <w:pPr>
        <w:widowControl w:val="0"/>
        <w:autoSpaceDE w:val="0"/>
        <w:autoSpaceDN w:val="0"/>
        <w:spacing w:after="0" w:line="240" w:lineRule="auto"/>
        <w:ind w:right="-72"/>
        <w:jc w:val="both"/>
        <w:rPr>
          <w:rFonts w:ascii="Times New Roman" w:hAnsi="Times New Roman" w:cs="Times New Roman"/>
        </w:rPr>
      </w:pPr>
    </w:p>
    <w:p w:rsidR="00C41FEB" w:rsidRDefault="006F0A08" w:rsidP="00F7665C">
      <w:pPr>
        <w:pStyle w:val="ecxmsonormal"/>
        <w:shd w:val="clear" w:color="auto" w:fill="FFFFFF"/>
        <w:spacing w:after="0" w:line="360" w:lineRule="auto"/>
        <w:jc w:val="both"/>
        <w:rPr>
          <w:bCs/>
          <w:sz w:val="22"/>
          <w:szCs w:val="22"/>
        </w:rPr>
      </w:pPr>
      <w:r w:rsidRPr="00CC158B">
        <w:rPr>
          <w:sz w:val="22"/>
          <w:szCs w:val="22"/>
        </w:rPr>
        <w:t xml:space="preserve">PARA OTRO TEMA, SE LE CONCEDIÓ EL USO DE LA PALABRA </w:t>
      </w:r>
      <w:r w:rsidR="008E24A5" w:rsidRPr="00CC158B">
        <w:rPr>
          <w:sz w:val="22"/>
          <w:szCs w:val="22"/>
        </w:rPr>
        <w:t>AL</w:t>
      </w:r>
      <w:r w:rsidRPr="00CC158B">
        <w:rPr>
          <w:sz w:val="22"/>
          <w:szCs w:val="22"/>
        </w:rPr>
        <w:t xml:space="preserve"> </w:t>
      </w:r>
      <w:r w:rsidRPr="00CC158B">
        <w:rPr>
          <w:b/>
          <w:sz w:val="22"/>
          <w:szCs w:val="22"/>
        </w:rPr>
        <w:t xml:space="preserve">C. DIP. </w:t>
      </w:r>
      <w:r w:rsidR="001047D2">
        <w:rPr>
          <w:b/>
          <w:sz w:val="22"/>
          <w:szCs w:val="22"/>
        </w:rPr>
        <w:t>JAVIER CABALLERO GAONA</w:t>
      </w:r>
      <w:r w:rsidRPr="00CC158B">
        <w:rPr>
          <w:sz w:val="22"/>
          <w:szCs w:val="22"/>
        </w:rPr>
        <w:t>, QUIEN EXPRESÓ: “</w:t>
      </w:r>
      <w:r w:rsidR="00F7665C">
        <w:rPr>
          <w:sz w:val="22"/>
          <w:szCs w:val="22"/>
        </w:rPr>
        <w:t xml:space="preserve">CON SU PERMISO DIPUTADA PRESIDENTA IVONNE. </w:t>
      </w:r>
      <w:r w:rsidR="00F7665C">
        <w:rPr>
          <w:b/>
          <w:sz w:val="22"/>
          <w:szCs w:val="22"/>
        </w:rPr>
        <w:t xml:space="preserve"> </w:t>
      </w:r>
      <w:r w:rsidR="00F7665C" w:rsidRPr="00F7665C">
        <w:rPr>
          <w:b/>
          <w:sz w:val="22"/>
          <w:szCs w:val="22"/>
          <w:lang w:val="es-ES"/>
        </w:rPr>
        <w:t xml:space="preserve">EL SUSCRITO, DIPUTADO </w:t>
      </w:r>
      <w:r w:rsidR="00F7665C" w:rsidRPr="00F7665C">
        <w:rPr>
          <w:b/>
          <w:bCs/>
          <w:sz w:val="22"/>
          <w:szCs w:val="22"/>
          <w:lang w:val="es-ES"/>
        </w:rPr>
        <w:t xml:space="preserve">JAVIER CABALLERO GAONA, </w:t>
      </w:r>
      <w:r w:rsidR="00F7665C" w:rsidRPr="00F7665C">
        <w:rPr>
          <w:b/>
          <w:sz w:val="22"/>
          <w:szCs w:val="22"/>
          <w:lang w:val="es-ES"/>
        </w:rPr>
        <w:t xml:space="preserve">EN NOMBRE PROPIO Y A NOMBRE DE </w:t>
      </w:r>
      <w:r w:rsidR="00F7665C" w:rsidRPr="00F7665C">
        <w:rPr>
          <w:b/>
          <w:sz w:val="22"/>
          <w:szCs w:val="22"/>
          <w:lang w:val="es-ES"/>
        </w:rPr>
        <w:lastRenderedPageBreak/>
        <w:t>MIS COMPAÑERAS Y COMPAÑEROS DIPUTADOS</w:t>
      </w:r>
      <w:r w:rsidR="00F7665C" w:rsidRPr="00F7665C">
        <w:rPr>
          <w:b/>
          <w:bCs/>
          <w:sz w:val="22"/>
          <w:szCs w:val="22"/>
        </w:rPr>
        <w:t xml:space="preserve"> </w:t>
      </w:r>
      <w:r w:rsidR="00F7665C" w:rsidRPr="00F7665C">
        <w:rPr>
          <w:b/>
          <w:sz w:val="22"/>
          <w:szCs w:val="22"/>
        </w:rPr>
        <w:t>INTEGRANTES DEL GRUPO LEGISLATIVO DEL PARTIDO REVOLUCIONARIO INSTITUCIONAL DE LA SEPTUAGÉSIMA SEXTA LEGISLATURA AL HONORABLE CONGRESO DEL ESTADO DE NUEVO LEÓN,</w:t>
      </w:r>
      <w:r w:rsidR="00F7665C" w:rsidRPr="007861E8">
        <w:rPr>
          <w:sz w:val="22"/>
          <w:szCs w:val="22"/>
        </w:rPr>
        <w:t xml:space="preserve"> EN EJERCICIO DE LAS ATRIBUCIONES ESTABLECIDAS EN LA CONSTITUCIÓN POLÍTICA DEL ESTADO LIBRE Y SOBERANO DE NUEVO LEÓN, EN SU ARTÍCULOS 68 Y 69, ASÍ COMO LOS DIVERSOS 102, 103 Y 104 DEL REGLAMENTO PARA EL GOBIERNO INTERIOR DEL CONGRESO DEL ESTADO, PRESENTO ANTE ESTA SOBERANÍA, PROYECTO DE ACUERDO, </w:t>
      </w:r>
      <w:r w:rsidR="00C41FEB">
        <w:rPr>
          <w:bCs/>
          <w:sz w:val="22"/>
          <w:szCs w:val="22"/>
        </w:rPr>
        <w:t>SOLICITANDO</w:t>
      </w:r>
      <w:r w:rsidR="00F7665C" w:rsidRPr="00F7665C">
        <w:rPr>
          <w:bCs/>
          <w:sz w:val="22"/>
          <w:szCs w:val="22"/>
        </w:rPr>
        <w:t xml:space="preserve"> A LA PRESIDENTA PUEDA </w:t>
      </w:r>
      <w:r w:rsidR="00C41FEB">
        <w:rPr>
          <w:bCs/>
          <w:sz w:val="22"/>
          <w:szCs w:val="22"/>
        </w:rPr>
        <w:t>APOYARNOS CON</w:t>
      </w:r>
      <w:r w:rsidR="00F7665C" w:rsidRPr="00F7665C">
        <w:rPr>
          <w:bCs/>
          <w:sz w:val="22"/>
          <w:szCs w:val="22"/>
        </w:rPr>
        <w:t xml:space="preserve"> MEDIOS AUDIOVISUALES</w:t>
      </w:r>
      <w:r w:rsidR="00C41FEB">
        <w:rPr>
          <w:bCs/>
          <w:sz w:val="22"/>
          <w:szCs w:val="22"/>
        </w:rPr>
        <w:t>.</w:t>
      </w:r>
    </w:p>
    <w:p w:rsidR="00C41FEB" w:rsidRDefault="00C41FEB" w:rsidP="005126CE">
      <w:pPr>
        <w:pStyle w:val="ecxmsonormal"/>
        <w:shd w:val="clear" w:color="auto" w:fill="FFFFFF"/>
        <w:spacing w:after="0"/>
        <w:jc w:val="both"/>
        <w:rPr>
          <w:bCs/>
          <w:sz w:val="22"/>
          <w:szCs w:val="22"/>
        </w:rPr>
      </w:pPr>
    </w:p>
    <w:p w:rsidR="00C41FEB" w:rsidRDefault="00C41FEB" w:rsidP="00F7665C">
      <w:pPr>
        <w:pStyle w:val="ecxmsonormal"/>
        <w:shd w:val="clear" w:color="auto" w:fill="FFFFFF"/>
        <w:spacing w:after="0" w:line="360" w:lineRule="auto"/>
        <w:jc w:val="both"/>
        <w:rPr>
          <w:bCs/>
          <w:sz w:val="22"/>
          <w:szCs w:val="22"/>
        </w:rPr>
      </w:pPr>
      <w:r>
        <w:rPr>
          <w:bCs/>
          <w:sz w:val="22"/>
          <w:szCs w:val="22"/>
        </w:rPr>
        <w:t>ENSEGUIDA LA C. PRESIDENTA, INSTRUYÓ AL PERSONAL DE LA OFICIALÍA MAYOR</w:t>
      </w:r>
      <w:r w:rsidR="00E31FCB">
        <w:rPr>
          <w:bCs/>
          <w:sz w:val="22"/>
          <w:szCs w:val="22"/>
        </w:rPr>
        <w:t>, BRINDAR EL APOYO REQUERIDO.</w:t>
      </w:r>
    </w:p>
    <w:p w:rsidR="00C41FEB" w:rsidRDefault="00C41FEB" w:rsidP="005126CE">
      <w:pPr>
        <w:pStyle w:val="ecxmsonormal"/>
        <w:shd w:val="clear" w:color="auto" w:fill="FFFFFF"/>
        <w:spacing w:after="0"/>
        <w:jc w:val="both"/>
        <w:rPr>
          <w:bCs/>
          <w:sz w:val="22"/>
          <w:szCs w:val="22"/>
        </w:rPr>
      </w:pPr>
    </w:p>
    <w:p w:rsidR="00F7665C" w:rsidRDefault="00E31FCB" w:rsidP="00996000">
      <w:pPr>
        <w:pStyle w:val="ecxmsonormal"/>
        <w:shd w:val="clear" w:color="auto" w:fill="FFFFFF"/>
        <w:spacing w:after="0" w:line="360" w:lineRule="auto"/>
        <w:jc w:val="both"/>
        <w:rPr>
          <w:sz w:val="22"/>
          <w:szCs w:val="22"/>
        </w:rPr>
      </w:pPr>
      <w:r>
        <w:rPr>
          <w:bCs/>
          <w:sz w:val="22"/>
          <w:szCs w:val="22"/>
        </w:rPr>
        <w:t xml:space="preserve">DURANTE LA TRANSMISIÓN DE IMÁGENES, EL </w:t>
      </w:r>
      <w:r>
        <w:rPr>
          <w:b/>
          <w:bCs/>
          <w:sz w:val="22"/>
          <w:szCs w:val="22"/>
        </w:rPr>
        <w:t xml:space="preserve">C. DIP. JAVIER CABALERO GAONA, </w:t>
      </w:r>
      <w:r>
        <w:rPr>
          <w:bCs/>
          <w:sz w:val="22"/>
          <w:szCs w:val="22"/>
        </w:rPr>
        <w:t xml:space="preserve">EXPRESÓ: </w:t>
      </w:r>
      <w:r w:rsidR="005126CE">
        <w:rPr>
          <w:bCs/>
          <w:sz w:val="22"/>
          <w:szCs w:val="22"/>
        </w:rPr>
        <w:t xml:space="preserve">“MUCHAS GRACIAS. </w:t>
      </w:r>
      <w:r w:rsidR="00F7665C" w:rsidRPr="007861E8">
        <w:rPr>
          <w:b/>
          <w:sz w:val="22"/>
          <w:szCs w:val="22"/>
        </w:rPr>
        <w:t>EXPOSICIÓN DE MOTIVOS</w:t>
      </w:r>
      <w:r w:rsidR="00F7665C">
        <w:rPr>
          <w:b/>
          <w:sz w:val="22"/>
          <w:szCs w:val="22"/>
        </w:rPr>
        <w:t xml:space="preserve">: </w:t>
      </w:r>
      <w:r w:rsidR="005126CE">
        <w:rPr>
          <w:sz w:val="22"/>
          <w:szCs w:val="22"/>
        </w:rPr>
        <w:t xml:space="preserve">USTEDES RECUERDAN QUE EL AÑO PASADO FUE UN AÑO EXTRAORDINARIO EN MATERA DE INCENDIOS, LOS QUE NOS TOCA VIVIR EN LA REGIÓN CITRÍCOLA, EN EL PARQUE NACIONAL CUMBRES, VIVIMOS UNA CATÁSTROFE </w:t>
      </w:r>
      <w:r w:rsidR="002124BB">
        <w:rPr>
          <w:sz w:val="22"/>
          <w:szCs w:val="22"/>
        </w:rPr>
        <w:t xml:space="preserve">CON UN INCENDIO SIN PRECEDENTES QUE, SI BIEN NO SE ORIGINÓ EN ARTEAGA, OBVIAMENTE CONSUMIÓ UNA CANTIDAD IMPORTANTE Y DEPREDÓ UNA CANTIDAD IMPORTANTE DE LOS BOSQUES DE SANTIAGO, DE GALEANA, DE SANTA CATARINA, SAN PEDRO, ETCÉTERA, ETCÉTERA. HACE APROXIMADAMENTE EN  SEPTIEMBRE SE PRESENTÓ UNA INICIATIVA DONDE SE HABLABA DE LA CREACIÓN DE UN FONDO PARA PODER COMBATIR DESASTRES NATURALES, HOY VIVIMOS  UNA ETAPA COMPLICADA EN MATERIA DE SEQUÍA, ESE PUNTO DE ACUERDO QUE PRESENTAMOS TAMBIÉN A PRINCIPIOS DE ENERO, EL 19 DE  FEBRERO A NOMBRE DEL GRUPO LEGISLATIVO DEL PRI, PEDÍA QUE SE HICIERA UN EXHORTO POR SEQUÍA EXTREMA, PERO EN MATERIA DE CRISIS PARA CONSERVAR EL AGUA, COMO BIEN SE PUEDE VER Y OBSERVAR, LA CRISIS DEL AGUA, TIENE DIVERSAS ARISTAS,  LAS CUALES VAN DESDE EL AGUA COMO ELEMENTO ESENCIAL PARA EL DESARROLLO HUMANO, LA SALUD, LA INDUSTRIA, </w:t>
      </w:r>
      <w:r w:rsidR="00F7665C" w:rsidRPr="007861E8">
        <w:rPr>
          <w:sz w:val="22"/>
          <w:szCs w:val="22"/>
          <w:lang w:val="es-ES"/>
        </w:rPr>
        <w:t>LA CULTURA, HASTA CUESTIONES DE ÍNDOLE MEDIOAMBIENTAL.</w:t>
      </w:r>
      <w:r w:rsidR="00F7665C">
        <w:rPr>
          <w:sz w:val="22"/>
          <w:szCs w:val="22"/>
          <w:lang w:val="es-ES"/>
        </w:rPr>
        <w:t xml:space="preserve"> </w:t>
      </w:r>
      <w:r w:rsidR="00F7665C" w:rsidRPr="007861E8">
        <w:rPr>
          <w:sz w:val="22"/>
          <w:szCs w:val="22"/>
          <w:lang w:val="es-ES"/>
        </w:rPr>
        <w:t xml:space="preserve">ES PRIMORDIAL QUE ANALICEMOS, PRIMERO, LAS SITUACIONES DE RIESGO DESDE UNA ÓPTICA DE PREVENCIÓN Y; SEGUNDO, </w:t>
      </w:r>
      <w:r w:rsidR="002124BB">
        <w:rPr>
          <w:sz w:val="22"/>
          <w:szCs w:val="22"/>
          <w:lang w:val="es-ES"/>
        </w:rPr>
        <w:t xml:space="preserve">EN </w:t>
      </w:r>
      <w:r w:rsidR="00F7665C" w:rsidRPr="007861E8">
        <w:rPr>
          <w:sz w:val="22"/>
          <w:szCs w:val="22"/>
          <w:lang w:val="es-ES"/>
        </w:rPr>
        <w:t>EL MARCO LEGAL Y NORMATIVO VIGENTE PARA PODER PROPONER EL USO DE LAS HERRAMIENTAS TÉCNICAS Y JURÍDICAS DISPONIBLES QUE SIRVAN PARA DISMINUIR LOS RIESGOS QUE PODRÍAN AFECTAR GRAVE E IRREMEDIABLEMENTE LA VIDA EN NUEVO LEÓN.</w:t>
      </w:r>
      <w:r w:rsidR="00F7665C">
        <w:rPr>
          <w:sz w:val="22"/>
          <w:szCs w:val="22"/>
          <w:lang w:val="es-ES"/>
        </w:rPr>
        <w:t xml:space="preserve"> </w:t>
      </w:r>
      <w:r w:rsidR="00F7665C" w:rsidRPr="007861E8">
        <w:rPr>
          <w:sz w:val="22"/>
          <w:szCs w:val="22"/>
          <w:lang w:val="es-ES"/>
        </w:rPr>
        <w:t xml:space="preserve">COMO ES DE TODOS SABIDO, NUEVO LEÓN ATRAVIESA TAMBIÉN UNA CRISIS EN MATERIA AMBIENTAL. AÑO CON AÑO, LOS INCENDIOS FORESTALES HAN EMPEORADO EL PANORAMA </w:t>
      </w:r>
      <w:r w:rsidR="002124BB">
        <w:rPr>
          <w:sz w:val="22"/>
          <w:szCs w:val="22"/>
          <w:lang w:val="es-ES"/>
        </w:rPr>
        <w:t>DE LA</w:t>
      </w:r>
      <w:r w:rsidR="00F7665C" w:rsidRPr="007861E8">
        <w:rPr>
          <w:sz w:val="22"/>
          <w:szCs w:val="22"/>
          <w:lang w:val="es-ES"/>
        </w:rPr>
        <w:t xml:space="preserve"> ENTIDAD, Y AÚN </w:t>
      </w:r>
      <w:r w:rsidR="00F7665C" w:rsidRPr="007861E8">
        <w:rPr>
          <w:sz w:val="22"/>
          <w:szCs w:val="22"/>
          <w:lang w:val="es-ES"/>
        </w:rPr>
        <w:lastRenderedPageBreak/>
        <w:t xml:space="preserve">FALTA MUCHO POR HACER PARA FORTALECER LOS MECANISMOS DE PREVENCIÓN Y </w:t>
      </w:r>
      <w:r w:rsidR="002124BB">
        <w:rPr>
          <w:sz w:val="22"/>
          <w:szCs w:val="22"/>
          <w:lang w:val="es-ES"/>
        </w:rPr>
        <w:t>EN</w:t>
      </w:r>
      <w:r w:rsidR="00F7665C" w:rsidRPr="007861E8">
        <w:rPr>
          <w:sz w:val="22"/>
          <w:szCs w:val="22"/>
          <w:lang w:val="es-ES"/>
        </w:rPr>
        <w:t xml:space="preserve"> RESPUESTA ANTE ESTE GRAN RETO. SEGÚN LOS DATOS PRESENTADOS POR LA COMISIÓN NACIONAL FORESTAL Y LA SECRETARÍA DE MEDIO AMBIENTE Y RECURSOS NATURALES, DURANTE EL 2021 SE REGISTRARON 51 INCENDIOS FORESTALES EN NUEVO LEÓN, RESULTANDO </w:t>
      </w:r>
      <w:r w:rsidR="002124BB">
        <w:rPr>
          <w:sz w:val="22"/>
          <w:szCs w:val="22"/>
          <w:lang w:val="es-ES"/>
        </w:rPr>
        <w:t>DAÑADAS</w:t>
      </w:r>
      <w:r w:rsidR="00F7665C" w:rsidRPr="007861E8">
        <w:rPr>
          <w:sz w:val="22"/>
          <w:szCs w:val="22"/>
          <w:lang w:val="es-ES"/>
        </w:rPr>
        <w:t xml:space="preserve"> 32,794 HECTÁREAS DE BOSQUES, LA CUAL REPRESENTA LA MAYOR AFECTACIÓN ORIGINADA POR INCENDIOS FORESTALES EN LA HISTORIA DE NUESTRA ENTIDAD.</w:t>
      </w:r>
      <w:r w:rsidR="00F7665C">
        <w:rPr>
          <w:sz w:val="22"/>
          <w:szCs w:val="22"/>
          <w:lang w:val="es-ES"/>
        </w:rPr>
        <w:t xml:space="preserve"> </w:t>
      </w:r>
      <w:r w:rsidR="00F7665C" w:rsidRPr="007861E8">
        <w:rPr>
          <w:sz w:val="22"/>
          <w:szCs w:val="22"/>
          <w:lang w:val="es-ES"/>
        </w:rPr>
        <w:t xml:space="preserve">COMO PODEMOS IMAGINAR, EL PANORAMA PARA ESTE 2022 NO PINTA NADA ALENTADOR PARA NUESTRA ENTIDAD. BASTA CON REVISAR LA PLATAFORMA DE PERSPECTIVA METEOROLÓGICA PARA INCENDIOS FORESTALES DEL SERVICIO METEOROLÓGICO NACIONAL Y LA COMISIÓN NACIONAL DEL AGUA, LA CUAL INDICA QUE EL RIESGO DE GENERACIÓN DE INCENDIOS FORESTALES POR CONDICIONES METEOROLÓGICAS ES </w:t>
      </w:r>
      <w:r w:rsidR="002124BB">
        <w:rPr>
          <w:sz w:val="22"/>
          <w:szCs w:val="22"/>
          <w:lang w:val="es-ES"/>
        </w:rPr>
        <w:t xml:space="preserve">MUY </w:t>
      </w:r>
      <w:r w:rsidR="00F7665C" w:rsidRPr="007861E8">
        <w:rPr>
          <w:sz w:val="22"/>
          <w:szCs w:val="22"/>
          <w:lang w:val="es-ES"/>
        </w:rPr>
        <w:t>ALTO EN NUEVO LEÓN.</w:t>
      </w:r>
      <w:r w:rsidR="00F7665C">
        <w:rPr>
          <w:sz w:val="22"/>
          <w:szCs w:val="22"/>
          <w:lang w:val="es-ES"/>
        </w:rPr>
        <w:t xml:space="preserve"> </w:t>
      </w:r>
      <w:r w:rsidR="00F7665C" w:rsidRPr="007861E8">
        <w:rPr>
          <w:sz w:val="22"/>
          <w:szCs w:val="22"/>
          <w:lang w:val="es-ES"/>
        </w:rPr>
        <w:t xml:space="preserve">DEL MISMO MODO, ESPECIALISTAS EN EL TEMA HAN EXPRESADO SU PREOCUPACIÓN ANTE ESTA PROBLEMÁTICA, LA CUAL, SUMADA A LA CRISIS CLIMÁTICA Y DE AGUA QUE ATRAVESAMOS COMO SOCIEDAD AUMENTA EL RIESGO DE QUE SE PRESENTEN LAS CONDICIONES PROPICIAS PARA QUE </w:t>
      </w:r>
      <w:r w:rsidR="002124BB">
        <w:rPr>
          <w:sz w:val="22"/>
          <w:szCs w:val="22"/>
          <w:lang w:val="es-ES"/>
        </w:rPr>
        <w:t>HAYA</w:t>
      </w:r>
      <w:r w:rsidR="00F7665C" w:rsidRPr="007861E8">
        <w:rPr>
          <w:sz w:val="22"/>
          <w:szCs w:val="22"/>
          <w:lang w:val="es-ES"/>
        </w:rPr>
        <w:t xml:space="preserve"> UN AUMENTO DE INCENDIOS FORESTALES Y EN LOTES BALDÍOS.</w:t>
      </w:r>
      <w:r w:rsidR="00F7665C">
        <w:rPr>
          <w:sz w:val="22"/>
          <w:szCs w:val="22"/>
          <w:lang w:val="es-ES"/>
        </w:rPr>
        <w:t xml:space="preserve"> </w:t>
      </w:r>
      <w:r w:rsidR="00F7665C" w:rsidRPr="007861E8">
        <w:rPr>
          <w:sz w:val="22"/>
          <w:szCs w:val="22"/>
          <w:lang w:val="es-ES"/>
        </w:rPr>
        <w:t xml:space="preserve">LA YA MENCIONADA PERSPECTIVA METEOROLÓGICA PARA INCENDIOS SEÑALA QUE NUEVO LEÓN PRESENTARÁ TEMPERATURAS MAYORES A 35 GRADOS </w:t>
      </w:r>
      <w:r w:rsidR="002124BB">
        <w:rPr>
          <w:sz w:val="22"/>
          <w:szCs w:val="22"/>
          <w:lang w:val="es-ES"/>
        </w:rPr>
        <w:t>CENTÍGRADOS</w:t>
      </w:r>
      <w:r w:rsidR="00F7665C" w:rsidRPr="007861E8">
        <w:rPr>
          <w:sz w:val="22"/>
          <w:szCs w:val="22"/>
          <w:lang w:val="es-ES"/>
        </w:rPr>
        <w:t xml:space="preserve">, </w:t>
      </w:r>
      <w:r w:rsidR="002124BB">
        <w:rPr>
          <w:sz w:val="22"/>
          <w:szCs w:val="22"/>
          <w:lang w:val="es-ES"/>
        </w:rPr>
        <w:t xml:space="preserve">UNA </w:t>
      </w:r>
      <w:r w:rsidR="00F7665C" w:rsidRPr="007861E8">
        <w:rPr>
          <w:sz w:val="22"/>
          <w:szCs w:val="22"/>
          <w:lang w:val="es-ES"/>
        </w:rPr>
        <w:t>VELOCIDAD DEL VIENTO MAYOR A 35 KILÓMETROS POR HORA, E INCLUSO, HUMEDAD RELATIVA MENOR AL 20%, LO CUAL PONE EN ALTO RIESGO EL SURGIMIENTO DE INCENDIOS EN NUESTRA ENTIDAD.</w:t>
      </w:r>
      <w:r w:rsidR="002124BB">
        <w:rPr>
          <w:sz w:val="22"/>
          <w:szCs w:val="22"/>
          <w:lang w:val="es-ES"/>
        </w:rPr>
        <w:t xml:space="preserve"> </w:t>
      </w:r>
      <w:r w:rsidR="00F7665C" w:rsidRPr="007861E8">
        <w:rPr>
          <w:sz w:val="22"/>
          <w:szCs w:val="22"/>
          <w:lang w:val="es-ES"/>
        </w:rPr>
        <w:t xml:space="preserve">MUESTRA DE ELLO ES EL INCENDIO </w:t>
      </w:r>
      <w:r w:rsidR="00CE1455">
        <w:rPr>
          <w:sz w:val="22"/>
          <w:szCs w:val="22"/>
          <w:lang w:val="es-ES"/>
        </w:rPr>
        <w:t xml:space="preserve">QUE USTEDES ESTÁN VIENDO EN PANTALLAS, </w:t>
      </w:r>
      <w:r w:rsidR="00F7665C" w:rsidRPr="007861E8">
        <w:rPr>
          <w:sz w:val="22"/>
          <w:szCs w:val="22"/>
          <w:lang w:val="es-ES"/>
        </w:rPr>
        <w:t xml:space="preserve">QUE OCURRIÓ TANTO EN LA SIERRA DE SANTIAGO, </w:t>
      </w:r>
      <w:r w:rsidR="00CE1455">
        <w:rPr>
          <w:sz w:val="22"/>
          <w:szCs w:val="22"/>
          <w:lang w:val="es-ES"/>
        </w:rPr>
        <w:t xml:space="preserve">ASÍ </w:t>
      </w:r>
      <w:r w:rsidR="00F7665C" w:rsidRPr="007861E8">
        <w:rPr>
          <w:sz w:val="22"/>
          <w:szCs w:val="22"/>
          <w:lang w:val="es-ES"/>
        </w:rPr>
        <w:t xml:space="preserve">COMO EN EL MUNICIPIO DE GALEANA, </w:t>
      </w:r>
      <w:r w:rsidR="00CE1455">
        <w:rPr>
          <w:sz w:val="22"/>
          <w:szCs w:val="22"/>
          <w:lang w:val="es-ES"/>
        </w:rPr>
        <w:t xml:space="preserve">CON LOS DAÑOS QUE YA TODOS CONOCEMOS; </w:t>
      </w:r>
      <w:r w:rsidR="00F7665C" w:rsidRPr="007861E8">
        <w:rPr>
          <w:sz w:val="22"/>
          <w:szCs w:val="22"/>
          <w:lang w:val="es-ES"/>
        </w:rPr>
        <w:t>INCLUSO, INSTITUCIONES Y COLECTIVOS PARTICIPANTES EN ACCIONES DE MITIGACIÓN DEL FUEGO, COMO EL PATRONATO DE BOMBEROS NUEVO LEÓN, YA HAN ALERTADO QUE LA CRISIS DE AGUA EN EL ESTADO PODRÍA AFECTAR SUS OPERACIONES.</w:t>
      </w:r>
      <w:r w:rsidR="00CE1455">
        <w:rPr>
          <w:sz w:val="22"/>
          <w:szCs w:val="22"/>
          <w:lang w:val="es-ES"/>
        </w:rPr>
        <w:t xml:space="preserve"> </w:t>
      </w:r>
      <w:r w:rsidR="00F7665C" w:rsidRPr="007861E8">
        <w:rPr>
          <w:sz w:val="22"/>
          <w:szCs w:val="22"/>
          <w:lang w:val="es-ES"/>
        </w:rPr>
        <w:t>NUESTRA LEGISLACIÓN ES CLARA. EL ARTÍCULO TERCERO DE LA CONSTITUCIÓN POLÍTICA DEL ESTADO DE NUEVO LEÓN ESTABLECE QUE TODOS LOS HABITANTES TIENEN EL DERECHO A DISFRUTAR DE UN AMBIENTE SANO PARA EL DESARROLLO DE LA PERSONA, ASÍ COMO EL DEBER DE CONSERVARLO. BAJO EL MISMO TENOR, SE ESTABLECE QUE L</w:t>
      </w:r>
      <w:r w:rsidR="00F7665C" w:rsidRPr="007861E8">
        <w:rPr>
          <w:sz w:val="22"/>
          <w:szCs w:val="22"/>
        </w:rPr>
        <w:t>OS PODERES DEL ESTADO, EN FORMA COORDINADA CON LA CIUDADANÍA, VELARÁN POR LA CONSERVACIÓN DE LOS RECURSOS NATURALES, ASÍ COMO SU APROVECHAMIENTO</w:t>
      </w:r>
      <w:r w:rsidR="00F7665C" w:rsidRPr="007861E8">
        <w:rPr>
          <w:sz w:val="22"/>
          <w:szCs w:val="22"/>
          <w:lang w:val="es-ES"/>
        </w:rPr>
        <w:t xml:space="preserve"> SUST</w:t>
      </w:r>
      <w:r w:rsidR="00F7665C" w:rsidRPr="007861E8">
        <w:rPr>
          <w:sz w:val="22"/>
          <w:szCs w:val="22"/>
        </w:rPr>
        <w:t xml:space="preserve">ENTABLE PARA PROTEGER Y MEJORAR LA CALIDAD DE VIDA, TANTO COMO DEFENDER Y RESTAURAR EL MEDIO AMBIENTE, EN FORMA SOLIDARIA </w:t>
      </w:r>
      <w:r w:rsidR="00A00D05">
        <w:rPr>
          <w:sz w:val="22"/>
          <w:szCs w:val="22"/>
        </w:rPr>
        <w:t>CON</w:t>
      </w:r>
      <w:r w:rsidR="00F7665C" w:rsidRPr="007861E8">
        <w:rPr>
          <w:sz w:val="22"/>
          <w:szCs w:val="22"/>
        </w:rPr>
        <w:t xml:space="preserve"> EL LOGRO DE ESTOS OBJETIVOS DE ORDEN SUPERIOR.</w:t>
      </w:r>
      <w:r w:rsidR="00A00D05">
        <w:rPr>
          <w:sz w:val="22"/>
          <w:szCs w:val="22"/>
        </w:rPr>
        <w:t xml:space="preserve"> </w:t>
      </w:r>
      <w:r w:rsidR="00F7665C" w:rsidRPr="007861E8">
        <w:rPr>
          <w:sz w:val="22"/>
          <w:szCs w:val="22"/>
          <w:lang w:val="es-ES"/>
        </w:rPr>
        <w:t xml:space="preserve">A MAYOR ABUNDAMIENTO, LA LEY </w:t>
      </w:r>
      <w:r w:rsidR="00F7665C" w:rsidRPr="007861E8">
        <w:rPr>
          <w:sz w:val="22"/>
          <w:szCs w:val="22"/>
          <w:lang w:val="es-ES"/>
        </w:rPr>
        <w:lastRenderedPageBreak/>
        <w:t xml:space="preserve">DE PROTECCIÓN CIVIL PARA EL ESTADO ESTABLECE QUE SE ENTIENDE POR ALTO RIESGO AL INMINENTE </w:t>
      </w:r>
      <w:r w:rsidR="00F7665C" w:rsidRPr="007861E8">
        <w:rPr>
          <w:sz w:val="22"/>
          <w:szCs w:val="22"/>
        </w:rPr>
        <w:t>O MUY PROBABLE SUCESO DE UNA EMERGENCIA O DESASTRE;</w:t>
      </w:r>
      <w:r w:rsidR="00F7665C" w:rsidRPr="007861E8">
        <w:rPr>
          <w:sz w:val="22"/>
          <w:szCs w:val="22"/>
          <w:lang w:val="es-ES"/>
        </w:rPr>
        <w:t xml:space="preserve"> Y POR EMERGENCIA A L</w:t>
      </w:r>
      <w:r w:rsidR="00F7665C" w:rsidRPr="007861E8">
        <w:rPr>
          <w:sz w:val="22"/>
          <w:szCs w:val="22"/>
        </w:rPr>
        <w:t>A SITUACIÓN DERIVADA DE FENÓMENOS NATURALES, ACTIVIDADES HUMANAS O DESARROLLO TECNOLÓGICO QUE PUEDEN AFECTAR LA VIDA Y BIENES DE LA POBLACIÓN, LA PLANTA PRODUCTIVA, LOS SERVICIOS PÚBLICOS Y EL MEDIO AMBIENTE, CUYA ATENCIÓN DEBE SER INMEDIATA</w:t>
      </w:r>
      <w:r w:rsidR="00F7665C" w:rsidRPr="007861E8">
        <w:rPr>
          <w:sz w:val="22"/>
          <w:szCs w:val="22"/>
          <w:lang w:val="es-ES"/>
        </w:rPr>
        <w:t xml:space="preserve">. DEL MISMO MODO, SE ENUNCIA QUE SE ENTIENDE POR PREVENCIÓN A </w:t>
      </w:r>
      <w:r w:rsidR="00F7665C" w:rsidRPr="007861E8">
        <w:rPr>
          <w:sz w:val="22"/>
          <w:szCs w:val="22"/>
        </w:rPr>
        <w:t>LAS ACCIONES, PRINCIPIOS, NORMAS, POLÍTICAS Y PROCEDIMIENTOS, TENDIENTES A DISMINUIR O ELIMINAR RIESGOS, ASÍ COMO PARA EVITAR DESASTRES Y MITIGAR SU IMPACTO DESTRUCTIVO SOBRE LA VIDA, LA SALUD, BIENES DE LAS PERSONAS, LA PLANTA PRODUCTIVA, LOS SERVICIOS PÚBLICOS Y EL MEDIO AMBIENTE</w:t>
      </w:r>
      <w:r w:rsidR="00F7665C" w:rsidRPr="007861E8">
        <w:rPr>
          <w:sz w:val="22"/>
          <w:szCs w:val="22"/>
          <w:lang w:val="es-ES"/>
        </w:rPr>
        <w:t xml:space="preserve">. </w:t>
      </w:r>
      <w:r w:rsidR="00A00D05">
        <w:rPr>
          <w:sz w:val="22"/>
          <w:szCs w:val="22"/>
          <w:lang w:val="es-ES"/>
        </w:rPr>
        <w:t xml:space="preserve">AHORA BIEN, </w:t>
      </w:r>
      <w:r w:rsidR="00F7665C" w:rsidRPr="007861E8">
        <w:rPr>
          <w:sz w:val="22"/>
          <w:szCs w:val="22"/>
          <w:lang w:val="es-ES"/>
        </w:rPr>
        <w:t>LA SEQUÍA EXTREMA EN NUEVO LEÓN, AUNADA A LAS CONDICIONES CLIMÁTICAS QUE ATRAVIESA LA REGIÓN, REPRESENTA UN RIESGO INMINENTE DE QUE EXISTA UNA CONTINGENCIA AMBIENTAL DERIVADA DE INCENDIOS FORESTALES, POR LO QUE ES NECESARIO QUE SE IMPULSEN MEDIDAS DE CARÁCTER PREVENTIVO Y REACTIVO QUE PROTEJAN LA VIDA Y LOS BIENES DE LA POBLACIÓN, ASÍ COMO TAMBIÉN EL MEDIOAMBIENTE.</w:t>
      </w:r>
      <w:r w:rsidR="00A00D05">
        <w:rPr>
          <w:sz w:val="22"/>
          <w:szCs w:val="22"/>
          <w:lang w:val="es-ES"/>
        </w:rPr>
        <w:t xml:space="preserve"> </w:t>
      </w:r>
      <w:r w:rsidR="00F7665C" w:rsidRPr="007861E8">
        <w:rPr>
          <w:sz w:val="22"/>
          <w:szCs w:val="22"/>
          <w:lang w:val="es-ES"/>
        </w:rPr>
        <w:t xml:space="preserve">POR ESTO MISMO, SE FACULTA, EN TÉRMINOS DEL ARTICULO 63 Y 64 DE LA LEY DE PROTECCIÓN CIVIL PARA EL ESTADO DE NUEVO LEÓN, AL </w:t>
      </w:r>
      <w:r w:rsidR="00F7665C" w:rsidRPr="007861E8">
        <w:rPr>
          <w:sz w:val="22"/>
          <w:szCs w:val="22"/>
        </w:rPr>
        <w:t>GOBERNADOR DEL ESTADO EN SU CARÁCTER DE PRESIDENTE DEL CONSEJO DE PROTECCIÓN CIVIL DEL ESTADO DE NUEVO LEÓN</w:t>
      </w:r>
      <w:r w:rsidR="00F7665C" w:rsidRPr="007861E8">
        <w:rPr>
          <w:sz w:val="22"/>
          <w:szCs w:val="22"/>
          <w:lang w:val="es-ES"/>
        </w:rPr>
        <w:t xml:space="preserve"> PARA QUE </w:t>
      </w:r>
      <w:r w:rsidR="00F7665C" w:rsidRPr="007861E8">
        <w:rPr>
          <w:sz w:val="22"/>
          <w:szCs w:val="22"/>
        </w:rPr>
        <w:t>EN LOS CASOS DE ALTO RIESGO</w:t>
      </w:r>
      <w:r w:rsidR="00F7665C" w:rsidRPr="007861E8">
        <w:rPr>
          <w:sz w:val="22"/>
          <w:szCs w:val="22"/>
          <w:lang w:val="es-ES"/>
        </w:rPr>
        <w:t xml:space="preserve"> (TAL Y COMO LO REPRESENTA </w:t>
      </w:r>
      <w:r w:rsidR="0089115D">
        <w:rPr>
          <w:sz w:val="22"/>
          <w:szCs w:val="22"/>
          <w:lang w:val="es-ES"/>
        </w:rPr>
        <w:t xml:space="preserve">ACTUALMENTE </w:t>
      </w:r>
      <w:r w:rsidR="00F7665C" w:rsidRPr="007861E8">
        <w:rPr>
          <w:sz w:val="22"/>
          <w:szCs w:val="22"/>
          <w:lang w:val="es-ES"/>
        </w:rPr>
        <w:t>LA CRISIS DE</w:t>
      </w:r>
      <w:r w:rsidR="0089115D">
        <w:rPr>
          <w:sz w:val="22"/>
          <w:szCs w:val="22"/>
          <w:lang w:val="es-ES"/>
        </w:rPr>
        <w:t>L</w:t>
      </w:r>
      <w:r w:rsidR="00F7665C" w:rsidRPr="007861E8">
        <w:rPr>
          <w:sz w:val="22"/>
          <w:szCs w:val="22"/>
          <w:lang w:val="es-ES"/>
        </w:rPr>
        <w:t xml:space="preserve"> AGUA Y LAS CONDICIONES ACTUALES DEL ESTADO)</w:t>
      </w:r>
      <w:r w:rsidR="00F7665C" w:rsidRPr="007861E8">
        <w:rPr>
          <w:sz w:val="22"/>
          <w:szCs w:val="22"/>
        </w:rPr>
        <w:t xml:space="preserve">, EMERGENCIA O DESASTRE, </w:t>
      </w:r>
      <w:r w:rsidR="0089115D">
        <w:rPr>
          <w:sz w:val="22"/>
          <w:szCs w:val="22"/>
        </w:rPr>
        <w:t xml:space="preserve">PUEDA </w:t>
      </w:r>
      <w:r w:rsidR="00F7665C" w:rsidRPr="007861E8">
        <w:rPr>
          <w:sz w:val="22"/>
          <w:szCs w:val="22"/>
          <w:lang w:val="es-ES"/>
        </w:rPr>
        <w:t>EMIT</w:t>
      </w:r>
      <w:r w:rsidR="0089115D">
        <w:rPr>
          <w:sz w:val="22"/>
          <w:szCs w:val="22"/>
          <w:lang w:val="es-ES"/>
        </w:rPr>
        <w:t>IR</w:t>
      </w:r>
      <w:r w:rsidR="00F7665C" w:rsidRPr="007861E8">
        <w:rPr>
          <w:sz w:val="22"/>
          <w:szCs w:val="22"/>
        </w:rPr>
        <w:t xml:space="preserve"> UNA DECLARATORIA DE EMERGENCIA</w:t>
      </w:r>
      <w:r w:rsidR="00F7665C" w:rsidRPr="007861E8">
        <w:rPr>
          <w:sz w:val="22"/>
          <w:szCs w:val="22"/>
          <w:lang w:val="es-ES"/>
        </w:rPr>
        <w:t>, EN LA CUAL SE DETERMINEN ACCIONES CONCRETAS Y EFECTIVAS PARA LA PREVENCIÓN DE DESASTRES, ASÍ TAMBIÉN SE GIREN INSTRUCCIONES DIRIGIDAS A LA POBLACIÓN DE ACUERDO AL PROGRAMA ESTATAL.</w:t>
      </w:r>
      <w:r w:rsidR="0089115D">
        <w:rPr>
          <w:sz w:val="22"/>
          <w:szCs w:val="22"/>
          <w:lang w:val="es-ES"/>
        </w:rPr>
        <w:t xml:space="preserve"> </w:t>
      </w:r>
      <w:r w:rsidR="00F7665C" w:rsidRPr="007861E8">
        <w:rPr>
          <w:sz w:val="22"/>
          <w:szCs w:val="22"/>
          <w:lang w:val="es-ES"/>
        </w:rPr>
        <w:t xml:space="preserve">ESTUDIOS TÉCNICOS INDICAN QUE LA TEMPORADA DE INCENDIOS FORESTALES SE INTENSIFICA ENTRE FEBRERO Y MAYO, POR LO QUE ES NECESARIO </w:t>
      </w:r>
      <w:r w:rsidR="0089115D">
        <w:rPr>
          <w:sz w:val="22"/>
          <w:szCs w:val="22"/>
          <w:lang w:val="es-ES"/>
        </w:rPr>
        <w:t>EN ESTE MOMENTO</w:t>
      </w:r>
      <w:r w:rsidR="00F7665C" w:rsidRPr="007861E8">
        <w:rPr>
          <w:sz w:val="22"/>
          <w:szCs w:val="22"/>
          <w:lang w:val="es-ES"/>
        </w:rPr>
        <w:t xml:space="preserve"> TOMEMOS CARTAS EN EL ASUNTO Y PROPONGAMOS POLÍTICAS PÚBLICAS CONCRETAS QUE NO SOLO PROMUEVAN LA PREVENCIÓN DE DESASTRES NATURALES EN LA REGIÓN, SINO QUE TAMBIÉN BRINDEN LA PREPARACIÓN ADECUADA PARA QUE EN CASO DE QUE SEA NECESARIO, LA RESPUESTA DE LAS INSTITUCIONES PÚBLICAS Y LA COORDINACIÓN ENTRE GOBIERNO Y CIUDADANÍA SEA LA ÓPTIMA, MINIMIZANDO ASÍ EL DAÑO Y LAS AFECTACIONES AL PATRIMONIO DE LA CIUDADANÍA NUEVOLEONESA Y </w:t>
      </w:r>
      <w:r w:rsidR="0089115D">
        <w:rPr>
          <w:sz w:val="22"/>
          <w:szCs w:val="22"/>
          <w:lang w:val="es-ES"/>
        </w:rPr>
        <w:t>D</w:t>
      </w:r>
      <w:r w:rsidR="00F7665C" w:rsidRPr="007861E8">
        <w:rPr>
          <w:sz w:val="22"/>
          <w:szCs w:val="22"/>
          <w:lang w:val="es-ES"/>
        </w:rPr>
        <w:t>EL MEDIOAMBIENTE.</w:t>
      </w:r>
      <w:r w:rsidR="0089115D">
        <w:rPr>
          <w:sz w:val="22"/>
          <w:szCs w:val="22"/>
          <w:lang w:val="es-ES"/>
        </w:rPr>
        <w:t xml:space="preserve"> </w:t>
      </w:r>
      <w:r w:rsidR="00F7665C" w:rsidRPr="007861E8">
        <w:rPr>
          <w:sz w:val="22"/>
          <w:szCs w:val="22"/>
          <w:lang w:val="es-ES"/>
        </w:rPr>
        <w:t xml:space="preserve">YA DESDE NOVIEMBRE DEL AÑO PASADO </w:t>
      </w:r>
      <w:r w:rsidR="0089115D">
        <w:rPr>
          <w:sz w:val="22"/>
          <w:szCs w:val="22"/>
          <w:lang w:val="es-ES"/>
        </w:rPr>
        <w:t>SE SOLICITÓ</w:t>
      </w:r>
      <w:r w:rsidR="00F7665C" w:rsidRPr="007861E8">
        <w:rPr>
          <w:sz w:val="22"/>
          <w:szCs w:val="22"/>
          <w:lang w:val="es-ES"/>
        </w:rPr>
        <w:t xml:space="preserve"> CONTEMPLAR UNA PARTIDA </w:t>
      </w:r>
      <w:r w:rsidR="0089115D">
        <w:rPr>
          <w:sz w:val="22"/>
          <w:szCs w:val="22"/>
          <w:lang w:val="es-ES"/>
        </w:rPr>
        <w:t xml:space="preserve">ESPECIAL </w:t>
      </w:r>
      <w:r w:rsidR="00F7665C" w:rsidRPr="007861E8">
        <w:rPr>
          <w:sz w:val="22"/>
          <w:szCs w:val="22"/>
          <w:lang w:val="es-ES"/>
        </w:rPr>
        <w:t xml:space="preserve">PARA </w:t>
      </w:r>
      <w:r w:rsidR="0089115D">
        <w:rPr>
          <w:sz w:val="22"/>
          <w:szCs w:val="22"/>
          <w:lang w:val="es-ES"/>
        </w:rPr>
        <w:t>EL</w:t>
      </w:r>
      <w:r w:rsidR="00F7665C" w:rsidRPr="007861E8">
        <w:rPr>
          <w:sz w:val="22"/>
          <w:szCs w:val="22"/>
          <w:lang w:val="es-ES"/>
        </w:rPr>
        <w:t xml:space="preserve"> FONDO </w:t>
      </w:r>
      <w:r w:rsidR="0089115D">
        <w:rPr>
          <w:sz w:val="22"/>
          <w:szCs w:val="22"/>
          <w:lang w:val="es-ES"/>
        </w:rPr>
        <w:t xml:space="preserve">DE DESASTRES NATURALES; SIN EMBARGO; A PESAR DE QUE EL EXHORTO SE APROBÓ </w:t>
      </w:r>
      <w:r w:rsidR="00F7665C" w:rsidRPr="007861E8">
        <w:rPr>
          <w:sz w:val="22"/>
          <w:szCs w:val="22"/>
          <w:lang w:val="es-ES"/>
        </w:rPr>
        <w:t>POR UNANIMIDAD</w:t>
      </w:r>
      <w:r w:rsidR="0089115D">
        <w:rPr>
          <w:sz w:val="22"/>
          <w:szCs w:val="22"/>
          <w:lang w:val="es-ES"/>
        </w:rPr>
        <w:t xml:space="preserve">, </w:t>
      </w:r>
      <w:r w:rsidR="0089115D">
        <w:rPr>
          <w:sz w:val="22"/>
          <w:szCs w:val="22"/>
          <w:lang w:val="es-ES"/>
        </w:rPr>
        <w:lastRenderedPageBreak/>
        <w:t xml:space="preserve">NO SE CONTEMPLÓ DICHA PARTIDA PARA EL PRESUPUESTO DEL 2022, Y EN SEGUIMIENTO A LA INTENSIÓN DE DOTAR DE </w:t>
      </w:r>
      <w:r w:rsidR="00F7665C" w:rsidRPr="007861E8">
        <w:rPr>
          <w:sz w:val="22"/>
          <w:szCs w:val="22"/>
          <w:lang w:val="es-ES"/>
        </w:rPr>
        <w:t>RECURSOS A NUESTRO ESTADO PARA ATENDER ESTA SITUACIÓN, QUE AHORA POR LAS SEQUÍAS SE AGRAVA, NOS DIMOS A LA TAREA DE ANALIZAR LA NORMATIVIDAD APLICABLE EN MATERIA DE INCENDIOS FORESTALES. OBSERVANDO QUE NUESTRA LEGISLACIÓN ESTATAL NO</w:t>
      </w:r>
      <w:r w:rsidR="0089115D">
        <w:rPr>
          <w:sz w:val="22"/>
          <w:szCs w:val="22"/>
          <w:lang w:val="es-ES"/>
        </w:rPr>
        <w:t xml:space="preserve"> CUENTA Y NO SE </w:t>
      </w:r>
      <w:r w:rsidR="00F7665C" w:rsidRPr="007861E8">
        <w:rPr>
          <w:sz w:val="22"/>
          <w:szCs w:val="22"/>
          <w:lang w:val="es-ES"/>
        </w:rPr>
        <w:t>ENCUENTRA ACORDE A LA NUEVA LEY GENERAL EXPEDIDA EN EL AÑO 2018 ASÍ COMO CONFORME AL PROGRAMA NACIONAL DE MANEJO DEL FUEGO, QUE NOS OBLIGA A CREAR DIVERSOS MECANISMOS Y ORGANISMOS PARA LA ATENCIÓN DE LOS INCENDIOS FORESTALES, Y POR ENDE, A DOTAR DEL PRESUPUESTO CORRESPONDIENTE PARA ECHAR A ANDAR LAS NUEVAS OBLIGACIONES, TALES COMO LA EMISIÓN DE UN PROGRAMA ESTATAL DE MANEJO DEL FUEGO, PROGRAMAS MUNICIPALES E INTERMUNICIPALES EN LA MATERIA, ASÍ COMO CONTAR CON CENTROS DE MANEJO DEL FUEGO, UN GRUPO TÉCNICO OPERATIVO Y UN GRUPO DIRECTIVO, ÓRGANOS ESPECIALIZADOS PARA SU APLICACIÓN, CONFORMADOS POR SERVIDORES PÚBLICOS INVOLUCRADOS EN LAS TAREAS DE PROTECCIÓN CIVIL Y PROTECCIÓN AL MEDIO AMBIENTE, ENTRE OTROS.</w:t>
      </w:r>
      <w:r w:rsidR="0089115D">
        <w:rPr>
          <w:sz w:val="22"/>
          <w:szCs w:val="22"/>
          <w:lang w:val="es-ES"/>
        </w:rPr>
        <w:t xml:space="preserve"> </w:t>
      </w:r>
      <w:r w:rsidR="00F7665C" w:rsidRPr="007861E8">
        <w:rPr>
          <w:sz w:val="22"/>
          <w:szCs w:val="22"/>
          <w:lang w:val="es-ES"/>
        </w:rPr>
        <w:t xml:space="preserve">POR ESTA RAZÓN, LES COMPARTO, COMPAÑERAS Y COMPAÑEROS DIPUTADOS, QUE EL DÍA DE HOY </w:t>
      </w:r>
      <w:r w:rsidR="0089115D">
        <w:rPr>
          <w:sz w:val="22"/>
          <w:szCs w:val="22"/>
          <w:lang w:val="es-ES"/>
        </w:rPr>
        <w:t>PRESENTAMOS</w:t>
      </w:r>
      <w:r w:rsidR="00F7665C" w:rsidRPr="007861E8">
        <w:rPr>
          <w:sz w:val="22"/>
          <w:szCs w:val="22"/>
          <w:lang w:val="es-ES"/>
        </w:rPr>
        <w:t xml:space="preserve"> ANTE LA OFICIALÍA DE ESTA SOBERANÍA UNA INICIATIVA QUE REFORMA DIVERSAS DISPOSICIONES A LA LEY DE DESARROLLO FORESTAL SUSTENTABLE DEL ESTADO DE NUEVO LEÓN CON EL OBJETIVO DE HOMOLOGAR LA LEGISLACIÓN ESTATAL CON LA RECIENTE LEY GENERAL DE DESARROLLO FORESTAL SUSTENTABLE Y EL PROGRAMA NACIONAL DE MANEJO DEL FUEGO, CON EL OBJETIVO DE CREAR LOS ÓRGANOS ESTATALES ENCARGADOS DE LA APLICACIÓN DE LA POLÍTICA ESTATAL DE MANEJO DEL FUEGO, PARA QUE NUESTRA ENTIDAD CUENTE CON LAS INSTITUCIONES PREVENTIVAS Y REACTIVAS SUFICIENTES PARA ATENDER ESTA PROBLEMÁTICA DE MEJOR FORMA. COMO BIEN SABEMOS, LOS DESASTRES CAUSADOS POR INCENDIOS FORESTALES, TANTO POR CAUSAS HUMANAS Y NATURALES, REPRESENTAN UN PELIGRO PARA EL DESARROLLO Y SOSTENIBILIDAD DEL ESTADO DE NUEVO LEÓN, RESULTANDO EN UNA NECESIDAD DE PROTEGER EL RECURSO FORESTAL DE NUESTRA ENTIDAD A TRAVÉS DE LA CREACIÓN DE NORMATIVA Y LINEAMIENTOS QUE ESTABLEZCAN METODOLOGÍAS PROBADAS PARA </w:t>
      </w:r>
      <w:r w:rsidR="0092098F">
        <w:rPr>
          <w:sz w:val="22"/>
          <w:szCs w:val="22"/>
          <w:lang w:val="es-ES"/>
        </w:rPr>
        <w:t>LA</w:t>
      </w:r>
      <w:r w:rsidR="00F7665C" w:rsidRPr="007861E8">
        <w:rPr>
          <w:sz w:val="22"/>
          <w:szCs w:val="22"/>
          <w:lang w:val="es-ES"/>
        </w:rPr>
        <w:t xml:space="preserve"> PREVENCIÓN, COMBATE Y CONTROL, ASÍ COMO TAMBIÉN MEDIANTE LA CREACIÓN DE ÓRGANOS ESPECIALIZADOS Y TÉCNICOS PARA LA APLICACIÓN EFECTIVA DE AQUELLA. POR LO ANTERIOR, ADEMÁS DEL PRESENTE EXHORTO, LES PIDO SU APOYO PARA QUE A LA BREVEDAD PODAMOS CONTAR CON UNA LEGISLACIÓN ESTATAL ACTUALIZADA Y A LA ALTURA DE LA PROBLEMÁTICA QUE NOS ENFRENTAMOS EN NUEVO LEÓN PARA BENEFICIO DE TODOS </w:t>
      </w:r>
      <w:r w:rsidR="0092098F">
        <w:rPr>
          <w:sz w:val="22"/>
          <w:szCs w:val="22"/>
          <w:lang w:val="es-ES"/>
        </w:rPr>
        <w:t>LOS</w:t>
      </w:r>
      <w:r w:rsidR="00F7665C" w:rsidRPr="007861E8">
        <w:rPr>
          <w:sz w:val="22"/>
          <w:szCs w:val="22"/>
          <w:lang w:val="es-ES"/>
        </w:rPr>
        <w:t xml:space="preserve"> CIUDADANOS. ESTOY </w:t>
      </w:r>
      <w:r w:rsidR="00F7665C" w:rsidRPr="007861E8">
        <w:rPr>
          <w:sz w:val="22"/>
          <w:szCs w:val="22"/>
          <w:lang w:val="es-ES"/>
        </w:rPr>
        <w:lastRenderedPageBreak/>
        <w:t xml:space="preserve">SEGURO, DE QUE, DESDE ESTE HONORABLE CONGRESO DEL ESTADO, CONTINUAREMOS, DESDE EL ÁMBITO DE NUESTRAS COMPETENCIAS, DIALOGANDO Y COORDINANDO ESFUERZOS PARA ALZAR LA VOZ Y APORTAR SOLUCIONES A LAS PROBLEMÁTICAS QUE TANTO AQUEJAN </w:t>
      </w:r>
      <w:r w:rsidR="0092098F">
        <w:rPr>
          <w:sz w:val="22"/>
          <w:szCs w:val="22"/>
          <w:lang w:val="es-ES"/>
        </w:rPr>
        <w:t>EN</w:t>
      </w:r>
      <w:r w:rsidR="00F7665C" w:rsidRPr="007861E8">
        <w:rPr>
          <w:sz w:val="22"/>
          <w:szCs w:val="22"/>
          <w:lang w:val="es-ES"/>
        </w:rPr>
        <w:t xml:space="preserve"> NUEVO LEÓN.</w:t>
      </w:r>
      <w:r w:rsidR="0092098F">
        <w:rPr>
          <w:sz w:val="22"/>
          <w:szCs w:val="22"/>
          <w:lang w:val="es-ES"/>
        </w:rPr>
        <w:t xml:space="preserve"> </w:t>
      </w:r>
      <w:r w:rsidR="00F7665C" w:rsidRPr="007861E8">
        <w:rPr>
          <w:sz w:val="22"/>
          <w:szCs w:val="22"/>
          <w:lang w:val="es-ES"/>
        </w:rPr>
        <w:t xml:space="preserve">POR TODO LO ANTERIOR EXPUESTO SE PONE A CONSIDERACIÓN DE ESTA SOBERANÍA, </w:t>
      </w:r>
      <w:r w:rsidR="00F7665C" w:rsidRPr="0092098F">
        <w:rPr>
          <w:bCs/>
          <w:sz w:val="22"/>
          <w:szCs w:val="22"/>
          <w:lang w:val="es-ES"/>
        </w:rPr>
        <w:t>SOLICITANDO PUEDA SER VOTADO EN ESTE MOMENTO</w:t>
      </w:r>
      <w:r w:rsidR="00F7665C" w:rsidRPr="0092098F">
        <w:rPr>
          <w:sz w:val="22"/>
          <w:szCs w:val="22"/>
          <w:lang w:val="es-ES"/>
        </w:rPr>
        <w:t>,</w:t>
      </w:r>
      <w:r w:rsidR="00F7665C" w:rsidRPr="007861E8">
        <w:rPr>
          <w:sz w:val="22"/>
          <w:szCs w:val="22"/>
          <w:lang w:val="es-ES"/>
        </w:rPr>
        <w:t xml:space="preserve"> EL SIGUIENTE: </w:t>
      </w:r>
      <w:r w:rsidR="00F7665C" w:rsidRPr="007861E8">
        <w:rPr>
          <w:b/>
          <w:sz w:val="22"/>
          <w:szCs w:val="22"/>
        </w:rPr>
        <w:t>ACUERDO</w:t>
      </w:r>
      <w:r w:rsidR="0092098F">
        <w:rPr>
          <w:b/>
          <w:sz w:val="22"/>
          <w:szCs w:val="22"/>
        </w:rPr>
        <w:t xml:space="preserve"> </w:t>
      </w:r>
      <w:r w:rsidR="00F7665C" w:rsidRPr="007861E8">
        <w:rPr>
          <w:b/>
          <w:sz w:val="22"/>
          <w:szCs w:val="22"/>
        </w:rPr>
        <w:t>PRIMERO:</w:t>
      </w:r>
      <w:r w:rsidR="00F7665C" w:rsidRPr="007861E8">
        <w:rPr>
          <w:sz w:val="22"/>
          <w:szCs w:val="22"/>
        </w:rPr>
        <w:t xml:space="preserve"> LA SEPTUAGÉSIMA SEXTA LEGISLATURA DEL HONORABLE CONGRESO DEL ESTADO DE NUEVO LEÓN EXHORTA RESPETUOSAMENTE AL TITULAR DEL PODER EJECUTIVO DEL ESTADO DE NUEVO LEÓN PARA QUE EN SU CARÁCTER DE PRESIDENTE DEL CONSEJO DE PROTECCIÓN CIVIL DEL ESTADO DE NUEVO LEÓN EMITA UNA DECLARATORIA DE EMERGENCIA POR ALTO RIESGO DE QUE SE PRESENTEN INCENDIOS FORESTALES EN LA ENTIDAD.</w:t>
      </w:r>
      <w:r w:rsidR="00996000">
        <w:rPr>
          <w:sz w:val="22"/>
          <w:szCs w:val="22"/>
        </w:rPr>
        <w:t xml:space="preserve"> </w:t>
      </w:r>
      <w:r w:rsidR="00F7665C" w:rsidRPr="007861E8">
        <w:rPr>
          <w:b/>
          <w:bCs/>
          <w:sz w:val="22"/>
          <w:szCs w:val="22"/>
        </w:rPr>
        <w:t xml:space="preserve">SEGUNDO: </w:t>
      </w:r>
      <w:r w:rsidR="00F7665C" w:rsidRPr="007861E8">
        <w:rPr>
          <w:sz w:val="22"/>
          <w:szCs w:val="22"/>
        </w:rPr>
        <w:t xml:space="preserve">LA SEPTUAGÉSIMA SEXTA LEGISLATURA DEL HONORABLE CONGRESO DEL ESTADO DE NUEVO LEÓN EXHORTA RESPETUOSAMENTE AL TITULAR DE LA SECRETARÍA DE MEDIO AMBIENTE DE NUEVO LEÓN PARA QUE EN EL ÁMBITO DE SU COMPETENCIA REALICE ACCIONES DE </w:t>
      </w:r>
      <w:r w:rsidR="00996000" w:rsidRPr="007861E8">
        <w:rPr>
          <w:sz w:val="22"/>
          <w:szCs w:val="22"/>
        </w:rPr>
        <w:t>PREVENCIÓN,</w:t>
      </w:r>
      <w:r w:rsidR="00F7665C" w:rsidRPr="007861E8">
        <w:rPr>
          <w:sz w:val="22"/>
          <w:szCs w:val="22"/>
        </w:rPr>
        <w:t xml:space="preserve"> ASÍ COMO CAMPAÑAS DE </w:t>
      </w:r>
      <w:r w:rsidR="00996000" w:rsidRPr="007861E8">
        <w:rPr>
          <w:sz w:val="22"/>
          <w:szCs w:val="22"/>
        </w:rPr>
        <w:t>CONCIENTIZACIÓN</w:t>
      </w:r>
      <w:r w:rsidR="00F7665C" w:rsidRPr="007861E8">
        <w:rPr>
          <w:sz w:val="22"/>
          <w:szCs w:val="22"/>
        </w:rPr>
        <w:t xml:space="preserve"> DIRIGIDAS A LA POBLACIÓN EN GENERAL PARA LA PREVENCIÓN DE INCENDIOS EN LA ENTIDAD.</w:t>
      </w:r>
      <w:r w:rsidR="00996000">
        <w:rPr>
          <w:sz w:val="22"/>
          <w:szCs w:val="22"/>
        </w:rPr>
        <w:t xml:space="preserve"> MONTERREY, NUEVO LEÓN 22 DE FEBRERO DEL 2022. ES CUANTO”.</w:t>
      </w:r>
    </w:p>
    <w:p w:rsidR="00996000" w:rsidRPr="007861E8" w:rsidRDefault="00996000" w:rsidP="00EE0C8F">
      <w:pPr>
        <w:pStyle w:val="ecxmsonormal"/>
        <w:shd w:val="clear" w:color="auto" w:fill="FFFFFF"/>
        <w:spacing w:after="0"/>
        <w:jc w:val="both"/>
        <w:rPr>
          <w:sz w:val="22"/>
          <w:szCs w:val="22"/>
        </w:rPr>
      </w:pPr>
    </w:p>
    <w:p w:rsidR="00E45A4E" w:rsidRPr="00C3436E" w:rsidRDefault="00996000" w:rsidP="00996000">
      <w:pPr>
        <w:pStyle w:val="ecxmsonormal"/>
        <w:shd w:val="clear" w:color="auto" w:fill="FFFFFF"/>
        <w:spacing w:after="0" w:line="360" w:lineRule="auto"/>
        <w:jc w:val="both"/>
        <w:rPr>
          <w:i/>
          <w:sz w:val="22"/>
          <w:szCs w:val="22"/>
        </w:rPr>
      </w:pPr>
      <w:r w:rsidRPr="00C3436E">
        <w:rPr>
          <w:sz w:val="22"/>
          <w:szCs w:val="22"/>
        </w:rPr>
        <w:t xml:space="preserve">SOBRE EL MISMO TEMA, SE LE CONCEDIÓ EL USO DE LA PALABRA A LA </w:t>
      </w:r>
      <w:r w:rsidRPr="00C3436E">
        <w:rPr>
          <w:b/>
          <w:sz w:val="22"/>
          <w:szCs w:val="22"/>
        </w:rPr>
        <w:t>C. DIP. MARÍA GUADALUPE GUIDI KAWAS</w:t>
      </w:r>
      <w:r w:rsidRPr="00C3436E">
        <w:rPr>
          <w:sz w:val="22"/>
          <w:szCs w:val="22"/>
        </w:rPr>
        <w:t xml:space="preserve">, QUIEN EXPRESÓ: “CON SU PERMISO DIPUTADA PRESIDENTA. HONORABLE ASAMBLEA, EN MÉXICO LA TEMPORADA DE INCENDIOS COINCIDE CON LA ÉPOCA DE NIVEL BAJO DE AGUA EN CUERPOS ACUÍFEROS, QUE COMPRENDE PRINCIPALMENTE LOS MESES DE ENERO A MAYO, SEGÚN LA SITUACIÓN GEOGRÁFICA DE LAS DIVERSAS REGIONES, EN LA MAYOR PARTE DEL PAÍS, LOS MESES MÁS CRÍTICOS SON MARZO, ABRIL Y MAYO; EN EL NORESTE, INCIDEN MÁS DURANTE JULIO Y AGOSTO. LOS INCENDIOS FORESTALES, SON LA PROPAGACIÓN NO PROGRAMADA DEL FUEGO SOBRE LA </w:t>
      </w:r>
      <w:r w:rsidR="00716231" w:rsidRPr="00C3436E">
        <w:rPr>
          <w:sz w:val="22"/>
          <w:szCs w:val="22"/>
        </w:rPr>
        <w:t>VEGETACIÓN</w:t>
      </w:r>
      <w:r w:rsidR="004214D8" w:rsidRPr="00C3436E">
        <w:rPr>
          <w:sz w:val="22"/>
          <w:szCs w:val="22"/>
        </w:rPr>
        <w:t xml:space="preserve">, PUEDEN OCURRIR EN CUALQUIER MOMENTO PORQUE DESCIENDEN DE LAS CONDICIONES METEOROLÓGICAS Y  LAS ACTIVIDADES HUMANAS, POR LO QUE ES DE EXPONER QUE A INICIOS DE ESTE AÑO, SE DIO A CONOCER EL COMBATE DE UN INCENDIO FORESTAL EN EL MUNICIPIO DE GALEANA, NUEVO LEÓN, AUNADO A LO ANTERIOR, LA ATENCIÓN DE INCENDIOS NO ES EXCLUSIVA EN ÁREAS FORESTALES, YA QUE DENTRO DEL ÁREA METROPOLITANA SE HAN REGISTRADO INCENDIOS EN BODEGAS, COLONIAS HABITACIONALES, TEJABANES; Y CIUDADANOS QUE HAN SIDO AFECTADOS EN SUS BIENES Y EN SUS PROPIEDADES; ES POR ELLO QUE LAS AUTORIDADES DE PROTECCIÓN CIVIL EMITEN RECOMENDACIONES RUTINARIAS PARA EVITAR ESTE TIPO DE CATÁSTROFES COMO </w:t>
      </w:r>
      <w:r w:rsidR="004214D8" w:rsidRPr="00C3436E">
        <w:rPr>
          <w:sz w:val="22"/>
          <w:szCs w:val="22"/>
        </w:rPr>
        <w:lastRenderedPageBreak/>
        <w:t xml:space="preserve">LO SON: SOLICITAR </w:t>
      </w:r>
      <w:r w:rsidR="00716231" w:rsidRPr="00C3436E">
        <w:rPr>
          <w:sz w:val="22"/>
          <w:szCs w:val="22"/>
        </w:rPr>
        <w:t>L</w:t>
      </w:r>
      <w:r w:rsidR="004214D8" w:rsidRPr="00C3436E">
        <w:rPr>
          <w:sz w:val="22"/>
          <w:szCs w:val="22"/>
        </w:rPr>
        <w:t>A AUTORIZACIÓN PARA REALIZAR</w:t>
      </w:r>
      <w:r w:rsidR="00716231" w:rsidRPr="00C3436E">
        <w:rPr>
          <w:sz w:val="22"/>
          <w:szCs w:val="22"/>
        </w:rPr>
        <w:t xml:space="preserve"> QUEMAS CONTROLADAS, NO QUEMAR BASURA, SI SE ENCIENDE UNA FOGATA, AL RETIRARSE HAY QUE APAGARLA COMPLETAMENTE, EN EL CAMPO, EVITAR ACUMULAR MATERIALES COMBUSTIBLES; AUNADO A LO ANTERIOR, ES DE EXPONER QUE EL GOBIERNO DEL ESTADO EL PASADO 9 DE FEBRERO DEL AÑO 2022, PUBLICÓ EN EL PERIÓDICO OFICIAL DEL ESTADO, EL DECRETO POR EL CUAL SE ESTABLECE EN EL ESTADO DE NUEVO LEÓN</w:t>
      </w:r>
      <w:r w:rsidR="00EE0C8F" w:rsidRPr="00C3436E">
        <w:rPr>
          <w:sz w:val="22"/>
          <w:szCs w:val="22"/>
        </w:rPr>
        <w:t xml:space="preserve">, ZONAS DE VEDA PARA EL USO DE FUEGO, POR LO QUE ESTAS ACCIONES ENCABEZADAS POR EL GOBIERNO DEL ESTADO, COINCIDIMOS EN EL PRESENTE PUNTO DE ACUERDO, YA QUE OBEDECE A LO ESTABLECIDO EN EL ARTÍCULO 78 DE LA LEY DE DESARROLLO FORESTAL SUSTENTABLE, QUE A LA LETRA DICE: </w:t>
      </w:r>
      <w:r w:rsidR="00EE0C8F" w:rsidRPr="00C3436E">
        <w:rPr>
          <w:i/>
          <w:sz w:val="22"/>
          <w:szCs w:val="22"/>
        </w:rPr>
        <w:t>ARTÍCULO 78: LA CORPORACIÓN EN COORDINACIÓN CON LAS DEPENDENCIAS, ENTIDADES FEDERALES, ESTATALES Y MUNICIPALES; ASÍ COMO LAS ASOCIACIONES REGIONALES DE SILVICULTORES ELABORARÁ EL PROGRAMA ESTATAL DE PREVENCIÓN, CONTROL Y COMBATE DE INCENDIOS FORESTALES, EN ESTE PROGRAMA, SE CONSIDERARÁ LA RESTAURACIÓN DE ÁREAS AFECTADAS POR ESTOS SINIESTROS, POR LO QUE EN CONSIDERACIÓN A LA ÉPOCA DE  INCENDIOS Y CRISIS DEL AGUA QUE EXISTE EN EL ESTADO, DEBE DE EXISTIR UNA MAYOR COORDINACIÓN CON LOS DIFERENTES NIVELES DE GOBIERNO Y PREVENIR INCIDENCIAS Y EVITAR EL CONSUMO EXCESIVO DE AGUA EN LA ENTIDAD, ADEMÁS DE USAR OTROS MÉTODOS DE COMBATE DE INCENDIO, COMO LO SON SOFOCACIÓN, INHIBICIÓN Y REFRIGERACIÓN. CONCLUYO INVITANDO A NUESTROS COMPAÑEROS DIPUTADAS Y DIPUTADOS A SUMARSE AL PRESENTE PUNTO DE ACUERDO PARA APOYAR A NUESTRAS AUTORIDADES EN EL SEGUIMIENTO DE LAS ACCIONES PARA LA PREVENCIÓN DE INCENDIOS, ASÍ COMO LA ADECUADA DIFUSIÓN DE INFORMACIÓN AL RESPECTO Y REACCIÓN ANTE UN POSIBLE INCENDIO, SIEMPRE BUSCANDO EL USO ADECUADO DEL AGUA. ES CUANTO PRESIDENTA”.</w:t>
      </w:r>
    </w:p>
    <w:p w:rsidR="00EE0C8F" w:rsidRPr="00C3436E" w:rsidRDefault="00EE0C8F" w:rsidP="009C669C">
      <w:pPr>
        <w:pStyle w:val="ecxmsonormal"/>
        <w:shd w:val="clear" w:color="auto" w:fill="FFFFFF"/>
        <w:spacing w:after="0"/>
        <w:jc w:val="both"/>
        <w:rPr>
          <w:sz w:val="22"/>
          <w:szCs w:val="22"/>
        </w:rPr>
      </w:pPr>
    </w:p>
    <w:p w:rsidR="00E45A4E" w:rsidRPr="00C3436E" w:rsidRDefault="00EE0C8F" w:rsidP="00EE0C8F">
      <w:pPr>
        <w:pStyle w:val="ecxmsonormal"/>
        <w:shd w:val="clear" w:color="auto" w:fill="FFFFFF"/>
        <w:spacing w:after="0" w:line="360" w:lineRule="auto"/>
        <w:jc w:val="both"/>
        <w:rPr>
          <w:sz w:val="22"/>
          <w:szCs w:val="22"/>
        </w:rPr>
      </w:pPr>
      <w:r w:rsidRPr="00C3436E">
        <w:rPr>
          <w:sz w:val="22"/>
          <w:szCs w:val="22"/>
        </w:rPr>
        <w:t xml:space="preserve">SOBRE EL MISMO TEMA, SE LE CONCEDIÓ EL USO DE LA PALABRA AL </w:t>
      </w:r>
      <w:r w:rsidRPr="00C3436E">
        <w:rPr>
          <w:b/>
          <w:sz w:val="22"/>
          <w:szCs w:val="22"/>
        </w:rPr>
        <w:t>C. DIP. RAÚL LOZANO CABALLERO</w:t>
      </w:r>
      <w:r w:rsidRPr="00C3436E">
        <w:rPr>
          <w:sz w:val="22"/>
          <w:szCs w:val="22"/>
        </w:rPr>
        <w:t xml:space="preserve">, QUIEN EXPRESÓ: “CON SU PERMISO PRESIDENTA. QUIERO MANIFESTAR EL TOTAL APOYO Y RESPALDO AL EXHORTO QUE HACE MI COMPAÑERO JAVIER CABALLERO, CREO QUE LLEGA JUSTO A TIEMPO, TAN SOLO EL AÑO PASADO, LA COMISIÓN NACIONAL FORESTAL Y LA SECRETARÍA DE MEDIO AMBIENTE Y RECURSOS NATURALES DE LA FEDERACIÓN, NOS COMENTARON QUE NUEVO LEÓN SE VIERON AFECTADAS 32  MIL HECTÁREAS, CREEMOS QUE ESTO SE TIENE QUE VER  MUY URGENTE PARA PODER SEGUIR CONSERVANDO NUESTRO PATRIMONIO ECOLÓGICO, LA SEGURIDAD DE LA POBLACIÓN Y SOBRE TODO A LA ECONOMÍA DEL ESTADO, TAN SOLO TAMBIÉN EL AÑO PASADO, PRECISAMENTE EN EL MES DE MARZO, SE QUEMARON EN LA SIERRA DE SANTIAGO, QUE FORMA PARTE DEL PARQUE NACIONAL CUMBRES Y A SU VEZ DE LA SIERRA MADRE </w:t>
      </w:r>
      <w:r w:rsidRPr="00C3436E">
        <w:rPr>
          <w:sz w:val="22"/>
          <w:szCs w:val="22"/>
        </w:rPr>
        <w:lastRenderedPageBreak/>
        <w:t>ORIENTAL, SE QUEMARON 8  MIL HECTÁREAS</w:t>
      </w:r>
      <w:r w:rsidR="009C669C" w:rsidRPr="00C3436E">
        <w:rPr>
          <w:sz w:val="22"/>
          <w:szCs w:val="22"/>
        </w:rPr>
        <w:t>; PARA TENER UNA DIMENSIÓN, 8 MIL HECTÁREAS SIGNIFICAN 212 MACRO PLAZAS Y 1 812 ZÓCALOS DE LA CIUDAD DE MÉXICO, ASÍ QUE ME PARECE  MUY OPORTUNO ESTE POSICIONAMIENTO PARA PODER EMPEZAR A GENERAR LA CULTURA DE PREVENCIÓN, SI ESTAMOS EN TIEMPO Y FORMA PARA QUE EL GOBIERNO DEL ESTADO A TRAVÉS DE UNA CAMPAÑA HAGA CONCIENCIA EN LA CIUDADANÍA Y PODER PREVENIR ESTE TIPO DE FENÓMENOS, QUE BIEN SON LOS QUE CAUSAN ESTE TEMA QUE TANTO NOS ATAÑE, COMO ES LA CRISIS DE CAMBIO CLIMÁTICO. ES CUANTO PRESIDENTA.  MUCHAS GRACIAS”.</w:t>
      </w:r>
    </w:p>
    <w:p w:rsidR="00D75D9C" w:rsidRPr="00C3436E" w:rsidRDefault="00D75D9C" w:rsidP="00EE0C8F">
      <w:pPr>
        <w:pStyle w:val="ecxmsonormal"/>
        <w:shd w:val="clear" w:color="auto" w:fill="FFFFFF"/>
        <w:spacing w:after="0" w:line="360" w:lineRule="auto"/>
        <w:jc w:val="both"/>
        <w:rPr>
          <w:sz w:val="22"/>
          <w:szCs w:val="22"/>
        </w:rPr>
      </w:pPr>
    </w:p>
    <w:p w:rsidR="00D75D9C" w:rsidRPr="00C3436E" w:rsidRDefault="00D75D9C" w:rsidP="00D75D9C">
      <w:pPr>
        <w:pStyle w:val="ecxmsonormal"/>
        <w:shd w:val="clear" w:color="auto" w:fill="FFFFFF"/>
        <w:spacing w:after="0" w:line="360" w:lineRule="auto"/>
        <w:jc w:val="both"/>
        <w:rPr>
          <w:sz w:val="22"/>
          <w:szCs w:val="22"/>
        </w:rPr>
      </w:pPr>
      <w:r w:rsidRPr="00C3436E">
        <w:rPr>
          <w:sz w:val="22"/>
          <w:szCs w:val="22"/>
        </w:rPr>
        <w:t xml:space="preserve">SOBRE EL MISMO TEMA, SE LE CONCEDIÓ EL USO DE LA PALABRA A LA </w:t>
      </w:r>
      <w:r w:rsidRPr="00C3436E">
        <w:rPr>
          <w:b/>
          <w:sz w:val="22"/>
          <w:szCs w:val="22"/>
        </w:rPr>
        <w:t>C. DIP. BRENDA LIZBETH SÁNCHEZ CASTRO</w:t>
      </w:r>
      <w:r w:rsidRPr="00C3436E">
        <w:rPr>
          <w:sz w:val="22"/>
          <w:szCs w:val="22"/>
        </w:rPr>
        <w:t xml:space="preserve">, QUIEN DESDE SU LUGAR EXPRESÓ: “HAGO EL USO DE ESTA TRIBUNA PARA SECUNDAR LA PROPUESTA QUE PRESENTA NUESTRO COMPAÑERO JAVIER CABALLERO, CREO QUE IGUAL COMO DIJO EL COMPAÑERO RAÚL, ES OPORTUNA, ES </w:t>
      </w:r>
      <w:r w:rsidRPr="00C3436E">
        <w:rPr>
          <w:i/>
          <w:sz w:val="22"/>
          <w:szCs w:val="22"/>
        </w:rPr>
        <w:t xml:space="preserve">AD HOC </w:t>
      </w:r>
      <w:r w:rsidRPr="00C3436E">
        <w:rPr>
          <w:sz w:val="22"/>
          <w:szCs w:val="22"/>
        </w:rPr>
        <w:t>AL TIEMPO, YO EN LO PERSONAL, COMO TESTIMONIO A ESTA ASAMBLEA, QUIERO DECIR QUE YO HE ESTADO COMBATIENDO INCENDIOS FORESTALES, HE ESTADO EN MEDIO DE LAS BRECHAS Y NADIE CONOCE LAS EXPERIENCIAS MÁS QUE LOS PROPIOS COMBATIENTES Y LAS PERSONAS QUE SE VEN AFECTADAS ALREDEDOR DE UN DE UN INCENDIO FORESTAL, Y QUIERO PARTICULARMENTE DECIR QUE PARTICULARMENTE LOS HABITANTES DE SANTIAGO, VIVEN LATENTEMENTE CON ESA AMENAZA VERDAD, TODOS LOS PARAJES Y TODAS LAS ZONAS QUE SON FORESTALES TIENEN ESTA AMENAZA QUE SI BIEN EL INCENDIO FORESTAL ES PARTE DE LA NATURALEZA, TAMBIÉN CUANDO ES PROVOCADO POR EL HOMBRE, GENERA INCONVENIENTES QUE SON INCALCULABLES Y AQUÍ SE PRESENTA UNA VARIABLE QUE NO CONSIDERAMOS O QUE NO TOMAMOS EN CUENTA, QUE ES LA VARIABLE DE EL AGUA. LOS INCENDIOS FORESTALES QUE SE DAN EN LA SIERRA MADRE ORIENTAL, QUE ES TODO ESTE GRAN SISTEMA MONTAÑOSO QUE TENEMOS CONOCIDO COMO LA SIERRA MADRE ORIENTAL</w:t>
      </w:r>
      <w:r w:rsidR="0009694F" w:rsidRPr="00C3436E">
        <w:rPr>
          <w:sz w:val="22"/>
          <w:szCs w:val="22"/>
        </w:rPr>
        <w:t xml:space="preserve">, SE COMBATE CON EL AGUA QUE ESTÁ EN LA PRESA DE LA BOCA Y HOY POR HOY, LA PRESA DE LA BOCA NO TIENE AGUA; ENTONCES PODEMOS DIMENSIONAR ESE ESCENARIO EN DONDE HAY UN INCENDIO FORESTAL Y DONDE NO HAY AGUA, SI TAN SOLO LO IMAGINAMOS, PODEMOS VER QUE LA CRISIS ES MÁS GRAVE, ENTONCES VAMOS POR EL MUNDO PENSANDO QUE LA VIDA ES SOLAMENTE NUESTRAS AGENDAS PERSONALES, CUANDO HAY VARIABLES DE LA NATURALEZA, QUE VAN MÁS ALLÁ DE LAS NORMAS Y LAS LEYES QUE NOSOTROS PODEMOS LEGISLAR, SI BIEN HAY UNA LEY FORESTAL, LA NATURALEZA TIENE OTRA LEY QUE ES LA 30-30-30, 30 DE TEMPERATURA, 30 VELOCIDAD DEL VIENTO Y 30 MENOR DE HUMEDAD RELATIVA; ESO COMO BIEN LO DIJO </w:t>
      </w:r>
      <w:r w:rsidR="0009694F" w:rsidRPr="00C3436E">
        <w:rPr>
          <w:sz w:val="22"/>
          <w:szCs w:val="22"/>
        </w:rPr>
        <w:lastRenderedPageBreak/>
        <w:t>EL DIPUTADO CABALLERO. ENTONCES APOYAMOS ESTE PUNTO DE ACUERDO QUE HACE NUESTRO COMPAÑERO Y ADEMÁS TAMBIÉN HACER UN SEÑALAMIENTO HACIA LA CONAFOR ¿DÓNDE ESTÁ? ¿DÓNDE ESTÁN LAS BRECHAS CORTAFUEGO? ¿DÓNDE ESTÁN LOS BORDOS DE RETENCIÓN DEL AGUA? ¿DÓNDE ESTÁN LOS APOYOS COMUNITARIOS A LAS COMUNIDADES QUE VIVEN DEL SUELO FORESTAL? QUE ESTÁN HACIENDO LA LABOR FORESTAL Y QUE, GRACIAS A ELLOS, NO SOLAMENTE TENEMOS MEJOR CALIDAD DEL AIRE, SI NO QUE ADEMÁS TAMBIÉN TENEMOS LA CONSERVACIÓN DE LOS SUELOS FORESTALES, PORQUE HACEN SU PROPIO SANEAMIENTO, SANEAMIENTO QUE NO HACE LA AUTORIDAD FEDERAL, EN ESTE CASO LA CONAFOR ¿DÓNDE ESTÁ? PERO BUENO, CREO QUE ES UN MUY BUEN MOMENTO, ES UN BUEN PUNTO DE ACUERDO Y NOSOTROS LO SECUNDAMOS CON MUCHO GUSTO Y CON LA RESPONSABILIDAD QUE LLEVAN ESTOS TIEMPOS. GRACIAS”.</w:t>
      </w:r>
    </w:p>
    <w:p w:rsidR="0009694F" w:rsidRPr="00C3436E" w:rsidRDefault="0009694F" w:rsidP="00D75D9C">
      <w:pPr>
        <w:pStyle w:val="ecxmsonormal"/>
        <w:shd w:val="clear" w:color="auto" w:fill="FFFFFF"/>
        <w:spacing w:after="0" w:line="360" w:lineRule="auto"/>
        <w:jc w:val="both"/>
        <w:rPr>
          <w:sz w:val="22"/>
          <w:szCs w:val="22"/>
        </w:rPr>
      </w:pPr>
    </w:p>
    <w:p w:rsidR="0009694F" w:rsidRPr="0009694F" w:rsidRDefault="0009694F" w:rsidP="0009694F">
      <w:pPr>
        <w:spacing w:after="0" w:line="360" w:lineRule="auto"/>
        <w:jc w:val="both"/>
        <w:rPr>
          <w:rFonts w:ascii="Times New Roman" w:eastAsia="Times New Roman" w:hAnsi="Times New Roman" w:cs="Times New Roman"/>
          <w:lang w:eastAsia="es-ES"/>
        </w:rPr>
      </w:pPr>
      <w:r w:rsidRPr="0009694F">
        <w:rPr>
          <w:rFonts w:ascii="Times New Roman" w:eastAsia="Times New Roman" w:hAnsi="Times New Roman" w:cs="Times New Roman"/>
          <w:lang w:eastAsia="es-ES"/>
        </w:rPr>
        <w:t>AL HABER INTERVENIDO YA TRES ORADORES A FAVOR Y EN VIRTUD DE QUE SOLICITAN EL USO DE LA PALABRA MÁS ORADORES, LA C. PRESIDENTA SOMETIÓ A CONSIDERACIÓN DE LA ASAMBLEA EL ABRIR UNA NUEVA RONDA, SOLICITANDO A LOS CC. DIPUTADOS QUE SI ESTÁN A FAVOR DE LA PROPUESTA LO MANIFIESTEN DE LA MANERA ACOSTUMBRADA.</w:t>
      </w:r>
    </w:p>
    <w:p w:rsidR="0009694F" w:rsidRPr="0009694F" w:rsidRDefault="0009694F" w:rsidP="0009694F">
      <w:pPr>
        <w:spacing w:after="0" w:line="360" w:lineRule="auto"/>
        <w:jc w:val="both"/>
        <w:rPr>
          <w:rFonts w:ascii="Times New Roman" w:eastAsia="Times New Roman" w:hAnsi="Times New Roman" w:cs="Times New Roman"/>
          <w:lang w:eastAsia="es-ES"/>
        </w:rPr>
      </w:pPr>
    </w:p>
    <w:p w:rsidR="0009694F" w:rsidRPr="0009694F" w:rsidRDefault="0009694F" w:rsidP="0009694F">
      <w:pPr>
        <w:spacing w:after="0" w:line="360" w:lineRule="auto"/>
        <w:jc w:val="both"/>
        <w:rPr>
          <w:rFonts w:ascii="Times New Roman" w:eastAsia="Times New Roman" w:hAnsi="Times New Roman" w:cs="Times New Roman"/>
          <w:iCs/>
          <w:lang w:eastAsia="es-ES"/>
        </w:rPr>
      </w:pPr>
      <w:r w:rsidRPr="0009694F">
        <w:rPr>
          <w:rFonts w:ascii="Times New Roman" w:eastAsia="Times New Roman" w:hAnsi="Times New Roman" w:cs="Times New Roman"/>
          <w:lang w:eastAsia="es-ES"/>
        </w:rPr>
        <w:t>HECHA LA VOTACIÓN CORRESPONDIENTE, FUE APROBADA LA PROPUESTA POR</w:t>
      </w:r>
      <w:r w:rsidRPr="0009694F">
        <w:rPr>
          <w:rFonts w:ascii="Times New Roman" w:eastAsia="Times New Roman" w:hAnsi="Times New Roman" w:cs="Times New Roman"/>
          <w:i/>
          <w:iCs/>
          <w:lang w:eastAsia="es-ES"/>
        </w:rPr>
        <w:t xml:space="preserve"> </w:t>
      </w:r>
      <w:r w:rsidRPr="0009694F">
        <w:rPr>
          <w:rFonts w:ascii="Times New Roman" w:eastAsia="Times New Roman" w:hAnsi="Times New Roman" w:cs="Times New Roman"/>
          <w:iCs/>
          <w:lang w:eastAsia="es-ES"/>
        </w:rPr>
        <w:t>UNANIMIDAD PARA ABRIR UNA NUEVA RONDA DE ORADORES.</w:t>
      </w:r>
    </w:p>
    <w:p w:rsidR="000D0C45" w:rsidRDefault="000D0C45" w:rsidP="002801D1">
      <w:pPr>
        <w:widowControl w:val="0"/>
        <w:autoSpaceDE w:val="0"/>
        <w:autoSpaceDN w:val="0"/>
        <w:spacing w:after="0" w:line="240" w:lineRule="auto"/>
        <w:ind w:right="-72"/>
        <w:jc w:val="both"/>
        <w:rPr>
          <w:rFonts w:ascii="Times New Roman" w:hAnsi="Times New Roman" w:cs="Times New Roman"/>
        </w:rPr>
      </w:pPr>
    </w:p>
    <w:p w:rsidR="008E24A5" w:rsidRDefault="00B51465" w:rsidP="00B51465">
      <w:pPr>
        <w:widowControl w:val="0"/>
        <w:autoSpaceDE w:val="0"/>
        <w:autoSpaceDN w:val="0"/>
        <w:spacing w:line="360" w:lineRule="auto"/>
        <w:ind w:right="-72"/>
        <w:jc w:val="both"/>
        <w:rPr>
          <w:rFonts w:ascii="Times New Roman" w:hAnsi="Times New Roman" w:cs="Times New Roman"/>
        </w:rPr>
      </w:pPr>
      <w:r w:rsidRPr="003B5319">
        <w:rPr>
          <w:rFonts w:ascii="Times New Roman" w:hAnsi="Times New Roman" w:cs="Times New Roman"/>
        </w:rPr>
        <w:t xml:space="preserve">SOBRE EL MISMO TEMA, SE LE CONCEDIÓ EL USO DE LA PALABRA </w:t>
      </w:r>
      <w:r>
        <w:rPr>
          <w:rFonts w:ascii="Times New Roman" w:hAnsi="Times New Roman" w:cs="Times New Roman"/>
        </w:rPr>
        <w:t>AL</w:t>
      </w:r>
      <w:r w:rsidRPr="003B5319">
        <w:rPr>
          <w:rFonts w:ascii="Times New Roman" w:hAnsi="Times New Roman" w:cs="Times New Roman"/>
        </w:rPr>
        <w:t xml:space="preserve"> </w:t>
      </w:r>
      <w:r w:rsidRPr="003B5319">
        <w:rPr>
          <w:rFonts w:ascii="Times New Roman" w:hAnsi="Times New Roman" w:cs="Times New Roman"/>
          <w:b/>
        </w:rPr>
        <w:t xml:space="preserve">C. DIP. </w:t>
      </w:r>
      <w:r w:rsidR="0009694F">
        <w:rPr>
          <w:rFonts w:ascii="Times New Roman" w:hAnsi="Times New Roman" w:cs="Times New Roman"/>
          <w:b/>
        </w:rPr>
        <w:t>FERNANDO ADAME DORIA</w:t>
      </w:r>
      <w:r w:rsidRPr="003B5319">
        <w:rPr>
          <w:rFonts w:ascii="Times New Roman" w:hAnsi="Times New Roman" w:cs="Times New Roman"/>
        </w:rPr>
        <w:t xml:space="preserve">, </w:t>
      </w:r>
      <w:r w:rsidR="00B675A0">
        <w:rPr>
          <w:rFonts w:ascii="Times New Roman" w:hAnsi="Times New Roman" w:cs="Times New Roman"/>
        </w:rPr>
        <w:t>QUIEN,</w:t>
      </w:r>
      <w:r w:rsidR="0009694F">
        <w:rPr>
          <w:rFonts w:ascii="Times New Roman" w:hAnsi="Times New Roman" w:cs="Times New Roman"/>
        </w:rPr>
        <w:t xml:space="preserve"> DESDE SU LUGAR, </w:t>
      </w:r>
      <w:r w:rsidRPr="003B5319">
        <w:rPr>
          <w:rFonts w:ascii="Times New Roman" w:hAnsi="Times New Roman" w:cs="Times New Roman"/>
        </w:rPr>
        <w:t>EXPRESÓ</w:t>
      </w:r>
      <w:r>
        <w:rPr>
          <w:rFonts w:ascii="Times New Roman" w:hAnsi="Times New Roman" w:cs="Times New Roman"/>
        </w:rPr>
        <w:t>: “</w:t>
      </w:r>
      <w:r w:rsidR="0009694F">
        <w:rPr>
          <w:rFonts w:ascii="Times New Roman" w:hAnsi="Times New Roman" w:cs="Times New Roman"/>
        </w:rPr>
        <w:t>TOTALMENTE A FAVOR DEL EXHORTO, Y PODEMOS SEGUIR EXHORTANDO A LOS GOBIERNOS, PERO LO QUE REALMENTE TENEMOS QUE HACER ES FOMENTAR LO QUE SE HA COMENTADO, LA INFORMACIÓN A LOS INTERESADOS</w:t>
      </w:r>
      <w:r w:rsidR="00B675A0">
        <w:rPr>
          <w:rFonts w:ascii="Times New Roman" w:hAnsi="Times New Roman" w:cs="Times New Roman"/>
        </w:rPr>
        <w:t>. AHORITA HABLABAN DE LAS BRECHAS CORTAFUEGO, ES UN POQUITO COMPLEJO, HAY QUE TRATAR DE HACERLAS, PERO SI VAMOS AHORITA A LA CARRETERA Y NOS VAMOS DE AQUÍ A VICTORIA, VAMOS A VER TODA LA ZONA TOTALMENTE HELADA, TODA LA ZONA TOTALMENTE SUJETA A PROPICIAR UN INCENDIO, PORQUE VA EN LA CARRETERA ALGUIEN Y TIRA UN CIGARRO, SE PARAN A CUALQUIER COSA Y DEJAN ALGO QUE PUEDA CAUSAR EL INCENDIO, NO VAMOS A ENCONTRAR EN NINGUNA DE ESAS ÁREAS, EN LAS LABORES, EN LOS RANCHOS; AHÍ SI UNAS BRECHAS CORTAFUEGOS PARA QUE DE LA CARRETERA NO PENETRARA AL RANCHO Y AHÍ NO SIGUIERA SU CAMINO HACIA LA SIERRA, COMO EN MUCHOS DE LOS CASOS. PENSAR EN QUE VAMOS A TENER INSPECTORES</w:t>
      </w:r>
      <w:r w:rsidR="00DF0AAC">
        <w:rPr>
          <w:rFonts w:ascii="Times New Roman" w:hAnsi="Times New Roman" w:cs="Times New Roman"/>
        </w:rPr>
        <w:t xml:space="preserve">, QUE VAMOS A TENER AUXILIO FEDERAL, ESTATAL; PUES HAY QUE SEGUIRLO PROPICIANDO, FOMENTANDO, LLAMÁNDOLO A QUE EXISTA, PERO  LO PRINCIPAL SERÍA UNA </w:t>
      </w:r>
      <w:r w:rsidR="00DF0AAC">
        <w:rPr>
          <w:rFonts w:ascii="Times New Roman" w:hAnsi="Times New Roman" w:cs="Times New Roman"/>
        </w:rPr>
        <w:lastRenderedPageBreak/>
        <w:t>CONCIENTIZACIÓN TAMBIÉN DE LOS PROPIETARIOS, CADA PROPIETARIO DE TERRENO, AHORITA VI LA NOTA, USTEDES LA HAN DE HABER VISTO, UNA PERSONA AYER SOFOCANDO UN INCENDIO AQUÍ EN LA ZONA METROPOLITANA, MURIÓ EN UN TERRENO BALDÍO, HABRÍA QUE VER QUIÉN ES EL DUEÑO DEL TERRENO BALDÍO, ESO SI  LO PODEMOS HACER LOS MUNICIPIOS, EL ESTADO, A PROPICIAR ENTRE LOS PROPIETARIOS A QUE TODO LO QUE SE PUEDAN HACER  LAS BRECHAS, SE HAGA; EN LOS RANCHOS TIENEN TRACTORES, TIENEN EQUIPO, TIENEN MUCHO QUE VALER, PERO A LA HORA DE LOS INCENDIOS LE LLAMAN A LOS BOMBEROS Y LLEGAN LOS BOMBEROS Y APAGAN, NI LAS GRACIAS LES DAN, PORQUE YA CUANDO SE VA ACABAR EL INCENDIO, YA NO ENCUENTRAS A NADIE DEL RANCHO, NI LAS GRACIAS LES DAS; PERO SI, NO SON, NADIE HACEMOS LO QUE DEBEMOS HACER Y QUE HAY QUE FOMENTAR, QUE ES CUIDAR LOS PREDIOS, CUIDAR LAS LABORES, CUIDAR LOS RANCHOS, CUIDAR LAS CARRETERAS, CUIDAR LOS  LOTES BALDÍOS, CUIDAR LAS SIERRAS, Y TODOS LOS INTERESADOS AYUDARLE AL GOBIERNO, QUE DEL GOBIERNO POCO PODEMOS ESPERAR. GRACIAS”.</w:t>
      </w:r>
    </w:p>
    <w:p w:rsidR="00B4457E" w:rsidRPr="004D1531" w:rsidRDefault="00B4457E" w:rsidP="004D1531">
      <w:pPr>
        <w:widowControl w:val="0"/>
        <w:autoSpaceDE w:val="0"/>
        <w:autoSpaceDN w:val="0"/>
        <w:spacing w:after="0" w:line="240" w:lineRule="auto"/>
        <w:ind w:right="-72"/>
        <w:jc w:val="both"/>
        <w:rPr>
          <w:rFonts w:ascii="Times New Roman" w:hAnsi="Times New Roman" w:cs="Times New Roman"/>
          <w:sz w:val="10"/>
        </w:rPr>
      </w:pPr>
    </w:p>
    <w:p w:rsidR="00196B76" w:rsidRDefault="00196B76" w:rsidP="00196B76">
      <w:pPr>
        <w:spacing w:line="360" w:lineRule="auto"/>
        <w:ind w:right="-93"/>
        <w:jc w:val="both"/>
        <w:rPr>
          <w:rFonts w:ascii="Times New Roman" w:hAnsi="Times New Roman" w:cs="Times New Roman"/>
        </w:rPr>
      </w:pPr>
      <w:r w:rsidRPr="00EB4757">
        <w:rPr>
          <w:rFonts w:ascii="Times New Roman" w:hAnsi="Times New Roman" w:cs="Times New Roman"/>
          <w:bCs/>
        </w:rPr>
        <w:t xml:space="preserve">AL NO HABER </w:t>
      </w:r>
      <w:r>
        <w:rPr>
          <w:rFonts w:ascii="Times New Roman" w:hAnsi="Times New Roman" w:cs="Times New Roman"/>
          <w:bCs/>
        </w:rPr>
        <w:t xml:space="preserve">MÁS </w:t>
      </w:r>
      <w:r w:rsidRPr="00EB4757">
        <w:rPr>
          <w:rFonts w:ascii="Times New Roman" w:hAnsi="Times New Roman" w:cs="Times New Roman"/>
          <w:bCs/>
        </w:rPr>
        <w:t xml:space="preserve">PARTICIPACIONES EN ESTE ASUNTO, </w:t>
      </w:r>
      <w:r w:rsidRPr="00EB4757">
        <w:rPr>
          <w:rFonts w:ascii="Times New Roman" w:hAnsi="Times New Roman" w:cs="Times New Roman"/>
        </w:rPr>
        <w:t xml:space="preserve">LA C. PRESIDENTA PUSO A CONSIDERACIÓN DE LA ASAMBLEA SI EL PUNTO DE ACUERDO SE VOTA EN ESTE MOMENTO, SOLICITANDO A LOS CC. DIPUTADOS MANIFESTARAN EL SENTIDO DE SU VOTO DE MANERA ECONÓMICA. ASIMISMO, INSTRUYÓ </w:t>
      </w:r>
      <w:r w:rsidR="00C3436E">
        <w:rPr>
          <w:rFonts w:ascii="Times New Roman" w:hAnsi="Times New Roman" w:cs="Times New Roman"/>
        </w:rPr>
        <w:t>AL</w:t>
      </w:r>
      <w:r w:rsidRPr="00EB4757">
        <w:rPr>
          <w:rFonts w:ascii="Times New Roman" w:hAnsi="Times New Roman" w:cs="Times New Roman"/>
        </w:rPr>
        <w:t xml:space="preserve"> DIPUTAD</w:t>
      </w:r>
      <w:r w:rsidR="00C3436E">
        <w:rPr>
          <w:rFonts w:ascii="Times New Roman" w:hAnsi="Times New Roman" w:cs="Times New Roman"/>
        </w:rPr>
        <w:t>O</w:t>
      </w:r>
      <w:r w:rsidRPr="00EB4757">
        <w:rPr>
          <w:rFonts w:ascii="Times New Roman" w:hAnsi="Times New Roman" w:cs="Times New Roman"/>
        </w:rPr>
        <w:t xml:space="preserve"> SECRETARI</w:t>
      </w:r>
      <w:r w:rsidR="00C3436E">
        <w:rPr>
          <w:rFonts w:ascii="Times New Roman" w:hAnsi="Times New Roman" w:cs="Times New Roman"/>
        </w:rPr>
        <w:t>O</w:t>
      </w:r>
      <w:r w:rsidRPr="00EB4757">
        <w:rPr>
          <w:rFonts w:ascii="Times New Roman" w:hAnsi="Times New Roman" w:cs="Times New Roman"/>
        </w:rPr>
        <w:t xml:space="preserve"> TOMARA EL SENTIDO DEL VOTO DE LOS DIPUTADOS PRESENTES A TRAVÉS DE LA PLATAFORMA DIGITAL.</w:t>
      </w:r>
    </w:p>
    <w:p w:rsidR="00196B76" w:rsidRPr="004D1531" w:rsidRDefault="00196B76" w:rsidP="004D1531">
      <w:pPr>
        <w:spacing w:after="0" w:line="240" w:lineRule="auto"/>
        <w:ind w:right="-93"/>
        <w:jc w:val="both"/>
        <w:rPr>
          <w:rFonts w:ascii="Times New Roman" w:hAnsi="Times New Roman" w:cs="Times New Roman"/>
          <w:sz w:val="12"/>
        </w:rPr>
      </w:pPr>
    </w:p>
    <w:p w:rsidR="00196B76" w:rsidRDefault="00196B76" w:rsidP="00196B76">
      <w:pPr>
        <w:spacing w:line="360" w:lineRule="auto"/>
        <w:ind w:right="-93"/>
        <w:jc w:val="both"/>
        <w:rPr>
          <w:rFonts w:ascii="Times New Roman" w:hAnsi="Times New Roman" w:cs="Times New Roman"/>
        </w:rPr>
      </w:pPr>
      <w:r w:rsidRPr="00EB4757">
        <w:rPr>
          <w:rFonts w:ascii="Times New Roman" w:hAnsi="Times New Roman" w:cs="Times New Roman"/>
        </w:rPr>
        <w:t xml:space="preserve">HECHA LA VOTACIÓN CORRESPONDIENTE, FUE APROBADO QUE SE VOTE EN ESE MOMENTO POR UNANIMIDAD. </w:t>
      </w:r>
    </w:p>
    <w:p w:rsidR="00196B76" w:rsidRPr="004D1531" w:rsidRDefault="00196B76" w:rsidP="004D1531">
      <w:pPr>
        <w:spacing w:after="0" w:line="240" w:lineRule="auto"/>
        <w:ind w:right="-93"/>
        <w:jc w:val="both"/>
        <w:rPr>
          <w:rFonts w:ascii="Times New Roman" w:hAnsi="Times New Roman" w:cs="Times New Roman"/>
          <w:sz w:val="12"/>
        </w:rPr>
      </w:pPr>
    </w:p>
    <w:p w:rsidR="00196B76" w:rsidRDefault="00196B76" w:rsidP="00196B76">
      <w:pPr>
        <w:spacing w:line="360" w:lineRule="auto"/>
        <w:ind w:right="-93"/>
        <w:jc w:val="both"/>
        <w:rPr>
          <w:rFonts w:ascii="Times New Roman" w:hAnsi="Times New Roman" w:cs="Times New Roman"/>
          <w:bCs/>
        </w:rPr>
      </w:pPr>
      <w:r w:rsidRPr="00EB4757">
        <w:rPr>
          <w:rFonts w:ascii="Times New Roman" w:hAnsi="Times New Roman" w:cs="Times New Roman"/>
          <w:bCs/>
        </w:rPr>
        <w:t xml:space="preserve">LA C. PRESIDENTA PUSO A CONSIDERACIÓN DE LA ASAMBLEA EL PUNTO DE ACUERDO PRESENTADO POR </w:t>
      </w:r>
      <w:r w:rsidR="0017124F">
        <w:rPr>
          <w:rFonts w:ascii="Times New Roman" w:hAnsi="Times New Roman" w:cs="Times New Roman"/>
          <w:bCs/>
        </w:rPr>
        <w:t>EL</w:t>
      </w:r>
      <w:r>
        <w:rPr>
          <w:rFonts w:ascii="Times New Roman" w:hAnsi="Times New Roman" w:cs="Times New Roman"/>
          <w:bCs/>
        </w:rPr>
        <w:t xml:space="preserve"> DIP. </w:t>
      </w:r>
      <w:r w:rsidR="004D1531">
        <w:rPr>
          <w:rFonts w:ascii="Times New Roman" w:hAnsi="Times New Roman" w:cs="Times New Roman"/>
          <w:bCs/>
        </w:rPr>
        <w:t>JAVIER CABALLERO GAONA</w:t>
      </w:r>
      <w:r w:rsidRPr="00EB4757">
        <w:rPr>
          <w:rFonts w:ascii="Times New Roman" w:hAnsi="Times New Roman" w:cs="Times New Roman"/>
          <w:bCs/>
        </w:rPr>
        <w:t xml:space="preserve">, SOLICITANDO A LOS CC. DIPUTADOS MANIFESTARAN EL SENTIDO DE SU VOTO A TRAVÉS DEL SISTEMA ELECTRÓNICO DE VOTACIONES. ASIMISMO, GIRANDO LAS INSTRUCCIONES PARA QUE </w:t>
      </w:r>
      <w:r w:rsidR="00C3436E">
        <w:rPr>
          <w:rFonts w:ascii="Times New Roman" w:hAnsi="Times New Roman" w:cs="Times New Roman"/>
          <w:bCs/>
        </w:rPr>
        <w:t>EL</w:t>
      </w:r>
      <w:r w:rsidRPr="00EB4757">
        <w:rPr>
          <w:rFonts w:ascii="Times New Roman" w:hAnsi="Times New Roman" w:cs="Times New Roman"/>
          <w:bCs/>
        </w:rPr>
        <w:t xml:space="preserve"> SECRETARI</w:t>
      </w:r>
      <w:r w:rsidR="00C3436E">
        <w:rPr>
          <w:rFonts w:ascii="Times New Roman" w:hAnsi="Times New Roman" w:cs="Times New Roman"/>
          <w:bCs/>
        </w:rPr>
        <w:t>O</w:t>
      </w:r>
      <w:r w:rsidRPr="00EB4757">
        <w:rPr>
          <w:rFonts w:ascii="Times New Roman" w:hAnsi="Times New Roman" w:cs="Times New Roman"/>
          <w:bCs/>
        </w:rPr>
        <w:t xml:space="preserve"> TOME EL SENTIDO DEL VOTO DE LOS DIPUTADOS QUE SE ENCUENTRAN VÍA REMOTA EN LA PLATAFORMA DIGITAL.</w:t>
      </w:r>
    </w:p>
    <w:p w:rsidR="00196B76" w:rsidRDefault="00196B76" w:rsidP="00196B76">
      <w:pPr>
        <w:widowControl w:val="0"/>
        <w:autoSpaceDE w:val="0"/>
        <w:autoSpaceDN w:val="0"/>
        <w:spacing w:line="360" w:lineRule="auto"/>
        <w:jc w:val="both"/>
        <w:rPr>
          <w:rFonts w:ascii="Times New Roman" w:hAnsi="Times New Roman" w:cs="Times New Roman"/>
        </w:rPr>
      </w:pPr>
      <w:r w:rsidRPr="00EB4757">
        <w:rPr>
          <w:rFonts w:ascii="Times New Roman" w:hAnsi="Times New Roman" w:cs="Times New Roman"/>
        </w:rPr>
        <w:t xml:space="preserve">HECHA LA VOTACIÓN CORRESPONDIENTE, </w:t>
      </w:r>
      <w:r w:rsidR="00C3436E">
        <w:rPr>
          <w:rFonts w:ascii="Times New Roman" w:hAnsi="Times New Roman" w:cs="Times New Roman"/>
        </w:rPr>
        <w:t>EL</w:t>
      </w:r>
      <w:r w:rsidRPr="00EB4757">
        <w:rPr>
          <w:rFonts w:ascii="Times New Roman" w:hAnsi="Times New Roman" w:cs="Times New Roman"/>
        </w:rPr>
        <w:t xml:space="preserve"> C. SECRETARI</w:t>
      </w:r>
      <w:r w:rsidR="00C3436E">
        <w:rPr>
          <w:rFonts w:ascii="Times New Roman" w:hAnsi="Times New Roman" w:cs="Times New Roman"/>
        </w:rPr>
        <w:t>O</w:t>
      </w:r>
      <w:r w:rsidRPr="00EB4757">
        <w:rPr>
          <w:rFonts w:ascii="Times New Roman" w:hAnsi="Times New Roman" w:cs="Times New Roman"/>
        </w:rPr>
        <w:t xml:space="preserve"> INFORMÓ QUE SE REGISTRARON A TRAVÉS DEL TABLERO ELECTRÓNICO DE VOTACIÓN: </w:t>
      </w:r>
      <w:r w:rsidR="004D1531">
        <w:rPr>
          <w:rFonts w:ascii="Times New Roman" w:hAnsi="Times New Roman" w:cs="Times New Roman"/>
        </w:rPr>
        <w:t>28</w:t>
      </w:r>
      <w:r w:rsidRPr="00EB4757">
        <w:rPr>
          <w:rFonts w:ascii="Times New Roman" w:hAnsi="Times New Roman" w:cs="Times New Roman"/>
        </w:rPr>
        <w:t xml:space="preserve"> VOTOS A FAVOR, 0 VOTOS EN CONTRA, </w:t>
      </w:r>
      <w:r>
        <w:rPr>
          <w:rFonts w:ascii="Times New Roman" w:hAnsi="Times New Roman" w:cs="Times New Roman"/>
        </w:rPr>
        <w:t>0</w:t>
      </w:r>
      <w:r w:rsidRPr="00EB4757">
        <w:rPr>
          <w:rFonts w:ascii="Times New Roman" w:hAnsi="Times New Roman" w:cs="Times New Roman"/>
        </w:rPr>
        <w:t xml:space="preserve"> VOTOS EN ABSTENCIÓN, Y A TRAVÉS DE LA PLATAFORMA DIGITAL: </w:t>
      </w:r>
      <w:r w:rsidR="004D1531">
        <w:rPr>
          <w:rFonts w:ascii="Times New Roman" w:hAnsi="Times New Roman" w:cs="Times New Roman"/>
        </w:rPr>
        <w:t>7</w:t>
      </w:r>
      <w:r w:rsidRPr="00EB4757">
        <w:rPr>
          <w:rFonts w:ascii="Times New Roman" w:hAnsi="Times New Roman" w:cs="Times New Roman"/>
        </w:rPr>
        <w:t xml:space="preserve"> VOTO</w:t>
      </w:r>
      <w:r>
        <w:rPr>
          <w:rFonts w:ascii="Times New Roman" w:hAnsi="Times New Roman" w:cs="Times New Roman"/>
        </w:rPr>
        <w:t>S</w:t>
      </w:r>
      <w:r w:rsidRPr="00EB4757">
        <w:rPr>
          <w:rFonts w:ascii="Times New Roman" w:hAnsi="Times New Roman" w:cs="Times New Roman"/>
        </w:rPr>
        <w:t xml:space="preserve"> A FAVOR, 0 VOTOS EN CONTRA Y 0 VOTOS EN ABSTENCIÓN. SIENDO APROBADO EL PUNTO DE ACUERDO POR </w:t>
      </w:r>
      <w:r>
        <w:rPr>
          <w:rFonts w:ascii="Times New Roman" w:hAnsi="Times New Roman" w:cs="Times New Roman"/>
        </w:rPr>
        <w:t>UNANIMIDAD</w:t>
      </w:r>
      <w:r w:rsidRPr="00EB4757">
        <w:rPr>
          <w:rFonts w:ascii="Times New Roman" w:hAnsi="Times New Roman" w:cs="Times New Roman"/>
        </w:rPr>
        <w:t xml:space="preserve"> </w:t>
      </w:r>
      <w:r>
        <w:rPr>
          <w:rFonts w:ascii="Times New Roman" w:hAnsi="Times New Roman" w:cs="Times New Roman"/>
        </w:rPr>
        <w:t>DE</w:t>
      </w:r>
      <w:r w:rsidRPr="00EB4757">
        <w:rPr>
          <w:rFonts w:ascii="Times New Roman" w:hAnsi="Times New Roman" w:cs="Times New Roman"/>
        </w:rPr>
        <w:t xml:space="preserve"> </w:t>
      </w:r>
      <w:r w:rsidR="004D1531">
        <w:rPr>
          <w:rFonts w:ascii="Times New Roman" w:hAnsi="Times New Roman" w:cs="Times New Roman"/>
        </w:rPr>
        <w:t>35</w:t>
      </w:r>
      <w:r w:rsidRPr="00EB4757">
        <w:rPr>
          <w:rFonts w:ascii="Times New Roman" w:hAnsi="Times New Roman" w:cs="Times New Roman"/>
        </w:rPr>
        <w:t xml:space="preserve"> VOTOS</w:t>
      </w:r>
      <w:r>
        <w:rPr>
          <w:rFonts w:ascii="Times New Roman" w:hAnsi="Times New Roman" w:cs="Times New Roman"/>
        </w:rPr>
        <w:t>.</w:t>
      </w:r>
    </w:p>
    <w:p w:rsidR="00196B76" w:rsidRDefault="00196B76" w:rsidP="00196B76">
      <w:pPr>
        <w:spacing w:after="0" w:line="360" w:lineRule="auto"/>
        <w:jc w:val="both"/>
        <w:rPr>
          <w:rFonts w:ascii="Times New Roman" w:hAnsi="Times New Roman"/>
          <w:bCs/>
        </w:rPr>
      </w:pPr>
      <w:r w:rsidRPr="00EB4757">
        <w:rPr>
          <w:rFonts w:ascii="Times New Roman" w:hAnsi="Times New Roman"/>
          <w:bCs/>
        </w:rPr>
        <w:lastRenderedPageBreak/>
        <w:t>APROBADO QUE FUE, LA C. PRESIDENTA</w:t>
      </w:r>
      <w:r>
        <w:rPr>
          <w:rFonts w:ascii="Times New Roman" w:hAnsi="Times New Roman"/>
          <w:bCs/>
        </w:rPr>
        <w:t xml:space="preserve"> </w:t>
      </w:r>
      <w:r w:rsidRPr="00EB4757">
        <w:rPr>
          <w:rFonts w:ascii="Times New Roman" w:hAnsi="Times New Roman"/>
          <w:bCs/>
        </w:rPr>
        <w:t xml:space="preserve">SOLICITÓ </w:t>
      </w:r>
      <w:r w:rsidR="00C3436E">
        <w:rPr>
          <w:rFonts w:ascii="Times New Roman" w:hAnsi="Times New Roman"/>
          <w:bCs/>
        </w:rPr>
        <w:t>AL</w:t>
      </w:r>
      <w:r w:rsidRPr="00EB4757">
        <w:rPr>
          <w:rFonts w:ascii="Times New Roman" w:hAnsi="Times New Roman"/>
          <w:bCs/>
        </w:rPr>
        <w:t xml:space="preserve"> C. SECRETARI</w:t>
      </w:r>
      <w:r w:rsidR="00C3436E">
        <w:rPr>
          <w:rFonts w:ascii="Times New Roman" w:hAnsi="Times New Roman"/>
          <w:bCs/>
        </w:rPr>
        <w:t>O</w:t>
      </w:r>
      <w:r w:rsidRPr="00EB4757">
        <w:rPr>
          <w:rFonts w:ascii="Times New Roman" w:hAnsi="Times New Roman"/>
          <w:bCs/>
        </w:rPr>
        <w:t xml:space="preserve"> ELABORAR EL ACUERDO CORRESPONDIENTE Y GIRAR LOS AVISOS DE RIGOR.</w:t>
      </w:r>
    </w:p>
    <w:p w:rsidR="00A311A3" w:rsidRDefault="00A311A3" w:rsidP="0017124F">
      <w:pPr>
        <w:spacing w:after="0" w:line="240" w:lineRule="auto"/>
        <w:jc w:val="both"/>
        <w:rPr>
          <w:rFonts w:ascii="Times New Roman" w:hAnsi="Times New Roman"/>
          <w:bCs/>
        </w:rPr>
      </w:pPr>
    </w:p>
    <w:p w:rsidR="003F7641" w:rsidRPr="00A21A9B" w:rsidRDefault="00A311A3" w:rsidP="00FA1184">
      <w:pPr>
        <w:spacing w:after="0" w:line="360" w:lineRule="auto"/>
        <w:jc w:val="both"/>
        <w:rPr>
          <w:rFonts w:ascii="Times New Roman" w:eastAsia="Arial" w:hAnsi="Times New Roman" w:cs="Times New Roman"/>
          <w:bCs/>
          <w:lang w:eastAsia="es-MX"/>
        </w:rPr>
      </w:pPr>
      <w:r>
        <w:rPr>
          <w:rFonts w:ascii="Times New Roman" w:hAnsi="Times New Roman"/>
          <w:bCs/>
        </w:rPr>
        <w:t xml:space="preserve">PARA OTRO TEMA, SE LE CONCEDIÓ EL USO DE LA PALABRA A LA </w:t>
      </w:r>
      <w:r>
        <w:rPr>
          <w:rFonts w:ascii="Times New Roman" w:hAnsi="Times New Roman"/>
          <w:b/>
          <w:bCs/>
        </w:rPr>
        <w:t xml:space="preserve">C. DIP. </w:t>
      </w:r>
      <w:r w:rsidR="003F7641">
        <w:rPr>
          <w:rFonts w:ascii="Times New Roman" w:hAnsi="Times New Roman"/>
          <w:b/>
          <w:bCs/>
        </w:rPr>
        <w:t>IRAÍS VIRGINIA REYES DE LA TORRE</w:t>
      </w:r>
      <w:r>
        <w:rPr>
          <w:rFonts w:ascii="Times New Roman" w:hAnsi="Times New Roman"/>
          <w:bCs/>
        </w:rPr>
        <w:t>, QUIEN EXPRESÓ: “</w:t>
      </w:r>
      <w:r w:rsidR="003F7641">
        <w:rPr>
          <w:rFonts w:ascii="Times New Roman" w:hAnsi="Times New Roman"/>
          <w:bCs/>
        </w:rPr>
        <w:t xml:space="preserve">CON SU PERMISO DIPUTADA PRESIDENTA. </w:t>
      </w:r>
      <w:r w:rsidR="003F7641" w:rsidRPr="003F7641">
        <w:rPr>
          <w:rFonts w:ascii="Times New Roman" w:eastAsia="Arial" w:hAnsi="Times New Roman" w:cs="Times New Roman"/>
          <w:b/>
          <w:bCs/>
          <w:lang w:eastAsia="es-MX"/>
        </w:rPr>
        <w:t xml:space="preserve">QUIENES SUSCRIBEN, </w:t>
      </w:r>
      <w:r w:rsidR="003F7641" w:rsidRPr="003F7641">
        <w:rPr>
          <w:rFonts w:ascii="Times New Roman" w:eastAsia="Arial" w:hAnsi="Times New Roman" w:cs="Times New Roman"/>
          <w:b/>
          <w:lang w:eastAsia="es-MX"/>
        </w:rPr>
        <w:t>DIPUTADAS Y DIPUTADOS IRAÍS VIRGINIA REYES DE LA TORRE, NORMA EDITH BENÍTEZ RIVERA, SANDRA ELIZABETH PÁMANES ORTÍZ, BRENDA LIZBETH SÁNCHEZ CASTRO Y TABITA ORTIZ HERNÁNDEZ, MARÍA GUADALUPE GUIDI KAWAS</w:t>
      </w:r>
      <w:r w:rsidR="003F7641" w:rsidRPr="003F7641">
        <w:rPr>
          <w:rFonts w:ascii="Times New Roman" w:eastAsia="Arial" w:hAnsi="Times New Roman" w:cs="Times New Roman"/>
          <w:b/>
          <w:bCs/>
          <w:lang w:eastAsia="es-MX"/>
        </w:rPr>
        <w:t xml:space="preserve">, </w:t>
      </w:r>
      <w:r w:rsidR="003F7641">
        <w:rPr>
          <w:rFonts w:ascii="Times New Roman" w:eastAsia="Arial" w:hAnsi="Times New Roman" w:cs="Times New Roman"/>
          <w:b/>
          <w:bCs/>
          <w:lang w:eastAsia="es-MX"/>
        </w:rPr>
        <w:t xml:space="preserve">ASÍ COMO  LOS </w:t>
      </w:r>
      <w:r w:rsidR="003F7641" w:rsidRPr="003F7641">
        <w:rPr>
          <w:rFonts w:ascii="Times New Roman" w:eastAsia="Arial" w:hAnsi="Times New Roman" w:cs="Times New Roman"/>
          <w:b/>
          <w:lang w:eastAsia="es-MX"/>
        </w:rPr>
        <w:t>DIPUTADOS EDUARDO GAONA DOMÍNGUEZ Y CARLOS RAFAEL RODRÍGUEZ GÓMEZ</w:t>
      </w:r>
      <w:r w:rsidR="003F7641" w:rsidRPr="003F7641">
        <w:rPr>
          <w:rFonts w:ascii="Times New Roman" w:eastAsia="Arial" w:hAnsi="Times New Roman" w:cs="Times New Roman"/>
          <w:b/>
          <w:bCs/>
          <w:lang w:eastAsia="es-MX"/>
        </w:rPr>
        <w:t xml:space="preserve">, INTEGRANTES DEL GRUPO LEGISLATIVO DE MOVIMIENTO CIUDADANO, </w:t>
      </w:r>
      <w:r w:rsidR="003F7641">
        <w:rPr>
          <w:rFonts w:ascii="Times New Roman" w:eastAsia="Arial" w:hAnsi="Times New Roman" w:cs="Times New Roman"/>
          <w:bCs/>
          <w:lang w:eastAsia="es-MX"/>
        </w:rPr>
        <w:t xml:space="preserve">CON FUNDAMENTO </w:t>
      </w:r>
      <w:r w:rsidR="003F7641" w:rsidRPr="00A21A9B">
        <w:rPr>
          <w:rFonts w:ascii="Times New Roman" w:eastAsia="Arial" w:hAnsi="Times New Roman" w:cs="Times New Roman"/>
          <w:bCs/>
          <w:lang w:eastAsia="es-MX"/>
        </w:rPr>
        <w:t xml:space="preserve">EN EL ARTÍCULO 122 BIS DEL REGLAMENTO PARA EL GOBIERNO INTERIOR DEL CONGRESO, SOMETO A LA CONSIDERACIÓN DE ESTA SOBERANÍA, </w:t>
      </w:r>
      <w:bookmarkStart w:id="1" w:name="_Hlk92972917"/>
      <w:r w:rsidR="003F7641" w:rsidRPr="00A21A9B">
        <w:rPr>
          <w:rFonts w:ascii="Times New Roman" w:eastAsia="Arial" w:hAnsi="Times New Roman" w:cs="Times New Roman"/>
          <w:bCs/>
          <w:lang w:eastAsia="es-MX"/>
        </w:rPr>
        <w:t xml:space="preserve">LA </w:t>
      </w:r>
      <w:r w:rsidR="003F7641" w:rsidRPr="00A21A9B">
        <w:rPr>
          <w:rFonts w:ascii="Times New Roman" w:eastAsia="Arial" w:hAnsi="Times New Roman" w:cs="Times New Roman"/>
          <w:b/>
          <w:lang w:eastAsia="es-MX"/>
        </w:rPr>
        <w:t xml:space="preserve">PROPOSICIÓN </w:t>
      </w:r>
      <w:bookmarkEnd w:id="1"/>
      <w:r w:rsidR="003F7641" w:rsidRPr="00A21A9B">
        <w:rPr>
          <w:rFonts w:ascii="Times New Roman" w:eastAsia="Arial" w:hAnsi="Times New Roman" w:cs="Times New Roman"/>
          <w:b/>
          <w:lang w:val="es-ES" w:eastAsia="es-MX"/>
        </w:rPr>
        <w:t xml:space="preserve">DE PUNTO DE ACUERDO CON PROYECTO DE EXHORTO A LA PERSONA TITULAR DE LA SECRETARÍA DE MEDIO AMBIENTE DEL ESTADO DE NUEVO LEÓN Y A LOS </w:t>
      </w:r>
      <w:r w:rsidR="003F7641">
        <w:rPr>
          <w:rFonts w:ascii="Times New Roman" w:eastAsia="Arial" w:hAnsi="Times New Roman" w:cs="Times New Roman"/>
          <w:b/>
          <w:lang w:val="es-ES" w:eastAsia="es-MX"/>
        </w:rPr>
        <w:t xml:space="preserve">51 </w:t>
      </w:r>
      <w:r w:rsidR="003F7641" w:rsidRPr="00A21A9B">
        <w:rPr>
          <w:rFonts w:ascii="Times New Roman" w:eastAsia="Arial" w:hAnsi="Times New Roman" w:cs="Times New Roman"/>
          <w:b/>
          <w:lang w:val="es-ES" w:eastAsia="es-MX"/>
        </w:rPr>
        <w:t>REPRESENTANTES DEL PODER EJECUTIVO DE LOS 51 MUNICIPIOS PERTENECIENTES AL ESTADO DE NUEVO LEÓN PARA QUE SE INSTALEN EN TODAS LAS DEPENDENCIAS DE ATENCIÓN AL CIUDADANO CONTENEDORES CON EL OBJETIVO DE PERMITIR A LA CIUDADANÍA DEPOSITAR SUS DESECHOS ELECTRÓNICOS</w:t>
      </w:r>
      <w:r w:rsidR="003F7641" w:rsidRPr="00A21A9B">
        <w:rPr>
          <w:rFonts w:ascii="Times New Roman" w:eastAsia="Arial" w:hAnsi="Times New Roman" w:cs="Times New Roman"/>
          <w:bCs/>
          <w:lang w:eastAsia="es-MX"/>
        </w:rPr>
        <w:t>, CON BASE EN LA SIGUIENTE:</w:t>
      </w:r>
      <w:r w:rsidR="003F7641">
        <w:rPr>
          <w:rFonts w:ascii="Times New Roman" w:eastAsia="Arial" w:hAnsi="Times New Roman" w:cs="Times New Roman"/>
          <w:bCs/>
          <w:lang w:eastAsia="es-MX"/>
        </w:rPr>
        <w:t xml:space="preserve"> </w:t>
      </w:r>
      <w:r w:rsidR="003F7641" w:rsidRPr="00A21A9B">
        <w:rPr>
          <w:rFonts w:ascii="Times New Roman" w:hAnsi="Times New Roman" w:cs="Times New Roman"/>
          <w:b/>
          <w:bCs/>
          <w:lang w:val="es-ES"/>
        </w:rPr>
        <w:t>EXPOSICIÓN DE MOTIVOS:</w:t>
      </w:r>
      <w:r w:rsidR="003F7641">
        <w:rPr>
          <w:rFonts w:ascii="Times New Roman" w:hAnsi="Times New Roman" w:cs="Times New Roman"/>
          <w:b/>
          <w:bCs/>
          <w:lang w:val="es-ES"/>
        </w:rPr>
        <w:t xml:space="preserve"> </w:t>
      </w:r>
      <w:r w:rsidR="003F7641" w:rsidRPr="00A21A9B">
        <w:rPr>
          <w:rFonts w:ascii="Times New Roman" w:hAnsi="Times New Roman" w:cs="Times New Roman"/>
          <w:lang w:val="es-ES"/>
        </w:rPr>
        <w:t>EL AUMENTO DEL CONSUMISMO EN MÉXICO HA DERIVADO EN LA COMPRA DE MÚLTIPLES EQUIPOS ELECTRÓNICOS QUE NO SE RECICLAN Y CUYOS DESECHOS TERMINAN EN TIRADEROS QUE OCASIONAN SE</w:t>
      </w:r>
      <w:r w:rsidR="003F7641">
        <w:rPr>
          <w:rFonts w:ascii="Times New Roman" w:hAnsi="Times New Roman" w:cs="Times New Roman"/>
          <w:lang w:val="es-ES"/>
        </w:rPr>
        <w:t xml:space="preserve">VEROS DAÑOS AL MEDIO AMBIENTE. </w:t>
      </w:r>
      <w:r w:rsidR="003F7641" w:rsidRPr="00A21A9B">
        <w:rPr>
          <w:rFonts w:ascii="Times New Roman" w:hAnsi="Times New Roman" w:cs="Times New Roman"/>
          <w:lang w:val="es-ES"/>
        </w:rPr>
        <w:t>DENTRO DE LA BASURA ELECTRÓNICA SE DESTACA UN AMPLIO CATÁLOGO DE OBJETOS, QUE SEGURAMENTE MUCHOS DE NOSOTROS TENEMOS EN NUESTROS HOGARES</w:t>
      </w:r>
      <w:r w:rsidR="003F7641">
        <w:rPr>
          <w:rFonts w:ascii="Times New Roman" w:hAnsi="Times New Roman" w:cs="Times New Roman"/>
          <w:lang w:val="es-ES"/>
        </w:rPr>
        <w:t xml:space="preserve"> Y NO SABEMOS QUE HACER CON ELLOS</w:t>
      </w:r>
      <w:r w:rsidR="003F7641" w:rsidRPr="00A21A9B">
        <w:rPr>
          <w:rFonts w:ascii="Times New Roman" w:hAnsi="Times New Roman" w:cs="Times New Roman"/>
          <w:lang w:val="es-ES"/>
        </w:rPr>
        <w:t xml:space="preserve">: EQUIPO DE TELECOMUNICACIONES O CÓMPUTO, APARATOS DE CONSUMO, TALES COMO LA TELEVISIÓN Y LA RADIO, ELECTRODOMÉSTICOS, JUGUETES, BATERÍAS, HERRAMIENTAS, MAQUINARIA Y, LA MÁS FRECUENTE DE LOS ÚLTIMOS AÑOS, SON LOS TELÉFONOS CELULARES. CON EL PASO DEL TIEMPO, ESTOS OBJETOS SE APILAN EN NUESTRAS CASAS, OFICINAS, O BIEN, EN LUGARES EN DONDE NO SE LES OTORGA EL DEBIDO TRATAMIENTO PARA SU DISPOSICIÓN FINAL. SEGÚN DATOS DE LA AGENCIA INFORMATIVA DE MÉXICO, DURANTE EL 2020 A NIVEL NACIONAL SE DESECHARON MÁS DE 1.1 TONELADAS DE BASURA ELECTRÓNICA CON LA ALARMANTE CIFRA DE 6% SIENDO MATERIAL ALTAMENTE TÓXICO. LO QUE ARROJA UN TOTAL DE </w:t>
      </w:r>
      <w:r w:rsidR="003F7641">
        <w:rPr>
          <w:rFonts w:ascii="Times New Roman" w:hAnsi="Times New Roman" w:cs="Times New Roman"/>
          <w:lang w:val="es-ES"/>
        </w:rPr>
        <w:t>60</w:t>
      </w:r>
      <w:r w:rsidR="003F7641" w:rsidRPr="00A21A9B">
        <w:rPr>
          <w:rFonts w:ascii="Times New Roman" w:hAnsi="Times New Roman" w:cs="Times New Roman"/>
          <w:lang w:val="es-ES"/>
        </w:rPr>
        <w:t xml:space="preserve"> MIL TONELADAS </w:t>
      </w:r>
      <w:r w:rsidR="003F7641" w:rsidRPr="00A21A9B">
        <w:rPr>
          <w:rFonts w:ascii="Times New Roman" w:hAnsi="Times New Roman" w:cs="Times New Roman"/>
          <w:lang w:val="es-ES"/>
        </w:rPr>
        <w:lastRenderedPageBreak/>
        <w:t>DE BASURA ELECTRÓNICA ALTAMENTE CONTAMINANTE</w:t>
      </w:r>
      <w:r w:rsidR="003F7641" w:rsidRPr="00A21A9B">
        <w:rPr>
          <w:rStyle w:val="Refdenotaalpie"/>
          <w:rFonts w:ascii="Times New Roman" w:hAnsi="Times New Roman" w:cs="Times New Roman"/>
          <w:lang w:val="es-ES"/>
        </w:rPr>
        <w:footnoteReference w:id="1"/>
      </w:r>
      <w:r w:rsidR="003F7641" w:rsidRPr="00A21A9B">
        <w:rPr>
          <w:rFonts w:ascii="Times New Roman" w:hAnsi="Times New Roman" w:cs="Times New Roman"/>
          <w:lang w:val="es-ES"/>
        </w:rPr>
        <w:t>.</w:t>
      </w:r>
      <w:r w:rsidR="003F7641">
        <w:rPr>
          <w:rFonts w:ascii="Times New Roman" w:hAnsi="Times New Roman" w:cs="Times New Roman"/>
          <w:lang w:val="es-ES"/>
        </w:rPr>
        <w:t xml:space="preserve"> </w:t>
      </w:r>
      <w:r w:rsidR="003F7641" w:rsidRPr="00A21A9B">
        <w:rPr>
          <w:rFonts w:ascii="Times New Roman" w:hAnsi="Times New Roman" w:cs="Times New Roman"/>
          <w:lang w:val="es-ES"/>
        </w:rPr>
        <w:t>EN ESE SENTIDO, LA PROPIA SEMARNAT HA ESTIMADO QUE LA CANTIDAD DE BASURA ELECTRÓNICA QUE SE PRODUCE EN EL PAÍS PUEDA LLEGAR A AUMENTAR EN UN 17 POR CIENTO PARA EL AÑO 2026. LO QUE ARROJARÍA UN TOTAL DE 1.28 TONELADAS DE BASURA ELECTRÓNICA. AL RESPECTO, EL ESTADO DE NUEVO LEÓN SE ENCUENTRA EN TERCER LUGAR CON MÁS DE 20 MIL TONELADAS DE BASURA ELECTRÓNICA PRODUCIDAS AL AÑO</w:t>
      </w:r>
      <w:r w:rsidR="003F7641" w:rsidRPr="00A21A9B">
        <w:rPr>
          <w:rStyle w:val="Refdenotaalpie"/>
          <w:rFonts w:ascii="Times New Roman" w:hAnsi="Times New Roman" w:cs="Times New Roman"/>
          <w:lang w:val="es-ES"/>
        </w:rPr>
        <w:footnoteReference w:id="2"/>
      </w:r>
      <w:r w:rsidR="003F7641" w:rsidRPr="00A21A9B">
        <w:rPr>
          <w:rFonts w:ascii="Times New Roman" w:hAnsi="Times New Roman" w:cs="Times New Roman"/>
          <w:lang w:val="es-ES"/>
        </w:rPr>
        <w:t xml:space="preserve">. DE HECHO, EL PASADO 21 DE FEBRERO SE PUBLICÓ UNA NOTA DE PRENSA QUE INFORMABA A LA COMUNIDAD SOBRE MÚLTIPLES REGISTROS DE TELEFONÍA </w:t>
      </w:r>
      <w:r w:rsidR="003F7641">
        <w:rPr>
          <w:rFonts w:ascii="Times New Roman" w:hAnsi="Times New Roman" w:cs="Times New Roman"/>
          <w:lang w:val="es-ES"/>
        </w:rPr>
        <w:t>EN</w:t>
      </w:r>
      <w:r w:rsidR="003F7641" w:rsidRPr="00A21A9B">
        <w:rPr>
          <w:rFonts w:ascii="Times New Roman" w:hAnsi="Times New Roman" w:cs="Times New Roman"/>
          <w:lang w:val="es-ES"/>
        </w:rPr>
        <w:t xml:space="preserve"> LA VÍA PÚBLICA </w:t>
      </w:r>
      <w:r w:rsidR="003F7641">
        <w:rPr>
          <w:rFonts w:ascii="Times New Roman" w:hAnsi="Times New Roman" w:cs="Times New Roman"/>
          <w:lang w:val="es-ES"/>
        </w:rPr>
        <w:t xml:space="preserve">QUE </w:t>
      </w:r>
      <w:r w:rsidR="003F7641" w:rsidRPr="00A21A9B">
        <w:rPr>
          <w:rFonts w:ascii="Times New Roman" w:hAnsi="Times New Roman" w:cs="Times New Roman"/>
          <w:lang w:val="es-ES"/>
        </w:rPr>
        <w:t xml:space="preserve">SON UTILIZADOS POR LOS TRANSEÚNTES COMO VERTEDEROS </w:t>
      </w:r>
      <w:r w:rsidR="003F7641">
        <w:rPr>
          <w:rFonts w:ascii="Times New Roman" w:hAnsi="Times New Roman" w:cs="Times New Roman"/>
          <w:lang w:val="es-ES"/>
        </w:rPr>
        <w:t xml:space="preserve">DE </w:t>
      </w:r>
      <w:r w:rsidR="003F7641" w:rsidRPr="00A21A9B">
        <w:rPr>
          <w:rFonts w:ascii="Times New Roman" w:hAnsi="Times New Roman" w:cs="Times New Roman"/>
          <w:lang w:val="es-ES"/>
        </w:rPr>
        <w:t>BASURA. LLAMA LA ATENCIÓN LA ALTA INCIDENCIA DE BASURA ELECTRÓNICA QUE FUERON DEPOSITADOS EN ESTOS LUGARES, ENTRE LOS QUE SE DESTACAN LOS TELÉFONOS CELULARES COMO LOS MÁS ABUNDANTES. LA PREOCUPACIÓN Y EL CUIDADO POR EL MEDIO AMBIENTE ES UNA TAREA QUE NOS ATAÑE A TODAS Y TODOS. HEMOS HABLADO EN ESTA TRIBUNA DE DIVERSAS ESTRATEGIAS Y ACCIONES DE GOBIERNO CON EL FIN DE PREVENIR Y RESARCIR EL DAÑO AL MEDIO AMBIENTE. SI BIEN EN LA ZONA METROPOLITANA DE MONTERREY PRESENTA UNA ALTA CONTAMINACIÓN DEL AIRE DE ACUERDO A LAS DIVERSAS ESTACIONES DE MONITOREO AMBIENTAL, NO SE DEBE DEJAR DE LADO LA CONTAMINACIÓN CAUSADA POR RESIDUOS SÓLIDOS, PUES TAMBIÉN GENERAN DAÑO AL ECOSISTEMA Y, EN LO PARTICULAR, LO HACEN LOS DESECHOS ELECTRÓNICOS.</w:t>
      </w:r>
      <w:r w:rsidR="003F7641">
        <w:rPr>
          <w:rFonts w:ascii="Times New Roman" w:hAnsi="Times New Roman" w:cs="Times New Roman"/>
          <w:lang w:val="es-ES"/>
        </w:rPr>
        <w:t xml:space="preserve"> </w:t>
      </w:r>
      <w:r w:rsidR="003F7641" w:rsidRPr="00A21A9B">
        <w:rPr>
          <w:rFonts w:ascii="Times New Roman" w:hAnsi="Times New Roman" w:cs="Times New Roman"/>
          <w:lang w:val="es-ES"/>
        </w:rPr>
        <w:t>UN EJEMPLO DE ELLO ES QUE, POR LOS QUÍMICOS QUE INTEGRAN ESTE TIPO DE MATERIALES, ESTOS TARDAN DÉCADAS EN COMENZAR A BIODEGRADARSE. DURANTE ESTE TIEMPO Y DEBIDO A SU EXPOSICIÓN A LAS CONDICIONES CLIMATOLÓGICAS COMO EL SOL Y LA LLUVIA COMIENZAN A EMITIR GASES QUE SON ALTAMENTE DAÑINOS PARA LA CAPA DE OZONO Y EL AIRE QUE RESPIRAMOS. SIN MENCIONAR QUE, UNA VEZ INGRESADOS ESTOS QUÍMICOS EN LAS CORRIENTES DE AGUA PUEDEN FILTRARSE DENTRO DE LA CADENA ALIMENTICIA DESDE SER ABSORBIDOS POR LAS PLANTAS CONTAMINANDO SUS FRUTOS, HASTA SER CONSUMIDOS POR ANIMALES VULNERANDO LA CADENA ALIMENTICIA. EN ESE SENTIDO, UN SOLO TUBO DE LUZ FLUORESCENTE PUEDE CONTAMINAR 16 MIL LITROS DE AGUA, UNA BATERÍA DE NÍQUEL-CADMIO DE LAS EMPLEADAS EN LOS TELÉFONOS CELULARES</w:t>
      </w:r>
      <w:r w:rsidR="003F7641">
        <w:rPr>
          <w:rFonts w:ascii="Times New Roman" w:hAnsi="Times New Roman" w:cs="Times New Roman"/>
          <w:lang w:val="es-ES"/>
        </w:rPr>
        <w:t>,</w:t>
      </w:r>
      <w:r w:rsidR="003F7641" w:rsidRPr="00A21A9B">
        <w:rPr>
          <w:rFonts w:ascii="Times New Roman" w:hAnsi="Times New Roman" w:cs="Times New Roman"/>
          <w:lang w:val="es-ES"/>
        </w:rPr>
        <w:t xml:space="preserve"> 50 MIL LITROS DE AGUA, MIENTRAS QUE UN TELEVISOR PUEDE CONTAMINAR HASTA 80 MIL LITROS DE AGUA. NO </w:t>
      </w:r>
      <w:r w:rsidR="003F7641" w:rsidRPr="00A21A9B">
        <w:rPr>
          <w:rFonts w:ascii="Times New Roman" w:hAnsi="Times New Roman" w:cs="Times New Roman"/>
          <w:lang w:val="es-ES"/>
        </w:rPr>
        <w:lastRenderedPageBreak/>
        <w:t>OBSTANTE, LOS DAÑOS CAUSADOS POR ESTE TIPO DE RESIDUOS NO SE LIMITAN AL MEDIO AMBIENTE, SINO QUE TAMBIÉN TIENEN IMPACTOS MUY SIGNIFICATIVOS EN LA SALUD DE LOS SERES HUMANOS. EL MERCURIO PRODUCE DAÑOS AL CEREBRO Y AL SISTEMA NERVIOSO, EL PLOMO POTENCIA EL DETERIORO INTELECTUAL, EL CADMIO PRODUCE ALTERACIONES EN LA REPRODUCCIÓN LLEGANDO A LA INFERTILIDAD Y EL CROMO TIENE GRANDES AFECTACIONES EN LOS HUESOS Y RIÑONES</w:t>
      </w:r>
      <w:r w:rsidR="003F7641" w:rsidRPr="00A21A9B">
        <w:rPr>
          <w:rStyle w:val="Refdenotaalpie"/>
          <w:rFonts w:ascii="Times New Roman" w:hAnsi="Times New Roman" w:cs="Times New Roman"/>
          <w:lang w:val="es-ES"/>
        </w:rPr>
        <w:footnoteReference w:id="3"/>
      </w:r>
      <w:r w:rsidR="003F7641" w:rsidRPr="00A21A9B">
        <w:rPr>
          <w:rFonts w:ascii="Times New Roman" w:hAnsi="Times New Roman" w:cs="Times New Roman"/>
          <w:lang w:val="es-ES"/>
        </w:rPr>
        <w:t xml:space="preserve">. </w:t>
      </w:r>
      <w:r w:rsidR="003F7641" w:rsidRPr="00A21A9B">
        <w:rPr>
          <w:rFonts w:ascii="Times New Roman" w:eastAsia="Times New Roman" w:hAnsi="Times New Roman" w:cs="Times New Roman"/>
          <w:color w:val="333333"/>
          <w:shd w:val="clear" w:color="auto" w:fill="FFFFFF"/>
          <w:lang w:eastAsia="es-MX"/>
        </w:rPr>
        <w:t>LA ORGANIZACIÓN DE LAS NACIONES UNIDAS RECONOCE QUE EL RECICLAJE DE LOS PRODUCTOS ELECTRÓNICOS REPRESENTA UNA OPORTUNIDAD DE ORO PARA LA ECONOMÍA MUNDIAL Y EL TRABAJO DECENTE. DE ACUERDO CON ESTE ORGANISMO “EXISTE UN GRAN VALOR ECONÓMICO EN LOS RESIDUOS ELECTRÓNICOS, EN PARTICULAR DE MATERIALES </w:t>
      </w:r>
      <w:r w:rsidR="003F7641" w:rsidRPr="00A21A9B">
        <w:rPr>
          <w:rFonts w:ascii="Times New Roman" w:eastAsia="Times New Roman" w:hAnsi="Times New Roman" w:cs="Times New Roman"/>
          <w:color w:val="333333"/>
          <w:lang w:eastAsia="es-MX"/>
        </w:rPr>
        <w:t>COMO</w:t>
      </w:r>
      <w:r w:rsidR="003F7641">
        <w:rPr>
          <w:rFonts w:ascii="Times New Roman" w:eastAsia="Times New Roman" w:hAnsi="Times New Roman" w:cs="Times New Roman"/>
          <w:color w:val="333333"/>
          <w:lang w:eastAsia="es-MX"/>
        </w:rPr>
        <w:t xml:space="preserve"> </w:t>
      </w:r>
      <w:r w:rsidR="003F7641" w:rsidRPr="00A21A9B">
        <w:rPr>
          <w:rFonts w:ascii="Times New Roman" w:eastAsia="Times New Roman" w:hAnsi="Times New Roman" w:cs="Times New Roman"/>
          <w:color w:val="333333"/>
          <w:lang w:eastAsia="es-MX"/>
        </w:rPr>
        <w:t>ORO, PLATA, COBRE, PLATINO, PALADIO, ENTRE OTROS</w:t>
      </w:r>
      <w:r w:rsidR="003F7641" w:rsidRPr="00A21A9B">
        <w:rPr>
          <w:rFonts w:ascii="Times New Roman" w:eastAsia="Times New Roman" w:hAnsi="Times New Roman" w:cs="Times New Roman"/>
          <w:color w:val="333333"/>
          <w:shd w:val="clear" w:color="auto" w:fill="FFFFFF"/>
          <w:lang w:eastAsia="es-MX"/>
        </w:rPr>
        <w:t xml:space="preserve">. DE ACUERDO CON </w:t>
      </w:r>
      <w:r w:rsidR="003F7641" w:rsidRPr="00A21A9B">
        <w:rPr>
          <w:rFonts w:ascii="Times New Roman" w:eastAsia="Times New Roman" w:hAnsi="Times New Roman" w:cs="Times New Roman"/>
          <w:color w:val="000000" w:themeColor="text1"/>
          <w:shd w:val="clear" w:color="auto" w:fill="FFFFFF"/>
          <w:lang w:eastAsia="es-MX"/>
        </w:rPr>
        <w:t>LA </w:t>
      </w:r>
      <w:hyperlink r:id="rId9" w:tgtFrame="_blank" w:history="1">
        <w:r w:rsidR="003F7641" w:rsidRPr="00A21A9B">
          <w:rPr>
            <w:rFonts w:ascii="Times New Roman" w:eastAsia="Times New Roman" w:hAnsi="Times New Roman" w:cs="Times New Roman"/>
            <w:color w:val="000000" w:themeColor="text1"/>
            <w:lang w:eastAsia="es-MX"/>
          </w:rPr>
          <w:t>UNIÓN INTERNACIONAL DE TELECOMUNICACIONES</w:t>
        </w:r>
      </w:hyperlink>
      <w:r w:rsidR="003F7641" w:rsidRPr="00A21A9B">
        <w:rPr>
          <w:rFonts w:ascii="Times New Roman" w:eastAsia="Times New Roman" w:hAnsi="Times New Roman" w:cs="Times New Roman"/>
          <w:color w:val="333333"/>
          <w:shd w:val="clear" w:color="auto" w:fill="FFFFFF"/>
          <w:lang w:eastAsia="es-MX"/>
        </w:rPr>
        <w:t> (ITU), HAY 100 VECES MÁS ORO EN UNA TONELADA DE TELÉFONOS INTELIGENTES QUE EN UNA TONELADA DE MINERAL DE ORO.  ESTO QUIERE DECIR QUE LOS DEPÓSITOS MÁS RICOS DE LA TIERRA SE ENCUENTRAN ACTUALMENTE EN VERTEDEROS O EN LOS HOGARES DE LAS PERSONAS”</w:t>
      </w:r>
      <w:r w:rsidR="003F7641" w:rsidRPr="00A21A9B">
        <w:rPr>
          <w:rStyle w:val="Refdenotaalpie"/>
          <w:rFonts w:ascii="Times New Roman" w:eastAsia="Times New Roman" w:hAnsi="Times New Roman" w:cs="Times New Roman"/>
          <w:color w:val="333333"/>
          <w:shd w:val="clear" w:color="auto" w:fill="FFFFFF"/>
          <w:lang w:eastAsia="es-MX"/>
        </w:rPr>
        <w:footnoteReference w:id="4"/>
      </w:r>
      <w:r w:rsidR="003F7641" w:rsidRPr="00A21A9B">
        <w:rPr>
          <w:rFonts w:ascii="Times New Roman" w:eastAsia="Times New Roman" w:hAnsi="Times New Roman" w:cs="Times New Roman"/>
          <w:color w:val="333333"/>
          <w:shd w:val="clear" w:color="auto" w:fill="FFFFFF"/>
          <w:lang w:eastAsia="es-MX"/>
        </w:rPr>
        <w:t>.</w:t>
      </w:r>
      <w:r w:rsidR="00FA1184">
        <w:rPr>
          <w:rFonts w:ascii="Times New Roman" w:eastAsia="Times New Roman" w:hAnsi="Times New Roman" w:cs="Times New Roman"/>
          <w:color w:val="333333"/>
          <w:shd w:val="clear" w:color="auto" w:fill="FFFFFF"/>
          <w:lang w:eastAsia="es-MX"/>
        </w:rPr>
        <w:t xml:space="preserve"> </w:t>
      </w:r>
      <w:r w:rsidR="003F7641" w:rsidRPr="00A21A9B">
        <w:rPr>
          <w:rFonts w:ascii="Times New Roman" w:eastAsia="Times New Roman" w:hAnsi="Times New Roman" w:cs="Times New Roman"/>
          <w:color w:val="333333"/>
          <w:shd w:val="clear" w:color="auto" w:fill="FFFFFF"/>
          <w:lang w:eastAsia="es-MX"/>
        </w:rPr>
        <w:t xml:space="preserve">EL CUIDADO DEL MEDIO AMBIENTE ES UNA RESPONSABILIDAD COMPARTIDA ENTRE ESTADO Y CIUDADANÍA. SI BIEN LA CIUDADANÍA, EN FALTA DE UNA CONCIENCIA AMBIENTAL, </w:t>
      </w:r>
      <w:r w:rsidR="003F7641" w:rsidRPr="00A21A9B">
        <w:rPr>
          <w:rFonts w:ascii="Times New Roman" w:hAnsi="Times New Roman" w:cs="Times New Roman"/>
          <w:lang w:val="es-ES"/>
        </w:rPr>
        <w:t>DEPOSITA SUS DESECHOS ELECTRÓNICOS EN LUGARES QUE NO SON DESTINADOS PARA RESGUARDAR MATERIALES TAN CONTAMINANTES, EL ESTADO HA FALTADO EN PONER A LA DISPOSICIÓN DE LAS PERSONAS AQUELLOS DEPÓSITOS QUE CUMPLAN CON LOS REQUERIMIENTOS NECESARIOS PARA EL CORRECTO RESGUARDO Y RECICLAJE DE ESTOS MATERIALES.</w:t>
      </w:r>
      <w:r w:rsidR="00FA1184">
        <w:rPr>
          <w:rFonts w:ascii="Times New Roman" w:hAnsi="Times New Roman" w:cs="Times New Roman"/>
          <w:lang w:val="es-ES"/>
        </w:rPr>
        <w:t xml:space="preserve"> </w:t>
      </w:r>
      <w:r w:rsidR="003F7641" w:rsidRPr="00A21A9B">
        <w:rPr>
          <w:rFonts w:ascii="Times New Roman" w:hAnsi="Times New Roman" w:cs="Times New Roman"/>
          <w:lang w:val="es-ES"/>
        </w:rPr>
        <w:t>EN ESE TENOR DE IDEAS, ES QUE SE DEBE ACERCAR A LOS CIUDADANOS LOS LUGARES ADECUADOS PARA QUE PUEDAN DESECHAR SU BASURA ELECTRÓNICA, A FIN DE QUE ÉSTA TENGA EL CORRECTO TRATAMIENTO Y SE REDUZCA AL MÁXIMO SU IMPACTO CONTAMINANTE Y DAÑINO PARA LA SALUD DE LAS PERSONAS. PROMOVER ACCIONES DE TRABAJO COLECTIVO PARA LA PROTECCIÓN DEL MEDIO AMBIENTE ENTRE TODAS LAS ESFERAS DE LA COMUNIDAD, BASADAS EN LA CORRESPONSABILIDAD ENTRE AUTORIDAD Y CIUDADANÍA, CONTRIBUIRÁ A REDUCIR EL DAÑO AMBIENTAL DERIVADO DE NUESTRA ACTIVIDAD HUMANA, PARA SALVAGUARDAR NUESTRO PLANETA PARA LAS FUTURAS GENERACIONES.</w:t>
      </w:r>
      <w:r w:rsidR="00FA1184">
        <w:rPr>
          <w:rFonts w:ascii="Times New Roman" w:hAnsi="Times New Roman" w:cs="Times New Roman"/>
          <w:lang w:val="es-ES"/>
        </w:rPr>
        <w:t xml:space="preserve"> </w:t>
      </w:r>
      <w:r w:rsidR="003F7641" w:rsidRPr="00A21A9B">
        <w:rPr>
          <w:rFonts w:ascii="Times New Roman" w:hAnsi="Times New Roman" w:cs="Times New Roman"/>
          <w:lang w:val="es-ES"/>
        </w:rPr>
        <w:t xml:space="preserve">ES POR LO AQUÍ EXPUESTO QUE PONGO A CONSIDERACIÓN DE ESTA HONORABLE ASAMBLEA EL SIGUIENTE: </w:t>
      </w:r>
      <w:r w:rsidR="003F7641" w:rsidRPr="00A21A9B">
        <w:rPr>
          <w:rFonts w:ascii="Times New Roman" w:hAnsi="Times New Roman" w:cs="Times New Roman"/>
          <w:b/>
          <w:bCs/>
          <w:lang w:val="es-ES"/>
        </w:rPr>
        <w:t xml:space="preserve">PUNTO DE ACUERDO: </w:t>
      </w:r>
      <w:r w:rsidR="003F7641" w:rsidRPr="00A21A9B">
        <w:rPr>
          <w:rFonts w:ascii="Times New Roman" w:eastAsia="Arial" w:hAnsi="Times New Roman" w:cs="Times New Roman"/>
          <w:b/>
          <w:lang w:eastAsia="es-MX"/>
        </w:rPr>
        <w:t>PRIMERO.-</w:t>
      </w:r>
      <w:r w:rsidR="003F7641" w:rsidRPr="00A21A9B">
        <w:rPr>
          <w:rFonts w:ascii="Times New Roman" w:eastAsia="Arial" w:hAnsi="Times New Roman" w:cs="Times New Roman"/>
          <w:bCs/>
          <w:lang w:eastAsia="es-MX"/>
        </w:rPr>
        <w:t xml:space="preserve"> EL H</w:t>
      </w:r>
      <w:r w:rsidR="00FA1184">
        <w:rPr>
          <w:rFonts w:ascii="Times New Roman" w:eastAsia="Arial" w:hAnsi="Times New Roman" w:cs="Times New Roman"/>
          <w:bCs/>
          <w:lang w:eastAsia="es-MX"/>
        </w:rPr>
        <w:t>ONORABLE</w:t>
      </w:r>
      <w:r w:rsidR="003F7641" w:rsidRPr="00A21A9B">
        <w:rPr>
          <w:rFonts w:ascii="Times New Roman" w:eastAsia="Arial" w:hAnsi="Times New Roman" w:cs="Times New Roman"/>
          <w:bCs/>
          <w:lang w:eastAsia="es-MX"/>
        </w:rPr>
        <w:t xml:space="preserve"> CONGRESO DEL ESTADO DE NUEVO LEÓN </w:t>
      </w:r>
      <w:r w:rsidR="003F7641" w:rsidRPr="00A21A9B">
        <w:rPr>
          <w:rFonts w:ascii="Times New Roman" w:eastAsia="Arial" w:hAnsi="Times New Roman" w:cs="Times New Roman"/>
          <w:bCs/>
          <w:lang w:eastAsia="es-MX"/>
        </w:rPr>
        <w:lastRenderedPageBreak/>
        <w:t xml:space="preserve">ACUERDA INSTALAR EN LA EXPLANADA DE ESTE PALACIO LEGISLATIVO UN CONTENEDOR CON EL OBJETIVO DE PERMITIR A LA CIUDADANÍA DEPOSITAR SUS DESECHOS ELECTRÓNICOS, PREVIO A LA REALIZACIÓN DE LOS ACUERDOS NECESARIOS CON EL MUNICIPIO DE MONTERREY O EL GOBIERNO DEL ESTADO DE NUEVO LEÓN, A EFECTO DE QUE SE ENCARGUEN DE LA RECOLECCIÓN, TRANSPORTE Y DISPOSICIÓN FINAL DE LOS DESECHOS EN MENCIÓN. </w:t>
      </w:r>
      <w:r w:rsidR="00FA1184" w:rsidRPr="00A21A9B">
        <w:rPr>
          <w:rFonts w:ascii="Times New Roman" w:eastAsia="Arial" w:hAnsi="Times New Roman" w:cs="Times New Roman"/>
          <w:b/>
          <w:lang w:eastAsia="es-MX"/>
        </w:rPr>
        <w:t>SEGUNDO. -</w:t>
      </w:r>
      <w:r w:rsidR="003F7641" w:rsidRPr="00A21A9B">
        <w:rPr>
          <w:rFonts w:ascii="Times New Roman" w:eastAsia="Arial" w:hAnsi="Times New Roman" w:cs="Times New Roman"/>
          <w:bCs/>
          <w:lang w:eastAsia="es-MX"/>
        </w:rPr>
        <w:t xml:space="preserve"> EL H</w:t>
      </w:r>
      <w:r w:rsidR="00FA1184">
        <w:rPr>
          <w:rFonts w:ascii="Times New Roman" w:eastAsia="Arial" w:hAnsi="Times New Roman" w:cs="Times New Roman"/>
          <w:bCs/>
          <w:lang w:eastAsia="es-MX"/>
        </w:rPr>
        <w:t>ONORABLE</w:t>
      </w:r>
      <w:r w:rsidR="003F7641" w:rsidRPr="00A21A9B">
        <w:rPr>
          <w:rFonts w:ascii="Times New Roman" w:eastAsia="Arial" w:hAnsi="Times New Roman" w:cs="Times New Roman"/>
          <w:bCs/>
          <w:lang w:eastAsia="es-MX"/>
        </w:rPr>
        <w:t xml:space="preserve"> CONGRESO DEL ESTADO DE NUEVO LEÓN ACUERDA EMITIR UN ATENTO Y RESPETUOSO EXHORTO A LA PERSONA TITULAR DE LA SECRETARÍA DE MEDIO AMBIENTE DEL ESTADO DE NUEVO LEÓN</w:t>
      </w:r>
      <w:r w:rsidR="00FA1184">
        <w:rPr>
          <w:rFonts w:ascii="Times New Roman" w:eastAsia="Arial" w:hAnsi="Times New Roman" w:cs="Times New Roman"/>
          <w:bCs/>
          <w:lang w:eastAsia="es-MX"/>
        </w:rPr>
        <w:t>,</w:t>
      </w:r>
      <w:r w:rsidR="003F7641" w:rsidRPr="00A21A9B">
        <w:rPr>
          <w:rFonts w:ascii="Times New Roman" w:eastAsia="Arial" w:hAnsi="Times New Roman" w:cs="Times New Roman"/>
          <w:bCs/>
          <w:lang w:eastAsia="es-MX"/>
        </w:rPr>
        <w:t xml:space="preserve"> PARA QUE SE INSTALEN EN SUS INSTALACIONES DE ATENCIÓN A LA CIUDADANÍA, CONTENEDORES PARA EL DEPÓSITO DE BASURA ELECTRÓNICA.</w:t>
      </w:r>
      <w:r w:rsidR="00FA1184">
        <w:rPr>
          <w:rFonts w:ascii="Times New Roman" w:eastAsia="Arial" w:hAnsi="Times New Roman" w:cs="Times New Roman"/>
          <w:bCs/>
          <w:lang w:eastAsia="es-MX"/>
        </w:rPr>
        <w:t xml:space="preserve"> </w:t>
      </w:r>
      <w:r w:rsidR="00FA1184" w:rsidRPr="00A21A9B">
        <w:rPr>
          <w:rFonts w:ascii="Times New Roman" w:eastAsia="Arial" w:hAnsi="Times New Roman" w:cs="Times New Roman"/>
          <w:b/>
          <w:lang w:eastAsia="es-MX"/>
        </w:rPr>
        <w:t>TERCERO. -</w:t>
      </w:r>
      <w:r w:rsidR="003F7641" w:rsidRPr="00A21A9B">
        <w:rPr>
          <w:rFonts w:ascii="Times New Roman" w:eastAsia="Arial" w:hAnsi="Times New Roman" w:cs="Times New Roman"/>
          <w:bCs/>
          <w:lang w:eastAsia="es-MX"/>
        </w:rPr>
        <w:t xml:space="preserve"> EL H</w:t>
      </w:r>
      <w:r w:rsidR="00FA1184">
        <w:rPr>
          <w:rFonts w:ascii="Times New Roman" w:eastAsia="Arial" w:hAnsi="Times New Roman" w:cs="Times New Roman"/>
          <w:bCs/>
          <w:lang w:eastAsia="es-MX"/>
        </w:rPr>
        <w:t>ONORABLE</w:t>
      </w:r>
      <w:r w:rsidR="003F7641" w:rsidRPr="00A21A9B">
        <w:rPr>
          <w:rFonts w:ascii="Times New Roman" w:eastAsia="Arial" w:hAnsi="Times New Roman" w:cs="Times New Roman"/>
          <w:bCs/>
          <w:lang w:eastAsia="es-MX"/>
        </w:rPr>
        <w:t xml:space="preserve"> CONGRESO DEL ESTADO DE NUEVO LEÓN</w:t>
      </w:r>
      <w:r w:rsidR="00FA1184">
        <w:rPr>
          <w:rFonts w:ascii="Times New Roman" w:eastAsia="Arial" w:hAnsi="Times New Roman" w:cs="Times New Roman"/>
          <w:bCs/>
          <w:lang w:eastAsia="es-MX"/>
        </w:rPr>
        <w:t>,</w:t>
      </w:r>
      <w:r w:rsidR="003F7641" w:rsidRPr="00A21A9B">
        <w:rPr>
          <w:rFonts w:ascii="Times New Roman" w:eastAsia="Arial" w:hAnsi="Times New Roman" w:cs="Times New Roman"/>
          <w:bCs/>
          <w:lang w:eastAsia="es-MX"/>
        </w:rPr>
        <w:t xml:space="preserve"> ACUERDA EMITIR UN ATENTO Y RESPETUOSO EXHORTO A LOS REPRESENTANTES DEL PODER EJECUTIVO DE LOS 51 MUNICIPIOS PERTENECIENTES AL ESTADO DE NUEVO LEÓN PARA QUE SE INSTALEN EN SUS OFICINAS DE ATENCIÓN A LA CIUDADANÍA, CONTENEDORES PARA EL DEPÓSITO DE BASURA ELECTRÓNICA.</w:t>
      </w:r>
      <w:r w:rsidR="00FA1184">
        <w:rPr>
          <w:rFonts w:ascii="Times New Roman" w:eastAsia="Arial" w:hAnsi="Times New Roman" w:cs="Times New Roman"/>
          <w:bCs/>
          <w:lang w:eastAsia="es-MX"/>
        </w:rPr>
        <w:t xml:space="preserve"> MONTERREY, NUEVO LEÓN, A LA FECHA DE SU PRESENTACIÓN, Y SUSCRIBEN INTEGRANTES DEL GRUPO LEGISLATIVO DE MOVIMIENTO CIUDADANO. ES CUANTO”.</w:t>
      </w:r>
    </w:p>
    <w:p w:rsidR="0017124F" w:rsidRDefault="0017124F" w:rsidP="003C396C">
      <w:pPr>
        <w:spacing w:after="0" w:line="240" w:lineRule="auto"/>
        <w:jc w:val="both"/>
        <w:rPr>
          <w:rFonts w:ascii="Times New Roman" w:hAnsi="Times New Roman" w:cs="Times New Roman"/>
          <w:sz w:val="12"/>
        </w:rPr>
      </w:pPr>
    </w:p>
    <w:p w:rsidR="00A6504A" w:rsidRPr="008D5EB9" w:rsidRDefault="00A6504A" w:rsidP="003C396C">
      <w:pPr>
        <w:spacing w:after="0" w:line="240" w:lineRule="auto"/>
        <w:jc w:val="both"/>
        <w:rPr>
          <w:rFonts w:ascii="Times New Roman" w:hAnsi="Times New Roman" w:cs="Times New Roman"/>
          <w:sz w:val="12"/>
        </w:rPr>
      </w:pPr>
    </w:p>
    <w:p w:rsidR="00426B04" w:rsidRDefault="00B4457E" w:rsidP="00B4457E">
      <w:pPr>
        <w:widowControl w:val="0"/>
        <w:autoSpaceDE w:val="0"/>
        <w:autoSpaceDN w:val="0"/>
        <w:spacing w:line="360" w:lineRule="auto"/>
        <w:ind w:right="-72"/>
        <w:jc w:val="both"/>
        <w:rPr>
          <w:rFonts w:ascii="Times New Roman" w:hAnsi="Times New Roman" w:cs="Times New Roman"/>
        </w:rPr>
      </w:pPr>
      <w:r w:rsidRPr="003B5319">
        <w:rPr>
          <w:rFonts w:ascii="Times New Roman" w:hAnsi="Times New Roman" w:cs="Times New Roman"/>
        </w:rPr>
        <w:t xml:space="preserve">SOBRE EL MISMO TEMA, SE LE CONCEDIÓ EL USO DE LA PALABRA AL </w:t>
      </w:r>
      <w:r w:rsidRPr="003B5319">
        <w:rPr>
          <w:rFonts w:ascii="Times New Roman" w:hAnsi="Times New Roman" w:cs="Times New Roman"/>
          <w:b/>
        </w:rPr>
        <w:t xml:space="preserve">C. DIP. </w:t>
      </w:r>
      <w:r w:rsidR="00A6504A">
        <w:rPr>
          <w:rFonts w:ascii="Times New Roman" w:hAnsi="Times New Roman" w:cs="Times New Roman"/>
          <w:b/>
        </w:rPr>
        <w:t>RAÚL LOZANO CABALLERO</w:t>
      </w:r>
      <w:r w:rsidRPr="003B5319">
        <w:rPr>
          <w:rFonts w:ascii="Times New Roman" w:hAnsi="Times New Roman" w:cs="Times New Roman"/>
        </w:rPr>
        <w:t xml:space="preserve">, QUIEN </w:t>
      </w:r>
      <w:r w:rsidR="00A6504A">
        <w:rPr>
          <w:rFonts w:ascii="Times New Roman" w:hAnsi="Times New Roman" w:cs="Times New Roman"/>
        </w:rPr>
        <w:t xml:space="preserve">DESDE SU LUGAR </w:t>
      </w:r>
      <w:r w:rsidRPr="003B5319">
        <w:rPr>
          <w:rFonts w:ascii="Times New Roman" w:hAnsi="Times New Roman" w:cs="Times New Roman"/>
        </w:rPr>
        <w:t>EXPRESÓ</w:t>
      </w:r>
      <w:r>
        <w:rPr>
          <w:rFonts w:ascii="Times New Roman" w:hAnsi="Times New Roman" w:cs="Times New Roman"/>
        </w:rPr>
        <w:t>:</w:t>
      </w:r>
      <w:r w:rsidR="00AE7DB6">
        <w:rPr>
          <w:rFonts w:ascii="Times New Roman" w:hAnsi="Times New Roman" w:cs="Times New Roman"/>
        </w:rPr>
        <w:t xml:space="preserve"> “</w:t>
      </w:r>
      <w:r w:rsidR="00A6504A">
        <w:rPr>
          <w:rFonts w:ascii="Times New Roman" w:hAnsi="Times New Roman" w:cs="Times New Roman"/>
        </w:rPr>
        <w:t>GRACIAS PRESIDENTA. SOLO PARA SUMARME Y MANIFESTAR EL TOTAL APOYO AL EXHORTO Y AL PUNTO DE ACUERDO, QUE HOY PONE A CONSIDERACIÓN DE ESTA SOBERANÍA MI COMPAÑERA IRAÍS; ESTAMOS A FAVOR DE TODAS LAS MANIFESTACIONES EN CONTRA DE LA CONTAMINACIÓN, A VECES NOS CENTRAMOS EL DISCURSO EN LOS MATERIALES YA COMÚNMENTE CONOCIDOS COMO ES EL PET, EL CARTÓN, EL PAPEL Y DEMÁS, Y ESTE TEMA CREO QUE ES OPORTUNO, EL VER EL QUE LOS GOBIERNOS, TANTO ESTATAL Y LOS 51 MUNICIPIOS ADOPTEN CONVENIOS CON EMPRESAS QUE A LA POSTRE PUEDAN RECOGER ESTE TIPO DE PRODUCTOS Y QUE NO TERMINEN EN ALCANTARILLAS O REGISTROS DE LAS COMPAÑÍAS TELEFÓNICAS O DE LUZ, O DEMÁS, PORQUE NO NADA MÁS</w:t>
      </w:r>
      <w:r w:rsidR="0042349F">
        <w:rPr>
          <w:rFonts w:ascii="Times New Roman" w:hAnsi="Times New Roman" w:cs="Times New Roman"/>
        </w:rPr>
        <w:t xml:space="preserve"> ESTOS COMPONENTES TIENEN PLÁSTICO, ALUMINIO, QUE SE VENDE EN EL MERCADO COMO MATERIAL RECICLABLE, SI NO TAMBIÉN TIENE QUÍMICO QUE ES DAÑINO PARA LA SALUD Y PARA EL MEDIO AMBIENTE, ASÍ QUE  ME PARECE MUY OPORTUNO ESTE PUNTO DE ACUERDO Y SOLO PARA SUMARME Y MANIFESTARLE EL APOYO. ES CUANTO PRESIDENTA”.</w:t>
      </w:r>
    </w:p>
    <w:p w:rsidR="00C11B15" w:rsidRPr="0042349F" w:rsidRDefault="00C11B15" w:rsidP="00C3436E">
      <w:pPr>
        <w:widowControl w:val="0"/>
        <w:autoSpaceDE w:val="0"/>
        <w:autoSpaceDN w:val="0"/>
        <w:spacing w:after="0" w:line="240" w:lineRule="auto"/>
        <w:ind w:right="-72"/>
        <w:jc w:val="both"/>
        <w:rPr>
          <w:rFonts w:ascii="Times New Roman" w:hAnsi="Times New Roman" w:cs="Times New Roman"/>
        </w:rPr>
      </w:pPr>
    </w:p>
    <w:p w:rsidR="00680924" w:rsidRPr="00680924" w:rsidRDefault="00C11B15" w:rsidP="00A6504A">
      <w:pPr>
        <w:widowControl w:val="0"/>
        <w:autoSpaceDE w:val="0"/>
        <w:autoSpaceDN w:val="0"/>
        <w:spacing w:line="360" w:lineRule="auto"/>
        <w:ind w:right="-72"/>
        <w:jc w:val="both"/>
        <w:rPr>
          <w:rFonts w:ascii="Times New Roman" w:hAnsi="Times New Roman" w:cs="Times New Roman"/>
        </w:rPr>
      </w:pPr>
      <w:r w:rsidRPr="003B5319">
        <w:rPr>
          <w:rFonts w:ascii="Times New Roman" w:hAnsi="Times New Roman" w:cs="Times New Roman"/>
        </w:rPr>
        <w:t>SOBRE EL MISMO TEMA, SE LE CONCEDIÓ EL USO DE LA PALABRA A</w:t>
      </w:r>
      <w:r>
        <w:rPr>
          <w:rFonts w:ascii="Times New Roman" w:hAnsi="Times New Roman" w:cs="Times New Roman"/>
        </w:rPr>
        <w:t xml:space="preserve"> </w:t>
      </w:r>
      <w:r w:rsidRPr="003B5319">
        <w:rPr>
          <w:rFonts w:ascii="Times New Roman" w:hAnsi="Times New Roman" w:cs="Times New Roman"/>
        </w:rPr>
        <w:t>L</w:t>
      </w:r>
      <w:r>
        <w:rPr>
          <w:rFonts w:ascii="Times New Roman" w:hAnsi="Times New Roman" w:cs="Times New Roman"/>
        </w:rPr>
        <w:t>A</w:t>
      </w:r>
      <w:r w:rsidRPr="003B5319">
        <w:rPr>
          <w:rFonts w:ascii="Times New Roman" w:hAnsi="Times New Roman" w:cs="Times New Roman"/>
        </w:rPr>
        <w:t xml:space="preserve"> </w:t>
      </w:r>
      <w:r w:rsidRPr="003B5319">
        <w:rPr>
          <w:rFonts w:ascii="Times New Roman" w:hAnsi="Times New Roman" w:cs="Times New Roman"/>
          <w:b/>
        </w:rPr>
        <w:t xml:space="preserve">C. DIP. </w:t>
      </w:r>
      <w:r w:rsidR="0042349F">
        <w:rPr>
          <w:rFonts w:ascii="Times New Roman" w:hAnsi="Times New Roman" w:cs="Times New Roman"/>
          <w:b/>
        </w:rPr>
        <w:t>AMPARO LILIA OLIVARES CASTAÑEDA</w:t>
      </w:r>
      <w:r w:rsidRPr="003B5319">
        <w:rPr>
          <w:rFonts w:ascii="Times New Roman" w:hAnsi="Times New Roman" w:cs="Times New Roman"/>
        </w:rPr>
        <w:t xml:space="preserve">, QUIEN </w:t>
      </w:r>
      <w:r>
        <w:rPr>
          <w:rFonts w:ascii="Times New Roman" w:hAnsi="Times New Roman" w:cs="Times New Roman"/>
        </w:rPr>
        <w:t xml:space="preserve">DESDE SU LUGAR </w:t>
      </w:r>
      <w:r w:rsidRPr="003B5319">
        <w:rPr>
          <w:rFonts w:ascii="Times New Roman" w:hAnsi="Times New Roman" w:cs="Times New Roman"/>
        </w:rPr>
        <w:t>EXPRESÓ</w:t>
      </w:r>
      <w:r>
        <w:rPr>
          <w:rFonts w:ascii="Times New Roman" w:hAnsi="Times New Roman" w:cs="Times New Roman"/>
        </w:rPr>
        <w:t>: “</w:t>
      </w:r>
      <w:r w:rsidR="0042349F">
        <w:rPr>
          <w:rFonts w:ascii="Times New Roman" w:hAnsi="Times New Roman" w:cs="Times New Roman"/>
        </w:rPr>
        <w:t xml:space="preserve">GRACIAS PRESIDENTA. </w:t>
      </w:r>
      <w:r w:rsidR="0042349F">
        <w:rPr>
          <w:rFonts w:ascii="Times New Roman" w:hAnsi="Times New Roman" w:cs="Times New Roman"/>
        </w:rPr>
        <w:lastRenderedPageBreak/>
        <w:t xml:space="preserve">PUES TAMBIÉN SUMARME AL EXHORTO QUE ESTÁ HACIENDO MI COMPAÑERA IRAÍS, SE ME HACE DE SUMA IMPORTANCIA QUE TODOS LOS MUNICIPIOS EMPIECEN HACER ESTE TIPO DE EJERCICIOS, DE </w:t>
      </w:r>
      <w:r w:rsidR="00E61CF6">
        <w:rPr>
          <w:rFonts w:ascii="Times New Roman" w:hAnsi="Times New Roman" w:cs="Times New Roman"/>
        </w:rPr>
        <w:t>HECHO,</w:t>
      </w:r>
      <w:r w:rsidR="0042349F">
        <w:rPr>
          <w:rFonts w:ascii="Times New Roman" w:hAnsi="Times New Roman" w:cs="Times New Roman"/>
        </w:rPr>
        <w:t xml:space="preserve"> QUIERO COMPARTIRLES </w:t>
      </w:r>
      <w:r w:rsidR="00E61CF6">
        <w:rPr>
          <w:rFonts w:ascii="Times New Roman" w:hAnsi="Times New Roman" w:cs="Times New Roman"/>
        </w:rPr>
        <w:t>QUE,</w:t>
      </w:r>
      <w:r w:rsidR="0042349F">
        <w:rPr>
          <w:rFonts w:ascii="Times New Roman" w:hAnsi="Times New Roman" w:cs="Times New Roman"/>
        </w:rPr>
        <w:t xml:space="preserve"> EN EL MUNICIPIO DE SAN NICOLÁS</w:t>
      </w:r>
      <w:r w:rsidR="00E61CF6">
        <w:rPr>
          <w:rFonts w:ascii="Times New Roman" w:hAnsi="Times New Roman" w:cs="Times New Roman"/>
        </w:rPr>
        <w:t>, SE HACE POR MES UN DRIVE THRU DONDE PUEDEN RECOGER PILAS, APARATOS ELECTRÓNICOS, CARTÓN, PAPEL, PLÁSTICO, ALUMINIO Y NOS HA IDO MUY BIEN GRACIAS A DIOS, ESTO SE LLEVÓ A CABO DESDE VERANO DEL 2020 Y PUES OBVIAMENTE ES DE LA MANO CON ASOCIACIONES, GRUPO ALLEN ES QUIEN NOS HA APOYADO MUCHO, ONU HÁBITAT CON SUS PROGRAMAS Y SU DISPOSICIÓN EN ESTE ACOMPAÑAMIENTO POR QUE HAYA MENOS RESIDUOS Y PUES BUENO SUMARNOS Y  OFRECER OBVIAMENTE SI QUIEREN ACUDIR AL MUNICIPIO DE SAN  NICOLÁS, PUES PARA VER COMO LO ESTÁ HACIENDO Y VER DE QUE MANERA PODEMOS APOYAR A DEMÁS MUNICIPIOS, PUES TOTALMENTE APERTURA. MUCHAS GRACIAS PRESIDENTA. PERMISO”.</w:t>
      </w:r>
    </w:p>
    <w:p w:rsidR="00C11B15" w:rsidRPr="008D5EB9" w:rsidRDefault="00C11B15" w:rsidP="00680924">
      <w:pPr>
        <w:widowControl w:val="0"/>
        <w:autoSpaceDE w:val="0"/>
        <w:autoSpaceDN w:val="0"/>
        <w:spacing w:after="0" w:line="240" w:lineRule="auto"/>
        <w:ind w:right="-72"/>
        <w:jc w:val="both"/>
        <w:rPr>
          <w:rFonts w:ascii="Times New Roman" w:hAnsi="Times New Roman" w:cs="Times New Roman"/>
          <w:sz w:val="12"/>
        </w:rPr>
      </w:pPr>
    </w:p>
    <w:p w:rsidR="00426B04" w:rsidRDefault="00680924" w:rsidP="00C767E4">
      <w:pPr>
        <w:widowControl w:val="0"/>
        <w:autoSpaceDE w:val="0"/>
        <w:autoSpaceDN w:val="0"/>
        <w:spacing w:line="360" w:lineRule="auto"/>
        <w:ind w:right="-72"/>
        <w:jc w:val="both"/>
        <w:rPr>
          <w:rFonts w:ascii="Times New Roman" w:hAnsi="Times New Roman" w:cs="Times New Roman"/>
        </w:rPr>
      </w:pPr>
      <w:r w:rsidRPr="003B5319">
        <w:rPr>
          <w:rFonts w:ascii="Times New Roman" w:hAnsi="Times New Roman" w:cs="Times New Roman"/>
        </w:rPr>
        <w:t xml:space="preserve">SOBRE EL MISMO TEMA, SE LE CONCEDIÓ EL USO DE LA PALABRA </w:t>
      </w:r>
      <w:r>
        <w:rPr>
          <w:rFonts w:ascii="Times New Roman" w:hAnsi="Times New Roman" w:cs="Times New Roman"/>
        </w:rPr>
        <w:t>A</w:t>
      </w:r>
      <w:r w:rsidR="00E61CF6">
        <w:rPr>
          <w:rFonts w:ascii="Times New Roman" w:hAnsi="Times New Roman" w:cs="Times New Roman"/>
        </w:rPr>
        <w:t xml:space="preserve"> </w:t>
      </w:r>
      <w:r>
        <w:rPr>
          <w:rFonts w:ascii="Times New Roman" w:hAnsi="Times New Roman" w:cs="Times New Roman"/>
        </w:rPr>
        <w:t>L</w:t>
      </w:r>
      <w:r w:rsidR="00E61CF6">
        <w:rPr>
          <w:rFonts w:ascii="Times New Roman" w:hAnsi="Times New Roman" w:cs="Times New Roman"/>
        </w:rPr>
        <w:t>A</w:t>
      </w:r>
      <w:r w:rsidRPr="003B5319">
        <w:rPr>
          <w:rFonts w:ascii="Times New Roman" w:hAnsi="Times New Roman" w:cs="Times New Roman"/>
        </w:rPr>
        <w:t xml:space="preserve"> </w:t>
      </w:r>
      <w:r w:rsidRPr="003B5319">
        <w:rPr>
          <w:rFonts w:ascii="Times New Roman" w:hAnsi="Times New Roman" w:cs="Times New Roman"/>
          <w:b/>
        </w:rPr>
        <w:t xml:space="preserve">C. DIP. </w:t>
      </w:r>
      <w:r w:rsidR="00E61CF6">
        <w:rPr>
          <w:rFonts w:ascii="Times New Roman" w:hAnsi="Times New Roman" w:cs="Times New Roman"/>
          <w:b/>
        </w:rPr>
        <w:t>BRENDA LIZBETH SÁNCHEZ CASTRO</w:t>
      </w:r>
      <w:r w:rsidRPr="003B5319">
        <w:rPr>
          <w:rFonts w:ascii="Times New Roman" w:hAnsi="Times New Roman" w:cs="Times New Roman"/>
        </w:rPr>
        <w:t xml:space="preserve">, QUIEN </w:t>
      </w:r>
      <w:r>
        <w:rPr>
          <w:rFonts w:ascii="Times New Roman" w:hAnsi="Times New Roman" w:cs="Times New Roman"/>
        </w:rPr>
        <w:t xml:space="preserve">DESDE SU LUGAR </w:t>
      </w:r>
      <w:r w:rsidRPr="003B5319">
        <w:rPr>
          <w:rFonts w:ascii="Times New Roman" w:hAnsi="Times New Roman" w:cs="Times New Roman"/>
        </w:rPr>
        <w:t>EXPRESÓ</w:t>
      </w:r>
      <w:r>
        <w:rPr>
          <w:rFonts w:ascii="Times New Roman" w:hAnsi="Times New Roman" w:cs="Times New Roman"/>
        </w:rPr>
        <w:t>: “</w:t>
      </w:r>
      <w:r w:rsidR="00E61CF6">
        <w:rPr>
          <w:rFonts w:ascii="Times New Roman" w:hAnsi="Times New Roman" w:cs="Times New Roman"/>
        </w:rPr>
        <w:t xml:space="preserve">NO ESPEREMOS COMO HUMANIDAD CREAR UNA NAVE ESPACIAL PARA IRNOS DEL PLANETA Y PODER SOBREVIVIR COMO ESPECIE, COMO PASÓ EN </w:t>
      </w:r>
      <w:r w:rsidR="00E61CF6" w:rsidRPr="00C3436E">
        <w:rPr>
          <w:rFonts w:ascii="Times New Roman" w:hAnsi="Times New Roman" w:cs="Times New Roman"/>
          <w:i/>
        </w:rPr>
        <w:t>WALLE</w:t>
      </w:r>
      <w:r w:rsidR="00E61CF6">
        <w:rPr>
          <w:rFonts w:ascii="Times New Roman" w:hAnsi="Times New Roman" w:cs="Times New Roman"/>
        </w:rPr>
        <w:t>, DE HECHO, TODOS ASOCIAMOS EL CONCEPTO DEL RECICLADO Y DEL MANEJO DE RESIDUOS Y CONCENTRACIÓN TAMBIÉN DE ESTE MATERIAL POR ESA PELÍCULA, QUE TUVO UN GRAN EFECTO EN LA EDUCACIÓN AMBIENTAL EN UNAS GENERACIONES DE JÓVENES, CREO QUE ESTA ACTIVIDAD QUE PRESENTA NUESTRA COMPAÑERA IRAÍS, ES DE LO QUE HABLAMOS EN EL CONTEXTO GLOBAL MUNDIAL, QUE GRANDES CAMBIOS SIEMPRE VAN A PARTIR DE LAS ACCIONES DESDE LO LOCAL, Y ESTA ACCIÓN QUE SE PRETENDE HACER AQUÍ, COMO BIEN COMENTA ELLA, PUEDE AYUDARNOS TAMBIÉN A TENER UN MEJOR MANEJO DEL RESIDUO DE MANEJO ESPECIAL</w:t>
      </w:r>
      <w:r w:rsidR="00C767E4">
        <w:rPr>
          <w:rFonts w:ascii="Times New Roman" w:hAnsi="Times New Roman" w:cs="Times New Roman"/>
        </w:rPr>
        <w:t xml:space="preserve"> Y SOBRE TODO GARANTIZAR LA DISPOSICIÓN FINAL DEL RESIDUO. LA COMPAÑERA LILI DICE QUE EN EL MUNICIPIO DE SAN NICOLÁS, ESE ES UN MUY BUEN EJEMPLO DELL MANEJO DEL RESIDUO, TAMBIÉN HAY OTROS MUNICIPIOS, YO IBA MENCIONAR SAN NICOLÁS PRECISAMENTE Y TAMBIÉN SAN PEDRO GARZA GARCÍA, QUE INCLUSO MANEJAN DIFERENTES TIPOS DE CONTENEDORES PARA NO COMBINAR LOS DIFERENTES RESIDUOS; ENTONCES HAY ACCIONES QUE DESDE LO LOCAL SE PUEDEN HACER Y HOY ES UN MUY BUEN MENSAJE QUE EL CONGRESO MANDA, PORQUE YO APUESTO QUE MÁS DE UNO DE LOS QUE ESTÁN AQUÍ, TIENEN DOS O TRES APARATOS EN SU CASA, QUE NO SABEN QUE HACER CON ÉL Y ENTONCES ENTRAMOS EN UNA GRAN DISYUNTIVA ¿QUÉ VAMOS HACER? Y ESTA ES OTRA GRAN DISYUNTIVA QUE VAMOS A TENER QUE LEGISLAR AQUÍ, TODOS LOS PRODUCTOS DERIVADOS DE EL AHORRO DE ENERGÍA, COMO SON PANELES SOLARES, COMO SON OTRO </w:t>
      </w:r>
      <w:r w:rsidR="00C767E4">
        <w:rPr>
          <w:rFonts w:ascii="Times New Roman" w:hAnsi="Times New Roman" w:cs="Times New Roman"/>
        </w:rPr>
        <w:lastRenderedPageBreak/>
        <w:t>TIPO DE RESIDUOS ¿QUÉ VA PASAR CON ELLOS EN UN FUTURO? VAMOS A TENER QUE LEGISLAR AQUÍ, VAMOS A TENER QUE ENTRAR EN UN DEBATE PARA SABER QUE HACER, SI SON MÁS LIMPIOS QUE LOS HIDROCARBUROS, SI, SI SON, PERO OYE ESTOS TAMBIÉN ¿QUÉ VAMOS HACER CON ELLOS? VERDAD, ENTONCES ESA ES LA GRAN PREGUNTA, YO CELEBRO ESTA INICIATIVA QUE COMPARTE NUESTRA COMPAÑERA IRAÍS Y LA BANCADA NARANJA Y NOS SUMAMOS POR SUPUESTO A ELLA. GRACIAS”.</w:t>
      </w:r>
    </w:p>
    <w:p w:rsidR="00C767E4" w:rsidRDefault="00C767E4" w:rsidP="00C3436E">
      <w:pPr>
        <w:widowControl w:val="0"/>
        <w:autoSpaceDE w:val="0"/>
        <w:autoSpaceDN w:val="0"/>
        <w:spacing w:after="0" w:line="240" w:lineRule="auto"/>
        <w:ind w:right="-72"/>
        <w:jc w:val="both"/>
        <w:rPr>
          <w:rFonts w:ascii="Times New Roman" w:hAnsi="Times New Roman" w:cs="Times New Roman"/>
        </w:rPr>
      </w:pPr>
    </w:p>
    <w:p w:rsidR="00C767E4" w:rsidRPr="00C767E4" w:rsidRDefault="00C767E4" w:rsidP="00C767E4">
      <w:pPr>
        <w:spacing w:after="0" w:line="360" w:lineRule="auto"/>
        <w:jc w:val="both"/>
        <w:rPr>
          <w:rFonts w:ascii="Times New Roman" w:eastAsia="Times New Roman" w:hAnsi="Times New Roman" w:cs="Times New Roman"/>
          <w:lang w:eastAsia="es-ES"/>
        </w:rPr>
      </w:pPr>
      <w:r w:rsidRPr="00C767E4">
        <w:rPr>
          <w:rFonts w:ascii="Times New Roman" w:eastAsia="Times New Roman" w:hAnsi="Times New Roman" w:cs="Times New Roman"/>
          <w:lang w:eastAsia="es-ES"/>
        </w:rPr>
        <w:t>AL HABER INTERVENIDO YA TRES ORADORES A FAVOR Y EN VIRTUD DE QUE SOLICITAN EL USO DE LA PALABRA MÁS ORADORES, LA C. PRESIDENTA SOMETIÓ A CONSIDERACIÓN DE LA ASAMBLEA EL ABRIR UNA NUEVA RONDA, SOLICITANDO A LOS CC. DIPUTADOS QUE SI ESTÁN A FAVOR DE LA PROPUESTA LO MANIFIESTEN DE LA MANERA ACOSTUMBRADA.</w:t>
      </w:r>
    </w:p>
    <w:p w:rsidR="00C767E4" w:rsidRPr="00C767E4" w:rsidRDefault="00C767E4" w:rsidP="00C767E4">
      <w:pPr>
        <w:spacing w:after="0" w:line="360" w:lineRule="auto"/>
        <w:jc w:val="both"/>
        <w:rPr>
          <w:rFonts w:ascii="Times New Roman" w:eastAsia="Times New Roman" w:hAnsi="Times New Roman" w:cs="Times New Roman"/>
          <w:lang w:eastAsia="es-ES"/>
        </w:rPr>
      </w:pPr>
    </w:p>
    <w:p w:rsidR="00C767E4" w:rsidRPr="00C767E4" w:rsidRDefault="00C767E4" w:rsidP="00C767E4">
      <w:pPr>
        <w:spacing w:after="0" w:line="360" w:lineRule="auto"/>
        <w:jc w:val="both"/>
        <w:rPr>
          <w:rFonts w:ascii="Times New Roman" w:eastAsia="Times New Roman" w:hAnsi="Times New Roman" w:cs="Times New Roman"/>
          <w:iCs/>
          <w:lang w:eastAsia="es-ES"/>
        </w:rPr>
      </w:pPr>
      <w:r w:rsidRPr="00C767E4">
        <w:rPr>
          <w:rFonts w:ascii="Times New Roman" w:eastAsia="Times New Roman" w:hAnsi="Times New Roman" w:cs="Times New Roman"/>
          <w:lang w:eastAsia="es-ES"/>
        </w:rPr>
        <w:t>HECHA LA VOTACIÓN CORRESPONDIENTE, FUE APROBADA LA PROPUESTA POR</w:t>
      </w:r>
      <w:r w:rsidRPr="00C767E4">
        <w:rPr>
          <w:rFonts w:ascii="Times New Roman" w:eastAsia="Times New Roman" w:hAnsi="Times New Roman" w:cs="Times New Roman"/>
          <w:i/>
          <w:iCs/>
          <w:lang w:eastAsia="es-ES"/>
        </w:rPr>
        <w:t xml:space="preserve"> </w:t>
      </w:r>
      <w:r w:rsidRPr="00C767E4">
        <w:rPr>
          <w:rFonts w:ascii="Times New Roman" w:eastAsia="Times New Roman" w:hAnsi="Times New Roman" w:cs="Times New Roman"/>
          <w:iCs/>
          <w:lang w:eastAsia="es-ES"/>
        </w:rPr>
        <w:t>UNANIMIDAD PARA ABRIR UNA NUEVA RONDA DE ORADORES.</w:t>
      </w:r>
    </w:p>
    <w:p w:rsidR="00C767E4" w:rsidRDefault="00C767E4" w:rsidP="00732C4F">
      <w:pPr>
        <w:widowControl w:val="0"/>
        <w:autoSpaceDE w:val="0"/>
        <w:autoSpaceDN w:val="0"/>
        <w:spacing w:after="0" w:line="240" w:lineRule="auto"/>
        <w:ind w:right="-72"/>
        <w:jc w:val="both"/>
        <w:rPr>
          <w:rFonts w:ascii="Times New Roman" w:hAnsi="Times New Roman" w:cs="Times New Roman"/>
        </w:rPr>
      </w:pPr>
    </w:p>
    <w:p w:rsidR="00C767E4" w:rsidRDefault="00C767E4" w:rsidP="00C767E4">
      <w:pPr>
        <w:widowControl w:val="0"/>
        <w:autoSpaceDE w:val="0"/>
        <w:autoSpaceDN w:val="0"/>
        <w:spacing w:line="360" w:lineRule="auto"/>
        <w:ind w:right="-72"/>
        <w:jc w:val="both"/>
        <w:rPr>
          <w:rFonts w:ascii="Times New Roman" w:hAnsi="Times New Roman" w:cs="Times New Roman"/>
        </w:rPr>
      </w:pPr>
      <w:r w:rsidRPr="003B5319">
        <w:rPr>
          <w:rFonts w:ascii="Times New Roman" w:hAnsi="Times New Roman" w:cs="Times New Roman"/>
        </w:rPr>
        <w:t xml:space="preserve">SOBRE EL MISMO TEMA, SE LE CONCEDIÓ EL USO DE LA PALABRA </w:t>
      </w:r>
      <w:r>
        <w:rPr>
          <w:rFonts w:ascii="Times New Roman" w:hAnsi="Times New Roman" w:cs="Times New Roman"/>
        </w:rPr>
        <w:t>A LA</w:t>
      </w:r>
      <w:r w:rsidRPr="003B5319">
        <w:rPr>
          <w:rFonts w:ascii="Times New Roman" w:hAnsi="Times New Roman" w:cs="Times New Roman"/>
        </w:rPr>
        <w:t xml:space="preserve"> </w:t>
      </w:r>
      <w:r w:rsidRPr="003B5319">
        <w:rPr>
          <w:rFonts w:ascii="Times New Roman" w:hAnsi="Times New Roman" w:cs="Times New Roman"/>
          <w:b/>
        </w:rPr>
        <w:t xml:space="preserve">C. DIP. </w:t>
      </w:r>
      <w:r>
        <w:rPr>
          <w:rFonts w:ascii="Times New Roman" w:hAnsi="Times New Roman" w:cs="Times New Roman"/>
          <w:b/>
        </w:rPr>
        <w:t>SANDRA ELIZABETH PÁMANES ORTIZ</w:t>
      </w:r>
      <w:r w:rsidRPr="003B5319">
        <w:rPr>
          <w:rFonts w:ascii="Times New Roman" w:hAnsi="Times New Roman" w:cs="Times New Roman"/>
        </w:rPr>
        <w:t xml:space="preserve">, QUIEN </w:t>
      </w:r>
      <w:r>
        <w:rPr>
          <w:rFonts w:ascii="Times New Roman" w:hAnsi="Times New Roman" w:cs="Times New Roman"/>
        </w:rPr>
        <w:t xml:space="preserve">DESDE SU LUGAR </w:t>
      </w:r>
      <w:r w:rsidRPr="003B5319">
        <w:rPr>
          <w:rFonts w:ascii="Times New Roman" w:hAnsi="Times New Roman" w:cs="Times New Roman"/>
        </w:rPr>
        <w:t>EXPRESÓ</w:t>
      </w:r>
      <w:r>
        <w:rPr>
          <w:rFonts w:ascii="Times New Roman" w:hAnsi="Times New Roman" w:cs="Times New Roman"/>
        </w:rPr>
        <w:t>: “GRACIAS PRESIDENTA.  EFECTIVAMENTE Y MÁS ALLÁ DE ESTA GRAN LABOR QUE REALIZAN MUCHOS MUNICIPIOS NO SOLO EN EL ÁREA METROPOLITANA, SI NO TAMBIÉN A LO MEJOR EN EL RESTO DEL ESTADO. ES MUY IMPORTANTE QUE SEAMOS</w:t>
      </w:r>
      <w:r w:rsidR="00732C4F">
        <w:rPr>
          <w:rFonts w:ascii="Times New Roman" w:hAnsi="Times New Roman" w:cs="Times New Roman"/>
        </w:rPr>
        <w:t xml:space="preserve"> EJEMPLO DE ESTA CULTURA DEL CUIDADO DEL MEDIO AMBIENTE, ENTONCES COMO BIEN DICEN: EL BUEN JUEZ, POR SU CASA EMPIEZA, ENTONCES ES MUY IMPORTANTE QUE ESTE CONGRESO TAMBIÉN SE SUME A ESE TIPO DE ACTIVIDADES Y EN ESE SENTIDO TAMBIÉN CELEBRO LA PROPUESTA DE LA DIPUTADA IRAÍS REYES, PARA QUE ESTE CONGRESO TAMBIÉN ESTABLEZCA ESTE TIPO DE CONTENEDORES Y SE HAGAN LAS GESTIONES NECESARIAS CON LAS AUTORIDADES QUE LES CORRESPONDA PARA QUE DE AHÍ EN ADELANTE TAMBIÉN PUEDA RETIRARSE TODO ESTE TIPO DE MATERIAL, QUE EXISTE EN LOS HOGARES DE MUCHAS FAMILIAS, QUE EN MUCHAS OCASIONES NO SABEN QUE HACER CON ELLOS. ENTONCES ES IMPORTANTE QUE ESTE CONGRESO TAMBIÉN ACTÚE DE MANERA DIRECTA, SON ACCIONES DIRECTAS QUE SI PODEMOS REALIZAR EN FAVOR DEL MEDIO AMBIENTE, ADEMÁS COMO BIEN LO DICE LA DIPUTADA BRENDA, TODAS ESTAS REFORMAS LEGISLATIVAS QUE TENDREMOS QUE </w:t>
      </w:r>
      <w:r w:rsidR="005A5E3E">
        <w:rPr>
          <w:rFonts w:ascii="Times New Roman" w:hAnsi="Times New Roman" w:cs="Times New Roman"/>
        </w:rPr>
        <w:t>HACER PARA</w:t>
      </w:r>
      <w:r w:rsidR="00732C4F">
        <w:rPr>
          <w:rFonts w:ascii="Times New Roman" w:hAnsi="Times New Roman" w:cs="Times New Roman"/>
        </w:rPr>
        <w:t xml:space="preserve"> SEGUIR FORTALECIENDO Y MEJORANDO NUESTRO MEDIO AMBIENTE, ASÍ ES QUE MUCHAS GRACIAS Y LO APOYAMOS TOTALMENTE”.</w:t>
      </w:r>
    </w:p>
    <w:p w:rsidR="00C767E4" w:rsidRDefault="00C767E4" w:rsidP="00C767E4">
      <w:pPr>
        <w:widowControl w:val="0"/>
        <w:autoSpaceDE w:val="0"/>
        <w:autoSpaceDN w:val="0"/>
        <w:spacing w:line="360" w:lineRule="auto"/>
        <w:ind w:right="-72"/>
        <w:jc w:val="both"/>
        <w:rPr>
          <w:rFonts w:ascii="Times New Roman" w:hAnsi="Times New Roman" w:cs="Times New Roman"/>
        </w:rPr>
      </w:pPr>
    </w:p>
    <w:p w:rsidR="001B6168" w:rsidRDefault="001B6168" w:rsidP="001B6168">
      <w:pPr>
        <w:spacing w:line="360" w:lineRule="auto"/>
        <w:ind w:right="-93"/>
        <w:jc w:val="both"/>
        <w:rPr>
          <w:rFonts w:ascii="Times New Roman" w:hAnsi="Times New Roman" w:cs="Times New Roman"/>
        </w:rPr>
      </w:pPr>
      <w:r w:rsidRPr="00EB4757">
        <w:rPr>
          <w:rFonts w:ascii="Times New Roman" w:hAnsi="Times New Roman" w:cs="Times New Roman"/>
          <w:bCs/>
        </w:rPr>
        <w:lastRenderedPageBreak/>
        <w:t xml:space="preserve">AL NO HABER </w:t>
      </w:r>
      <w:r>
        <w:rPr>
          <w:rFonts w:ascii="Times New Roman" w:hAnsi="Times New Roman" w:cs="Times New Roman"/>
          <w:bCs/>
        </w:rPr>
        <w:t xml:space="preserve">MÁS </w:t>
      </w:r>
      <w:r w:rsidRPr="00EB4757">
        <w:rPr>
          <w:rFonts w:ascii="Times New Roman" w:hAnsi="Times New Roman" w:cs="Times New Roman"/>
          <w:bCs/>
        </w:rPr>
        <w:t xml:space="preserve">PARTICIPACIONES EN ESTE ASUNTO, </w:t>
      </w:r>
      <w:r w:rsidR="005A5E3E">
        <w:rPr>
          <w:rFonts w:ascii="Times New Roman" w:hAnsi="Times New Roman" w:cs="Times New Roman"/>
        </w:rPr>
        <w:t>LA</w:t>
      </w:r>
      <w:r w:rsidRPr="00EB4757">
        <w:rPr>
          <w:rFonts w:ascii="Times New Roman" w:hAnsi="Times New Roman" w:cs="Times New Roman"/>
        </w:rPr>
        <w:t xml:space="preserve"> C. PRESIDENT</w:t>
      </w:r>
      <w:r w:rsidR="005A5E3E">
        <w:rPr>
          <w:rFonts w:ascii="Times New Roman" w:hAnsi="Times New Roman" w:cs="Times New Roman"/>
        </w:rPr>
        <w:t>A</w:t>
      </w:r>
      <w:r w:rsidR="00E632F4">
        <w:rPr>
          <w:rFonts w:ascii="Times New Roman" w:hAnsi="Times New Roman" w:cs="Times New Roman"/>
        </w:rPr>
        <w:t xml:space="preserve"> </w:t>
      </w:r>
      <w:r w:rsidRPr="00EB4757">
        <w:rPr>
          <w:rFonts w:ascii="Times New Roman" w:hAnsi="Times New Roman" w:cs="Times New Roman"/>
        </w:rPr>
        <w:t xml:space="preserve">PUSO A CONSIDERACIÓN DE LA ASAMBLEA SI EL PUNTO DE ACUERDO SE VOTA EN ESTE MOMENTO, SOLICITANDO A LOS CC. DIPUTADOS MANIFESTARAN EL SENTIDO DE SU VOTO DE MANERA ECONÓMICA. ASIMISMO, INSTRUYÓ </w:t>
      </w:r>
      <w:r w:rsidR="00C3436E">
        <w:rPr>
          <w:rFonts w:ascii="Times New Roman" w:hAnsi="Times New Roman" w:cs="Times New Roman"/>
        </w:rPr>
        <w:t>AL</w:t>
      </w:r>
      <w:r w:rsidRPr="00EB4757">
        <w:rPr>
          <w:rFonts w:ascii="Times New Roman" w:hAnsi="Times New Roman" w:cs="Times New Roman"/>
        </w:rPr>
        <w:t xml:space="preserve"> DIPUTAD</w:t>
      </w:r>
      <w:r w:rsidR="00C3436E">
        <w:rPr>
          <w:rFonts w:ascii="Times New Roman" w:hAnsi="Times New Roman" w:cs="Times New Roman"/>
        </w:rPr>
        <w:t>O</w:t>
      </w:r>
      <w:r w:rsidRPr="00EB4757">
        <w:rPr>
          <w:rFonts w:ascii="Times New Roman" w:hAnsi="Times New Roman" w:cs="Times New Roman"/>
        </w:rPr>
        <w:t xml:space="preserve"> SECRETARI</w:t>
      </w:r>
      <w:r w:rsidR="00C3436E">
        <w:rPr>
          <w:rFonts w:ascii="Times New Roman" w:hAnsi="Times New Roman" w:cs="Times New Roman"/>
        </w:rPr>
        <w:t>O</w:t>
      </w:r>
      <w:r w:rsidRPr="00EB4757">
        <w:rPr>
          <w:rFonts w:ascii="Times New Roman" w:hAnsi="Times New Roman" w:cs="Times New Roman"/>
        </w:rPr>
        <w:t xml:space="preserve"> TOMARA EL SENTIDO DEL VOTO DE LOS DIPUTADOS PRESENTES A TRAVÉS DE LA PLATAFORMA DIGITAL.</w:t>
      </w:r>
    </w:p>
    <w:p w:rsidR="001B6168" w:rsidRPr="00EB4757" w:rsidRDefault="001B6168" w:rsidP="00C3436E">
      <w:pPr>
        <w:spacing w:after="0" w:line="240" w:lineRule="auto"/>
        <w:ind w:right="-93"/>
        <w:jc w:val="both"/>
        <w:rPr>
          <w:rFonts w:ascii="Times New Roman" w:hAnsi="Times New Roman" w:cs="Times New Roman"/>
        </w:rPr>
      </w:pPr>
    </w:p>
    <w:p w:rsidR="001B6168" w:rsidRDefault="001B6168" w:rsidP="001B6168">
      <w:pPr>
        <w:spacing w:line="360" w:lineRule="auto"/>
        <w:ind w:right="-93"/>
        <w:jc w:val="both"/>
        <w:rPr>
          <w:rFonts w:ascii="Times New Roman" w:hAnsi="Times New Roman" w:cs="Times New Roman"/>
        </w:rPr>
      </w:pPr>
      <w:r w:rsidRPr="00EB4757">
        <w:rPr>
          <w:rFonts w:ascii="Times New Roman" w:hAnsi="Times New Roman" w:cs="Times New Roman"/>
        </w:rPr>
        <w:t xml:space="preserve">HECHA LA VOTACIÓN CORRESPONDIENTE, FUE APROBADO QUE SE VOTE EN ESE MOMENTO POR UNANIMIDAD. </w:t>
      </w:r>
    </w:p>
    <w:p w:rsidR="001B6168" w:rsidRPr="00EB4757" w:rsidRDefault="001B6168" w:rsidP="00E632F4">
      <w:pPr>
        <w:spacing w:after="0" w:line="240" w:lineRule="auto"/>
        <w:ind w:right="-93"/>
        <w:jc w:val="both"/>
        <w:rPr>
          <w:rFonts w:ascii="Times New Roman" w:hAnsi="Times New Roman" w:cs="Times New Roman"/>
        </w:rPr>
      </w:pPr>
    </w:p>
    <w:p w:rsidR="001B6168" w:rsidRDefault="005A5E3E" w:rsidP="001B6168">
      <w:pPr>
        <w:spacing w:line="360" w:lineRule="auto"/>
        <w:ind w:right="-93"/>
        <w:jc w:val="both"/>
        <w:rPr>
          <w:rFonts w:ascii="Times New Roman" w:hAnsi="Times New Roman" w:cs="Times New Roman"/>
          <w:bCs/>
        </w:rPr>
      </w:pPr>
      <w:r>
        <w:rPr>
          <w:rFonts w:ascii="Times New Roman" w:hAnsi="Times New Roman" w:cs="Times New Roman"/>
          <w:bCs/>
        </w:rPr>
        <w:t xml:space="preserve">LA </w:t>
      </w:r>
      <w:r w:rsidR="00E632F4">
        <w:rPr>
          <w:rFonts w:ascii="Times New Roman" w:hAnsi="Times New Roman" w:cs="Times New Roman"/>
          <w:bCs/>
        </w:rPr>
        <w:t>C. PRESIDENT</w:t>
      </w:r>
      <w:r>
        <w:rPr>
          <w:rFonts w:ascii="Times New Roman" w:hAnsi="Times New Roman" w:cs="Times New Roman"/>
          <w:bCs/>
        </w:rPr>
        <w:t>A</w:t>
      </w:r>
      <w:r w:rsidR="00E632F4">
        <w:rPr>
          <w:rFonts w:ascii="Times New Roman" w:hAnsi="Times New Roman" w:cs="Times New Roman"/>
          <w:bCs/>
        </w:rPr>
        <w:t xml:space="preserve"> </w:t>
      </w:r>
      <w:r w:rsidR="001B6168" w:rsidRPr="00EB4757">
        <w:rPr>
          <w:rFonts w:ascii="Times New Roman" w:hAnsi="Times New Roman" w:cs="Times New Roman"/>
          <w:bCs/>
        </w:rPr>
        <w:t xml:space="preserve">PUSO A CONSIDERACIÓN DE LA ASAMBLEA EL PUNTO DE ACUERDO PRESENTADO POR </w:t>
      </w:r>
      <w:r w:rsidR="001B6168">
        <w:rPr>
          <w:rFonts w:ascii="Times New Roman" w:hAnsi="Times New Roman" w:cs="Times New Roman"/>
          <w:bCs/>
        </w:rPr>
        <w:t xml:space="preserve">LA DIP. </w:t>
      </w:r>
      <w:r>
        <w:rPr>
          <w:rFonts w:ascii="Times New Roman" w:hAnsi="Times New Roman" w:cs="Times New Roman"/>
          <w:bCs/>
        </w:rPr>
        <w:t>IRAÍS VIRGINIA REYES DE LA TORRE</w:t>
      </w:r>
      <w:r w:rsidR="001B6168" w:rsidRPr="00EB4757">
        <w:rPr>
          <w:rFonts w:ascii="Times New Roman" w:hAnsi="Times New Roman" w:cs="Times New Roman"/>
          <w:bCs/>
        </w:rPr>
        <w:t xml:space="preserve">, SOLICITANDO A LOS CC. DIPUTADOS MANIFESTARAN EL SENTIDO DE SU VOTO A TRAVÉS DEL SISTEMA ELECTRÓNICO DE VOTACIONES. ASIMISMO, GIRANDO LAS INSTRUCCIONES PARA QUE </w:t>
      </w:r>
      <w:r w:rsidR="00C3436E">
        <w:rPr>
          <w:rFonts w:ascii="Times New Roman" w:hAnsi="Times New Roman" w:cs="Times New Roman"/>
          <w:bCs/>
        </w:rPr>
        <w:t>EL</w:t>
      </w:r>
      <w:r w:rsidR="001B6168" w:rsidRPr="00EB4757">
        <w:rPr>
          <w:rFonts w:ascii="Times New Roman" w:hAnsi="Times New Roman" w:cs="Times New Roman"/>
          <w:bCs/>
        </w:rPr>
        <w:t xml:space="preserve"> SECRETARI</w:t>
      </w:r>
      <w:r w:rsidR="00C3436E">
        <w:rPr>
          <w:rFonts w:ascii="Times New Roman" w:hAnsi="Times New Roman" w:cs="Times New Roman"/>
          <w:bCs/>
        </w:rPr>
        <w:t>O</w:t>
      </w:r>
      <w:r w:rsidR="001B6168" w:rsidRPr="00EB4757">
        <w:rPr>
          <w:rFonts w:ascii="Times New Roman" w:hAnsi="Times New Roman" w:cs="Times New Roman"/>
          <w:bCs/>
        </w:rPr>
        <w:t xml:space="preserve"> TOME EL SENTIDO DEL VOTO DE LOS DIPUTADOS QUE SE ENCUENTRAN VÍA REMOTA EN LA PLATAFORMA DIGITAL.</w:t>
      </w:r>
    </w:p>
    <w:p w:rsidR="001B6168" w:rsidRDefault="001B6168" w:rsidP="005A5E3E">
      <w:pPr>
        <w:spacing w:after="0" w:line="240" w:lineRule="auto"/>
        <w:ind w:right="-93"/>
        <w:jc w:val="both"/>
        <w:rPr>
          <w:rFonts w:ascii="Times New Roman" w:hAnsi="Times New Roman" w:cs="Times New Roman"/>
          <w:bCs/>
        </w:rPr>
      </w:pPr>
    </w:p>
    <w:p w:rsidR="001B6168" w:rsidRDefault="001B6168" w:rsidP="001B6168">
      <w:pPr>
        <w:widowControl w:val="0"/>
        <w:autoSpaceDE w:val="0"/>
        <w:autoSpaceDN w:val="0"/>
        <w:spacing w:line="360" w:lineRule="auto"/>
        <w:jc w:val="both"/>
        <w:rPr>
          <w:rFonts w:ascii="Times New Roman" w:hAnsi="Times New Roman" w:cs="Times New Roman"/>
        </w:rPr>
      </w:pPr>
      <w:r w:rsidRPr="00EB4757">
        <w:rPr>
          <w:rFonts w:ascii="Times New Roman" w:hAnsi="Times New Roman" w:cs="Times New Roman"/>
        </w:rPr>
        <w:t xml:space="preserve">HECHA LA VOTACIÓN CORRESPONDIENTE, </w:t>
      </w:r>
      <w:r w:rsidR="005A5E3E">
        <w:rPr>
          <w:rFonts w:ascii="Times New Roman" w:hAnsi="Times New Roman" w:cs="Times New Roman"/>
        </w:rPr>
        <w:t>EL</w:t>
      </w:r>
      <w:r w:rsidRPr="00EB4757">
        <w:rPr>
          <w:rFonts w:ascii="Times New Roman" w:hAnsi="Times New Roman" w:cs="Times New Roman"/>
        </w:rPr>
        <w:t xml:space="preserve"> C. SECRETARI</w:t>
      </w:r>
      <w:r w:rsidR="005A5E3E">
        <w:rPr>
          <w:rFonts w:ascii="Times New Roman" w:hAnsi="Times New Roman" w:cs="Times New Roman"/>
        </w:rPr>
        <w:t>O</w:t>
      </w:r>
      <w:r w:rsidRPr="00EB4757">
        <w:rPr>
          <w:rFonts w:ascii="Times New Roman" w:hAnsi="Times New Roman" w:cs="Times New Roman"/>
        </w:rPr>
        <w:t xml:space="preserve"> INFORMÓ QUE SE REGISTRARON A TRAVÉS DEL TABLERO ELECTRÓNICO DE VOTACIÓN: </w:t>
      </w:r>
      <w:r w:rsidR="005A5E3E">
        <w:rPr>
          <w:rFonts w:ascii="Times New Roman" w:hAnsi="Times New Roman" w:cs="Times New Roman"/>
        </w:rPr>
        <w:t>30</w:t>
      </w:r>
      <w:r w:rsidRPr="00EB4757">
        <w:rPr>
          <w:rFonts w:ascii="Times New Roman" w:hAnsi="Times New Roman" w:cs="Times New Roman"/>
        </w:rPr>
        <w:t xml:space="preserve"> VOTOS A FAVOR, 0 VOTOS EN CONTRA, </w:t>
      </w:r>
      <w:r>
        <w:rPr>
          <w:rFonts w:ascii="Times New Roman" w:hAnsi="Times New Roman" w:cs="Times New Roman"/>
        </w:rPr>
        <w:t>0</w:t>
      </w:r>
      <w:r w:rsidRPr="00EB4757">
        <w:rPr>
          <w:rFonts w:ascii="Times New Roman" w:hAnsi="Times New Roman" w:cs="Times New Roman"/>
        </w:rPr>
        <w:t xml:space="preserve"> VOTOS EN ABSTENCIÓN, Y A TRAVÉS DE LA PLATAFORMA DIGITAL: </w:t>
      </w:r>
      <w:r w:rsidR="005A5E3E">
        <w:rPr>
          <w:rFonts w:ascii="Times New Roman" w:hAnsi="Times New Roman" w:cs="Times New Roman"/>
        </w:rPr>
        <w:t>5</w:t>
      </w:r>
      <w:r w:rsidRPr="00EB4757">
        <w:rPr>
          <w:rFonts w:ascii="Times New Roman" w:hAnsi="Times New Roman" w:cs="Times New Roman"/>
        </w:rPr>
        <w:t xml:space="preserve"> VOTO</w:t>
      </w:r>
      <w:r>
        <w:rPr>
          <w:rFonts w:ascii="Times New Roman" w:hAnsi="Times New Roman" w:cs="Times New Roman"/>
        </w:rPr>
        <w:t>S</w:t>
      </w:r>
      <w:r w:rsidRPr="00EB4757">
        <w:rPr>
          <w:rFonts w:ascii="Times New Roman" w:hAnsi="Times New Roman" w:cs="Times New Roman"/>
        </w:rPr>
        <w:t xml:space="preserve"> A FAVOR, 0 VOTOS EN CONTRA Y 0 VOTOS EN ABSTENCIÓN. SIENDO APROBADO EL PUNTO DE ACUERDO POR </w:t>
      </w:r>
      <w:r>
        <w:rPr>
          <w:rFonts w:ascii="Times New Roman" w:hAnsi="Times New Roman" w:cs="Times New Roman"/>
        </w:rPr>
        <w:t>UNANIMIDAD</w:t>
      </w:r>
      <w:r w:rsidRPr="00EB4757">
        <w:rPr>
          <w:rFonts w:ascii="Times New Roman" w:hAnsi="Times New Roman" w:cs="Times New Roman"/>
        </w:rPr>
        <w:t xml:space="preserve"> </w:t>
      </w:r>
      <w:r>
        <w:rPr>
          <w:rFonts w:ascii="Times New Roman" w:hAnsi="Times New Roman" w:cs="Times New Roman"/>
        </w:rPr>
        <w:t>DE</w:t>
      </w:r>
      <w:r w:rsidRPr="00EB4757">
        <w:rPr>
          <w:rFonts w:ascii="Times New Roman" w:hAnsi="Times New Roman" w:cs="Times New Roman"/>
        </w:rPr>
        <w:t xml:space="preserve"> </w:t>
      </w:r>
      <w:r w:rsidR="005A5E3E">
        <w:rPr>
          <w:rFonts w:ascii="Times New Roman" w:hAnsi="Times New Roman" w:cs="Times New Roman"/>
        </w:rPr>
        <w:t>35</w:t>
      </w:r>
      <w:r w:rsidRPr="00EB4757">
        <w:rPr>
          <w:rFonts w:ascii="Times New Roman" w:hAnsi="Times New Roman" w:cs="Times New Roman"/>
        </w:rPr>
        <w:t xml:space="preserve"> VOTOS</w:t>
      </w:r>
      <w:r>
        <w:rPr>
          <w:rFonts w:ascii="Times New Roman" w:hAnsi="Times New Roman" w:cs="Times New Roman"/>
        </w:rPr>
        <w:t>.</w:t>
      </w:r>
    </w:p>
    <w:p w:rsidR="0029757B" w:rsidRPr="00E632F4" w:rsidRDefault="0029757B" w:rsidP="00E632F4">
      <w:pPr>
        <w:spacing w:after="0" w:line="240" w:lineRule="auto"/>
        <w:jc w:val="both"/>
        <w:rPr>
          <w:rFonts w:ascii="Times New Roman" w:hAnsi="Times New Roman"/>
          <w:bCs/>
          <w:sz w:val="12"/>
        </w:rPr>
      </w:pPr>
    </w:p>
    <w:p w:rsidR="001B6168" w:rsidRDefault="001B6168" w:rsidP="001B6168">
      <w:pPr>
        <w:spacing w:after="0" w:line="360" w:lineRule="auto"/>
        <w:jc w:val="both"/>
        <w:rPr>
          <w:rFonts w:ascii="Times New Roman" w:hAnsi="Times New Roman"/>
          <w:bCs/>
        </w:rPr>
      </w:pPr>
      <w:r w:rsidRPr="00EB4757">
        <w:rPr>
          <w:rFonts w:ascii="Times New Roman" w:hAnsi="Times New Roman"/>
          <w:bCs/>
        </w:rPr>
        <w:t xml:space="preserve">APROBADO QUE FUE, </w:t>
      </w:r>
      <w:r w:rsidR="005A5E3E">
        <w:rPr>
          <w:rFonts w:ascii="Times New Roman" w:hAnsi="Times New Roman"/>
          <w:bCs/>
        </w:rPr>
        <w:t>LA C. PRESIDENTA</w:t>
      </w:r>
      <w:r w:rsidR="00E632F4">
        <w:rPr>
          <w:rFonts w:ascii="Times New Roman" w:hAnsi="Times New Roman"/>
          <w:bCs/>
        </w:rPr>
        <w:t>,</w:t>
      </w:r>
      <w:r>
        <w:rPr>
          <w:rFonts w:ascii="Times New Roman" w:hAnsi="Times New Roman"/>
          <w:bCs/>
        </w:rPr>
        <w:t xml:space="preserve"> </w:t>
      </w:r>
      <w:r w:rsidRPr="00EB4757">
        <w:rPr>
          <w:rFonts w:ascii="Times New Roman" w:hAnsi="Times New Roman"/>
          <w:bCs/>
        </w:rPr>
        <w:t xml:space="preserve">SOLICITÓ </w:t>
      </w:r>
      <w:r w:rsidR="005A5E3E">
        <w:rPr>
          <w:rFonts w:ascii="Times New Roman" w:hAnsi="Times New Roman"/>
          <w:bCs/>
        </w:rPr>
        <w:t>AL</w:t>
      </w:r>
      <w:r w:rsidRPr="00EB4757">
        <w:rPr>
          <w:rFonts w:ascii="Times New Roman" w:hAnsi="Times New Roman"/>
          <w:bCs/>
        </w:rPr>
        <w:t xml:space="preserve"> C. SECRETARI</w:t>
      </w:r>
      <w:r w:rsidR="005A5E3E">
        <w:rPr>
          <w:rFonts w:ascii="Times New Roman" w:hAnsi="Times New Roman"/>
          <w:bCs/>
        </w:rPr>
        <w:t>O</w:t>
      </w:r>
      <w:r w:rsidRPr="00EB4757">
        <w:rPr>
          <w:rFonts w:ascii="Times New Roman" w:hAnsi="Times New Roman"/>
          <w:bCs/>
        </w:rPr>
        <w:t xml:space="preserve"> ELABORAR EL ACUERDO CORRESPONDIENTE Y GIRAR LOS AVISOS DE RIGOR.</w:t>
      </w:r>
    </w:p>
    <w:p w:rsidR="00426B04" w:rsidRDefault="00426B04" w:rsidP="001B6168">
      <w:pPr>
        <w:widowControl w:val="0"/>
        <w:autoSpaceDE w:val="0"/>
        <w:autoSpaceDN w:val="0"/>
        <w:spacing w:after="0" w:line="240" w:lineRule="auto"/>
        <w:ind w:right="-72"/>
        <w:jc w:val="both"/>
        <w:rPr>
          <w:rFonts w:ascii="Times New Roman" w:hAnsi="Times New Roman" w:cs="Times New Roman"/>
        </w:rPr>
      </w:pPr>
    </w:p>
    <w:p w:rsidR="00C82D18" w:rsidRDefault="001B6168" w:rsidP="00C82D18">
      <w:pPr>
        <w:spacing w:line="360" w:lineRule="auto"/>
        <w:jc w:val="both"/>
        <w:rPr>
          <w:rFonts w:ascii="Times New Roman" w:hAnsi="Times New Roman" w:cs="Times New Roman"/>
        </w:rPr>
      </w:pPr>
      <w:r>
        <w:rPr>
          <w:rFonts w:ascii="Times New Roman" w:hAnsi="Times New Roman" w:cs="Times New Roman"/>
        </w:rPr>
        <w:t xml:space="preserve">PARA OTRO TEMA, SE LE CONCEDIÓ EL USO DE LA PALABRA AL </w:t>
      </w:r>
      <w:r>
        <w:rPr>
          <w:rFonts w:ascii="Times New Roman" w:hAnsi="Times New Roman" w:cs="Times New Roman"/>
          <w:b/>
        </w:rPr>
        <w:t xml:space="preserve">C. DIP. </w:t>
      </w:r>
      <w:r w:rsidR="005A5E3E">
        <w:rPr>
          <w:rFonts w:ascii="Times New Roman" w:hAnsi="Times New Roman" w:cs="Times New Roman"/>
          <w:b/>
        </w:rPr>
        <w:t>RICARDO CANAVATI HADJÓPULOS</w:t>
      </w:r>
      <w:r>
        <w:rPr>
          <w:rFonts w:ascii="Times New Roman" w:hAnsi="Times New Roman" w:cs="Times New Roman"/>
        </w:rPr>
        <w:t>, QUIEN EXPRESÓ: “</w:t>
      </w:r>
      <w:r w:rsidR="00C82D18">
        <w:rPr>
          <w:rFonts w:ascii="Times New Roman" w:hAnsi="Times New Roman" w:cs="Times New Roman"/>
        </w:rPr>
        <w:t xml:space="preserve">CON SU PERMISO PRESIDENTA. </w:t>
      </w:r>
      <w:r w:rsidR="00C82D18" w:rsidRPr="00C82D18">
        <w:rPr>
          <w:rFonts w:ascii="Times New Roman" w:hAnsi="Times New Roman" w:cs="Times New Roman"/>
        </w:rPr>
        <w:t>DIP</w:t>
      </w:r>
      <w:r w:rsidR="00C82D18">
        <w:rPr>
          <w:rFonts w:ascii="Times New Roman" w:hAnsi="Times New Roman" w:cs="Times New Roman"/>
        </w:rPr>
        <w:t>UTADA</w:t>
      </w:r>
      <w:r w:rsidR="00C82D18" w:rsidRPr="00C82D18">
        <w:rPr>
          <w:rFonts w:ascii="Times New Roman" w:hAnsi="Times New Roman" w:cs="Times New Roman"/>
        </w:rPr>
        <w:t xml:space="preserve"> IVONNE LILIANA ÁLVAREZ GARCÍA</w:t>
      </w:r>
      <w:r w:rsidR="00C82D18">
        <w:rPr>
          <w:rFonts w:ascii="Times New Roman" w:hAnsi="Times New Roman" w:cs="Times New Roman"/>
        </w:rPr>
        <w:t xml:space="preserve">. </w:t>
      </w:r>
      <w:r w:rsidR="00C82D18" w:rsidRPr="00C82D18">
        <w:rPr>
          <w:rFonts w:ascii="Times New Roman" w:hAnsi="Times New Roman" w:cs="Times New Roman"/>
        </w:rPr>
        <w:t>PRESIDENTA DEL CONGRESO DEL ESTADO DE NUEVO LEÓN</w:t>
      </w:r>
      <w:r w:rsidR="00C82D18">
        <w:rPr>
          <w:rFonts w:ascii="Times New Roman" w:hAnsi="Times New Roman" w:cs="Times New Roman"/>
        </w:rPr>
        <w:t xml:space="preserve">. </w:t>
      </w:r>
      <w:r w:rsidR="00C82D18" w:rsidRPr="00C82D18">
        <w:rPr>
          <w:rFonts w:ascii="Times New Roman" w:hAnsi="Times New Roman" w:cs="Times New Roman"/>
        </w:rPr>
        <w:t>PRESENTE.</w:t>
      </w:r>
      <w:r w:rsidR="00C82D18">
        <w:rPr>
          <w:rFonts w:ascii="Times New Roman" w:hAnsi="Times New Roman" w:cs="Times New Roman"/>
        </w:rPr>
        <w:t xml:space="preserve"> </w:t>
      </w:r>
      <w:r w:rsidR="00C82D18" w:rsidRPr="00C82D18">
        <w:rPr>
          <w:rFonts w:ascii="Times New Roman" w:hAnsi="Times New Roman" w:cs="Times New Roman"/>
        </w:rPr>
        <w:t>-</w:t>
      </w:r>
      <w:r w:rsidR="00C82D18">
        <w:rPr>
          <w:rFonts w:ascii="Times New Roman" w:hAnsi="Times New Roman" w:cs="Times New Roman"/>
        </w:rPr>
        <w:t xml:space="preserve"> </w:t>
      </w:r>
      <w:r w:rsidR="00C82D18" w:rsidRPr="00C82D18">
        <w:rPr>
          <w:rFonts w:ascii="Times New Roman" w:hAnsi="Times New Roman" w:cs="Times New Roman"/>
          <w:b/>
        </w:rPr>
        <w:t xml:space="preserve">QUIEN SUSCRIBE EL DIPUTADO RICARDO CANAVATI HADJÓPULOS, INTEGRANTE DEL GRUPO LEGISLATIVO DEL PARTIDO REVOLUCIONARIO INSTITUCIONAL DE LA SEPTUAGÉSIMA SEXTA LEGISLATURA AL HONORABLE CONGRESO DEL ESTADO DE NUEVO LEÓN, </w:t>
      </w:r>
      <w:r w:rsidR="00C82D18" w:rsidRPr="00ED47EE">
        <w:rPr>
          <w:rFonts w:ascii="Times New Roman" w:hAnsi="Times New Roman" w:cs="Times New Roman"/>
        </w:rPr>
        <w:t xml:space="preserve">EN EJERCICIO DE LAS ATRIBUCIONES QUE ME OTORGA EL ARTICULO 68 Y 69 DE LA CONSTITUCIÓN POLÍTICA DEL ESTADO LIBRE Y SOBERANO DE NUEVO LEÓN Y EL ARTÍCULO 122 BIS DEL REGLAMENTO PARA EL GOBIERNO INTERIOR DEL CONGRESO DEL ESTADO DE NUEVO LEÓN, ACUDO A ESTA SOBERANÍA PARA </w:t>
      </w:r>
      <w:r w:rsidR="00C82D18" w:rsidRPr="00ED47EE">
        <w:rPr>
          <w:rFonts w:ascii="Times New Roman" w:hAnsi="Times New Roman" w:cs="Times New Roman"/>
        </w:rPr>
        <w:lastRenderedPageBreak/>
        <w:t xml:space="preserve">PROMOVER UN </w:t>
      </w:r>
      <w:r w:rsidR="00C82D18" w:rsidRPr="00ED47EE">
        <w:rPr>
          <w:rFonts w:ascii="Times New Roman" w:hAnsi="Times New Roman" w:cs="Times New Roman"/>
          <w:b/>
        </w:rPr>
        <w:t>PUNTO DE ACUERDO</w:t>
      </w:r>
      <w:r w:rsidR="00C82D18" w:rsidRPr="00ED47EE">
        <w:rPr>
          <w:rFonts w:ascii="Times New Roman" w:hAnsi="Times New Roman" w:cs="Times New Roman"/>
        </w:rPr>
        <w:t xml:space="preserve">, CONFORME A LA SIGUIENTE: </w:t>
      </w:r>
      <w:r w:rsidR="00C82D18" w:rsidRPr="00ED47EE">
        <w:rPr>
          <w:rFonts w:ascii="Times New Roman" w:hAnsi="Times New Roman" w:cs="Times New Roman"/>
          <w:b/>
        </w:rPr>
        <w:t>EXPOSICIÓN DE MOTIVOS</w:t>
      </w:r>
      <w:r w:rsidR="00C82D18">
        <w:rPr>
          <w:rFonts w:ascii="Times New Roman" w:hAnsi="Times New Roman" w:cs="Times New Roman"/>
          <w:b/>
        </w:rPr>
        <w:t xml:space="preserve">: </w:t>
      </w:r>
      <w:r w:rsidR="00C82D18" w:rsidRPr="00ED47EE">
        <w:rPr>
          <w:rFonts w:ascii="Times New Roman" w:hAnsi="Times New Roman" w:cs="Times New Roman"/>
        </w:rPr>
        <w:t xml:space="preserve">A LA COMISIÓN DE DESARROLLO SOCIAL, DERECHOS HUMANOS Y ASUNTOS INDÍGENAS, LE FUE TURNADO EN FECHA 16 DE NOVIEMBRE DEL 2021, EL EXPEDIENTE LEGISLATIVO NO. 14691/LXXVI, QUE CONTIENE OFICIO SIGNADO POR LA </w:t>
      </w:r>
      <w:r w:rsidR="00C82D18" w:rsidRPr="00C82D18">
        <w:rPr>
          <w:rFonts w:ascii="Times New Roman" w:hAnsi="Times New Roman" w:cs="Times New Roman"/>
        </w:rPr>
        <w:t>MAESTRA MARÍA DEL ROSARIO PIEDRA IBARRA, PRESIDENTA DE LA COMISIÓN NACIONAL DE LOS DERECHOS HUMANOS CNDH, MEDIANTE EL CUAL COMUNICA A ESTA SOBERANÍA QUE EL PASADO DÍA 5 DE NOVIEMBRE DEL 2021, ESTA COMISIÓN EMITIÓ LA RECOMENDACIÓN GENERAL 45/2021, “SOBRE EL DERECHO DE LAS PERSONAS INDÍGENAS SUJETAS A UN PROCEDIMIENTO PENAL A SER ASISTIDAS POR PERSONAS INTÉRPRETES, TRADUCTORAS Y DEFENSORAS, QUE TENGAN CONOCIMIENTO DE SU LENGUA Y CULTURA”</w:t>
      </w:r>
      <w:r w:rsidR="00C82D18">
        <w:rPr>
          <w:rFonts w:ascii="Times New Roman" w:hAnsi="Times New Roman" w:cs="Times New Roman"/>
        </w:rPr>
        <w:t xml:space="preserve"> </w:t>
      </w:r>
      <w:r w:rsidR="00C82D18" w:rsidRPr="00ED47EE">
        <w:rPr>
          <w:rFonts w:ascii="Times New Roman" w:hAnsi="Times New Roman" w:cs="Times New Roman"/>
        </w:rPr>
        <w:t xml:space="preserve">EN VIRTUD DE LA PROBLEMÁTICA QUE SUFREN LOS PUEBLOS Y LAS COMUNIDADES INDÍGENAS QUIENES AÚN Y CON LOS AVANCES LOGRADOS EN EL 2001 CON LA LLAMADA “REFORMA CONSTITUCIONAL EN MATERIA INDÍGENA”, EN LA CUAL SE REFORMÓ LA CONSTITUCIÓN POLÍTICA DE LOS ESTADOS UNIDOS MEXICANOS PARA RECONOCER DE FORMA EXPRESA A LOS PUEBLOS Y COMUNIDADES INDÍGENAS DEL PAÍS, ASÍ COMO UNA SERIE DE DERECHOS QUE HABRÁ DE GARANTIZÁRSELE Y LAS OBLIGACIONES QUE TIENE LA FEDERACIÓN, LAS ENTIDADES FEDERATIVAS Y LOS MUNICIPIOS PARA ABATIR LAS CARENCIAS Y REZAGOS QUE LOS AFECTAN,  ESTOS CONTINÚAN ENFRENTANDO UNA SERIE DE DESVENTAJAS SOCIALES TALES COMO LA DISCRIMINACIÓN, LA EXCLUSIÓN, LA MARGINACIÓN SOCIAL Y VIOLACIONES </w:t>
      </w:r>
      <w:r w:rsidR="00C82D18">
        <w:rPr>
          <w:rFonts w:ascii="Times New Roman" w:hAnsi="Times New Roman" w:cs="Times New Roman"/>
        </w:rPr>
        <w:t>DE</w:t>
      </w:r>
      <w:r w:rsidR="00C82D18" w:rsidRPr="00ED47EE">
        <w:rPr>
          <w:rFonts w:ascii="Times New Roman" w:hAnsi="Times New Roman" w:cs="Times New Roman"/>
        </w:rPr>
        <w:t xml:space="preserve"> LOS DERECHOS HUMANOS COMETIDOS EN EL ÁMBITO DE LA PROCURACIÓN Y ADMINISTRACIÓN DE JUSTICIA, ESPECIALMENTE EN MATERIA PENAL, EN DONDE SE APRECIA UNA VIOLACIÓN </w:t>
      </w:r>
      <w:r w:rsidR="00C82D18">
        <w:rPr>
          <w:rFonts w:ascii="Times New Roman" w:hAnsi="Times New Roman" w:cs="Times New Roman"/>
        </w:rPr>
        <w:t>DE</w:t>
      </w:r>
      <w:r w:rsidR="00C82D18" w:rsidRPr="00ED47EE">
        <w:rPr>
          <w:rFonts w:ascii="Times New Roman" w:hAnsi="Times New Roman" w:cs="Times New Roman"/>
        </w:rPr>
        <w:t xml:space="preserve"> SUS DERECHOS LINGÜÍSTICOS, RECONOCIDOS EN LA CONSTITUCIÓN POLÍTICA DE LOS ESTADOS UNIDOS MEXICANOS, ESPECÍFICAMENTE CUANDO SE PRESENTAN DETENCIONES, O SON SUJETOS A PROCESO O PRIVADOS DE SU LIBERTAD DE MANERA PREVENTIVA, POR LA POSIBLE COMISIÓN DE ALGÚN DELITO O CUANDO SE LES SUJETA A UN PROCEDIMIENTO DE ORDEN PENAL CON EL DESARROLLO CORRESPONDIENTE DE LA SITUACIÓN JURÍDICA Y PENITENCIARIA.</w:t>
      </w:r>
      <w:r w:rsidR="00C82D18">
        <w:rPr>
          <w:rFonts w:ascii="Times New Roman" w:hAnsi="Times New Roman" w:cs="Times New Roman"/>
        </w:rPr>
        <w:t xml:space="preserve"> </w:t>
      </w:r>
      <w:r w:rsidR="00C82D18" w:rsidRPr="00ED47EE">
        <w:rPr>
          <w:rFonts w:ascii="Times New Roman" w:hAnsi="Times New Roman" w:cs="Times New Roman"/>
        </w:rPr>
        <w:t xml:space="preserve">LA CITADA COMISIÓN NACIONAL DE LOS DERECHOS HUMANOS ADVIERTE QUE, A PESAR DE EXISTIR UN NÚMERO RELEVANTE DE PERSONAS INDÍGENAS, Y QUE SE HAN RECONOCIDO SUS DERECHOS; TRATÁNDOSE DEL ACCESO A LA JURISDICCIÓN DEL ESTADO, SE VE AFECTADO SU DERECHO A CONTAR CON PERSONAS INTÉRPRETES, TRADUCTORAS Y DEFENSORAS, QUE HABLEN SU LENGUA Y </w:t>
      </w:r>
      <w:r w:rsidR="00C82D18">
        <w:rPr>
          <w:rFonts w:ascii="Times New Roman" w:hAnsi="Times New Roman" w:cs="Times New Roman"/>
        </w:rPr>
        <w:t>RE</w:t>
      </w:r>
      <w:r w:rsidR="00C82D18" w:rsidRPr="00ED47EE">
        <w:rPr>
          <w:rFonts w:ascii="Times New Roman" w:hAnsi="Times New Roman" w:cs="Times New Roman"/>
        </w:rPr>
        <w:t xml:space="preserve">CONOZCAN SU CULTURA, DURANTE LA SUBSTANCIACIÓN DE UN PROCEDIMIENTO PENAL. ASÍ MISMO SEÑALA, QUE LAS PERSONAS INDÍGENAS EN MÉXICO, QUE SON ACUSADOS DE HABER COMETIDO UN DELITO, ESTÁN SUJETAS, EN LA MAYORÍA DE </w:t>
      </w:r>
      <w:r w:rsidR="00C82D18" w:rsidRPr="00ED47EE">
        <w:rPr>
          <w:rFonts w:ascii="Times New Roman" w:hAnsi="Times New Roman" w:cs="Times New Roman"/>
        </w:rPr>
        <w:lastRenderedPageBreak/>
        <w:t>LOS CASOS, A ENFRENTAR UN PROCEDIMIENTO PENAL, SIN COMPRENDER LOS MOTIVOS QUE LO ORIGI</w:t>
      </w:r>
      <w:r w:rsidR="00C82D18">
        <w:rPr>
          <w:rFonts w:ascii="Times New Roman" w:hAnsi="Times New Roman" w:cs="Times New Roman"/>
        </w:rPr>
        <w:t>NAN Y SU DESARROLLO, HACIENDO NE</w:t>
      </w:r>
      <w:r w:rsidR="00C82D18" w:rsidRPr="00ED47EE">
        <w:rPr>
          <w:rFonts w:ascii="Times New Roman" w:hAnsi="Times New Roman" w:cs="Times New Roman"/>
        </w:rPr>
        <w:t xml:space="preserve">GATORIA SU EFECTIVA PARTICIPACIÓN, LO CUAL AFECTA SU DERECHO AL DEBIDO PROCESO. EN EL CASO DE LAS MUJERES INDÍGENAS SUJETAS A UN PROCEDIMIENTO PENAL ESTAS, ENFRENTAN MAYORES OBSTÁCULOS PARA ACCEDER PLENAMENTE A LA JURISDICCIÓN DEL ESTADO, YA QUE EXISTEN POCAS LEYES, POLÍTICAS PÚBLICAS Y PROGRAMAS ORIENTADOS A LO ANTERIOR O, EN SU MAYORÍA, LOS EXISTENTES ESTÁN FOCALIZADOS A LOS PUEBLOS INDÍGENAS O A LAS MUJERES EN GENERAL. POR LO ANTERIOR, CONSIDERAN QUE, EL ESTADO NO HA ASUMIDO EL COMPROMISO REAL, PARA ASEGURAR QUE, A LAS PERSONAS INDÍGENAS SE LES BRINDE LA ASISTENCIA GRATUITA DE PERSONAS INTÉRPRETES, TRADUCTORAS Y DEFENSORAS, QUE CONOZCAN SU LENGUA Y CULTURA; </w:t>
      </w:r>
      <w:r w:rsidR="00C82D18">
        <w:rPr>
          <w:rFonts w:ascii="Times New Roman" w:hAnsi="Times New Roman" w:cs="Times New Roman"/>
        </w:rPr>
        <w:t xml:space="preserve">Y </w:t>
      </w:r>
      <w:r w:rsidR="00C82D18" w:rsidRPr="00ED47EE">
        <w:rPr>
          <w:rFonts w:ascii="Times New Roman" w:hAnsi="Times New Roman" w:cs="Times New Roman"/>
        </w:rPr>
        <w:t>SI BIEN ES CIERTO  RECONOCEN QUE EL ESTADO MEXICANO CUENTA CON EL INSTITUTO FEDERAL DE LA DEFENSORÍA PÚBLICA COMO ENCARGADO DE GARANTIZAR EL DERECHO A LA DEFENSA EN MATERIA PENAL Y A LA ASESORÍA JURÍDICA A FAVOR DE LAS PERSONAS INDÍGENAS, SEÑALAN QUE SU ACTUAR QUEDA SUPEDITADO A LA CELEBRACIÓN DE CONVENIOS DE COLABORACIÓN CON INSTITUCIONES QUE PUEDAN COADYUVAR CON ESTE; ES DECIR, EL INSTITUTO NO TIENE A SU CARGO PERSONAS TRADUCTORAS E INTÉRPRETES Y NO EXISTE UN DESARROLLO NORMATIVO Y EXPRESO SOBRE QUIÉN DEBE PROPORCIONAR Y GARANTIZAR EL SERVICIO. POR LO CUAL CONSIDERAN IMPORTANTE QUE EL ESTADO MEXICANO DOTE DE FACULTADES A LA O LAS AUTORIDADES CORRESPONDIENTES, O DE SER NECESARIO, CREAR NUEVAS, QUE SALVAGUARDEN DE MANERA PLENA EL DERECHO DE ESTE SECTOR DE LA POBLACIÓN, A CONTAR CON ESTA ASISTENCIA, EN LA DEFENSA DE SUS DERECHOS.</w:t>
      </w:r>
      <w:r w:rsidR="00C82D18">
        <w:rPr>
          <w:rFonts w:ascii="Times New Roman" w:hAnsi="Times New Roman" w:cs="Times New Roman"/>
        </w:rPr>
        <w:t xml:space="preserve"> </w:t>
      </w:r>
      <w:r w:rsidR="00C82D18" w:rsidRPr="00ED47EE">
        <w:rPr>
          <w:rFonts w:ascii="Times New Roman" w:hAnsi="Times New Roman" w:cs="Times New Roman"/>
        </w:rPr>
        <w:t>POR LO ANTERIOR, LA CNDH EMITIÓ UNA SERIE DE RECOMENDACIONES, DIRIGIDAS A EL TITULAR DE LA SECRETARIA DE GOBERNACIÓN; JEFA DE GOBIERNO DE LA CIUDAD DE MÉXICO, GOBERNADORA Y GOBERNADORES DE LAS ENTIDADES FEDERATIVAS; TITULARES DE LAS MESAS DIRECTIVAS DEL H. CONGRESO DE LA UNIÓN; TITULARES DE LAS MESAS DIRECTIVAS DE LOS H. CONGRESOS DE LAS ENTIDADES FEDERATIVAS Y DE LA CIUDAD DE MÉXICO; TITULAR DEL INSTITUTO FEDERAL DE LA DEFENSORÍA PÚBLICA Y TITULARES DE LOS INSTITUTOS DE DEFENSORÍA PÚBLICA DE LAS ENTIDADES FEDERATIVAS; TITULAR DE LA FISCALÍA GENERAL DE LA REPUBLICA Y TITULARES DE LAS PROCURADURÍAS O FISCALÍAS DE JUSTICA DE LAS ENTIDADES FEDERATIVAS; TITULAR DEL INSTITUTO NACIONAL DE LOS PUEBLOS INDÍGENAS U HOMÓLOGOS EN LAS ENTIDADES FEDERATIVAS Y TITULAR DEL INSTITUTO NACIONAL DE LENGUAS INDÍGENAS U HOMÓLOGOS EN LAS ENTIDADES FEDERATIVAS.</w:t>
      </w:r>
      <w:r w:rsidR="00C82D18">
        <w:rPr>
          <w:rFonts w:ascii="Times New Roman" w:hAnsi="Times New Roman" w:cs="Times New Roman"/>
        </w:rPr>
        <w:t xml:space="preserve"> </w:t>
      </w:r>
      <w:r w:rsidR="00C82D18" w:rsidRPr="00ED47EE">
        <w:rPr>
          <w:rFonts w:ascii="Times New Roman" w:hAnsi="Times New Roman" w:cs="Times New Roman"/>
        </w:rPr>
        <w:t xml:space="preserve">RECOMENDANDO EN EL CASO DE LOS H. CONGRESOS DE LAS ENTIDADES </w:t>
      </w:r>
      <w:r w:rsidR="00C82D18" w:rsidRPr="00ED47EE">
        <w:rPr>
          <w:rFonts w:ascii="Times New Roman" w:hAnsi="Times New Roman" w:cs="Times New Roman"/>
        </w:rPr>
        <w:lastRenderedPageBreak/>
        <w:t>FEDERATIVAS PREVIA CONSULTA LIBRE, INFORMADA, DE BUENA FE Y CULTURALMENTE ADECUADA, CON LOS PUEBLOS INDÍGENAS, PRESENTAR Y/O EL ESTUDIAR, DISCUTIR Y VOTAR UNA INICIATIVA DE LEY EN LA QUE SE FACULTE O EN SU CASO, SE ESTABLEZCA UNA INSTANCIA U ORGANISMO ESPECIALIZADO CON CAPACIDAD OPERATIVA, TÉCNICA Y PRESUPUESTARIA QUE PROPORCIONE DE FORMA GRATUITA LA ASISTENCIA DE PERSONAS INTÉRPRETES, TRADUCTORAS Y DEFENSORAS, LAS PERSONAS INDÍGENAS SUJETAS A UN PROCEDIMIENTO PENAL. LO ANTERIOR DEBIÉNDOSE FORMULAR EN UN MARCO DE DERECHOS HUMANOS, CON PERSPECTIVA DE GÉNERO, INTERSECCIONALIDAD E INTERCULTURALIDAD.</w:t>
      </w:r>
      <w:r w:rsidR="00C82D18">
        <w:rPr>
          <w:rFonts w:ascii="Times New Roman" w:hAnsi="Times New Roman" w:cs="Times New Roman"/>
        </w:rPr>
        <w:t xml:space="preserve"> </w:t>
      </w:r>
      <w:r w:rsidR="00C82D18" w:rsidRPr="00ED47EE">
        <w:rPr>
          <w:rFonts w:ascii="Times New Roman" w:hAnsi="Times New Roman" w:cs="Times New Roman"/>
        </w:rPr>
        <w:t xml:space="preserve">POR LO ANTERIOR Y RESPETUOSOS DE LAS FACULTADES Y ATRIBUCIONES CONFERIDAS AL TITULAR DEL PODER EJECUTIVO EN EL ARTICULO 87, PÁRRAFO SEGUNDO, DE LA CONSTITUCIÓN POLÍTICA DEL ESTADO LIBRE Y SOBERANO DE NUEVO LEÓN Y EN EL ARTÍCULO 3 DE LA LEY ORGÁNICA DE LA ADMINISTRACIÓN PUBLICA PARA EL ESTADO DE NUEVO LEÓN, QUE ESTABLECEN:  </w:t>
      </w:r>
    </w:p>
    <w:p w:rsidR="00C82D18" w:rsidRPr="00ED47EE" w:rsidRDefault="00C82D18" w:rsidP="00C82D18">
      <w:pPr>
        <w:spacing w:after="0" w:line="240" w:lineRule="auto"/>
        <w:jc w:val="both"/>
        <w:rPr>
          <w:rFonts w:ascii="Times New Roman" w:hAnsi="Times New Roman" w:cs="Times New Roman"/>
        </w:rPr>
      </w:pPr>
    </w:p>
    <w:p w:rsidR="00C82D18" w:rsidRPr="00ED47EE" w:rsidRDefault="00C82D18" w:rsidP="00C82D18">
      <w:pPr>
        <w:spacing w:line="360" w:lineRule="auto"/>
        <w:ind w:right="49"/>
        <w:jc w:val="both"/>
        <w:rPr>
          <w:rFonts w:ascii="Times New Roman" w:hAnsi="Times New Roman" w:cs="Times New Roman"/>
          <w:i/>
        </w:rPr>
      </w:pPr>
      <w:r w:rsidRPr="00ED47EE">
        <w:rPr>
          <w:rFonts w:ascii="Times New Roman" w:hAnsi="Times New Roman" w:cs="Times New Roman"/>
          <w:b/>
          <w:i/>
        </w:rPr>
        <w:t>ARTICULO 87.-</w:t>
      </w:r>
      <w:r w:rsidRPr="00ED47EE">
        <w:rPr>
          <w:rFonts w:ascii="Times New Roman" w:hAnsi="Times New Roman" w:cs="Times New Roman"/>
          <w:i/>
        </w:rPr>
        <w:t xml:space="preserve"> …</w:t>
      </w:r>
      <w:r>
        <w:rPr>
          <w:rFonts w:ascii="Times New Roman" w:hAnsi="Times New Roman" w:cs="Times New Roman"/>
          <w:i/>
        </w:rPr>
        <w:t>...............................................................................................................................................</w:t>
      </w:r>
    </w:p>
    <w:p w:rsidR="00C82D18" w:rsidRPr="00ED47EE" w:rsidRDefault="00C82D18" w:rsidP="00C82D18">
      <w:pPr>
        <w:spacing w:line="360" w:lineRule="auto"/>
        <w:ind w:right="49"/>
        <w:jc w:val="both"/>
        <w:rPr>
          <w:rFonts w:ascii="Times New Roman" w:hAnsi="Times New Roman" w:cs="Times New Roman"/>
          <w:i/>
        </w:rPr>
      </w:pPr>
      <w:r w:rsidRPr="00ED47EE">
        <w:rPr>
          <w:rFonts w:ascii="Times New Roman" w:hAnsi="Times New Roman" w:cs="Times New Roman"/>
          <w:i/>
        </w:rPr>
        <w:t>EL GOBERNADOR SERÁ JEFE Y RESPONSABLE DE LA ADMINISTRACIÓN PÚBLICA CENTRALIZADA Y PARAESTATAL DEL ESTADO, EN LOS TÉRMINOS DE ESTA CONSTITUCIÓN Y DEL A LEY ORGÁNICA QUE EXPIDA EL CONGRESO, LA CUAL DISTRIBUIRÁ LOS NEGOCIOS DEL ORDEN ADMINISTRATIVO EN LAS SECRETARIAS Y DEFINIRÁ LAS BASES DE CREACIÓN DE LAS ENTIDADES PARAESTATALES Y LA INTERVENCIÓN QUE EN ÉSTAS TENGA EL EJECUTIVO.</w:t>
      </w:r>
    </w:p>
    <w:p w:rsidR="00C82D18" w:rsidRDefault="00C82D18" w:rsidP="00C82D18">
      <w:pPr>
        <w:spacing w:line="360" w:lineRule="auto"/>
        <w:ind w:right="49"/>
        <w:jc w:val="both"/>
        <w:rPr>
          <w:rFonts w:ascii="Times New Roman" w:hAnsi="Times New Roman" w:cs="Times New Roman"/>
          <w:i/>
        </w:rPr>
      </w:pPr>
      <w:r w:rsidRPr="00ED47EE">
        <w:rPr>
          <w:rFonts w:ascii="Times New Roman" w:hAnsi="Times New Roman" w:cs="Times New Roman"/>
          <w:i/>
        </w:rPr>
        <w:t>…”</w:t>
      </w:r>
    </w:p>
    <w:p w:rsidR="00C82D18" w:rsidRPr="00ED47EE" w:rsidRDefault="00C82D18" w:rsidP="00C82D18">
      <w:pPr>
        <w:spacing w:after="0" w:line="240" w:lineRule="auto"/>
        <w:ind w:right="49"/>
        <w:jc w:val="both"/>
        <w:rPr>
          <w:rFonts w:ascii="Times New Roman" w:hAnsi="Times New Roman" w:cs="Times New Roman"/>
        </w:rPr>
      </w:pPr>
    </w:p>
    <w:p w:rsidR="00C82D18" w:rsidRPr="00ED47EE" w:rsidRDefault="00C82D18" w:rsidP="00C82D18">
      <w:pPr>
        <w:spacing w:line="360" w:lineRule="auto"/>
        <w:ind w:right="49"/>
        <w:jc w:val="both"/>
        <w:rPr>
          <w:rFonts w:ascii="Times New Roman" w:hAnsi="Times New Roman" w:cs="Times New Roman"/>
          <w:i/>
        </w:rPr>
      </w:pPr>
      <w:r w:rsidRPr="00ED47EE">
        <w:rPr>
          <w:rFonts w:ascii="Times New Roman" w:hAnsi="Times New Roman" w:cs="Times New Roman"/>
          <w:b/>
          <w:i/>
        </w:rPr>
        <w:t>ARTICULO 3.-</w:t>
      </w:r>
      <w:r w:rsidRPr="00ED47EE">
        <w:rPr>
          <w:rFonts w:ascii="Times New Roman" w:hAnsi="Times New Roman" w:cs="Times New Roman"/>
          <w:i/>
        </w:rPr>
        <w:t xml:space="preserve"> SON FACULTADES EXCLUSIVAS DEL EJECUTIVO: </w:t>
      </w:r>
    </w:p>
    <w:p w:rsidR="00C82D18" w:rsidRDefault="00C82D18" w:rsidP="00C82D18">
      <w:pPr>
        <w:pStyle w:val="NormalWeb"/>
        <w:shd w:val="clear" w:color="auto" w:fill="FFFFFF"/>
        <w:spacing w:before="0" w:beforeAutospacing="0" w:after="225" w:afterAutospacing="0" w:line="360" w:lineRule="auto"/>
        <w:ind w:right="49"/>
        <w:jc w:val="both"/>
        <w:rPr>
          <w:i/>
          <w:sz w:val="22"/>
          <w:szCs w:val="22"/>
        </w:rPr>
      </w:pPr>
      <w:r w:rsidRPr="00ED47EE">
        <w:rPr>
          <w:i/>
          <w:sz w:val="22"/>
          <w:szCs w:val="22"/>
        </w:rPr>
        <w:t>PROPONER EN TÉRMINOS DE LO DISPUESTO POR LA CONSTITUCIÓN POLÍTICA DEL ESTADO Y LAS LEYES EN LA MATERIA, LA CREACIÓN DE DEPENDENCIAS, ORGANISMOS PÚBLICOS DESCENTRALIZADOS Y DEMÁS ENTIDADES NECESARIOS PARA EL DESPACHO DE LOS ASUNTOS DE ORDEN ADMINISTRATIVO Y LA EFICAZ ATENCIÓN DE LOS SERVICIOS PÚBLICOS, ASÍ COMO, LA SUPRESIÓN DE LAS MISMAS. DENTRO DE LAS DISPOSICIONES PRESUPUESTALES DE LA LEY DE EGRESOS, Y CON FUNDAMENTO EN LA PRESENTE LEY, CREAR Y MODIFICAR SU ESTRUCTURA ADMINISTRATIVA.</w:t>
      </w:r>
    </w:p>
    <w:p w:rsidR="00C82D18" w:rsidRPr="00ED47EE" w:rsidRDefault="00C82D18" w:rsidP="00C82D18">
      <w:pPr>
        <w:pStyle w:val="NormalWeb"/>
        <w:shd w:val="clear" w:color="auto" w:fill="FFFFFF"/>
        <w:spacing w:before="0" w:beforeAutospacing="0" w:after="225" w:afterAutospacing="0" w:line="360" w:lineRule="auto"/>
        <w:ind w:right="49"/>
        <w:jc w:val="both"/>
        <w:rPr>
          <w:i/>
          <w:sz w:val="22"/>
          <w:szCs w:val="22"/>
        </w:rPr>
      </w:pPr>
      <w:r w:rsidRPr="00ED47EE">
        <w:rPr>
          <w:i/>
          <w:sz w:val="22"/>
          <w:szCs w:val="22"/>
        </w:rPr>
        <w:t xml:space="preserve">ASIMISMO, NOMBRAR Y REMOVER LIBREMENTE A LAS PERSONAS TITULARES DE LA ADMINISTRACIÓN PÚBLICA CENTRAL, GARANTIZANDO LA APLICACIÓN DEL PRINCIPIO DE </w:t>
      </w:r>
      <w:r w:rsidRPr="00ED47EE">
        <w:rPr>
          <w:i/>
          <w:sz w:val="22"/>
          <w:szCs w:val="22"/>
        </w:rPr>
        <w:lastRenderedPageBreak/>
        <w:t>PARIDAD, CUYO NOMBRAMIENTO O REMOCIÓN NO ESTÉ DETERMINADO DE OTRO MODO EN LA CONSTITUCIÓN POLÍTICA DEL ESTADO O EN OTRAS LEYES DEL ESTADO.</w:t>
      </w:r>
    </w:p>
    <w:p w:rsidR="00C82D18" w:rsidRPr="00ED47EE" w:rsidRDefault="00C82D18" w:rsidP="00C82D18">
      <w:pPr>
        <w:pStyle w:val="NormalWeb"/>
        <w:shd w:val="clear" w:color="auto" w:fill="FFFFFF"/>
        <w:spacing w:before="0" w:beforeAutospacing="0" w:after="0" w:afterAutospacing="0"/>
        <w:ind w:right="49"/>
        <w:jc w:val="both"/>
        <w:rPr>
          <w:i/>
          <w:sz w:val="22"/>
          <w:szCs w:val="22"/>
        </w:rPr>
      </w:pPr>
      <w:r w:rsidRPr="00ED47EE">
        <w:rPr>
          <w:i/>
          <w:sz w:val="22"/>
          <w:szCs w:val="22"/>
        </w:rPr>
        <w:t>....</w:t>
      </w:r>
      <w:r>
        <w:rPr>
          <w:i/>
          <w:sz w:val="22"/>
          <w:szCs w:val="22"/>
        </w:rPr>
        <w:t>...........................................................................................................................................................................</w:t>
      </w:r>
    </w:p>
    <w:p w:rsidR="00C82D18" w:rsidRPr="00ED47EE" w:rsidRDefault="00C82D18" w:rsidP="00C82D18">
      <w:pPr>
        <w:pStyle w:val="NormalWeb"/>
        <w:shd w:val="clear" w:color="auto" w:fill="FFFFFF"/>
        <w:spacing w:before="0" w:beforeAutospacing="0" w:after="0" w:afterAutospacing="0"/>
        <w:ind w:right="49"/>
        <w:jc w:val="both"/>
        <w:rPr>
          <w:i/>
          <w:sz w:val="22"/>
          <w:szCs w:val="22"/>
        </w:rPr>
      </w:pPr>
      <w:r w:rsidRPr="00ED47EE">
        <w:rPr>
          <w:i/>
          <w:sz w:val="22"/>
          <w:szCs w:val="22"/>
        </w:rPr>
        <w:t>....</w:t>
      </w:r>
      <w:r>
        <w:rPr>
          <w:i/>
          <w:sz w:val="22"/>
          <w:szCs w:val="22"/>
        </w:rPr>
        <w:t>...........................................................................................................................................................................</w:t>
      </w:r>
    </w:p>
    <w:p w:rsidR="00C82D18" w:rsidRPr="00ED47EE" w:rsidRDefault="00C82D18" w:rsidP="00C82D18">
      <w:pPr>
        <w:pStyle w:val="NormalWeb"/>
        <w:shd w:val="clear" w:color="auto" w:fill="FFFFFF"/>
        <w:spacing w:before="0" w:beforeAutospacing="0" w:after="0" w:afterAutospacing="0"/>
        <w:ind w:right="49"/>
        <w:jc w:val="both"/>
        <w:rPr>
          <w:i/>
          <w:sz w:val="22"/>
          <w:szCs w:val="22"/>
        </w:rPr>
      </w:pPr>
      <w:r w:rsidRPr="00ED47EE">
        <w:rPr>
          <w:i/>
          <w:sz w:val="22"/>
          <w:szCs w:val="22"/>
        </w:rPr>
        <w:t>....</w:t>
      </w:r>
      <w:r>
        <w:rPr>
          <w:i/>
          <w:sz w:val="22"/>
          <w:szCs w:val="22"/>
        </w:rPr>
        <w:t>...........................................................................................................................................................................</w:t>
      </w:r>
    </w:p>
    <w:p w:rsidR="00C82D18" w:rsidRPr="00ED47EE" w:rsidRDefault="00C82D18" w:rsidP="00C82D18">
      <w:pPr>
        <w:spacing w:after="0" w:line="240" w:lineRule="auto"/>
        <w:ind w:left="708" w:right="1325"/>
        <w:jc w:val="both"/>
        <w:rPr>
          <w:rFonts w:ascii="Times New Roman" w:hAnsi="Times New Roman" w:cs="Times New Roman"/>
        </w:rPr>
      </w:pPr>
    </w:p>
    <w:p w:rsidR="00C82D18" w:rsidRPr="00C82D18" w:rsidRDefault="00C82D18" w:rsidP="00C82D18">
      <w:pPr>
        <w:spacing w:line="360" w:lineRule="auto"/>
        <w:ind w:right="49"/>
        <w:jc w:val="both"/>
        <w:rPr>
          <w:rFonts w:ascii="Times New Roman" w:hAnsi="Times New Roman" w:cs="Times New Roman"/>
        </w:rPr>
      </w:pPr>
      <w:r w:rsidRPr="00ED47EE">
        <w:rPr>
          <w:rFonts w:ascii="Times New Roman" w:hAnsi="Times New Roman" w:cs="Times New Roman"/>
        </w:rPr>
        <w:t>COMO SE OBSERVA, EN EL SEGUNDO PÁRRAFO DEL ARTÍCULO 87 DE LA CONSTITUCIÓN LOCAL, SE ESTABLECE CON TODA CLARIDAD EL PRINCIPIO DE TITULARIDAD Y RESPONSABILIDAD DE LA ADMINISTRACIÓN PÚBLICA A CARGO DEL EJECUTIVO DEL ESTADO. POR LO CUAL ESTA SOBERANÍA RESPETUOSA DE LAS FACULTADES CONFERIDAS EN EL ARTÍCULO 3 DE LA LEY ORGÁNICA REFERIDA, RECONOCE QUE CORRESPONDE AL GOBERNADOR PROPONER, LA CREACIÓN, DE LAS DEPENDENCIAS, ORGANISMOS PÚBLICOS DESCENTRALIZADOS Y DEMÁS ENTIDADES NECESARIAS PARA EL DESPACHO DE LOS ASUNTOS DE ORDEN ADMINISTRATIVO Y LA EFICAZ ATENCIÓN DE LOS SERVICIOS PÚBLICOS, POR LO ANTERIOR PODEMOS CONCLUIR QUE ES FACULTAD EXCLUSIVA DEL EJECUTIVO ESTATAL LA CREACIÓN DE CUALQUIER INSTANCIA U ORGANISMO BAJO LOS TÉRMINOS PLANTEADOS EN LA RECOMENDACIÓN ENVIADA POR LA CITADA COMISIÓN.</w:t>
      </w:r>
      <w:r>
        <w:rPr>
          <w:rFonts w:ascii="Times New Roman" w:hAnsi="Times New Roman" w:cs="Times New Roman"/>
        </w:rPr>
        <w:t xml:space="preserve"> </w:t>
      </w:r>
      <w:r w:rsidRPr="00ED47EE">
        <w:rPr>
          <w:rFonts w:ascii="Times New Roman" w:hAnsi="Times New Roman" w:cs="Times New Roman"/>
        </w:rPr>
        <w:t>POR LO ANTERIOR</w:t>
      </w:r>
      <w:r>
        <w:rPr>
          <w:rFonts w:ascii="Times New Roman" w:hAnsi="Times New Roman" w:cs="Times New Roman"/>
        </w:rPr>
        <w:t>MENTE</w:t>
      </w:r>
      <w:r w:rsidRPr="00ED47EE">
        <w:rPr>
          <w:rFonts w:ascii="Times New Roman" w:hAnsi="Times New Roman" w:cs="Times New Roman"/>
        </w:rPr>
        <w:t xml:space="preserve"> EXPUESTO Y EN TOTAL RESPETO Y CONSIDERACIÓN A LA IMPORTANCIA DE LA RECOMENDACIÓN EMITIDA POR LA </w:t>
      </w:r>
      <w:r>
        <w:rPr>
          <w:rFonts w:ascii="Times New Roman" w:hAnsi="Times New Roman" w:cs="Times New Roman"/>
        </w:rPr>
        <w:t>COMISIÓN NACIONAL DE DERECHOS HUMANOS</w:t>
      </w:r>
      <w:r w:rsidRPr="00ED47EE">
        <w:rPr>
          <w:rFonts w:ascii="Times New Roman" w:hAnsi="Times New Roman" w:cs="Times New Roman"/>
        </w:rPr>
        <w:t xml:space="preserve"> Y CONSIDERANDO QUE, PARA NOSOTROS COMO DIPUTADOS REPRESENTANTES DE LOS CIUDADANOS, EL AVANZAR EN EL FORTALECIMIENTO DE LA DEMOCRACIA ES NUESTRO DEBER DE ACTUACIÓN, ES QUE PRESENTO ANTE ESTA SOBERANÍA EL SIGUIENTE PUNTO DE ACUERDO QUE SOLICITO ATENTAMENTE SEA VOTADO EN ESTE MOMENTO:</w:t>
      </w:r>
      <w:r>
        <w:rPr>
          <w:rFonts w:ascii="Times New Roman" w:hAnsi="Times New Roman" w:cs="Times New Roman"/>
        </w:rPr>
        <w:t xml:space="preserve"> </w:t>
      </w:r>
      <w:r w:rsidRPr="00ED47EE">
        <w:rPr>
          <w:rFonts w:ascii="Times New Roman" w:hAnsi="Times New Roman" w:cs="Times New Roman"/>
          <w:b/>
        </w:rPr>
        <w:t>ACUERDO</w:t>
      </w:r>
      <w:r>
        <w:rPr>
          <w:rFonts w:ascii="Times New Roman" w:hAnsi="Times New Roman" w:cs="Times New Roman"/>
          <w:b/>
        </w:rPr>
        <w:t xml:space="preserve"> </w:t>
      </w:r>
      <w:r w:rsidRPr="00ED47EE">
        <w:rPr>
          <w:rFonts w:ascii="Times New Roman" w:hAnsi="Times New Roman" w:cs="Times New Roman"/>
          <w:b/>
        </w:rPr>
        <w:t>ÚNICO.-</w:t>
      </w:r>
      <w:r w:rsidRPr="00ED47EE">
        <w:rPr>
          <w:rFonts w:ascii="Times New Roman" w:hAnsi="Times New Roman" w:cs="Times New Roman"/>
        </w:rPr>
        <w:t xml:space="preserve"> LA LXXVI LEGISLATURA AL HONORABLE CONGRESO DEL ESTADO DE NUEVO LEÓN, ACUERDA ENVIAR UN ATENTO Y RESPETUOSO EXHORTO AL TITULAR DEL PODER EJECUTIVO DEL ESTADO, A EFECTO DE QUE CONFORME A SUS FACULTADES Y ATRIBUCIONES CONFERIDAS EN LAS LEYES DE LA MATERIA, ANALICE Y EN SU CASO ATIENDA LA RECOMENDACIÓN GENERAL 45/2021,  “SOBRE EL DERECHO DE LAS PERSONAS INDÍGENAS SUJETAS A UN PROCEDIMIENTO PENAL A SER ASISTIDAS POR PERSONAS INTÉRPRETES, TRADUCTORAS Y DEFENSORAS, QUE TENGAN CONOCIMIENTO DE SU LENGUA Y CULTURA”, EMITIDA POR LA COMISIÓN NACIONAL DE LOS DERECHOS HUMANOS</w:t>
      </w:r>
      <w:r w:rsidRPr="00ED47EE">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MONTERREY, NUEVO LEÓN, A FEBRERO 2022. GRUPO LEGISLATIVO DEL PARTIDO REVOLUCIONARIO INSTITUCIONAL”.</w:t>
      </w:r>
    </w:p>
    <w:p w:rsidR="00C14650" w:rsidRDefault="00C14650" w:rsidP="00C14650">
      <w:pPr>
        <w:widowControl w:val="0"/>
        <w:autoSpaceDE w:val="0"/>
        <w:autoSpaceDN w:val="0"/>
        <w:spacing w:line="360" w:lineRule="auto"/>
        <w:ind w:right="-72"/>
        <w:jc w:val="both"/>
        <w:rPr>
          <w:rFonts w:ascii="Times New Roman" w:hAnsi="Times New Roman" w:cs="Times New Roman"/>
        </w:rPr>
      </w:pPr>
    </w:p>
    <w:p w:rsidR="00C82D18" w:rsidRPr="0051320F" w:rsidRDefault="00C82D18" w:rsidP="00C82D18">
      <w:pPr>
        <w:spacing w:line="360" w:lineRule="auto"/>
        <w:ind w:right="-93"/>
        <w:jc w:val="both"/>
        <w:rPr>
          <w:rFonts w:ascii="Times New Roman" w:hAnsi="Times New Roman" w:cs="Times New Roman"/>
          <w:bCs/>
        </w:rPr>
      </w:pPr>
      <w:r w:rsidRPr="003B5319">
        <w:rPr>
          <w:rFonts w:ascii="Times New Roman" w:hAnsi="Times New Roman" w:cs="Times New Roman"/>
        </w:rPr>
        <w:lastRenderedPageBreak/>
        <w:t xml:space="preserve">SOBRE EL MISMO TEMA, SE LE CONCEDIÓ EL USO DE LA PALABRA </w:t>
      </w:r>
      <w:r>
        <w:rPr>
          <w:rFonts w:ascii="Times New Roman" w:hAnsi="Times New Roman" w:cs="Times New Roman"/>
        </w:rPr>
        <w:t>A LA</w:t>
      </w:r>
      <w:r w:rsidRPr="003B5319">
        <w:rPr>
          <w:rFonts w:ascii="Times New Roman" w:hAnsi="Times New Roman" w:cs="Times New Roman"/>
        </w:rPr>
        <w:t xml:space="preserve"> </w:t>
      </w:r>
      <w:r w:rsidRPr="003B5319">
        <w:rPr>
          <w:rFonts w:ascii="Times New Roman" w:hAnsi="Times New Roman" w:cs="Times New Roman"/>
          <w:b/>
        </w:rPr>
        <w:t xml:space="preserve">C. DIP. </w:t>
      </w:r>
      <w:r>
        <w:rPr>
          <w:rFonts w:ascii="Times New Roman" w:hAnsi="Times New Roman" w:cs="Times New Roman"/>
          <w:b/>
        </w:rPr>
        <w:t>NORMA EDITH BENÍTEZ RIVERA</w:t>
      </w:r>
      <w:r w:rsidRPr="003B5319">
        <w:rPr>
          <w:rFonts w:ascii="Times New Roman" w:hAnsi="Times New Roman" w:cs="Times New Roman"/>
        </w:rPr>
        <w:t>, QUIEN EXPRESÓ</w:t>
      </w:r>
      <w:r>
        <w:rPr>
          <w:rFonts w:ascii="Times New Roman" w:hAnsi="Times New Roman" w:cs="Times New Roman"/>
        </w:rPr>
        <w:t>: “GRACIAS DIPUTADA PRESIDENTA. ME UNO AL POSICIONAMIENTO DEL DIPUTADO RICARDO CANAVATI, SOBRE LA RECOMENDACIÓN GENERAL 45/2021 DE LA COMISIÓN NACIONAL DE DERECHOS HUMANOS EN MATERIA DE DERECHO DE LAS PERSONAS INDÍGENAS SUJETAS A UN PROCEDIMIENTO PENAL A SER ASISTIDAS POR PERSONAS INTÉRPRETES, TRADUCTORAS Y DEFENSORAS, QUE TENGAN CONOCIMIENTO DE SU LENGUA Y CULTURA. NUEVO LEÓN, AL IGUAL QUE OTRAS ENTIDADES DE LA REPÚBLICA MEXICANA, ES UNA REGIÓN DE ALTA RECEPCIÓN DE MIGRANTES DEL TOTAL DE NUESTRA POBLACIÓN</w:t>
      </w:r>
      <w:r w:rsidR="00E17FE5">
        <w:rPr>
          <w:rFonts w:ascii="Times New Roman" w:hAnsi="Times New Roman" w:cs="Times New Roman"/>
        </w:rPr>
        <w:t xml:space="preserve"> ACTUAL, EL 23% ES DECIR 1 MILLÓN 319 MIL 964 PERSONAS ES ORIGINARIA DE OTRO ESTADO DE LA REPÚBLICA, ESTO DE ACUERDO A LOS DATOS ESTADÍSTICOS DEL INEGI. ASÍ TAMBIÉN REPRESENTA EL TERCER POLO URBANO MÁS SIGNIFICATIVO EN RECEPCIÓN DE MIGRANTES INDÍGENAS Y SU TASA DE CRECIMIENTO ANUAL, ES DEL 10%, ES DE LAS MÁS GRANDES EN EL PAÍS DE ACUERDO CON DATOS DEL INSTITUTO NACIONAL DE LOS PUEBLOS INDÍGENAS. EN ESE CONTEXTO LA POBLACIÓN INDÍGENA TAMBIÉN HA AUMENTADO SIGNIFICATIVAMENTE EN LAS ÚLTIMAS DÉCADAS EN LA ENTIDAD. ACTUALMENTE SE RECONOCEN TRES DISTINTOS CRITERIOS DE IDENTIFICACIÓN DE LA POBLACIÓN INDÍGENA: A) EL DEL HABLANTE DE LENGUA INDÍGENA, B) EL DE LA POBLACIÓN INDÍGENA EN HOGAR CENSAL, Y C) EL AUTO DESCRIPCIÓN; ESTE ÚLTIMO CRITERIO IMPLICA EL RECONOCIMIENTO QUE SE HACE DE UNA PERSONA QUE ASUME CON BASE EN SUS CONCEPCIONES, LA PERTENENCIA A UN PUEBLO INDÍGENA, CON BASE EN ESTE ÚLTIMO CRITERIO EN  LOS RESULTADOS DE LA ENCUESTA NACIONAL 2015 DEL INEGI, LA POBLACIÓN QUE SE AUTO DESCRIBE TOTALMENTE INDÍGENA FUE DE 352 MIL 282, ES DECIR UN 9.88% DE LA POBLACIÓN TOTAL EN NUEVO LEÓN Y CON UNA POBLACIÓN HABLANTE DE LA LENGUA INDÍGENA MAYOR DE TRES AÑOS; ES DECIR 59 MIL 196 HABLANTES DE LENGUA INDÍGENA. PARA ESTE AÑO Y CON LOS DATOS DEL CENSO 2020, TENEMOS UNA POBLACIÓN DE 77 MIL 945 HABLANTES DE LENGUA INDÍGENA Y 159 MIL 873 DE POBLACIÓN INDÍGENA EN UN HOGAR CENSAL; SI BIEN EN NUEVO LEÓN, HAY PRESENCIA DE </w:t>
      </w:r>
      <w:r w:rsidR="00105219">
        <w:rPr>
          <w:rFonts w:ascii="Times New Roman" w:hAnsi="Times New Roman" w:cs="Times New Roman"/>
        </w:rPr>
        <w:t>54 DE LAS 68 LENGUAS INDÍGENAS EXISTENTES EN MÉXICO, LAS LENGUAS INDÍGENAS CON MAYOR PRESENCIA EN EL ESTADO SON LA NÁHUATL, EL HUASTECO, EL ZAPOTECO Y EL OTOMÍ. CON BASE EN LO ANTERIOR SE ADVIERTE QUE A PESAR DE EXISTIR UN NÚMERO MUY SIGNIFICATIVO DE PERSONAS INDÍGENAS EN EL ESTADO DE NUEVO LEÓN, Y A QUIENES HAN RECONOCIDO SUS DERECHOS EN EL ESTADO DE NUEVO LEÓN DESDE EL 2012 CON LA LEY DE LOS DERECHOS INDÍGENAS EN EL ESTADO DE NUEVO LEÓN Y POSTERIOR LA LEY DE LOS DERECHOS DE LAS PERSONAS INDÍGENAS AFRO MEXICANAS DE NUEVO LEÓN</w:t>
      </w:r>
      <w:r w:rsidR="0051320F">
        <w:rPr>
          <w:rFonts w:ascii="Times New Roman" w:hAnsi="Times New Roman" w:cs="Times New Roman"/>
        </w:rPr>
        <w:t xml:space="preserve"> DEL 2020. </w:t>
      </w:r>
      <w:r w:rsidR="0051320F">
        <w:rPr>
          <w:rFonts w:ascii="Times New Roman" w:hAnsi="Times New Roman" w:cs="Times New Roman"/>
        </w:rPr>
        <w:lastRenderedPageBreak/>
        <w:t>TRATÁNDOSE DE ACCESO A LA JURISDICCIÓN DEL ESTADO, RESULTA NECESARIO, GARANTIZAR SU DERECHO A CONTAR CON PERSONAS INTÉRPRETES, TRADUCTORAS Y DEFENSORAS QUE HABLEN SU LENGUA Y CONOZCAN SU CULTURA DURANTE SU INSTANCIACIÓN DEL PROCEDIMIENTO PENAL, TODA VEZ QUE LA NORMATIVA ANTES MENCIONADA EN SU ARTÍCULO 31 ESTABLECE QUE EN LOS PROCESOS PENALES, CIVILES, ADMINISTRATIVOS O CUALQUIER PROCEDIMIENTO DESARROLLADO EN FORMA DE JUICIO, QUE SEA COMPETENCIA DE LAS AUTORIDADES DEL ESTADO Y DONDE INTERVENGA UN INDÍGENA O UN AFRO MEXICANO, ÉSTE CONTARÁ CON UN ABOGADO O DEFENSOR PÚBLICO Y UN TRADUCTOR QUE CONOZCA SU  LENGUA Y SU CULTURA, LOS JUECES Y TRIBUNALES DEBEN DE TOMAR EN CONSIDERACIÓN LA CONDICIÓN INDÍGENA DEL ACUSADO, DICHO POSICIONAMIENTO NO PUEDE VENIR EN MEJOR MOMENTO, YA QUE EL PASADO LUNES 21 DE FEBRERO, SE CONMEMORÓ EL DÍA INTERNACIONAL DE LA LENGUA MATERNA PROCLAMADO POR LA UNESCO, QUE TIENE COMO OBJETO RESALTAR  LA IMPORTANCIA DE LA DIVERSIDAD CULTURAL Y LINGÜÍSTICA POR LAS SOCIEDADES SOSTENIBLES. EN EL MARCO DEL MANDATO DE LA UNESCO EN PRO DE LA PAZ, EN EL QUE TRABAJA PARA PRESERVAR LAS DIFERENCIAS CULTURALES, IDIOMAS QUE FOMENTEN LA TOLERANCIA Y RESPETO A LOS DEMÁS. POR LO ANTES MENCIONADO, INVITO A LOS COMPAÑEROS Y COMPAÑERAS A VOTAR A FAVOR DE ESTE PUNTO DE ACUERDO PROPUESTO POR EL COMPAÑERO RICARDO CANAVATI. ES CUANTO PRESIDENTA”.</w:t>
      </w:r>
    </w:p>
    <w:p w:rsidR="00C82D18" w:rsidRDefault="00C82D18" w:rsidP="00C3436E">
      <w:pPr>
        <w:spacing w:after="0" w:line="240" w:lineRule="auto"/>
        <w:ind w:right="-93"/>
        <w:jc w:val="both"/>
        <w:rPr>
          <w:rFonts w:ascii="Times New Roman" w:hAnsi="Times New Roman" w:cs="Times New Roman"/>
          <w:bCs/>
        </w:rPr>
      </w:pPr>
    </w:p>
    <w:p w:rsidR="0051320F" w:rsidRDefault="0051320F" w:rsidP="0051320F">
      <w:pPr>
        <w:spacing w:line="360" w:lineRule="auto"/>
        <w:ind w:right="-93"/>
        <w:jc w:val="both"/>
        <w:rPr>
          <w:rFonts w:ascii="Times New Roman" w:hAnsi="Times New Roman" w:cs="Times New Roman"/>
        </w:rPr>
      </w:pPr>
      <w:r w:rsidRPr="003B5319">
        <w:rPr>
          <w:rFonts w:ascii="Times New Roman" w:hAnsi="Times New Roman" w:cs="Times New Roman"/>
        </w:rPr>
        <w:t xml:space="preserve">SOBRE EL MISMO TEMA, SE LE CONCEDIÓ EL USO DE LA PALABRA </w:t>
      </w:r>
      <w:r>
        <w:rPr>
          <w:rFonts w:ascii="Times New Roman" w:hAnsi="Times New Roman" w:cs="Times New Roman"/>
        </w:rPr>
        <w:t>A LA</w:t>
      </w:r>
      <w:r w:rsidRPr="003B5319">
        <w:rPr>
          <w:rFonts w:ascii="Times New Roman" w:hAnsi="Times New Roman" w:cs="Times New Roman"/>
        </w:rPr>
        <w:t xml:space="preserve"> </w:t>
      </w:r>
      <w:r w:rsidRPr="003B5319">
        <w:rPr>
          <w:rFonts w:ascii="Times New Roman" w:hAnsi="Times New Roman" w:cs="Times New Roman"/>
          <w:b/>
        </w:rPr>
        <w:t xml:space="preserve">C. DIP. </w:t>
      </w:r>
      <w:r>
        <w:rPr>
          <w:rFonts w:ascii="Times New Roman" w:hAnsi="Times New Roman" w:cs="Times New Roman"/>
          <w:b/>
        </w:rPr>
        <w:t>JESSICA ELODIA MARTÍNEZ MARTÍNEZ</w:t>
      </w:r>
      <w:r w:rsidRPr="003B5319">
        <w:rPr>
          <w:rFonts w:ascii="Times New Roman" w:hAnsi="Times New Roman" w:cs="Times New Roman"/>
        </w:rPr>
        <w:t xml:space="preserve">, QUIEN </w:t>
      </w:r>
      <w:r>
        <w:rPr>
          <w:rFonts w:ascii="Times New Roman" w:hAnsi="Times New Roman" w:cs="Times New Roman"/>
        </w:rPr>
        <w:t xml:space="preserve">DESDE SU LUGAR </w:t>
      </w:r>
      <w:r w:rsidRPr="003B5319">
        <w:rPr>
          <w:rFonts w:ascii="Times New Roman" w:hAnsi="Times New Roman" w:cs="Times New Roman"/>
        </w:rPr>
        <w:t>EXPRESÓ</w:t>
      </w:r>
      <w:r>
        <w:rPr>
          <w:rFonts w:ascii="Times New Roman" w:hAnsi="Times New Roman" w:cs="Times New Roman"/>
        </w:rPr>
        <w:t>:</w:t>
      </w:r>
      <w:r w:rsidR="006F1754">
        <w:rPr>
          <w:rFonts w:ascii="Times New Roman" w:hAnsi="Times New Roman" w:cs="Times New Roman"/>
        </w:rPr>
        <w:t xml:space="preserve"> “CON SU PERMISO DIPUTADA PRESIDENTA. NADA MÁS PARA COMENTAR QUE EL GRUPO PARLAMENTARIO MORENA APOYA ESTE PUNTO DE ACUERDO, PORQUE SOMOS CONSCIENTES QUE SE HAN REALIZADO MUCHOS PROCESOS, SIN LA PRESENCIA DE TRADUCTORES PARA PERSONAS INDÍGENAS Y TAMBIÉN COMENTAR QUE INCLUSO, NO SOLO TENEMOS QUE TRABAJAR A FUTURO ESTOS CASOS EN  LOS QUE NO HAYA ALGÚN INTÉRPRETE, SI NO TAMBIÉN TENEMOS QUE VOLTEAR AL PASADO, PORQUE EN ESTE MOMENTO HAY MUCHAS PERSONAS PRESAS QUE NO TUVIERON ESTE ACCESO A INTÉRPRETE O TRADUCTOR Y POR ESO EL GRUPO PARLAMENTARIO MORENA</w:t>
      </w:r>
      <w:r w:rsidR="00961C29">
        <w:rPr>
          <w:rFonts w:ascii="Times New Roman" w:hAnsi="Times New Roman" w:cs="Times New Roman"/>
        </w:rPr>
        <w:t xml:space="preserve">, PRESENTÓ EL 17 DE NOVIEMBRE DE 2021, UNA LEY DE AMNISTÍA, QUE ESTÁ PENDIENTE QUE APROBEMOS EN ESTE CONGRESO Y QUE CONTEMPLA PRECISAMENTE ESTE TIPO  DE CASOS, TODOS AQUELLOS CASOS EN LOS QUE QUIENES ESTÁN AHORITA PRESOS, NO TUVIERON UN INTÉRPRETE O TRADUCTOR Y ADEMÁS TAMBIÉN INCLUIMOS EN AQUELLA, EN ESA LEY DE AMNISTÍA PROPUESTA, QUE TAMBIÉN SE TOME EN </w:t>
      </w:r>
      <w:r w:rsidR="00961C29">
        <w:rPr>
          <w:rFonts w:ascii="Times New Roman" w:hAnsi="Times New Roman" w:cs="Times New Roman"/>
        </w:rPr>
        <w:lastRenderedPageBreak/>
        <w:t>CUENTA LA LENGUA DE SEÑAS, PORQUE TAMBIÉN PUEDE SER EL CASO DE  QUE NO HUBIERA ALGÚN INTÉRPRETE CERTIFICADO EN LENGUA DE SEÑAS PARA LAS PERSONAS CON ALGÚN  TIPO DE DISCAPACIDAD. ENTONCES APOYAMOS ESTE PUNTO Y TAMBIÉN QUE NOS LLEVEMOS DE TAREA EL ANÁLISIS Y LA APROBACIÓN DE UNA LEY DE AMNISTÍA PARA LOS CASOS QUE EN EL PASADO YA TUVIERON ESTA LAMENTABLE SITUACIÓN. ES CUANTO. GRACIAS”.</w:t>
      </w:r>
    </w:p>
    <w:p w:rsidR="00961C29" w:rsidRDefault="00961C29" w:rsidP="00C3436E">
      <w:pPr>
        <w:spacing w:after="0" w:line="240" w:lineRule="auto"/>
        <w:ind w:right="-93"/>
        <w:jc w:val="both"/>
        <w:rPr>
          <w:rFonts w:ascii="Times New Roman" w:hAnsi="Times New Roman" w:cs="Times New Roman"/>
          <w:bCs/>
        </w:rPr>
      </w:pPr>
    </w:p>
    <w:p w:rsidR="00410FAC" w:rsidRDefault="00410FAC" w:rsidP="00410FAC">
      <w:pPr>
        <w:spacing w:line="360" w:lineRule="auto"/>
        <w:ind w:right="-93"/>
        <w:jc w:val="both"/>
        <w:rPr>
          <w:rFonts w:ascii="Times New Roman" w:hAnsi="Times New Roman" w:cs="Times New Roman"/>
        </w:rPr>
      </w:pPr>
      <w:r w:rsidRPr="00EB4757">
        <w:rPr>
          <w:rFonts w:ascii="Times New Roman" w:hAnsi="Times New Roman" w:cs="Times New Roman"/>
          <w:bCs/>
        </w:rPr>
        <w:t xml:space="preserve">AL NO HABER </w:t>
      </w:r>
      <w:r w:rsidR="00961C29">
        <w:rPr>
          <w:rFonts w:ascii="Times New Roman" w:hAnsi="Times New Roman" w:cs="Times New Roman"/>
          <w:bCs/>
        </w:rPr>
        <w:t xml:space="preserve">MÁS </w:t>
      </w:r>
      <w:r w:rsidRPr="00EB4757">
        <w:rPr>
          <w:rFonts w:ascii="Times New Roman" w:hAnsi="Times New Roman" w:cs="Times New Roman"/>
          <w:bCs/>
        </w:rPr>
        <w:t xml:space="preserve">PARTICIPACIONES EN ESTE ASUNTO, </w:t>
      </w:r>
      <w:r w:rsidR="00961C29">
        <w:rPr>
          <w:rFonts w:ascii="Times New Roman" w:hAnsi="Times New Roman" w:cs="Times New Roman"/>
        </w:rPr>
        <w:t>LA C. PRESIDENTA</w:t>
      </w:r>
      <w:r w:rsidRPr="00EB4757">
        <w:rPr>
          <w:rFonts w:ascii="Times New Roman" w:hAnsi="Times New Roman" w:cs="Times New Roman"/>
        </w:rPr>
        <w:t xml:space="preserve"> PUSO A CONSIDERACIÓN DE LA ASAMBLEA SI EL PUNTO DE ACUERDO SE VOTA EN ESTE MOMENTO, SOLICITANDO A LOS CC. DIPUTADOS MANIFESTARAN EL SENTIDO DE SU VOTO DE MANERA ECONÓMICA. ASIMISMO, INSTRUYÓ </w:t>
      </w:r>
      <w:r w:rsidR="00961C29">
        <w:rPr>
          <w:rFonts w:ascii="Times New Roman" w:hAnsi="Times New Roman" w:cs="Times New Roman"/>
        </w:rPr>
        <w:t>AL DIPUTADO SECRETARIO</w:t>
      </w:r>
      <w:r w:rsidRPr="00EB4757">
        <w:rPr>
          <w:rFonts w:ascii="Times New Roman" w:hAnsi="Times New Roman" w:cs="Times New Roman"/>
        </w:rPr>
        <w:t xml:space="preserve"> TOMARA EL SENTIDO DEL VOTO DE LOS DIPUTADOS PRESENTES A TRAVÉS DE LA PLATAFORMA DIGITAL.</w:t>
      </w:r>
    </w:p>
    <w:p w:rsidR="00410FAC" w:rsidRPr="00EB4757" w:rsidRDefault="00410FAC" w:rsidP="00410FAC">
      <w:pPr>
        <w:spacing w:after="0" w:line="240" w:lineRule="auto"/>
        <w:ind w:right="-93"/>
        <w:jc w:val="both"/>
        <w:rPr>
          <w:rFonts w:ascii="Times New Roman" w:hAnsi="Times New Roman" w:cs="Times New Roman"/>
        </w:rPr>
      </w:pPr>
    </w:p>
    <w:p w:rsidR="00410FAC" w:rsidRDefault="00410FAC" w:rsidP="00410FAC">
      <w:pPr>
        <w:spacing w:line="360" w:lineRule="auto"/>
        <w:ind w:right="-93"/>
        <w:jc w:val="both"/>
        <w:rPr>
          <w:rFonts w:ascii="Times New Roman" w:hAnsi="Times New Roman" w:cs="Times New Roman"/>
        </w:rPr>
      </w:pPr>
      <w:r w:rsidRPr="00EB4757">
        <w:rPr>
          <w:rFonts w:ascii="Times New Roman" w:hAnsi="Times New Roman" w:cs="Times New Roman"/>
        </w:rPr>
        <w:t xml:space="preserve">HECHA LA VOTACIÓN CORRESPONDIENTE, FUE APROBADO QUE SE VOTE EN ESE MOMENTO POR UNANIMIDAD. </w:t>
      </w:r>
    </w:p>
    <w:p w:rsidR="00410FAC" w:rsidRPr="00EB4757" w:rsidRDefault="00410FAC" w:rsidP="00410FAC">
      <w:pPr>
        <w:spacing w:after="0" w:line="240" w:lineRule="auto"/>
        <w:ind w:right="-93"/>
        <w:jc w:val="both"/>
        <w:rPr>
          <w:rFonts w:ascii="Times New Roman" w:hAnsi="Times New Roman" w:cs="Times New Roman"/>
        </w:rPr>
      </w:pPr>
    </w:p>
    <w:p w:rsidR="00410FAC" w:rsidRDefault="00DF37F1" w:rsidP="00410FAC">
      <w:pPr>
        <w:spacing w:line="360" w:lineRule="auto"/>
        <w:ind w:right="-93"/>
        <w:jc w:val="both"/>
        <w:rPr>
          <w:rFonts w:ascii="Times New Roman" w:hAnsi="Times New Roman" w:cs="Times New Roman"/>
          <w:bCs/>
        </w:rPr>
      </w:pPr>
      <w:r>
        <w:rPr>
          <w:rFonts w:ascii="Times New Roman" w:hAnsi="Times New Roman" w:cs="Times New Roman"/>
          <w:bCs/>
        </w:rPr>
        <w:t>LA C. PRESIDENTA</w:t>
      </w:r>
      <w:r w:rsidR="00410FAC" w:rsidRPr="00EB4757">
        <w:rPr>
          <w:rFonts w:ascii="Times New Roman" w:hAnsi="Times New Roman" w:cs="Times New Roman"/>
          <w:bCs/>
        </w:rPr>
        <w:t xml:space="preserve"> PUSO A CONSIDERACIÓN DE LA ASAMBLEA EL PUNTO DE ACUERDO PRESENTADO POR </w:t>
      </w:r>
      <w:r w:rsidR="00410FAC">
        <w:rPr>
          <w:rFonts w:ascii="Times New Roman" w:hAnsi="Times New Roman" w:cs="Times New Roman"/>
          <w:bCs/>
        </w:rPr>
        <w:t xml:space="preserve">EL DIP. </w:t>
      </w:r>
      <w:r w:rsidR="00961C29">
        <w:rPr>
          <w:rFonts w:ascii="Times New Roman" w:hAnsi="Times New Roman" w:cs="Times New Roman"/>
          <w:bCs/>
        </w:rPr>
        <w:t>RICARDO CANAVATI HADJÓPULOS</w:t>
      </w:r>
      <w:r w:rsidR="00410FAC" w:rsidRPr="00EB4757">
        <w:rPr>
          <w:rFonts w:ascii="Times New Roman" w:hAnsi="Times New Roman" w:cs="Times New Roman"/>
          <w:bCs/>
        </w:rPr>
        <w:t xml:space="preserve">, SOLICITANDO A LOS CC. DIPUTADOS MANIFESTARAN EL SENTIDO DE SU VOTO A TRAVÉS DEL SISTEMA ELECTRÓNICO DE VOTACIONES. ASIMISMO, GIRANDO LAS INSTRUCCIONES PARA QUE </w:t>
      </w:r>
      <w:r w:rsidR="00961C29">
        <w:rPr>
          <w:rFonts w:ascii="Times New Roman" w:hAnsi="Times New Roman" w:cs="Times New Roman"/>
          <w:bCs/>
        </w:rPr>
        <w:t xml:space="preserve">EL </w:t>
      </w:r>
      <w:r w:rsidR="00410FAC" w:rsidRPr="00EB4757">
        <w:rPr>
          <w:rFonts w:ascii="Times New Roman" w:hAnsi="Times New Roman" w:cs="Times New Roman"/>
          <w:bCs/>
        </w:rPr>
        <w:t>SECRETARI</w:t>
      </w:r>
      <w:r w:rsidR="00961C29">
        <w:rPr>
          <w:rFonts w:ascii="Times New Roman" w:hAnsi="Times New Roman" w:cs="Times New Roman"/>
          <w:bCs/>
        </w:rPr>
        <w:t>O</w:t>
      </w:r>
      <w:r w:rsidR="00410FAC" w:rsidRPr="00EB4757">
        <w:rPr>
          <w:rFonts w:ascii="Times New Roman" w:hAnsi="Times New Roman" w:cs="Times New Roman"/>
          <w:bCs/>
        </w:rPr>
        <w:t xml:space="preserve"> TOME EL SENTIDO DEL VOTO DE LOS DIPUTADOS QUE SE ENCUENTRAN VÍA REMOTA EN LA PLATAFORMA DIGITAL.</w:t>
      </w:r>
    </w:p>
    <w:p w:rsidR="00410FAC" w:rsidRDefault="00410FAC" w:rsidP="00410FAC">
      <w:pPr>
        <w:spacing w:after="0" w:line="240" w:lineRule="auto"/>
        <w:ind w:right="-93"/>
        <w:jc w:val="both"/>
        <w:rPr>
          <w:rFonts w:ascii="Times New Roman" w:hAnsi="Times New Roman" w:cs="Times New Roman"/>
          <w:bCs/>
        </w:rPr>
      </w:pPr>
    </w:p>
    <w:p w:rsidR="00410FAC" w:rsidRDefault="00410FAC" w:rsidP="00410FAC">
      <w:pPr>
        <w:widowControl w:val="0"/>
        <w:autoSpaceDE w:val="0"/>
        <w:autoSpaceDN w:val="0"/>
        <w:spacing w:line="360" w:lineRule="auto"/>
        <w:jc w:val="both"/>
        <w:rPr>
          <w:rFonts w:ascii="Times New Roman" w:hAnsi="Times New Roman" w:cs="Times New Roman"/>
        </w:rPr>
      </w:pPr>
      <w:r w:rsidRPr="00EB4757">
        <w:rPr>
          <w:rFonts w:ascii="Times New Roman" w:hAnsi="Times New Roman" w:cs="Times New Roman"/>
        </w:rPr>
        <w:t xml:space="preserve">HECHA LA VOTACIÓN CORRESPONDIENTE, </w:t>
      </w:r>
      <w:r w:rsidR="00C3436E">
        <w:rPr>
          <w:rFonts w:ascii="Times New Roman" w:hAnsi="Times New Roman" w:cs="Times New Roman"/>
        </w:rPr>
        <w:t>EL</w:t>
      </w:r>
      <w:r w:rsidRPr="00EB4757">
        <w:rPr>
          <w:rFonts w:ascii="Times New Roman" w:hAnsi="Times New Roman" w:cs="Times New Roman"/>
        </w:rPr>
        <w:t xml:space="preserve"> C. SECRETARI</w:t>
      </w:r>
      <w:r w:rsidR="00C3436E">
        <w:rPr>
          <w:rFonts w:ascii="Times New Roman" w:hAnsi="Times New Roman" w:cs="Times New Roman"/>
        </w:rPr>
        <w:t>O</w:t>
      </w:r>
      <w:r w:rsidRPr="00EB4757">
        <w:rPr>
          <w:rFonts w:ascii="Times New Roman" w:hAnsi="Times New Roman" w:cs="Times New Roman"/>
        </w:rPr>
        <w:t xml:space="preserve"> INFORMÓ QUE SE REGISTRARON A TRAVÉS DEL TABLERO ELECTRÓNICO DE VOTACIÓN: </w:t>
      </w:r>
      <w:r w:rsidR="00961C29">
        <w:rPr>
          <w:rFonts w:ascii="Times New Roman" w:hAnsi="Times New Roman" w:cs="Times New Roman"/>
        </w:rPr>
        <w:t>30</w:t>
      </w:r>
      <w:r w:rsidRPr="00EB4757">
        <w:rPr>
          <w:rFonts w:ascii="Times New Roman" w:hAnsi="Times New Roman" w:cs="Times New Roman"/>
        </w:rPr>
        <w:t xml:space="preserve"> VOTOS A FAVOR, 0 VOTOS EN CONTRA, </w:t>
      </w:r>
      <w:r w:rsidR="00961C29">
        <w:rPr>
          <w:rFonts w:ascii="Times New Roman" w:hAnsi="Times New Roman" w:cs="Times New Roman"/>
        </w:rPr>
        <w:t>0</w:t>
      </w:r>
      <w:r w:rsidRPr="00EB4757">
        <w:rPr>
          <w:rFonts w:ascii="Times New Roman" w:hAnsi="Times New Roman" w:cs="Times New Roman"/>
        </w:rPr>
        <w:t xml:space="preserve"> VOTOS EN ABSTENCIÓN, Y A TRAVÉS DE LA PLATAFORMA DIGITAL: </w:t>
      </w:r>
      <w:r w:rsidR="00961C29">
        <w:rPr>
          <w:rFonts w:ascii="Times New Roman" w:hAnsi="Times New Roman" w:cs="Times New Roman"/>
        </w:rPr>
        <w:t>6</w:t>
      </w:r>
      <w:r w:rsidRPr="00EB4757">
        <w:rPr>
          <w:rFonts w:ascii="Times New Roman" w:hAnsi="Times New Roman" w:cs="Times New Roman"/>
        </w:rPr>
        <w:t xml:space="preserve"> VOTO</w:t>
      </w:r>
      <w:r>
        <w:rPr>
          <w:rFonts w:ascii="Times New Roman" w:hAnsi="Times New Roman" w:cs="Times New Roman"/>
        </w:rPr>
        <w:t>S</w:t>
      </w:r>
      <w:r w:rsidRPr="00EB4757">
        <w:rPr>
          <w:rFonts w:ascii="Times New Roman" w:hAnsi="Times New Roman" w:cs="Times New Roman"/>
        </w:rPr>
        <w:t xml:space="preserve"> A FAVOR, 0 VOTOS EN CONTRA Y 0 VOTOS EN ABSTENCIÓN. SIENDO APROBADO EL PUNTO DE ACUERDO POR </w:t>
      </w:r>
      <w:r w:rsidR="00961C29">
        <w:rPr>
          <w:rFonts w:ascii="Times New Roman" w:hAnsi="Times New Roman" w:cs="Times New Roman"/>
        </w:rPr>
        <w:t>UNANIMIDAD</w:t>
      </w:r>
      <w:r w:rsidRPr="00EB4757">
        <w:rPr>
          <w:rFonts w:ascii="Times New Roman" w:hAnsi="Times New Roman" w:cs="Times New Roman"/>
        </w:rPr>
        <w:t xml:space="preserve"> </w:t>
      </w:r>
      <w:r>
        <w:rPr>
          <w:rFonts w:ascii="Times New Roman" w:hAnsi="Times New Roman" w:cs="Times New Roman"/>
        </w:rPr>
        <w:t>DE</w:t>
      </w:r>
      <w:r w:rsidRPr="00EB4757">
        <w:rPr>
          <w:rFonts w:ascii="Times New Roman" w:hAnsi="Times New Roman" w:cs="Times New Roman"/>
        </w:rPr>
        <w:t xml:space="preserve"> </w:t>
      </w:r>
      <w:r w:rsidR="00961C29">
        <w:rPr>
          <w:rFonts w:ascii="Times New Roman" w:hAnsi="Times New Roman" w:cs="Times New Roman"/>
        </w:rPr>
        <w:t>36</w:t>
      </w:r>
      <w:r w:rsidRPr="00EB4757">
        <w:rPr>
          <w:rFonts w:ascii="Times New Roman" w:hAnsi="Times New Roman" w:cs="Times New Roman"/>
        </w:rPr>
        <w:t xml:space="preserve"> VOTOS</w:t>
      </w:r>
      <w:r w:rsidR="00961C29">
        <w:rPr>
          <w:rFonts w:ascii="Times New Roman" w:hAnsi="Times New Roman" w:cs="Times New Roman"/>
        </w:rPr>
        <w:t>.</w:t>
      </w:r>
    </w:p>
    <w:p w:rsidR="00BA57D7" w:rsidRPr="00BA57D7" w:rsidRDefault="00BA57D7" w:rsidP="00BA57D7">
      <w:pPr>
        <w:widowControl w:val="0"/>
        <w:autoSpaceDE w:val="0"/>
        <w:autoSpaceDN w:val="0"/>
        <w:spacing w:after="0" w:line="240" w:lineRule="auto"/>
        <w:jc w:val="both"/>
        <w:rPr>
          <w:rFonts w:ascii="Times New Roman" w:hAnsi="Times New Roman" w:cs="Times New Roman"/>
          <w:sz w:val="14"/>
        </w:rPr>
      </w:pPr>
    </w:p>
    <w:p w:rsidR="00410FAC" w:rsidRDefault="00410FAC" w:rsidP="00410FAC">
      <w:pPr>
        <w:spacing w:after="0" w:line="360" w:lineRule="auto"/>
        <w:jc w:val="both"/>
        <w:rPr>
          <w:rFonts w:ascii="Times New Roman" w:hAnsi="Times New Roman"/>
          <w:bCs/>
        </w:rPr>
      </w:pPr>
      <w:r w:rsidRPr="00EB4757">
        <w:rPr>
          <w:rFonts w:ascii="Times New Roman" w:hAnsi="Times New Roman"/>
          <w:bCs/>
        </w:rPr>
        <w:t xml:space="preserve">APROBADO QUE FUE, </w:t>
      </w:r>
      <w:r w:rsidR="00961C29">
        <w:rPr>
          <w:rFonts w:ascii="Times New Roman" w:hAnsi="Times New Roman"/>
          <w:bCs/>
        </w:rPr>
        <w:t>LA</w:t>
      </w:r>
      <w:r w:rsidRPr="00EB4757">
        <w:rPr>
          <w:rFonts w:ascii="Times New Roman" w:hAnsi="Times New Roman"/>
          <w:bCs/>
        </w:rPr>
        <w:t xml:space="preserve"> C. PRESIDENT</w:t>
      </w:r>
      <w:r w:rsidR="00961C29">
        <w:rPr>
          <w:rFonts w:ascii="Times New Roman" w:hAnsi="Times New Roman"/>
          <w:bCs/>
        </w:rPr>
        <w:t>A</w:t>
      </w:r>
      <w:r w:rsidR="00896603">
        <w:rPr>
          <w:rFonts w:ascii="Times New Roman" w:hAnsi="Times New Roman"/>
          <w:bCs/>
        </w:rPr>
        <w:t xml:space="preserve"> </w:t>
      </w:r>
      <w:r w:rsidRPr="00EB4757">
        <w:rPr>
          <w:rFonts w:ascii="Times New Roman" w:hAnsi="Times New Roman"/>
          <w:bCs/>
        </w:rPr>
        <w:t xml:space="preserve">SOLICITÓ </w:t>
      </w:r>
      <w:r w:rsidR="00961C29">
        <w:rPr>
          <w:rFonts w:ascii="Times New Roman" w:hAnsi="Times New Roman"/>
          <w:bCs/>
        </w:rPr>
        <w:t>AL</w:t>
      </w:r>
      <w:r w:rsidRPr="00EB4757">
        <w:rPr>
          <w:rFonts w:ascii="Times New Roman" w:hAnsi="Times New Roman"/>
          <w:bCs/>
        </w:rPr>
        <w:t xml:space="preserve"> C. SECRETARI</w:t>
      </w:r>
      <w:r w:rsidR="00961C29">
        <w:rPr>
          <w:rFonts w:ascii="Times New Roman" w:hAnsi="Times New Roman"/>
          <w:bCs/>
        </w:rPr>
        <w:t>O</w:t>
      </w:r>
      <w:r w:rsidRPr="00EB4757">
        <w:rPr>
          <w:rFonts w:ascii="Times New Roman" w:hAnsi="Times New Roman"/>
          <w:bCs/>
        </w:rPr>
        <w:t xml:space="preserve"> ELABORAR EL ACUERDO CORRESPONDIENTE Y GIRAR LOS AVISOS DE RIGOR.</w:t>
      </w:r>
    </w:p>
    <w:p w:rsidR="00961C29" w:rsidRDefault="00961C29" w:rsidP="00961C29">
      <w:pPr>
        <w:spacing w:after="0" w:line="240" w:lineRule="auto"/>
        <w:jc w:val="both"/>
        <w:rPr>
          <w:rFonts w:ascii="Times New Roman" w:hAnsi="Times New Roman"/>
          <w:bCs/>
        </w:rPr>
      </w:pPr>
    </w:p>
    <w:p w:rsidR="00141157" w:rsidRPr="00C577D0" w:rsidRDefault="00961C29" w:rsidP="00C577D0">
      <w:pPr>
        <w:spacing w:after="0" w:line="360" w:lineRule="auto"/>
        <w:jc w:val="both"/>
        <w:rPr>
          <w:rFonts w:ascii="Times New Roman" w:hAnsi="Times New Roman" w:cs="Times New Roman"/>
          <w:color w:val="000000" w:themeColor="text1"/>
          <w:lang w:val="es-ES_tradnl"/>
        </w:rPr>
      </w:pPr>
      <w:r>
        <w:rPr>
          <w:rFonts w:ascii="Times New Roman" w:hAnsi="Times New Roman"/>
          <w:bCs/>
        </w:rPr>
        <w:t xml:space="preserve">PARA OTRO TEMA, SE LE CONCEDIÓ EL USO DE LA PALABRA A LA </w:t>
      </w:r>
      <w:r>
        <w:rPr>
          <w:rFonts w:ascii="Times New Roman" w:hAnsi="Times New Roman"/>
          <w:b/>
          <w:bCs/>
        </w:rPr>
        <w:t xml:space="preserve">C. DIP. MARÍA GUADALUPE GUIDI KAWAS, </w:t>
      </w:r>
      <w:r w:rsidRPr="00961C29">
        <w:rPr>
          <w:rFonts w:ascii="Times New Roman" w:hAnsi="Times New Roman"/>
          <w:bCs/>
        </w:rPr>
        <w:t>QUIEN EXPRESÓ: “</w:t>
      </w:r>
      <w:r w:rsidR="00141157">
        <w:rPr>
          <w:rFonts w:ascii="Times New Roman" w:hAnsi="Times New Roman"/>
          <w:bCs/>
        </w:rPr>
        <w:t xml:space="preserve">CON SU PERMISO DIPUTADA PRESIDENTA. </w:t>
      </w:r>
      <w:r w:rsidR="00141157" w:rsidRPr="00141157">
        <w:rPr>
          <w:rFonts w:ascii="Times New Roman" w:hAnsi="Times New Roman" w:cs="Times New Roman"/>
          <w:bCs/>
          <w:color w:val="000000" w:themeColor="text1"/>
          <w:lang w:val="es-ES_tradnl"/>
        </w:rPr>
        <w:lastRenderedPageBreak/>
        <w:t>DIPUTADA IVONNE LILIANA ÁLVAREZ GARCÍA</w:t>
      </w:r>
      <w:r w:rsidR="00141157">
        <w:rPr>
          <w:rFonts w:ascii="Times New Roman" w:hAnsi="Times New Roman" w:cs="Times New Roman"/>
          <w:bCs/>
          <w:color w:val="000000" w:themeColor="text1"/>
          <w:lang w:val="es-ES_tradnl"/>
        </w:rPr>
        <w:t xml:space="preserve">. </w:t>
      </w:r>
      <w:r w:rsidR="00141157" w:rsidRPr="00141157">
        <w:rPr>
          <w:rFonts w:ascii="Times New Roman" w:hAnsi="Times New Roman" w:cs="Times New Roman"/>
          <w:bCs/>
          <w:color w:val="000000" w:themeColor="text1"/>
          <w:lang w:val="es-ES_tradnl"/>
        </w:rPr>
        <w:t xml:space="preserve">PRESIDENTA DE LA MESA DIRECTIVA DEL </w:t>
      </w:r>
      <w:r w:rsidR="00141157">
        <w:rPr>
          <w:rFonts w:ascii="Times New Roman" w:hAnsi="Times New Roman" w:cs="Times New Roman"/>
          <w:bCs/>
          <w:color w:val="000000" w:themeColor="text1"/>
          <w:lang w:val="es-ES_tradnl"/>
        </w:rPr>
        <w:t>HONORABLE</w:t>
      </w:r>
      <w:r w:rsidR="00141157" w:rsidRPr="00141157">
        <w:rPr>
          <w:rFonts w:ascii="Times New Roman" w:hAnsi="Times New Roman" w:cs="Times New Roman"/>
          <w:bCs/>
          <w:color w:val="000000" w:themeColor="text1"/>
          <w:lang w:val="es-ES_tradnl"/>
        </w:rPr>
        <w:t xml:space="preserve"> CONGRESO DEL ESTADO DE NUEVO LEÓN</w:t>
      </w:r>
      <w:r w:rsidR="00141157">
        <w:rPr>
          <w:rFonts w:ascii="Times New Roman" w:hAnsi="Times New Roman" w:cs="Times New Roman"/>
          <w:bCs/>
          <w:color w:val="000000" w:themeColor="text1"/>
          <w:lang w:val="es-ES_tradnl"/>
        </w:rPr>
        <w:t xml:space="preserve">. </w:t>
      </w:r>
      <w:r w:rsidR="00141157" w:rsidRPr="00141157">
        <w:rPr>
          <w:rFonts w:ascii="Times New Roman" w:hAnsi="Times New Roman" w:cs="Times New Roman"/>
          <w:bCs/>
          <w:color w:val="000000" w:themeColor="text1"/>
          <w:lang w:val="es-ES_tradnl"/>
        </w:rPr>
        <w:t>PRESENTE. –</w:t>
      </w:r>
      <w:r w:rsidR="00141157">
        <w:rPr>
          <w:rFonts w:ascii="Times New Roman" w:hAnsi="Times New Roman" w:cs="Times New Roman"/>
          <w:bCs/>
          <w:color w:val="000000" w:themeColor="text1"/>
          <w:lang w:val="es-ES_tradnl"/>
        </w:rPr>
        <w:t xml:space="preserve"> </w:t>
      </w:r>
      <w:r w:rsidR="00141157" w:rsidRPr="00141157">
        <w:rPr>
          <w:rFonts w:ascii="Times New Roman" w:hAnsi="Times New Roman" w:cs="Times New Roman"/>
          <w:b/>
          <w:color w:val="000000" w:themeColor="text1"/>
          <w:lang w:val="es-ES_tradnl"/>
        </w:rPr>
        <w:t xml:space="preserve">QUIENES SUSCRIBIMOS, DIPUTADAS MARÍA GUADALUPE GUIDI KAWAS, SANDRA ELIZABETH PÁMANES ORTÍZ, IRAÍS VIRGINIA REYES DE LA TORRE, BRENDA LIZBETH SÁNCHEZ CASTRO, TABITA ORTIZ HERNÁNDEZ, NORMA EDITH BENÍTEZ RIVERA, </w:t>
      </w:r>
      <w:r w:rsidR="00141157">
        <w:rPr>
          <w:rFonts w:ascii="Times New Roman" w:hAnsi="Times New Roman" w:cs="Times New Roman"/>
          <w:b/>
          <w:color w:val="000000" w:themeColor="text1"/>
          <w:lang w:val="es-ES_tradnl"/>
        </w:rPr>
        <w:t xml:space="preserve">Y LOS </w:t>
      </w:r>
      <w:r w:rsidR="00141157" w:rsidRPr="00141157">
        <w:rPr>
          <w:rFonts w:ascii="Times New Roman" w:hAnsi="Times New Roman" w:cs="Times New Roman"/>
          <w:b/>
          <w:color w:val="000000" w:themeColor="text1"/>
          <w:lang w:val="es-ES_tradnl"/>
        </w:rPr>
        <w:t>DIPUTADOS EDUARDO GAONA DOMÍNGUEZ, CARLOS RAFAEL RODRÍGUEZ GÓMEZ INTEGRANTES DEL GRUPO LEGISLATIVO DE MOVIMIENTO CIUDADANO DE LA LXXVI LEGISLATURA DEL H</w:t>
      </w:r>
      <w:r w:rsidR="00141157">
        <w:rPr>
          <w:rFonts w:ascii="Times New Roman" w:hAnsi="Times New Roman" w:cs="Times New Roman"/>
          <w:b/>
          <w:color w:val="000000" w:themeColor="text1"/>
          <w:lang w:val="es-ES_tradnl"/>
        </w:rPr>
        <w:t>ONORABLE</w:t>
      </w:r>
      <w:r w:rsidR="00141157" w:rsidRPr="00141157">
        <w:rPr>
          <w:rFonts w:ascii="Times New Roman" w:hAnsi="Times New Roman" w:cs="Times New Roman"/>
          <w:b/>
          <w:color w:val="000000" w:themeColor="text1"/>
          <w:lang w:val="es-ES_tradnl"/>
        </w:rPr>
        <w:t xml:space="preserve"> CONGRESO DEL ESTADO DE NUEVO LEÓN,</w:t>
      </w:r>
      <w:r w:rsidR="00141157" w:rsidRPr="007B18FD">
        <w:rPr>
          <w:rFonts w:ascii="Times New Roman" w:hAnsi="Times New Roman" w:cs="Times New Roman"/>
          <w:color w:val="000000" w:themeColor="text1"/>
          <w:lang w:val="es-ES_tradnl"/>
        </w:rPr>
        <w:t xml:space="preserve"> CON FUNDAMENTO EN LO ESTABLECIDO POR LOS ARTÍCULOS 122, 122 BIS Y 123 DEL REGLAMENTO PARA EL GOBIERNO INTERIOR DEL CONGRESO DEL ESTADO DE NUEVO LEÓN, SOMETO A LA CONSIDERACIÓN DE ESTA HONORABLE ASAMBLEA, </w:t>
      </w:r>
      <w:bookmarkStart w:id="2" w:name="_Hlk93576238"/>
      <w:bookmarkStart w:id="3" w:name="_Hlk94174217"/>
      <w:bookmarkStart w:id="4" w:name="_Hlk94653862"/>
      <w:r w:rsidR="00141157" w:rsidRPr="00141157">
        <w:rPr>
          <w:rFonts w:ascii="Times New Roman" w:hAnsi="Times New Roman" w:cs="Times New Roman"/>
          <w:bCs/>
          <w:color w:val="000000" w:themeColor="text1"/>
          <w:lang w:val="es-ES_tradnl"/>
        </w:rPr>
        <w:t xml:space="preserve">PROPOSICIÓN CON </w:t>
      </w:r>
      <w:bookmarkStart w:id="5" w:name="_Hlk93576759"/>
      <w:r w:rsidR="00141157" w:rsidRPr="00141157">
        <w:rPr>
          <w:rFonts w:ascii="Times New Roman" w:hAnsi="Times New Roman" w:cs="Times New Roman"/>
          <w:bCs/>
          <w:color w:val="000000" w:themeColor="text1"/>
          <w:lang w:val="es-ES_tradnl"/>
        </w:rPr>
        <w:t xml:space="preserve">PUNTO DE ACUERDO POR EL QUE SE </w:t>
      </w:r>
      <w:bookmarkEnd w:id="2"/>
      <w:bookmarkEnd w:id="3"/>
      <w:bookmarkEnd w:id="5"/>
      <w:r w:rsidR="00141157" w:rsidRPr="00141157">
        <w:rPr>
          <w:rFonts w:ascii="Times New Roman" w:hAnsi="Times New Roman" w:cs="Times New Roman"/>
          <w:bCs/>
          <w:color w:val="000000" w:themeColor="text1"/>
          <w:lang w:val="es-ES_tradnl"/>
        </w:rPr>
        <w:t>EXHORTA RESPETUOSAMENTE</w:t>
      </w:r>
      <w:bookmarkEnd w:id="4"/>
      <w:r w:rsidR="00141157" w:rsidRPr="00141157">
        <w:rPr>
          <w:rFonts w:ascii="Times New Roman" w:hAnsi="Times New Roman" w:cs="Times New Roman"/>
          <w:bCs/>
          <w:color w:val="000000" w:themeColor="text1"/>
          <w:lang w:val="es-ES_tradnl"/>
        </w:rPr>
        <w:t xml:space="preserve"> A LA PROCURADURÍA FEDERAL DE PROTECCIÓN AL AMBIENTE EL IMPLEMENTAR UNA ESTRATEGIA DE REGULACIÓN DE EMISIONES CONTAMINANTES EN NUEVO LEÓN,</w:t>
      </w:r>
      <w:r w:rsidR="00141157" w:rsidRPr="007B18FD">
        <w:rPr>
          <w:rFonts w:ascii="Times New Roman" w:hAnsi="Times New Roman" w:cs="Times New Roman"/>
          <w:b/>
          <w:bCs/>
          <w:color w:val="000000" w:themeColor="text1"/>
          <w:lang w:val="es-ES_tradnl"/>
        </w:rPr>
        <w:t xml:space="preserve"> </w:t>
      </w:r>
      <w:r w:rsidR="00141157" w:rsidRPr="007B18FD">
        <w:rPr>
          <w:rFonts w:ascii="Times New Roman" w:hAnsi="Times New Roman" w:cs="Times New Roman"/>
          <w:color w:val="000000" w:themeColor="text1"/>
        </w:rPr>
        <w:t>LO CUAL SE EXPRESA EN LA SIGUIENTE:</w:t>
      </w:r>
      <w:r w:rsidR="00141157">
        <w:rPr>
          <w:rFonts w:ascii="Times New Roman" w:hAnsi="Times New Roman" w:cs="Times New Roman"/>
          <w:color w:val="000000" w:themeColor="text1"/>
        </w:rPr>
        <w:t xml:space="preserve"> </w:t>
      </w:r>
      <w:r w:rsidR="00141157" w:rsidRPr="007B18FD">
        <w:rPr>
          <w:rFonts w:ascii="Times New Roman" w:hAnsi="Times New Roman" w:cs="Times New Roman"/>
          <w:b/>
          <w:bCs/>
          <w:color w:val="000000" w:themeColor="text1"/>
          <w:lang w:val="es-ES_tradnl"/>
        </w:rPr>
        <w:t>EXPOSICIÓN DE MOTIVOS</w:t>
      </w:r>
      <w:r w:rsidR="00141157">
        <w:rPr>
          <w:rFonts w:ascii="Times New Roman" w:hAnsi="Times New Roman" w:cs="Times New Roman"/>
          <w:b/>
          <w:bCs/>
          <w:color w:val="000000" w:themeColor="text1"/>
          <w:lang w:val="es-ES_tradnl"/>
        </w:rPr>
        <w:t xml:space="preserve">: </w:t>
      </w:r>
      <w:r w:rsidR="00141157" w:rsidRPr="007B18FD">
        <w:rPr>
          <w:rFonts w:ascii="Times New Roman" w:hAnsi="Times New Roman" w:cs="Times New Roman"/>
          <w:color w:val="000000" w:themeColor="text1"/>
          <w:lang w:val="es-ES_tradnl"/>
        </w:rPr>
        <w:t>LA PROCURADURÍA FEDERAL DE PROTECCIÓN AL AMBIENTE (PROFEPA), ES UN ÓRGANO ADMINISTRATIVO DESCONCENTRADO DE LA SECRETARÍA DE MEDIO AMBIENTE Y RECURSOS NATURALES (SEMARNAT) CON AUTONOMÍA TÉCNICA Y OPERATIVA. TIENE COMO TAREA PRINCIPAL INCREMENTAR LOS NIVELES DE OBSERVANCIA DE LA NORMATIVIDAD AMBIENTAL, A FIN DE CONTRIBUIR AL DESARROLLO SUSTENTABLE Y HACER CUMPLIR LAS LEYES EN MATERIA AMBIENTAL.</w:t>
      </w:r>
      <w:r w:rsidR="00141157">
        <w:rPr>
          <w:rFonts w:ascii="Times New Roman" w:hAnsi="Times New Roman" w:cs="Times New Roman"/>
          <w:color w:val="000000" w:themeColor="text1"/>
          <w:lang w:val="es-ES_tradnl"/>
        </w:rPr>
        <w:t xml:space="preserve"> </w:t>
      </w:r>
      <w:r w:rsidR="00141157" w:rsidRPr="007B18FD">
        <w:rPr>
          <w:rFonts w:ascii="Times New Roman" w:hAnsi="Times New Roman" w:cs="Times New Roman"/>
          <w:color w:val="000000" w:themeColor="text1"/>
          <w:lang w:val="es-ES_tradnl"/>
        </w:rPr>
        <w:t xml:space="preserve">ASIMISMO, BUSCA PROCURAR LA JUSTICIA AMBIENTAL MEDIANTE LA APLICACIÓN Y CUMPLIMIENTO EFECTIVO, EFICIENTE, EXPEDITO Y TRANSPARENTE DE LA LEGISLACIÓN AMBIENTAL FEDERAL VIGENTE A TRAVÉS DE LA ATENCIÓN A LA DENUNCIA POPULAR Y MEDIANTE ACCIONES DE INSPECCIÓN, VERIFICACIÓN, VIGILANCIA Y USO DE INSTRUMENTOS VOLUNTARIOS. </w:t>
      </w:r>
      <w:r w:rsidR="00141157" w:rsidRPr="007B18FD">
        <w:rPr>
          <w:rFonts w:ascii="Times New Roman" w:hAnsi="Times New Roman" w:cs="Times New Roman"/>
          <w:color w:val="000000"/>
          <w:lang w:val="es-ES_tradnl"/>
        </w:rPr>
        <w:t>LA EMISIÓN DE GASES CONTAMINANTES SE DERIVA A LA COMBUSTIÓN DE CARBURANTES (CARBÓN Y DERIVADOS DEL PETRÓLEO) PARA PRODUCIR ENERGÍA, POR EJEMPLO, COMO EL DIÓXIDO DE CARBONO, LA PRESENCIA DE ESTOS GASES EN LA ATMÓSFERA AYUDAN AL EFECTO INVERNADERO Y POR TANTO EL CALENTAMIENTO GLOBAL DE LA TIERRA DONDE TIENE UN EFECTO PERJUDICIAL SOBRE LOS SERES VIVOS Y EL MEDIO AMBIENTE.</w:t>
      </w:r>
      <w:r w:rsidR="00C577D0">
        <w:rPr>
          <w:rFonts w:ascii="Times New Roman" w:hAnsi="Times New Roman" w:cs="Times New Roman"/>
          <w:color w:val="000000"/>
          <w:lang w:val="es-ES_tradnl"/>
        </w:rPr>
        <w:t xml:space="preserve"> </w:t>
      </w:r>
      <w:r w:rsidR="00141157" w:rsidRPr="007B18FD">
        <w:rPr>
          <w:rFonts w:ascii="Times New Roman" w:hAnsi="Times New Roman" w:cs="Times New Roman"/>
          <w:color w:val="000000" w:themeColor="text1"/>
          <w:lang w:val="es-ES_tradnl"/>
        </w:rPr>
        <w:t xml:space="preserve">POR SU PARTE, </w:t>
      </w:r>
      <w:r w:rsidR="00141157" w:rsidRPr="007B18FD">
        <w:rPr>
          <w:rFonts w:ascii="Times New Roman" w:hAnsi="Times New Roman" w:cs="Times New Roman"/>
          <w:color w:val="000000"/>
          <w:lang w:val="es-ES_tradnl"/>
        </w:rPr>
        <w:t>ESTO GENERA UNA CONTAMINACIÓN EN EL AIRE, DE TAL MANERA QUE LA CONTAMINACIÓN DEL AIRE ES EL PRINCIPAL RIESGO AMBIENTAL PARA LA SALUD PÚBLICA ESTO INVESTIGACIONES REALIZADAS POR LA ORGANIZACIÓN PANAMERICANA DE LA SALUD (OPS).</w:t>
      </w:r>
      <w:r w:rsidR="00C577D0">
        <w:rPr>
          <w:rFonts w:ascii="Times New Roman" w:hAnsi="Times New Roman" w:cs="Times New Roman"/>
          <w:color w:val="000000"/>
          <w:lang w:val="es-ES_tradnl"/>
        </w:rPr>
        <w:t xml:space="preserve"> </w:t>
      </w:r>
      <w:r w:rsidR="00141157" w:rsidRPr="007B18FD">
        <w:rPr>
          <w:rFonts w:ascii="Times New Roman" w:hAnsi="Times New Roman" w:cs="Times New Roman"/>
          <w:color w:val="000000" w:themeColor="text1"/>
          <w:lang w:val="es-ES_tradnl"/>
        </w:rPr>
        <w:t xml:space="preserve">LA MALA CALIDAD DEL AIRE ES UN PROBLEMA QUE SE HA INCREMENTADO EN LAS ÚLTIMAS DÉCADAS Y ANTE ESTA SITUACIÓN ES NECESARIO DISEÑAR POLÍTICAS PÚBLICAS </w:t>
      </w:r>
      <w:r w:rsidR="00141157" w:rsidRPr="007B18FD">
        <w:rPr>
          <w:rFonts w:ascii="Times New Roman" w:hAnsi="Times New Roman" w:cs="Times New Roman"/>
          <w:color w:val="000000" w:themeColor="text1"/>
          <w:lang w:val="es-ES_tradnl"/>
        </w:rPr>
        <w:lastRenderedPageBreak/>
        <w:t>ORIENTADAS A REDUCIR LA EMISIÓN DE CONTAMINANTES ATMOSFÉRICOS CON LA FINALIDAD DE MEJORAR LA CALIDAD DE VIDA DE LA POBLACIÓN, YA QUE DE ACUERDO CON INFORMES REALIZADOS POR LA ORGANIZACIÓN MUNDIAL DE LA SALUD (OMS), LAS PRINCIPALES ÁREAS METROPOLITANAS DEL PAÍS SON CONSIDERADAS COMO LAS MÁS CONTAMINADAS DE TODA AMÉRICA LATINA. ACTUALMENTE, EN NUEVO LEÓN, LAS DISTINTAS ESTACIONES DE MONITOREO AMBIENTAL REPARTIDAS EN LA ZONA METROPOLITANA DICTAN QUE LA CALIDAD DEL AIRE EN LA REGIÓN NO ES LA IDEAL PARA HACER ACTIVIDADES AL AIRE LIBRE, ESTO CLARAMENTE ES UNA SITUACIÓN</w:t>
      </w:r>
      <w:r w:rsidR="00C577D0">
        <w:rPr>
          <w:rFonts w:ascii="Times New Roman" w:hAnsi="Times New Roman" w:cs="Times New Roman"/>
          <w:color w:val="000000" w:themeColor="text1"/>
          <w:lang w:val="es-ES_tradnl"/>
        </w:rPr>
        <w:t xml:space="preserve"> MUY</w:t>
      </w:r>
      <w:r w:rsidR="00141157" w:rsidRPr="007B18FD">
        <w:rPr>
          <w:rFonts w:ascii="Times New Roman" w:hAnsi="Times New Roman" w:cs="Times New Roman"/>
          <w:color w:val="000000" w:themeColor="text1"/>
          <w:lang w:val="es-ES_tradnl"/>
        </w:rPr>
        <w:t xml:space="preserve"> </w:t>
      </w:r>
      <w:r w:rsidR="00141157" w:rsidRPr="007B18FD">
        <w:rPr>
          <w:rFonts w:ascii="Times New Roman" w:hAnsi="Times New Roman" w:cs="Times New Roman"/>
          <w:color w:val="000000" w:themeColor="text1"/>
          <w:lang w:val="es-ES"/>
        </w:rPr>
        <w:t>PREOCUPANTE.</w:t>
      </w:r>
      <w:r w:rsidR="00C577D0">
        <w:rPr>
          <w:rFonts w:ascii="Times New Roman" w:hAnsi="Times New Roman" w:cs="Times New Roman"/>
          <w:color w:val="000000" w:themeColor="text1"/>
          <w:lang w:val="es-ES"/>
        </w:rPr>
        <w:t xml:space="preserve"> </w:t>
      </w:r>
      <w:r w:rsidR="00141157" w:rsidRPr="007B18FD">
        <w:rPr>
          <w:rFonts w:ascii="Times New Roman" w:hAnsi="Times New Roman" w:cs="Times New Roman"/>
          <w:color w:val="000000" w:themeColor="text1"/>
          <w:lang w:val="es-ES"/>
        </w:rPr>
        <w:t>“</w:t>
      </w:r>
      <w:r w:rsidR="00141157" w:rsidRPr="007B18FD">
        <w:rPr>
          <w:rFonts w:ascii="Times New Roman" w:hAnsi="Times New Roman" w:cs="Times New Roman"/>
          <w:i/>
          <w:iCs/>
          <w:color w:val="000000" w:themeColor="text1"/>
          <w:lang w:val="es-ES"/>
        </w:rPr>
        <w:t>DESDE 1992 EMPEZÓ A OPERAR EL SISTEMA INTEGRAL DE MONITOREO AMBIENTAL (SIMA), Y DESDE ENTONCES, SABEMOS QUE TENEMOS PROBLEMAS DE CALIDAD DEL AIRE, POR LO QUE LOS ESPECIALISTAS ADVIRTIERON QUE LA CONTAMINACIÓN ES UN RIESGO GRAVE A LA SALUD Y REPRESENTA YA LA QUINTA CAUSA DE MUERTES A NIVEL MUNDIAL, CON APROXIMADAMENTE 4.2 MILLONES DE DECESOS CADA AÑO</w:t>
      </w:r>
      <w:r w:rsidR="00141157" w:rsidRPr="007B18FD">
        <w:rPr>
          <w:rFonts w:ascii="Times New Roman" w:hAnsi="Times New Roman" w:cs="Times New Roman"/>
          <w:color w:val="000000" w:themeColor="text1"/>
          <w:lang w:val="es-ES"/>
        </w:rPr>
        <w:t>.”</w:t>
      </w:r>
      <w:r w:rsidR="00141157" w:rsidRPr="007B18FD">
        <w:rPr>
          <w:rStyle w:val="Refdenotaalpie"/>
          <w:rFonts w:ascii="Times New Roman" w:hAnsi="Times New Roman" w:cs="Times New Roman"/>
          <w:color w:val="000000" w:themeColor="text1"/>
          <w:lang w:val="es-ES"/>
        </w:rPr>
        <w:footnoteReference w:id="5"/>
      </w:r>
      <w:r w:rsidR="00C577D0">
        <w:rPr>
          <w:rFonts w:ascii="Times New Roman" w:hAnsi="Times New Roman" w:cs="Times New Roman"/>
          <w:color w:val="000000" w:themeColor="text1"/>
          <w:lang w:val="es-ES"/>
        </w:rPr>
        <w:t xml:space="preserve"> </w:t>
      </w:r>
      <w:r w:rsidR="00141157" w:rsidRPr="007B18FD">
        <w:rPr>
          <w:rFonts w:ascii="Times New Roman" w:hAnsi="Times New Roman" w:cs="Times New Roman"/>
          <w:color w:val="000000" w:themeColor="text1"/>
          <w:lang w:val="es-ES"/>
        </w:rPr>
        <w:t xml:space="preserve">ES UNA INCONGRUENCIA QUE LOS CIUDADANOS NO PUEDAN DISFRUTAR DE UN AMBIENTE SANO, YA QUE EN NUESTRA CONSTITUCIÓN CONTEMPLA ESE DERECHO Y CON ÉL TAMBIÉN A DISFRUTAR DE UN AMBIENTE SALUDABLE:  ARTÍCULO 4, PÁRRAFO V </w:t>
      </w:r>
      <w:r w:rsidR="00141157" w:rsidRPr="007B18FD">
        <w:rPr>
          <w:rFonts w:ascii="Times New Roman" w:hAnsi="Times New Roman" w:cs="Times New Roman"/>
          <w:i/>
          <w:iCs/>
          <w:color w:val="000000" w:themeColor="text1"/>
          <w:lang w:val="es-ES"/>
        </w:rPr>
        <w:t>“TODA PERSONA TIENE DERECHO A UN MEDIO AMBIENTE SANO PARA SU DESARROLLO Y BIENESTAR. EL ESTADO GARANTIZARÁ EL RESPETO A ESTE DERECHO. EL DAÑO Y DETERIORO AMBIENTAL GENERARÁ RESPONSABILIDAD PARA QUIEN LO PROVOQUE EN TÉRMINOS DE LO DISPUESTO POR LA LEY.”</w:t>
      </w:r>
      <w:r w:rsidR="00C577D0">
        <w:rPr>
          <w:rFonts w:ascii="Times New Roman" w:hAnsi="Times New Roman" w:cs="Times New Roman"/>
          <w:i/>
          <w:iCs/>
          <w:color w:val="000000" w:themeColor="text1"/>
          <w:lang w:val="es-ES"/>
        </w:rPr>
        <w:t xml:space="preserve"> </w:t>
      </w:r>
      <w:r w:rsidR="00141157" w:rsidRPr="007B18FD">
        <w:rPr>
          <w:rFonts w:ascii="Times New Roman" w:hAnsi="Times New Roman" w:cs="Times New Roman"/>
          <w:color w:val="000000" w:themeColor="text1"/>
          <w:lang w:val="es-ES_tradnl"/>
        </w:rPr>
        <w:t xml:space="preserve">ESTA SITUACIÓN DEPENDE DE UNA GRAN DIVERSIDAD DE FACTORES, TALES COMO LA INDUSTRIA, COMBUSTIONES DOMÉSTICAS, EL TRANSPORTE, DESCOMPOSICIÓN DE LA BASURA, ENTRE OTRAS, QUE CAUSAN EL DETERIORO DE LA CALIDAD DEL AIRE, AGUA, SUELO Y SUBSUELO. </w:t>
      </w:r>
      <w:r w:rsidR="00C577D0">
        <w:rPr>
          <w:rFonts w:ascii="Times New Roman" w:hAnsi="Times New Roman" w:cs="Times New Roman"/>
          <w:color w:val="000000" w:themeColor="text1"/>
          <w:lang w:val="es-ES_tradnl"/>
        </w:rPr>
        <w:t xml:space="preserve"> </w:t>
      </w:r>
      <w:r w:rsidR="00141157" w:rsidRPr="007B18FD">
        <w:rPr>
          <w:rFonts w:ascii="Times New Roman" w:hAnsi="Times New Roman" w:cs="Times New Roman"/>
          <w:color w:val="000000" w:themeColor="text1"/>
          <w:lang w:val="es-ES_tradnl"/>
        </w:rPr>
        <w:t xml:space="preserve">EL AIRE ES UN ELEMENTO INDISPENSABLE Y ESENCIAL PARA TODOS NOSOTROS, SIN ÉL NO PODEMOS VIVIR MÁS DE CUATRO MINUTOS. ES INCREÍBLE COMO LA CONTAMINACIÓN DE ESTE ELEMENTO SUMAMENTE IMPORTANTE ESTÁ ESTRECHAMENTE RELACIONADA CON ENFERMEDADES NEUROLÓGICAS, CARDIOVASCULARES, RESPIRATORIAS, OFTALMOLÓGICAS, ENFERMEDADES DE LA PIEL, DE HUESOS Y HASTA EL CONSTANTE RIESGO DE PADECER CÁNCER, NO SE PUEDE SEGUIR PERMITIENDO QUE SE SIGA CONTAMINANDO NUESTRO AMBIENTE, POR LO CUAL, ES MENESTER MAS ESTRATEGIAS </w:t>
      </w:r>
      <w:r w:rsidR="00141157" w:rsidRPr="007B18FD">
        <w:rPr>
          <w:rFonts w:ascii="Times New Roman" w:hAnsi="Times New Roman" w:cs="Times New Roman"/>
          <w:color w:val="000000" w:themeColor="text1"/>
          <w:lang w:val="es-ES_tradnl"/>
        </w:rPr>
        <w:lastRenderedPageBreak/>
        <w:t>PARA CONTRARRESTAR ESTA PROBLEMÁTICA QUE NOS AFECTA A TODOS.</w:t>
      </w:r>
      <w:r w:rsidR="00C577D0">
        <w:rPr>
          <w:rFonts w:ascii="Times New Roman" w:hAnsi="Times New Roman" w:cs="Times New Roman"/>
          <w:color w:val="000000" w:themeColor="text1"/>
          <w:lang w:val="es-ES_tradnl"/>
        </w:rPr>
        <w:t xml:space="preserve"> </w:t>
      </w:r>
      <w:r w:rsidR="00141157" w:rsidRPr="007B18FD">
        <w:rPr>
          <w:rFonts w:ascii="Times New Roman" w:hAnsi="Times New Roman" w:cs="Times New Roman"/>
          <w:color w:val="000000" w:themeColor="text1"/>
          <w:lang w:val="es-ES_tradnl"/>
        </w:rPr>
        <w:t xml:space="preserve">POR LO ANTERIORMENTE EXPUESTO, ES QUE SE PROPONE A ESTA SOBERANÍA, PARA LOS EFECTOS LEGALES A QUE HAYA LUGAR, LA SIGUIENTE PROPOSICIÓN DE: </w:t>
      </w:r>
      <w:r w:rsidR="00141157" w:rsidRPr="00C577D0">
        <w:rPr>
          <w:rFonts w:ascii="Times New Roman" w:hAnsi="Times New Roman" w:cs="Times New Roman"/>
          <w:bCs/>
          <w:color w:val="000000" w:themeColor="text1"/>
          <w:lang w:val="es-ES_tradnl" w:eastAsia="es-MX"/>
        </w:rPr>
        <w:t>ACUERDO</w:t>
      </w:r>
      <w:r w:rsidR="00C577D0" w:rsidRPr="00C577D0">
        <w:rPr>
          <w:rFonts w:ascii="Times New Roman" w:hAnsi="Times New Roman" w:cs="Times New Roman"/>
          <w:bCs/>
          <w:color w:val="000000" w:themeColor="text1"/>
          <w:lang w:val="es-ES_tradnl"/>
        </w:rPr>
        <w:t>, QUE LE PIDO DE FAVOR, QUE LO SOMETA A VOTACIÓN AL FINAL.</w:t>
      </w:r>
      <w:r w:rsidR="00141157" w:rsidRPr="007B18FD">
        <w:rPr>
          <w:rFonts w:ascii="Times New Roman" w:hAnsi="Times New Roman" w:cs="Times New Roman"/>
          <w:b/>
          <w:bCs/>
          <w:color w:val="000000" w:themeColor="text1"/>
          <w:lang w:val="es-ES_tradnl"/>
        </w:rPr>
        <w:t xml:space="preserve"> ÚNICO. –  </w:t>
      </w:r>
      <w:r w:rsidR="00141157" w:rsidRPr="00C577D0">
        <w:rPr>
          <w:rFonts w:ascii="Times New Roman" w:hAnsi="Times New Roman" w:cs="Times New Roman"/>
          <w:bCs/>
          <w:color w:val="000000" w:themeColor="text1"/>
          <w:lang w:val="es-ES_tradnl"/>
        </w:rPr>
        <w:t xml:space="preserve">LA </w:t>
      </w:r>
      <w:r w:rsidR="00C577D0" w:rsidRPr="00C577D0">
        <w:rPr>
          <w:rFonts w:ascii="Times New Roman" w:hAnsi="Times New Roman" w:cs="Times New Roman"/>
          <w:bCs/>
          <w:color w:val="000000" w:themeColor="text1"/>
          <w:lang w:val="es-ES_tradnl"/>
        </w:rPr>
        <w:t>SEPTUAGÉSIMA</w:t>
      </w:r>
      <w:r w:rsidR="00141157" w:rsidRPr="00C577D0">
        <w:rPr>
          <w:rFonts w:ascii="Times New Roman" w:hAnsi="Times New Roman" w:cs="Times New Roman"/>
          <w:bCs/>
          <w:color w:val="000000" w:themeColor="text1"/>
          <w:lang w:val="es-ES_tradnl"/>
        </w:rPr>
        <w:t xml:space="preserve"> SEXTA LEGISLATURA DEL PODER LEGISLATIVO DEL ESTADO DE NUEVO </w:t>
      </w:r>
      <w:r w:rsidR="00C577D0" w:rsidRPr="00C577D0">
        <w:rPr>
          <w:rFonts w:ascii="Times New Roman" w:hAnsi="Times New Roman" w:cs="Times New Roman"/>
          <w:bCs/>
          <w:color w:val="000000" w:themeColor="text1"/>
          <w:lang w:val="es-ES_tradnl"/>
        </w:rPr>
        <w:t>LEÓN</w:t>
      </w:r>
      <w:r w:rsidR="00141157" w:rsidRPr="00C577D0">
        <w:rPr>
          <w:rFonts w:ascii="Times New Roman" w:hAnsi="Times New Roman" w:cs="Times New Roman"/>
          <w:bCs/>
          <w:color w:val="000000" w:themeColor="text1"/>
          <w:lang w:val="es-ES_tradnl"/>
        </w:rPr>
        <w:t xml:space="preserve"> EXHORTA RESPETUOSAMENTE A LA PROCURADURÍA FEDERAL DE PROTECCIÓN AL AMBIENTE EL IMPLEMENTAR UNA ESTRATEGIA DE REGULACIÓN DE EMISIONES CONTAMINANTES EN </w:t>
      </w:r>
      <w:r w:rsidR="00C577D0">
        <w:rPr>
          <w:rFonts w:ascii="Times New Roman" w:hAnsi="Times New Roman" w:cs="Times New Roman"/>
          <w:bCs/>
          <w:color w:val="000000" w:themeColor="text1"/>
          <w:lang w:val="es-ES_tradnl"/>
        </w:rPr>
        <w:t xml:space="preserve">EL ESTADO DE </w:t>
      </w:r>
      <w:r w:rsidR="00141157" w:rsidRPr="00C577D0">
        <w:rPr>
          <w:rFonts w:ascii="Times New Roman" w:hAnsi="Times New Roman" w:cs="Times New Roman"/>
          <w:bCs/>
          <w:color w:val="000000" w:themeColor="text1"/>
          <w:lang w:val="es-ES_tradnl"/>
        </w:rPr>
        <w:t>NUEVO LEÓN</w:t>
      </w:r>
      <w:r w:rsidR="00C577D0">
        <w:rPr>
          <w:rFonts w:ascii="Times New Roman" w:hAnsi="Times New Roman" w:cs="Times New Roman"/>
          <w:bCs/>
          <w:color w:val="000000" w:themeColor="text1"/>
          <w:lang w:val="es-ES_tradnl"/>
        </w:rPr>
        <w:t>. ES CUANTO PRESIDENTA. GRACIAS”.</w:t>
      </w:r>
    </w:p>
    <w:p w:rsidR="00961C29" w:rsidRPr="00141157" w:rsidRDefault="00961C29" w:rsidP="00DF37F1">
      <w:pPr>
        <w:spacing w:after="0" w:line="240" w:lineRule="auto"/>
        <w:jc w:val="both"/>
        <w:rPr>
          <w:rFonts w:ascii="Times New Roman" w:hAnsi="Times New Roman"/>
          <w:bCs/>
          <w:lang w:val="es-ES_tradnl"/>
        </w:rPr>
      </w:pPr>
    </w:p>
    <w:p w:rsidR="00DF37F1" w:rsidRDefault="00DF37F1" w:rsidP="00DF37F1">
      <w:pPr>
        <w:spacing w:line="360" w:lineRule="auto"/>
        <w:ind w:right="-93"/>
        <w:jc w:val="both"/>
        <w:rPr>
          <w:rFonts w:ascii="Times New Roman" w:hAnsi="Times New Roman" w:cs="Times New Roman"/>
        </w:rPr>
      </w:pPr>
      <w:r w:rsidRPr="00EB4757">
        <w:rPr>
          <w:rFonts w:ascii="Times New Roman" w:hAnsi="Times New Roman" w:cs="Times New Roman"/>
          <w:bCs/>
        </w:rPr>
        <w:t xml:space="preserve">AL NO HABER PARTICIPACIONES EN ESTE ASUNTO, </w:t>
      </w:r>
      <w:r>
        <w:rPr>
          <w:rFonts w:ascii="Times New Roman" w:hAnsi="Times New Roman" w:cs="Times New Roman"/>
        </w:rPr>
        <w:t>LA C. PRESIDENTA</w:t>
      </w:r>
      <w:r w:rsidRPr="00EB4757">
        <w:rPr>
          <w:rFonts w:ascii="Times New Roman" w:hAnsi="Times New Roman" w:cs="Times New Roman"/>
        </w:rPr>
        <w:t xml:space="preserve"> PUSO A CONSIDERACIÓN DE LA ASAMBLEA SI EL PUNTO DE ACUERDO SE VOTA EN ESTE MOMENTO, SOLICITANDO A LOS CC. DIPUTADOS MANIFESTARAN EL SENTIDO DE SU VOTO DE MANERA ECONÓMICA. ASIMISMO, INSTRUYÓ </w:t>
      </w:r>
      <w:r>
        <w:rPr>
          <w:rFonts w:ascii="Times New Roman" w:hAnsi="Times New Roman" w:cs="Times New Roman"/>
        </w:rPr>
        <w:t>AL DIPUTADO SECRETARIO</w:t>
      </w:r>
      <w:r w:rsidRPr="00EB4757">
        <w:rPr>
          <w:rFonts w:ascii="Times New Roman" w:hAnsi="Times New Roman" w:cs="Times New Roman"/>
        </w:rPr>
        <w:t xml:space="preserve"> TOMARA EL SENTIDO DEL VOTO DE LOS DIPUTADOS PRESENTES A TRAVÉS DE LA PLATAFORMA DIGITAL.</w:t>
      </w:r>
    </w:p>
    <w:p w:rsidR="00DF37F1" w:rsidRPr="00EB4757" w:rsidRDefault="00DF37F1" w:rsidP="00C3436E">
      <w:pPr>
        <w:spacing w:after="0" w:line="240" w:lineRule="auto"/>
        <w:ind w:right="-93"/>
        <w:jc w:val="both"/>
        <w:rPr>
          <w:rFonts w:ascii="Times New Roman" w:hAnsi="Times New Roman" w:cs="Times New Roman"/>
        </w:rPr>
      </w:pPr>
    </w:p>
    <w:p w:rsidR="00DF37F1" w:rsidRDefault="00DF37F1" w:rsidP="00DF37F1">
      <w:pPr>
        <w:spacing w:line="360" w:lineRule="auto"/>
        <w:ind w:right="-93"/>
        <w:jc w:val="both"/>
        <w:rPr>
          <w:rFonts w:ascii="Times New Roman" w:hAnsi="Times New Roman" w:cs="Times New Roman"/>
        </w:rPr>
      </w:pPr>
      <w:r w:rsidRPr="00EB4757">
        <w:rPr>
          <w:rFonts w:ascii="Times New Roman" w:hAnsi="Times New Roman" w:cs="Times New Roman"/>
        </w:rPr>
        <w:t xml:space="preserve">HECHA LA VOTACIÓN CORRESPONDIENTE, FUE APROBADO QUE SE VOTE EN ESE MOMENTO POR UNANIMIDAD. </w:t>
      </w:r>
    </w:p>
    <w:p w:rsidR="00DF37F1" w:rsidRPr="00EB4757" w:rsidRDefault="00DF37F1" w:rsidP="00C3436E">
      <w:pPr>
        <w:spacing w:after="0" w:line="240" w:lineRule="auto"/>
        <w:ind w:right="-93"/>
        <w:jc w:val="both"/>
        <w:rPr>
          <w:rFonts w:ascii="Times New Roman" w:hAnsi="Times New Roman" w:cs="Times New Roman"/>
        </w:rPr>
      </w:pPr>
    </w:p>
    <w:p w:rsidR="00DF37F1" w:rsidRDefault="00DF37F1" w:rsidP="00DF37F1">
      <w:pPr>
        <w:spacing w:line="360" w:lineRule="auto"/>
        <w:ind w:right="-93"/>
        <w:jc w:val="both"/>
        <w:rPr>
          <w:rFonts w:ascii="Times New Roman" w:hAnsi="Times New Roman" w:cs="Times New Roman"/>
          <w:bCs/>
        </w:rPr>
      </w:pPr>
      <w:r>
        <w:rPr>
          <w:rFonts w:ascii="Times New Roman" w:hAnsi="Times New Roman" w:cs="Times New Roman"/>
          <w:bCs/>
        </w:rPr>
        <w:t>LA C. PRESIDENTA</w:t>
      </w:r>
      <w:r w:rsidRPr="00EB4757">
        <w:rPr>
          <w:rFonts w:ascii="Times New Roman" w:hAnsi="Times New Roman" w:cs="Times New Roman"/>
          <w:bCs/>
        </w:rPr>
        <w:t xml:space="preserve"> PUSO A CONSIDERACIÓN DE LA ASAMBLEA EL PUNTO DE ACUERDO PRESENTADO POR </w:t>
      </w:r>
      <w:r>
        <w:rPr>
          <w:rFonts w:ascii="Times New Roman" w:hAnsi="Times New Roman" w:cs="Times New Roman"/>
          <w:bCs/>
        </w:rPr>
        <w:t>LA DIP. MARÍA GUADALUPE GUIDI KAWAS</w:t>
      </w:r>
      <w:r w:rsidRPr="00EB4757">
        <w:rPr>
          <w:rFonts w:ascii="Times New Roman" w:hAnsi="Times New Roman" w:cs="Times New Roman"/>
          <w:bCs/>
        </w:rPr>
        <w:t xml:space="preserve">, SOLICITANDO A LOS CC. DIPUTADOS MANIFESTARAN EL SENTIDO DE SU VOTO A TRAVÉS DEL SISTEMA ELECTRÓNICO DE VOTACIONES. ASIMISMO, GIRANDO LAS INSTRUCCIONES PARA QUE </w:t>
      </w:r>
      <w:r>
        <w:rPr>
          <w:rFonts w:ascii="Times New Roman" w:hAnsi="Times New Roman" w:cs="Times New Roman"/>
          <w:bCs/>
        </w:rPr>
        <w:t xml:space="preserve">EL </w:t>
      </w:r>
      <w:r w:rsidRPr="00EB4757">
        <w:rPr>
          <w:rFonts w:ascii="Times New Roman" w:hAnsi="Times New Roman" w:cs="Times New Roman"/>
          <w:bCs/>
        </w:rPr>
        <w:t>SECRETARI</w:t>
      </w:r>
      <w:r>
        <w:rPr>
          <w:rFonts w:ascii="Times New Roman" w:hAnsi="Times New Roman" w:cs="Times New Roman"/>
          <w:bCs/>
        </w:rPr>
        <w:t>O</w:t>
      </w:r>
      <w:r w:rsidRPr="00EB4757">
        <w:rPr>
          <w:rFonts w:ascii="Times New Roman" w:hAnsi="Times New Roman" w:cs="Times New Roman"/>
          <w:bCs/>
        </w:rPr>
        <w:t xml:space="preserve"> TOME EL SENTIDO DEL VOTO DE LOS DIPUTADOS QUE SE ENCUENTRAN VÍA REMOTA EN LA PLATAFORMA DIGITAL.</w:t>
      </w:r>
    </w:p>
    <w:p w:rsidR="00DF37F1" w:rsidRDefault="00DF37F1" w:rsidP="00DF37F1">
      <w:pPr>
        <w:spacing w:after="0" w:line="240" w:lineRule="auto"/>
        <w:ind w:right="-93"/>
        <w:jc w:val="both"/>
        <w:rPr>
          <w:rFonts w:ascii="Times New Roman" w:hAnsi="Times New Roman" w:cs="Times New Roman"/>
          <w:bCs/>
        </w:rPr>
      </w:pPr>
    </w:p>
    <w:p w:rsidR="00DF37F1" w:rsidRDefault="00DF37F1" w:rsidP="00DF37F1">
      <w:pPr>
        <w:widowControl w:val="0"/>
        <w:autoSpaceDE w:val="0"/>
        <w:autoSpaceDN w:val="0"/>
        <w:spacing w:line="360" w:lineRule="auto"/>
        <w:jc w:val="both"/>
        <w:rPr>
          <w:rFonts w:ascii="Times New Roman" w:hAnsi="Times New Roman" w:cs="Times New Roman"/>
        </w:rPr>
      </w:pPr>
      <w:r w:rsidRPr="00EB4757">
        <w:rPr>
          <w:rFonts w:ascii="Times New Roman" w:hAnsi="Times New Roman" w:cs="Times New Roman"/>
        </w:rPr>
        <w:t xml:space="preserve">HECHA LA VOTACIÓN CORRESPONDIENTE, </w:t>
      </w:r>
      <w:r>
        <w:rPr>
          <w:rFonts w:ascii="Times New Roman" w:hAnsi="Times New Roman" w:cs="Times New Roman"/>
        </w:rPr>
        <w:t>EL</w:t>
      </w:r>
      <w:r w:rsidRPr="00EB4757">
        <w:rPr>
          <w:rFonts w:ascii="Times New Roman" w:hAnsi="Times New Roman" w:cs="Times New Roman"/>
        </w:rPr>
        <w:t xml:space="preserve"> C. SECRETARI</w:t>
      </w:r>
      <w:r>
        <w:rPr>
          <w:rFonts w:ascii="Times New Roman" w:hAnsi="Times New Roman" w:cs="Times New Roman"/>
        </w:rPr>
        <w:t>O</w:t>
      </w:r>
      <w:r w:rsidRPr="00EB4757">
        <w:rPr>
          <w:rFonts w:ascii="Times New Roman" w:hAnsi="Times New Roman" w:cs="Times New Roman"/>
        </w:rPr>
        <w:t xml:space="preserve"> INFORMÓ QUE SE REGISTRARON A TRAVÉS DEL TABLERO ELECTRÓNICO DE VOTACIÓN: </w:t>
      </w:r>
      <w:r>
        <w:rPr>
          <w:rFonts w:ascii="Times New Roman" w:hAnsi="Times New Roman" w:cs="Times New Roman"/>
        </w:rPr>
        <w:t>28</w:t>
      </w:r>
      <w:r w:rsidRPr="00EB4757">
        <w:rPr>
          <w:rFonts w:ascii="Times New Roman" w:hAnsi="Times New Roman" w:cs="Times New Roman"/>
        </w:rPr>
        <w:t xml:space="preserve"> VOTOS A FAVOR, 0 VOTOS EN CONTRA, </w:t>
      </w:r>
      <w:r>
        <w:rPr>
          <w:rFonts w:ascii="Times New Roman" w:hAnsi="Times New Roman" w:cs="Times New Roman"/>
        </w:rPr>
        <w:t>0</w:t>
      </w:r>
      <w:r w:rsidRPr="00EB4757">
        <w:rPr>
          <w:rFonts w:ascii="Times New Roman" w:hAnsi="Times New Roman" w:cs="Times New Roman"/>
        </w:rPr>
        <w:t xml:space="preserve"> VOTOS EN ABSTENCIÓN, Y A TRAVÉS DE LA PLATAFORMA DIGITAL: </w:t>
      </w:r>
      <w:r>
        <w:rPr>
          <w:rFonts w:ascii="Times New Roman" w:hAnsi="Times New Roman" w:cs="Times New Roman"/>
        </w:rPr>
        <w:t>4</w:t>
      </w:r>
      <w:r w:rsidRPr="00EB4757">
        <w:rPr>
          <w:rFonts w:ascii="Times New Roman" w:hAnsi="Times New Roman" w:cs="Times New Roman"/>
        </w:rPr>
        <w:t xml:space="preserve"> VOTO</w:t>
      </w:r>
      <w:r>
        <w:rPr>
          <w:rFonts w:ascii="Times New Roman" w:hAnsi="Times New Roman" w:cs="Times New Roman"/>
        </w:rPr>
        <w:t>S</w:t>
      </w:r>
      <w:r w:rsidRPr="00EB4757">
        <w:rPr>
          <w:rFonts w:ascii="Times New Roman" w:hAnsi="Times New Roman" w:cs="Times New Roman"/>
        </w:rPr>
        <w:t xml:space="preserve"> A FAVOR, 0 VOTOS EN CONTRA Y 0 VOTOS EN ABSTENCIÓN. SIENDO APROBADO EL PUNTO DE ACUERDO POR </w:t>
      </w:r>
      <w:r>
        <w:rPr>
          <w:rFonts w:ascii="Times New Roman" w:hAnsi="Times New Roman" w:cs="Times New Roman"/>
        </w:rPr>
        <w:t>UNANIMIDAD</w:t>
      </w:r>
      <w:r w:rsidRPr="00EB4757">
        <w:rPr>
          <w:rFonts w:ascii="Times New Roman" w:hAnsi="Times New Roman" w:cs="Times New Roman"/>
        </w:rPr>
        <w:t xml:space="preserve"> </w:t>
      </w:r>
      <w:r>
        <w:rPr>
          <w:rFonts w:ascii="Times New Roman" w:hAnsi="Times New Roman" w:cs="Times New Roman"/>
        </w:rPr>
        <w:t>DE</w:t>
      </w:r>
      <w:r w:rsidRPr="00EB4757">
        <w:rPr>
          <w:rFonts w:ascii="Times New Roman" w:hAnsi="Times New Roman" w:cs="Times New Roman"/>
        </w:rPr>
        <w:t xml:space="preserve"> </w:t>
      </w:r>
      <w:r>
        <w:rPr>
          <w:rFonts w:ascii="Times New Roman" w:hAnsi="Times New Roman" w:cs="Times New Roman"/>
        </w:rPr>
        <w:t>32</w:t>
      </w:r>
      <w:r w:rsidRPr="00EB4757">
        <w:rPr>
          <w:rFonts w:ascii="Times New Roman" w:hAnsi="Times New Roman" w:cs="Times New Roman"/>
        </w:rPr>
        <w:t xml:space="preserve"> VOTOS</w:t>
      </w:r>
      <w:r>
        <w:rPr>
          <w:rFonts w:ascii="Times New Roman" w:hAnsi="Times New Roman" w:cs="Times New Roman"/>
        </w:rPr>
        <w:t>.</w:t>
      </w:r>
    </w:p>
    <w:p w:rsidR="00DF37F1" w:rsidRPr="00BA57D7" w:rsidRDefault="00DF37F1" w:rsidP="00DF37F1">
      <w:pPr>
        <w:widowControl w:val="0"/>
        <w:autoSpaceDE w:val="0"/>
        <w:autoSpaceDN w:val="0"/>
        <w:spacing w:after="0" w:line="240" w:lineRule="auto"/>
        <w:jc w:val="both"/>
        <w:rPr>
          <w:rFonts w:ascii="Times New Roman" w:hAnsi="Times New Roman" w:cs="Times New Roman"/>
          <w:sz w:val="14"/>
        </w:rPr>
      </w:pPr>
    </w:p>
    <w:p w:rsidR="00DF37F1" w:rsidRDefault="00DF37F1" w:rsidP="00DF37F1">
      <w:pPr>
        <w:spacing w:after="0" w:line="360" w:lineRule="auto"/>
        <w:jc w:val="both"/>
        <w:rPr>
          <w:rFonts w:ascii="Times New Roman" w:hAnsi="Times New Roman"/>
          <w:bCs/>
        </w:rPr>
      </w:pPr>
      <w:r w:rsidRPr="00EB4757">
        <w:rPr>
          <w:rFonts w:ascii="Times New Roman" w:hAnsi="Times New Roman"/>
          <w:bCs/>
        </w:rPr>
        <w:t xml:space="preserve">APROBADO QUE FUE, </w:t>
      </w:r>
      <w:r>
        <w:rPr>
          <w:rFonts w:ascii="Times New Roman" w:hAnsi="Times New Roman"/>
          <w:bCs/>
        </w:rPr>
        <w:t>LA</w:t>
      </w:r>
      <w:r w:rsidRPr="00EB4757">
        <w:rPr>
          <w:rFonts w:ascii="Times New Roman" w:hAnsi="Times New Roman"/>
          <w:bCs/>
        </w:rPr>
        <w:t xml:space="preserve"> C. PRESIDENT</w:t>
      </w:r>
      <w:r>
        <w:rPr>
          <w:rFonts w:ascii="Times New Roman" w:hAnsi="Times New Roman"/>
          <w:bCs/>
        </w:rPr>
        <w:t xml:space="preserve">A </w:t>
      </w:r>
      <w:r w:rsidRPr="00EB4757">
        <w:rPr>
          <w:rFonts w:ascii="Times New Roman" w:hAnsi="Times New Roman"/>
          <w:bCs/>
        </w:rPr>
        <w:t xml:space="preserve">SOLICITÓ </w:t>
      </w:r>
      <w:r>
        <w:rPr>
          <w:rFonts w:ascii="Times New Roman" w:hAnsi="Times New Roman"/>
          <w:bCs/>
        </w:rPr>
        <w:t>AL</w:t>
      </w:r>
      <w:r w:rsidRPr="00EB4757">
        <w:rPr>
          <w:rFonts w:ascii="Times New Roman" w:hAnsi="Times New Roman"/>
          <w:bCs/>
        </w:rPr>
        <w:t xml:space="preserve"> C. SECRETARI</w:t>
      </w:r>
      <w:r>
        <w:rPr>
          <w:rFonts w:ascii="Times New Roman" w:hAnsi="Times New Roman"/>
          <w:bCs/>
        </w:rPr>
        <w:t>O</w:t>
      </w:r>
      <w:r w:rsidRPr="00EB4757">
        <w:rPr>
          <w:rFonts w:ascii="Times New Roman" w:hAnsi="Times New Roman"/>
          <w:bCs/>
        </w:rPr>
        <w:t xml:space="preserve"> ELABORAR EL ACUERDO CORRESPONDIENTE Y GIRAR LOS AVISOS DE RIGOR.</w:t>
      </w:r>
    </w:p>
    <w:p w:rsidR="00961C29" w:rsidRDefault="00961C29" w:rsidP="00410FAC">
      <w:pPr>
        <w:spacing w:after="0" w:line="360" w:lineRule="auto"/>
        <w:jc w:val="both"/>
        <w:rPr>
          <w:rFonts w:ascii="Times New Roman" w:hAnsi="Times New Roman"/>
          <w:bCs/>
        </w:rPr>
      </w:pPr>
    </w:p>
    <w:p w:rsidR="00961C29" w:rsidRDefault="00961C29" w:rsidP="00410FAC">
      <w:pPr>
        <w:spacing w:after="0" w:line="360" w:lineRule="auto"/>
        <w:jc w:val="both"/>
        <w:rPr>
          <w:rFonts w:ascii="Times New Roman" w:hAnsi="Times New Roman"/>
          <w:bCs/>
        </w:rPr>
      </w:pPr>
    </w:p>
    <w:p w:rsidR="00267CA0" w:rsidRDefault="00267CA0" w:rsidP="00267CA0">
      <w:pPr>
        <w:widowControl w:val="0"/>
        <w:spacing w:line="360" w:lineRule="auto"/>
        <w:ind w:right="-93"/>
        <w:jc w:val="both"/>
        <w:rPr>
          <w:rFonts w:ascii="Times New Roman" w:hAnsi="Times New Roman" w:cs="Times New Roman"/>
          <w:bCs/>
        </w:rPr>
      </w:pPr>
      <w:r w:rsidRPr="001A4B97">
        <w:rPr>
          <w:rFonts w:ascii="Times New Roman" w:hAnsi="Times New Roman" w:cs="Times New Roman"/>
          <w:bCs/>
        </w:rPr>
        <w:lastRenderedPageBreak/>
        <w:t xml:space="preserve">NO HABIENDO </w:t>
      </w:r>
      <w:r w:rsidR="00E91ABE">
        <w:rPr>
          <w:rFonts w:ascii="Times New Roman" w:hAnsi="Times New Roman" w:cs="Times New Roman"/>
          <w:bCs/>
        </w:rPr>
        <w:t xml:space="preserve">MÁS </w:t>
      </w:r>
      <w:r w:rsidRPr="001A4B97">
        <w:rPr>
          <w:rFonts w:ascii="Times New Roman" w:hAnsi="Times New Roman" w:cs="Times New Roman"/>
          <w:bCs/>
        </w:rPr>
        <w:t xml:space="preserve">PARTICIPACIONES EN ESTE PUNTO DEL ORDEN DEL DÍA, </w:t>
      </w:r>
      <w:r w:rsidR="00961C29">
        <w:rPr>
          <w:rFonts w:ascii="Times New Roman" w:hAnsi="Times New Roman" w:cs="Times New Roman"/>
          <w:bCs/>
        </w:rPr>
        <w:t>LA</w:t>
      </w:r>
      <w:r w:rsidRPr="001A4B97">
        <w:rPr>
          <w:rFonts w:ascii="Times New Roman" w:hAnsi="Times New Roman" w:cs="Times New Roman"/>
          <w:bCs/>
        </w:rPr>
        <w:t xml:space="preserve"> C. PRESIDENT</w:t>
      </w:r>
      <w:r w:rsidR="00961C29">
        <w:rPr>
          <w:rFonts w:ascii="Times New Roman" w:hAnsi="Times New Roman" w:cs="Times New Roman"/>
          <w:bCs/>
        </w:rPr>
        <w:t>A</w:t>
      </w:r>
      <w:r w:rsidR="00896603">
        <w:rPr>
          <w:rFonts w:ascii="Times New Roman" w:hAnsi="Times New Roman" w:cs="Times New Roman"/>
          <w:bCs/>
        </w:rPr>
        <w:t xml:space="preserve"> </w:t>
      </w:r>
      <w:r w:rsidRPr="001A4B97">
        <w:rPr>
          <w:rFonts w:ascii="Times New Roman" w:hAnsi="Times New Roman" w:cs="Times New Roman"/>
          <w:bCs/>
        </w:rPr>
        <w:t xml:space="preserve">SOLICITÓ </w:t>
      </w:r>
      <w:r w:rsidR="00961C29">
        <w:rPr>
          <w:rFonts w:ascii="Times New Roman" w:hAnsi="Times New Roman" w:cs="Times New Roman"/>
          <w:bCs/>
        </w:rPr>
        <w:t>AL</w:t>
      </w:r>
      <w:r w:rsidRPr="001A4B97">
        <w:rPr>
          <w:rFonts w:ascii="Times New Roman" w:hAnsi="Times New Roman" w:cs="Times New Roman"/>
          <w:bCs/>
        </w:rPr>
        <w:t xml:space="preserve"> C. SECRETARI</w:t>
      </w:r>
      <w:r w:rsidR="00961C29">
        <w:rPr>
          <w:rFonts w:ascii="Times New Roman" w:hAnsi="Times New Roman" w:cs="Times New Roman"/>
          <w:bCs/>
        </w:rPr>
        <w:t>O</w:t>
      </w:r>
      <w:r w:rsidRPr="001A4B97">
        <w:rPr>
          <w:rFonts w:ascii="Times New Roman" w:hAnsi="Times New Roman" w:cs="Times New Roman"/>
          <w:bCs/>
        </w:rPr>
        <w:t xml:space="preserve"> DIERA LECTURA AL PROYECTO DE ORDEN DEL DÍA PARA LA PRÓXIMA SESIÓN.  </w:t>
      </w:r>
    </w:p>
    <w:p w:rsidR="00267CA0" w:rsidRDefault="00267CA0" w:rsidP="008D5EB9">
      <w:pPr>
        <w:spacing w:after="0" w:line="240" w:lineRule="auto"/>
        <w:rPr>
          <w:rFonts w:ascii="Times New Roman" w:eastAsia="Times New Roman" w:hAnsi="Times New Roman" w:cs="Times New Roman"/>
          <w:lang w:eastAsia="es-ES"/>
        </w:rPr>
      </w:pPr>
    </w:p>
    <w:p w:rsidR="00267CA0" w:rsidRPr="004C2476" w:rsidRDefault="00267CA0" w:rsidP="00267CA0">
      <w:pPr>
        <w:spacing w:line="360" w:lineRule="auto"/>
        <w:ind w:right="-93"/>
        <w:jc w:val="both"/>
        <w:rPr>
          <w:rFonts w:ascii="Times New Roman" w:hAnsi="Times New Roman" w:cs="Times New Roman"/>
          <w:b/>
          <w:bCs/>
        </w:rPr>
      </w:pPr>
      <w:r w:rsidRPr="004C2476">
        <w:rPr>
          <w:rFonts w:ascii="Times New Roman" w:hAnsi="Times New Roman" w:cs="Times New Roman"/>
          <w:b/>
          <w:bCs/>
        </w:rPr>
        <w:t xml:space="preserve">ORDEN DEL DÍA: </w:t>
      </w:r>
    </w:p>
    <w:p w:rsidR="00DF37F1" w:rsidRPr="00DF37F1" w:rsidRDefault="00DF37F1" w:rsidP="00DF37F1">
      <w:pPr>
        <w:widowControl w:val="0"/>
        <w:numPr>
          <w:ilvl w:val="0"/>
          <w:numId w:val="3"/>
        </w:numPr>
        <w:tabs>
          <w:tab w:val="clear" w:pos="720"/>
        </w:tabs>
        <w:autoSpaceDE w:val="0"/>
        <w:autoSpaceDN w:val="0"/>
        <w:spacing w:after="0" w:line="240" w:lineRule="auto"/>
        <w:ind w:left="567" w:hanging="567"/>
        <w:jc w:val="both"/>
        <w:rPr>
          <w:rFonts w:ascii="Times New Roman" w:hAnsi="Times New Roman" w:cs="Times New Roman"/>
          <w:iCs/>
        </w:rPr>
      </w:pPr>
      <w:r w:rsidRPr="00DF37F1">
        <w:rPr>
          <w:rFonts w:ascii="Times New Roman" w:hAnsi="Times New Roman" w:cs="Times New Roman"/>
          <w:iCs/>
        </w:rPr>
        <w:t>LISTA DE ASISTENCIA.</w:t>
      </w:r>
    </w:p>
    <w:p w:rsidR="00DF37F1" w:rsidRPr="00DF37F1" w:rsidRDefault="00DF37F1" w:rsidP="00DF37F1">
      <w:pPr>
        <w:spacing w:after="0" w:line="240" w:lineRule="auto"/>
        <w:ind w:left="567" w:hanging="567"/>
        <w:jc w:val="both"/>
        <w:rPr>
          <w:rFonts w:ascii="Times New Roman" w:hAnsi="Times New Roman" w:cs="Times New Roman"/>
          <w:iCs/>
        </w:rPr>
      </w:pPr>
    </w:p>
    <w:p w:rsidR="00DF37F1" w:rsidRPr="00DF37F1" w:rsidRDefault="00DF37F1" w:rsidP="00DF37F1">
      <w:pPr>
        <w:widowControl w:val="0"/>
        <w:numPr>
          <w:ilvl w:val="0"/>
          <w:numId w:val="3"/>
        </w:numPr>
        <w:tabs>
          <w:tab w:val="clear" w:pos="720"/>
        </w:tabs>
        <w:autoSpaceDE w:val="0"/>
        <w:autoSpaceDN w:val="0"/>
        <w:spacing w:after="0" w:line="240" w:lineRule="auto"/>
        <w:ind w:left="567" w:hanging="567"/>
        <w:jc w:val="both"/>
        <w:rPr>
          <w:rFonts w:ascii="Times New Roman" w:hAnsi="Times New Roman" w:cs="Times New Roman"/>
          <w:iCs/>
        </w:rPr>
      </w:pPr>
      <w:r w:rsidRPr="00DF37F1">
        <w:rPr>
          <w:rFonts w:ascii="Times New Roman" w:hAnsi="Times New Roman" w:cs="Times New Roman"/>
          <w:iCs/>
        </w:rPr>
        <w:t>APERTURA DE LA SESIÓN.</w:t>
      </w:r>
    </w:p>
    <w:p w:rsidR="00DF37F1" w:rsidRPr="00DF37F1" w:rsidRDefault="00DF37F1" w:rsidP="00DF37F1">
      <w:pPr>
        <w:spacing w:after="0" w:line="240" w:lineRule="auto"/>
        <w:ind w:left="567" w:hanging="567"/>
        <w:jc w:val="both"/>
        <w:rPr>
          <w:rFonts w:ascii="Times New Roman" w:hAnsi="Times New Roman" w:cs="Times New Roman"/>
          <w:iCs/>
        </w:rPr>
      </w:pPr>
    </w:p>
    <w:p w:rsidR="00DF37F1" w:rsidRPr="00DF37F1" w:rsidRDefault="00DF37F1" w:rsidP="00DF37F1">
      <w:pPr>
        <w:widowControl w:val="0"/>
        <w:numPr>
          <w:ilvl w:val="0"/>
          <w:numId w:val="3"/>
        </w:numPr>
        <w:tabs>
          <w:tab w:val="clear" w:pos="720"/>
        </w:tabs>
        <w:autoSpaceDE w:val="0"/>
        <w:autoSpaceDN w:val="0"/>
        <w:spacing w:after="0" w:line="240" w:lineRule="auto"/>
        <w:ind w:left="567" w:hanging="567"/>
        <w:jc w:val="both"/>
        <w:rPr>
          <w:rFonts w:ascii="Times New Roman" w:hAnsi="Times New Roman" w:cs="Times New Roman"/>
          <w:iCs/>
        </w:rPr>
      </w:pPr>
      <w:r w:rsidRPr="00DF37F1">
        <w:rPr>
          <w:rFonts w:ascii="Times New Roman" w:hAnsi="Times New Roman" w:cs="Times New Roman"/>
          <w:iCs/>
        </w:rPr>
        <w:t>LECTURA DEL ORDEN DEL DÍA DE LA SESIÓN.</w:t>
      </w:r>
    </w:p>
    <w:p w:rsidR="00DF37F1" w:rsidRPr="00DF37F1" w:rsidRDefault="00DF37F1" w:rsidP="00DF37F1">
      <w:pPr>
        <w:pStyle w:val="Prrafodelista"/>
        <w:ind w:left="567" w:hanging="567"/>
        <w:rPr>
          <w:iCs/>
          <w:sz w:val="22"/>
          <w:szCs w:val="22"/>
        </w:rPr>
      </w:pPr>
    </w:p>
    <w:p w:rsidR="00DF37F1" w:rsidRPr="00DF37F1" w:rsidRDefault="00DF37F1" w:rsidP="00DF37F1">
      <w:pPr>
        <w:widowControl w:val="0"/>
        <w:numPr>
          <w:ilvl w:val="0"/>
          <w:numId w:val="3"/>
        </w:numPr>
        <w:tabs>
          <w:tab w:val="clear" w:pos="720"/>
        </w:tabs>
        <w:autoSpaceDE w:val="0"/>
        <w:autoSpaceDN w:val="0"/>
        <w:spacing w:after="0" w:line="240" w:lineRule="auto"/>
        <w:ind w:left="567" w:hanging="567"/>
        <w:jc w:val="both"/>
        <w:rPr>
          <w:rFonts w:ascii="Times New Roman" w:hAnsi="Times New Roman" w:cs="Times New Roman"/>
          <w:iCs/>
        </w:rPr>
      </w:pPr>
      <w:r w:rsidRPr="00DF37F1">
        <w:rPr>
          <w:rFonts w:ascii="Times New Roman" w:hAnsi="Times New Roman" w:cs="Times New Roman"/>
          <w:iCs/>
        </w:rPr>
        <w:t>LECTURA, DISCUSIÓN Y APROBACIÓN DE LAS ACTAS DE LAS SESIONES CELEBRADAS LOS DÍAS 21, 22 Y 23 DE FEBRERO DE 2022.</w:t>
      </w:r>
    </w:p>
    <w:p w:rsidR="00DF37F1" w:rsidRPr="00DF37F1" w:rsidRDefault="00DF37F1" w:rsidP="00DF37F1">
      <w:pPr>
        <w:spacing w:after="0" w:line="240" w:lineRule="auto"/>
        <w:ind w:left="567" w:hanging="567"/>
        <w:jc w:val="both"/>
        <w:rPr>
          <w:rFonts w:ascii="Times New Roman" w:hAnsi="Times New Roman" w:cs="Times New Roman"/>
          <w:iCs/>
        </w:rPr>
      </w:pPr>
    </w:p>
    <w:p w:rsidR="00DF37F1" w:rsidRPr="00DF37F1" w:rsidRDefault="00DF37F1" w:rsidP="00DF37F1">
      <w:pPr>
        <w:widowControl w:val="0"/>
        <w:numPr>
          <w:ilvl w:val="0"/>
          <w:numId w:val="3"/>
        </w:numPr>
        <w:tabs>
          <w:tab w:val="clear" w:pos="720"/>
        </w:tabs>
        <w:autoSpaceDE w:val="0"/>
        <w:autoSpaceDN w:val="0"/>
        <w:spacing w:after="0" w:line="240" w:lineRule="auto"/>
        <w:ind w:left="567" w:hanging="567"/>
        <w:jc w:val="both"/>
        <w:rPr>
          <w:rFonts w:ascii="Times New Roman" w:hAnsi="Times New Roman" w:cs="Times New Roman"/>
          <w:iCs/>
        </w:rPr>
      </w:pPr>
      <w:r w:rsidRPr="00DF37F1">
        <w:rPr>
          <w:rFonts w:ascii="Times New Roman" w:hAnsi="Times New Roman" w:cs="Times New Roman"/>
          <w:iCs/>
        </w:rPr>
        <w:t>ASUNTOS EN CARTERA</w:t>
      </w:r>
    </w:p>
    <w:p w:rsidR="00DF37F1" w:rsidRPr="00DF37F1" w:rsidRDefault="00DF37F1" w:rsidP="00DF37F1">
      <w:pPr>
        <w:spacing w:after="0" w:line="240" w:lineRule="auto"/>
        <w:ind w:left="567" w:hanging="567"/>
        <w:jc w:val="both"/>
        <w:rPr>
          <w:rFonts w:ascii="Times New Roman" w:hAnsi="Times New Roman" w:cs="Times New Roman"/>
          <w:iCs/>
        </w:rPr>
      </w:pPr>
    </w:p>
    <w:p w:rsidR="00DF37F1" w:rsidRPr="00DF37F1" w:rsidRDefault="00DF37F1" w:rsidP="00DF37F1">
      <w:pPr>
        <w:widowControl w:val="0"/>
        <w:numPr>
          <w:ilvl w:val="0"/>
          <w:numId w:val="3"/>
        </w:numPr>
        <w:tabs>
          <w:tab w:val="clear" w:pos="720"/>
        </w:tabs>
        <w:autoSpaceDE w:val="0"/>
        <w:autoSpaceDN w:val="0"/>
        <w:spacing w:after="0" w:line="240" w:lineRule="auto"/>
        <w:ind w:left="567" w:hanging="567"/>
        <w:jc w:val="both"/>
        <w:rPr>
          <w:rFonts w:ascii="Times New Roman" w:hAnsi="Times New Roman" w:cs="Times New Roman"/>
          <w:iCs/>
        </w:rPr>
      </w:pPr>
      <w:r w:rsidRPr="00DF37F1">
        <w:rPr>
          <w:rFonts w:ascii="Times New Roman" w:hAnsi="Times New Roman" w:cs="Times New Roman"/>
          <w:iCs/>
        </w:rPr>
        <w:t>INICIATIVAS DE LEY O DECRETO.</w:t>
      </w:r>
    </w:p>
    <w:p w:rsidR="00DF37F1" w:rsidRPr="00DF37F1" w:rsidRDefault="00DF37F1" w:rsidP="00DF37F1">
      <w:pPr>
        <w:spacing w:after="0" w:line="240" w:lineRule="auto"/>
        <w:ind w:left="567" w:hanging="567"/>
        <w:jc w:val="both"/>
        <w:rPr>
          <w:rFonts w:ascii="Times New Roman" w:hAnsi="Times New Roman" w:cs="Times New Roman"/>
          <w:iCs/>
        </w:rPr>
      </w:pPr>
    </w:p>
    <w:p w:rsidR="00DF37F1" w:rsidRPr="00DF37F1" w:rsidRDefault="00DF37F1" w:rsidP="00DF37F1">
      <w:pPr>
        <w:widowControl w:val="0"/>
        <w:numPr>
          <w:ilvl w:val="0"/>
          <w:numId w:val="3"/>
        </w:numPr>
        <w:tabs>
          <w:tab w:val="clear" w:pos="720"/>
        </w:tabs>
        <w:autoSpaceDE w:val="0"/>
        <w:autoSpaceDN w:val="0"/>
        <w:spacing w:after="0" w:line="240" w:lineRule="auto"/>
        <w:ind w:left="567" w:hanging="567"/>
        <w:jc w:val="both"/>
        <w:rPr>
          <w:rFonts w:ascii="Times New Roman" w:hAnsi="Times New Roman" w:cs="Times New Roman"/>
          <w:iCs/>
        </w:rPr>
      </w:pPr>
      <w:r w:rsidRPr="00DF37F1">
        <w:rPr>
          <w:rFonts w:ascii="Times New Roman" w:hAnsi="Times New Roman" w:cs="Times New Roman"/>
          <w:iCs/>
        </w:rPr>
        <w:t>INFORME DE COMISIONES.</w:t>
      </w:r>
    </w:p>
    <w:p w:rsidR="00DF37F1" w:rsidRPr="00DF37F1" w:rsidRDefault="00DF37F1" w:rsidP="00DF37F1">
      <w:pPr>
        <w:spacing w:after="0" w:line="240" w:lineRule="auto"/>
        <w:ind w:left="567" w:hanging="567"/>
        <w:jc w:val="both"/>
        <w:rPr>
          <w:rFonts w:ascii="Times New Roman" w:hAnsi="Times New Roman" w:cs="Times New Roman"/>
          <w:iCs/>
        </w:rPr>
      </w:pPr>
    </w:p>
    <w:p w:rsidR="00DF37F1" w:rsidRPr="00DF37F1" w:rsidRDefault="00DF37F1" w:rsidP="00DF37F1">
      <w:pPr>
        <w:widowControl w:val="0"/>
        <w:numPr>
          <w:ilvl w:val="0"/>
          <w:numId w:val="3"/>
        </w:numPr>
        <w:tabs>
          <w:tab w:val="clear" w:pos="720"/>
        </w:tabs>
        <w:autoSpaceDE w:val="0"/>
        <w:autoSpaceDN w:val="0"/>
        <w:spacing w:after="0" w:line="240" w:lineRule="auto"/>
        <w:ind w:left="567" w:hanging="567"/>
        <w:jc w:val="both"/>
        <w:rPr>
          <w:rFonts w:ascii="Times New Roman" w:hAnsi="Times New Roman" w:cs="Times New Roman"/>
          <w:iCs/>
        </w:rPr>
      </w:pPr>
      <w:r w:rsidRPr="00DF37F1">
        <w:rPr>
          <w:rFonts w:ascii="Times New Roman" w:hAnsi="Times New Roman" w:cs="Times New Roman"/>
          <w:iCs/>
        </w:rPr>
        <w:t>USO DE LA PALABRA A LOS CC. DIPUTADOS PARA TRATAR ASUNTOS EN LO GENERAL.</w:t>
      </w:r>
    </w:p>
    <w:p w:rsidR="00DF37F1" w:rsidRPr="00DF37F1" w:rsidRDefault="00DF37F1" w:rsidP="00DF37F1">
      <w:pPr>
        <w:spacing w:after="0" w:line="240" w:lineRule="auto"/>
        <w:ind w:left="567" w:hanging="567"/>
        <w:jc w:val="both"/>
        <w:rPr>
          <w:rFonts w:ascii="Times New Roman" w:hAnsi="Times New Roman" w:cs="Times New Roman"/>
          <w:iCs/>
        </w:rPr>
      </w:pPr>
    </w:p>
    <w:p w:rsidR="00DF37F1" w:rsidRPr="00DF37F1" w:rsidRDefault="00DF37F1" w:rsidP="00DF37F1">
      <w:pPr>
        <w:widowControl w:val="0"/>
        <w:numPr>
          <w:ilvl w:val="0"/>
          <w:numId w:val="3"/>
        </w:numPr>
        <w:tabs>
          <w:tab w:val="clear" w:pos="720"/>
        </w:tabs>
        <w:autoSpaceDE w:val="0"/>
        <w:autoSpaceDN w:val="0"/>
        <w:spacing w:after="0" w:line="240" w:lineRule="auto"/>
        <w:ind w:left="567" w:hanging="567"/>
        <w:jc w:val="both"/>
        <w:rPr>
          <w:rFonts w:ascii="Times New Roman" w:hAnsi="Times New Roman" w:cs="Times New Roman"/>
          <w:iCs/>
        </w:rPr>
      </w:pPr>
      <w:r w:rsidRPr="00DF37F1">
        <w:rPr>
          <w:rFonts w:ascii="Times New Roman" w:hAnsi="Times New Roman" w:cs="Times New Roman"/>
          <w:iCs/>
        </w:rPr>
        <w:t>LECTURA DEL ORDEN DEL DÍA PARA LA PRÓXIMA SESIÓN.</w:t>
      </w:r>
    </w:p>
    <w:p w:rsidR="00DF37F1" w:rsidRPr="00DF37F1" w:rsidRDefault="00DF37F1" w:rsidP="00DF37F1">
      <w:pPr>
        <w:spacing w:after="0" w:line="240" w:lineRule="auto"/>
        <w:ind w:left="567" w:hanging="567"/>
        <w:jc w:val="both"/>
        <w:rPr>
          <w:rFonts w:ascii="Times New Roman" w:hAnsi="Times New Roman" w:cs="Times New Roman"/>
          <w:iCs/>
        </w:rPr>
      </w:pPr>
    </w:p>
    <w:p w:rsidR="00DF37F1" w:rsidRPr="00DF37F1" w:rsidRDefault="00DF37F1" w:rsidP="00DF37F1">
      <w:pPr>
        <w:widowControl w:val="0"/>
        <w:numPr>
          <w:ilvl w:val="0"/>
          <w:numId w:val="3"/>
        </w:numPr>
        <w:tabs>
          <w:tab w:val="clear" w:pos="720"/>
        </w:tabs>
        <w:autoSpaceDE w:val="0"/>
        <w:autoSpaceDN w:val="0"/>
        <w:spacing w:after="0" w:line="240" w:lineRule="auto"/>
        <w:ind w:left="567" w:hanging="567"/>
        <w:jc w:val="both"/>
        <w:rPr>
          <w:rFonts w:ascii="Times New Roman" w:hAnsi="Times New Roman" w:cs="Times New Roman"/>
          <w:iCs/>
        </w:rPr>
      </w:pPr>
      <w:r w:rsidRPr="00DF37F1">
        <w:rPr>
          <w:rFonts w:ascii="Times New Roman" w:hAnsi="Times New Roman" w:cs="Times New Roman"/>
          <w:iCs/>
        </w:rPr>
        <w:t>CLAUSURA DE LA SESIÓN.</w:t>
      </w:r>
    </w:p>
    <w:p w:rsidR="00267CA0" w:rsidRDefault="00267CA0" w:rsidP="00267CA0">
      <w:pPr>
        <w:widowControl w:val="0"/>
        <w:tabs>
          <w:tab w:val="num" w:pos="426"/>
        </w:tabs>
        <w:autoSpaceDE w:val="0"/>
        <w:autoSpaceDN w:val="0"/>
        <w:ind w:right="-93"/>
        <w:jc w:val="both"/>
        <w:rPr>
          <w:rFonts w:ascii="Times New Roman" w:hAnsi="Times New Roman" w:cs="Times New Roman"/>
          <w:iCs/>
        </w:rPr>
      </w:pPr>
    </w:p>
    <w:p w:rsidR="00EC6824" w:rsidRDefault="00EC6824" w:rsidP="00EC6824">
      <w:pPr>
        <w:spacing w:line="360" w:lineRule="auto"/>
        <w:ind w:right="-93"/>
        <w:jc w:val="both"/>
        <w:rPr>
          <w:rFonts w:ascii="Times New Roman" w:hAnsi="Times New Roman" w:cs="Times New Roman"/>
        </w:rPr>
      </w:pPr>
      <w:r w:rsidRPr="004C2476">
        <w:rPr>
          <w:rFonts w:ascii="Times New Roman" w:hAnsi="Times New Roman" w:cs="Times New Roman"/>
        </w:rPr>
        <w:t xml:space="preserve">TERMINADA LA LECTURA DEL ORDEN DEL DÍA, </w:t>
      </w:r>
      <w:r w:rsidR="00DF37F1">
        <w:rPr>
          <w:rFonts w:ascii="Times New Roman" w:hAnsi="Times New Roman" w:cs="Times New Roman"/>
        </w:rPr>
        <w:t>LA</w:t>
      </w:r>
      <w:r w:rsidRPr="004C2476">
        <w:rPr>
          <w:rFonts w:ascii="Times New Roman" w:hAnsi="Times New Roman" w:cs="Times New Roman"/>
        </w:rPr>
        <w:t xml:space="preserve"> C. PRESIDENT</w:t>
      </w:r>
      <w:r w:rsidR="00DF37F1">
        <w:rPr>
          <w:rFonts w:ascii="Times New Roman" w:hAnsi="Times New Roman" w:cs="Times New Roman"/>
        </w:rPr>
        <w:t>A</w:t>
      </w:r>
      <w:r w:rsidR="00896603">
        <w:rPr>
          <w:rFonts w:ascii="Times New Roman" w:hAnsi="Times New Roman" w:cs="Times New Roman"/>
        </w:rPr>
        <w:t xml:space="preserve"> </w:t>
      </w:r>
      <w:r w:rsidRPr="004C2476">
        <w:rPr>
          <w:rFonts w:ascii="Times New Roman" w:hAnsi="Times New Roman" w:cs="Times New Roman"/>
        </w:rPr>
        <w:t>LO SOMETIÓ A CONSIDERACIÓN DE LA ASAMBLEA, PREGUNTANDO A LOS CC. DIPUTADOS SI TIENEN ALGUNA CORRECCIÓN O MODIFICACIÓN QUE HACER AL MISMO LO MANIFIESTEN DE LA FORMA ACOSTUMBRADA.</w:t>
      </w:r>
    </w:p>
    <w:p w:rsidR="00EC6824" w:rsidRPr="004C2476" w:rsidRDefault="00EC6824" w:rsidP="00DF37F1">
      <w:pPr>
        <w:spacing w:after="0" w:line="240" w:lineRule="auto"/>
        <w:ind w:right="-93"/>
        <w:jc w:val="both"/>
        <w:rPr>
          <w:rFonts w:ascii="Times New Roman" w:hAnsi="Times New Roman" w:cs="Times New Roman"/>
        </w:rPr>
      </w:pPr>
    </w:p>
    <w:p w:rsidR="00EC6824" w:rsidRDefault="00EC6824" w:rsidP="00EC6824">
      <w:pPr>
        <w:spacing w:line="360" w:lineRule="auto"/>
        <w:ind w:right="-93"/>
        <w:jc w:val="both"/>
        <w:rPr>
          <w:rFonts w:ascii="Times New Roman" w:hAnsi="Times New Roman" w:cs="Times New Roman"/>
          <w:b/>
          <w:i/>
        </w:rPr>
      </w:pPr>
      <w:r w:rsidRPr="004C2476">
        <w:rPr>
          <w:rFonts w:ascii="Times New Roman" w:hAnsi="Times New Roman" w:cs="Times New Roman"/>
        </w:rPr>
        <w:t xml:space="preserve">NO HABIENDO CORRECCIÓN O MODIFICACIÓN AL ORDEN DEL DÍA, </w:t>
      </w:r>
      <w:r w:rsidR="00DF37F1">
        <w:rPr>
          <w:rFonts w:ascii="Times New Roman" w:hAnsi="Times New Roman" w:cs="Times New Roman"/>
        </w:rPr>
        <w:t>LA</w:t>
      </w:r>
      <w:r w:rsidRPr="004C2476">
        <w:rPr>
          <w:rFonts w:ascii="Times New Roman" w:hAnsi="Times New Roman" w:cs="Times New Roman"/>
        </w:rPr>
        <w:t xml:space="preserve"> C. PRESIDENT</w:t>
      </w:r>
      <w:r w:rsidR="00DF37F1">
        <w:rPr>
          <w:rFonts w:ascii="Times New Roman" w:hAnsi="Times New Roman" w:cs="Times New Roman"/>
        </w:rPr>
        <w:t>A</w:t>
      </w:r>
      <w:r w:rsidR="00896603">
        <w:rPr>
          <w:rFonts w:ascii="Times New Roman" w:hAnsi="Times New Roman" w:cs="Times New Roman"/>
        </w:rPr>
        <w:t xml:space="preserve"> </w:t>
      </w:r>
      <w:r w:rsidRPr="004C2476">
        <w:rPr>
          <w:rFonts w:ascii="Times New Roman" w:hAnsi="Times New Roman" w:cs="Times New Roman"/>
        </w:rPr>
        <w:t xml:space="preserve">SOMETIÓ EL CONTENIDO DEL MISMO A CONSIDERACIÓN DE LA ASAMBLEA, </w:t>
      </w:r>
      <w:r w:rsidRPr="004C2476">
        <w:rPr>
          <w:rFonts w:ascii="Times New Roman" w:hAnsi="Times New Roman" w:cs="Times New Roman"/>
          <w:b/>
          <w:i/>
        </w:rPr>
        <w:t xml:space="preserve">SIENDO APROBADO POR UNANIMIDAD. </w:t>
      </w:r>
    </w:p>
    <w:p w:rsidR="00EC6824" w:rsidRPr="004C2476" w:rsidRDefault="00EC6824" w:rsidP="00DF37F1">
      <w:pPr>
        <w:spacing w:after="0" w:line="240" w:lineRule="auto"/>
        <w:ind w:right="-93"/>
        <w:jc w:val="both"/>
        <w:rPr>
          <w:rFonts w:ascii="Times New Roman" w:hAnsi="Times New Roman" w:cs="Times New Roman"/>
          <w:b/>
          <w:i/>
        </w:rPr>
      </w:pPr>
    </w:p>
    <w:p w:rsidR="00EC6824" w:rsidRDefault="00EC6824" w:rsidP="00EC6824">
      <w:pPr>
        <w:spacing w:line="360" w:lineRule="auto"/>
        <w:ind w:right="-93"/>
        <w:jc w:val="both"/>
        <w:rPr>
          <w:rFonts w:ascii="Times New Roman" w:hAnsi="Times New Roman" w:cs="Times New Roman"/>
        </w:rPr>
      </w:pPr>
      <w:r w:rsidRPr="004C2476">
        <w:rPr>
          <w:rFonts w:ascii="Times New Roman" w:hAnsi="Times New Roman" w:cs="Times New Roman"/>
        </w:rPr>
        <w:t xml:space="preserve">APROBADO POR UNANIMIDAD EL ORDEN DEL DÍA, </w:t>
      </w:r>
      <w:r w:rsidR="00DF37F1">
        <w:rPr>
          <w:rFonts w:ascii="Times New Roman" w:hAnsi="Times New Roman" w:cs="Times New Roman"/>
        </w:rPr>
        <w:t>LA</w:t>
      </w:r>
      <w:r w:rsidRPr="004C2476">
        <w:rPr>
          <w:rFonts w:ascii="Times New Roman" w:hAnsi="Times New Roman" w:cs="Times New Roman"/>
        </w:rPr>
        <w:t xml:space="preserve"> C. PRESIDENT</w:t>
      </w:r>
      <w:r w:rsidR="00DF37F1">
        <w:rPr>
          <w:rFonts w:ascii="Times New Roman" w:hAnsi="Times New Roman" w:cs="Times New Roman"/>
        </w:rPr>
        <w:t>A</w:t>
      </w:r>
      <w:r w:rsidR="00896603">
        <w:rPr>
          <w:rFonts w:ascii="Times New Roman" w:hAnsi="Times New Roman" w:cs="Times New Roman"/>
        </w:rPr>
        <w:t xml:space="preserve"> </w:t>
      </w:r>
      <w:r w:rsidRPr="004C2476">
        <w:rPr>
          <w:rFonts w:ascii="Times New Roman" w:hAnsi="Times New Roman" w:cs="Times New Roman"/>
        </w:rPr>
        <w:t xml:space="preserve">PROCEDIÓ A CLAUSURAR LA SESIÓN, SIENDO LAS </w:t>
      </w:r>
      <w:r w:rsidR="00DF37F1">
        <w:rPr>
          <w:rFonts w:ascii="Times New Roman" w:hAnsi="Times New Roman" w:cs="Times New Roman"/>
        </w:rPr>
        <w:t>CATORCE</w:t>
      </w:r>
      <w:r w:rsidR="006C43BA">
        <w:rPr>
          <w:rFonts w:ascii="Times New Roman" w:hAnsi="Times New Roman" w:cs="Times New Roman"/>
        </w:rPr>
        <w:t xml:space="preserve"> </w:t>
      </w:r>
      <w:r w:rsidRPr="004C2476">
        <w:rPr>
          <w:rFonts w:ascii="Times New Roman" w:hAnsi="Times New Roman" w:cs="Times New Roman"/>
        </w:rPr>
        <w:t>HORAS</w:t>
      </w:r>
      <w:r>
        <w:rPr>
          <w:rFonts w:ascii="Times New Roman" w:hAnsi="Times New Roman" w:cs="Times New Roman"/>
        </w:rPr>
        <w:t xml:space="preserve"> CON </w:t>
      </w:r>
      <w:r w:rsidR="00DF37F1">
        <w:rPr>
          <w:rFonts w:ascii="Times New Roman" w:hAnsi="Times New Roman" w:cs="Times New Roman"/>
        </w:rPr>
        <w:t>CUARENTA</w:t>
      </w:r>
      <w:r w:rsidR="00896603">
        <w:rPr>
          <w:rFonts w:ascii="Times New Roman" w:hAnsi="Times New Roman" w:cs="Times New Roman"/>
        </w:rPr>
        <w:t xml:space="preserve"> Y UN</w:t>
      </w:r>
      <w:r>
        <w:rPr>
          <w:rFonts w:ascii="Times New Roman" w:hAnsi="Times New Roman" w:cs="Times New Roman"/>
        </w:rPr>
        <w:t xml:space="preserve"> MINUTOS</w:t>
      </w:r>
      <w:r w:rsidRPr="004C2476">
        <w:rPr>
          <w:rFonts w:ascii="Times New Roman" w:hAnsi="Times New Roman" w:cs="Times New Roman"/>
        </w:rPr>
        <w:t xml:space="preserve"> CITANDO PARA LA PRÓXIMA SESIÓN </w:t>
      </w:r>
      <w:r w:rsidR="0022373D">
        <w:rPr>
          <w:rFonts w:ascii="Times New Roman" w:hAnsi="Times New Roman" w:cs="Times New Roman"/>
        </w:rPr>
        <w:t xml:space="preserve">A LA HORA Y DÍA QUE MARCA EL REGLAMENTO INTERIOR DEL CONGRESO DEL ESTADO. </w:t>
      </w:r>
      <w:r w:rsidRPr="004C2476">
        <w:rPr>
          <w:rFonts w:ascii="Times New Roman" w:hAnsi="Times New Roman" w:cs="Times New Roman"/>
        </w:rPr>
        <w:t xml:space="preserve">ELABORÁNDOSE PARA CONSTANCIA EL PRESENTE DIARIO DE </w:t>
      </w:r>
      <w:r w:rsidR="0022373D" w:rsidRPr="004C2476">
        <w:rPr>
          <w:rFonts w:ascii="Times New Roman" w:hAnsi="Times New Roman" w:cs="Times New Roman"/>
        </w:rPr>
        <w:t>DEBATES. -</w:t>
      </w:r>
      <w:r w:rsidRPr="004C2476">
        <w:rPr>
          <w:rFonts w:ascii="Times New Roman" w:hAnsi="Times New Roman" w:cs="Times New Roman"/>
        </w:rPr>
        <w:t xml:space="preserve"> DAMOS FE:</w:t>
      </w:r>
    </w:p>
    <w:p w:rsidR="00C3436E" w:rsidRDefault="00C3436E" w:rsidP="0022373D">
      <w:pPr>
        <w:widowControl w:val="0"/>
        <w:autoSpaceDE w:val="0"/>
        <w:autoSpaceDN w:val="0"/>
        <w:jc w:val="center"/>
        <w:rPr>
          <w:rFonts w:ascii="Times New Roman" w:hAnsi="Times New Roman" w:cs="Times New Roman"/>
        </w:rPr>
      </w:pPr>
    </w:p>
    <w:p w:rsidR="0058224B" w:rsidRPr="0058224B" w:rsidRDefault="0058224B" w:rsidP="0022373D">
      <w:pPr>
        <w:widowControl w:val="0"/>
        <w:autoSpaceDE w:val="0"/>
        <w:autoSpaceDN w:val="0"/>
        <w:jc w:val="center"/>
        <w:rPr>
          <w:rFonts w:ascii="Times New Roman" w:hAnsi="Times New Roman" w:cs="Times New Roman"/>
        </w:rPr>
      </w:pPr>
      <w:bookmarkStart w:id="6" w:name="_GoBack"/>
      <w:bookmarkEnd w:id="6"/>
      <w:r w:rsidRPr="0058224B">
        <w:rPr>
          <w:rFonts w:ascii="Times New Roman" w:hAnsi="Times New Roman" w:cs="Times New Roman"/>
        </w:rPr>
        <w:t>C. PRESIDENTA:</w:t>
      </w:r>
    </w:p>
    <w:p w:rsidR="0058224B" w:rsidRDefault="0058224B" w:rsidP="0022373D">
      <w:pPr>
        <w:widowControl w:val="0"/>
        <w:autoSpaceDE w:val="0"/>
        <w:autoSpaceDN w:val="0"/>
        <w:jc w:val="center"/>
        <w:rPr>
          <w:rFonts w:ascii="Times New Roman" w:hAnsi="Times New Roman" w:cs="Times New Roman"/>
        </w:rPr>
      </w:pPr>
    </w:p>
    <w:p w:rsidR="00AD3513" w:rsidRDefault="00AD3513" w:rsidP="0022373D">
      <w:pPr>
        <w:widowControl w:val="0"/>
        <w:autoSpaceDE w:val="0"/>
        <w:autoSpaceDN w:val="0"/>
        <w:jc w:val="center"/>
        <w:rPr>
          <w:rFonts w:ascii="Times New Roman" w:hAnsi="Times New Roman" w:cs="Times New Roman"/>
        </w:rPr>
      </w:pPr>
    </w:p>
    <w:p w:rsidR="00AD3513" w:rsidRPr="0058224B" w:rsidRDefault="00AD3513" w:rsidP="0022373D">
      <w:pPr>
        <w:widowControl w:val="0"/>
        <w:autoSpaceDE w:val="0"/>
        <w:autoSpaceDN w:val="0"/>
        <w:jc w:val="center"/>
        <w:rPr>
          <w:rFonts w:ascii="Times New Roman" w:hAnsi="Times New Roman" w:cs="Times New Roman"/>
        </w:rPr>
      </w:pPr>
    </w:p>
    <w:p w:rsidR="0058224B" w:rsidRPr="0058224B" w:rsidRDefault="0058224B" w:rsidP="0022373D">
      <w:pPr>
        <w:widowControl w:val="0"/>
        <w:autoSpaceDE w:val="0"/>
        <w:autoSpaceDN w:val="0"/>
        <w:jc w:val="center"/>
        <w:rPr>
          <w:rFonts w:ascii="Times New Roman" w:hAnsi="Times New Roman" w:cs="Times New Roman"/>
        </w:rPr>
      </w:pPr>
    </w:p>
    <w:p w:rsidR="0058224B" w:rsidRPr="0058224B" w:rsidRDefault="0058224B" w:rsidP="0022373D">
      <w:pPr>
        <w:widowControl w:val="0"/>
        <w:autoSpaceDE w:val="0"/>
        <w:autoSpaceDN w:val="0"/>
        <w:jc w:val="center"/>
        <w:rPr>
          <w:rFonts w:ascii="Times New Roman" w:hAnsi="Times New Roman" w:cs="Times New Roman"/>
        </w:rPr>
      </w:pPr>
      <w:r w:rsidRPr="0058224B">
        <w:rPr>
          <w:rFonts w:ascii="Times New Roman" w:hAnsi="Times New Roman" w:cs="Times New Roman"/>
        </w:rPr>
        <w:t xml:space="preserve">DIP. </w:t>
      </w:r>
      <w:r w:rsidRPr="0058224B">
        <w:rPr>
          <w:rFonts w:ascii="Times New Roman" w:hAnsi="Times New Roman" w:cs="Times New Roman"/>
          <w:bCs/>
        </w:rPr>
        <w:t>IVONNE LILIANA ÁLVAREZ GARCÍA</w:t>
      </w:r>
      <w:r w:rsidRPr="0058224B">
        <w:rPr>
          <w:rFonts w:ascii="Times New Roman" w:hAnsi="Times New Roman" w:cs="Times New Roman"/>
        </w:rPr>
        <w:t>.</w:t>
      </w:r>
    </w:p>
    <w:p w:rsidR="0058224B" w:rsidRDefault="0058224B" w:rsidP="0022373D">
      <w:pPr>
        <w:widowControl w:val="0"/>
        <w:autoSpaceDE w:val="0"/>
        <w:autoSpaceDN w:val="0"/>
        <w:jc w:val="center"/>
        <w:rPr>
          <w:rFonts w:ascii="Times New Roman" w:hAnsi="Times New Roman" w:cs="Times New Roman"/>
        </w:rPr>
      </w:pPr>
    </w:p>
    <w:p w:rsidR="00DF37F1" w:rsidRPr="0058224B" w:rsidRDefault="00DF37F1" w:rsidP="0022373D">
      <w:pPr>
        <w:widowControl w:val="0"/>
        <w:autoSpaceDE w:val="0"/>
        <w:autoSpaceDN w:val="0"/>
        <w:jc w:val="center"/>
        <w:rPr>
          <w:rFonts w:ascii="Times New Roman" w:hAnsi="Times New Roman" w:cs="Times New Roman"/>
        </w:rPr>
      </w:pPr>
    </w:p>
    <w:p w:rsidR="0058224B" w:rsidRPr="0058224B" w:rsidRDefault="0058224B" w:rsidP="0022373D">
      <w:pPr>
        <w:widowControl w:val="0"/>
        <w:autoSpaceDE w:val="0"/>
        <w:autoSpaceDN w:val="0"/>
        <w:jc w:val="center"/>
        <w:rPr>
          <w:rFonts w:ascii="Times New Roman" w:hAnsi="Times New Roman" w:cs="Times New Roman"/>
        </w:rPr>
      </w:pPr>
    </w:p>
    <w:p w:rsidR="0058224B" w:rsidRPr="0058224B" w:rsidRDefault="0058224B" w:rsidP="0022373D">
      <w:pPr>
        <w:tabs>
          <w:tab w:val="left" w:pos="4536"/>
        </w:tabs>
        <w:autoSpaceDE w:val="0"/>
        <w:autoSpaceDN w:val="0"/>
        <w:jc w:val="center"/>
        <w:rPr>
          <w:rFonts w:ascii="Times New Roman" w:hAnsi="Times New Roman" w:cs="Times New Roman"/>
        </w:rPr>
      </w:pPr>
      <w:r w:rsidRPr="0058224B">
        <w:rPr>
          <w:rFonts w:ascii="Times New Roman" w:hAnsi="Times New Roman" w:cs="Times New Roman"/>
        </w:rPr>
        <w:t>C. SECRETARIA:</w:t>
      </w:r>
      <w:r w:rsidRPr="0058224B">
        <w:rPr>
          <w:rFonts w:ascii="Times New Roman" w:hAnsi="Times New Roman" w:cs="Times New Roman"/>
        </w:rPr>
        <w:tab/>
        <w:t xml:space="preserve"> </w:t>
      </w:r>
      <w:r w:rsidRPr="0058224B">
        <w:rPr>
          <w:rFonts w:ascii="Times New Roman" w:hAnsi="Times New Roman" w:cs="Times New Roman"/>
        </w:rPr>
        <w:tab/>
        <w:t>C. SECRETARIA:</w:t>
      </w:r>
    </w:p>
    <w:p w:rsidR="0058224B" w:rsidRPr="0058224B" w:rsidRDefault="0058224B" w:rsidP="0022373D">
      <w:pPr>
        <w:tabs>
          <w:tab w:val="left" w:pos="4253"/>
        </w:tabs>
        <w:autoSpaceDE w:val="0"/>
        <w:autoSpaceDN w:val="0"/>
        <w:jc w:val="center"/>
        <w:rPr>
          <w:rFonts w:ascii="Times New Roman" w:hAnsi="Times New Roman" w:cs="Times New Roman"/>
        </w:rPr>
      </w:pPr>
    </w:p>
    <w:p w:rsidR="00AD3513" w:rsidRPr="0058224B" w:rsidRDefault="00AD3513" w:rsidP="0022373D">
      <w:pPr>
        <w:tabs>
          <w:tab w:val="left" w:pos="4253"/>
        </w:tabs>
        <w:autoSpaceDE w:val="0"/>
        <w:autoSpaceDN w:val="0"/>
        <w:jc w:val="center"/>
        <w:rPr>
          <w:rFonts w:ascii="Times New Roman" w:hAnsi="Times New Roman" w:cs="Times New Roman"/>
        </w:rPr>
      </w:pPr>
    </w:p>
    <w:p w:rsidR="0058224B" w:rsidRPr="0058224B" w:rsidRDefault="0058224B" w:rsidP="0022373D">
      <w:pPr>
        <w:tabs>
          <w:tab w:val="left" w:pos="4253"/>
        </w:tabs>
        <w:autoSpaceDE w:val="0"/>
        <w:autoSpaceDN w:val="0"/>
        <w:jc w:val="center"/>
        <w:rPr>
          <w:rFonts w:ascii="Times New Roman" w:hAnsi="Times New Roman" w:cs="Times New Roman"/>
        </w:rPr>
      </w:pPr>
    </w:p>
    <w:p w:rsidR="0058224B" w:rsidRPr="0058224B" w:rsidRDefault="0058224B" w:rsidP="0022373D">
      <w:pPr>
        <w:tabs>
          <w:tab w:val="left" w:pos="4536"/>
        </w:tabs>
        <w:autoSpaceDE w:val="0"/>
        <w:autoSpaceDN w:val="0"/>
        <w:jc w:val="center"/>
        <w:rPr>
          <w:rFonts w:ascii="Times New Roman" w:hAnsi="Times New Roman" w:cs="Times New Roman"/>
          <w:lang w:val="es-ES"/>
        </w:rPr>
      </w:pPr>
      <w:r w:rsidRPr="0058224B">
        <w:rPr>
          <w:rFonts w:ascii="Times New Roman" w:hAnsi="Times New Roman" w:cs="Times New Roman"/>
        </w:rPr>
        <w:t xml:space="preserve">DIP.  </w:t>
      </w:r>
      <w:r w:rsidRPr="0058224B">
        <w:rPr>
          <w:rFonts w:ascii="Times New Roman" w:hAnsi="Times New Roman" w:cs="Times New Roman"/>
          <w:lang w:val="es-ES"/>
        </w:rPr>
        <w:t>ADRIANA PAOLA</w:t>
      </w:r>
      <w:r w:rsidRPr="0058224B">
        <w:rPr>
          <w:rFonts w:ascii="Times New Roman" w:hAnsi="Times New Roman" w:cs="Times New Roman"/>
        </w:rPr>
        <w:tab/>
      </w:r>
      <w:r w:rsidRPr="0058224B">
        <w:rPr>
          <w:rFonts w:ascii="Times New Roman" w:hAnsi="Times New Roman" w:cs="Times New Roman"/>
        </w:rPr>
        <w:tab/>
      </w:r>
      <w:r w:rsidRPr="0058224B">
        <w:rPr>
          <w:rFonts w:ascii="Times New Roman" w:hAnsi="Times New Roman" w:cs="Times New Roman"/>
          <w:lang w:val="es-ES"/>
        </w:rPr>
        <w:t>DIP. BRENDA LIZBETH.</w:t>
      </w:r>
    </w:p>
    <w:p w:rsidR="0058224B" w:rsidRPr="0058224B" w:rsidRDefault="0058224B" w:rsidP="0022373D">
      <w:pPr>
        <w:tabs>
          <w:tab w:val="left" w:pos="4536"/>
        </w:tabs>
        <w:autoSpaceDE w:val="0"/>
        <w:autoSpaceDN w:val="0"/>
        <w:jc w:val="center"/>
        <w:rPr>
          <w:rFonts w:ascii="Times New Roman" w:hAnsi="Times New Roman" w:cs="Times New Roman"/>
          <w:lang w:val="es-ES"/>
        </w:rPr>
      </w:pPr>
      <w:r w:rsidRPr="0058224B">
        <w:rPr>
          <w:rFonts w:ascii="Times New Roman" w:hAnsi="Times New Roman" w:cs="Times New Roman"/>
          <w:lang w:val="es-ES"/>
        </w:rPr>
        <w:t>CORONADO RAMÍREZ.</w:t>
      </w:r>
      <w:r w:rsidRPr="0058224B">
        <w:rPr>
          <w:rFonts w:ascii="Times New Roman" w:hAnsi="Times New Roman" w:cs="Times New Roman"/>
          <w:lang w:val="es-ES"/>
        </w:rPr>
        <w:tab/>
      </w:r>
      <w:r w:rsidRPr="0058224B">
        <w:rPr>
          <w:rFonts w:ascii="Times New Roman" w:hAnsi="Times New Roman" w:cs="Times New Roman"/>
          <w:lang w:val="es-ES"/>
        </w:rPr>
        <w:tab/>
        <w:t>SÁNCHEZ CASTRO</w:t>
      </w:r>
    </w:p>
    <w:p w:rsidR="00AD3513" w:rsidRDefault="00AD3513" w:rsidP="0058224B">
      <w:pPr>
        <w:spacing w:after="5"/>
        <w:ind w:left="-5"/>
        <w:rPr>
          <w:rFonts w:ascii="Times New Roman" w:hAnsi="Times New Roman" w:cs="Times New Roman"/>
          <w:b/>
          <w:bCs/>
          <w:sz w:val="12"/>
          <w:lang w:val="es-ES"/>
        </w:rPr>
      </w:pPr>
    </w:p>
    <w:p w:rsidR="00DF37F1" w:rsidRDefault="00DF37F1" w:rsidP="0058224B">
      <w:pPr>
        <w:spacing w:after="5"/>
        <w:ind w:left="-5"/>
        <w:rPr>
          <w:rFonts w:ascii="Times New Roman" w:hAnsi="Times New Roman" w:cs="Times New Roman"/>
          <w:b/>
          <w:bCs/>
          <w:sz w:val="12"/>
          <w:lang w:val="es-ES"/>
        </w:rPr>
      </w:pPr>
    </w:p>
    <w:p w:rsidR="00DF37F1" w:rsidRDefault="00DF37F1" w:rsidP="0058224B">
      <w:pPr>
        <w:spacing w:after="5"/>
        <w:ind w:left="-5"/>
        <w:rPr>
          <w:rFonts w:ascii="Times New Roman" w:hAnsi="Times New Roman" w:cs="Times New Roman"/>
          <w:b/>
          <w:bCs/>
          <w:sz w:val="12"/>
          <w:lang w:val="es-ES"/>
        </w:rPr>
      </w:pPr>
    </w:p>
    <w:p w:rsidR="00DF37F1" w:rsidRDefault="00DF37F1" w:rsidP="0058224B">
      <w:pPr>
        <w:spacing w:after="5"/>
        <w:ind w:left="-5"/>
        <w:rPr>
          <w:rFonts w:ascii="Times New Roman" w:hAnsi="Times New Roman" w:cs="Times New Roman"/>
          <w:b/>
          <w:bCs/>
          <w:sz w:val="12"/>
          <w:lang w:val="es-ES"/>
        </w:rPr>
      </w:pPr>
    </w:p>
    <w:p w:rsidR="00DF37F1" w:rsidRDefault="00DF37F1" w:rsidP="0058224B">
      <w:pPr>
        <w:spacing w:after="5"/>
        <w:ind w:left="-5"/>
        <w:rPr>
          <w:rFonts w:ascii="Times New Roman" w:hAnsi="Times New Roman" w:cs="Times New Roman"/>
          <w:b/>
          <w:bCs/>
          <w:sz w:val="12"/>
          <w:lang w:val="es-ES"/>
        </w:rPr>
      </w:pPr>
    </w:p>
    <w:p w:rsidR="00DF37F1" w:rsidRDefault="00DF37F1" w:rsidP="0058224B">
      <w:pPr>
        <w:spacing w:after="5"/>
        <w:ind w:left="-5"/>
        <w:rPr>
          <w:rFonts w:ascii="Times New Roman" w:hAnsi="Times New Roman" w:cs="Times New Roman"/>
          <w:b/>
          <w:bCs/>
          <w:sz w:val="12"/>
          <w:lang w:val="es-ES"/>
        </w:rPr>
      </w:pPr>
    </w:p>
    <w:p w:rsidR="0058224B" w:rsidRPr="00AD3513" w:rsidRDefault="0058224B" w:rsidP="0058224B">
      <w:pPr>
        <w:spacing w:after="5"/>
        <w:ind w:left="-5"/>
        <w:rPr>
          <w:rFonts w:ascii="Times New Roman" w:hAnsi="Times New Roman" w:cs="Times New Roman"/>
          <w:b/>
          <w:bCs/>
          <w:sz w:val="12"/>
          <w:lang w:val="es-ES"/>
        </w:rPr>
      </w:pPr>
      <w:r w:rsidRPr="00AD3513">
        <w:rPr>
          <w:rFonts w:ascii="Times New Roman" w:hAnsi="Times New Roman" w:cs="Times New Roman"/>
          <w:b/>
          <w:bCs/>
          <w:sz w:val="12"/>
          <w:lang w:val="es-ES"/>
        </w:rPr>
        <w:t xml:space="preserve">DD # </w:t>
      </w:r>
      <w:r w:rsidR="00DF37F1">
        <w:rPr>
          <w:rFonts w:ascii="Times New Roman" w:hAnsi="Times New Roman" w:cs="Times New Roman"/>
          <w:b/>
          <w:bCs/>
          <w:sz w:val="12"/>
          <w:lang w:val="es-ES"/>
        </w:rPr>
        <w:t>62</w:t>
      </w:r>
      <w:r w:rsidRPr="00AD3513">
        <w:rPr>
          <w:rFonts w:ascii="Times New Roman" w:hAnsi="Times New Roman" w:cs="Times New Roman"/>
          <w:b/>
          <w:bCs/>
          <w:sz w:val="12"/>
          <w:lang w:val="es-ES"/>
        </w:rPr>
        <w:t xml:space="preserve">-SO </w:t>
      </w:r>
      <w:r w:rsidR="00531F58" w:rsidRPr="00AD3513">
        <w:rPr>
          <w:rFonts w:ascii="Times New Roman" w:hAnsi="Times New Roman" w:cs="Times New Roman"/>
          <w:b/>
          <w:bCs/>
          <w:sz w:val="12"/>
          <w:lang w:val="es-ES"/>
        </w:rPr>
        <w:t>LXXVI-22</w:t>
      </w:r>
    </w:p>
    <w:p w:rsidR="0058224B" w:rsidRPr="003403B7" w:rsidRDefault="00DF37F1" w:rsidP="003403B7">
      <w:pPr>
        <w:spacing w:after="5"/>
        <w:ind w:left="-5"/>
        <w:rPr>
          <w:rFonts w:ascii="Times New Roman" w:hAnsi="Times New Roman" w:cs="Times New Roman"/>
          <w:b/>
          <w:sz w:val="12"/>
        </w:rPr>
      </w:pPr>
      <w:r>
        <w:rPr>
          <w:rFonts w:ascii="Times New Roman" w:hAnsi="Times New Roman" w:cs="Times New Roman"/>
          <w:b/>
          <w:sz w:val="12"/>
        </w:rPr>
        <w:t>MIÉRCOLES</w:t>
      </w:r>
      <w:r w:rsidR="0058224B" w:rsidRPr="00AD3513">
        <w:rPr>
          <w:rFonts w:ascii="Times New Roman" w:hAnsi="Times New Roman" w:cs="Times New Roman"/>
          <w:b/>
          <w:sz w:val="12"/>
        </w:rPr>
        <w:t xml:space="preserve"> </w:t>
      </w:r>
      <w:r>
        <w:rPr>
          <w:rFonts w:ascii="Times New Roman" w:hAnsi="Times New Roman" w:cs="Times New Roman"/>
          <w:b/>
          <w:sz w:val="12"/>
        </w:rPr>
        <w:t>23</w:t>
      </w:r>
      <w:r w:rsidR="0058224B" w:rsidRPr="00AD3513">
        <w:rPr>
          <w:rFonts w:ascii="Times New Roman" w:hAnsi="Times New Roman" w:cs="Times New Roman"/>
          <w:b/>
          <w:sz w:val="12"/>
        </w:rPr>
        <w:t xml:space="preserve"> DE </w:t>
      </w:r>
      <w:r w:rsidR="00BE39A6" w:rsidRPr="00AD3513">
        <w:rPr>
          <w:rFonts w:ascii="Times New Roman" w:hAnsi="Times New Roman" w:cs="Times New Roman"/>
          <w:b/>
          <w:sz w:val="12"/>
        </w:rPr>
        <w:t>FEBRERO</w:t>
      </w:r>
      <w:r w:rsidR="0058224B" w:rsidRPr="00AD3513">
        <w:rPr>
          <w:rFonts w:ascii="Times New Roman" w:hAnsi="Times New Roman" w:cs="Times New Roman"/>
          <w:b/>
          <w:sz w:val="12"/>
        </w:rPr>
        <w:t xml:space="preserve"> DE 202</w:t>
      </w:r>
      <w:r w:rsidR="00BE39A6" w:rsidRPr="00AD3513">
        <w:rPr>
          <w:rFonts w:ascii="Times New Roman" w:hAnsi="Times New Roman" w:cs="Times New Roman"/>
          <w:b/>
          <w:sz w:val="12"/>
        </w:rPr>
        <w:t>2</w:t>
      </w:r>
      <w:r w:rsidR="0058224B" w:rsidRPr="00AD3513">
        <w:rPr>
          <w:rFonts w:ascii="Times New Roman" w:hAnsi="Times New Roman" w:cs="Times New Roman"/>
          <w:b/>
          <w:sz w:val="12"/>
        </w:rPr>
        <w:t xml:space="preserve">.  </w:t>
      </w:r>
      <w:r w:rsidR="0058224B" w:rsidRPr="00AD3513">
        <w:rPr>
          <w:rFonts w:ascii="Times New Roman" w:hAnsi="Times New Roman" w:cs="Times New Roman"/>
          <w:sz w:val="12"/>
        </w:rPr>
        <w:t xml:space="preserve"> </w:t>
      </w:r>
    </w:p>
    <w:sectPr w:rsidR="0058224B" w:rsidRPr="003403B7" w:rsidSect="004F107A">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752" w:rsidRDefault="00BB5752" w:rsidP="00410B60">
      <w:pPr>
        <w:spacing w:after="0" w:line="240" w:lineRule="auto"/>
      </w:pPr>
      <w:r>
        <w:separator/>
      </w:r>
    </w:p>
  </w:endnote>
  <w:endnote w:type="continuationSeparator" w:id="0">
    <w:p w:rsidR="00BB5752" w:rsidRDefault="00BB5752"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Helvetica Neue">
    <w:altName w:val="Times New Roma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Questrial">
    <w:altName w:val="Times New Roman"/>
    <w:charset w:val="00"/>
    <w:family w:val="auto"/>
    <w:pitch w:val="variable"/>
    <w:sig w:usb0="E00002FF" w:usb1="4000201F" w:usb2="08000029" w:usb3="00000000" w:csb0="00000193"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752" w:rsidRDefault="00BB5752" w:rsidP="00410B60">
      <w:pPr>
        <w:spacing w:after="0" w:line="240" w:lineRule="auto"/>
      </w:pPr>
      <w:r>
        <w:separator/>
      </w:r>
    </w:p>
  </w:footnote>
  <w:footnote w:type="continuationSeparator" w:id="0">
    <w:p w:rsidR="00BB5752" w:rsidRDefault="00BB5752" w:rsidP="00410B60">
      <w:pPr>
        <w:spacing w:after="0" w:line="240" w:lineRule="auto"/>
      </w:pPr>
      <w:r>
        <w:continuationSeparator/>
      </w:r>
    </w:p>
  </w:footnote>
  <w:footnote w:id="1">
    <w:p w:rsidR="00BB5752" w:rsidRPr="00D964F6" w:rsidRDefault="00BB5752" w:rsidP="003F7641">
      <w:pPr>
        <w:pStyle w:val="Textonotapie"/>
        <w:rPr>
          <w:lang w:val="es-ES"/>
        </w:rPr>
      </w:pPr>
      <w:r>
        <w:rPr>
          <w:rStyle w:val="Refdenotaalpie"/>
        </w:rPr>
        <w:footnoteRef/>
      </w:r>
      <w:r>
        <w:t xml:space="preserve"> </w:t>
      </w:r>
      <w:r>
        <w:rPr>
          <w:lang w:val="es-ES"/>
        </w:rPr>
        <w:t xml:space="preserve">AIMX, Genera México más de 1 millón de toneladas de residuos electrónicos tóxicos (2020) Obtenido de: </w:t>
      </w:r>
      <w:r w:rsidRPr="00D964F6">
        <w:rPr>
          <w:lang w:val="es-ES"/>
        </w:rPr>
        <w:t>https://agenciainformativademexico.com/genera-mexico-mas-de-1-millon-de-toneladas-de-residuos-electronicos-toxicos/</w:t>
      </w:r>
    </w:p>
  </w:footnote>
  <w:footnote w:id="2">
    <w:p w:rsidR="00BB5752" w:rsidRPr="00692A85" w:rsidRDefault="00BB5752" w:rsidP="003F7641">
      <w:pPr>
        <w:pStyle w:val="Textonotapie"/>
        <w:rPr>
          <w:lang w:val="es-ES"/>
        </w:rPr>
      </w:pPr>
      <w:r>
        <w:rPr>
          <w:rStyle w:val="Refdenotaalpie"/>
        </w:rPr>
        <w:footnoteRef/>
      </w:r>
      <w:r>
        <w:t xml:space="preserve"> </w:t>
      </w:r>
      <w:r>
        <w:rPr>
          <w:lang w:val="es-ES"/>
        </w:rPr>
        <w:t xml:space="preserve">AIMX, NL Genera más de 20 mil toneladas anuales de desechos electrónicos, inician acopios (2020). Obtenido de: </w:t>
      </w:r>
      <w:r w:rsidRPr="00692A85">
        <w:rPr>
          <w:lang w:val="es-ES"/>
        </w:rPr>
        <w:t>https://agenciainformativademexico.com/nl-genera-20-mil-toneladas-anuales-de-desechos-electronicos-inician-acopio/</w:t>
      </w:r>
    </w:p>
  </w:footnote>
  <w:footnote w:id="3">
    <w:p w:rsidR="00BB5752" w:rsidRPr="00280DE6" w:rsidRDefault="00BB5752" w:rsidP="003F7641">
      <w:pPr>
        <w:pStyle w:val="Textonotapie"/>
        <w:rPr>
          <w:lang w:val="es-ES"/>
        </w:rPr>
      </w:pPr>
      <w:r>
        <w:rPr>
          <w:rStyle w:val="Refdenotaalpie"/>
        </w:rPr>
        <w:footnoteRef/>
      </w:r>
      <w:r>
        <w:t xml:space="preserve"> NATGEO, </w:t>
      </w:r>
      <w:r>
        <w:rPr>
          <w:lang w:val="es-ES"/>
        </w:rPr>
        <w:t xml:space="preserve">Los peligros de la basura electrónica (2020) Obtenido de: </w:t>
      </w:r>
      <w:r w:rsidRPr="00280DE6">
        <w:rPr>
          <w:lang w:val="es-ES"/>
        </w:rPr>
        <w:t>https://agenciainformativademexico.com/nl-genera-20-mil-toneladas-anuales-de-desechos-electronicos-inician-acopio/</w:t>
      </w:r>
    </w:p>
  </w:footnote>
  <w:footnote w:id="4">
    <w:p w:rsidR="00BB5752" w:rsidRPr="00926E68" w:rsidRDefault="00BB5752" w:rsidP="003F7641">
      <w:pPr>
        <w:pStyle w:val="Textonotapie"/>
      </w:pPr>
      <w:r>
        <w:rPr>
          <w:rStyle w:val="Refdenotaalpie"/>
        </w:rPr>
        <w:footnoteRef/>
      </w:r>
      <w:r>
        <w:t xml:space="preserve"> ONU (2019) Los desechos electrónicos, una oportunidad de oro para el trabajo decente. </w:t>
      </w:r>
      <w:r w:rsidRPr="00CD32C2">
        <w:t>https://news.un.org/es/story/2019/04/1455621</w:t>
      </w:r>
    </w:p>
  </w:footnote>
  <w:footnote w:id="5">
    <w:p w:rsidR="00BB5752" w:rsidRPr="00903306" w:rsidRDefault="00BB5752" w:rsidP="00141157">
      <w:pPr>
        <w:rPr>
          <w:rFonts w:ascii="Arial" w:hAnsi="Arial" w:cs="Arial"/>
          <w:i/>
          <w:iCs/>
          <w:color w:val="000000" w:themeColor="text1"/>
          <w:sz w:val="15"/>
          <w:szCs w:val="15"/>
          <w:lang w:val="es-ES_tradnl"/>
        </w:rPr>
      </w:pPr>
      <w:r>
        <w:rPr>
          <w:rStyle w:val="Refdenotaalpie"/>
        </w:rPr>
        <w:footnoteRef/>
      </w:r>
      <w:r>
        <w:t xml:space="preserve"> </w:t>
      </w:r>
      <w:r w:rsidRPr="00903306">
        <w:rPr>
          <w:rFonts w:ascii="Arial" w:hAnsi="Arial" w:cs="Arial"/>
          <w:i/>
          <w:iCs/>
          <w:color w:val="000000" w:themeColor="text1"/>
          <w:sz w:val="15"/>
          <w:szCs w:val="15"/>
          <w:lang w:val="es-ES_tradnl"/>
        </w:rPr>
        <w:t xml:space="preserve">Contaminación del aire en la Zona Metropolitana. «CONECTA» Tecnológico de Monterrey. Recuperado de </w:t>
      </w:r>
      <w:hyperlink r:id="rId1" w:history="1">
        <w:r w:rsidRPr="00903306">
          <w:rPr>
            <w:rStyle w:val="Hipervnculo"/>
            <w:rFonts w:ascii="Arial" w:hAnsi="Arial" w:cs="Arial"/>
            <w:i/>
            <w:iCs/>
            <w:sz w:val="15"/>
            <w:szCs w:val="15"/>
            <w:lang w:val="es-ES_tradnl"/>
          </w:rPr>
          <w:t>https://tec.mx/es/noticias/monterrey/salud/sabes-como-impacta-en-tu-salud-el-aire-que-se-respira-en-monterrey</w:t>
        </w:r>
      </w:hyperlink>
    </w:p>
    <w:p w:rsidR="00BB5752" w:rsidRPr="00903306" w:rsidRDefault="00BB5752" w:rsidP="00141157">
      <w:pPr>
        <w:rPr>
          <w:rFonts w:ascii="Arial" w:hAnsi="Arial" w:cs="Arial"/>
          <w:i/>
          <w:iCs/>
          <w:color w:val="000000" w:themeColor="text1"/>
          <w:sz w:val="15"/>
          <w:szCs w:val="15"/>
          <w:lang w:val="es-ES_tradnl"/>
        </w:rPr>
      </w:pPr>
    </w:p>
    <w:p w:rsidR="00BB5752" w:rsidRDefault="00BB5752" w:rsidP="00141157">
      <w:pPr>
        <w:rPr>
          <w:rFonts w:ascii="Arial" w:hAnsi="Arial" w:cs="Arial"/>
          <w:color w:val="000000" w:themeColor="text1"/>
          <w:sz w:val="26"/>
          <w:szCs w:val="26"/>
          <w:lang w:val="es-ES_tradnl"/>
        </w:rPr>
      </w:pPr>
    </w:p>
    <w:p w:rsidR="00BB5752" w:rsidRPr="00903306" w:rsidRDefault="00BB5752" w:rsidP="00141157">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B5752" w:rsidTr="006F225D">
      <w:trPr>
        <w:trHeight w:val="397"/>
        <w:jc w:val="right"/>
      </w:trPr>
      <w:tc>
        <w:tcPr>
          <w:tcW w:w="2694" w:type="dxa"/>
          <w:tcBorders>
            <w:bottom w:val="single" w:sz="4" w:space="0" w:color="auto"/>
          </w:tcBorders>
          <w:vAlign w:val="center"/>
        </w:tcPr>
        <w:p w:rsidR="00BB5752" w:rsidRPr="0034395E" w:rsidRDefault="00BB5752"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BB5752" w:rsidRPr="0034395E" w:rsidRDefault="00BB5752" w:rsidP="00BE39A6">
          <w:pPr>
            <w:pStyle w:val="Encabezado"/>
            <w:jc w:val="right"/>
            <w:rPr>
              <w:rFonts w:ascii="Times New Roman" w:hAnsi="Times New Roman" w:cs="Times New Roman"/>
              <w:b/>
              <w:smallCaps/>
            </w:rPr>
          </w:pPr>
          <w:r>
            <w:rPr>
              <w:rFonts w:ascii="Times New Roman" w:hAnsi="Times New Roman" w:cs="Times New Roman"/>
              <w:smallCaps/>
            </w:rPr>
            <w:t xml:space="preserve">23 </w:t>
          </w:r>
          <w:r w:rsidRPr="0034395E">
            <w:rPr>
              <w:rFonts w:ascii="Times New Roman" w:hAnsi="Times New Roman" w:cs="Times New Roman"/>
              <w:smallCaps/>
            </w:rPr>
            <w:t xml:space="preserve">de </w:t>
          </w:r>
          <w:r>
            <w:rPr>
              <w:rFonts w:ascii="Times New Roman" w:hAnsi="Times New Roman" w:cs="Times New Roman"/>
              <w:smallCaps/>
            </w:rPr>
            <w:t>febrero</w:t>
          </w:r>
          <w:r w:rsidRPr="0034395E">
            <w:rPr>
              <w:rFonts w:ascii="Times New Roman" w:hAnsi="Times New Roman" w:cs="Times New Roman"/>
              <w:smallCaps/>
            </w:rPr>
            <w:t xml:space="preserve"> de 202</w:t>
          </w:r>
          <w:r>
            <w:rPr>
              <w:rFonts w:ascii="Times New Roman" w:hAnsi="Times New Roman" w:cs="Times New Roman"/>
              <w:smallCaps/>
            </w:rPr>
            <w:t>2</w:t>
          </w:r>
        </w:p>
      </w:tc>
      <w:tc>
        <w:tcPr>
          <w:tcW w:w="1124" w:type="dxa"/>
          <w:tcBorders>
            <w:left w:val="single" w:sz="4" w:space="0" w:color="auto"/>
            <w:bottom w:val="single" w:sz="4" w:space="0" w:color="auto"/>
          </w:tcBorders>
          <w:vAlign w:val="center"/>
        </w:tcPr>
        <w:p w:rsidR="00BB5752" w:rsidRPr="00BD39FB" w:rsidRDefault="00BB5752"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C3436E" w:rsidRPr="00C3436E">
            <w:rPr>
              <w:rFonts w:ascii="Times New Roman" w:eastAsiaTheme="majorEastAsia" w:hAnsi="Times New Roman" w:cs="Times New Roman"/>
              <w:smallCaps/>
              <w:noProof/>
              <w:szCs w:val="20"/>
              <w:lang w:val="es-ES"/>
            </w:rPr>
            <w:t>113</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BB5752" w:rsidRDefault="00BB5752" w:rsidP="0034395E">
    <w:pPr>
      <w:pStyle w:val="Encabezado"/>
    </w:pPr>
  </w:p>
  <w:p w:rsidR="00BB5752" w:rsidRDefault="00BB575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838A6"/>
    <w:multiLevelType w:val="hybridMultilevel"/>
    <w:tmpl w:val="A25C13EA"/>
    <w:lvl w:ilvl="0" w:tplc="E6086D1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C3A512A"/>
    <w:multiLevelType w:val="hybridMultilevel"/>
    <w:tmpl w:val="19529D8E"/>
    <w:lvl w:ilvl="0" w:tplc="565428AE">
      <w:start w:val="1"/>
      <w:numFmt w:val="lowerLetter"/>
      <w:lvlText w:val="%1)"/>
      <w:lvlJc w:val="left"/>
      <w:pPr>
        <w:ind w:left="1125" w:hanging="360"/>
      </w:pPr>
      <w:rPr>
        <w:rFonts w:hint="default"/>
      </w:rPr>
    </w:lvl>
    <w:lvl w:ilvl="1" w:tplc="080A0019" w:tentative="1">
      <w:start w:val="1"/>
      <w:numFmt w:val="lowerLetter"/>
      <w:lvlText w:val="%2."/>
      <w:lvlJc w:val="left"/>
      <w:pPr>
        <w:ind w:left="1845" w:hanging="360"/>
      </w:pPr>
    </w:lvl>
    <w:lvl w:ilvl="2" w:tplc="080A001B" w:tentative="1">
      <w:start w:val="1"/>
      <w:numFmt w:val="lowerRoman"/>
      <w:lvlText w:val="%3."/>
      <w:lvlJc w:val="right"/>
      <w:pPr>
        <w:ind w:left="2565" w:hanging="180"/>
      </w:pPr>
    </w:lvl>
    <w:lvl w:ilvl="3" w:tplc="080A000F" w:tentative="1">
      <w:start w:val="1"/>
      <w:numFmt w:val="decimal"/>
      <w:lvlText w:val="%4."/>
      <w:lvlJc w:val="left"/>
      <w:pPr>
        <w:ind w:left="3285" w:hanging="360"/>
      </w:pPr>
    </w:lvl>
    <w:lvl w:ilvl="4" w:tplc="080A0019" w:tentative="1">
      <w:start w:val="1"/>
      <w:numFmt w:val="lowerLetter"/>
      <w:lvlText w:val="%5."/>
      <w:lvlJc w:val="left"/>
      <w:pPr>
        <w:ind w:left="4005" w:hanging="360"/>
      </w:pPr>
    </w:lvl>
    <w:lvl w:ilvl="5" w:tplc="080A001B" w:tentative="1">
      <w:start w:val="1"/>
      <w:numFmt w:val="lowerRoman"/>
      <w:lvlText w:val="%6."/>
      <w:lvlJc w:val="right"/>
      <w:pPr>
        <w:ind w:left="4725" w:hanging="180"/>
      </w:pPr>
    </w:lvl>
    <w:lvl w:ilvl="6" w:tplc="080A000F" w:tentative="1">
      <w:start w:val="1"/>
      <w:numFmt w:val="decimal"/>
      <w:lvlText w:val="%7."/>
      <w:lvlJc w:val="left"/>
      <w:pPr>
        <w:ind w:left="5445" w:hanging="360"/>
      </w:pPr>
    </w:lvl>
    <w:lvl w:ilvl="7" w:tplc="080A0019" w:tentative="1">
      <w:start w:val="1"/>
      <w:numFmt w:val="lowerLetter"/>
      <w:lvlText w:val="%8."/>
      <w:lvlJc w:val="left"/>
      <w:pPr>
        <w:ind w:left="6165" w:hanging="360"/>
      </w:pPr>
    </w:lvl>
    <w:lvl w:ilvl="8" w:tplc="080A001B" w:tentative="1">
      <w:start w:val="1"/>
      <w:numFmt w:val="lowerRoman"/>
      <w:lvlText w:val="%9."/>
      <w:lvlJc w:val="right"/>
      <w:pPr>
        <w:ind w:left="6885" w:hanging="180"/>
      </w:pPr>
    </w:lvl>
  </w:abstractNum>
  <w:abstractNum w:abstractNumId="2" w15:restartNumberingAfterBreak="0">
    <w:nsid w:val="0C610D06"/>
    <w:multiLevelType w:val="hybridMultilevel"/>
    <w:tmpl w:val="F79E1D06"/>
    <w:lvl w:ilvl="0" w:tplc="EA76553E">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9142B2"/>
    <w:multiLevelType w:val="hybridMultilevel"/>
    <w:tmpl w:val="DDD83FD4"/>
    <w:lvl w:ilvl="0" w:tplc="BEBCDDA6">
      <w:start w:val="1"/>
      <w:numFmt w:val="upperRoman"/>
      <w:lvlText w:val="%1."/>
      <w:lvlJc w:val="left"/>
      <w:pPr>
        <w:ind w:left="2421" w:hanging="360"/>
      </w:pPr>
      <w:rPr>
        <w:rFonts w:hint="default"/>
      </w:rPr>
    </w:lvl>
    <w:lvl w:ilvl="1" w:tplc="080A0019" w:tentative="1">
      <w:start w:val="1"/>
      <w:numFmt w:val="lowerLetter"/>
      <w:lvlText w:val="%2."/>
      <w:lvlJc w:val="left"/>
      <w:pPr>
        <w:ind w:left="3141" w:hanging="360"/>
      </w:pPr>
    </w:lvl>
    <w:lvl w:ilvl="2" w:tplc="080A001B" w:tentative="1">
      <w:start w:val="1"/>
      <w:numFmt w:val="lowerRoman"/>
      <w:lvlText w:val="%3."/>
      <w:lvlJc w:val="right"/>
      <w:pPr>
        <w:ind w:left="3861" w:hanging="180"/>
      </w:pPr>
    </w:lvl>
    <w:lvl w:ilvl="3" w:tplc="080A000F" w:tentative="1">
      <w:start w:val="1"/>
      <w:numFmt w:val="decimal"/>
      <w:lvlText w:val="%4."/>
      <w:lvlJc w:val="left"/>
      <w:pPr>
        <w:ind w:left="4581" w:hanging="360"/>
      </w:pPr>
    </w:lvl>
    <w:lvl w:ilvl="4" w:tplc="080A0019" w:tentative="1">
      <w:start w:val="1"/>
      <w:numFmt w:val="lowerLetter"/>
      <w:lvlText w:val="%5."/>
      <w:lvlJc w:val="left"/>
      <w:pPr>
        <w:ind w:left="5301" w:hanging="360"/>
      </w:pPr>
    </w:lvl>
    <w:lvl w:ilvl="5" w:tplc="080A001B" w:tentative="1">
      <w:start w:val="1"/>
      <w:numFmt w:val="lowerRoman"/>
      <w:lvlText w:val="%6."/>
      <w:lvlJc w:val="right"/>
      <w:pPr>
        <w:ind w:left="6021" w:hanging="180"/>
      </w:pPr>
    </w:lvl>
    <w:lvl w:ilvl="6" w:tplc="080A000F" w:tentative="1">
      <w:start w:val="1"/>
      <w:numFmt w:val="decimal"/>
      <w:lvlText w:val="%7."/>
      <w:lvlJc w:val="left"/>
      <w:pPr>
        <w:ind w:left="6741" w:hanging="360"/>
      </w:pPr>
    </w:lvl>
    <w:lvl w:ilvl="7" w:tplc="080A0019" w:tentative="1">
      <w:start w:val="1"/>
      <w:numFmt w:val="lowerLetter"/>
      <w:lvlText w:val="%8."/>
      <w:lvlJc w:val="left"/>
      <w:pPr>
        <w:ind w:left="7461" w:hanging="360"/>
      </w:pPr>
    </w:lvl>
    <w:lvl w:ilvl="8" w:tplc="080A001B" w:tentative="1">
      <w:start w:val="1"/>
      <w:numFmt w:val="lowerRoman"/>
      <w:lvlText w:val="%9."/>
      <w:lvlJc w:val="right"/>
      <w:pPr>
        <w:ind w:left="8181" w:hanging="180"/>
      </w:pPr>
    </w:lvl>
  </w:abstractNum>
  <w:abstractNum w:abstractNumId="4" w15:restartNumberingAfterBreak="0">
    <w:nsid w:val="12545DB5"/>
    <w:multiLevelType w:val="multilevel"/>
    <w:tmpl w:val="B3AC7024"/>
    <w:lvl w:ilvl="0">
      <w:start w:val="1"/>
      <w:numFmt w:val="lowerLetter"/>
      <w:lvlText w:val="%1)"/>
      <w:lvlJc w:val="left"/>
      <w:pPr>
        <w:ind w:left="1068" w:hanging="360"/>
      </w:pPr>
      <w:rPr>
        <w:b w:val="0"/>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5"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1828A3"/>
    <w:multiLevelType w:val="hybridMultilevel"/>
    <w:tmpl w:val="E4D417C2"/>
    <w:lvl w:ilvl="0" w:tplc="1940EB34">
      <w:start w:val="4"/>
      <w:numFmt w:val="bullet"/>
      <w:lvlText w:val=""/>
      <w:lvlJc w:val="left"/>
      <w:pPr>
        <w:ind w:left="1065" w:hanging="360"/>
      </w:pPr>
      <w:rPr>
        <w:rFonts w:ascii="Symbol" w:eastAsia="Times New Roman" w:hAnsi="Symbol" w:cs="Aria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7" w15:restartNumberingAfterBreak="0">
    <w:nsid w:val="17B06645"/>
    <w:multiLevelType w:val="hybridMultilevel"/>
    <w:tmpl w:val="84AEA2D8"/>
    <w:lvl w:ilvl="0" w:tplc="C5386C48">
      <w:start w:val="1"/>
      <w:numFmt w:val="decimal"/>
      <w:lvlText w:val="%1."/>
      <w:lvlJc w:val="left"/>
      <w:pPr>
        <w:ind w:left="1068" w:hanging="360"/>
      </w:pPr>
      <w:rPr>
        <w:rFonts w:hint="default"/>
        <w:b/>
        <w:color w:val="000000" w:themeColor="text1"/>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193120D9"/>
    <w:multiLevelType w:val="hybridMultilevel"/>
    <w:tmpl w:val="CB089374"/>
    <w:lvl w:ilvl="0" w:tplc="080A0001">
      <w:start w:val="1"/>
      <w:numFmt w:val="bullet"/>
      <w:lvlText w:val=""/>
      <w:lvlJc w:val="left"/>
      <w:pPr>
        <w:ind w:left="1210" w:hanging="360"/>
      </w:pPr>
      <w:rPr>
        <w:rFonts w:ascii="Symbol" w:hAnsi="Symbol" w:hint="default"/>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9" w15:restartNumberingAfterBreak="0">
    <w:nsid w:val="1AEA2ABB"/>
    <w:multiLevelType w:val="hybridMultilevel"/>
    <w:tmpl w:val="00AC12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404D42"/>
    <w:multiLevelType w:val="hybridMultilevel"/>
    <w:tmpl w:val="2A985DA8"/>
    <w:lvl w:ilvl="0" w:tplc="080A0017">
      <w:start w:val="1"/>
      <w:numFmt w:val="lowerLetter"/>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11" w15:restartNumberingAfterBreak="0">
    <w:nsid w:val="1DB83FF7"/>
    <w:multiLevelType w:val="hybridMultilevel"/>
    <w:tmpl w:val="FC24B18C"/>
    <w:lvl w:ilvl="0" w:tplc="B1B855D4">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1EC8286C"/>
    <w:multiLevelType w:val="hybridMultilevel"/>
    <w:tmpl w:val="90408B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5E12D8"/>
    <w:multiLevelType w:val="hybridMultilevel"/>
    <w:tmpl w:val="00AC12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682113"/>
    <w:multiLevelType w:val="hybridMultilevel"/>
    <w:tmpl w:val="DDD83FD4"/>
    <w:lvl w:ilvl="0" w:tplc="BEBCDDA6">
      <w:start w:val="1"/>
      <w:numFmt w:val="upperRoman"/>
      <w:lvlText w:val="%1."/>
      <w:lvlJc w:val="left"/>
      <w:pPr>
        <w:ind w:left="2421" w:hanging="360"/>
      </w:pPr>
      <w:rPr>
        <w:rFonts w:hint="default"/>
      </w:rPr>
    </w:lvl>
    <w:lvl w:ilvl="1" w:tplc="080A0019" w:tentative="1">
      <w:start w:val="1"/>
      <w:numFmt w:val="lowerLetter"/>
      <w:lvlText w:val="%2."/>
      <w:lvlJc w:val="left"/>
      <w:pPr>
        <w:ind w:left="3141" w:hanging="360"/>
      </w:pPr>
    </w:lvl>
    <w:lvl w:ilvl="2" w:tplc="080A001B" w:tentative="1">
      <w:start w:val="1"/>
      <w:numFmt w:val="lowerRoman"/>
      <w:lvlText w:val="%3."/>
      <w:lvlJc w:val="right"/>
      <w:pPr>
        <w:ind w:left="3861" w:hanging="180"/>
      </w:pPr>
    </w:lvl>
    <w:lvl w:ilvl="3" w:tplc="080A000F" w:tentative="1">
      <w:start w:val="1"/>
      <w:numFmt w:val="decimal"/>
      <w:lvlText w:val="%4."/>
      <w:lvlJc w:val="left"/>
      <w:pPr>
        <w:ind w:left="4581" w:hanging="360"/>
      </w:pPr>
    </w:lvl>
    <w:lvl w:ilvl="4" w:tplc="080A0019" w:tentative="1">
      <w:start w:val="1"/>
      <w:numFmt w:val="lowerLetter"/>
      <w:lvlText w:val="%5."/>
      <w:lvlJc w:val="left"/>
      <w:pPr>
        <w:ind w:left="5301" w:hanging="360"/>
      </w:pPr>
    </w:lvl>
    <w:lvl w:ilvl="5" w:tplc="080A001B" w:tentative="1">
      <w:start w:val="1"/>
      <w:numFmt w:val="lowerRoman"/>
      <w:lvlText w:val="%6."/>
      <w:lvlJc w:val="right"/>
      <w:pPr>
        <w:ind w:left="6021" w:hanging="180"/>
      </w:pPr>
    </w:lvl>
    <w:lvl w:ilvl="6" w:tplc="080A000F" w:tentative="1">
      <w:start w:val="1"/>
      <w:numFmt w:val="decimal"/>
      <w:lvlText w:val="%7."/>
      <w:lvlJc w:val="left"/>
      <w:pPr>
        <w:ind w:left="6741" w:hanging="360"/>
      </w:pPr>
    </w:lvl>
    <w:lvl w:ilvl="7" w:tplc="080A0019" w:tentative="1">
      <w:start w:val="1"/>
      <w:numFmt w:val="lowerLetter"/>
      <w:lvlText w:val="%8."/>
      <w:lvlJc w:val="left"/>
      <w:pPr>
        <w:ind w:left="7461" w:hanging="360"/>
      </w:pPr>
    </w:lvl>
    <w:lvl w:ilvl="8" w:tplc="080A001B" w:tentative="1">
      <w:start w:val="1"/>
      <w:numFmt w:val="lowerRoman"/>
      <w:lvlText w:val="%9."/>
      <w:lvlJc w:val="right"/>
      <w:pPr>
        <w:ind w:left="8181" w:hanging="180"/>
      </w:pPr>
    </w:lvl>
  </w:abstractNum>
  <w:abstractNum w:abstractNumId="15" w15:restartNumberingAfterBreak="0">
    <w:nsid w:val="20E233BE"/>
    <w:multiLevelType w:val="hybridMultilevel"/>
    <w:tmpl w:val="8ED4C26C"/>
    <w:lvl w:ilvl="0" w:tplc="080A000F">
      <w:start w:val="1"/>
      <w:numFmt w:val="decimal"/>
      <w:lvlText w:val="%1."/>
      <w:lvlJc w:val="left"/>
      <w:pPr>
        <w:ind w:left="2280" w:hanging="360"/>
      </w:p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6" w15:restartNumberingAfterBreak="0">
    <w:nsid w:val="29E6283D"/>
    <w:multiLevelType w:val="hybridMultilevel"/>
    <w:tmpl w:val="58B6C9A0"/>
    <w:lvl w:ilvl="0" w:tplc="9C40B53C">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7" w15:restartNumberingAfterBreak="0">
    <w:nsid w:val="2A232CE6"/>
    <w:multiLevelType w:val="hybridMultilevel"/>
    <w:tmpl w:val="C6D684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433339"/>
    <w:multiLevelType w:val="hybridMultilevel"/>
    <w:tmpl w:val="A6022C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660B9E"/>
    <w:multiLevelType w:val="hybridMultilevel"/>
    <w:tmpl w:val="C6D684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BF561FF"/>
    <w:multiLevelType w:val="hybridMultilevel"/>
    <w:tmpl w:val="58B6C9A0"/>
    <w:lvl w:ilvl="0" w:tplc="9C40B53C">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1" w15:restartNumberingAfterBreak="0">
    <w:nsid w:val="3E546A3A"/>
    <w:multiLevelType w:val="hybridMultilevel"/>
    <w:tmpl w:val="DC402BA2"/>
    <w:lvl w:ilvl="0" w:tplc="080A000F">
      <w:start w:val="1"/>
      <w:numFmt w:val="decimal"/>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2"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15:restartNumberingAfterBreak="0">
    <w:nsid w:val="408456E1"/>
    <w:multiLevelType w:val="hybridMultilevel"/>
    <w:tmpl w:val="80EC73BE"/>
    <w:lvl w:ilvl="0" w:tplc="080A000F">
      <w:start w:val="1"/>
      <w:numFmt w:val="decimal"/>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4" w15:restartNumberingAfterBreak="0">
    <w:nsid w:val="409E401D"/>
    <w:multiLevelType w:val="hybridMultilevel"/>
    <w:tmpl w:val="0FAC8C3C"/>
    <w:numStyleLink w:val="Estiloimportado1"/>
  </w:abstractNum>
  <w:abstractNum w:abstractNumId="25" w15:restartNumberingAfterBreak="0">
    <w:nsid w:val="41366A5B"/>
    <w:multiLevelType w:val="hybridMultilevel"/>
    <w:tmpl w:val="C6D684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C2704E"/>
    <w:multiLevelType w:val="hybridMultilevel"/>
    <w:tmpl w:val="90408B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1C84930"/>
    <w:multiLevelType w:val="hybridMultilevel"/>
    <w:tmpl w:val="DF7E92D8"/>
    <w:lvl w:ilvl="0" w:tplc="080A000F">
      <w:start w:val="1"/>
      <w:numFmt w:val="decimal"/>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8" w15:restartNumberingAfterBreak="0">
    <w:nsid w:val="43C93BC3"/>
    <w:multiLevelType w:val="hybridMultilevel"/>
    <w:tmpl w:val="DDD83FD4"/>
    <w:lvl w:ilvl="0" w:tplc="BEBCDDA6">
      <w:start w:val="1"/>
      <w:numFmt w:val="upperRoman"/>
      <w:lvlText w:val="%1."/>
      <w:lvlJc w:val="left"/>
      <w:pPr>
        <w:ind w:left="2421" w:hanging="360"/>
      </w:pPr>
      <w:rPr>
        <w:rFonts w:hint="default"/>
      </w:rPr>
    </w:lvl>
    <w:lvl w:ilvl="1" w:tplc="080A0019" w:tentative="1">
      <w:start w:val="1"/>
      <w:numFmt w:val="lowerLetter"/>
      <w:lvlText w:val="%2."/>
      <w:lvlJc w:val="left"/>
      <w:pPr>
        <w:ind w:left="3141" w:hanging="360"/>
      </w:pPr>
    </w:lvl>
    <w:lvl w:ilvl="2" w:tplc="080A001B" w:tentative="1">
      <w:start w:val="1"/>
      <w:numFmt w:val="lowerRoman"/>
      <w:lvlText w:val="%3."/>
      <w:lvlJc w:val="right"/>
      <w:pPr>
        <w:ind w:left="3861" w:hanging="180"/>
      </w:pPr>
    </w:lvl>
    <w:lvl w:ilvl="3" w:tplc="080A000F" w:tentative="1">
      <w:start w:val="1"/>
      <w:numFmt w:val="decimal"/>
      <w:lvlText w:val="%4."/>
      <w:lvlJc w:val="left"/>
      <w:pPr>
        <w:ind w:left="4581" w:hanging="360"/>
      </w:pPr>
    </w:lvl>
    <w:lvl w:ilvl="4" w:tplc="080A0019" w:tentative="1">
      <w:start w:val="1"/>
      <w:numFmt w:val="lowerLetter"/>
      <w:lvlText w:val="%5."/>
      <w:lvlJc w:val="left"/>
      <w:pPr>
        <w:ind w:left="5301" w:hanging="360"/>
      </w:pPr>
    </w:lvl>
    <w:lvl w:ilvl="5" w:tplc="080A001B" w:tentative="1">
      <w:start w:val="1"/>
      <w:numFmt w:val="lowerRoman"/>
      <w:lvlText w:val="%6."/>
      <w:lvlJc w:val="right"/>
      <w:pPr>
        <w:ind w:left="6021" w:hanging="180"/>
      </w:pPr>
    </w:lvl>
    <w:lvl w:ilvl="6" w:tplc="080A000F" w:tentative="1">
      <w:start w:val="1"/>
      <w:numFmt w:val="decimal"/>
      <w:lvlText w:val="%7."/>
      <w:lvlJc w:val="left"/>
      <w:pPr>
        <w:ind w:left="6741" w:hanging="360"/>
      </w:pPr>
    </w:lvl>
    <w:lvl w:ilvl="7" w:tplc="080A0019" w:tentative="1">
      <w:start w:val="1"/>
      <w:numFmt w:val="lowerLetter"/>
      <w:lvlText w:val="%8."/>
      <w:lvlJc w:val="left"/>
      <w:pPr>
        <w:ind w:left="7461" w:hanging="360"/>
      </w:pPr>
    </w:lvl>
    <w:lvl w:ilvl="8" w:tplc="080A001B" w:tentative="1">
      <w:start w:val="1"/>
      <w:numFmt w:val="lowerRoman"/>
      <w:lvlText w:val="%9."/>
      <w:lvlJc w:val="right"/>
      <w:pPr>
        <w:ind w:left="8181" w:hanging="180"/>
      </w:pPr>
    </w:lvl>
  </w:abstractNum>
  <w:abstractNum w:abstractNumId="29" w15:restartNumberingAfterBreak="0">
    <w:nsid w:val="4D310C3F"/>
    <w:multiLevelType w:val="hybridMultilevel"/>
    <w:tmpl w:val="0FAC8C3C"/>
    <w:styleLink w:val="Estiloimportado1"/>
    <w:lvl w:ilvl="0" w:tplc="823E2928">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9AAA7B0">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9AC3138">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C041C2">
      <w:start w:val="1"/>
      <w:numFmt w:val="bullet"/>
      <w:lvlText w:val="·"/>
      <w:lvlJc w:val="left"/>
      <w:pPr>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E2EDDFA">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700D12E">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2A29F84">
      <w:start w:val="1"/>
      <w:numFmt w:val="bullet"/>
      <w:lvlText w:val="·"/>
      <w:lvlJc w:val="left"/>
      <w:pPr>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90BC90">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EE60FA">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4DF50232"/>
    <w:multiLevelType w:val="multilevel"/>
    <w:tmpl w:val="B3AC7024"/>
    <w:lvl w:ilvl="0">
      <w:start w:val="1"/>
      <w:numFmt w:val="lowerLetter"/>
      <w:lvlText w:val="%1)"/>
      <w:lvlJc w:val="left"/>
      <w:pPr>
        <w:ind w:left="1068" w:hanging="360"/>
      </w:pPr>
      <w:rPr>
        <w:b w:val="0"/>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31" w15:restartNumberingAfterBreak="0">
    <w:nsid w:val="511C59BA"/>
    <w:multiLevelType w:val="hybridMultilevel"/>
    <w:tmpl w:val="ACEE95F4"/>
    <w:lvl w:ilvl="0" w:tplc="B2D65288">
      <w:start w:val="1"/>
      <w:numFmt w:val="upperRoman"/>
      <w:lvlText w:val="%1."/>
      <w:lvlJc w:val="left"/>
      <w:pPr>
        <w:ind w:left="2880" w:hanging="720"/>
      </w:pPr>
      <w:rPr>
        <w:rFonts w:hint="default"/>
      </w:rPr>
    </w:lvl>
    <w:lvl w:ilvl="1" w:tplc="080A0019" w:tentative="1">
      <w:start w:val="1"/>
      <w:numFmt w:val="lowerLetter"/>
      <w:lvlText w:val="%2."/>
      <w:lvlJc w:val="left"/>
      <w:pPr>
        <w:ind w:left="3240" w:hanging="360"/>
      </w:pPr>
    </w:lvl>
    <w:lvl w:ilvl="2" w:tplc="080A001B" w:tentative="1">
      <w:start w:val="1"/>
      <w:numFmt w:val="lowerRoman"/>
      <w:lvlText w:val="%3."/>
      <w:lvlJc w:val="right"/>
      <w:pPr>
        <w:ind w:left="3960" w:hanging="180"/>
      </w:pPr>
    </w:lvl>
    <w:lvl w:ilvl="3" w:tplc="080A000F" w:tentative="1">
      <w:start w:val="1"/>
      <w:numFmt w:val="decimal"/>
      <w:lvlText w:val="%4."/>
      <w:lvlJc w:val="left"/>
      <w:pPr>
        <w:ind w:left="4680" w:hanging="360"/>
      </w:pPr>
    </w:lvl>
    <w:lvl w:ilvl="4" w:tplc="080A0019" w:tentative="1">
      <w:start w:val="1"/>
      <w:numFmt w:val="lowerLetter"/>
      <w:lvlText w:val="%5."/>
      <w:lvlJc w:val="left"/>
      <w:pPr>
        <w:ind w:left="5400" w:hanging="360"/>
      </w:pPr>
    </w:lvl>
    <w:lvl w:ilvl="5" w:tplc="080A001B" w:tentative="1">
      <w:start w:val="1"/>
      <w:numFmt w:val="lowerRoman"/>
      <w:lvlText w:val="%6."/>
      <w:lvlJc w:val="right"/>
      <w:pPr>
        <w:ind w:left="6120" w:hanging="180"/>
      </w:pPr>
    </w:lvl>
    <w:lvl w:ilvl="6" w:tplc="080A000F" w:tentative="1">
      <w:start w:val="1"/>
      <w:numFmt w:val="decimal"/>
      <w:lvlText w:val="%7."/>
      <w:lvlJc w:val="left"/>
      <w:pPr>
        <w:ind w:left="6840" w:hanging="360"/>
      </w:pPr>
    </w:lvl>
    <w:lvl w:ilvl="7" w:tplc="080A0019" w:tentative="1">
      <w:start w:val="1"/>
      <w:numFmt w:val="lowerLetter"/>
      <w:lvlText w:val="%8."/>
      <w:lvlJc w:val="left"/>
      <w:pPr>
        <w:ind w:left="7560" w:hanging="360"/>
      </w:pPr>
    </w:lvl>
    <w:lvl w:ilvl="8" w:tplc="080A001B" w:tentative="1">
      <w:start w:val="1"/>
      <w:numFmt w:val="lowerRoman"/>
      <w:lvlText w:val="%9."/>
      <w:lvlJc w:val="right"/>
      <w:pPr>
        <w:ind w:left="8280" w:hanging="180"/>
      </w:pPr>
    </w:lvl>
  </w:abstractNum>
  <w:abstractNum w:abstractNumId="32" w15:restartNumberingAfterBreak="0">
    <w:nsid w:val="52BF277C"/>
    <w:multiLevelType w:val="hybridMultilevel"/>
    <w:tmpl w:val="9E187D48"/>
    <w:lvl w:ilvl="0" w:tplc="9F504F8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84B0C06"/>
    <w:multiLevelType w:val="hybridMultilevel"/>
    <w:tmpl w:val="C6D684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1968EC"/>
    <w:multiLevelType w:val="hybridMultilevel"/>
    <w:tmpl w:val="6D3633E4"/>
    <w:lvl w:ilvl="0" w:tplc="45648DF4">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62104E9D"/>
    <w:multiLevelType w:val="multilevel"/>
    <w:tmpl w:val="44A61814"/>
    <w:lvl w:ilvl="0">
      <w:start w:val="1"/>
      <w:numFmt w:val="decimal"/>
      <w:lvlText w:val="%1."/>
      <w:lvlJc w:val="left"/>
      <w:pPr>
        <w:ind w:left="360" w:hanging="360"/>
      </w:pPr>
      <w:rPr>
        <w:b w:val="0"/>
        <w:color w:val="auto"/>
        <w:sz w:val="22"/>
        <w:szCs w:val="3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E6A26F3"/>
    <w:multiLevelType w:val="hybridMultilevel"/>
    <w:tmpl w:val="645CA67A"/>
    <w:lvl w:ilvl="0" w:tplc="F0D812BE">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71DB3347"/>
    <w:multiLevelType w:val="hybridMultilevel"/>
    <w:tmpl w:val="2B3AB252"/>
    <w:lvl w:ilvl="0" w:tplc="C2C0EC7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15:restartNumberingAfterBreak="0">
    <w:nsid w:val="7668377F"/>
    <w:multiLevelType w:val="hybridMultilevel"/>
    <w:tmpl w:val="660E95C4"/>
    <w:lvl w:ilvl="0" w:tplc="1BF60B8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9" w15:restartNumberingAfterBreak="0">
    <w:nsid w:val="78D66C64"/>
    <w:multiLevelType w:val="hybridMultilevel"/>
    <w:tmpl w:val="867CD242"/>
    <w:lvl w:ilvl="0" w:tplc="D638C2E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A740C9E"/>
    <w:multiLevelType w:val="hybridMultilevel"/>
    <w:tmpl w:val="71589D6E"/>
    <w:lvl w:ilvl="0" w:tplc="080A000F">
      <w:start w:val="1"/>
      <w:numFmt w:val="decimal"/>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41" w15:restartNumberingAfterBreak="0">
    <w:nsid w:val="7A7A6494"/>
    <w:multiLevelType w:val="hybridMultilevel"/>
    <w:tmpl w:val="2012C2A2"/>
    <w:lvl w:ilvl="0" w:tplc="25E8C0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DF576A3"/>
    <w:multiLevelType w:val="hybridMultilevel"/>
    <w:tmpl w:val="E4BCC2D4"/>
    <w:lvl w:ilvl="0" w:tplc="5EBE0868">
      <w:start w:val="1"/>
      <w:numFmt w:val="decimal"/>
      <w:lvlText w:val="%1."/>
      <w:lvlJc w:val="left"/>
      <w:pPr>
        <w:ind w:left="1068" w:hanging="360"/>
      </w:pPr>
      <w:rPr>
        <w:rFonts w:hint="default"/>
        <w:b/>
        <w:color w:val="000000" w:themeColor="text1"/>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3"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35"/>
  </w:num>
  <w:num w:numId="2">
    <w:abstractNumId w:val="32"/>
  </w:num>
  <w:num w:numId="3">
    <w:abstractNumId w:val="2"/>
  </w:num>
  <w:num w:numId="4">
    <w:abstractNumId w:val="18"/>
  </w:num>
  <w:num w:numId="5">
    <w:abstractNumId w:val="41"/>
  </w:num>
  <w:num w:numId="6">
    <w:abstractNumId w:val="39"/>
  </w:num>
  <w:num w:numId="7">
    <w:abstractNumId w:val="5"/>
  </w:num>
  <w:num w:numId="8">
    <w:abstractNumId w:val="22"/>
  </w:num>
  <w:num w:numId="9">
    <w:abstractNumId w:val="43"/>
  </w:num>
  <w:num w:numId="10">
    <w:abstractNumId w:val="16"/>
  </w:num>
  <w:num w:numId="11">
    <w:abstractNumId w:val="17"/>
  </w:num>
  <w:num w:numId="12">
    <w:abstractNumId w:val="7"/>
  </w:num>
  <w:num w:numId="13">
    <w:abstractNumId w:val="1"/>
  </w:num>
  <w:num w:numId="14">
    <w:abstractNumId w:val="25"/>
  </w:num>
  <w:num w:numId="15">
    <w:abstractNumId w:val="10"/>
  </w:num>
  <w:num w:numId="16">
    <w:abstractNumId w:val="11"/>
  </w:num>
  <w:num w:numId="17">
    <w:abstractNumId w:val="33"/>
  </w:num>
  <w:num w:numId="18">
    <w:abstractNumId w:val="34"/>
  </w:num>
  <w:num w:numId="19">
    <w:abstractNumId w:val="19"/>
  </w:num>
  <w:num w:numId="20">
    <w:abstractNumId w:val="6"/>
  </w:num>
  <w:num w:numId="21">
    <w:abstractNumId w:val="42"/>
  </w:num>
  <w:num w:numId="22">
    <w:abstractNumId w:val="20"/>
  </w:num>
  <w:num w:numId="23">
    <w:abstractNumId w:val="36"/>
  </w:num>
  <w:num w:numId="24">
    <w:abstractNumId w:val="26"/>
  </w:num>
  <w:num w:numId="25">
    <w:abstractNumId w:val="12"/>
  </w:num>
  <w:num w:numId="26">
    <w:abstractNumId w:val="0"/>
  </w:num>
  <w:num w:numId="27">
    <w:abstractNumId w:val="8"/>
  </w:num>
  <w:num w:numId="28">
    <w:abstractNumId w:val="37"/>
  </w:num>
  <w:num w:numId="29">
    <w:abstractNumId w:val="38"/>
  </w:num>
  <w:num w:numId="30">
    <w:abstractNumId w:val="29"/>
  </w:num>
  <w:num w:numId="31">
    <w:abstractNumId w:val="24"/>
  </w:num>
  <w:num w:numId="32">
    <w:abstractNumId w:val="30"/>
  </w:num>
  <w:num w:numId="33">
    <w:abstractNumId w:val="9"/>
  </w:num>
  <w:num w:numId="34">
    <w:abstractNumId w:val="14"/>
  </w:num>
  <w:num w:numId="35">
    <w:abstractNumId w:val="23"/>
  </w:num>
  <w:num w:numId="36">
    <w:abstractNumId w:val="21"/>
  </w:num>
  <w:num w:numId="37">
    <w:abstractNumId w:val="27"/>
  </w:num>
  <w:num w:numId="38">
    <w:abstractNumId w:val="40"/>
  </w:num>
  <w:num w:numId="39">
    <w:abstractNumId w:val="31"/>
  </w:num>
  <w:num w:numId="40">
    <w:abstractNumId w:val="15"/>
  </w:num>
  <w:num w:numId="41">
    <w:abstractNumId w:val="3"/>
  </w:num>
  <w:num w:numId="42">
    <w:abstractNumId w:val="28"/>
  </w:num>
  <w:num w:numId="43">
    <w:abstractNumId w:val="13"/>
  </w:num>
  <w:num w:numId="4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grammar="clean"/>
  <w:attachedTemplate r:id="rId1"/>
  <w:defaultTabStop w:val="709"/>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2AC"/>
    <w:rsid w:val="00000377"/>
    <w:rsid w:val="00001129"/>
    <w:rsid w:val="00001491"/>
    <w:rsid w:val="000056BA"/>
    <w:rsid w:val="00012C3A"/>
    <w:rsid w:val="00014258"/>
    <w:rsid w:val="00020CA0"/>
    <w:rsid w:val="00027253"/>
    <w:rsid w:val="0002728B"/>
    <w:rsid w:val="0003076D"/>
    <w:rsid w:val="000319B4"/>
    <w:rsid w:val="000453B8"/>
    <w:rsid w:val="00045D01"/>
    <w:rsid w:val="0005521F"/>
    <w:rsid w:val="00055714"/>
    <w:rsid w:val="000619DC"/>
    <w:rsid w:val="00064671"/>
    <w:rsid w:val="00064AD9"/>
    <w:rsid w:val="0006695E"/>
    <w:rsid w:val="00067FE9"/>
    <w:rsid w:val="00076711"/>
    <w:rsid w:val="00076B76"/>
    <w:rsid w:val="0009123B"/>
    <w:rsid w:val="00091518"/>
    <w:rsid w:val="0009694F"/>
    <w:rsid w:val="000A0C57"/>
    <w:rsid w:val="000A2C06"/>
    <w:rsid w:val="000B28D5"/>
    <w:rsid w:val="000B3401"/>
    <w:rsid w:val="000B44D5"/>
    <w:rsid w:val="000C2151"/>
    <w:rsid w:val="000C6979"/>
    <w:rsid w:val="000C712D"/>
    <w:rsid w:val="000D0C45"/>
    <w:rsid w:val="000D3776"/>
    <w:rsid w:val="000D6776"/>
    <w:rsid w:val="000D6C4D"/>
    <w:rsid w:val="000D6CFA"/>
    <w:rsid w:val="000D7279"/>
    <w:rsid w:val="000D7D2B"/>
    <w:rsid w:val="000E0682"/>
    <w:rsid w:val="000E7029"/>
    <w:rsid w:val="000F3FB6"/>
    <w:rsid w:val="000F4AD3"/>
    <w:rsid w:val="001047D2"/>
    <w:rsid w:val="00105219"/>
    <w:rsid w:val="0012307D"/>
    <w:rsid w:val="00126849"/>
    <w:rsid w:val="001329B7"/>
    <w:rsid w:val="00137B62"/>
    <w:rsid w:val="00140F97"/>
    <w:rsid w:val="00141157"/>
    <w:rsid w:val="00144117"/>
    <w:rsid w:val="00150826"/>
    <w:rsid w:val="00151B19"/>
    <w:rsid w:val="00153859"/>
    <w:rsid w:val="001557C2"/>
    <w:rsid w:val="00160314"/>
    <w:rsid w:val="0017124F"/>
    <w:rsid w:val="00186E6A"/>
    <w:rsid w:val="00187634"/>
    <w:rsid w:val="00190E33"/>
    <w:rsid w:val="001910DE"/>
    <w:rsid w:val="001945FD"/>
    <w:rsid w:val="00194E0F"/>
    <w:rsid w:val="00196B76"/>
    <w:rsid w:val="001973FF"/>
    <w:rsid w:val="001A261E"/>
    <w:rsid w:val="001A3283"/>
    <w:rsid w:val="001A7FC4"/>
    <w:rsid w:val="001B080C"/>
    <w:rsid w:val="001B2E1C"/>
    <w:rsid w:val="001B6168"/>
    <w:rsid w:val="001E5544"/>
    <w:rsid w:val="001E5BF1"/>
    <w:rsid w:val="001E6C45"/>
    <w:rsid w:val="001E7AFB"/>
    <w:rsid w:val="001F1792"/>
    <w:rsid w:val="001F1A09"/>
    <w:rsid w:val="001F2452"/>
    <w:rsid w:val="00202094"/>
    <w:rsid w:val="00205D04"/>
    <w:rsid w:val="002121C1"/>
    <w:rsid w:val="002124BB"/>
    <w:rsid w:val="00214964"/>
    <w:rsid w:val="00216CD2"/>
    <w:rsid w:val="002226F0"/>
    <w:rsid w:val="0022373D"/>
    <w:rsid w:val="00225496"/>
    <w:rsid w:val="00235277"/>
    <w:rsid w:val="0024669F"/>
    <w:rsid w:val="002515A5"/>
    <w:rsid w:val="00254082"/>
    <w:rsid w:val="0026085E"/>
    <w:rsid w:val="00262EEE"/>
    <w:rsid w:val="00264612"/>
    <w:rsid w:val="00267CA0"/>
    <w:rsid w:val="0027000F"/>
    <w:rsid w:val="00273336"/>
    <w:rsid w:val="002756F7"/>
    <w:rsid w:val="0027602F"/>
    <w:rsid w:val="002801D1"/>
    <w:rsid w:val="0028195F"/>
    <w:rsid w:val="00283777"/>
    <w:rsid w:val="0028677C"/>
    <w:rsid w:val="00294A5D"/>
    <w:rsid w:val="0029757B"/>
    <w:rsid w:val="002A473A"/>
    <w:rsid w:val="002B07BE"/>
    <w:rsid w:val="002C04DA"/>
    <w:rsid w:val="002C09A8"/>
    <w:rsid w:val="002C7C21"/>
    <w:rsid w:val="002D092C"/>
    <w:rsid w:val="002E7A95"/>
    <w:rsid w:val="002F00F1"/>
    <w:rsid w:val="002F5B47"/>
    <w:rsid w:val="002F63B1"/>
    <w:rsid w:val="00305199"/>
    <w:rsid w:val="003058B9"/>
    <w:rsid w:val="003104F0"/>
    <w:rsid w:val="00313DEC"/>
    <w:rsid w:val="00330F84"/>
    <w:rsid w:val="003327C3"/>
    <w:rsid w:val="00334026"/>
    <w:rsid w:val="00336CEE"/>
    <w:rsid w:val="00337044"/>
    <w:rsid w:val="003403B7"/>
    <w:rsid w:val="00341591"/>
    <w:rsid w:val="00342CFA"/>
    <w:rsid w:val="0034395E"/>
    <w:rsid w:val="00346622"/>
    <w:rsid w:val="0034714F"/>
    <w:rsid w:val="00352753"/>
    <w:rsid w:val="00360D8E"/>
    <w:rsid w:val="00362264"/>
    <w:rsid w:val="00364CF2"/>
    <w:rsid w:val="00370072"/>
    <w:rsid w:val="0038203B"/>
    <w:rsid w:val="003825DB"/>
    <w:rsid w:val="0038406B"/>
    <w:rsid w:val="00390F13"/>
    <w:rsid w:val="00396B44"/>
    <w:rsid w:val="00396F12"/>
    <w:rsid w:val="003B0C77"/>
    <w:rsid w:val="003B2B0E"/>
    <w:rsid w:val="003B3B2B"/>
    <w:rsid w:val="003B5319"/>
    <w:rsid w:val="003B5DC5"/>
    <w:rsid w:val="003C073D"/>
    <w:rsid w:val="003C2F81"/>
    <w:rsid w:val="003C396C"/>
    <w:rsid w:val="003D06DA"/>
    <w:rsid w:val="003D16F1"/>
    <w:rsid w:val="003D2466"/>
    <w:rsid w:val="003E2C9D"/>
    <w:rsid w:val="003E3372"/>
    <w:rsid w:val="003E48C2"/>
    <w:rsid w:val="003F7641"/>
    <w:rsid w:val="00403685"/>
    <w:rsid w:val="00403A22"/>
    <w:rsid w:val="00403FF8"/>
    <w:rsid w:val="00404A89"/>
    <w:rsid w:val="0040506F"/>
    <w:rsid w:val="00407B0C"/>
    <w:rsid w:val="0041015A"/>
    <w:rsid w:val="00410B60"/>
    <w:rsid w:val="00410FAC"/>
    <w:rsid w:val="004144C7"/>
    <w:rsid w:val="004168D2"/>
    <w:rsid w:val="0042141C"/>
    <w:rsid w:val="004214D8"/>
    <w:rsid w:val="0042349F"/>
    <w:rsid w:val="004247D6"/>
    <w:rsid w:val="00426B04"/>
    <w:rsid w:val="00426F42"/>
    <w:rsid w:val="00430B17"/>
    <w:rsid w:val="00434282"/>
    <w:rsid w:val="0043523D"/>
    <w:rsid w:val="00435560"/>
    <w:rsid w:val="00440EE5"/>
    <w:rsid w:val="00450109"/>
    <w:rsid w:val="00450162"/>
    <w:rsid w:val="004532D3"/>
    <w:rsid w:val="00462E9A"/>
    <w:rsid w:val="00464C0E"/>
    <w:rsid w:val="00464D83"/>
    <w:rsid w:val="004652B4"/>
    <w:rsid w:val="00475458"/>
    <w:rsid w:val="00476727"/>
    <w:rsid w:val="00477CAC"/>
    <w:rsid w:val="00486460"/>
    <w:rsid w:val="004869AC"/>
    <w:rsid w:val="00490788"/>
    <w:rsid w:val="0049161F"/>
    <w:rsid w:val="00491CA8"/>
    <w:rsid w:val="00491FCC"/>
    <w:rsid w:val="00494E10"/>
    <w:rsid w:val="004A11D0"/>
    <w:rsid w:val="004A2B7E"/>
    <w:rsid w:val="004A2DAE"/>
    <w:rsid w:val="004A5CDF"/>
    <w:rsid w:val="004A62A9"/>
    <w:rsid w:val="004B4C45"/>
    <w:rsid w:val="004B6EEE"/>
    <w:rsid w:val="004C159C"/>
    <w:rsid w:val="004D051D"/>
    <w:rsid w:val="004D1531"/>
    <w:rsid w:val="004D15D4"/>
    <w:rsid w:val="004E34DE"/>
    <w:rsid w:val="004E5DA0"/>
    <w:rsid w:val="004E76F7"/>
    <w:rsid w:val="004E7931"/>
    <w:rsid w:val="004F107A"/>
    <w:rsid w:val="004F3D52"/>
    <w:rsid w:val="00501605"/>
    <w:rsid w:val="00502B07"/>
    <w:rsid w:val="005034DD"/>
    <w:rsid w:val="00503750"/>
    <w:rsid w:val="005126CE"/>
    <w:rsid w:val="0051320F"/>
    <w:rsid w:val="00513B76"/>
    <w:rsid w:val="0051516F"/>
    <w:rsid w:val="00517464"/>
    <w:rsid w:val="005217CC"/>
    <w:rsid w:val="00521BF8"/>
    <w:rsid w:val="00522D2C"/>
    <w:rsid w:val="0052724F"/>
    <w:rsid w:val="00531BD4"/>
    <w:rsid w:val="00531F58"/>
    <w:rsid w:val="005364A1"/>
    <w:rsid w:val="0054262F"/>
    <w:rsid w:val="00547188"/>
    <w:rsid w:val="00551BD4"/>
    <w:rsid w:val="00555FAC"/>
    <w:rsid w:val="00555FE5"/>
    <w:rsid w:val="005606C6"/>
    <w:rsid w:val="0057487C"/>
    <w:rsid w:val="00577138"/>
    <w:rsid w:val="0058224B"/>
    <w:rsid w:val="00583797"/>
    <w:rsid w:val="00595B36"/>
    <w:rsid w:val="005A4FA7"/>
    <w:rsid w:val="005A5445"/>
    <w:rsid w:val="005A5E3E"/>
    <w:rsid w:val="005A6EAC"/>
    <w:rsid w:val="005B3877"/>
    <w:rsid w:val="005B6D68"/>
    <w:rsid w:val="005B7932"/>
    <w:rsid w:val="005C4334"/>
    <w:rsid w:val="005C7693"/>
    <w:rsid w:val="005D57BC"/>
    <w:rsid w:val="005E4958"/>
    <w:rsid w:val="005F6AF3"/>
    <w:rsid w:val="005F6E8C"/>
    <w:rsid w:val="005F7AA0"/>
    <w:rsid w:val="00605378"/>
    <w:rsid w:val="00605B81"/>
    <w:rsid w:val="00607B5B"/>
    <w:rsid w:val="006115E4"/>
    <w:rsid w:val="0061319A"/>
    <w:rsid w:val="00613A05"/>
    <w:rsid w:val="00614311"/>
    <w:rsid w:val="00620941"/>
    <w:rsid w:val="0063171C"/>
    <w:rsid w:val="00632011"/>
    <w:rsid w:val="00637DB4"/>
    <w:rsid w:val="00640567"/>
    <w:rsid w:val="00646F8C"/>
    <w:rsid w:val="006504C4"/>
    <w:rsid w:val="006513BC"/>
    <w:rsid w:val="00652E56"/>
    <w:rsid w:val="006539B8"/>
    <w:rsid w:val="006602F5"/>
    <w:rsid w:val="00672BE6"/>
    <w:rsid w:val="006771E0"/>
    <w:rsid w:val="0068036D"/>
    <w:rsid w:val="00680924"/>
    <w:rsid w:val="00682F42"/>
    <w:rsid w:val="00685ED0"/>
    <w:rsid w:val="00692772"/>
    <w:rsid w:val="006953C4"/>
    <w:rsid w:val="00697EB1"/>
    <w:rsid w:val="006A006B"/>
    <w:rsid w:val="006A159E"/>
    <w:rsid w:val="006C39B7"/>
    <w:rsid w:val="006C43BA"/>
    <w:rsid w:val="006C56AE"/>
    <w:rsid w:val="006C67BC"/>
    <w:rsid w:val="006C7EB4"/>
    <w:rsid w:val="006D2FBB"/>
    <w:rsid w:val="006D52CF"/>
    <w:rsid w:val="006D5AE5"/>
    <w:rsid w:val="006E14EC"/>
    <w:rsid w:val="006E386F"/>
    <w:rsid w:val="006E56F9"/>
    <w:rsid w:val="006F0A08"/>
    <w:rsid w:val="006F1754"/>
    <w:rsid w:val="006F225D"/>
    <w:rsid w:val="006F4484"/>
    <w:rsid w:val="006F4FF5"/>
    <w:rsid w:val="006F699E"/>
    <w:rsid w:val="00705CD0"/>
    <w:rsid w:val="00706517"/>
    <w:rsid w:val="00706644"/>
    <w:rsid w:val="00706FEB"/>
    <w:rsid w:val="007070E1"/>
    <w:rsid w:val="007113A9"/>
    <w:rsid w:val="0071302A"/>
    <w:rsid w:val="007137C8"/>
    <w:rsid w:val="007160B6"/>
    <w:rsid w:val="00716231"/>
    <w:rsid w:val="00716912"/>
    <w:rsid w:val="0071771B"/>
    <w:rsid w:val="00720550"/>
    <w:rsid w:val="00732C4F"/>
    <w:rsid w:val="00732E95"/>
    <w:rsid w:val="00736B44"/>
    <w:rsid w:val="00741D94"/>
    <w:rsid w:val="00742164"/>
    <w:rsid w:val="00743112"/>
    <w:rsid w:val="00755829"/>
    <w:rsid w:val="0075649E"/>
    <w:rsid w:val="00756E79"/>
    <w:rsid w:val="007660FE"/>
    <w:rsid w:val="0077177B"/>
    <w:rsid w:val="00777DA6"/>
    <w:rsid w:val="00777E21"/>
    <w:rsid w:val="00781FE7"/>
    <w:rsid w:val="00784414"/>
    <w:rsid w:val="007874B6"/>
    <w:rsid w:val="00790C59"/>
    <w:rsid w:val="007B51E7"/>
    <w:rsid w:val="007B5589"/>
    <w:rsid w:val="007B77D2"/>
    <w:rsid w:val="007C422E"/>
    <w:rsid w:val="007C4A18"/>
    <w:rsid w:val="007C5662"/>
    <w:rsid w:val="007C7700"/>
    <w:rsid w:val="007C7800"/>
    <w:rsid w:val="007D3EAA"/>
    <w:rsid w:val="007E3FB0"/>
    <w:rsid w:val="007E48A6"/>
    <w:rsid w:val="007F1732"/>
    <w:rsid w:val="007F3E98"/>
    <w:rsid w:val="007F575C"/>
    <w:rsid w:val="007F62AC"/>
    <w:rsid w:val="007F7318"/>
    <w:rsid w:val="00801640"/>
    <w:rsid w:val="00801DCE"/>
    <w:rsid w:val="00811048"/>
    <w:rsid w:val="00812A6C"/>
    <w:rsid w:val="00826A26"/>
    <w:rsid w:val="00832838"/>
    <w:rsid w:val="0083323C"/>
    <w:rsid w:val="00836EE8"/>
    <w:rsid w:val="0083726B"/>
    <w:rsid w:val="008423EF"/>
    <w:rsid w:val="00846EA4"/>
    <w:rsid w:val="008472D8"/>
    <w:rsid w:val="008515D8"/>
    <w:rsid w:val="00852866"/>
    <w:rsid w:val="0085565D"/>
    <w:rsid w:val="00861C91"/>
    <w:rsid w:val="00864E88"/>
    <w:rsid w:val="00866F34"/>
    <w:rsid w:val="00871EFD"/>
    <w:rsid w:val="00881486"/>
    <w:rsid w:val="00886CDB"/>
    <w:rsid w:val="008900C1"/>
    <w:rsid w:val="00890ABE"/>
    <w:rsid w:val="0089115D"/>
    <w:rsid w:val="008912B9"/>
    <w:rsid w:val="00895F4A"/>
    <w:rsid w:val="00896603"/>
    <w:rsid w:val="00896BA2"/>
    <w:rsid w:val="008A13A9"/>
    <w:rsid w:val="008A6291"/>
    <w:rsid w:val="008A73BF"/>
    <w:rsid w:val="008B19CB"/>
    <w:rsid w:val="008B5A08"/>
    <w:rsid w:val="008C1228"/>
    <w:rsid w:val="008C4A02"/>
    <w:rsid w:val="008D2A16"/>
    <w:rsid w:val="008D4E51"/>
    <w:rsid w:val="008D5EB9"/>
    <w:rsid w:val="008D6A33"/>
    <w:rsid w:val="008D78FD"/>
    <w:rsid w:val="008E24A5"/>
    <w:rsid w:val="008E2E74"/>
    <w:rsid w:val="008E4651"/>
    <w:rsid w:val="008F14DC"/>
    <w:rsid w:val="008F71CF"/>
    <w:rsid w:val="00900C90"/>
    <w:rsid w:val="009026AA"/>
    <w:rsid w:val="009034A0"/>
    <w:rsid w:val="00904620"/>
    <w:rsid w:val="0091099E"/>
    <w:rsid w:val="0091196E"/>
    <w:rsid w:val="00913E40"/>
    <w:rsid w:val="009146A1"/>
    <w:rsid w:val="00917F82"/>
    <w:rsid w:val="0092098F"/>
    <w:rsid w:val="009264B3"/>
    <w:rsid w:val="0092749F"/>
    <w:rsid w:val="009305A4"/>
    <w:rsid w:val="0093198A"/>
    <w:rsid w:val="00933200"/>
    <w:rsid w:val="00937D0D"/>
    <w:rsid w:val="00946914"/>
    <w:rsid w:val="009522DA"/>
    <w:rsid w:val="0096189B"/>
    <w:rsid w:val="00961C29"/>
    <w:rsid w:val="00962953"/>
    <w:rsid w:val="0096703A"/>
    <w:rsid w:val="0096714F"/>
    <w:rsid w:val="00967BD9"/>
    <w:rsid w:val="0097214B"/>
    <w:rsid w:val="00987C55"/>
    <w:rsid w:val="0099174E"/>
    <w:rsid w:val="00994699"/>
    <w:rsid w:val="00996000"/>
    <w:rsid w:val="009A14AD"/>
    <w:rsid w:val="009A185A"/>
    <w:rsid w:val="009A6BEE"/>
    <w:rsid w:val="009A714A"/>
    <w:rsid w:val="009B1B12"/>
    <w:rsid w:val="009B2AC3"/>
    <w:rsid w:val="009B300A"/>
    <w:rsid w:val="009B465C"/>
    <w:rsid w:val="009B505D"/>
    <w:rsid w:val="009C669C"/>
    <w:rsid w:val="009D12FF"/>
    <w:rsid w:val="009E06E1"/>
    <w:rsid w:val="009E54A7"/>
    <w:rsid w:val="009E5902"/>
    <w:rsid w:val="009F4B13"/>
    <w:rsid w:val="009F5F14"/>
    <w:rsid w:val="009F6131"/>
    <w:rsid w:val="009F7384"/>
    <w:rsid w:val="00A00D05"/>
    <w:rsid w:val="00A014B6"/>
    <w:rsid w:val="00A06F3F"/>
    <w:rsid w:val="00A110D7"/>
    <w:rsid w:val="00A121A3"/>
    <w:rsid w:val="00A14474"/>
    <w:rsid w:val="00A20E9C"/>
    <w:rsid w:val="00A2594E"/>
    <w:rsid w:val="00A311A3"/>
    <w:rsid w:val="00A3406D"/>
    <w:rsid w:val="00A34E4B"/>
    <w:rsid w:val="00A42110"/>
    <w:rsid w:val="00A42BD1"/>
    <w:rsid w:val="00A45928"/>
    <w:rsid w:val="00A52E46"/>
    <w:rsid w:val="00A53AFD"/>
    <w:rsid w:val="00A55E1F"/>
    <w:rsid w:val="00A6504A"/>
    <w:rsid w:val="00A65131"/>
    <w:rsid w:val="00A66C38"/>
    <w:rsid w:val="00A75A4D"/>
    <w:rsid w:val="00A75C33"/>
    <w:rsid w:val="00A75DE6"/>
    <w:rsid w:val="00A77799"/>
    <w:rsid w:val="00A81234"/>
    <w:rsid w:val="00A81C10"/>
    <w:rsid w:val="00A856E4"/>
    <w:rsid w:val="00A95C5B"/>
    <w:rsid w:val="00A96071"/>
    <w:rsid w:val="00AA0B67"/>
    <w:rsid w:val="00AA3CDE"/>
    <w:rsid w:val="00AB0603"/>
    <w:rsid w:val="00AB426B"/>
    <w:rsid w:val="00AC062F"/>
    <w:rsid w:val="00AC07A4"/>
    <w:rsid w:val="00AC16DC"/>
    <w:rsid w:val="00AC4655"/>
    <w:rsid w:val="00AC7FD7"/>
    <w:rsid w:val="00AD0521"/>
    <w:rsid w:val="00AD3513"/>
    <w:rsid w:val="00AD5810"/>
    <w:rsid w:val="00AE0E64"/>
    <w:rsid w:val="00AE13B6"/>
    <w:rsid w:val="00AE2398"/>
    <w:rsid w:val="00AE4EB8"/>
    <w:rsid w:val="00AE5E5B"/>
    <w:rsid w:val="00AE6679"/>
    <w:rsid w:val="00AE7DB6"/>
    <w:rsid w:val="00AF2A6F"/>
    <w:rsid w:val="00AF2D5C"/>
    <w:rsid w:val="00B00297"/>
    <w:rsid w:val="00B05555"/>
    <w:rsid w:val="00B06762"/>
    <w:rsid w:val="00B11D40"/>
    <w:rsid w:val="00B13D6F"/>
    <w:rsid w:val="00B21520"/>
    <w:rsid w:val="00B220E2"/>
    <w:rsid w:val="00B23E91"/>
    <w:rsid w:val="00B3302C"/>
    <w:rsid w:val="00B40B4D"/>
    <w:rsid w:val="00B4457E"/>
    <w:rsid w:val="00B44836"/>
    <w:rsid w:val="00B46091"/>
    <w:rsid w:val="00B51465"/>
    <w:rsid w:val="00B555D1"/>
    <w:rsid w:val="00B57709"/>
    <w:rsid w:val="00B60966"/>
    <w:rsid w:val="00B62656"/>
    <w:rsid w:val="00B675A0"/>
    <w:rsid w:val="00B70ADA"/>
    <w:rsid w:val="00B77534"/>
    <w:rsid w:val="00B85782"/>
    <w:rsid w:val="00B86584"/>
    <w:rsid w:val="00B91734"/>
    <w:rsid w:val="00B92FC0"/>
    <w:rsid w:val="00B97AC6"/>
    <w:rsid w:val="00BA57D7"/>
    <w:rsid w:val="00BB348E"/>
    <w:rsid w:val="00BB407C"/>
    <w:rsid w:val="00BB51E0"/>
    <w:rsid w:val="00BB5752"/>
    <w:rsid w:val="00BC3087"/>
    <w:rsid w:val="00BD379C"/>
    <w:rsid w:val="00BD39FB"/>
    <w:rsid w:val="00BD4783"/>
    <w:rsid w:val="00BD4A2D"/>
    <w:rsid w:val="00BD4C4A"/>
    <w:rsid w:val="00BE09D3"/>
    <w:rsid w:val="00BE1142"/>
    <w:rsid w:val="00BE39A6"/>
    <w:rsid w:val="00BE62EC"/>
    <w:rsid w:val="00BE6D82"/>
    <w:rsid w:val="00BF0500"/>
    <w:rsid w:val="00BF2927"/>
    <w:rsid w:val="00BF7E3C"/>
    <w:rsid w:val="00C01034"/>
    <w:rsid w:val="00C019CA"/>
    <w:rsid w:val="00C100B6"/>
    <w:rsid w:val="00C11B15"/>
    <w:rsid w:val="00C13A31"/>
    <w:rsid w:val="00C14650"/>
    <w:rsid w:val="00C146DE"/>
    <w:rsid w:val="00C16335"/>
    <w:rsid w:val="00C16C2E"/>
    <w:rsid w:val="00C25075"/>
    <w:rsid w:val="00C2542E"/>
    <w:rsid w:val="00C3436E"/>
    <w:rsid w:val="00C36B06"/>
    <w:rsid w:val="00C40DAB"/>
    <w:rsid w:val="00C41FEB"/>
    <w:rsid w:val="00C42D64"/>
    <w:rsid w:val="00C4392C"/>
    <w:rsid w:val="00C44A10"/>
    <w:rsid w:val="00C46023"/>
    <w:rsid w:val="00C52678"/>
    <w:rsid w:val="00C55EAB"/>
    <w:rsid w:val="00C577D0"/>
    <w:rsid w:val="00C656B3"/>
    <w:rsid w:val="00C667A3"/>
    <w:rsid w:val="00C72152"/>
    <w:rsid w:val="00C75E7B"/>
    <w:rsid w:val="00C767E4"/>
    <w:rsid w:val="00C82D18"/>
    <w:rsid w:val="00C85358"/>
    <w:rsid w:val="00C97D9D"/>
    <w:rsid w:val="00CB3A16"/>
    <w:rsid w:val="00CC158B"/>
    <w:rsid w:val="00CE1455"/>
    <w:rsid w:val="00CE48E6"/>
    <w:rsid w:val="00CE4A88"/>
    <w:rsid w:val="00CE4FF4"/>
    <w:rsid w:val="00CF0E5B"/>
    <w:rsid w:val="00CF19DD"/>
    <w:rsid w:val="00CF1D5C"/>
    <w:rsid w:val="00CF6A0C"/>
    <w:rsid w:val="00D02E62"/>
    <w:rsid w:val="00D04B61"/>
    <w:rsid w:val="00D06319"/>
    <w:rsid w:val="00D11127"/>
    <w:rsid w:val="00D14804"/>
    <w:rsid w:val="00D25A26"/>
    <w:rsid w:val="00D27818"/>
    <w:rsid w:val="00D34627"/>
    <w:rsid w:val="00D37CDA"/>
    <w:rsid w:val="00D4225E"/>
    <w:rsid w:val="00D432FD"/>
    <w:rsid w:val="00D462D3"/>
    <w:rsid w:val="00D4646D"/>
    <w:rsid w:val="00D524E2"/>
    <w:rsid w:val="00D52627"/>
    <w:rsid w:val="00D5286A"/>
    <w:rsid w:val="00D56CE4"/>
    <w:rsid w:val="00D623CD"/>
    <w:rsid w:val="00D66024"/>
    <w:rsid w:val="00D66060"/>
    <w:rsid w:val="00D72035"/>
    <w:rsid w:val="00D73542"/>
    <w:rsid w:val="00D746DA"/>
    <w:rsid w:val="00D7484F"/>
    <w:rsid w:val="00D75D9C"/>
    <w:rsid w:val="00D764F0"/>
    <w:rsid w:val="00D77134"/>
    <w:rsid w:val="00D828DB"/>
    <w:rsid w:val="00D8520B"/>
    <w:rsid w:val="00DA53EF"/>
    <w:rsid w:val="00DB0F3E"/>
    <w:rsid w:val="00DB445A"/>
    <w:rsid w:val="00DB6C7F"/>
    <w:rsid w:val="00DB6E3D"/>
    <w:rsid w:val="00DC4C1A"/>
    <w:rsid w:val="00DC5C84"/>
    <w:rsid w:val="00DC6828"/>
    <w:rsid w:val="00DD1C46"/>
    <w:rsid w:val="00DE5352"/>
    <w:rsid w:val="00DE5EDC"/>
    <w:rsid w:val="00DE6C9B"/>
    <w:rsid w:val="00DE71DD"/>
    <w:rsid w:val="00DF06F7"/>
    <w:rsid w:val="00DF0AAC"/>
    <w:rsid w:val="00DF0E99"/>
    <w:rsid w:val="00DF1020"/>
    <w:rsid w:val="00DF37F1"/>
    <w:rsid w:val="00DF39C3"/>
    <w:rsid w:val="00E0157E"/>
    <w:rsid w:val="00E038DB"/>
    <w:rsid w:val="00E06A67"/>
    <w:rsid w:val="00E1527A"/>
    <w:rsid w:val="00E1647B"/>
    <w:rsid w:val="00E17FE5"/>
    <w:rsid w:val="00E2627E"/>
    <w:rsid w:val="00E31FCB"/>
    <w:rsid w:val="00E32158"/>
    <w:rsid w:val="00E32248"/>
    <w:rsid w:val="00E329D5"/>
    <w:rsid w:val="00E346F7"/>
    <w:rsid w:val="00E36407"/>
    <w:rsid w:val="00E37148"/>
    <w:rsid w:val="00E423E3"/>
    <w:rsid w:val="00E431C3"/>
    <w:rsid w:val="00E44589"/>
    <w:rsid w:val="00E448D4"/>
    <w:rsid w:val="00E45A4E"/>
    <w:rsid w:val="00E50337"/>
    <w:rsid w:val="00E51A72"/>
    <w:rsid w:val="00E53662"/>
    <w:rsid w:val="00E5536F"/>
    <w:rsid w:val="00E606BD"/>
    <w:rsid w:val="00E61CF6"/>
    <w:rsid w:val="00E632F4"/>
    <w:rsid w:val="00E662F9"/>
    <w:rsid w:val="00E75F82"/>
    <w:rsid w:val="00E85A76"/>
    <w:rsid w:val="00E8691E"/>
    <w:rsid w:val="00E91ABE"/>
    <w:rsid w:val="00E946F1"/>
    <w:rsid w:val="00EB3A6C"/>
    <w:rsid w:val="00EB4C0B"/>
    <w:rsid w:val="00EC6824"/>
    <w:rsid w:val="00EC6D41"/>
    <w:rsid w:val="00ED2057"/>
    <w:rsid w:val="00ED607E"/>
    <w:rsid w:val="00EE08FE"/>
    <w:rsid w:val="00EE0C8F"/>
    <w:rsid w:val="00EE69A9"/>
    <w:rsid w:val="00EF5CDA"/>
    <w:rsid w:val="00F04CEF"/>
    <w:rsid w:val="00F0613C"/>
    <w:rsid w:val="00F11FB3"/>
    <w:rsid w:val="00F12AAF"/>
    <w:rsid w:val="00F1347D"/>
    <w:rsid w:val="00F151C0"/>
    <w:rsid w:val="00F26670"/>
    <w:rsid w:val="00F30199"/>
    <w:rsid w:val="00F302C0"/>
    <w:rsid w:val="00F312D3"/>
    <w:rsid w:val="00F34976"/>
    <w:rsid w:val="00F4257B"/>
    <w:rsid w:val="00F42AAD"/>
    <w:rsid w:val="00F438B7"/>
    <w:rsid w:val="00F514D5"/>
    <w:rsid w:val="00F5188A"/>
    <w:rsid w:val="00F53440"/>
    <w:rsid w:val="00F54319"/>
    <w:rsid w:val="00F54398"/>
    <w:rsid w:val="00F55F36"/>
    <w:rsid w:val="00F60E39"/>
    <w:rsid w:val="00F7665C"/>
    <w:rsid w:val="00F859A4"/>
    <w:rsid w:val="00F85C52"/>
    <w:rsid w:val="00F942E2"/>
    <w:rsid w:val="00FA1184"/>
    <w:rsid w:val="00FB052A"/>
    <w:rsid w:val="00FB4073"/>
    <w:rsid w:val="00FC1305"/>
    <w:rsid w:val="00FC225E"/>
    <w:rsid w:val="00FC239E"/>
    <w:rsid w:val="00FC3F38"/>
    <w:rsid w:val="00FD7FC8"/>
    <w:rsid w:val="00FE2267"/>
    <w:rsid w:val="00FF2B39"/>
    <w:rsid w:val="00FF64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chartTrackingRefBased/>
  <w15:docId w15:val="{4C67CA63-5B1F-4471-9B9E-7663795E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742164"/>
    <w:pPr>
      <w:keepNext/>
      <w:spacing w:after="0" w:line="360" w:lineRule="auto"/>
      <w:jc w:val="center"/>
      <w:outlineLvl w:val="0"/>
    </w:pPr>
    <w:rPr>
      <w:rFonts w:ascii="Arial" w:eastAsia="Times New Roman" w:hAnsi="Arial" w:cs="Arial"/>
      <w:b/>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10B60"/>
    <w:pPr>
      <w:tabs>
        <w:tab w:val="center" w:pos="4419"/>
        <w:tab w:val="right" w:pos="8838"/>
      </w:tabs>
      <w:spacing w:after="0" w:line="240" w:lineRule="auto"/>
    </w:pPr>
  </w:style>
  <w:style w:type="character" w:customStyle="1" w:styleId="EncabezadoCar">
    <w:name w:val="Encabezado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paragraph" w:styleId="Textoindependiente">
    <w:name w:val="Body Text"/>
    <w:basedOn w:val="Normal"/>
    <w:link w:val="TextoindependienteCar"/>
    <w:uiPriority w:val="1"/>
    <w:unhideWhenUsed/>
    <w:qFormat/>
    <w:rsid w:val="006F4484"/>
    <w:pPr>
      <w:spacing w:after="120"/>
    </w:pPr>
  </w:style>
  <w:style w:type="character" w:customStyle="1" w:styleId="TextoindependienteCar">
    <w:name w:val="Texto independiente Car"/>
    <w:basedOn w:val="Fuentedeprrafopredeter"/>
    <w:link w:val="Textoindependiente"/>
    <w:uiPriority w:val="1"/>
    <w:rsid w:val="006F4484"/>
  </w:style>
  <w:style w:type="paragraph" w:styleId="Prrafodelista">
    <w:name w:val="List Paragraph"/>
    <w:basedOn w:val="Normal"/>
    <w:link w:val="PrrafodelistaCar"/>
    <w:uiPriority w:val="34"/>
    <w:qFormat/>
    <w:rsid w:val="006F4484"/>
    <w:pPr>
      <w:spacing w:after="0" w:line="240" w:lineRule="auto"/>
      <w:ind w:left="720"/>
      <w:contextualSpacing/>
    </w:pPr>
    <w:rPr>
      <w:rFonts w:ascii="Times New Roman" w:eastAsia="Times New Roman" w:hAnsi="Times New Roman" w:cs="Times New Roman"/>
      <w:sz w:val="20"/>
      <w:szCs w:val="20"/>
      <w:lang w:eastAsia="es-ES"/>
    </w:rPr>
  </w:style>
  <w:style w:type="character" w:customStyle="1" w:styleId="PrrafodelistaCar">
    <w:name w:val="Párrafo de lista Car"/>
    <w:link w:val="Prrafodelista"/>
    <w:uiPriority w:val="34"/>
    <w:qFormat/>
    <w:rsid w:val="006F4484"/>
    <w:rPr>
      <w:rFonts w:ascii="Times New Roman" w:eastAsia="Times New Roman" w:hAnsi="Times New Roman" w:cs="Times New Roman"/>
      <w:sz w:val="20"/>
      <w:szCs w:val="20"/>
      <w:lang w:eastAsia="es-ES"/>
    </w:rPr>
  </w:style>
  <w:style w:type="paragraph" w:styleId="NormalWeb">
    <w:name w:val="Normal (Web)"/>
    <w:basedOn w:val="Normal"/>
    <w:uiPriority w:val="99"/>
    <w:unhideWhenUsed/>
    <w:rsid w:val="00B40B4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ormal1">
    <w:name w:val="Normal1"/>
    <w:rsid w:val="00B40B4D"/>
    <w:pPr>
      <w:spacing w:after="0" w:line="276" w:lineRule="auto"/>
    </w:pPr>
    <w:rPr>
      <w:rFonts w:ascii="Arial" w:eastAsia="Arial" w:hAnsi="Arial" w:cs="Arial"/>
      <w:lang w:val="en" w:eastAsia="es-ES"/>
    </w:rPr>
  </w:style>
  <w:style w:type="paragraph" w:styleId="Cita">
    <w:name w:val="Quote"/>
    <w:basedOn w:val="Normal"/>
    <w:next w:val="Normal"/>
    <w:link w:val="CitaCar"/>
    <w:uiPriority w:val="29"/>
    <w:qFormat/>
    <w:rsid w:val="00BD4C4A"/>
    <w:pPr>
      <w:spacing w:before="200" w:line="240" w:lineRule="auto"/>
      <w:ind w:left="864" w:right="864"/>
      <w:jc w:val="center"/>
    </w:pPr>
    <w:rPr>
      <w:rFonts w:ascii="Times New Roman" w:eastAsia="Times New Roman" w:hAnsi="Times New Roman" w:cs="Times New Roman"/>
      <w:i/>
      <w:iCs/>
      <w:color w:val="404040" w:themeColor="text1" w:themeTint="BF"/>
      <w:sz w:val="24"/>
      <w:szCs w:val="24"/>
      <w:lang w:val="es-ES" w:eastAsia="es-ES"/>
    </w:rPr>
  </w:style>
  <w:style w:type="character" w:customStyle="1" w:styleId="CitaCar">
    <w:name w:val="Cita Car"/>
    <w:basedOn w:val="Fuentedeprrafopredeter"/>
    <w:link w:val="Cita"/>
    <w:uiPriority w:val="29"/>
    <w:rsid w:val="00BD4C4A"/>
    <w:rPr>
      <w:rFonts w:ascii="Times New Roman" w:eastAsia="Times New Roman" w:hAnsi="Times New Roman" w:cs="Times New Roman"/>
      <w:i/>
      <w:iCs/>
      <w:color w:val="404040" w:themeColor="text1" w:themeTint="BF"/>
      <w:sz w:val="24"/>
      <w:szCs w:val="24"/>
      <w:lang w:val="es-ES" w:eastAsia="es-ES"/>
    </w:rPr>
  </w:style>
  <w:style w:type="paragraph" w:styleId="Sinespaciado">
    <w:name w:val="No Spacing"/>
    <w:uiPriority w:val="1"/>
    <w:qFormat/>
    <w:rsid w:val="001945FD"/>
    <w:pPr>
      <w:spacing w:after="0" w:line="240" w:lineRule="auto"/>
    </w:pPr>
    <w:rPr>
      <w:rFonts w:ascii="Times New Roman" w:eastAsia="Times New Roman" w:hAnsi="Times New Roman" w:cs="Times New Roman"/>
      <w:sz w:val="24"/>
      <w:szCs w:val="24"/>
      <w:lang w:val="es-ES" w:eastAsia="es-ES"/>
    </w:rPr>
  </w:style>
  <w:style w:type="paragraph" w:styleId="Textonotapie">
    <w:name w:val="footnote text"/>
    <w:aliases w:val="Footnote reference,FA Fu,Footnote Text Char Char Char Char Char,Footnote Text Char Char Char Char,footnote text,Footnote Text Char Char Char,Footnote Text Cha,FA Fußnotentext,FA Fuﬂnotentext,Footnote Text Char Char,ft,C"/>
    <w:basedOn w:val="Normal"/>
    <w:link w:val="TextonotapieCar"/>
    <w:uiPriority w:val="99"/>
    <w:qFormat/>
    <w:rsid w:val="00ED2057"/>
    <w:pPr>
      <w:spacing w:after="0" w:line="240" w:lineRule="auto"/>
    </w:pPr>
    <w:rPr>
      <w:rFonts w:ascii="Times New Roman" w:eastAsia="Times New Roman" w:hAnsi="Times New Roman" w:cs="Times New Roman"/>
      <w:sz w:val="20"/>
      <w:szCs w:val="20"/>
      <w:lang w:val="es-ES_tradnl" w:eastAsia="es-MX"/>
    </w:rPr>
  </w:style>
  <w:style w:type="character" w:customStyle="1" w:styleId="TextonotapieCar">
    <w:name w:val="Texto nota pie Car"/>
    <w:aliases w:val="Footnote reference Car,FA Fu Car,Footnote Text Char Char Char Char Char Car,Footnote Text Char Char Char Char Car,footnote text Car,Footnote Text Char Char Char Car,Footnote Text Cha Car,FA Fußnotentext Car,FA Fuﬂnotentext Car,ft Car"/>
    <w:basedOn w:val="Fuentedeprrafopredeter"/>
    <w:link w:val="Textonotapie"/>
    <w:uiPriority w:val="99"/>
    <w:rsid w:val="00ED2057"/>
    <w:rPr>
      <w:rFonts w:ascii="Times New Roman" w:eastAsia="Times New Roman" w:hAnsi="Times New Roman" w:cs="Times New Roman"/>
      <w:sz w:val="20"/>
      <w:szCs w:val="20"/>
      <w:lang w:val="es-ES_tradnl" w:eastAsia="es-MX"/>
    </w:rPr>
  </w:style>
  <w:style w:type="character" w:styleId="Refdenotaalpie">
    <w:name w:val="footnote reference"/>
    <w:aliases w:val="Footnotes refss,Texto de nota al pie,referencia nota al pie,BVI fnr,Appel note de bas de page,Footnote number,Footnote symbol,Footnote,f,Ref. de nota al pie.,referencia nota al pi...,4_G,16 Point,Superscript 6 Point,Texto nota al pie"/>
    <w:uiPriority w:val="99"/>
    <w:unhideWhenUsed/>
    <w:rsid w:val="00ED2057"/>
    <w:rPr>
      <w:vertAlign w:val="superscript"/>
    </w:rPr>
  </w:style>
  <w:style w:type="character" w:styleId="Hipervnculo">
    <w:name w:val="Hyperlink"/>
    <w:basedOn w:val="Fuentedeprrafopredeter"/>
    <w:uiPriority w:val="99"/>
    <w:unhideWhenUsed/>
    <w:rsid w:val="00ED2057"/>
    <w:rPr>
      <w:color w:val="0563C1" w:themeColor="hyperlink"/>
      <w:u w:val="single"/>
    </w:rPr>
  </w:style>
  <w:style w:type="table" w:customStyle="1" w:styleId="TableNormal">
    <w:name w:val="Table Normal"/>
    <w:unhideWhenUsed/>
    <w:qFormat/>
    <w:rsid w:val="00ED20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D2057"/>
    <w:pPr>
      <w:widowControl w:val="0"/>
      <w:autoSpaceDE w:val="0"/>
      <w:autoSpaceDN w:val="0"/>
      <w:spacing w:after="0" w:line="240" w:lineRule="auto"/>
    </w:pPr>
    <w:rPr>
      <w:rFonts w:ascii="Arial MT" w:eastAsia="Arial MT" w:hAnsi="Arial MT" w:cs="Arial MT"/>
      <w:lang w:val="es-ES"/>
    </w:rPr>
  </w:style>
  <w:style w:type="paragraph" w:customStyle="1" w:styleId="Predeterminado">
    <w:name w:val="Predeterminado"/>
    <w:rsid w:val="00ED205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14:textOutline w14:w="0" w14:cap="flat" w14:cmpd="sng" w14:algn="ctr">
        <w14:noFill/>
        <w14:prstDash w14:val="solid"/>
        <w14:bevel/>
      </w14:textOutline>
    </w:rPr>
  </w:style>
  <w:style w:type="character" w:customStyle="1" w:styleId="Ninguno">
    <w:name w:val="Ninguno"/>
    <w:rsid w:val="00ED2057"/>
  </w:style>
  <w:style w:type="paragraph" w:customStyle="1" w:styleId="Estilodetabla2">
    <w:name w:val="Estilo de tabla 2"/>
    <w:rsid w:val="00ED2057"/>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val="en-US"/>
      <w14:textOutline w14:w="0" w14:cap="flat" w14:cmpd="sng" w14:algn="ctr">
        <w14:noFill/>
        <w14:prstDash w14:val="solid"/>
        <w14:bevel/>
      </w14:textOutline>
    </w:rPr>
  </w:style>
  <w:style w:type="table" w:customStyle="1" w:styleId="Tablaconcuadrcula1">
    <w:name w:val="Tabla con cuadrícula1"/>
    <w:basedOn w:val="Tablanormal"/>
    <w:next w:val="Tablaconcuadrcula"/>
    <w:uiPriority w:val="59"/>
    <w:rsid w:val="00632011"/>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6C43BA"/>
    <w:pPr>
      <w:pBdr>
        <w:top w:val="nil"/>
        <w:left w:val="nil"/>
        <w:bottom w:val="nil"/>
        <w:right w:val="nil"/>
        <w:between w:val="nil"/>
        <w:bar w:val="nil"/>
      </w:pBdr>
      <w:spacing w:before="240" w:after="240" w:line="360" w:lineRule="auto"/>
      <w:jc w:val="both"/>
    </w:pPr>
    <w:rPr>
      <w:rFonts w:ascii="Book Antiqua" w:eastAsia="Arial Unicode MS" w:hAnsi="Book Antiqua" w:cs="Arial Unicode MS"/>
      <w:color w:val="000000"/>
      <w:sz w:val="24"/>
      <w:szCs w:val="24"/>
      <w:bdr w:val="nil"/>
      <w:lang w:val="es-ES_tradnl" w:eastAsia="es-MX"/>
      <w14:textOutline w14:w="0" w14:cap="flat" w14:cmpd="sng" w14:algn="ctr">
        <w14:noFill/>
        <w14:prstDash w14:val="solid"/>
        <w14:bevel/>
      </w14:textOutline>
    </w:rPr>
  </w:style>
  <w:style w:type="paragraph" w:styleId="Textoindependiente2">
    <w:name w:val="Body Text 2"/>
    <w:basedOn w:val="Normal"/>
    <w:link w:val="Textoindependiente2Car"/>
    <w:uiPriority w:val="99"/>
    <w:semiHidden/>
    <w:unhideWhenUsed/>
    <w:rsid w:val="00494E10"/>
    <w:pPr>
      <w:spacing w:after="120" w:line="480" w:lineRule="auto"/>
    </w:pPr>
  </w:style>
  <w:style w:type="character" w:customStyle="1" w:styleId="Textoindependiente2Car">
    <w:name w:val="Texto independiente 2 Car"/>
    <w:basedOn w:val="Fuentedeprrafopredeter"/>
    <w:link w:val="Textoindependiente2"/>
    <w:uiPriority w:val="99"/>
    <w:semiHidden/>
    <w:rsid w:val="00494E10"/>
  </w:style>
  <w:style w:type="paragraph" w:customStyle="1" w:styleId="ecxmsonormal">
    <w:name w:val="ecxmsonormal"/>
    <w:basedOn w:val="Normal"/>
    <w:rsid w:val="000D0C45"/>
    <w:pPr>
      <w:spacing w:after="324" w:line="240" w:lineRule="auto"/>
    </w:pPr>
    <w:rPr>
      <w:rFonts w:ascii="Times New Roman" w:eastAsia="Times New Roman" w:hAnsi="Times New Roman" w:cs="Times New Roman"/>
      <w:sz w:val="24"/>
      <w:szCs w:val="24"/>
      <w:lang w:eastAsia="es-MX"/>
    </w:rPr>
  </w:style>
  <w:style w:type="paragraph" w:customStyle="1" w:styleId="Default">
    <w:name w:val="Default"/>
    <w:rsid w:val="0097214B"/>
    <w:pPr>
      <w:autoSpaceDE w:val="0"/>
      <w:autoSpaceDN w:val="0"/>
      <w:adjustRightInd w:val="0"/>
      <w:spacing w:after="0" w:line="240" w:lineRule="auto"/>
    </w:pPr>
    <w:rPr>
      <w:rFonts w:ascii="Verdana" w:hAnsi="Verdana" w:cs="Verdana"/>
      <w:color w:val="000000"/>
      <w:sz w:val="24"/>
      <w:szCs w:val="24"/>
    </w:rPr>
  </w:style>
  <w:style w:type="character" w:customStyle="1" w:styleId="Ttulo1Car">
    <w:name w:val="Título 1 Car"/>
    <w:basedOn w:val="Fuentedeprrafopredeter"/>
    <w:link w:val="Ttulo1"/>
    <w:rsid w:val="00742164"/>
    <w:rPr>
      <w:rFonts w:ascii="Arial" w:eastAsia="Times New Roman" w:hAnsi="Arial" w:cs="Arial"/>
      <w:b/>
      <w:sz w:val="24"/>
      <w:szCs w:val="24"/>
      <w:lang w:val="es-ES" w:eastAsia="es-ES"/>
    </w:rPr>
  </w:style>
  <w:style w:type="character" w:styleId="Textoennegrita">
    <w:name w:val="Strong"/>
    <w:basedOn w:val="Fuentedeprrafopredeter"/>
    <w:uiPriority w:val="22"/>
    <w:qFormat/>
    <w:rsid w:val="00742164"/>
    <w:rPr>
      <w:b/>
      <w:bCs/>
    </w:rPr>
  </w:style>
  <w:style w:type="paragraph" w:customStyle="1" w:styleId="citatextual">
    <w:name w:val="cita textual"/>
    <w:rsid w:val="006D52CF"/>
    <w:pPr>
      <w:pBdr>
        <w:top w:val="nil"/>
        <w:left w:val="nil"/>
        <w:bottom w:val="nil"/>
        <w:right w:val="nil"/>
        <w:between w:val="nil"/>
        <w:bar w:val="nil"/>
      </w:pBdr>
      <w:spacing w:before="240" w:after="240" w:line="240" w:lineRule="auto"/>
      <w:ind w:left="792" w:right="602"/>
      <w:jc w:val="both"/>
    </w:pPr>
    <w:rPr>
      <w:rFonts w:ascii="Book Antiqua" w:eastAsia="Book Antiqua" w:hAnsi="Book Antiqua" w:cs="Book Antiqua"/>
      <w:color w:val="000000"/>
      <w:sz w:val="20"/>
      <w:szCs w:val="20"/>
      <w:u w:color="000000"/>
      <w:bdr w:val="nil"/>
      <w:lang w:eastAsia="es-MX"/>
      <w14:textOutline w14:w="0" w14:cap="flat" w14:cmpd="sng" w14:algn="ctr">
        <w14:noFill/>
        <w14:prstDash w14:val="solid"/>
        <w14:bevel/>
      </w14:textOutline>
    </w:rPr>
  </w:style>
  <w:style w:type="numbering" w:customStyle="1" w:styleId="Estiloimportado1">
    <w:name w:val="Estilo importado 1"/>
    <w:rsid w:val="006D52CF"/>
    <w:pPr>
      <w:numPr>
        <w:numId w:val="30"/>
      </w:numPr>
    </w:pPr>
  </w:style>
  <w:style w:type="paragraph" w:customStyle="1" w:styleId="paragraph">
    <w:name w:val="paragraph"/>
    <w:basedOn w:val="Normal"/>
    <w:rsid w:val="0075649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75649E"/>
  </w:style>
  <w:style w:type="character" w:customStyle="1" w:styleId="eop">
    <w:name w:val="eop"/>
    <w:basedOn w:val="Fuentedeprrafopredeter"/>
    <w:rsid w:val="00756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es/Pages/default.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tec.mx/es/noticias/monterrey/salud/sabes-como-impacta-en-tu-salud-el-aire-que-se-respira-en-monterre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esktop\Plantilla%20-%20Diario%20de%20los%20Debates%20(4)%20-%20copi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39769-F756-491F-8C2A-ABDCCA3BC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(4) - copia</Template>
  <TotalTime>6913</TotalTime>
  <Pages>114</Pages>
  <Words>38889</Words>
  <Characters>213890</Characters>
  <Application>Microsoft Office Word</Application>
  <DocSecurity>0</DocSecurity>
  <Lines>1782</Lines>
  <Paragraphs>504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operador_pc</cp:lastModifiedBy>
  <cp:revision>303</cp:revision>
  <cp:lastPrinted>2021-09-03T17:32:00Z</cp:lastPrinted>
  <dcterms:created xsi:type="dcterms:W3CDTF">2021-11-23T17:32:00Z</dcterms:created>
  <dcterms:modified xsi:type="dcterms:W3CDTF">2022-05-12T00:37:00Z</dcterms:modified>
</cp:coreProperties>
</file>