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77777777" w:rsidR="00570FE7" w:rsidRDefault="00570FE7" w:rsidP="00C01E47">
      <w:pPr>
        <w:spacing w:after="0" w:line="240" w:lineRule="auto"/>
        <w:ind w:right="-91"/>
        <w:rPr>
          <w:rFonts w:ascii="Times New Roman" w:hAnsi="Times New Roman" w:cs="Times New Roman"/>
        </w:rPr>
      </w:pPr>
    </w:p>
    <w:p w14:paraId="6CC22FFD" w14:textId="34CFF4E5" w:rsidR="0051516F" w:rsidRPr="00E30A15" w:rsidRDefault="00871EFD" w:rsidP="00C01E47">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C01E47">
      <w:pPr>
        <w:spacing w:after="0" w:line="240" w:lineRule="auto"/>
        <w:ind w:right="-91"/>
        <w:rPr>
          <w:rFonts w:ascii="Times New Roman" w:hAnsi="Times New Roman" w:cs="Times New Roman"/>
        </w:rPr>
      </w:pPr>
    </w:p>
    <w:p w14:paraId="5E000D13" w14:textId="77777777" w:rsidR="007137C8" w:rsidRPr="00E30A15" w:rsidRDefault="007137C8" w:rsidP="00C01E47">
      <w:pPr>
        <w:spacing w:after="0" w:line="240" w:lineRule="auto"/>
        <w:ind w:right="-91"/>
        <w:jc w:val="center"/>
        <w:rPr>
          <w:rFonts w:ascii="Times New Roman" w:hAnsi="Times New Roman" w:cs="Times New Roman"/>
        </w:rPr>
      </w:pPr>
    </w:p>
    <w:p w14:paraId="43026C57" w14:textId="77777777" w:rsidR="007137C8" w:rsidRPr="00E30A15" w:rsidRDefault="007137C8" w:rsidP="00C01E47">
      <w:pPr>
        <w:spacing w:after="0" w:line="240" w:lineRule="auto"/>
        <w:ind w:right="-91"/>
        <w:rPr>
          <w:rFonts w:ascii="Times New Roman" w:hAnsi="Times New Roman" w:cs="Times New Roman"/>
        </w:rPr>
      </w:pPr>
    </w:p>
    <w:p w14:paraId="4F0328A9" w14:textId="77777777" w:rsidR="007137C8" w:rsidRPr="00E30A15" w:rsidRDefault="007137C8" w:rsidP="00C01E47">
      <w:pPr>
        <w:ind w:right="-91"/>
        <w:rPr>
          <w:rFonts w:ascii="Times New Roman" w:hAnsi="Times New Roman" w:cs="Times New Roman"/>
        </w:rPr>
      </w:pPr>
    </w:p>
    <w:p w14:paraId="473BBA2E" w14:textId="5293D7E6" w:rsidR="007137C8" w:rsidRPr="00E30A15" w:rsidRDefault="00625633" w:rsidP="00C01E47">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C01E47">
      <w:pPr>
        <w:ind w:right="-91"/>
        <w:rPr>
          <w:rFonts w:ascii="Times New Roman" w:hAnsi="Times New Roman" w:cs="Times New Roman"/>
        </w:rPr>
      </w:pPr>
    </w:p>
    <w:p w14:paraId="2A6E71C5" w14:textId="77777777" w:rsidR="00871EFD" w:rsidRPr="00E30A15" w:rsidRDefault="00871EFD" w:rsidP="00C01E47">
      <w:pPr>
        <w:ind w:right="-91"/>
        <w:rPr>
          <w:rFonts w:ascii="Times New Roman" w:hAnsi="Times New Roman" w:cs="Times New Roman"/>
        </w:rPr>
      </w:pPr>
    </w:p>
    <w:p w14:paraId="6A0F5327" w14:textId="77777777" w:rsidR="00871EFD" w:rsidRPr="00E30A15" w:rsidRDefault="00871EFD" w:rsidP="00C01E47">
      <w:pPr>
        <w:ind w:right="-91"/>
        <w:rPr>
          <w:rFonts w:ascii="Times New Roman" w:hAnsi="Times New Roman" w:cs="Times New Roman"/>
        </w:rPr>
      </w:pPr>
    </w:p>
    <w:p w14:paraId="68F5EF09" w14:textId="77777777" w:rsidR="00871EFD" w:rsidRPr="00E30A15" w:rsidRDefault="00871EFD" w:rsidP="00C01E47">
      <w:pPr>
        <w:ind w:right="-91"/>
        <w:rPr>
          <w:rFonts w:ascii="Times New Roman" w:hAnsi="Times New Roman" w:cs="Times New Roman"/>
        </w:rPr>
      </w:pPr>
    </w:p>
    <w:p w14:paraId="3DE00D61" w14:textId="77777777" w:rsidR="00871EFD" w:rsidRPr="00E30A15" w:rsidRDefault="00871EFD" w:rsidP="00C01E47">
      <w:pPr>
        <w:ind w:right="-91"/>
        <w:rPr>
          <w:rFonts w:ascii="Times New Roman" w:hAnsi="Times New Roman" w:cs="Times New Roman"/>
        </w:rPr>
      </w:pPr>
    </w:p>
    <w:p w14:paraId="576E054C" w14:textId="77777777" w:rsidR="00871EFD" w:rsidRPr="00E30A15" w:rsidRDefault="00871EFD" w:rsidP="00C01E47">
      <w:pPr>
        <w:ind w:right="-91"/>
        <w:rPr>
          <w:rFonts w:ascii="Times New Roman" w:hAnsi="Times New Roman" w:cs="Times New Roman"/>
        </w:rPr>
      </w:pPr>
    </w:p>
    <w:p w14:paraId="32CE2441" w14:textId="77777777" w:rsidR="00871EFD" w:rsidRPr="00E30A15" w:rsidRDefault="00871EFD" w:rsidP="00C01E47">
      <w:pPr>
        <w:ind w:right="-91"/>
        <w:rPr>
          <w:rFonts w:ascii="Times New Roman" w:hAnsi="Times New Roman" w:cs="Times New Roman"/>
        </w:rPr>
      </w:pPr>
    </w:p>
    <w:p w14:paraId="29519DD1" w14:textId="77777777" w:rsidR="00871EFD" w:rsidRPr="00E30A15" w:rsidRDefault="00871EFD" w:rsidP="00C01E47">
      <w:pPr>
        <w:ind w:right="-91"/>
        <w:rPr>
          <w:rFonts w:ascii="Times New Roman" w:hAnsi="Times New Roman" w:cs="Times New Roman"/>
        </w:rPr>
      </w:pPr>
    </w:p>
    <w:p w14:paraId="3B202A5A" w14:textId="77777777" w:rsidR="00D14804" w:rsidRPr="00E30A15" w:rsidRDefault="00D14804" w:rsidP="00C01E47">
      <w:pPr>
        <w:ind w:right="-91"/>
        <w:rPr>
          <w:rFonts w:ascii="Times New Roman" w:hAnsi="Times New Roman" w:cs="Times New Roman"/>
        </w:rPr>
      </w:pPr>
    </w:p>
    <w:p w14:paraId="5C0586DA" w14:textId="77777777" w:rsidR="004D15D4" w:rsidRPr="00E30A15" w:rsidRDefault="004D15D4" w:rsidP="00C01E47">
      <w:pPr>
        <w:spacing w:after="0" w:line="240" w:lineRule="auto"/>
        <w:ind w:right="-91"/>
        <w:jc w:val="center"/>
        <w:rPr>
          <w:rFonts w:ascii="Times New Roman" w:hAnsi="Times New Roman" w:cs="Times New Roman"/>
          <w:b/>
          <w:smallCaps/>
        </w:rPr>
      </w:pPr>
    </w:p>
    <w:p w14:paraId="1DBD95A9" w14:textId="77777777" w:rsidR="00ED23D4" w:rsidRDefault="00ED23D4" w:rsidP="00C01E47">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C01E47">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C01E47">
      <w:pPr>
        <w:spacing w:after="0" w:line="240" w:lineRule="auto"/>
        <w:ind w:right="-91"/>
        <w:jc w:val="center"/>
        <w:rPr>
          <w:rFonts w:ascii="Times New Roman" w:hAnsi="Times New Roman" w:cs="Times New Roman"/>
          <w:smallCaps/>
        </w:rPr>
      </w:pPr>
    </w:p>
    <w:p w14:paraId="5BBC90F5" w14:textId="77777777" w:rsidR="007452D4" w:rsidRPr="000071E3" w:rsidRDefault="00F17B80" w:rsidP="00C01E47">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rimer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eriodo </w:t>
      </w:r>
      <w:r w:rsidR="007452D4" w:rsidRPr="000071E3">
        <w:rPr>
          <w:rFonts w:ascii="Times New Roman" w:hAnsi="Times New Roman" w:cs="Times New Roman"/>
          <w:smallCaps/>
          <w:sz w:val="44"/>
          <w:szCs w:val="36"/>
        </w:rPr>
        <w:t>O</w:t>
      </w:r>
      <w:r w:rsidR="007452D4" w:rsidRPr="000071E3">
        <w:rPr>
          <w:rFonts w:ascii="Times New Roman" w:hAnsi="Times New Roman" w:cs="Times New Roman"/>
          <w:smallCaps/>
          <w:sz w:val="36"/>
          <w:szCs w:val="36"/>
        </w:rPr>
        <w:t xml:space="preserve">rdinario de </w:t>
      </w:r>
      <w:r w:rsidR="007452D4" w:rsidRPr="000071E3">
        <w:rPr>
          <w:rFonts w:ascii="Times New Roman" w:hAnsi="Times New Roman" w:cs="Times New Roman"/>
          <w:smallCaps/>
          <w:sz w:val="44"/>
          <w:szCs w:val="36"/>
        </w:rPr>
        <w:t>S</w:t>
      </w:r>
      <w:r w:rsidR="007452D4" w:rsidRPr="000071E3">
        <w:rPr>
          <w:rFonts w:ascii="Times New Roman" w:hAnsi="Times New Roman" w:cs="Times New Roman"/>
          <w:smallCaps/>
          <w:sz w:val="36"/>
          <w:szCs w:val="36"/>
        </w:rPr>
        <w:t xml:space="preserve">esiones </w:t>
      </w:r>
    </w:p>
    <w:p w14:paraId="0AF69588" w14:textId="6C11DE98" w:rsidR="00F17B80" w:rsidRPr="000071E3" w:rsidRDefault="007452D4" w:rsidP="00C01E47">
      <w:pPr>
        <w:spacing w:after="0" w:line="240" w:lineRule="auto"/>
        <w:ind w:right="-91"/>
        <w:jc w:val="center"/>
        <w:rPr>
          <w:rFonts w:ascii="Times New Roman" w:hAnsi="Times New Roman" w:cs="Times New Roman"/>
          <w:smallCaps/>
          <w:sz w:val="36"/>
          <w:szCs w:val="36"/>
        </w:rPr>
      </w:pPr>
      <w:r w:rsidRPr="000071E3">
        <w:rPr>
          <w:rFonts w:ascii="Times New Roman" w:hAnsi="Times New Roman" w:cs="Times New Roman"/>
          <w:smallCaps/>
          <w:sz w:val="36"/>
          <w:szCs w:val="36"/>
        </w:rPr>
        <w:t xml:space="preserve">del </w:t>
      </w:r>
      <w:r w:rsidRPr="000071E3">
        <w:rPr>
          <w:rFonts w:ascii="Times New Roman" w:hAnsi="Times New Roman" w:cs="Times New Roman"/>
          <w:smallCaps/>
          <w:sz w:val="44"/>
          <w:szCs w:val="36"/>
        </w:rPr>
        <w:t>T</w:t>
      </w:r>
      <w:r w:rsidRPr="000071E3">
        <w:rPr>
          <w:rFonts w:ascii="Times New Roman" w:hAnsi="Times New Roman" w:cs="Times New Roman"/>
          <w:smallCaps/>
          <w:sz w:val="36"/>
          <w:szCs w:val="36"/>
        </w:rPr>
        <w:t xml:space="preserve">ercer </w:t>
      </w:r>
      <w:r w:rsidRPr="000071E3">
        <w:rPr>
          <w:rFonts w:ascii="Times New Roman" w:hAnsi="Times New Roman" w:cs="Times New Roman"/>
          <w:smallCaps/>
          <w:sz w:val="44"/>
          <w:szCs w:val="36"/>
        </w:rPr>
        <w:t>A</w:t>
      </w:r>
      <w:r w:rsidRPr="000071E3">
        <w:rPr>
          <w:rFonts w:ascii="Times New Roman" w:hAnsi="Times New Roman" w:cs="Times New Roman"/>
          <w:smallCaps/>
          <w:sz w:val="36"/>
          <w:szCs w:val="36"/>
        </w:rPr>
        <w:t xml:space="preserve">ño de </w:t>
      </w:r>
      <w:r w:rsidRPr="000071E3">
        <w:rPr>
          <w:rFonts w:ascii="Times New Roman" w:hAnsi="Times New Roman" w:cs="Times New Roman"/>
          <w:smallCaps/>
          <w:sz w:val="44"/>
          <w:szCs w:val="36"/>
        </w:rPr>
        <w:t>E</w:t>
      </w:r>
      <w:r w:rsidRPr="000071E3">
        <w:rPr>
          <w:rFonts w:ascii="Times New Roman" w:hAnsi="Times New Roman" w:cs="Times New Roman"/>
          <w:smallCaps/>
          <w:sz w:val="36"/>
          <w:szCs w:val="36"/>
        </w:rPr>
        <w:t xml:space="preserve">jercicio </w:t>
      </w:r>
      <w:r w:rsidRPr="000071E3">
        <w:rPr>
          <w:rFonts w:ascii="Times New Roman" w:hAnsi="Times New Roman" w:cs="Times New Roman"/>
          <w:smallCaps/>
          <w:sz w:val="44"/>
          <w:szCs w:val="36"/>
        </w:rPr>
        <w:t>C</w:t>
      </w:r>
      <w:r w:rsidRPr="000071E3">
        <w:rPr>
          <w:rFonts w:ascii="Times New Roman" w:hAnsi="Times New Roman" w:cs="Times New Roman"/>
          <w:smallCaps/>
          <w:sz w:val="36"/>
          <w:szCs w:val="36"/>
        </w:rPr>
        <w:t>onstitucional</w:t>
      </w:r>
    </w:p>
    <w:p w14:paraId="39C9303D" w14:textId="77777777" w:rsidR="00ED23D4" w:rsidRPr="00777732" w:rsidRDefault="00ED23D4" w:rsidP="00C01E47">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C01E47">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C01E47">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C01E47">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C01E47">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C01E47">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C01E4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C01E47">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C01E47">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C01E47">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C01E4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8D482D2" w:rsidR="007452D4" w:rsidRPr="007452D4" w:rsidRDefault="00526524" w:rsidP="00C01E47">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6D5EF5FE" w:rsidR="007452D4" w:rsidRPr="007452D4" w:rsidRDefault="007452D4" w:rsidP="00C01E4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Pr>
                <w:rFonts w:ascii="Times New Roman" w:hAnsi="Times New Roman" w:cs="Times New Roman"/>
                <w:sz w:val="24"/>
                <w:szCs w:val="24"/>
              </w:rPr>
              <w:t>1</w:t>
            </w:r>
            <w:r w:rsidR="00526524">
              <w:rPr>
                <w:rFonts w:ascii="Times New Roman" w:hAnsi="Times New Roman" w:cs="Times New Roman"/>
                <w:sz w:val="24"/>
                <w:szCs w:val="24"/>
              </w:rPr>
              <w:t>6</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C01E4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00767BE6" w:rsidR="007452D4" w:rsidRPr="007452D4" w:rsidRDefault="007452D4" w:rsidP="00C01E47">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0</w:t>
            </w:r>
            <w:r w:rsidR="00526524">
              <w:rPr>
                <w:rFonts w:ascii="Times New Roman" w:hAnsi="Times New Roman" w:cs="Times New Roman"/>
                <w:sz w:val="24"/>
                <w:szCs w:val="24"/>
              </w:rPr>
              <w:t>5</w:t>
            </w:r>
            <w:r w:rsidRPr="002B3540">
              <w:rPr>
                <w:rFonts w:ascii="Times New Roman" w:hAnsi="Times New Roman" w:cs="Times New Roman"/>
                <w:sz w:val="24"/>
                <w:szCs w:val="24"/>
              </w:rPr>
              <w:t xml:space="preserve"> DE SEPTIEMBRE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C01E47">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C01E47">
      <w:pPr>
        <w:spacing w:after="0" w:line="276" w:lineRule="auto"/>
        <w:ind w:right="-91"/>
        <w:jc w:val="center"/>
        <w:rPr>
          <w:rFonts w:ascii="Times New Roman" w:hAnsi="Times New Roman" w:cs="Times New Roman"/>
        </w:rPr>
      </w:pPr>
    </w:p>
    <w:p w14:paraId="4716E6A7" w14:textId="36F71005" w:rsidR="007137C8" w:rsidRPr="00E30A15" w:rsidRDefault="003C5DAE" w:rsidP="00C01E47">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C01E47">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9375F" w:rsidRPr="006C4636" w:rsidRDefault="00E9375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9375F" w:rsidRDefault="00E9375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E9375F" w:rsidRPr="006C4636" w:rsidRDefault="00E9375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9375F" w:rsidRDefault="00E9375F" w:rsidP="009B0C6D"/>
                  </w:txbxContent>
                </v:textbox>
                <w10:wrap anchorx="margin"/>
              </v:shape>
            </w:pict>
          </mc:Fallback>
        </mc:AlternateContent>
      </w:r>
      <w:r w:rsidR="00625633" w:rsidRPr="00E30A15">
        <w:rPr>
          <w:rFonts w:ascii="Times New Roman" w:hAnsi="Times New Roman" w:cs="Times New Roman"/>
        </w:rPr>
        <w:tab/>
      </w:r>
    </w:p>
    <w:p w14:paraId="6B48F6AA" w14:textId="7BAA1B70" w:rsidR="00817A8F" w:rsidRPr="007B0E37" w:rsidRDefault="00625633" w:rsidP="00C01E47">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C15B24">
        <w:rPr>
          <w:rFonts w:ascii="Times New Roman" w:eastAsia="Times New Roman" w:hAnsi="Times New Roman" w:cs="Times New Roman"/>
          <w:lang w:eastAsia="es-ES"/>
        </w:rPr>
        <w:t xml:space="preserve">ONCE </w:t>
      </w:r>
      <w:r w:rsidRPr="00C15B24">
        <w:rPr>
          <w:rFonts w:ascii="Times New Roman" w:eastAsia="Times New Roman" w:hAnsi="Times New Roman" w:cs="Times New Roman"/>
          <w:lang w:eastAsia="es-ES"/>
        </w:rPr>
        <w:t xml:space="preserve">HORAS </w:t>
      </w:r>
      <w:r w:rsidR="00AC4A51" w:rsidRPr="00C15B24">
        <w:rPr>
          <w:rFonts w:ascii="Times New Roman" w:eastAsia="Times New Roman" w:hAnsi="Times New Roman" w:cs="Times New Roman"/>
          <w:lang w:eastAsia="es-ES"/>
        </w:rPr>
        <w:t>CON</w:t>
      </w:r>
      <w:r w:rsidR="008369EC" w:rsidRPr="00C15B24">
        <w:rPr>
          <w:rFonts w:ascii="Times New Roman" w:eastAsia="Times New Roman" w:hAnsi="Times New Roman" w:cs="Times New Roman"/>
          <w:lang w:eastAsia="es-ES"/>
        </w:rPr>
        <w:t xml:space="preserve"> </w:t>
      </w:r>
      <w:r w:rsidR="00526524">
        <w:rPr>
          <w:rFonts w:ascii="Times New Roman" w:eastAsia="Times New Roman" w:hAnsi="Times New Roman" w:cs="Times New Roman"/>
          <w:lang w:eastAsia="es-ES"/>
        </w:rPr>
        <w:t xml:space="preserve">CUARENTA Y SEIS </w:t>
      </w:r>
      <w:r w:rsidRPr="00C15B2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0071E3">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993B14">
        <w:rPr>
          <w:rFonts w:ascii="Times New Roman" w:eastAsia="Times New Roman" w:hAnsi="Times New Roman" w:cs="Times New Roman"/>
          <w:b/>
          <w:lang w:eastAsia="es-ES"/>
        </w:rPr>
        <w:t xml:space="preserve">MARTES </w:t>
      </w:r>
      <w:r w:rsidR="00526524">
        <w:rPr>
          <w:rFonts w:ascii="Times New Roman" w:eastAsia="Times New Roman" w:hAnsi="Times New Roman" w:cs="Times New Roman"/>
          <w:b/>
          <w:lang w:eastAsia="es-ES"/>
        </w:rPr>
        <w:t>CINCO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7452D4">
        <w:rPr>
          <w:rFonts w:ascii="Times New Roman" w:eastAsia="Times New Roman" w:hAnsi="Times New Roman" w:cs="Times New Roman"/>
          <w:b/>
          <w:bCs/>
          <w:lang w:eastAsia="es-ES"/>
        </w:rPr>
        <w:t>SEPTIEMBRE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POR </w:t>
      </w:r>
      <w:r w:rsidR="00B51F57" w:rsidRPr="00727D18">
        <w:rPr>
          <w:rFonts w:ascii="Times New Roman" w:hAnsi="Times New Roman" w:cs="Times New Roman"/>
        </w:rPr>
        <w:t>EL</w:t>
      </w:r>
      <w:r w:rsidR="00B51F57">
        <w:rPr>
          <w:rFonts w:ascii="Times New Roman" w:hAnsi="Times New Roman" w:cs="Times New Roman"/>
          <w:b/>
        </w:rPr>
        <w:t xml:space="preserve"> C. DIP. </w:t>
      </w:r>
      <w:r w:rsidR="00B51F57" w:rsidRPr="00B51F57">
        <w:rPr>
          <w:rFonts w:ascii="Times New Roman" w:hAnsi="Times New Roman" w:cs="Times New Roman"/>
          <w:b/>
        </w:rPr>
        <w:t>MAURO GUERRA VILLARREAL</w:t>
      </w:r>
      <w:r w:rsidR="004F1DF4">
        <w:rPr>
          <w:rFonts w:ascii="Times New Roman" w:hAnsi="Times New Roman" w:cs="Times New Roman"/>
          <w:b/>
        </w:rPr>
        <w:t>,</w:t>
      </w:r>
      <w:r w:rsidR="005D519A" w:rsidRPr="00B37669">
        <w:rPr>
          <w:rFonts w:ascii="Times New Roman" w:eastAsia="Times New Roman" w:hAnsi="Times New Roman" w:cs="Times New Roman"/>
          <w:lang w:eastAsia="es-ES"/>
        </w:rPr>
        <w:t xml:space="preserve"> </w:t>
      </w:r>
      <w:r w:rsidR="00564C12" w:rsidRPr="00B37669">
        <w:rPr>
          <w:rFonts w:ascii="Times New Roman" w:eastAsia="Times New Roman" w:hAnsi="Times New Roman" w:cs="Times New Roman"/>
          <w:bCs/>
          <w:lang w:eastAsia="es-ES"/>
        </w:rPr>
        <w:t xml:space="preserve">CON LA ASISTENCIA DE LOS CC. DIPUTADOS: </w:t>
      </w:r>
      <w:r w:rsidR="007452D4" w:rsidRPr="001D53BC">
        <w:rPr>
          <w:rFonts w:ascii="Times New Roman" w:eastAsia="Calibri" w:hAnsi="Times New Roman" w:cs="Times New Roman"/>
          <w:color w:val="000000"/>
        </w:rPr>
        <w:t xml:space="preserve">JESÚS HOMERO AGUILAR HERNÁNDEZ, </w:t>
      </w:r>
      <w:r w:rsidR="007452D4" w:rsidRPr="000C36FD">
        <w:rPr>
          <w:rFonts w:ascii="Times New Roman" w:eastAsia="Calibri" w:hAnsi="Times New Roman" w:cs="Times New Roman"/>
          <w:color w:val="000000"/>
        </w:rPr>
        <w:t>IVONNE LILIANA ÁLVAREZ GARCÍA</w:t>
      </w:r>
      <w:r w:rsidR="007452D4">
        <w:rPr>
          <w:rFonts w:ascii="Times New Roman" w:eastAsia="Calibri" w:hAnsi="Times New Roman" w:cs="Times New Roman"/>
          <w:color w:val="000000"/>
        </w:rPr>
        <w:t xml:space="preserve">, </w:t>
      </w:r>
      <w:r w:rsidR="007452D4" w:rsidRPr="001D53BC">
        <w:rPr>
          <w:rFonts w:ascii="Times New Roman" w:eastAsia="Calibri" w:hAnsi="Times New Roman" w:cs="Times New Roman"/>
        </w:rPr>
        <w:t xml:space="preserve">JAVIER CABALLERO GAONA, </w:t>
      </w:r>
      <w:r w:rsidR="007452D4" w:rsidRPr="001D53BC">
        <w:rPr>
          <w:rFonts w:ascii="Times New Roman" w:eastAsia="Calibri" w:hAnsi="Times New Roman" w:cs="Times New Roman"/>
          <w:color w:val="000000"/>
        </w:rPr>
        <w:t xml:space="preserve">RICARDO CANAVATI HADJÓPULOS, JULIO CÉSAR CANTÚ GONZÁLEZ, ITZEL SOLEDAD CASTILLO ALMANZA, </w:t>
      </w:r>
      <w:r w:rsidR="000071E3" w:rsidRPr="000071E3">
        <w:rPr>
          <w:rFonts w:ascii="Times New Roman" w:eastAsia="Calibri" w:hAnsi="Times New Roman" w:cs="Times New Roman"/>
          <w:color w:val="000000"/>
        </w:rPr>
        <w:t>ADRIANA PAOLA CORONADO RAMÍREZ</w:t>
      </w:r>
      <w:r w:rsidR="000071E3">
        <w:rPr>
          <w:rFonts w:ascii="Times New Roman" w:eastAsia="Calibri" w:hAnsi="Times New Roman" w:cs="Times New Roman"/>
          <w:color w:val="000000"/>
        </w:rPr>
        <w:t xml:space="preserve">, </w:t>
      </w:r>
      <w:r w:rsidR="007452D4" w:rsidRPr="001D53BC">
        <w:rPr>
          <w:rFonts w:ascii="Times New Roman" w:eastAsia="Calibri" w:hAnsi="Times New Roman" w:cs="Times New Roman"/>
          <w:color w:val="000000"/>
        </w:rPr>
        <w:t xml:space="preserve">CARLOS ALBERTO DE LA FUENTE FLORES, ELSA ESCOBEDO VÁZQUEZ, </w:t>
      </w:r>
      <w:r w:rsidR="00721AAA" w:rsidRPr="004F1DF4">
        <w:rPr>
          <w:rFonts w:ascii="Times New Roman" w:eastAsia="Calibri" w:hAnsi="Times New Roman" w:cs="Times New Roman"/>
          <w:color w:val="000000"/>
        </w:rPr>
        <w:t xml:space="preserve">ROBERTO CARLOS FARÍAS GARCÍA, </w:t>
      </w:r>
      <w:r w:rsidR="007452D4" w:rsidRPr="001D53BC">
        <w:rPr>
          <w:rFonts w:ascii="Times New Roman" w:eastAsia="Calibri" w:hAnsi="Times New Roman" w:cs="Times New Roman"/>
          <w:color w:val="000000"/>
        </w:rPr>
        <w:t xml:space="preserve">WALDO FERNÁNDEZ GONZÁLEZ, </w:t>
      </w:r>
      <w:r w:rsidR="000071E3" w:rsidRPr="000071E3">
        <w:rPr>
          <w:rFonts w:ascii="Times New Roman" w:eastAsia="Calibri" w:hAnsi="Times New Roman" w:cs="Times New Roman"/>
          <w:color w:val="000000"/>
        </w:rPr>
        <w:t>JOSÉ FILIBERTO FLORES ELIZONDO</w:t>
      </w:r>
      <w:r w:rsidR="000071E3">
        <w:rPr>
          <w:rFonts w:ascii="Times New Roman" w:eastAsia="Calibri" w:hAnsi="Times New Roman" w:cs="Times New Roman"/>
          <w:color w:val="000000"/>
        </w:rPr>
        <w:t xml:space="preserve">, </w:t>
      </w:r>
      <w:r w:rsidR="007452D4" w:rsidRPr="001D53BC">
        <w:rPr>
          <w:rFonts w:ascii="Times New Roman" w:eastAsia="Calibri" w:hAnsi="Times New Roman" w:cs="Times New Roman"/>
        </w:rPr>
        <w:t xml:space="preserve">DANIEL OMAR GONZÁLEZ GARZA, </w:t>
      </w:r>
      <w:r w:rsidR="007452D4" w:rsidRPr="001D53BC">
        <w:rPr>
          <w:rFonts w:ascii="Times New Roman" w:eastAsia="Calibri" w:hAnsi="Times New Roman" w:cs="Times New Roman"/>
          <w:color w:val="000000"/>
        </w:rPr>
        <w:t>ANA ISABEL GONZÁLEZ GONZÁLEZ, GABRIELA GOVEA LÓPEZ,</w:t>
      </w:r>
      <w:r w:rsidR="007452D4" w:rsidRPr="001D53BC">
        <w:rPr>
          <w:rFonts w:ascii="Times New Roman" w:eastAsia="Calibri" w:hAnsi="Times New Roman" w:cs="Times New Roman"/>
        </w:rPr>
        <w:t xml:space="preserve"> </w:t>
      </w:r>
      <w:r w:rsidR="00165FAA">
        <w:rPr>
          <w:rFonts w:ascii="Times New Roman" w:eastAsia="Calibri" w:hAnsi="Times New Roman" w:cs="Times New Roman"/>
        </w:rPr>
        <w:t>MYRNA ISELA GRIMALDO IRACHETA,</w:t>
      </w:r>
      <w:r w:rsidR="00165FAA" w:rsidRPr="001D53BC">
        <w:rPr>
          <w:rFonts w:ascii="Times New Roman" w:eastAsia="Calibri" w:hAnsi="Times New Roman" w:cs="Times New Roman"/>
          <w:color w:val="000000"/>
        </w:rPr>
        <w:t xml:space="preserve"> </w:t>
      </w:r>
      <w:r w:rsidR="002043F8" w:rsidRPr="002043F8">
        <w:rPr>
          <w:rFonts w:ascii="Times New Roman" w:eastAsia="Calibri" w:hAnsi="Times New Roman" w:cs="Times New Roman"/>
          <w:color w:val="000000"/>
        </w:rPr>
        <w:t>ANYLU BENDICIÓN HERNÁNDEZ SEPÚLVEDA</w:t>
      </w:r>
      <w:r w:rsidR="002043F8">
        <w:rPr>
          <w:rFonts w:ascii="Times New Roman" w:eastAsia="Calibri" w:hAnsi="Times New Roman" w:cs="Times New Roman"/>
          <w:color w:val="000000"/>
        </w:rPr>
        <w:t xml:space="preserve">, </w:t>
      </w:r>
      <w:r w:rsidR="007452D4" w:rsidRPr="001D53BC">
        <w:rPr>
          <w:rFonts w:ascii="Times New Roman" w:eastAsia="Calibri" w:hAnsi="Times New Roman" w:cs="Times New Roman"/>
        </w:rPr>
        <w:t xml:space="preserve">EDUARDO LEAL BUENFIL, </w:t>
      </w:r>
      <w:r w:rsidR="007452D4" w:rsidRPr="001D53BC">
        <w:rPr>
          <w:rFonts w:ascii="Times New Roman" w:eastAsia="Calibri" w:hAnsi="Times New Roman" w:cs="Times New Roman"/>
          <w:color w:val="000000"/>
        </w:rPr>
        <w:t xml:space="preserve">RAÚL LOZANO CABALLERO, </w:t>
      </w:r>
      <w:r w:rsidR="007452D4" w:rsidRPr="00F95E7A">
        <w:rPr>
          <w:rFonts w:ascii="Times New Roman" w:eastAsia="Calibri" w:hAnsi="Times New Roman" w:cs="Times New Roman"/>
          <w:color w:val="000000"/>
        </w:rPr>
        <w:t>JESSICA ELODIA MARTÍNEZ MARTÍNEZ</w:t>
      </w:r>
      <w:r w:rsidR="007452D4">
        <w:rPr>
          <w:rFonts w:ascii="Times New Roman" w:eastAsia="Calibri" w:hAnsi="Times New Roman" w:cs="Times New Roman"/>
          <w:color w:val="000000"/>
        </w:rPr>
        <w:t>,</w:t>
      </w:r>
      <w:r w:rsidR="007452D4" w:rsidRPr="00F95E7A">
        <w:rPr>
          <w:rFonts w:ascii="Times New Roman" w:eastAsia="Calibri" w:hAnsi="Times New Roman" w:cs="Times New Roman"/>
          <w:color w:val="000000"/>
        </w:rPr>
        <w:t xml:space="preserve"> </w:t>
      </w:r>
      <w:r w:rsidR="007452D4" w:rsidRPr="00B749CA">
        <w:rPr>
          <w:rFonts w:ascii="Times New Roman" w:hAnsi="Times New Roman" w:cs="Times New Roman"/>
          <w:bCs/>
          <w:lang w:eastAsia="es-MX"/>
        </w:rPr>
        <w:t>MAURO ALBERTO MOLANO NORIEGA</w:t>
      </w:r>
      <w:r w:rsidR="007452D4" w:rsidRPr="001D53BC">
        <w:rPr>
          <w:rFonts w:ascii="Times New Roman" w:eastAsia="Calibri" w:hAnsi="Times New Roman" w:cs="Times New Roman"/>
        </w:rPr>
        <w:t xml:space="preserve">, </w:t>
      </w:r>
      <w:r w:rsidR="007452D4">
        <w:rPr>
          <w:rFonts w:ascii="Times New Roman" w:eastAsia="Calibri" w:hAnsi="Times New Roman" w:cs="Times New Roman"/>
        </w:rPr>
        <w:t xml:space="preserve">JORGE OBED MURGA CHAPA, </w:t>
      </w:r>
      <w:r w:rsidR="00771759" w:rsidRPr="00771759">
        <w:rPr>
          <w:rFonts w:ascii="Times New Roman" w:eastAsia="Calibri" w:hAnsi="Times New Roman" w:cs="Times New Roman"/>
        </w:rPr>
        <w:t>NANCY ARACELY OLGUÍN DÍAZ</w:t>
      </w:r>
      <w:r w:rsidR="00771759">
        <w:rPr>
          <w:rFonts w:ascii="Times New Roman" w:eastAsia="Calibri" w:hAnsi="Times New Roman" w:cs="Times New Roman"/>
        </w:rPr>
        <w:t xml:space="preserve">, </w:t>
      </w:r>
      <w:r w:rsidR="007452D4" w:rsidRPr="001D53BC">
        <w:rPr>
          <w:rFonts w:ascii="Times New Roman" w:eastAsia="Calibri" w:hAnsi="Times New Roman" w:cs="Times New Roman"/>
          <w:color w:val="000000"/>
        </w:rPr>
        <w:t xml:space="preserve">AMPARO LILIA OLIVARES CASTAÑEDA, </w:t>
      </w:r>
      <w:r w:rsidR="007452D4">
        <w:rPr>
          <w:rFonts w:ascii="Times New Roman" w:eastAsia="Calibri" w:hAnsi="Times New Roman" w:cs="Times New Roman"/>
          <w:color w:val="000000"/>
        </w:rPr>
        <w:t xml:space="preserve">CECILIA SOFÍA ROBLEDO SUÁREZ, </w:t>
      </w:r>
      <w:r w:rsidR="007452D4" w:rsidRPr="001D53BC">
        <w:rPr>
          <w:rFonts w:ascii="Times New Roman" w:eastAsia="Calibri" w:hAnsi="Times New Roman" w:cs="Times New Roman"/>
          <w:color w:val="000000"/>
        </w:rPr>
        <w:t>FÉLIX ROCHA ESQUIVEL Y PERLA DE LOS ÁNGELES VILLARREAL VALDEZ.</w:t>
      </w:r>
      <w:r w:rsidR="007452D4">
        <w:rPr>
          <w:rFonts w:ascii="Times New Roman" w:eastAsia="Calibri" w:hAnsi="Times New Roman" w:cs="Times New Roman"/>
          <w:color w:val="000000"/>
        </w:rPr>
        <w:t xml:space="preserve"> </w:t>
      </w:r>
      <w:r w:rsidR="007452D4">
        <w:rPr>
          <w:rFonts w:ascii="Times New Roman" w:eastAsia="Calibri" w:hAnsi="Times New Roman" w:cs="Times New Roman"/>
          <w:b/>
          <w:color w:val="000000"/>
        </w:rPr>
        <w:t xml:space="preserve">DIPUTADOS QUE SE INTEGRARON EN EL TRANSCURSO DE LA SESIÓN: </w:t>
      </w:r>
      <w:r w:rsidR="004F1DF4" w:rsidRPr="004F1DF4">
        <w:rPr>
          <w:rFonts w:ascii="Times New Roman" w:eastAsia="Calibri" w:hAnsi="Times New Roman" w:cs="Times New Roman"/>
          <w:color w:val="000000"/>
        </w:rPr>
        <w:t xml:space="preserve">NORMA EDITH BENÍTEZ RIVERA, </w:t>
      </w:r>
      <w:r w:rsidR="000071E3" w:rsidRPr="008714D5">
        <w:rPr>
          <w:rFonts w:ascii="Times New Roman" w:eastAsia="Calibri" w:hAnsi="Times New Roman" w:cs="Times New Roman"/>
          <w:color w:val="000000"/>
        </w:rPr>
        <w:t>LORENA DE LA GARZA VENECIA</w:t>
      </w:r>
      <w:r w:rsidR="000071E3">
        <w:rPr>
          <w:rFonts w:ascii="Times New Roman" w:eastAsia="Calibri" w:hAnsi="Times New Roman" w:cs="Times New Roman"/>
          <w:color w:val="000000"/>
        </w:rPr>
        <w:t xml:space="preserve">, </w:t>
      </w:r>
      <w:r w:rsidR="00721AAA" w:rsidRPr="00721AAA">
        <w:rPr>
          <w:rFonts w:ascii="Times New Roman" w:eastAsia="Calibri" w:hAnsi="Times New Roman" w:cs="Times New Roman"/>
          <w:color w:val="000000"/>
        </w:rPr>
        <w:t>MARÍA DEL CONSUELO GÁLVEZ CONTRERAS</w:t>
      </w:r>
      <w:r w:rsidR="00721AAA">
        <w:rPr>
          <w:rFonts w:ascii="Times New Roman" w:eastAsia="Calibri" w:hAnsi="Times New Roman" w:cs="Times New Roman"/>
          <w:color w:val="000000"/>
        </w:rPr>
        <w:t xml:space="preserve">, </w:t>
      </w:r>
      <w:r w:rsidR="004F1DF4" w:rsidRPr="004F1DF4">
        <w:rPr>
          <w:rFonts w:ascii="Times New Roman" w:eastAsia="Calibri" w:hAnsi="Times New Roman" w:cs="Times New Roman"/>
          <w:color w:val="000000"/>
        </w:rPr>
        <w:t xml:space="preserve">EDUARDO GAONA DOMÍNGUEZ, HÉCTOR GARCÍA GARCÍA, MARÍA GUADALUPE GUIDI KAWAS, </w:t>
      </w:r>
      <w:r w:rsidR="007B0E37" w:rsidRPr="001D53BC">
        <w:rPr>
          <w:rFonts w:ascii="Times New Roman" w:eastAsia="Calibri" w:hAnsi="Times New Roman" w:cs="Times New Roman"/>
          <w:color w:val="000000"/>
        </w:rPr>
        <w:t xml:space="preserve">TABITA ORTIZ HERNÁNDEZ, </w:t>
      </w:r>
      <w:r w:rsidR="004F1DF4" w:rsidRPr="004F1DF4">
        <w:rPr>
          <w:rFonts w:ascii="Times New Roman" w:eastAsia="Calibri" w:hAnsi="Times New Roman" w:cs="Times New Roman"/>
          <w:color w:val="000000"/>
        </w:rPr>
        <w:t>SANDRA ELIZABETH PÁMANES ORTIZ, DENISSE DANIELA PUENTE MONTEMAYOR</w:t>
      </w:r>
      <w:r w:rsidR="007B0E37">
        <w:rPr>
          <w:rFonts w:ascii="Times New Roman" w:eastAsia="Calibri" w:hAnsi="Times New Roman" w:cs="Times New Roman"/>
          <w:color w:val="000000"/>
        </w:rPr>
        <w:t>,</w:t>
      </w:r>
      <w:r w:rsidR="004F1DF4" w:rsidRPr="004F1DF4">
        <w:rPr>
          <w:rFonts w:ascii="Times New Roman" w:eastAsia="Calibri" w:hAnsi="Times New Roman" w:cs="Times New Roman"/>
          <w:color w:val="000000"/>
        </w:rPr>
        <w:t xml:space="preserve"> </w:t>
      </w:r>
      <w:r w:rsidR="000071E3" w:rsidRPr="004F1DF4">
        <w:rPr>
          <w:rFonts w:ascii="Times New Roman" w:eastAsia="Calibri" w:hAnsi="Times New Roman" w:cs="Times New Roman"/>
          <w:color w:val="000000"/>
        </w:rPr>
        <w:t>IRAÍS VIRGINIA REYES DE LA TORRE</w:t>
      </w:r>
      <w:r w:rsidR="000071E3">
        <w:rPr>
          <w:rFonts w:ascii="Times New Roman" w:eastAsia="Calibri" w:hAnsi="Times New Roman" w:cs="Times New Roman"/>
          <w:color w:val="000000"/>
        </w:rPr>
        <w:t xml:space="preserve">, </w:t>
      </w:r>
      <w:r w:rsidR="007B0E37" w:rsidRPr="007B0E37">
        <w:rPr>
          <w:rFonts w:ascii="Times New Roman" w:eastAsia="Calibri" w:hAnsi="Times New Roman" w:cs="Times New Roman"/>
          <w:color w:val="000000"/>
        </w:rPr>
        <w:t>CARLOS RAFAEL RODRÍGUEZ GÓMEZ</w:t>
      </w:r>
      <w:r w:rsidR="007B0E37">
        <w:rPr>
          <w:rFonts w:ascii="Times New Roman" w:eastAsia="Calibri" w:hAnsi="Times New Roman" w:cs="Times New Roman"/>
          <w:color w:val="000000"/>
        </w:rPr>
        <w:t xml:space="preserve">, </w:t>
      </w:r>
      <w:r w:rsidR="00570FE7" w:rsidRPr="00570FE7">
        <w:rPr>
          <w:rFonts w:ascii="Times New Roman" w:eastAsia="Calibri" w:hAnsi="Times New Roman" w:cs="Times New Roman"/>
          <w:color w:val="000000"/>
        </w:rPr>
        <w:t>LUIS ALBERTO SUSARREY FLORES</w:t>
      </w:r>
      <w:r w:rsidR="00570FE7">
        <w:rPr>
          <w:rFonts w:ascii="Times New Roman" w:eastAsia="Calibri" w:hAnsi="Times New Roman" w:cs="Times New Roman"/>
          <w:color w:val="000000"/>
        </w:rPr>
        <w:t>,</w:t>
      </w:r>
      <w:r w:rsidR="00570FE7" w:rsidRPr="004F1DF4">
        <w:rPr>
          <w:rFonts w:ascii="Times New Roman" w:eastAsia="Calibri" w:hAnsi="Times New Roman" w:cs="Times New Roman"/>
          <w:color w:val="000000"/>
        </w:rPr>
        <w:t xml:space="preserve"> </w:t>
      </w:r>
      <w:r w:rsidR="004F1DF4">
        <w:rPr>
          <w:rFonts w:ascii="Times New Roman" w:eastAsia="Calibri" w:hAnsi="Times New Roman" w:cs="Times New Roman"/>
          <w:color w:val="000000"/>
        </w:rPr>
        <w:t xml:space="preserve">Y </w:t>
      </w:r>
      <w:r w:rsidR="004F1DF4" w:rsidRPr="00D36857">
        <w:rPr>
          <w:rFonts w:ascii="Times New Roman" w:eastAsia="Calibri" w:hAnsi="Times New Roman" w:cs="Times New Roman"/>
          <w:color w:val="000000"/>
        </w:rPr>
        <w:t>HERIBERTO TREVIÑO CANTÚ</w:t>
      </w:r>
      <w:r w:rsidR="004F1DF4" w:rsidRPr="004F1DF4">
        <w:rPr>
          <w:rFonts w:ascii="Times New Roman" w:eastAsia="Calibri" w:hAnsi="Times New Roman" w:cs="Times New Roman"/>
          <w:color w:val="000000"/>
        </w:rPr>
        <w:t>.</w:t>
      </w:r>
      <w:r w:rsidR="004F1DF4">
        <w:rPr>
          <w:rFonts w:ascii="Times New Roman" w:eastAsia="Calibri" w:hAnsi="Times New Roman" w:cs="Times New Roman"/>
          <w:b/>
          <w:color w:val="000000"/>
        </w:rPr>
        <w:t xml:space="preserve"> </w:t>
      </w:r>
      <w:r w:rsidR="0001653F" w:rsidRPr="0001653F">
        <w:rPr>
          <w:rFonts w:ascii="Times New Roman" w:eastAsia="Calibri" w:hAnsi="Times New Roman" w:cs="Times New Roman"/>
          <w:b/>
          <w:color w:val="000000"/>
        </w:rPr>
        <w:t xml:space="preserve">DIPUTADA AUSENTE CON AVISO: </w:t>
      </w:r>
      <w:r w:rsidR="0001653F" w:rsidRPr="0001653F">
        <w:rPr>
          <w:rFonts w:ascii="Times New Roman" w:eastAsia="Calibri" w:hAnsi="Times New Roman" w:cs="Times New Roman"/>
          <w:color w:val="000000"/>
        </w:rPr>
        <w:t>ALHINNA BERENICE VARGAS GARCÍA</w:t>
      </w:r>
      <w:r w:rsidR="0001653F" w:rsidRPr="00570FE7">
        <w:rPr>
          <w:rFonts w:ascii="Times New Roman" w:eastAsia="Calibri" w:hAnsi="Times New Roman" w:cs="Times New Roman"/>
          <w:color w:val="000000"/>
        </w:rPr>
        <w:t>.</w:t>
      </w:r>
      <w:r w:rsidR="00165FAA" w:rsidRPr="00570FE7">
        <w:rPr>
          <w:rFonts w:ascii="Times New Roman" w:eastAsia="Calibri" w:hAnsi="Times New Roman" w:cs="Times New Roman"/>
          <w:color w:val="000000"/>
        </w:rPr>
        <w:t xml:space="preserve"> </w:t>
      </w:r>
    </w:p>
    <w:p w14:paraId="6678F3B5" w14:textId="66AADFD6" w:rsidR="00CA2388" w:rsidRPr="007D2C67" w:rsidRDefault="00CA2388" w:rsidP="00C01E47">
      <w:pPr>
        <w:spacing w:after="0" w:line="240" w:lineRule="auto"/>
        <w:ind w:right="-91"/>
        <w:jc w:val="both"/>
        <w:rPr>
          <w:rFonts w:ascii="Times New Roman" w:hAnsi="Times New Roman" w:cs="Times New Roman"/>
          <w:bCs/>
          <w:lang w:eastAsia="es-MX"/>
        </w:rPr>
      </w:pPr>
    </w:p>
    <w:p w14:paraId="0FB5D17D" w14:textId="7015A1F6" w:rsidR="00CE21BC" w:rsidRPr="0079276E" w:rsidRDefault="00A87938" w:rsidP="00C01E47">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 INFORMÓ QUE SE ENCUENTRAN</w:t>
      </w:r>
      <w:r w:rsidR="00B90148" w:rsidRPr="00A26565">
        <w:rPr>
          <w:rFonts w:ascii="Times New Roman" w:hAnsi="Times New Roman" w:cs="Times New Roman"/>
        </w:rPr>
        <w:t xml:space="preserve"> </w:t>
      </w:r>
      <w:r w:rsidR="00526524">
        <w:rPr>
          <w:rFonts w:ascii="Times New Roman" w:hAnsi="Times New Roman" w:cs="Times New Roman"/>
        </w:rPr>
        <w:t>28</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526524" w:rsidRPr="00570FE7">
        <w:rPr>
          <w:rFonts w:ascii="Times New Roman" w:hAnsi="Times New Roman" w:cs="Times New Roman"/>
          <w:i/>
        </w:rPr>
        <w:t>1</w:t>
      </w:r>
      <w:r w:rsidR="00993B14">
        <w:rPr>
          <w:rFonts w:ascii="Times New Roman" w:hAnsi="Times New Roman" w:cs="Times New Roman"/>
          <w:i/>
        </w:rPr>
        <w:t>3</w:t>
      </w:r>
      <w:r w:rsidR="0079276E">
        <w:rPr>
          <w:rFonts w:ascii="Times New Roman" w:hAnsi="Times New Roman" w:cs="Times New Roman"/>
          <w:i/>
        </w:rPr>
        <w:t xml:space="preserve"> DIPUTADOS EN EL TRANSCURSO DE LA SESIÓN.</w:t>
      </w:r>
    </w:p>
    <w:p w14:paraId="630988D6" w14:textId="1E44F952" w:rsidR="00A87938" w:rsidRPr="001E24E9" w:rsidRDefault="00A87938" w:rsidP="00C01E47">
      <w:pPr>
        <w:spacing w:after="0" w:line="240" w:lineRule="auto"/>
        <w:ind w:right="-91"/>
        <w:jc w:val="both"/>
        <w:rPr>
          <w:rFonts w:ascii="Times New Roman" w:hAnsi="Times New Roman" w:cs="Times New Roman"/>
        </w:rPr>
      </w:pPr>
    </w:p>
    <w:p w14:paraId="06C7B414" w14:textId="6D5F4CC9" w:rsidR="00526524" w:rsidRPr="00875508" w:rsidRDefault="00526524" w:rsidP="00C01E47">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2764D7">
        <w:rPr>
          <w:rFonts w:ascii="Times New Roman" w:hAnsi="Times New Roman" w:cs="Times New Roman"/>
        </w:rPr>
        <w:t xml:space="preserve">, EL C. PRESIDENTE </w:t>
      </w:r>
      <w:r w:rsidRPr="002224B3">
        <w:rPr>
          <w:rFonts w:ascii="Times New Roman" w:hAnsi="Times New Roman" w:cs="Times New Roman"/>
        </w:rPr>
        <w:t>ABRIÓ LA SESIÓN. ASIMISMO, SOLICITÓ A LA SECRETARÍA DAR LECTURA AL PROYECTO DE ORDEN DEL DÍA AL QUE SE SUJETARÁ</w:t>
      </w:r>
      <w:r>
        <w:rPr>
          <w:rFonts w:ascii="Times New Roman" w:hAnsi="Times New Roman" w:cs="Times New Roman"/>
        </w:rPr>
        <w:t>.</w:t>
      </w:r>
      <w:r w:rsidRPr="002224B3">
        <w:rPr>
          <w:rFonts w:ascii="Times New Roman" w:hAnsi="Times New Roman" w:cs="Times New Roman"/>
        </w:rPr>
        <w:t xml:space="preserve"> </w:t>
      </w:r>
      <w:r w:rsidRPr="00875508">
        <w:rPr>
          <w:rFonts w:ascii="Times New Roman" w:hAnsi="Times New Roman" w:cs="Times New Roman"/>
          <w:i/>
        </w:rPr>
        <w:t>EL CUAL FUE APROBADO EN LA SESIÓN ANTERIOR</w:t>
      </w:r>
      <w:r w:rsidRPr="00875508">
        <w:rPr>
          <w:rFonts w:ascii="Times New Roman" w:hAnsi="Times New Roman" w:cs="Times New Roman"/>
        </w:rPr>
        <w:t>.</w:t>
      </w:r>
    </w:p>
    <w:p w14:paraId="49B42CB3" w14:textId="2E4EBD6D" w:rsidR="00A87938" w:rsidRPr="008D59D1" w:rsidRDefault="00A87938" w:rsidP="00C01E47">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C01E47">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C15B24" w:rsidRDefault="00526524" w:rsidP="00C01E47">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05487F27" w14:textId="77777777" w:rsidR="00526524" w:rsidRPr="00C15B24" w:rsidRDefault="00526524" w:rsidP="00C01E47">
      <w:pPr>
        <w:tabs>
          <w:tab w:val="num" w:pos="426"/>
        </w:tabs>
        <w:spacing w:after="0" w:line="240" w:lineRule="auto"/>
        <w:ind w:left="567" w:right="-91" w:hanging="567"/>
        <w:jc w:val="both"/>
        <w:rPr>
          <w:rFonts w:ascii="Times New Roman" w:hAnsi="Times New Roman" w:cs="Times New Roman"/>
          <w:iCs/>
          <w:color w:val="000000" w:themeColor="text1"/>
        </w:rPr>
      </w:pPr>
    </w:p>
    <w:p w14:paraId="4942A0A2" w14:textId="77777777" w:rsidR="00526524" w:rsidRPr="00C15B24" w:rsidRDefault="00526524" w:rsidP="00C01E47">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1C1939CD" w14:textId="77777777" w:rsidR="00526524" w:rsidRPr="00C15B24" w:rsidRDefault="00526524" w:rsidP="00C01E47">
      <w:pPr>
        <w:tabs>
          <w:tab w:val="num" w:pos="426"/>
        </w:tabs>
        <w:spacing w:after="0" w:line="240" w:lineRule="auto"/>
        <w:ind w:left="567" w:right="-91" w:hanging="567"/>
        <w:jc w:val="both"/>
        <w:rPr>
          <w:rFonts w:ascii="Times New Roman" w:hAnsi="Times New Roman" w:cs="Times New Roman"/>
          <w:iCs/>
          <w:color w:val="000000" w:themeColor="text1"/>
        </w:rPr>
      </w:pPr>
    </w:p>
    <w:p w14:paraId="0ECB23E0" w14:textId="0AFC12A6" w:rsidR="00526524" w:rsidRPr="00C15B24" w:rsidRDefault="00526524" w:rsidP="00C01E47">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 xml:space="preserve">LECTURA DEL ORDEN DEL DÍA </w:t>
      </w:r>
      <w:r w:rsidR="006C6F5B">
        <w:rPr>
          <w:iCs/>
          <w:color w:val="000000" w:themeColor="text1"/>
          <w:sz w:val="22"/>
          <w:szCs w:val="22"/>
        </w:rPr>
        <w:t xml:space="preserve">A QUE DEBERÁ SUJETARSE </w:t>
      </w:r>
      <w:r w:rsidRPr="00C15B24">
        <w:rPr>
          <w:iCs/>
          <w:color w:val="000000" w:themeColor="text1"/>
          <w:sz w:val="22"/>
          <w:szCs w:val="22"/>
        </w:rPr>
        <w:t>LA SESIÓN.</w:t>
      </w:r>
    </w:p>
    <w:p w14:paraId="222BF6E8" w14:textId="77777777" w:rsidR="00526524" w:rsidRPr="00C15B24" w:rsidRDefault="00526524" w:rsidP="00C01E47">
      <w:pPr>
        <w:pStyle w:val="Prrafodelista"/>
        <w:ind w:right="-91"/>
        <w:rPr>
          <w:iCs/>
          <w:color w:val="000000" w:themeColor="text1"/>
          <w:sz w:val="22"/>
          <w:szCs w:val="22"/>
        </w:rPr>
      </w:pPr>
    </w:p>
    <w:p w14:paraId="0BABF468" w14:textId="77777777" w:rsidR="00526524" w:rsidRPr="00C15B24" w:rsidRDefault="00526524" w:rsidP="00C01E47">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5ECBF041" w14:textId="77777777" w:rsidR="00526524" w:rsidRPr="00C15B24" w:rsidRDefault="00526524" w:rsidP="00C01E47">
      <w:pPr>
        <w:spacing w:after="0" w:line="240" w:lineRule="auto"/>
        <w:ind w:left="567" w:right="-91" w:hanging="567"/>
        <w:jc w:val="both"/>
        <w:rPr>
          <w:rFonts w:ascii="Times New Roman" w:hAnsi="Times New Roman" w:cs="Times New Roman"/>
          <w:iCs/>
          <w:color w:val="000000" w:themeColor="text1"/>
        </w:rPr>
      </w:pPr>
    </w:p>
    <w:p w14:paraId="50CCC97A" w14:textId="517D6F13" w:rsidR="00526524" w:rsidRPr="00C15B24" w:rsidRDefault="00526524" w:rsidP="00C01E47">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r w:rsidR="006C6F5B">
        <w:rPr>
          <w:iCs/>
          <w:color w:val="000000" w:themeColor="text1"/>
          <w:sz w:val="22"/>
          <w:szCs w:val="22"/>
        </w:rPr>
        <w:t xml:space="preserve"> PRESENTADAS POR LOS CC. DIPUTADOS</w:t>
      </w:r>
      <w:r w:rsidR="008714D5">
        <w:rPr>
          <w:iCs/>
          <w:color w:val="000000" w:themeColor="text1"/>
          <w:sz w:val="22"/>
          <w:szCs w:val="22"/>
        </w:rPr>
        <w:t>.</w:t>
      </w:r>
    </w:p>
    <w:p w14:paraId="5B5A1B52" w14:textId="77777777" w:rsidR="00526524" w:rsidRPr="00C15B24" w:rsidRDefault="00526524" w:rsidP="00C01E47">
      <w:pPr>
        <w:pStyle w:val="Prrafodelista"/>
        <w:ind w:left="567" w:right="-91" w:hanging="567"/>
        <w:rPr>
          <w:iCs/>
          <w:color w:val="000000" w:themeColor="text1"/>
          <w:sz w:val="22"/>
          <w:szCs w:val="22"/>
        </w:rPr>
      </w:pPr>
    </w:p>
    <w:p w14:paraId="2AD6F600" w14:textId="77777777" w:rsidR="00526524" w:rsidRPr="00C15B24" w:rsidRDefault="00526524" w:rsidP="00C01E47">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13A83658" w14:textId="77777777" w:rsidR="00526524" w:rsidRPr="00C15B24" w:rsidRDefault="00526524" w:rsidP="00C01E47">
      <w:pPr>
        <w:spacing w:after="0" w:line="240" w:lineRule="auto"/>
        <w:ind w:left="567" w:right="-91" w:hanging="567"/>
        <w:jc w:val="both"/>
        <w:rPr>
          <w:rFonts w:ascii="Times New Roman" w:hAnsi="Times New Roman" w:cs="Times New Roman"/>
          <w:iCs/>
          <w:color w:val="000000" w:themeColor="text1"/>
        </w:rPr>
      </w:pPr>
    </w:p>
    <w:p w14:paraId="3739875D" w14:textId="77777777" w:rsidR="00526524" w:rsidRPr="00C15B24" w:rsidRDefault="00526524" w:rsidP="00C01E47">
      <w:pPr>
        <w:pStyle w:val="Prrafodelista"/>
        <w:widowControl w:val="0"/>
        <w:numPr>
          <w:ilvl w:val="0"/>
          <w:numId w:val="13"/>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350AD9DF" w14:textId="77777777" w:rsidR="00526524" w:rsidRPr="00C15B24" w:rsidRDefault="00526524" w:rsidP="00C01E47">
      <w:pPr>
        <w:spacing w:after="0" w:line="240" w:lineRule="auto"/>
        <w:ind w:left="567" w:right="-91" w:hanging="567"/>
        <w:jc w:val="both"/>
        <w:rPr>
          <w:rFonts w:ascii="Times New Roman" w:hAnsi="Times New Roman" w:cs="Times New Roman"/>
          <w:iCs/>
          <w:color w:val="000000" w:themeColor="text1"/>
        </w:rPr>
      </w:pPr>
    </w:p>
    <w:p w14:paraId="7C5506BE" w14:textId="286EC0B9" w:rsidR="00526524" w:rsidRPr="00526524" w:rsidRDefault="00526524" w:rsidP="00C01E47">
      <w:pPr>
        <w:pStyle w:val="Prrafodelista"/>
        <w:widowControl w:val="0"/>
        <w:numPr>
          <w:ilvl w:val="0"/>
          <w:numId w:val="13"/>
        </w:numPr>
        <w:autoSpaceDE w:val="0"/>
        <w:autoSpaceDN w:val="0"/>
        <w:ind w:right="-91"/>
        <w:jc w:val="both"/>
        <w:rPr>
          <w:iCs/>
          <w:color w:val="000000" w:themeColor="text1"/>
          <w:sz w:val="22"/>
          <w:szCs w:val="22"/>
        </w:rPr>
      </w:pPr>
      <w:r w:rsidRPr="00526524">
        <w:rPr>
          <w:iCs/>
          <w:color w:val="000000" w:themeColor="text1"/>
          <w:sz w:val="22"/>
          <w:szCs w:val="22"/>
        </w:rPr>
        <w:t xml:space="preserve">LECTURA DEL </w:t>
      </w:r>
      <w:r w:rsidR="008714D5">
        <w:rPr>
          <w:iCs/>
          <w:color w:val="000000" w:themeColor="text1"/>
          <w:sz w:val="22"/>
          <w:szCs w:val="22"/>
        </w:rPr>
        <w:t xml:space="preserve">PROYECTO DEL </w:t>
      </w:r>
      <w:r w:rsidRPr="00526524">
        <w:rPr>
          <w:iCs/>
          <w:color w:val="000000" w:themeColor="text1"/>
          <w:sz w:val="22"/>
          <w:szCs w:val="22"/>
        </w:rPr>
        <w:t>ORDEN DEL DÍA PARA LA PRÓXIMA SESIÓN.</w:t>
      </w:r>
    </w:p>
    <w:p w14:paraId="64F092D8" w14:textId="77777777" w:rsidR="00526524" w:rsidRPr="00526524" w:rsidRDefault="00526524" w:rsidP="00C01E47">
      <w:pPr>
        <w:pStyle w:val="Prrafodelista"/>
        <w:ind w:right="-91"/>
        <w:rPr>
          <w:iCs/>
          <w:color w:val="000000" w:themeColor="text1"/>
          <w:sz w:val="22"/>
          <w:szCs w:val="22"/>
        </w:rPr>
      </w:pPr>
    </w:p>
    <w:p w14:paraId="539E9345" w14:textId="7C3E50FE" w:rsidR="000A33F1" w:rsidRPr="00526524" w:rsidRDefault="00526524" w:rsidP="00C01E47">
      <w:pPr>
        <w:numPr>
          <w:ilvl w:val="0"/>
          <w:numId w:val="13"/>
        </w:numPr>
        <w:spacing w:after="0" w:line="240" w:lineRule="auto"/>
        <w:ind w:right="-91"/>
        <w:jc w:val="both"/>
        <w:rPr>
          <w:rFonts w:ascii="Times New Roman" w:hAnsi="Times New Roman" w:cs="Times New Roman"/>
          <w:iCs/>
          <w:lang w:val="es-ES_tradnl"/>
        </w:rPr>
      </w:pPr>
      <w:r w:rsidRPr="00526524">
        <w:rPr>
          <w:rFonts w:ascii="Times New Roman" w:hAnsi="Times New Roman" w:cs="Times New Roman"/>
          <w:iCs/>
          <w:color w:val="000000" w:themeColor="text1"/>
        </w:rPr>
        <w:t>CLAUSURA DE LA SESIÓN.</w:t>
      </w:r>
    </w:p>
    <w:p w14:paraId="49054E5E" w14:textId="57D2F9DE" w:rsidR="00485674" w:rsidRDefault="00485674" w:rsidP="00C01E47">
      <w:pPr>
        <w:spacing w:after="0" w:line="360" w:lineRule="auto"/>
        <w:ind w:right="-91"/>
        <w:jc w:val="both"/>
        <w:rPr>
          <w:rFonts w:ascii="Times New Roman" w:hAnsi="Times New Roman" w:cs="Times New Roman"/>
        </w:rPr>
      </w:pPr>
    </w:p>
    <w:p w14:paraId="2F35DCAA" w14:textId="79BD58BC" w:rsidR="00A60E30" w:rsidRPr="000F62F4" w:rsidRDefault="00867D78" w:rsidP="00C01E47">
      <w:pPr>
        <w:spacing w:after="0" w:line="360" w:lineRule="auto"/>
        <w:ind w:right="-91"/>
        <w:jc w:val="both"/>
        <w:rPr>
          <w:rFonts w:ascii="Times New Roman" w:hAnsi="Times New Roman" w:cs="Times New Roman"/>
          <w:i/>
          <w:lang w:val="es-ES"/>
        </w:rPr>
      </w:pPr>
      <w:r w:rsidRPr="000F62F4">
        <w:rPr>
          <w:rFonts w:ascii="Times New Roman" w:hAnsi="Times New Roman" w:cs="Times New Roman"/>
        </w:rPr>
        <w:t xml:space="preserve">TERMINADA LA LECTURA DEL ORDEN DEL DÍA, </w:t>
      </w:r>
      <w:r w:rsidR="0000263F" w:rsidRPr="000F62F4">
        <w:rPr>
          <w:rFonts w:ascii="Times New Roman" w:hAnsi="Times New Roman" w:cs="Times New Roman"/>
        </w:rPr>
        <w:t>EL C. PRESIDENTE</w:t>
      </w:r>
      <w:r w:rsidR="008714D5" w:rsidRPr="000F62F4">
        <w:rPr>
          <w:rFonts w:ascii="Times New Roman" w:hAnsi="Times New Roman" w:cs="Times New Roman"/>
        </w:rPr>
        <w:t xml:space="preserve"> EXPRESÓ:</w:t>
      </w:r>
      <w:r w:rsidR="00A60E30" w:rsidRPr="000F62F4">
        <w:rPr>
          <w:rFonts w:ascii="Times New Roman" w:hAnsi="Times New Roman" w:cs="Times New Roman"/>
        </w:rPr>
        <w:t xml:space="preserve"> </w:t>
      </w:r>
      <w:r w:rsidR="00A60E30" w:rsidRPr="000F62F4">
        <w:rPr>
          <w:rFonts w:ascii="Times New Roman" w:hAnsi="Times New Roman" w:cs="Times New Roman"/>
          <w:lang w:val="es-ES"/>
        </w:rPr>
        <w:t>“GRACIAS</w:t>
      </w:r>
      <w:r w:rsidR="00A60E30" w:rsidRPr="00366B29">
        <w:rPr>
          <w:rFonts w:ascii="Times New Roman" w:hAnsi="Times New Roman" w:cs="Times New Roman"/>
          <w:lang w:val="es-ES"/>
        </w:rPr>
        <w:t>, SECRETARIA. Y</w:t>
      </w:r>
      <w:r w:rsidR="000F62F4">
        <w:rPr>
          <w:rFonts w:ascii="Times New Roman" w:hAnsi="Times New Roman" w:cs="Times New Roman"/>
          <w:lang w:val="es-ES"/>
        </w:rPr>
        <w:t>,</w:t>
      </w:r>
      <w:r w:rsidR="00A60E30" w:rsidRPr="00366B29">
        <w:rPr>
          <w:rFonts w:ascii="Times New Roman" w:hAnsi="Times New Roman" w:cs="Times New Roman"/>
          <w:lang w:val="es-ES"/>
        </w:rPr>
        <w:t xml:space="preserve"> ANTES DE CONTINUAR, QUIERO DARLE LA BIENVENIDA A LOS ALUMNOS DE LA FACULTAD DE DERECHO Y CRIMINOLOGÍA DE LA UNIVERSIDAD AUTÓNOMA DE NUEVO LEÓN, ACOMPAÑADOS DE LA MAESTRA ELIDA GUADALUPE MEDINA ALMAGUER, INVITADOS POR EL DIPUTADO FÉLIX ROCHA ESQUIVEL</w:t>
      </w:r>
      <w:r w:rsidR="00A60E30">
        <w:rPr>
          <w:rFonts w:ascii="Times New Roman" w:hAnsi="Times New Roman" w:cs="Times New Roman"/>
          <w:lang w:val="es-ES"/>
        </w:rPr>
        <w:t>. BIENVENIDOS AL CONGRESO DEL ESTADO”</w:t>
      </w:r>
      <w:r w:rsidR="000F62F4">
        <w:rPr>
          <w:rFonts w:ascii="Times New Roman" w:hAnsi="Times New Roman" w:cs="Times New Roman"/>
          <w:lang w:val="es-ES"/>
        </w:rPr>
        <w:t xml:space="preserve"> </w:t>
      </w:r>
      <w:r w:rsidR="000F62F4">
        <w:rPr>
          <w:rFonts w:ascii="Times New Roman" w:hAnsi="Times New Roman" w:cs="Times New Roman"/>
          <w:i/>
          <w:lang w:val="es-ES"/>
        </w:rPr>
        <w:t>(APLAUSOS)</w:t>
      </w:r>
    </w:p>
    <w:p w14:paraId="205E2338" w14:textId="77777777" w:rsidR="00A60E30" w:rsidRDefault="00A60E30" w:rsidP="00C01E47">
      <w:pPr>
        <w:spacing w:after="0" w:line="240" w:lineRule="auto"/>
        <w:ind w:right="-91"/>
        <w:jc w:val="both"/>
        <w:rPr>
          <w:rFonts w:ascii="Times New Roman" w:hAnsi="Times New Roman" w:cs="Times New Roman"/>
          <w:lang w:val="es-ES"/>
        </w:rPr>
      </w:pPr>
    </w:p>
    <w:p w14:paraId="358E3AC1" w14:textId="002DC89A" w:rsidR="00A87938" w:rsidRPr="008714D5" w:rsidRDefault="008714D5" w:rsidP="00C01E47">
      <w:pPr>
        <w:spacing w:after="0" w:line="360" w:lineRule="auto"/>
        <w:ind w:right="-91"/>
        <w:jc w:val="both"/>
        <w:rPr>
          <w:rFonts w:ascii="Times New Roman" w:hAnsi="Times New Roman" w:cs="Times New Roman"/>
        </w:rPr>
      </w:pPr>
      <w:r w:rsidRPr="008714D5">
        <w:rPr>
          <w:rFonts w:ascii="Times New Roman" w:hAnsi="Times New Roman" w:cs="Times New Roman"/>
        </w:rPr>
        <w:t xml:space="preserve">HECHO LO ANTERIOR, EL C. PRESIDENTE </w:t>
      </w:r>
      <w:r w:rsidR="00A87938" w:rsidRPr="008714D5">
        <w:rPr>
          <w:rFonts w:ascii="Times New Roman" w:hAnsi="Times New Roman" w:cs="Times New Roman"/>
        </w:rPr>
        <w:t xml:space="preserve">CONTINUÓ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1DD5A728" w14:textId="7B7636BD" w:rsidR="00F605B1" w:rsidRDefault="00F605B1" w:rsidP="00C01E47">
      <w:pPr>
        <w:pStyle w:val="Textoindependiente"/>
        <w:spacing w:line="240" w:lineRule="auto"/>
        <w:ind w:right="-91"/>
        <w:rPr>
          <w:sz w:val="22"/>
          <w:szCs w:val="22"/>
        </w:rPr>
      </w:pPr>
    </w:p>
    <w:p w14:paraId="55892D9C"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 xml:space="preserve">ESCRITO PRESENTADO POR EL C. DIP. HERIBERTO TREVIÑO CANTÚ, COORDINADOR DEL GRUPO LEGISLATIVO DEL PARTIDO REVOLUCIONARIO INSTITUCIONAL Y UN GRUPO DE CIUDADANOS, MEDIANTE EL CUAL PRESENTAN INICIATIVA DE REFORMA AL ARTÍCULO 7 DE LA LEY DE EDUCACIÓN DEL ESTADO, EN MATERIA DE PRUEBAS DE ORIENTACIÓN VOCACIONAL. </w:t>
      </w:r>
      <w:r w:rsidRPr="00A60E3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0AA7904B" w14:textId="77777777" w:rsidR="00A60E30" w:rsidRPr="00A60E30" w:rsidRDefault="00A60E30" w:rsidP="00C01E47">
      <w:pPr>
        <w:spacing w:after="0"/>
        <w:ind w:left="68" w:right="-91"/>
        <w:jc w:val="both"/>
        <w:rPr>
          <w:rFonts w:ascii="Times New Roman" w:eastAsia="Questrial" w:hAnsi="Times New Roman" w:cs="Times New Roman"/>
          <w:b/>
        </w:rPr>
      </w:pPr>
    </w:p>
    <w:p w14:paraId="59573FD2" w14:textId="08D339B6" w:rsidR="00A60E30" w:rsidRPr="004A5E2A"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EL C. LIC. CÉSAR CUBILLAS CANTÚ,</w:t>
      </w:r>
      <w:r w:rsidRPr="00A60E30">
        <w:rPr>
          <w:rFonts w:eastAsia="Questrial"/>
          <w:b/>
          <w:sz w:val="22"/>
          <w:szCs w:val="22"/>
        </w:rPr>
        <w:t xml:space="preserve"> </w:t>
      </w:r>
      <w:r w:rsidRPr="00A60E30">
        <w:rPr>
          <w:rFonts w:eastAsia="Questrial"/>
          <w:sz w:val="22"/>
          <w:szCs w:val="22"/>
        </w:rPr>
        <w:t xml:space="preserve">MEDIANTE EL CUAL PRESENTA QUEJA Y/O DENUNCIA POR LOS PRESUNTOS ACTOS DE CORRUPCIÓN Y DE VIOLACIÓN DE LOS DERECHOS HUMANOS EN CONTRA DE DIVERSOS FUNCIONARIOS DEL MUNICIPIO DE SAN PEDRO GARZA GARCÍA, NUEVO LEÓN. </w:t>
      </w:r>
      <w:r w:rsidRPr="00A60E30">
        <w:rPr>
          <w:rFonts w:eastAsia="Questrial"/>
          <w:b/>
          <w:sz w:val="22"/>
          <w:szCs w:val="22"/>
        </w:rPr>
        <w:t xml:space="preserve">DE ENTERADO Y DE CONFORMIDAD CON LO ESTABLECIDO EN LOS ARTÍCULOS 24 FRACCIÓN III Y 39 </w:t>
      </w:r>
      <w:r w:rsidRPr="00A60E30">
        <w:rPr>
          <w:rFonts w:eastAsia="Questrial"/>
          <w:b/>
          <w:sz w:val="22"/>
          <w:szCs w:val="22"/>
        </w:rPr>
        <w:lastRenderedPageBreak/>
        <w:t>FRACCIÓN XXII DEL REGLAMENTO PARA EL GOBIERNO INTERIOR DEL CONGRESO, SE TURNA A LA COMISIÓN ANTICORRUPCIÓN.</w:t>
      </w:r>
    </w:p>
    <w:p w14:paraId="54B2DA41" w14:textId="77777777" w:rsidR="004A5E2A" w:rsidRPr="004A5E2A" w:rsidRDefault="004A5E2A" w:rsidP="00C01E47">
      <w:pPr>
        <w:pStyle w:val="Prrafodelista"/>
        <w:ind w:right="-91"/>
        <w:rPr>
          <w:rFonts w:eastAsia="Questrial"/>
          <w:sz w:val="22"/>
          <w:szCs w:val="22"/>
        </w:rPr>
      </w:pPr>
    </w:p>
    <w:p w14:paraId="21D8FC71" w14:textId="6B3032E3"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OFICIO SIGNADO POR LA C. SENADORA VERÓNICA NOEMI CAMINO FARJAT, SECRETARIA DE LA MESA DIRECTIVA DEL SENADO DE LA REPÚBLICA,</w:t>
      </w:r>
      <w:r w:rsidRPr="00A60E30">
        <w:rPr>
          <w:rFonts w:eastAsia="Questrial"/>
          <w:b/>
          <w:sz w:val="22"/>
          <w:szCs w:val="22"/>
        </w:rPr>
        <w:t xml:space="preserve"> </w:t>
      </w:r>
      <w:r w:rsidRPr="00A60E30">
        <w:rPr>
          <w:rFonts w:eastAsia="Questrial"/>
          <w:sz w:val="22"/>
          <w:szCs w:val="22"/>
        </w:rPr>
        <w:t xml:space="preserve">MEDIANTE EL CUAL INFORMA QUE LA CÁMARA DE SENADORES SE DECLARÓ LEGALMENTE INSTALADA Y LA ELECCIÓN DE LA MESA DIRECTIVA PARA EL TERCER AÑO DE EJERCICIO. </w:t>
      </w:r>
      <w:r w:rsidRPr="00A60E30">
        <w:rPr>
          <w:rFonts w:eastAsia="Questrial"/>
          <w:b/>
          <w:sz w:val="22"/>
          <w:szCs w:val="22"/>
        </w:rPr>
        <w:t>DE ENTERADO</w:t>
      </w:r>
      <w:r>
        <w:rPr>
          <w:rFonts w:eastAsia="Questrial"/>
          <w:b/>
          <w:sz w:val="22"/>
          <w:szCs w:val="22"/>
        </w:rPr>
        <w:t>,</w:t>
      </w:r>
      <w:r w:rsidRPr="00A60E30">
        <w:rPr>
          <w:rFonts w:eastAsia="Questrial"/>
          <w:b/>
          <w:sz w:val="22"/>
          <w:szCs w:val="22"/>
        </w:rPr>
        <w:t xml:space="preserve"> Y ESTA DIRECTIVA LES DESEA EL MAYOR DE LOS ÉXITOS EN SU ENCOMIENDA.</w:t>
      </w:r>
    </w:p>
    <w:p w14:paraId="1C5944C9" w14:textId="77777777" w:rsidR="00A60E30" w:rsidRPr="00A60E30" w:rsidRDefault="00A60E30" w:rsidP="00C01E47">
      <w:pPr>
        <w:spacing w:after="0"/>
        <w:ind w:left="68" w:right="-91"/>
        <w:jc w:val="both"/>
        <w:rPr>
          <w:rFonts w:ascii="Times New Roman" w:eastAsia="Questrial" w:hAnsi="Times New Roman" w:cs="Times New Roman"/>
          <w:b/>
        </w:rPr>
      </w:pPr>
    </w:p>
    <w:p w14:paraId="27B0934F"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EL C. DIP. WALDO FERNÁNDEZ GONZÁLEZ, COORDINADOR DEL GRUPO LEGISLATIVO DEL PARTIDO MOVIMIENTO DE REGENERACIÓN NACIONAL DE LA LXXVI LEGISLATURA,</w:t>
      </w:r>
      <w:r w:rsidRPr="00A60E30">
        <w:rPr>
          <w:rFonts w:eastAsia="Questrial"/>
          <w:b/>
          <w:sz w:val="22"/>
          <w:szCs w:val="22"/>
        </w:rPr>
        <w:t xml:space="preserve"> </w:t>
      </w:r>
      <w:r w:rsidRPr="00A60E30">
        <w:rPr>
          <w:rFonts w:eastAsia="Questrial"/>
          <w:sz w:val="22"/>
          <w:szCs w:val="22"/>
        </w:rPr>
        <w:t xml:space="preserve"> MEDIANTE EL CUAL SOLICITA LA APROBACIÓN DE UN PUNTO DE ACUERDO, A FIN DE EXHORTAR AL TITULAR DE LA RECTORÍA DE LA UNIVERSIDAD TECNOLÓGICA DE LINARES, PARA QUE A LA BREVEDAD POSIBLE REMITA A ESTA SOBERANÍA UN INFORME DEL ESTADO QUE GUARDA EL PROCESO DE ENTREGA DE TÍTULOS A LOS ALUMNOS QUE HAN CULMINADO SUS ESTUDIOS; ASÍ MISMO SE EXHORTE A LA TITULAR DE LA SECRETARÍA DE EDUCACIÓN DEL ESTADO, A QUE INFORME A ESTA SOBERANÍA SI EXISTEN OTRAS UNIVERSIDADES PÚBLICAS O PRIVADAS QUE PRESENTEN RETRASO EN LA ENTREGA DE LOS TÍTULOS PROFESIONALES. </w:t>
      </w:r>
      <w:r w:rsidRPr="00A60E30">
        <w:rPr>
          <w:rFonts w:eastAsia="Questrial"/>
          <w:b/>
          <w:sz w:val="22"/>
          <w:szCs w:val="22"/>
        </w:rPr>
        <w:t>DE ENTERADO Y DE CONFORMIDAD CON LO ESTABLECIDO EN LOS ARTÍCULOS 24 FRACCIÓN III Y 39 FRACCIÓN VII DEL REGLAMENTO PARA EL GOBIERNO INTERIOR DEL CONGRESO, SE TURNA A LA COMISIÓN EDUCACIÓN, CULTURA Y DEPORTE.</w:t>
      </w:r>
    </w:p>
    <w:p w14:paraId="3C1011B2" w14:textId="77777777" w:rsidR="00A60E30" w:rsidRPr="00A60E30" w:rsidRDefault="00A60E30" w:rsidP="00C01E47">
      <w:pPr>
        <w:spacing w:after="0"/>
        <w:ind w:left="68" w:right="-91"/>
        <w:jc w:val="both"/>
        <w:rPr>
          <w:rFonts w:ascii="Times New Roman" w:eastAsia="Questrial" w:hAnsi="Times New Roman" w:cs="Times New Roman"/>
          <w:b/>
        </w:rPr>
      </w:pPr>
    </w:p>
    <w:p w14:paraId="4F83A4E4"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OFICIO SIGNADO POR EL C. DIP. FÉLIX ROCHA ESQUIVEL, PRESIDENTE DE LA COMISIÓN DE LEGISLACIÓN,</w:t>
      </w:r>
      <w:r w:rsidRPr="00A60E30">
        <w:rPr>
          <w:rFonts w:eastAsia="Questrial"/>
          <w:b/>
          <w:sz w:val="22"/>
          <w:szCs w:val="22"/>
        </w:rPr>
        <w:t xml:space="preserve"> </w:t>
      </w:r>
      <w:r w:rsidRPr="00A60E30">
        <w:rPr>
          <w:rFonts w:eastAsia="Questrial"/>
          <w:sz w:val="22"/>
          <w:szCs w:val="22"/>
        </w:rPr>
        <w:t>MEDIANTE EL CUAL SOLICITA QUE LOS EXPEDIENTES 17394/LXXVI Y 17395/LXXVI SE RETURNEN A LA COMISIÓN DE PUNTOS CONSTITUCIONALES EN UNIDAS CON LA COMISIÓN DE LEGISLACIÓN.</w:t>
      </w:r>
    </w:p>
    <w:p w14:paraId="0859A6C2" w14:textId="77777777" w:rsidR="00A60E30" w:rsidRPr="00A60E30" w:rsidRDefault="00A60E30" w:rsidP="00C01E47">
      <w:pPr>
        <w:spacing w:after="0"/>
        <w:ind w:left="68" w:right="-91"/>
        <w:jc w:val="both"/>
        <w:rPr>
          <w:rFonts w:ascii="Times New Roman" w:eastAsia="Questrial" w:hAnsi="Times New Roman" w:cs="Times New Roman"/>
        </w:rPr>
      </w:pPr>
    </w:p>
    <w:p w14:paraId="725F117A" w14:textId="218B78FC" w:rsidR="00A60E30" w:rsidRPr="00A60E30" w:rsidRDefault="00A60E30" w:rsidP="00C01E47">
      <w:pPr>
        <w:pStyle w:val="Prrafodelista"/>
        <w:spacing w:line="360" w:lineRule="auto"/>
        <w:ind w:left="68" w:right="-91"/>
        <w:jc w:val="both"/>
        <w:rPr>
          <w:rFonts w:eastAsia="Questrial"/>
          <w:sz w:val="22"/>
          <w:szCs w:val="22"/>
        </w:rPr>
      </w:pPr>
      <w:r w:rsidRPr="00A60E30">
        <w:rPr>
          <w:rFonts w:eastAsia="Questrial"/>
          <w:sz w:val="22"/>
          <w:szCs w:val="22"/>
        </w:rPr>
        <w:t xml:space="preserve">EN ESE MOMENTO, SOLICITÓ Y SE LE CONCEDIÓ EL USO DE LA PALABRA AL </w:t>
      </w:r>
      <w:r w:rsidRPr="00A60E30">
        <w:rPr>
          <w:rFonts w:eastAsia="Questrial"/>
          <w:b/>
          <w:sz w:val="22"/>
          <w:szCs w:val="22"/>
        </w:rPr>
        <w:t>C. DIP. FÉLIX ROCHA ESQUIVEL</w:t>
      </w:r>
      <w:r w:rsidRPr="00A60E30">
        <w:rPr>
          <w:rFonts w:eastAsia="Questrial"/>
          <w:sz w:val="22"/>
          <w:szCs w:val="22"/>
        </w:rPr>
        <w:t>, QUIEN, DESDE SU LUGAR, EXPRESÓ: “GRACIAS, PRESIDENTE. SOLAMENTE PARA SOLICITARLE QUE EL PRESENTE ASUNTO SEA TURNADO CON CARÁCTER DE URGENTE. ES CUANTO, PRESIDENTE”</w:t>
      </w:r>
      <w:r>
        <w:rPr>
          <w:rFonts w:eastAsia="Questrial"/>
          <w:sz w:val="22"/>
          <w:szCs w:val="22"/>
        </w:rPr>
        <w:t>.</w:t>
      </w:r>
    </w:p>
    <w:p w14:paraId="442E6D95" w14:textId="77777777" w:rsidR="00A60E30" w:rsidRPr="00A60E30" w:rsidRDefault="00A60E30" w:rsidP="00C01E47">
      <w:pPr>
        <w:pStyle w:val="Prrafodelista"/>
        <w:ind w:left="68" w:right="-91"/>
        <w:jc w:val="both"/>
        <w:rPr>
          <w:rFonts w:eastAsia="Questrial"/>
          <w:sz w:val="22"/>
          <w:szCs w:val="22"/>
        </w:rPr>
      </w:pPr>
    </w:p>
    <w:p w14:paraId="442EB523" w14:textId="55AD72AD" w:rsidR="00A60E30" w:rsidRPr="00A60E30" w:rsidRDefault="00A60E30" w:rsidP="00C01E47">
      <w:pPr>
        <w:pStyle w:val="Prrafodelista"/>
        <w:spacing w:line="360" w:lineRule="auto"/>
        <w:ind w:left="68" w:right="-91"/>
        <w:jc w:val="both"/>
        <w:rPr>
          <w:rFonts w:eastAsia="Questrial"/>
          <w:sz w:val="22"/>
          <w:szCs w:val="22"/>
        </w:rPr>
      </w:pPr>
      <w:r w:rsidRPr="00A60E30">
        <w:rPr>
          <w:rFonts w:eastAsia="Questrial"/>
          <w:b/>
          <w:sz w:val="22"/>
          <w:szCs w:val="22"/>
        </w:rPr>
        <w:t>C. PRESIDENTE:</w:t>
      </w:r>
      <w:r w:rsidRPr="00A60E30">
        <w:rPr>
          <w:rFonts w:eastAsia="Questrial"/>
          <w:sz w:val="22"/>
          <w:szCs w:val="22"/>
        </w:rPr>
        <w:t xml:space="preserve"> “MUY BIEN”</w:t>
      </w:r>
      <w:r>
        <w:rPr>
          <w:rFonts w:eastAsia="Questrial"/>
          <w:sz w:val="22"/>
          <w:szCs w:val="22"/>
        </w:rPr>
        <w:t>.</w:t>
      </w:r>
    </w:p>
    <w:p w14:paraId="4EE7C88B" w14:textId="77777777" w:rsidR="00A60E30" w:rsidRPr="00A60E30" w:rsidRDefault="00A60E30" w:rsidP="00C01E47">
      <w:pPr>
        <w:spacing w:after="0" w:line="240" w:lineRule="auto"/>
        <w:ind w:left="68" w:right="-91"/>
        <w:jc w:val="both"/>
        <w:rPr>
          <w:rFonts w:ascii="Times New Roman" w:eastAsia="Questrial" w:hAnsi="Times New Roman" w:cs="Times New Roman"/>
        </w:rPr>
      </w:pPr>
    </w:p>
    <w:p w14:paraId="2D056B9E" w14:textId="77777777" w:rsidR="00A60E30" w:rsidRPr="00A60E30" w:rsidRDefault="00A60E30" w:rsidP="00C01E47">
      <w:pPr>
        <w:spacing w:after="0"/>
        <w:ind w:left="708" w:right="-91"/>
        <w:jc w:val="both"/>
        <w:rPr>
          <w:rFonts w:ascii="Times New Roman" w:eastAsia="Questrial" w:hAnsi="Times New Roman" w:cs="Times New Roman"/>
          <w:b/>
        </w:rPr>
      </w:pPr>
      <w:r w:rsidRPr="00A60E30">
        <w:rPr>
          <w:rFonts w:ascii="Times New Roman" w:eastAsia="Questrial" w:hAnsi="Times New Roman" w:cs="Times New Roman"/>
          <w:b/>
        </w:rPr>
        <w:t xml:space="preserve">DE ENTERADO Y ESTA PRESIDENCIA RETURNA CON </w:t>
      </w:r>
      <w:r w:rsidRPr="00A60E30">
        <w:rPr>
          <w:rFonts w:ascii="Times New Roman" w:eastAsia="Questrial" w:hAnsi="Times New Roman" w:cs="Times New Roman"/>
          <w:b/>
          <w:u w:val="single"/>
        </w:rPr>
        <w:t>CARÁCTER DE URGENTE</w:t>
      </w:r>
      <w:r w:rsidRPr="00A60E30">
        <w:rPr>
          <w:rFonts w:ascii="Times New Roman" w:eastAsia="Questrial" w:hAnsi="Times New Roman" w:cs="Times New Roman"/>
          <w:b/>
        </w:rPr>
        <w:t xml:space="preserve"> LOS EXPEDIENTES 17394/LXXVI Y 17395/LXXVI A LAS COMISIONES UNIDAS DE LEGISLACIÓN Y A LA DE PUNTOS CONSTITUCIONALES.</w:t>
      </w:r>
    </w:p>
    <w:p w14:paraId="43FE4E30" w14:textId="77777777" w:rsidR="00A60E30" w:rsidRPr="00A60E30" w:rsidRDefault="00A60E30" w:rsidP="00C01E47">
      <w:pPr>
        <w:spacing w:after="0"/>
        <w:ind w:left="68" w:right="-91" w:hanging="2269"/>
        <w:jc w:val="both"/>
        <w:rPr>
          <w:rFonts w:ascii="Times New Roman" w:eastAsia="Questrial" w:hAnsi="Times New Roman" w:cs="Times New Roman"/>
          <w:b/>
        </w:rPr>
      </w:pPr>
    </w:p>
    <w:p w14:paraId="0E0A4D59" w14:textId="77777777" w:rsidR="00A60E30" w:rsidRPr="00A60E30" w:rsidRDefault="00A60E30" w:rsidP="00C01E47">
      <w:pPr>
        <w:pStyle w:val="Prrafodelista"/>
        <w:spacing w:line="276" w:lineRule="auto"/>
        <w:ind w:left="68" w:right="-91"/>
        <w:jc w:val="both"/>
        <w:rPr>
          <w:rFonts w:eastAsia="Questrial"/>
          <w:sz w:val="22"/>
          <w:szCs w:val="22"/>
        </w:rPr>
      </w:pPr>
      <w:r w:rsidRPr="00A60E30">
        <w:rPr>
          <w:rFonts w:eastAsia="Questrial"/>
          <w:sz w:val="22"/>
          <w:szCs w:val="22"/>
        </w:rPr>
        <w:t>LA C. SECRETARIA CONTINUÓ DANDO LECTURA A LOS ASUNTOS EN CARTERA.</w:t>
      </w:r>
    </w:p>
    <w:p w14:paraId="3C4614DE" w14:textId="77777777" w:rsidR="00A60E30" w:rsidRPr="00A60E30" w:rsidRDefault="00A60E30" w:rsidP="00C01E47">
      <w:pPr>
        <w:spacing w:after="0"/>
        <w:ind w:left="68" w:right="-91" w:hanging="2269"/>
        <w:jc w:val="both"/>
        <w:rPr>
          <w:rFonts w:ascii="Times New Roman" w:eastAsia="Questrial" w:hAnsi="Times New Roman" w:cs="Times New Roman"/>
          <w:b/>
        </w:rPr>
      </w:pPr>
    </w:p>
    <w:p w14:paraId="679B51B4"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LA C. DIP. ANYLÚ BENDICIÓN HERNÁNDEZ SEPÚLVEDA, INTEGRANTE DE LA LXXVI LEGISLATURA,</w:t>
      </w:r>
      <w:r w:rsidRPr="00A60E30">
        <w:rPr>
          <w:rFonts w:eastAsia="Questrial"/>
          <w:b/>
          <w:sz w:val="22"/>
          <w:szCs w:val="22"/>
        </w:rPr>
        <w:t xml:space="preserve"> </w:t>
      </w:r>
      <w:r w:rsidRPr="00A60E30">
        <w:rPr>
          <w:rFonts w:eastAsia="Questrial"/>
          <w:sz w:val="22"/>
          <w:szCs w:val="22"/>
        </w:rPr>
        <w:t xml:space="preserve">MEDIANTE EL CUAL PRESENTA INICIATIVA DE REFORMA AL ARTÍCULO 85 DE LA LEY DE ASENTAMIENTOS HUMANOS, ORDENAMIENTO TERRITORIAL Y DESARROLLO URBANO PARA EL ESTADO DE NUEVO LEÓN. </w:t>
      </w:r>
      <w:r w:rsidRPr="00A60E30">
        <w:rPr>
          <w:rFonts w:eastAsia="Questrial"/>
          <w:b/>
          <w:sz w:val="22"/>
          <w:szCs w:val="22"/>
        </w:rPr>
        <w:t xml:space="preserve">DE ENTERADO Y DE CONFORMIDAD CON LO ESTABLECIDO EN LOS ARTÍCULOS 24 FRACCIÓN III Y 39 FRACCIÓN IX DEL REGLAMENTO PARA EL GOBIERNO INTERIOR </w:t>
      </w:r>
      <w:r w:rsidRPr="00A60E30">
        <w:rPr>
          <w:rFonts w:eastAsia="Questrial"/>
          <w:b/>
          <w:sz w:val="22"/>
          <w:szCs w:val="22"/>
        </w:rPr>
        <w:lastRenderedPageBreak/>
        <w:t>DEL CONGRESO, SE TURNA A LA COMISIÓN DE INFRAESTRUCTURA Y DESARROLLO URBANO.</w:t>
      </w:r>
    </w:p>
    <w:p w14:paraId="4C9A440D" w14:textId="77777777" w:rsidR="00A60E30" w:rsidRPr="00A60E30" w:rsidRDefault="00A60E30" w:rsidP="00C01E47">
      <w:pPr>
        <w:spacing w:after="0"/>
        <w:ind w:left="68" w:right="-91"/>
        <w:jc w:val="both"/>
        <w:rPr>
          <w:rFonts w:ascii="Times New Roman" w:eastAsia="Questrial" w:hAnsi="Times New Roman" w:cs="Times New Roman"/>
          <w:b/>
        </w:rPr>
      </w:pPr>
    </w:p>
    <w:p w14:paraId="55318282"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LA C. DIP. ANYLÚ BENDICIÓN HERNÁNDEZ SEPÚLVEDA, INTEGRANTE DE LA LXXVI LEGISLATURA,</w:t>
      </w:r>
      <w:r w:rsidRPr="00A60E30">
        <w:rPr>
          <w:rFonts w:eastAsia="Questrial"/>
          <w:b/>
          <w:sz w:val="22"/>
          <w:szCs w:val="22"/>
        </w:rPr>
        <w:t xml:space="preserve"> </w:t>
      </w:r>
      <w:r w:rsidRPr="00A60E30">
        <w:rPr>
          <w:rFonts w:eastAsia="Questrial"/>
          <w:sz w:val="22"/>
          <w:szCs w:val="22"/>
        </w:rPr>
        <w:t xml:space="preserve">MEDIANTE EL CUAL PRESENTA INICIATIVA DE REFORMA AL ARTÍCULO 1 DE LA LEY ESTATAL DE SALUD. </w:t>
      </w:r>
      <w:r w:rsidRPr="00A60E30">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768A29F" w14:textId="77777777" w:rsidR="00A60E30" w:rsidRPr="00A60E30" w:rsidRDefault="00A60E30" w:rsidP="00C01E47">
      <w:pPr>
        <w:spacing w:after="0"/>
        <w:ind w:left="68" w:right="-91"/>
        <w:jc w:val="both"/>
        <w:rPr>
          <w:rFonts w:ascii="Times New Roman" w:eastAsia="Questrial" w:hAnsi="Times New Roman" w:cs="Times New Roman"/>
          <w:b/>
        </w:rPr>
      </w:pPr>
    </w:p>
    <w:p w14:paraId="34338F18"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EL C. DIP. EDUARDO GAONA DOMÍNGUEZ Y LOS INTEGRANTES DEL GRUPO LEGISLATIVO MOVIMIENTO CIUDADANO DE LA LXXVI LEGISLATURA,</w:t>
      </w:r>
      <w:r w:rsidRPr="00A60E30">
        <w:rPr>
          <w:rFonts w:eastAsia="Questrial"/>
          <w:b/>
          <w:sz w:val="22"/>
          <w:szCs w:val="22"/>
        </w:rPr>
        <w:t xml:space="preserve"> </w:t>
      </w:r>
      <w:r w:rsidRPr="00A60E30">
        <w:rPr>
          <w:rFonts w:eastAsia="Questrial"/>
          <w:sz w:val="22"/>
          <w:szCs w:val="22"/>
        </w:rPr>
        <w:t xml:space="preserve">MEDIANTE EL CUAL PRESENTAN INICIATIVA DE REFORMA A DIVERSOS ARTÍCULOS DE LA LEY DE ASENTAMIENTOS HUMANOS Y DESARROLLO URBANO, EN MATERIA DE SISTEMAS DE ALMACENAMIENTO DE AGUA PARA USO DOMÉSTICO. </w:t>
      </w:r>
      <w:r w:rsidRPr="00A60E30">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390563AF" w14:textId="77777777" w:rsidR="00A60E30" w:rsidRPr="00A60E30" w:rsidRDefault="00A60E30" w:rsidP="00C01E47">
      <w:pPr>
        <w:spacing w:after="0"/>
        <w:ind w:left="68" w:right="-91" w:hanging="2269"/>
        <w:jc w:val="both"/>
        <w:rPr>
          <w:rFonts w:ascii="Times New Roman" w:eastAsia="Questrial" w:hAnsi="Times New Roman" w:cs="Times New Roman"/>
          <w:b/>
        </w:rPr>
      </w:pPr>
    </w:p>
    <w:p w14:paraId="1ECE13DB"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EL C. DIP. EDUARDO GAONA DOMÍNGUEZ, Y LOS INTEGRANTES DEL GRUPO LEGISLATIVO MOVIMIENTO CIUDADANO DE LA LXXVI LEGISLATURA,</w:t>
      </w:r>
      <w:r w:rsidRPr="00A60E30">
        <w:rPr>
          <w:rFonts w:eastAsia="Questrial"/>
          <w:b/>
          <w:sz w:val="22"/>
          <w:szCs w:val="22"/>
        </w:rPr>
        <w:t xml:space="preserve"> </w:t>
      </w:r>
      <w:r w:rsidRPr="00A60E30">
        <w:rPr>
          <w:rFonts w:eastAsia="Questrial"/>
          <w:sz w:val="22"/>
          <w:szCs w:val="22"/>
        </w:rPr>
        <w:t xml:space="preserve">MEDIANTE EL CUAL PRESENTAN INICIATIVA POR LA QUE SE EXPIDE LA LEY DE BIBLIOTECAS DEL ESTADO DE NUEVO LEÓN, LA CUAL CONSTA DE 22 ARTÍCULOS Y 3 ARTÍCULOS TRANSITORIOS. </w:t>
      </w:r>
      <w:r w:rsidRPr="00A60E3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62DC85E2" w14:textId="77777777" w:rsidR="00A60E30" w:rsidRPr="00A60E30" w:rsidRDefault="00A60E30" w:rsidP="00C01E47">
      <w:pPr>
        <w:spacing w:after="0"/>
        <w:ind w:left="68" w:right="-91"/>
        <w:jc w:val="both"/>
        <w:rPr>
          <w:rFonts w:ascii="Times New Roman" w:eastAsia="Questrial" w:hAnsi="Times New Roman" w:cs="Times New Roman"/>
          <w:b/>
        </w:rPr>
      </w:pPr>
    </w:p>
    <w:p w14:paraId="41091A53"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EL C. DIP. EDUARDO GAONA DOMÍNGUEZ Y LOS INTEGRANTES DEL GRUPO LEGISLATIVO MOVIMIENTO CIUDADANO DE LA LXXVI LEGISLATURA,</w:t>
      </w:r>
      <w:r w:rsidRPr="00A60E30">
        <w:rPr>
          <w:rFonts w:eastAsia="Questrial"/>
          <w:b/>
          <w:sz w:val="22"/>
          <w:szCs w:val="22"/>
        </w:rPr>
        <w:t xml:space="preserve"> </w:t>
      </w:r>
      <w:r w:rsidRPr="00A60E30">
        <w:rPr>
          <w:rFonts w:eastAsia="Questrial"/>
          <w:sz w:val="22"/>
          <w:szCs w:val="22"/>
        </w:rPr>
        <w:t xml:space="preserve">MEDIANTE EL CUAL PRESENTAN INICIATIVA DE REFORMAS A DIVERSOS ARTÍCULOS DE LA LEY DE EDUCACIÓN DEL ESTADO Y A LA LEY DE PROFESIONES DEL ESTADO DE NUEVO LEÓN, CON EL OBJETO DE CONTABILIZAR EL SERVICIO SOCIAL COMO EXPERIENCIA LABORAL.  </w:t>
      </w:r>
      <w:r w:rsidRPr="00A60E3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1543B939" w14:textId="77777777" w:rsidR="00A60E30" w:rsidRPr="00A60E30" w:rsidRDefault="00A60E30" w:rsidP="00C01E47">
      <w:pPr>
        <w:spacing w:after="0"/>
        <w:ind w:left="68" w:right="-91"/>
        <w:jc w:val="both"/>
        <w:rPr>
          <w:rFonts w:ascii="Times New Roman" w:eastAsia="Questrial" w:hAnsi="Times New Roman" w:cs="Times New Roman"/>
        </w:rPr>
      </w:pPr>
    </w:p>
    <w:p w14:paraId="622575BB"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EL C. DIP. EDUARDO GAONA DOMÍNGUEZ Y LOS INTEGRANTES DEL GRUPO LEGISLATIVO MOVIMIENTO CIUDADANO DE LA LXXVI LEGISLATURA,</w:t>
      </w:r>
      <w:r w:rsidRPr="00A60E30">
        <w:rPr>
          <w:rFonts w:eastAsia="Questrial"/>
          <w:b/>
          <w:sz w:val="22"/>
          <w:szCs w:val="22"/>
        </w:rPr>
        <w:t xml:space="preserve"> </w:t>
      </w:r>
      <w:r w:rsidRPr="00A60E30">
        <w:rPr>
          <w:rFonts w:eastAsia="Questrial"/>
          <w:sz w:val="22"/>
          <w:szCs w:val="22"/>
        </w:rPr>
        <w:t xml:space="preserve">MEDIANTE EL CUAL PRESENTAN INICIATIVA DE REFORMAS A DIVERSOS ARTÍCULOS DE LA LEY DE EDUCACIÓN DEL ESTADO DE NUEVO LEÓN, EN MATERIA DE FOMENTO A LA PARTICIPACIÓN CIUDADANA EN CENTROS EDUCATIVOS DESDE LA EDUCACIÓN BÁSICA. </w:t>
      </w:r>
      <w:r w:rsidRPr="00A60E3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52225F59" w14:textId="57CFB85E" w:rsidR="00A60E30" w:rsidRDefault="00A60E30" w:rsidP="00C01E47">
      <w:pPr>
        <w:spacing w:after="0"/>
        <w:ind w:left="68" w:right="-91"/>
        <w:jc w:val="both"/>
        <w:rPr>
          <w:rFonts w:ascii="Times New Roman" w:eastAsia="Questrial" w:hAnsi="Times New Roman" w:cs="Times New Roman"/>
          <w:b/>
        </w:rPr>
      </w:pPr>
    </w:p>
    <w:p w14:paraId="56E0C428" w14:textId="77777777" w:rsidR="00C01E47" w:rsidRPr="00A60E30" w:rsidRDefault="00C01E47" w:rsidP="00C01E47">
      <w:pPr>
        <w:spacing w:after="0"/>
        <w:ind w:left="68" w:right="-91"/>
        <w:jc w:val="both"/>
        <w:rPr>
          <w:rFonts w:ascii="Times New Roman" w:eastAsia="Questrial" w:hAnsi="Times New Roman" w:cs="Times New Roman"/>
          <w:b/>
        </w:rPr>
      </w:pPr>
    </w:p>
    <w:p w14:paraId="0BB0C010"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lastRenderedPageBreak/>
        <w:t>ESCRITO PRESENTADO POR EL C. DIP. EDUARDO GAONA DOMÍNGUEZ Y LOS INTEGRANTES DEL GRUPO LEGISLATIVO MOVIMIENTO CIUDADANO DE LA LXXVI LEGISLATURA,</w:t>
      </w:r>
      <w:r w:rsidRPr="00A60E30">
        <w:rPr>
          <w:rFonts w:eastAsia="Questrial"/>
          <w:b/>
          <w:sz w:val="22"/>
          <w:szCs w:val="22"/>
        </w:rPr>
        <w:t xml:space="preserve"> </w:t>
      </w:r>
      <w:r w:rsidRPr="00A60E30">
        <w:rPr>
          <w:rFonts w:eastAsia="Questrial"/>
          <w:sz w:val="22"/>
          <w:szCs w:val="22"/>
        </w:rPr>
        <w:t xml:space="preserve">MEDIANTE EL CUAL PRESENTAN INICIATIVA DE REFORMAS POR ADICIÓN DE UN CAPÍTULO VI TITULADO “EXPLOTACIÓN FINANCIERA” QUE CONTIENE EL ARTÍCULO 353 TER, AL TÍTULO DÉCIMO SÉPTIMO “DELITOS CONTRA EL HONOR Y LA DIGNIDAD DE LA PERSONA” DEL CÓDIGO PENAL PARA EL ESTADO DE NUEVO LEÓN, A FIN DE CONTEMPLAR EL DELITO DE EXPLOTACIÓN FINANCIERA. </w:t>
      </w:r>
      <w:r w:rsidRPr="00A60E30">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6C4DA6A" w14:textId="77777777" w:rsidR="00A60E30" w:rsidRPr="00A60E30" w:rsidRDefault="00A60E30" w:rsidP="00C01E47">
      <w:pPr>
        <w:spacing w:after="0"/>
        <w:ind w:left="68" w:right="-91"/>
        <w:jc w:val="both"/>
        <w:rPr>
          <w:rFonts w:ascii="Times New Roman" w:eastAsia="Questrial" w:hAnsi="Times New Roman" w:cs="Times New Roman"/>
          <w:b/>
        </w:rPr>
      </w:pPr>
    </w:p>
    <w:p w14:paraId="18FBDB9E"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EL C. DIP. EDUARDO GAONA DOMÍNGUEZ Y LOS INTEGRANTES DEL GRUPO LEGISLATIVO MOVIMIENTO CIUDADANO DE LA LXXVI LEGISLATURA,</w:t>
      </w:r>
      <w:r w:rsidRPr="00A60E30">
        <w:rPr>
          <w:rFonts w:eastAsia="Questrial"/>
          <w:b/>
          <w:sz w:val="22"/>
          <w:szCs w:val="22"/>
        </w:rPr>
        <w:t xml:space="preserve"> </w:t>
      </w:r>
      <w:r w:rsidRPr="00A60E30">
        <w:rPr>
          <w:rFonts w:eastAsia="Questrial"/>
          <w:sz w:val="22"/>
          <w:szCs w:val="22"/>
        </w:rPr>
        <w:t xml:space="preserve">MEDIANTE EL CUAL PRESENTAN INICIATIVA POR LA QUE SE EXPIDE LA LEY PARA REGULAR LA APERTURA, INSTALACIÓN Y FUNCIONAMIENTO DE LAS CASAS DE EMPEÑO EN EL ESTADO DE NUEVO LEÓN, LA CUAL CONSTA DE 51 ARTÍCULOS Y 3 ARTÍCULOS TRANSITORIOS.  </w:t>
      </w:r>
      <w:r w:rsidRPr="00A60E3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1124FE57" w14:textId="77777777" w:rsidR="00A60E30" w:rsidRPr="00A60E30" w:rsidRDefault="00A60E30" w:rsidP="00C01E47">
      <w:pPr>
        <w:spacing w:after="0"/>
        <w:ind w:left="68" w:right="-91"/>
        <w:jc w:val="both"/>
        <w:rPr>
          <w:rFonts w:ascii="Times New Roman" w:eastAsia="Questrial" w:hAnsi="Times New Roman" w:cs="Times New Roman"/>
          <w:b/>
        </w:rPr>
      </w:pPr>
    </w:p>
    <w:p w14:paraId="533DFD16" w14:textId="602CC74B"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EL C. DIP. EDUARDO GAONA DOMÍNGUEZ Y LOS INTEGRANTES DEL GRUPO LEGISLATIVO MOVIMIENTO CIUDADANO DE LA LXXVI LEGISLATURA,</w:t>
      </w:r>
      <w:r w:rsidRPr="00A60E30">
        <w:rPr>
          <w:rFonts w:eastAsia="Questrial"/>
          <w:b/>
          <w:sz w:val="22"/>
          <w:szCs w:val="22"/>
        </w:rPr>
        <w:t xml:space="preserve"> </w:t>
      </w:r>
      <w:r w:rsidRPr="00A60E30">
        <w:rPr>
          <w:rFonts w:eastAsia="Questrial"/>
          <w:sz w:val="22"/>
          <w:szCs w:val="22"/>
        </w:rPr>
        <w:t xml:space="preserve">MEDIANTE EL CUAL PRESENTAN INICIATIVA POR LA QUE SE EXPIDE LA LEY PARA LA PREVENCIÓN DEL SUICIDIO Y ACCIONES DE POSVENCIÓN PARA EL ESTADO DE NUEVO LEÓN, LA CUAL CONSTA DE 19 ARTÍCULOS Y 5 ARTÍCULOS TRANSITORIOS. </w:t>
      </w:r>
      <w:r w:rsidRPr="00A60E30">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C2318A6" w14:textId="77777777" w:rsidR="00A60E30" w:rsidRPr="00A60E30" w:rsidRDefault="00A60E30" w:rsidP="00C01E47">
      <w:pPr>
        <w:spacing w:after="0"/>
        <w:ind w:left="68" w:right="-91"/>
        <w:jc w:val="both"/>
        <w:rPr>
          <w:rFonts w:ascii="Times New Roman" w:eastAsia="Questrial" w:hAnsi="Times New Roman" w:cs="Times New Roman"/>
          <w:b/>
        </w:rPr>
      </w:pPr>
    </w:p>
    <w:p w14:paraId="3975621C"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EL C. DIP. EDUARDO GAONA DOMÍNGUEZ Y LOS INTEGRANTES DEL GRUPO LEGISLATIVO MOVIMIENTO CIUDADANO DE LA LXXVI LEGISLATURA,</w:t>
      </w:r>
      <w:r w:rsidRPr="00A60E30">
        <w:rPr>
          <w:rFonts w:eastAsia="Questrial"/>
          <w:b/>
          <w:sz w:val="22"/>
          <w:szCs w:val="22"/>
        </w:rPr>
        <w:t xml:space="preserve"> </w:t>
      </w:r>
      <w:r w:rsidRPr="00A60E30">
        <w:rPr>
          <w:rFonts w:eastAsia="Questrial"/>
          <w:sz w:val="22"/>
          <w:szCs w:val="22"/>
        </w:rPr>
        <w:t xml:space="preserve">MEDIANTE EL CUAL PRESENTAN ALCANCE A LA INICIATIVA DE REFORMA A DIVERSAS DISPOSICIONES DE LA LEY DE CIENCIA, TECNOLOGÍA E INNOVACIÓN DEL ESTADO DE NUEVO LEÓN, CUYO EXPEDIENTE LEGISLATIVO ES EL 17062/ LXXVI.  </w:t>
      </w:r>
      <w:r w:rsidRPr="00A60E30">
        <w:rPr>
          <w:rFonts w:eastAsia="Questrial"/>
          <w:b/>
          <w:sz w:val="22"/>
          <w:szCs w:val="22"/>
        </w:rPr>
        <w:t>DE ENTERADO Y SE ANEXA EN EL EXPEDIENTE 17062/LXXVI QUE SE ENCUENTRA EN LA COMISIÓN DE CIENCIA, TECNOLOGÍA E INNOVACIÓN.</w:t>
      </w:r>
    </w:p>
    <w:p w14:paraId="6741A2C9" w14:textId="77777777" w:rsidR="00A60E30" w:rsidRPr="00A60E30" w:rsidRDefault="00A60E30" w:rsidP="00C01E47">
      <w:pPr>
        <w:spacing w:after="0"/>
        <w:ind w:left="68" w:right="-91"/>
        <w:jc w:val="both"/>
        <w:rPr>
          <w:rFonts w:ascii="Times New Roman" w:eastAsia="Questrial" w:hAnsi="Times New Roman" w:cs="Times New Roman"/>
          <w:b/>
        </w:rPr>
      </w:pPr>
    </w:p>
    <w:p w14:paraId="5C0EF852" w14:textId="77777777"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EL C. DIP. EDUARDO GAONA DOMÍNGUEZ Y LOS INTEGRANTES DEL GRUPO LEGISLATIVO MOVIMIENTO CIUDADANO DE LA LXXVI LEGISLATURA,</w:t>
      </w:r>
      <w:r w:rsidRPr="00A60E30">
        <w:rPr>
          <w:rFonts w:eastAsia="Questrial"/>
          <w:b/>
          <w:sz w:val="22"/>
          <w:szCs w:val="22"/>
        </w:rPr>
        <w:t xml:space="preserve"> </w:t>
      </w:r>
      <w:r w:rsidRPr="00A60E30">
        <w:rPr>
          <w:rFonts w:eastAsia="Questrial"/>
          <w:sz w:val="22"/>
          <w:szCs w:val="22"/>
        </w:rPr>
        <w:t xml:space="preserve">MEDIANTE EL CUAL PRESENTAN INICIATIVA DE REFORMAS A DIVERSOS ARTÍCULOS DE LA LEY DE EDUCACIÓN DEL ESTADO DE NUEVO LEÓN, CON EL OBJETO DE FACULTAR A LAS AUTORIDADES ESCOLARES A INFORMAR SOBRE ACTOS DE VIOLENCIA FAMILIAR, SEXUAL Y DESERCIÓN ESCOLAR. </w:t>
      </w:r>
      <w:r w:rsidRPr="00A60E3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455952EE" w14:textId="77777777" w:rsidR="00A60E30" w:rsidRPr="00A60E30" w:rsidRDefault="00A60E30" w:rsidP="00C01E47">
      <w:pPr>
        <w:spacing w:after="0"/>
        <w:ind w:left="68" w:right="-91"/>
        <w:jc w:val="both"/>
        <w:rPr>
          <w:rFonts w:ascii="Times New Roman" w:eastAsia="Questrial" w:hAnsi="Times New Roman" w:cs="Times New Roman"/>
          <w:b/>
        </w:rPr>
      </w:pPr>
    </w:p>
    <w:p w14:paraId="0ECF58F1" w14:textId="4E620691" w:rsidR="00A60E30" w:rsidRPr="00A60E30" w:rsidRDefault="00A60E30" w:rsidP="00C01E47">
      <w:pPr>
        <w:pStyle w:val="Prrafodelista"/>
        <w:numPr>
          <w:ilvl w:val="0"/>
          <w:numId w:val="34"/>
        </w:numPr>
        <w:ind w:left="493" w:right="-91" w:hanging="425"/>
        <w:jc w:val="both"/>
        <w:rPr>
          <w:rFonts w:eastAsia="Questrial"/>
          <w:sz w:val="22"/>
          <w:szCs w:val="22"/>
        </w:rPr>
      </w:pPr>
      <w:r w:rsidRPr="00A60E30">
        <w:rPr>
          <w:rFonts w:eastAsia="Questrial"/>
          <w:sz w:val="22"/>
          <w:szCs w:val="22"/>
        </w:rPr>
        <w:t>ESCRITO PRESENTADO POR EL C. DIP. EDUARDO GAONA DOMÍNGUEZ Y LOS INTEGRANTES DEL GRUPO LEGISLATIVO MOVIMIENTO CIUDADANO DE LA LXXVI LEGISLATURA,</w:t>
      </w:r>
      <w:r w:rsidRPr="00A60E30">
        <w:rPr>
          <w:rFonts w:eastAsia="Questrial"/>
          <w:b/>
          <w:sz w:val="22"/>
          <w:szCs w:val="22"/>
        </w:rPr>
        <w:t xml:space="preserve"> </w:t>
      </w:r>
      <w:r w:rsidRPr="00A60E30">
        <w:rPr>
          <w:rFonts w:eastAsia="Questrial"/>
          <w:sz w:val="22"/>
          <w:szCs w:val="22"/>
        </w:rPr>
        <w:t xml:space="preserve">MEDIANTE EL CUAL PRESENTAN INICIATIVA DE REFORMAS A DIVERSOS </w:t>
      </w:r>
      <w:r w:rsidRPr="00A60E30">
        <w:rPr>
          <w:rFonts w:eastAsia="Questrial"/>
          <w:sz w:val="22"/>
          <w:szCs w:val="22"/>
        </w:rPr>
        <w:lastRenderedPageBreak/>
        <w:t xml:space="preserve">ARTÍCULOS DEL CÓDIGO PENAL PARA EL ESTADO DE NUEVO LEÓN, CON EL OBJETO DE CONTEMPLAR LOS DELITOS EN CONTRA DEL SERVICIO PÚBLICO Y LA DISTRIBUCIÓN DEL AGUA. </w:t>
      </w:r>
      <w:r w:rsidRPr="00A60E30">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22EAA9F1" w14:textId="77777777" w:rsidR="00A60E30" w:rsidRPr="00A60E30" w:rsidRDefault="00A60E30" w:rsidP="00C01E47">
      <w:pPr>
        <w:pStyle w:val="Prrafodelista"/>
        <w:spacing w:line="360" w:lineRule="auto"/>
        <w:ind w:right="-91"/>
        <w:rPr>
          <w:rFonts w:eastAsia="Questrial"/>
          <w:sz w:val="22"/>
          <w:szCs w:val="22"/>
        </w:rPr>
      </w:pPr>
    </w:p>
    <w:p w14:paraId="10C1D2C3" w14:textId="2EC52A1B" w:rsidR="00A60E30" w:rsidRPr="00D429D1" w:rsidRDefault="00A60E30" w:rsidP="00C01E47">
      <w:pPr>
        <w:spacing w:after="0" w:line="360" w:lineRule="auto"/>
        <w:ind w:right="-91"/>
        <w:jc w:val="both"/>
        <w:rPr>
          <w:rFonts w:ascii="Times New Roman" w:eastAsia="Questrial" w:hAnsi="Times New Roman" w:cs="Times New Roman"/>
        </w:rPr>
      </w:pPr>
      <w:r w:rsidRPr="00D429D1">
        <w:rPr>
          <w:rFonts w:ascii="Times New Roman" w:eastAsia="Questrial" w:hAnsi="Times New Roman" w:cs="Times New Roman"/>
        </w:rPr>
        <w:t>DURANTE LA LECTURA DE LOS ASUNTOS EN CARTERA, EL C. DIP. HÉCTOR GARCÍA GARCÍA SOLICITÓ EL USO DE LA PALABRA</w:t>
      </w:r>
      <w:r w:rsidR="002A4BC9" w:rsidRPr="00D429D1">
        <w:rPr>
          <w:rFonts w:ascii="Times New Roman" w:eastAsia="Questrial" w:hAnsi="Times New Roman" w:cs="Times New Roman"/>
        </w:rPr>
        <w:t xml:space="preserve">, DESDE SU LUGAR, </w:t>
      </w:r>
      <w:r w:rsidRPr="00D429D1">
        <w:rPr>
          <w:rFonts w:ascii="Times New Roman" w:eastAsia="Questrial" w:hAnsi="Times New Roman" w:cs="Times New Roman"/>
        </w:rPr>
        <w:t xml:space="preserve">PARA </w:t>
      </w:r>
      <w:r w:rsidR="002A4BC9" w:rsidRPr="00D429D1">
        <w:rPr>
          <w:rFonts w:ascii="Times New Roman" w:eastAsia="Questrial" w:hAnsi="Times New Roman" w:cs="Times New Roman"/>
        </w:rPr>
        <w:t>PEDIR QUE SE LE DÉ POR PRESENTE, YA QUE SU CELULAR NO ENCIENDE; INFORMANDO A SU VEZ EL C. PRESIDENTE QUE SE CONSIDERA SU ASISTENCIA, ASÍ COMO LA DEL C. DIP. HERIBERTO TREVIÑO CANTÚ. Y SOLICITÓ AL ÁREA DE INFORMÁTICA CONFIRMAR EL CELULAR DEL DIPUTADO HÉCTOR GARCÍA</w:t>
      </w:r>
      <w:r w:rsidR="00D429D1" w:rsidRPr="00D429D1">
        <w:rPr>
          <w:rFonts w:ascii="Times New Roman" w:eastAsia="Questrial" w:hAnsi="Times New Roman" w:cs="Times New Roman"/>
        </w:rPr>
        <w:t xml:space="preserve"> GARCÍA</w:t>
      </w:r>
      <w:r w:rsidR="002A4BC9" w:rsidRPr="00D429D1">
        <w:rPr>
          <w:rFonts w:ascii="Times New Roman" w:eastAsia="Questrial" w:hAnsi="Times New Roman" w:cs="Times New Roman"/>
        </w:rPr>
        <w:t>.</w:t>
      </w:r>
    </w:p>
    <w:p w14:paraId="3CF73658" w14:textId="77777777" w:rsidR="00721AAA" w:rsidRPr="00D429D1" w:rsidRDefault="00721AAA" w:rsidP="00C01E47">
      <w:pPr>
        <w:spacing w:after="0" w:line="240" w:lineRule="auto"/>
        <w:ind w:right="-91"/>
        <w:jc w:val="both"/>
        <w:rPr>
          <w:rFonts w:ascii="Times New Roman" w:eastAsia="Questrial" w:hAnsi="Times New Roman" w:cs="Times New Roman"/>
        </w:rPr>
      </w:pPr>
    </w:p>
    <w:p w14:paraId="0B896EC0" w14:textId="42951E2D" w:rsidR="002A4BC9" w:rsidRDefault="002A4BC9" w:rsidP="00C01E47">
      <w:pPr>
        <w:spacing w:after="0" w:line="360" w:lineRule="auto"/>
        <w:ind w:right="-91"/>
        <w:jc w:val="both"/>
        <w:rPr>
          <w:rFonts w:ascii="Times New Roman" w:eastAsia="Questrial" w:hAnsi="Times New Roman" w:cs="Times New Roman"/>
        </w:rPr>
      </w:pPr>
      <w:r w:rsidRPr="00D429D1">
        <w:rPr>
          <w:rFonts w:ascii="Times New Roman" w:eastAsia="Questrial" w:hAnsi="Times New Roman" w:cs="Times New Roman"/>
        </w:rPr>
        <w:t>ASIMISMO, EL C. DIP. EDUARDO GAONA DOMÍNGUEZ</w:t>
      </w:r>
      <w:r w:rsidRPr="00D429D1">
        <w:rPr>
          <w:rFonts w:ascii="Times New Roman" w:eastAsia="Questrial" w:hAnsi="Times New Roman" w:cs="Times New Roman"/>
          <w:b/>
        </w:rPr>
        <w:t xml:space="preserve"> </w:t>
      </w:r>
      <w:r w:rsidRPr="00D429D1">
        <w:rPr>
          <w:rFonts w:ascii="Times New Roman" w:eastAsia="Questrial" w:hAnsi="Times New Roman" w:cs="Times New Roman"/>
        </w:rPr>
        <w:t xml:space="preserve">SOLICITÓ EL USO DE LA PALABRA, DESDE SU LUGAR, PARA PEDIR QUE SE LE CUENTE SU ASISTENCIA A ÉL Y </w:t>
      </w:r>
      <w:r w:rsidR="00146D9B" w:rsidRPr="00D429D1">
        <w:rPr>
          <w:rFonts w:ascii="Times New Roman" w:eastAsia="Questrial" w:hAnsi="Times New Roman" w:cs="Times New Roman"/>
        </w:rPr>
        <w:t xml:space="preserve">A </w:t>
      </w:r>
      <w:r w:rsidR="00D429D1" w:rsidRPr="00D429D1">
        <w:rPr>
          <w:rFonts w:ascii="Times New Roman" w:eastAsia="Questrial" w:hAnsi="Times New Roman" w:cs="Times New Roman"/>
        </w:rPr>
        <w:t xml:space="preserve">LOS CC. DIPUTADOS: </w:t>
      </w:r>
      <w:r w:rsidR="00D429D1" w:rsidRPr="00D429D1">
        <w:rPr>
          <w:rFonts w:ascii="Times New Roman" w:eastAsia="Calibri" w:hAnsi="Times New Roman" w:cs="Times New Roman"/>
          <w:color w:val="000000"/>
        </w:rPr>
        <w:t>NORMA EDITH BENÍTEZ RIVERA, ROBERTO CARLOS FARÍAS GARCÍA, EDUARDO GAONA DOMÍNGUEZ, MARÍA GUADALUPE GUIDI KAWAS, TABITA ORTIZ HERNÁNDEZ, SANDRA ELIZABETH PÁMANES ORTIZ, DENISSE DANIELA PUENTE MONTEMAYOR Y CARLOS RAFAEL RODRÍGUEZ GÓMEZ</w:t>
      </w:r>
      <w:r w:rsidRPr="00D429D1">
        <w:rPr>
          <w:rFonts w:ascii="Times New Roman" w:eastAsia="Questrial" w:hAnsi="Times New Roman" w:cs="Times New Roman"/>
        </w:rPr>
        <w:t xml:space="preserve">. </w:t>
      </w:r>
      <w:r w:rsidR="00146D9B" w:rsidRPr="00D429D1">
        <w:rPr>
          <w:rFonts w:ascii="Times New Roman" w:eastAsia="Questrial" w:hAnsi="Times New Roman" w:cs="Times New Roman"/>
        </w:rPr>
        <w:t>QUEDA</w:t>
      </w:r>
      <w:r w:rsidR="002D7918">
        <w:rPr>
          <w:rFonts w:ascii="Times New Roman" w:eastAsia="Questrial" w:hAnsi="Times New Roman" w:cs="Times New Roman"/>
        </w:rPr>
        <w:t>NDO</w:t>
      </w:r>
      <w:r w:rsidR="00146D9B" w:rsidRPr="00D429D1">
        <w:rPr>
          <w:rFonts w:ascii="Times New Roman" w:eastAsia="Questrial" w:hAnsi="Times New Roman" w:cs="Times New Roman"/>
        </w:rPr>
        <w:t xml:space="preserve"> ASENTADO EN ACTAS </w:t>
      </w:r>
      <w:r w:rsidR="002D7918">
        <w:rPr>
          <w:rFonts w:ascii="Times New Roman" w:eastAsia="Questrial" w:hAnsi="Times New Roman" w:cs="Times New Roman"/>
        </w:rPr>
        <w:t xml:space="preserve">QUE, </w:t>
      </w:r>
      <w:r w:rsidR="00146D9B" w:rsidRPr="00D429D1">
        <w:rPr>
          <w:rFonts w:ascii="Times New Roman" w:eastAsia="Questrial" w:hAnsi="Times New Roman" w:cs="Times New Roman"/>
        </w:rPr>
        <w:t>A LAS ONCE HORAS CON CINCUENTA Y TRES MINUTOS, SE INCORPORA</w:t>
      </w:r>
      <w:r w:rsidR="00721AAA" w:rsidRPr="00D429D1">
        <w:rPr>
          <w:rFonts w:ascii="Times New Roman" w:eastAsia="Questrial" w:hAnsi="Times New Roman" w:cs="Times New Roman"/>
        </w:rPr>
        <w:t>RO</w:t>
      </w:r>
      <w:r w:rsidR="00146D9B" w:rsidRPr="00D429D1">
        <w:rPr>
          <w:rFonts w:ascii="Times New Roman" w:eastAsia="Questrial" w:hAnsi="Times New Roman" w:cs="Times New Roman"/>
        </w:rPr>
        <w:t>N A LA SESIÓN</w:t>
      </w:r>
      <w:r w:rsidR="00146D9B" w:rsidRPr="00D429D1">
        <w:rPr>
          <w:rFonts w:ascii="Times New Roman" w:eastAsia="Calibri" w:hAnsi="Times New Roman" w:cs="Times New Roman"/>
          <w:color w:val="000000"/>
        </w:rPr>
        <w:t>.</w:t>
      </w:r>
      <w:r w:rsidR="00146D9B">
        <w:rPr>
          <w:rFonts w:ascii="Times New Roman" w:eastAsia="Calibri" w:hAnsi="Times New Roman" w:cs="Times New Roman"/>
          <w:color w:val="000000"/>
        </w:rPr>
        <w:t xml:space="preserve"> </w:t>
      </w:r>
    </w:p>
    <w:p w14:paraId="35BA99A3" w14:textId="77777777" w:rsidR="00721AAA" w:rsidRDefault="00721AAA" w:rsidP="00C01E47">
      <w:pPr>
        <w:spacing w:after="0" w:line="240" w:lineRule="auto"/>
        <w:ind w:right="-91"/>
        <w:jc w:val="both"/>
        <w:rPr>
          <w:rFonts w:ascii="Times New Roman" w:hAnsi="Times New Roman" w:cs="Times New Roman"/>
        </w:rPr>
      </w:pPr>
    </w:p>
    <w:p w14:paraId="3183742C" w14:textId="3E9A04E5" w:rsidR="00A87938" w:rsidRDefault="00BE4678" w:rsidP="00C01E47">
      <w:pPr>
        <w:spacing w:after="0" w:line="360" w:lineRule="auto"/>
        <w:ind w:right="-91"/>
        <w:jc w:val="both"/>
        <w:rPr>
          <w:rFonts w:ascii="Times New Roman" w:hAnsi="Times New Roman" w:cs="Times New Roman"/>
        </w:rPr>
      </w:pPr>
      <w:r w:rsidRPr="00F25F55">
        <w:rPr>
          <w:rFonts w:ascii="Times New Roman" w:hAnsi="Times New Roman" w:cs="Times New Roman"/>
        </w:rPr>
        <w:t xml:space="preserve">AGOTADOS QUE FUERON LOS ASUNTOS EN CARTERA, </w:t>
      </w:r>
      <w:r w:rsidR="0000263F" w:rsidRPr="00407FE4">
        <w:rPr>
          <w:rFonts w:ascii="Times New Roman" w:hAnsi="Times New Roman" w:cs="Times New Roman"/>
          <w:bCs/>
        </w:rPr>
        <w:t>EL C. PRESIDENTE</w:t>
      </w:r>
      <w:r w:rsidR="0000263F" w:rsidRPr="00407FE4">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Default="00F605B1" w:rsidP="00C01E47">
      <w:pPr>
        <w:spacing w:after="0" w:line="240" w:lineRule="auto"/>
        <w:ind w:right="-91"/>
        <w:jc w:val="both"/>
        <w:rPr>
          <w:rFonts w:ascii="Times New Roman" w:hAnsi="Times New Roman" w:cs="Times New Roman"/>
        </w:rPr>
      </w:pPr>
    </w:p>
    <w:p w14:paraId="48562571" w14:textId="682D874A" w:rsidR="00A87938" w:rsidRPr="0036058D" w:rsidRDefault="00A87938" w:rsidP="00C01E47">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C01E47">
      <w:pPr>
        <w:spacing w:after="0" w:line="240" w:lineRule="auto"/>
        <w:ind w:right="-91"/>
        <w:jc w:val="both"/>
        <w:rPr>
          <w:rFonts w:ascii="Times New Roman" w:hAnsi="Times New Roman" w:cs="Times New Roman"/>
        </w:rPr>
      </w:pPr>
    </w:p>
    <w:p w14:paraId="1A1EA162" w14:textId="77777777" w:rsidR="0061335F" w:rsidRDefault="00A87938" w:rsidP="00C01E47">
      <w:pPr>
        <w:spacing w:after="0" w:line="360" w:lineRule="auto"/>
        <w:ind w:right="-91"/>
        <w:jc w:val="both"/>
        <w:rPr>
          <w:rFonts w:ascii="Times New Roman" w:hAnsi="Times New Roman" w:cs="Times New Roman"/>
          <w:b/>
        </w:rPr>
      </w:pPr>
      <w:r w:rsidRPr="0036058D">
        <w:rPr>
          <w:rFonts w:ascii="Times New Roman" w:hAnsi="Times New Roman" w:cs="Times New Roman"/>
        </w:rPr>
        <w:t xml:space="preserve">NO HABIENDO INICIATIVAS QUE PRESENTAR, </w:t>
      </w:r>
      <w:r w:rsidR="0000263F" w:rsidRPr="00407FE4">
        <w:rPr>
          <w:rFonts w:ascii="Times New Roman" w:hAnsi="Times New Roman" w:cs="Times New Roman"/>
        </w:rPr>
        <w:t>EL C. PRESIDENTE</w:t>
      </w:r>
      <w:r w:rsidR="00A8304F" w:rsidRPr="00407FE4">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0061335F">
        <w:rPr>
          <w:rFonts w:ascii="Times New Roman" w:hAnsi="Times New Roman" w:cs="Times New Roman"/>
          <w:b/>
        </w:rPr>
        <w:t>.</w:t>
      </w:r>
    </w:p>
    <w:p w14:paraId="32E12540" w14:textId="77777777" w:rsidR="0061335F" w:rsidRDefault="0061335F" w:rsidP="00C01E47">
      <w:pPr>
        <w:spacing w:after="0" w:line="240" w:lineRule="auto"/>
        <w:ind w:right="-91"/>
        <w:jc w:val="both"/>
        <w:rPr>
          <w:rFonts w:ascii="Times New Roman" w:hAnsi="Times New Roman" w:cs="Times New Roman"/>
          <w:b/>
        </w:rPr>
      </w:pPr>
    </w:p>
    <w:p w14:paraId="20695473" w14:textId="430B7C5E" w:rsidR="00BD334B" w:rsidRDefault="0061335F" w:rsidP="00C01E47">
      <w:pPr>
        <w:spacing w:after="0" w:line="360" w:lineRule="auto"/>
        <w:ind w:right="-91"/>
        <w:jc w:val="both"/>
        <w:rPr>
          <w:rFonts w:ascii="Times New Roman" w:hAnsi="Times New Roman" w:cs="Times New Roman"/>
          <w:lang w:val="es-ES"/>
        </w:rPr>
      </w:pPr>
      <w:r w:rsidRPr="002D7918">
        <w:rPr>
          <w:rFonts w:ascii="Times New Roman" w:hAnsi="Times New Roman" w:cs="Times New Roman"/>
        </w:rPr>
        <w:t>ANTES DE CEDERLE LA PALABRA AL DIPUTADO QUE PRESENTAR</w:t>
      </w:r>
      <w:r w:rsidR="00BD334B" w:rsidRPr="002D7918">
        <w:rPr>
          <w:rFonts w:ascii="Times New Roman" w:hAnsi="Times New Roman" w:cs="Times New Roman"/>
        </w:rPr>
        <w:t>Á</w:t>
      </w:r>
      <w:r w:rsidRPr="002D7918">
        <w:rPr>
          <w:rFonts w:ascii="Times New Roman" w:hAnsi="Times New Roman" w:cs="Times New Roman"/>
        </w:rPr>
        <w:t xml:space="preserve"> EL PRIMER DICTAMEN, EL C. PRESIDENTE EXPRESÓ:</w:t>
      </w:r>
      <w:r>
        <w:rPr>
          <w:rFonts w:ascii="Times New Roman" w:hAnsi="Times New Roman" w:cs="Times New Roman"/>
        </w:rPr>
        <w:t xml:space="preserve"> </w:t>
      </w:r>
      <w:r w:rsidR="00BD334B">
        <w:rPr>
          <w:rFonts w:ascii="Times New Roman" w:hAnsi="Times New Roman" w:cs="Times New Roman"/>
        </w:rPr>
        <w:t>“</w:t>
      </w:r>
      <w:r w:rsidR="00BD334B">
        <w:rPr>
          <w:rFonts w:ascii="Times New Roman" w:hAnsi="Times New Roman" w:cs="Times New Roman"/>
          <w:lang w:val="es-ES"/>
        </w:rPr>
        <w:t>DIPUTADAS Y DIPUTADOS, ESTA MESA DIRECTIVA Y EN MI CALIDAD DE PRESIDENTE DEL CONGRESO DEL ESTADO, COMO GARANTE DE LA SEGURIDAD DE ESTE CONGRESO</w:t>
      </w:r>
      <w:r w:rsidR="002D7918">
        <w:rPr>
          <w:rFonts w:ascii="Times New Roman" w:hAnsi="Times New Roman" w:cs="Times New Roman"/>
          <w:lang w:val="es-ES"/>
        </w:rPr>
        <w:t>,</w:t>
      </w:r>
      <w:r w:rsidR="00BD334B">
        <w:rPr>
          <w:rFonts w:ascii="Times New Roman" w:hAnsi="Times New Roman" w:cs="Times New Roman"/>
          <w:lang w:val="es-ES"/>
        </w:rPr>
        <w:t xml:space="preserve"> AL IGUAL QUE LA DIRECCIÓN JURÍDICA, ESTAMOS ATENTOS A COADYUVAR EN LAS DENUNCIAS DE ACOSO, EXTORSIÓN O CUALQUIER OTRO TIPO DE VIOLENCIA QUE HAYAN SIDO VÍCTIMAS USTEDES, FAMILIA O INCLUSO AMIGOS CERCANOS. </w:t>
      </w:r>
      <w:r w:rsidR="00BD334B">
        <w:rPr>
          <w:rFonts w:ascii="Times New Roman" w:hAnsi="Times New Roman" w:cs="Times New Roman"/>
          <w:lang w:val="es-ES"/>
        </w:rPr>
        <w:lastRenderedPageBreak/>
        <w:t>LO ANTERIOR</w:t>
      </w:r>
      <w:r w:rsidR="002D7918">
        <w:rPr>
          <w:rFonts w:ascii="Times New Roman" w:hAnsi="Times New Roman" w:cs="Times New Roman"/>
          <w:lang w:val="es-ES"/>
        </w:rPr>
        <w:t>,</w:t>
      </w:r>
      <w:r w:rsidR="00BD334B">
        <w:rPr>
          <w:rFonts w:ascii="Times New Roman" w:hAnsi="Times New Roman" w:cs="Times New Roman"/>
          <w:lang w:val="es-ES"/>
        </w:rPr>
        <w:t xml:space="preserve"> A FIN DE QUE SE PRESENTEN LAS DENUNCIAS A LAS INSTANCIAS CORRESPONDIENTES. REITERO QUE EL PODER LEGISLATIVO COMO CUALQUIER OTRO PODER O ENTE DE GOBIERNO</w:t>
      </w:r>
      <w:r w:rsidR="002D7918">
        <w:rPr>
          <w:rFonts w:ascii="Times New Roman" w:hAnsi="Times New Roman" w:cs="Times New Roman"/>
          <w:lang w:val="es-ES"/>
        </w:rPr>
        <w:t>,</w:t>
      </w:r>
      <w:r w:rsidR="00BD334B">
        <w:rPr>
          <w:rFonts w:ascii="Times New Roman" w:hAnsi="Times New Roman" w:cs="Times New Roman"/>
          <w:lang w:val="es-ES"/>
        </w:rPr>
        <w:t xml:space="preserve"> SE LE DEBE RESPETAR Y POR ESO TOMAREMOS LAS MEDIDAS NECESARIAS E INVITAMOS A CUALQUIER DIPUTADO QUE SE ACERQUE A LA MESA DIRECTIVA</w:t>
      </w:r>
      <w:r w:rsidR="002D7918">
        <w:rPr>
          <w:rFonts w:ascii="Times New Roman" w:hAnsi="Times New Roman" w:cs="Times New Roman"/>
          <w:lang w:val="es-ES"/>
        </w:rPr>
        <w:t>,</w:t>
      </w:r>
      <w:r w:rsidR="00BD334B">
        <w:rPr>
          <w:rFonts w:ascii="Times New Roman" w:hAnsi="Times New Roman" w:cs="Times New Roman"/>
          <w:lang w:val="es-ES"/>
        </w:rPr>
        <w:t xml:space="preserve"> POR SI HUBIERA ALGÚN HECHO QUE QUIERAN Y QUE PODAMOS DENUNCIAR”.</w:t>
      </w:r>
    </w:p>
    <w:p w14:paraId="1A266991" w14:textId="77777777" w:rsidR="00BD334B" w:rsidRDefault="00BD334B" w:rsidP="00C01E47">
      <w:pPr>
        <w:spacing w:after="0" w:line="240" w:lineRule="auto"/>
        <w:ind w:right="-91"/>
        <w:jc w:val="both"/>
        <w:rPr>
          <w:rFonts w:ascii="Times New Roman" w:hAnsi="Times New Roman" w:cs="Times New Roman"/>
          <w:lang w:val="es-ES"/>
        </w:rPr>
      </w:pPr>
    </w:p>
    <w:p w14:paraId="50FDFBAF" w14:textId="6BB8996E" w:rsidR="00BD334B" w:rsidRDefault="0061335F" w:rsidP="00C01E47">
      <w:pPr>
        <w:spacing w:after="0" w:line="360" w:lineRule="auto"/>
        <w:ind w:right="-91"/>
        <w:jc w:val="both"/>
        <w:rPr>
          <w:rFonts w:ascii="Times New Roman" w:hAnsi="Times New Roman" w:cs="Times New Roman"/>
          <w:lang w:val="es-ES"/>
        </w:rPr>
      </w:pPr>
      <w:r w:rsidRPr="002D7918">
        <w:rPr>
          <w:rFonts w:ascii="Times New Roman" w:hAnsi="Times New Roman" w:cs="Times New Roman"/>
        </w:rPr>
        <w:t xml:space="preserve">EN ESE MOMENTO, SOLICITÓ Y SE LE CONCEDIÓ EL USO DE LA PALABRA AL </w:t>
      </w:r>
      <w:r w:rsidRPr="002D7918">
        <w:rPr>
          <w:rFonts w:ascii="Times New Roman" w:hAnsi="Times New Roman" w:cs="Times New Roman"/>
          <w:b/>
        </w:rPr>
        <w:t>C. DIP. WALDO FERNÁNDEZ GONZÁLEZ</w:t>
      </w:r>
      <w:r w:rsidRPr="002D7918">
        <w:rPr>
          <w:rFonts w:ascii="Times New Roman" w:hAnsi="Times New Roman" w:cs="Times New Roman"/>
        </w:rPr>
        <w:t>, QUIEN DESDE SU LUGAR EXPRESÓ:</w:t>
      </w:r>
      <w:r w:rsidR="00BD334B" w:rsidRPr="002D7918">
        <w:rPr>
          <w:rFonts w:ascii="Times New Roman" w:hAnsi="Times New Roman" w:cs="Times New Roman"/>
        </w:rPr>
        <w:t xml:space="preserve"> </w:t>
      </w:r>
      <w:r w:rsidR="00BD334B" w:rsidRPr="002D7918">
        <w:rPr>
          <w:rFonts w:ascii="Times New Roman" w:hAnsi="Times New Roman" w:cs="Times New Roman"/>
          <w:lang w:val="es-ES"/>
        </w:rPr>
        <w:t>“G</w:t>
      </w:r>
      <w:r w:rsidR="00BD334B">
        <w:rPr>
          <w:rFonts w:ascii="Times New Roman" w:hAnsi="Times New Roman" w:cs="Times New Roman"/>
          <w:lang w:val="es-ES"/>
        </w:rPr>
        <w:t>RACIAS, PRESIDENTE. SI</w:t>
      </w:r>
      <w:r w:rsidR="002D7918">
        <w:rPr>
          <w:rFonts w:ascii="Times New Roman" w:hAnsi="Times New Roman" w:cs="Times New Roman"/>
          <w:lang w:val="es-ES"/>
        </w:rPr>
        <w:t>,</w:t>
      </w:r>
      <w:r w:rsidR="00BD334B">
        <w:rPr>
          <w:rFonts w:ascii="Times New Roman" w:hAnsi="Times New Roman" w:cs="Times New Roman"/>
          <w:lang w:val="es-ES"/>
        </w:rPr>
        <w:t xml:space="preserve"> JUSTAMENTE UN POCO LO QUE USTED MENCIONA, PRESIDENTE</w:t>
      </w:r>
      <w:r w:rsidR="002D7918">
        <w:rPr>
          <w:rFonts w:ascii="Times New Roman" w:hAnsi="Times New Roman" w:cs="Times New Roman"/>
          <w:lang w:val="es-ES"/>
        </w:rPr>
        <w:t>.</w:t>
      </w:r>
      <w:r w:rsidR="00BD334B">
        <w:rPr>
          <w:rFonts w:ascii="Times New Roman" w:hAnsi="Times New Roman" w:cs="Times New Roman"/>
          <w:lang w:val="es-ES"/>
        </w:rPr>
        <w:t xml:space="preserve"> EL DÍA DE AYER FUI TESTIGO, EVIDENTEMENTE VOTAMOS UNA LEY COMPLEJA, LA VOTÉ EN CONTRA, PERO ESO SE DA DENTRO DEL POSICIONAMIENTO LEGISLATIVO</w:t>
      </w:r>
      <w:r w:rsidR="002D7918">
        <w:rPr>
          <w:rFonts w:ascii="Times New Roman" w:hAnsi="Times New Roman" w:cs="Times New Roman"/>
          <w:lang w:val="es-ES"/>
        </w:rPr>
        <w:t>.</w:t>
      </w:r>
      <w:r w:rsidR="00BD334B">
        <w:rPr>
          <w:rFonts w:ascii="Times New Roman" w:hAnsi="Times New Roman" w:cs="Times New Roman"/>
          <w:lang w:val="es-ES"/>
        </w:rPr>
        <w:t xml:space="preserve"> TUVE QUE YO ACOMPAÑAR A UNA COMPAÑERA DIPUTADA, FUI TESTIGO DE QUE EL DIPUTADO CARLOS DE LA FUENTE TUVO SI NO UN INTENTO DE AGRESIÓN, SI TUVO UNA CONFRONTACIÓN. YO LE SOLICITARÍA, PRESIDENTE, QUE SI ES POSIBLE</w:t>
      </w:r>
      <w:r w:rsidR="002D7918">
        <w:rPr>
          <w:rFonts w:ascii="Times New Roman" w:hAnsi="Times New Roman" w:cs="Times New Roman"/>
          <w:lang w:val="es-ES"/>
        </w:rPr>
        <w:t>,</w:t>
      </w:r>
      <w:r w:rsidR="00BD334B">
        <w:rPr>
          <w:rFonts w:ascii="Times New Roman" w:hAnsi="Times New Roman" w:cs="Times New Roman"/>
          <w:lang w:val="es-ES"/>
        </w:rPr>
        <w:t xml:space="preserve"> PORQUE VA SER UNA LEGISLATURA MUY POLÉMICA, PERO NADIE ESTAMOS AQUÍ CON LA NECESIDAD DE SUFRIR UNA AGRESIÓN Y AUNQUE LAS PERSONAS SE SENTÍAN AGREDIDAS E INCLUSO EL LÍDER DE ELLOS ES UN GRAN AMIGO MÍO</w:t>
      </w:r>
      <w:r w:rsidR="002D7918">
        <w:rPr>
          <w:rFonts w:ascii="Times New Roman" w:hAnsi="Times New Roman" w:cs="Times New Roman"/>
          <w:lang w:val="es-ES"/>
        </w:rPr>
        <w:t>;</w:t>
      </w:r>
      <w:r w:rsidR="00BD334B">
        <w:rPr>
          <w:rFonts w:ascii="Times New Roman" w:hAnsi="Times New Roman" w:cs="Times New Roman"/>
          <w:lang w:val="es-ES"/>
        </w:rPr>
        <w:t xml:space="preserve"> QUE CUANDO HAYA ALGUNA VOTACIÓN QUE POR SU NATURALEZA TENGA CIERTO GRADO DE COMPLEJIDAD, TRATÁRAMOS DE RESGUARDAR UN POCO EL RECINTO PARA QUE NO HAYA ESTO QUE SUCEDIÓ AYER, NO TENEMOS NOSOTROS PORQUÉ, INDEPENDIENTEMENTE DE LAS MOTIVACIONES DE CADA UNO PARA VOTAR A FAVOR O EN CONTRA UNA INICIATIVA, NO TENEMOS PORQUÉ ARRIESGAR LA SEGURIDAD DE NINGUNO DE LOS INTEGRANTES, AQUÍ TODOS SON PADRES DE FAMILIA, HERMANOS DE ALGUIEN, PARIENTES DE ALGUIEN, ENTONCES YO LE PEDIRÍA ESO, INDEPENDIENTEMENTE DE QUE NO ESTEMOS DE ACUERDO CON LO QUE SE VOTÓ,  ETCÉTERA, PERO CREO QUE HAY QUE CUIDAR LA </w:t>
      </w:r>
      <w:r w:rsidR="002D7918">
        <w:rPr>
          <w:rFonts w:ascii="Times New Roman" w:hAnsi="Times New Roman" w:cs="Times New Roman"/>
          <w:lang w:val="es-ES"/>
        </w:rPr>
        <w:t>INTEGR</w:t>
      </w:r>
      <w:r w:rsidR="00BD334B">
        <w:rPr>
          <w:rFonts w:ascii="Times New Roman" w:hAnsi="Times New Roman" w:cs="Times New Roman"/>
          <w:lang w:val="es-ES"/>
        </w:rPr>
        <w:t>IDAD DEL CONGRESO. GRACIAS”.</w:t>
      </w:r>
    </w:p>
    <w:p w14:paraId="564F8454" w14:textId="77777777" w:rsidR="00BD334B" w:rsidRDefault="00BD334B" w:rsidP="00C01E47">
      <w:pPr>
        <w:spacing w:after="0" w:line="240" w:lineRule="auto"/>
        <w:ind w:right="-91"/>
        <w:jc w:val="both"/>
        <w:rPr>
          <w:rFonts w:ascii="Times New Roman" w:hAnsi="Times New Roman" w:cs="Times New Roman"/>
          <w:lang w:val="es-ES"/>
        </w:rPr>
      </w:pPr>
    </w:p>
    <w:p w14:paraId="110B72DA" w14:textId="037FF6FC" w:rsidR="00BD334B" w:rsidRDefault="009C32D1" w:rsidP="00C01E47">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BD334B">
        <w:rPr>
          <w:rFonts w:ascii="Times New Roman" w:hAnsi="Times New Roman" w:cs="Times New Roman"/>
          <w:b/>
        </w:rPr>
        <w:t xml:space="preserve"> </w:t>
      </w:r>
      <w:r w:rsidR="00BD334B">
        <w:rPr>
          <w:rFonts w:ascii="Times New Roman" w:hAnsi="Times New Roman" w:cs="Times New Roman"/>
          <w:lang w:val="es-ES"/>
        </w:rPr>
        <w:t>“GRACIAS, DIPUTADO. Y EN ESE SENTIDO</w:t>
      </w:r>
      <w:r w:rsidR="002D7918">
        <w:rPr>
          <w:rFonts w:ascii="Times New Roman" w:hAnsi="Times New Roman" w:cs="Times New Roman"/>
          <w:lang w:val="es-ES"/>
        </w:rPr>
        <w:t>,</w:t>
      </w:r>
      <w:r w:rsidR="00BD334B">
        <w:rPr>
          <w:rFonts w:ascii="Times New Roman" w:hAnsi="Times New Roman" w:cs="Times New Roman"/>
          <w:lang w:val="es-ES"/>
        </w:rPr>
        <w:t xml:space="preserve"> ES PORQUE TOMAREMOS ATENCIÓN A SU COMENTARIO Y POR ESO HACEMOS TAMBIÉN LA INVITACIÓN A ALGÚN OTRO DIPUTADO QUE </w:t>
      </w:r>
      <w:r w:rsidR="002D7918">
        <w:rPr>
          <w:rFonts w:ascii="Times New Roman" w:hAnsi="Times New Roman" w:cs="Times New Roman"/>
          <w:lang w:val="es-ES"/>
        </w:rPr>
        <w:t xml:space="preserve">SE </w:t>
      </w:r>
      <w:r w:rsidR="00BD334B">
        <w:rPr>
          <w:rFonts w:ascii="Times New Roman" w:hAnsi="Times New Roman" w:cs="Times New Roman"/>
          <w:lang w:val="es-ES"/>
        </w:rPr>
        <w:t>HAYA SIDO VIOLENTADO EL DÍA DE AYER O DURANTE ESTAS</w:t>
      </w:r>
      <w:r w:rsidR="002D7918">
        <w:rPr>
          <w:rFonts w:ascii="Times New Roman" w:hAnsi="Times New Roman" w:cs="Times New Roman"/>
          <w:lang w:val="es-ES"/>
        </w:rPr>
        <w:t>, PUES</w:t>
      </w:r>
      <w:r w:rsidR="00BD334B">
        <w:rPr>
          <w:rFonts w:ascii="Times New Roman" w:hAnsi="Times New Roman" w:cs="Times New Roman"/>
          <w:lang w:val="es-ES"/>
        </w:rPr>
        <w:t xml:space="preserve"> SESIONES DE ESTA LEGISLATURA”.</w:t>
      </w:r>
    </w:p>
    <w:p w14:paraId="2238B9C7" w14:textId="77777777" w:rsidR="00BD334B" w:rsidRDefault="00BD334B" w:rsidP="00C01E47">
      <w:pPr>
        <w:spacing w:after="0" w:line="240" w:lineRule="auto"/>
        <w:ind w:right="-91"/>
        <w:jc w:val="both"/>
        <w:rPr>
          <w:rFonts w:ascii="Times New Roman" w:hAnsi="Times New Roman" w:cs="Times New Roman"/>
          <w:lang w:val="es-ES"/>
        </w:rPr>
      </w:pPr>
    </w:p>
    <w:p w14:paraId="0106922E" w14:textId="3002DE41" w:rsidR="009C32D1" w:rsidRDefault="009C32D1" w:rsidP="00C01E47">
      <w:pPr>
        <w:spacing w:after="0" w:line="360" w:lineRule="auto"/>
        <w:ind w:right="-91"/>
        <w:jc w:val="both"/>
        <w:rPr>
          <w:rFonts w:ascii="Times New Roman" w:hAnsi="Times New Roman" w:cs="Times New Roman"/>
        </w:rPr>
      </w:pPr>
      <w:r w:rsidRPr="002D7918">
        <w:rPr>
          <w:rFonts w:ascii="Times New Roman" w:hAnsi="Times New Roman" w:cs="Times New Roman"/>
        </w:rPr>
        <w:t xml:space="preserve">ENSEGUIDA, SOLICITÓ Y SE LE CONCEDIÓ EL USO DE LA PALABRA AL </w:t>
      </w:r>
      <w:r w:rsidRPr="002D7918">
        <w:rPr>
          <w:rFonts w:ascii="Times New Roman" w:hAnsi="Times New Roman" w:cs="Times New Roman"/>
          <w:b/>
        </w:rPr>
        <w:t>C. DIP. JAVIER CABALLERO GAONA</w:t>
      </w:r>
      <w:r w:rsidRPr="002D7918">
        <w:rPr>
          <w:rFonts w:ascii="Times New Roman" w:hAnsi="Times New Roman" w:cs="Times New Roman"/>
        </w:rPr>
        <w:t>, QUIEN EXPRESÓ:</w:t>
      </w:r>
      <w:r w:rsidR="00BD334B" w:rsidRPr="002D7918">
        <w:rPr>
          <w:rFonts w:ascii="Times New Roman" w:hAnsi="Times New Roman" w:cs="Times New Roman"/>
        </w:rPr>
        <w:t xml:space="preserve"> </w:t>
      </w:r>
      <w:r w:rsidR="009338C6" w:rsidRPr="002D7918">
        <w:rPr>
          <w:rFonts w:ascii="Times New Roman" w:eastAsia="Times New Roman" w:hAnsi="Times New Roman" w:cs="Times New Roman"/>
          <w:lang w:eastAsia="es-MX"/>
        </w:rPr>
        <w:t>“</w:t>
      </w:r>
      <w:r w:rsidR="009338C6" w:rsidRPr="00E81683">
        <w:rPr>
          <w:rFonts w:ascii="Times New Roman" w:eastAsia="Times New Roman" w:hAnsi="Times New Roman" w:cs="Times New Roman"/>
          <w:lang w:eastAsia="es-MX"/>
        </w:rPr>
        <w:t>MUCHAS GRACIAS, PRESIDENTE. ESTE ES UN POSICIONAMIENTO PORQUE HOY ES EL DÍA DEL POLICÍA</w:t>
      </w:r>
      <w:r w:rsidR="002D7918">
        <w:rPr>
          <w:rFonts w:ascii="Times New Roman" w:eastAsia="Times New Roman" w:hAnsi="Times New Roman" w:cs="Times New Roman"/>
          <w:lang w:eastAsia="es-MX"/>
        </w:rPr>
        <w:t>,</w:t>
      </w:r>
      <w:r w:rsidR="009338C6" w:rsidRPr="00E81683">
        <w:rPr>
          <w:rFonts w:ascii="Times New Roman" w:eastAsia="Times New Roman" w:hAnsi="Times New Roman" w:cs="Times New Roman"/>
          <w:lang w:eastAsia="es-MX"/>
        </w:rPr>
        <w:t xml:space="preserve"> Y PARA SOLICITAR UN RECONOCIMIENTO A LOS BUENOS POLICÍAS QUE EJERCEN ESTA LABOR. HONORABLE </w:t>
      </w:r>
      <w:r w:rsidR="009338C6" w:rsidRPr="00E81683">
        <w:rPr>
          <w:rFonts w:ascii="Times New Roman" w:eastAsia="Times New Roman" w:hAnsi="Times New Roman" w:cs="Times New Roman"/>
          <w:lang w:eastAsia="es-MX"/>
        </w:rPr>
        <w:lastRenderedPageBreak/>
        <w:t>ASAMBLEA, COMPAÑERAS Y COMPAÑEROS. HOY 5 DE SEPTIEMBRE CELEBRAMOS EL “DÍA DEL POLICÍA, POLICÍA Y TRÁNSITO Y AGENTE INVESTIGADOR” EN EL ESTADO DE NUEVO LEÓN, FECHA QUE FUE ELEGIDA EN HONOR A MARCELO GARZA Y GARZA, QUIEN FUERA DIRECTOR DE LA AGENCIA ESTATAL DE INVESTIGACIONES DE LA ENTONCES PROCURADURÍA GENERAL DE JUSTICIA DEL ESTADO DE NUEVO LEÓN</w:t>
      </w:r>
      <w:r w:rsidR="002D7918">
        <w:rPr>
          <w:rFonts w:ascii="Times New Roman" w:eastAsia="Times New Roman" w:hAnsi="Times New Roman" w:cs="Times New Roman"/>
          <w:lang w:eastAsia="es-MX"/>
        </w:rPr>
        <w:t>,</w:t>
      </w:r>
      <w:r w:rsidR="009338C6" w:rsidRPr="00E81683">
        <w:rPr>
          <w:rFonts w:ascii="Times New Roman" w:eastAsia="Times New Roman" w:hAnsi="Times New Roman" w:cs="Times New Roman"/>
          <w:lang w:eastAsia="es-MX"/>
        </w:rPr>
        <w:t xml:space="preserve"> Y </w:t>
      </w:r>
      <w:r w:rsidR="002D7918" w:rsidRPr="00E81683">
        <w:rPr>
          <w:rFonts w:ascii="Times New Roman" w:eastAsia="Times New Roman" w:hAnsi="Times New Roman" w:cs="Times New Roman"/>
          <w:lang w:eastAsia="es-MX"/>
        </w:rPr>
        <w:t>QUIEN,</w:t>
      </w:r>
      <w:r w:rsidR="009338C6" w:rsidRPr="00E81683">
        <w:rPr>
          <w:rFonts w:ascii="Times New Roman" w:eastAsia="Times New Roman" w:hAnsi="Times New Roman" w:cs="Times New Roman"/>
          <w:lang w:eastAsia="es-MX"/>
        </w:rPr>
        <w:t xml:space="preserve"> EN CUMPLIMIENTO DE SUS FUNCIONES, FALLECIERA EN UN DÍA COMO HOY, PERO HACE 17 AÑOS.</w:t>
      </w:r>
      <w:r w:rsidR="009338C6">
        <w:rPr>
          <w:rFonts w:ascii="Times New Roman" w:eastAsia="Times New Roman" w:hAnsi="Times New Roman" w:cs="Times New Roman"/>
          <w:lang w:eastAsia="es-MX"/>
        </w:rPr>
        <w:t xml:space="preserve"> </w:t>
      </w:r>
      <w:r w:rsidR="009338C6" w:rsidRPr="00E81683">
        <w:rPr>
          <w:rFonts w:ascii="Times New Roman" w:eastAsia="Times New Roman" w:hAnsi="Times New Roman" w:cs="Times New Roman"/>
          <w:lang w:eastAsia="es-MX"/>
        </w:rPr>
        <w:t>POR ESO MISMO, HOY ALZAMOS LA VOZ PARA APLAUDIR A LOS VALIENTES HOMBRES Y MUJERES QUE CONFORMAN LAS CORPORACIONES DE SEGURIDAD EN NUESTRO ESTADO, YA QUE LA DEDICACIÓN Y SACRIFICIO DE ESTOS HÉROES, HACEN QUE SEAN EJEMPLOS VIVOS DE LO QUE SIGNIFICA EL SERVICIO A LA COMUNIDAD, PUES DIARIAMENTE ENFRENTAN RETOS QUE REQUIEREN CORAJE Y PROFESIONALISMO, ARRIESGANDO SU PROPIA VIDA PARA PROTEGER LA NUESTRA.</w:t>
      </w:r>
      <w:r w:rsidR="009338C6">
        <w:rPr>
          <w:rFonts w:ascii="Times New Roman" w:eastAsia="Times New Roman" w:hAnsi="Times New Roman" w:cs="Times New Roman"/>
          <w:lang w:eastAsia="es-MX"/>
        </w:rPr>
        <w:t xml:space="preserve"> </w:t>
      </w:r>
      <w:r w:rsidR="009338C6" w:rsidRPr="00E81683">
        <w:rPr>
          <w:rFonts w:ascii="Times New Roman" w:eastAsia="Times New Roman" w:hAnsi="Times New Roman" w:cs="Times New Roman"/>
          <w:lang w:eastAsia="es-MX"/>
        </w:rPr>
        <w:t>QUIENES CONFORMAMOS ESTA ASAMBLEA, AGRADECEMOS A TODOS LOS MIEMBROS DE NUESTRAS FUERZAS DEL ORDEN</w:t>
      </w:r>
      <w:r w:rsidR="009338C6" w:rsidRPr="00E81683">
        <w:rPr>
          <w:rFonts w:ascii="Times New Roman" w:hAnsi="Times New Roman" w:cs="Times New Roman"/>
        </w:rPr>
        <w:t xml:space="preserve"> </w:t>
      </w:r>
      <w:r w:rsidR="009338C6" w:rsidRPr="00E81683">
        <w:rPr>
          <w:rFonts w:ascii="Times New Roman" w:eastAsia="Times New Roman" w:hAnsi="Times New Roman" w:cs="Times New Roman"/>
          <w:lang w:eastAsia="es-MX"/>
        </w:rPr>
        <w:t>POR SU INCANSABLE LABOR EN SUS TRES ÁMBITOS DE GOBIERNO Y, POR SUPUESTO, A LOS POLICÍAS QUE BRINDAN SEGURIDAD A ESTE PODER LEGISLATIVO. RESULTA INCUESTIONABLE SU ARDUO TRABAJO, SU SACRIFICIO Y EL COMPROMISO QUE TIENEN POR MANTENER EL ORDEN EN LAS CALLES, VIALIDADES, PARQUES Y DEMÁS LUGARES PÚBLICOS, BUSCANDO LOGRAR EL BIENESTAR DE NUESTR</w:t>
      </w:r>
      <w:r w:rsidR="002D7918">
        <w:rPr>
          <w:rFonts w:ascii="Times New Roman" w:eastAsia="Times New Roman" w:hAnsi="Times New Roman" w:cs="Times New Roman"/>
          <w:lang w:eastAsia="es-MX"/>
        </w:rPr>
        <w:t>A COMUNIDAD N</w:t>
      </w:r>
      <w:r w:rsidR="009338C6" w:rsidRPr="00E81683">
        <w:rPr>
          <w:rFonts w:ascii="Times New Roman" w:eastAsia="Times New Roman" w:hAnsi="Times New Roman" w:cs="Times New Roman"/>
          <w:lang w:eastAsia="es-MX"/>
        </w:rPr>
        <w:t>EOLEONESA.</w:t>
      </w:r>
      <w:r w:rsidR="009338C6">
        <w:rPr>
          <w:rFonts w:ascii="Times New Roman" w:eastAsia="Times New Roman" w:hAnsi="Times New Roman" w:cs="Times New Roman"/>
          <w:lang w:eastAsia="es-MX"/>
        </w:rPr>
        <w:t xml:space="preserve"> </w:t>
      </w:r>
      <w:r w:rsidR="009338C6" w:rsidRPr="00E81683">
        <w:rPr>
          <w:rFonts w:ascii="Times New Roman" w:eastAsia="Times New Roman" w:hAnsi="Times New Roman" w:cs="Times New Roman"/>
          <w:lang w:eastAsia="es-MX"/>
        </w:rPr>
        <w:t>DE IGUAL MANERA, NO DEBEMOS OLVIDAR A TODOS AQUELLOS POLICÍAS QUE HAN PERDIDO LA VIDA EN CUMPLIMIENTO DE SU DEBER, PUES LA LABOR QUE REALIZARON EN VIDA, TAMBIÉN DEBE HONRARSE ESTE DÍA. POR ELLO, A MANERA DE RECONOCIMIENTO Y RESPETO, SOLICITO A ESTA ASAMBLEA</w:t>
      </w:r>
      <w:r w:rsidR="002D7918">
        <w:rPr>
          <w:rFonts w:ascii="Times New Roman" w:eastAsia="Times New Roman" w:hAnsi="Times New Roman" w:cs="Times New Roman"/>
          <w:lang w:eastAsia="es-MX"/>
        </w:rPr>
        <w:t>,</w:t>
      </w:r>
      <w:r w:rsidR="009338C6" w:rsidRPr="00E81683">
        <w:rPr>
          <w:rFonts w:ascii="Times New Roman" w:eastAsia="Times New Roman" w:hAnsi="Times New Roman" w:cs="Times New Roman"/>
          <w:lang w:eastAsia="es-MX"/>
        </w:rPr>
        <w:t xml:space="preserve"> QUE HAGAMOS UN MINUTO DE APLAUSOS, PARA TODOS AQUELLOS </w:t>
      </w:r>
      <w:r w:rsidR="009338C6">
        <w:rPr>
          <w:rFonts w:ascii="Times New Roman" w:eastAsia="Times New Roman" w:hAnsi="Times New Roman" w:cs="Times New Roman"/>
          <w:lang w:eastAsia="es-MX"/>
        </w:rPr>
        <w:t>BUENOS POLICÍAS QUE REALIZAN EST</w:t>
      </w:r>
      <w:r w:rsidR="009338C6" w:rsidRPr="00E81683">
        <w:rPr>
          <w:rFonts w:ascii="Times New Roman" w:eastAsia="Times New Roman" w:hAnsi="Times New Roman" w:cs="Times New Roman"/>
          <w:lang w:eastAsia="es-MX"/>
        </w:rPr>
        <w:t xml:space="preserve">E NOBLE OFICIO. </w:t>
      </w:r>
      <w:r w:rsidR="009338C6">
        <w:rPr>
          <w:rFonts w:ascii="Times New Roman" w:eastAsia="Times New Roman" w:hAnsi="Times New Roman" w:cs="Times New Roman"/>
          <w:lang w:eastAsia="es-MX"/>
        </w:rPr>
        <w:t>ES CUANTO, PRESIDENTE”.</w:t>
      </w:r>
    </w:p>
    <w:p w14:paraId="4DE32903" w14:textId="78D011A3" w:rsidR="009C32D1" w:rsidRDefault="009C32D1" w:rsidP="00C01E47">
      <w:pPr>
        <w:spacing w:after="0" w:line="240" w:lineRule="auto"/>
        <w:ind w:right="-91"/>
        <w:jc w:val="both"/>
        <w:rPr>
          <w:rFonts w:ascii="Times New Roman" w:hAnsi="Times New Roman" w:cs="Times New Roman"/>
        </w:rPr>
      </w:pPr>
    </w:p>
    <w:p w14:paraId="3CF1AE1C" w14:textId="7C723C68" w:rsidR="009C32D1" w:rsidRPr="008923A3" w:rsidRDefault="009C32D1" w:rsidP="00C01E47">
      <w:pPr>
        <w:tabs>
          <w:tab w:val="left" w:pos="8789"/>
        </w:tabs>
        <w:spacing w:after="0" w:line="360" w:lineRule="auto"/>
        <w:ind w:right="-91"/>
        <w:jc w:val="both"/>
        <w:rPr>
          <w:rFonts w:ascii="Times New Roman" w:hAnsi="Times New Roman" w:cs="Times New Roman"/>
          <w:i/>
        </w:rPr>
      </w:pPr>
      <w:r w:rsidRPr="00DD53EF">
        <w:rPr>
          <w:rFonts w:ascii="Times New Roman" w:hAnsi="Times New Roman" w:cs="Times New Roman"/>
          <w:i/>
        </w:rPr>
        <w:t xml:space="preserve">SE BRINDÓ UN MINUTO DE APLAUSOS </w:t>
      </w:r>
      <w:r w:rsidR="009338C6" w:rsidRPr="00DD53EF">
        <w:rPr>
          <w:rFonts w:ascii="Times New Roman" w:hAnsi="Times New Roman" w:cs="Times New Roman"/>
          <w:i/>
        </w:rPr>
        <w:t xml:space="preserve">PARA TODOS LOS POLICÍAS, </w:t>
      </w:r>
      <w:r w:rsidRPr="00DD53EF">
        <w:rPr>
          <w:rFonts w:ascii="Times New Roman" w:hAnsi="Times New Roman" w:cs="Times New Roman"/>
          <w:i/>
        </w:rPr>
        <w:t>A MAN</w:t>
      </w:r>
      <w:r w:rsidR="009338C6" w:rsidRPr="00DD53EF">
        <w:rPr>
          <w:rFonts w:ascii="Times New Roman" w:hAnsi="Times New Roman" w:cs="Times New Roman"/>
          <w:i/>
        </w:rPr>
        <w:t>ERA DE RECONOCIMIENTO Y RESPETO.</w:t>
      </w:r>
    </w:p>
    <w:p w14:paraId="251EA1C1" w14:textId="1BFD3338" w:rsidR="009C32D1" w:rsidRDefault="009C32D1" w:rsidP="00C01E47">
      <w:pPr>
        <w:spacing w:after="0" w:line="240" w:lineRule="auto"/>
        <w:ind w:right="-91"/>
        <w:jc w:val="both"/>
        <w:rPr>
          <w:rFonts w:ascii="Times New Roman" w:hAnsi="Times New Roman" w:cs="Times New Roman"/>
        </w:rPr>
      </w:pPr>
    </w:p>
    <w:p w14:paraId="5BA2B61F" w14:textId="34285284" w:rsidR="009C32D1" w:rsidRDefault="00E54550" w:rsidP="00C01E47">
      <w:pPr>
        <w:spacing w:after="0" w:line="360" w:lineRule="auto"/>
        <w:ind w:right="-91"/>
        <w:jc w:val="both"/>
        <w:rPr>
          <w:rFonts w:ascii="Times New Roman" w:hAnsi="Times New Roman" w:cs="Times New Roman"/>
        </w:rPr>
      </w:pPr>
      <w:r w:rsidRPr="00E54550">
        <w:rPr>
          <w:rFonts w:ascii="Times New Roman" w:hAnsi="Times New Roman" w:cs="Times New Roman"/>
        </w:rPr>
        <w:t xml:space="preserve">TERMINADO QUE FUE EL MINUTO DE APLAUSOS, </w:t>
      </w:r>
      <w:r w:rsidR="009C32D1" w:rsidRPr="00E54550">
        <w:rPr>
          <w:rFonts w:ascii="Times New Roman" w:hAnsi="Times New Roman" w:cs="Times New Roman"/>
        </w:rPr>
        <w:t xml:space="preserve">SOLICITÓ Y SE LE CONCEDIÓ EL USO DE LA PALABRA A LA </w:t>
      </w:r>
      <w:r w:rsidR="009C32D1" w:rsidRPr="00E54550">
        <w:rPr>
          <w:rFonts w:ascii="Times New Roman" w:hAnsi="Times New Roman" w:cs="Times New Roman"/>
          <w:b/>
        </w:rPr>
        <w:t>C. DIP. SANDRA ELIZABETH PÁMANES ORTIZ</w:t>
      </w:r>
      <w:r w:rsidR="009C32D1" w:rsidRPr="00E54550">
        <w:rPr>
          <w:rFonts w:ascii="Times New Roman" w:hAnsi="Times New Roman" w:cs="Times New Roman"/>
        </w:rPr>
        <w:t>, QUIEN DESDE SU LUGAR EXPRESÓ:</w:t>
      </w:r>
      <w:r w:rsidR="00BD334B" w:rsidRPr="00E54550">
        <w:rPr>
          <w:rFonts w:ascii="Times New Roman" w:hAnsi="Times New Roman" w:cs="Times New Roman"/>
        </w:rPr>
        <w:t xml:space="preserve"> </w:t>
      </w:r>
      <w:r w:rsidR="00BD334B" w:rsidRPr="00E54550">
        <w:rPr>
          <w:rFonts w:ascii="Times New Roman" w:hAnsi="Times New Roman" w:cs="Times New Roman"/>
          <w:lang w:val="es-ES"/>
        </w:rPr>
        <w:t>“</w:t>
      </w:r>
      <w:r w:rsidR="00BD334B">
        <w:rPr>
          <w:rFonts w:ascii="Times New Roman" w:hAnsi="Times New Roman" w:cs="Times New Roman"/>
          <w:lang w:val="es-ES"/>
        </w:rPr>
        <w:t>GRACIAS, PRESIDENTE. SOLAMENTE ADVERTIR QUE AÚN Y SIN ESTAR DENTRO DEL ORDEN DEL DÍA ESTE TIPO DE ASUNTOS, UN ASUNTO QUE ME PARECE MUY NOBLE Y MUY POSITIVO, PERO</w:t>
      </w:r>
      <w:r>
        <w:rPr>
          <w:rFonts w:ascii="Times New Roman" w:hAnsi="Times New Roman" w:cs="Times New Roman"/>
          <w:lang w:val="es-ES"/>
        </w:rPr>
        <w:t>,</w:t>
      </w:r>
      <w:r w:rsidR="00BD334B">
        <w:rPr>
          <w:rFonts w:ascii="Times New Roman" w:hAnsi="Times New Roman" w:cs="Times New Roman"/>
          <w:lang w:val="es-ES"/>
        </w:rPr>
        <w:t xml:space="preserve"> QUE SI QUEDE BIEN ASENTADO TAMBIÉN QUE EN CUALQUIER MOMENTO ENTONCES, CUALQUIERA DE NOSOTROS, INTEGRANTES DE ESTE PODER LEGISLATIVO QUERAMOS HACER USO DE LA PALABRA FUERA DEL ORDEN DEL DÍA PORQUE NO ESTAMOS EN POSICIONAMIENTOS, TAMBIÉN SE NOS CONCEDA EL USO DE LA PALABRA </w:t>
      </w:r>
      <w:r w:rsidR="00BD334B">
        <w:rPr>
          <w:rFonts w:ascii="Times New Roman" w:hAnsi="Times New Roman" w:cs="Times New Roman"/>
          <w:lang w:val="es-ES"/>
        </w:rPr>
        <w:lastRenderedPageBreak/>
        <w:t>DE LA MISMA MANERA, QUE QUEDE BIEN ASENTADO EN ACTAS Y QUE QUEDE EVIDENCIA DE LO QUE ACABA DE SUCEDER. GRACIAS”.</w:t>
      </w:r>
    </w:p>
    <w:p w14:paraId="0F903877" w14:textId="0A6C93AD" w:rsidR="009C32D1" w:rsidRDefault="009C32D1" w:rsidP="00C01E47">
      <w:pPr>
        <w:spacing w:after="0" w:line="240" w:lineRule="auto"/>
        <w:ind w:right="-91"/>
        <w:jc w:val="both"/>
        <w:rPr>
          <w:rFonts w:ascii="Times New Roman" w:hAnsi="Times New Roman" w:cs="Times New Roman"/>
        </w:rPr>
      </w:pPr>
    </w:p>
    <w:p w14:paraId="09BF2F15" w14:textId="3B1EB541" w:rsidR="00BD334B" w:rsidRDefault="009C32D1" w:rsidP="00C01E47">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BD334B">
        <w:rPr>
          <w:rFonts w:ascii="Times New Roman" w:hAnsi="Times New Roman" w:cs="Times New Roman"/>
          <w:b/>
        </w:rPr>
        <w:t xml:space="preserve"> </w:t>
      </w:r>
      <w:r w:rsidR="00BD334B">
        <w:rPr>
          <w:rFonts w:ascii="Times New Roman" w:hAnsi="Times New Roman" w:cs="Times New Roman"/>
          <w:lang w:val="es-ES"/>
        </w:rPr>
        <w:t>“SI</w:t>
      </w:r>
      <w:r w:rsidR="00DA4B8E">
        <w:rPr>
          <w:rFonts w:ascii="Times New Roman" w:hAnsi="Times New Roman" w:cs="Times New Roman"/>
          <w:lang w:val="es-ES"/>
        </w:rPr>
        <w:t>.</w:t>
      </w:r>
      <w:r w:rsidR="00BD334B">
        <w:rPr>
          <w:rFonts w:ascii="Times New Roman" w:hAnsi="Times New Roman" w:cs="Times New Roman"/>
          <w:lang w:val="es-ES"/>
        </w:rPr>
        <w:t xml:space="preserve"> COMENTAR ADICIONALMENTE TAMBIÉN, DIPUTADA Y A TODOS LOS DIPUTADOS, QUE FUE UN TEMA QUE SE SOLICITÓ DESDE LA PREVIA EN DONDE SE COMENTÓ Y TODOS ESTÁBAMOS ENTERADOS DEL ASUNTO Y DEL POSICIONAMIENTO QUE HARÍA EL DIPUTADO JAVIER CABALLERO”.</w:t>
      </w:r>
    </w:p>
    <w:p w14:paraId="288B1F8E" w14:textId="77777777" w:rsidR="00BD334B" w:rsidRDefault="00BD334B" w:rsidP="00C01E47">
      <w:pPr>
        <w:spacing w:after="0" w:line="240" w:lineRule="auto"/>
        <w:ind w:right="-91"/>
        <w:jc w:val="both"/>
        <w:rPr>
          <w:rFonts w:ascii="Times New Roman" w:hAnsi="Times New Roman" w:cs="Times New Roman"/>
          <w:lang w:val="es-ES"/>
        </w:rPr>
      </w:pPr>
    </w:p>
    <w:p w14:paraId="74CD6F13" w14:textId="26D2FD7F" w:rsidR="00BD334B" w:rsidRDefault="009C32D1" w:rsidP="00C01E47">
      <w:pPr>
        <w:spacing w:after="0" w:line="360" w:lineRule="auto"/>
        <w:ind w:right="-91"/>
        <w:jc w:val="both"/>
        <w:rPr>
          <w:rFonts w:ascii="Times New Roman" w:hAnsi="Times New Roman" w:cs="Times New Roman"/>
          <w:lang w:val="es-ES"/>
        </w:rPr>
      </w:pPr>
      <w:r w:rsidRPr="00DA4B8E">
        <w:rPr>
          <w:rFonts w:ascii="Times New Roman" w:hAnsi="Times New Roman" w:cs="Times New Roman"/>
        </w:rPr>
        <w:t xml:space="preserve">NUEVAMENTE, SOLICITÓ Y SE LE CONCEDIÓ EL USO DE LA PALABRA A LA </w:t>
      </w:r>
      <w:r w:rsidRPr="00DA4B8E">
        <w:rPr>
          <w:rFonts w:ascii="Times New Roman" w:hAnsi="Times New Roman" w:cs="Times New Roman"/>
          <w:b/>
        </w:rPr>
        <w:t>C. DIP. SANDRA ELIZABETH PÁMANES ORTIZ</w:t>
      </w:r>
      <w:r w:rsidRPr="00DA4B8E">
        <w:rPr>
          <w:rFonts w:ascii="Times New Roman" w:hAnsi="Times New Roman" w:cs="Times New Roman"/>
        </w:rPr>
        <w:t>, QUIEN DESDE SU LUGAR EXPRESÓ:</w:t>
      </w:r>
      <w:r w:rsidR="00BD334B" w:rsidRPr="00DA4B8E">
        <w:rPr>
          <w:rFonts w:ascii="Times New Roman" w:hAnsi="Times New Roman" w:cs="Times New Roman"/>
        </w:rPr>
        <w:t xml:space="preserve"> </w:t>
      </w:r>
      <w:r w:rsidR="00BD334B" w:rsidRPr="00DA4B8E">
        <w:rPr>
          <w:rFonts w:ascii="Times New Roman" w:hAnsi="Times New Roman" w:cs="Times New Roman"/>
          <w:lang w:val="es-ES"/>
        </w:rPr>
        <w:t>“</w:t>
      </w:r>
      <w:r w:rsidR="00BD334B">
        <w:rPr>
          <w:rFonts w:ascii="Times New Roman" w:hAnsi="Times New Roman" w:cs="Times New Roman"/>
          <w:lang w:val="es-ES"/>
        </w:rPr>
        <w:t>SIENDO ASÍ EL CASO, ENTONCES CUANDO NUESTRO COORDINADOR QUE FORMA PARTE DE LA COCRI, PRESENTE TAMBIÉN UN ASUNTO, NO HAYA UNA NEGATIVA POR LOS DEMÁS GRUPOS LEGISLATIVOS, SI ESE ES EL ARGUMENTO PARA PERMITIR QUE SE VIOLENTE EL ORDEN DEL DÍA”.</w:t>
      </w:r>
    </w:p>
    <w:p w14:paraId="0753AEBB" w14:textId="77777777" w:rsidR="00BD334B" w:rsidRDefault="00BD334B" w:rsidP="00C01E47">
      <w:pPr>
        <w:spacing w:after="0" w:line="240" w:lineRule="auto"/>
        <w:ind w:right="-91"/>
        <w:jc w:val="both"/>
        <w:rPr>
          <w:rFonts w:ascii="Times New Roman" w:hAnsi="Times New Roman" w:cs="Times New Roman"/>
          <w:lang w:val="es-ES"/>
        </w:rPr>
      </w:pPr>
    </w:p>
    <w:p w14:paraId="7A9ED1EE" w14:textId="6D302E34" w:rsidR="00BD334B" w:rsidRDefault="009C32D1" w:rsidP="00C01E47">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BD334B">
        <w:rPr>
          <w:rFonts w:ascii="Times New Roman" w:hAnsi="Times New Roman" w:cs="Times New Roman"/>
          <w:b/>
        </w:rPr>
        <w:t xml:space="preserve"> </w:t>
      </w:r>
      <w:r w:rsidR="00BD334B">
        <w:rPr>
          <w:rFonts w:ascii="Times New Roman" w:hAnsi="Times New Roman" w:cs="Times New Roman"/>
          <w:lang w:val="es-ES"/>
        </w:rPr>
        <w:t>“QUEDA ASENTADO EN ACTA Y ASÍ SE HA HECHO ESTE PROCEDIMIENTO SIEMPRE</w:t>
      </w:r>
      <w:r w:rsidR="00DA4B8E">
        <w:rPr>
          <w:rFonts w:ascii="Times New Roman" w:hAnsi="Times New Roman" w:cs="Times New Roman"/>
          <w:lang w:val="es-ES"/>
        </w:rPr>
        <w:t>,</w:t>
      </w:r>
      <w:r w:rsidR="00BD334B">
        <w:rPr>
          <w:rFonts w:ascii="Times New Roman" w:hAnsi="Times New Roman" w:cs="Times New Roman"/>
          <w:lang w:val="es-ES"/>
        </w:rPr>
        <w:t xml:space="preserve"> EN CUANTO A LAS SESIONES PREVIAS DE ESTE CONGRESO Y MESA DIRECTIVA”.</w:t>
      </w:r>
    </w:p>
    <w:p w14:paraId="12005A3A" w14:textId="77777777" w:rsidR="00BD334B" w:rsidRDefault="00BD334B" w:rsidP="00C01E47">
      <w:pPr>
        <w:spacing w:after="0" w:line="240" w:lineRule="auto"/>
        <w:ind w:right="-91"/>
        <w:jc w:val="both"/>
        <w:rPr>
          <w:rFonts w:ascii="Times New Roman" w:hAnsi="Times New Roman" w:cs="Times New Roman"/>
          <w:lang w:val="es-ES"/>
        </w:rPr>
      </w:pPr>
    </w:p>
    <w:p w14:paraId="73DDF9E4" w14:textId="7D4D032E" w:rsidR="009C32D1" w:rsidRPr="002224B3" w:rsidRDefault="009C32D1" w:rsidP="00C01E47">
      <w:pPr>
        <w:spacing w:after="0" w:line="360" w:lineRule="auto"/>
        <w:ind w:right="-91"/>
        <w:jc w:val="both"/>
        <w:rPr>
          <w:rFonts w:ascii="Times New Roman" w:hAnsi="Times New Roman" w:cs="Times New Roman"/>
        </w:rPr>
      </w:pPr>
      <w:r>
        <w:rPr>
          <w:rFonts w:ascii="Times New Roman" w:hAnsi="Times New Roman" w:cs="Times New Roman"/>
        </w:rPr>
        <w:t>CONTINUANDO EN EL PUNTO DE</w:t>
      </w:r>
      <w:r w:rsidRPr="002224B3">
        <w:rPr>
          <w:rFonts w:ascii="Times New Roman" w:hAnsi="Times New Roman" w:cs="Times New Roman"/>
        </w:rPr>
        <w:t xml:space="preserve"> </w:t>
      </w:r>
      <w:r w:rsidRPr="002224B3">
        <w:rPr>
          <w:rFonts w:ascii="Times New Roman" w:hAnsi="Times New Roman" w:cs="Times New Roman"/>
          <w:b/>
        </w:rPr>
        <w:t>INFORME DE COMISIONES</w:t>
      </w:r>
      <w:r w:rsidRPr="002224B3">
        <w:rPr>
          <w:rFonts w:ascii="Times New Roman" w:hAnsi="Times New Roman" w:cs="Times New Roman"/>
        </w:rPr>
        <w:t>,</w:t>
      </w:r>
      <w:r w:rsidRPr="002224B3">
        <w:rPr>
          <w:rFonts w:ascii="Times New Roman" w:hAnsi="Times New Roman" w:cs="Times New Roman"/>
          <w:b/>
        </w:rPr>
        <w:t xml:space="preserve"> </w:t>
      </w:r>
      <w:r>
        <w:rPr>
          <w:rFonts w:ascii="Times New Roman" w:hAnsi="Times New Roman" w:cs="Times New Roman"/>
        </w:rPr>
        <w:t xml:space="preserve">EL C. PRESIDENTE </w:t>
      </w:r>
      <w:r w:rsidRPr="002224B3">
        <w:rPr>
          <w:rFonts w:ascii="Times New Roman" w:hAnsi="Times New Roman" w:cs="Times New Roman"/>
        </w:rPr>
        <w:t>SOLICIT</w:t>
      </w:r>
      <w:r>
        <w:rPr>
          <w:rFonts w:ascii="Times New Roman" w:hAnsi="Times New Roman" w:cs="Times New Roman"/>
        </w:rPr>
        <w:t>Ó</w:t>
      </w:r>
      <w:r w:rsidRPr="002224B3">
        <w:rPr>
          <w:rFonts w:ascii="Times New Roman" w:hAnsi="Times New Roman" w:cs="Times New Roman"/>
        </w:rPr>
        <w:t xml:space="preserve"> A LOS INTEGRANTES DE LAS DIVERSAS COMISIONES DE DICTAMEN LEGISLATIVO SI TIENEN ALGÚN INFORME O DICTAMEN QUE PRESENTAR, LO MANIFIESTEN DE LA FORMA ACOSTUMBRADA.</w:t>
      </w:r>
    </w:p>
    <w:p w14:paraId="4F8006B8" w14:textId="77777777" w:rsidR="009C32D1" w:rsidRDefault="009C32D1" w:rsidP="00C01E47">
      <w:pPr>
        <w:widowControl w:val="0"/>
        <w:spacing w:after="0" w:line="240" w:lineRule="auto"/>
        <w:ind w:right="-91"/>
        <w:jc w:val="both"/>
        <w:rPr>
          <w:rFonts w:ascii="Times New Roman" w:hAnsi="Times New Roman" w:cs="Times New Roman"/>
        </w:rPr>
      </w:pPr>
    </w:p>
    <w:p w14:paraId="50697AD3" w14:textId="5C6A3CAE" w:rsidR="001E24E9" w:rsidRDefault="00810180" w:rsidP="00C01E47">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00F605B1">
        <w:rPr>
          <w:rFonts w:ascii="Times New Roman" w:hAnsi="Times New Roman" w:cs="Times New Roman"/>
        </w:rPr>
        <w:t>A</w:t>
      </w:r>
      <w:r w:rsidRPr="00407FE4">
        <w:rPr>
          <w:rFonts w:ascii="Times New Roman" w:hAnsi="Times New Roman" w:cs="Times New Roman"/>
        </w:rPr>
        <w:t xml:space="preserve">L </w:t>
      </w:r>
      <w:r w:rsidRPr="00407FE4">
        <w:rPr>
          <w:rFonts w:ascii="Times New Roman" w:hAnsi="Times New Roman" w:cs="Times New Roman"/>
          <w:b/>
        </w:rPr>
        <w:t xml:space="preserve">C. DIP. </w:t>
      </w:r>
      <w:r w:rsidR="00994B61" w:rsidRPr="00994B61">
        <w:rPr>
          <w:rFonts w:ascii="Times New Roman" w:hAnsi="Times New Roman" w:cs="Times New Roman"/>
          <w:b/>
        </w:rPr>
        <w:t>FÉLIX ROCHA ESQUIVEL</w:t>
      </w:r>
      <w:r w:rsidRPr="00810180">
        <w:rPr>
          <w:rFonts w:ascii="Times New Roman" w:hAnsi="Times New Roman" w:cs="Times New Roman"/>
        </w:rPr>
        <w:t>,</w:t>
      </w:r>
      <w:r w:rsidRPr="00810180">
        <w:rPr>
          <w:rFonts w:ascii="Times New Roman" w:eastAsia="Calibri" w:hAnsi="Times New Roman" w:cs="Times New Roman"/>
        </w:rPr>
        <w:t xml:space="preserve"> </w:t>
      </w:r>
      <w:bookmarkStart w:id="0"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0"/>
      <w:r w:rsidR="00F605B1">
        <w:rPr>
          <w:rFonts w:ascii="Times New Roman" w:hAnsi="Times New Roman" w:cs="Times New Roman"/>
        </w:rPr>
        <w:t>DECRETO</w:t>
      </w:r>
      <w:r w:rsidRPr="00810180">
        <w:rPr>
          <w:rFonts w:ascii="Times New Roman" w:hAnsi="Times New Roman" w:cs="Times New Roman"/>
        </w:rPr>
        <w:t xml:space="preserve"> DEL EXPEDIENTE NÚMERO </w:t>
      </w:r>
      <w:r w:rsidRPr="00810180">
        <w:rPr>
          <w:rFonts w:ascii="Times New Roman" w:hAnsi="Times New Roman" w:cs="Times New Roman"/>
          <w:b/>
        </w:rPr>
        <w:t>1</w:t>
      </w:r>
      <w:r w:rsidR="00F605B1">
        <w:rPr>
          <w:rFonts w:ascii="Times New Roman" w:hAnsi="Times New Roman" w:cs="Times New Roman"/>
          <w:b/>
        </w:rPr>
        <w:t>6</w:t>
      </w:r>
      <w:r w:rsidR="00994B61">
        <w:rPr>
          <w:rFonts w:ascii="Times New Roman" w:hAnsi="Times New Roman" w:cs="Times New Roman"/>
          <w:b/>
        </w:rPr>
        <w:t>976</w:t>
      </w:r>
      <w:r w:rsidRPr="00810180">
        <w:rPr>
          <w:rFonts w:ascii="Times New Roman" w:hAnsi="Times New Roman" w:cs="Times New Roman"/>
          <w:b/>
        </w:rPr>
        <w:t>/LXXVI</w:t>
      </w:r>
      <w:r w:rsidRPr="00810180">
        <w:rPr>
          <w:rFonts w:ascii="Times New Roman" w:hAnsi="Times New Roman" w:cs="Times New Roman"/>
        </w:rPr>
        <w:t>, DE LA COMISIÓN DE</w:t>
      </w:r>
      <w:r w:rsidR="00A26565">
        <w:rPr>
          <w:rFonts w:ascii="Times New Roman" w:hAnsi="Times New Roman" w:cs="Times New Roman"/>
        </w:rPr>
        <w:t xml:space="preserve"> </w:t>
      </w:r>
      <w:r w:rsidR="00994B61">
        <w:rPr>
          <w:rFonts w:ascii="Times New Roman" w:hAnsi="Times New Roman" w:cs="Times New Roman"/>
        </w:rPr>
        <w:t>LEGISLACIÓN</w:t>
      </w:r>
      <w:r w:rsidRPr="00810180">
        <w:rPr>
          <w:rFonts w:ascii="Times New Roman" w:hAnsi="Times New Roman" w:cs="Times New Roman"/>
        </w:rPr>
        <w:t xml:space="preserve">. ASÍ COMO LOS DICTÁMENES CON PROYECTO DE </w:t>
      </w:r>
      <w:r w:rsidR="00F605B1">
        <w:rPr>
          <w:rFonts w:ascii="Times New Roman" w:hAnsi="Times New Roman" w:cs="Times New Roman"/>
        </w:rPr>
        <w:t>DECRETO</w:t>
      </w:r>
      <w:r w:rsidRPr="00810180">
        <w:rPr>
          <w:rFonts w:ascii="Times New Roman" w:hAnsi="Times New Roman" w:cs="Times New Roman"/>
        </w:rPr>
        <w:t>, DE</w:t>
      </w:r>
      <w:r w:rsidR="004A2F63">
        <w:rPr>
          <w:rFonts w:ascii="Times New Roman" w:hAnsi="Times New Roman" w:cs="Times New Roman"/>
        </w:rPr>
        <w:t xml:space="preserve"> </w:t>
      </w:r>
      <w:r w:rsidRPr="00810180">
        <w:rPr>
          <w:rFonts w:ascii="Times New Roman" w:hAnsi="Times New Roman" w:cs="Times New Roman"/>
        </w:rPr>
        <w:t>L</w:t>
      </w:r>
      <w:r w:rsidR="004A2F63">
        <w:rPr>
          <w:rFonts w:ascii="Times New Roman" w:hAnsi="Times New Roman" w:cs="Times New Roman"/>
        </w:rPr>
        <w:t>OS</w:t>
      </w:r>
      <w:r w:rsidRPr="00810180">
        <w:rPr>
          <w:rFonts w:ascii="Times New Roman" w:hAnsi="Times New Roman" w:cs="Times New Roman"/>
        </w:rPr>
        <w:t xml:space="preserve"> EXPEDIENTE</w:t>
      </w:r>
      <w:r w:rsidR="004A2F63">
        <w:rPr>
          <w:rFonts w:ascii="Times New Roman" w:hAnsi="Times New Roman" w:cs="Times New Roman"/>
        </w:rPr>
        <w:t>S</w:t>
      </w:r>
      <w:r w:rsidRPr="00810180">
        <w:rPr>
          <w:rFonts w:ascii="Times New Roman" w:hAnsi="Times New Roman" w:cs="Times New Roman"/>
        </w:rPr>
        <w:t xml:space="preserve"> NÚMERO </w:t>
      </w:r>
      <w:r w:rsidRPr="00810180">
        <w:rPr>
          <w:rFonts w:ascii="Times New Roman" w:hAnsi="Times New Roman" w:cs="Times New Roman"/>
          <w:b/>
        </w:rPr>
        <w:t>1</w:t>
      </w:r>
      <w:r w:rsidR="00F605B1">
        <w:rPr>
          <w:rFonts w:ascii="Times New Roman" w:hAnsi="Times New Roman" w:cs="Times New Roman"/>
          <w:b/>
        </w:rPr>
        <w:t>7</w:t>
      </w:r>
      <w:r w:rsidR="00994B61">
        <w:rPr>
          <w:rFonts w:ascii="Times New Roman" w:hAnsi="Times New Roman" w:cs="Times New Roman"/>
          <w:b/>
        </w:rPr>
        <w:t>048</w:t>
      </w:r>
      <w:r w:rsidRPr="00810180">
        <w:rPr>
          <w:rFonts w:ascii="Times New Roman" w:hAnsi="Times New Roman" w:cs="Times New Roman"/>
          <w:b/>
        </w:rPr>
        <w:t>/LXXVI</w:t>
      </w:r>
      <w:r w:rsidR="00994B61">
        <w:rPr>
          <w:rFonts w:ascii="Times New Roman" w:hAnsi="Times New Roman" w:cs="Times New Roman"/>
          <w:b/>
        </w:rPr>
        <w:t xml:space="preserve">, </w:t>
      </w:r>
      <w:r w:rsidR="00994B61" w:rsidRPr="00810180">
        <w:rPr>
          <w:rFonts w:ascii="Times New Roman" w:hAnsi="Times New Roman" w:cs="Times New Roman"/>
        </w:rPr>
        <w:t>DE LA COMISIÓN DE</w:t>
      </w:r>
      <w:r w:rsidR="00994B61">
        <w:rPr>
          <w:rFonts w:ascii="Times New Roman" w:hAnsi="Times New Roman" w:cs="Times New Roman"/>
        </w:rPr>
        <w:t xml:space="preserve"> LEGISLACIÓN; </w:t>
      </w:r>
      <w:r w:rsidR="00F605B1">
        <w:rPr>
          <w:rFonts w:ascii="Times New Roman" w:hAnsi="Times New Roman" w:cs="Times New Roman"/>
          <w:b/>
        </w:rPr>
        <w:t>1</w:t>
      </w:r>
      <w:r w:rsidR="00994B61">
        <w:rPr>
          <w:rFonts w:ascii="Times New Roman" w:hAnsi="Times New Roman" w:cs="Times New Roman"/>
          <w:b/>
        </w:rPr>
        <w:t>4589-15513-15600-16773</w:t>
      </w:r>
      <w:r w:rsidR="00A0153F">
        <w:rPr>
          <w:rFonts w:ascii="Times New Roman" w:hAnsi="Times New Roman" w:cs="Times New Roman"/>
          <w:b/>
          <w:bCs/>
        </w:rPr>
        <w:t xml:space="preserve">/LXXVI, </w:t>
      </w:r>
      <w:r w:rsidRPr="00810180">
        <w:rPr>
          <w:rFonts w:ascii="Times New Roman" w:hAnsi="Times New Roman" w:cs="Times New Roman"/>
        </w:rPr>
        <w:t xml:space="preserve">DE LA COMISIÓN DE </w:t>
      </w:r>
      <w:r w:rsidR="00994B61">
        <w:rPr>
          <w:rFonts w:ascii="Times New Roman" w:hAnsi="Times New Roman" w:cs="Times New Roman"/>
        </w:rPr>
        <w:t>MEDIO AMBIENTE Y DESARROLLO SUSTENTABLE</w:t>
      </w:r>
      <w:r w:rsidRPr="00810180">
        <w:rPr>
          <w:rFonts w:ascii="Times New Roman" w:hAnsi="Times New Roman" w:cs="Times New Roman"/>
        </w:rPr>
        <w:t xml:space="preserve">; </w:t>
      </w:r>
      <w:bookmarkStart w:id="1" w:name="_Hlk102816798"/>
      <w:r w:rsidRPr="00810180">
        <w:rPr>
          <w:rFonts w:ascii="Times New Roman" w:hAnsi="Times New Roman" w:cs="Times New Roman"/>
          <w:b/>
        </w:rPr>
        <w:t>1</w:t>
      </w:r>
      <w:r w:rsidR="00F605B1">
        <w:rPr>
          <w:rFonts w:ascii="Times New Roman" w:hAnsi="Times New Roman" w:cs="Times New Roman"/>
          <w:b/>
        </w:rPr>
        <w:t>6</w:t>
      </w:r>
      <w:r w:rsidR="00994B61">
        <w:rPr>
          <w:rFonts w:ascii="Times New Roman" w:hAnsi="Times New Roman" w:cs="Times New Roman"/>
          <w:b/>
        </w:rPr>
        <w:t>545</w:t>
      </w:r>
      <w:r w:rsidRPr="00810180">
        <w:rPr>
          <w:rFonts w:ascii="Times New Roman" w:hAnsi="Times New Roman" w:cs="Times New Roman"/>
          <w:b/>
        </w:rPr>
        <w:t>/LXXV</w:t>
      </w:r>
      <w:r w:rsidR="00F605B1">
        <w:rPr>
          <w:rFonts w:ascii="Times New Roman" w:hAnsi="Times New Roman" w:cs="Times New Roman"/>
          <w:b/>
        </w:rPr>
        <w:t>I</w:t>
      </w:r>
      <w:r w:rsidRPr="00810180">
        <w:rPr>
          <w:rFonts w:ascii="Times New Roman" w:hAnsi="Times New Roman" w:cs="Times New Roman"/>
          <w:b/>
        </w:rPr>
        <w:t>,</w:t>
      </w:r>
      <w:r w:rsidR="00A0153F">
        <w:rPr>
          <w:rFonts w:ascii="Times New Roman" w:hAnsi="Times New Roman" w:cs="Times New Roman"/>
          <w:b/>
        </w:rPr>
        <w:t xml:space="preserve"> </w:t>
      </w:r>
      <w:r w:rsidRPr="00810180">
        <w:rPr>
          <w:rFonts w:ascii="Times New Roman" w:hAnsi="Times New Roman" w:cs="Times New Roman"/>
        </w:rPr>
        <w:t xml:space="preserve">DE LA COMISIÓN </w:t>
      </w:r>
      <w:r w:rsidR="004A2F63">
        <w:rPr>
          <w:rFonts w:ascii="Times New Roman" w:hAnsi="Times New Roman" w:cs="Times New Roman"/>
        </w:rPr>
        <w:t xml:space="preserve">DE </w:t>
      </w:r>
      <w:r w:rsidR="00994B61">
        <w:rPr>
          <w:rFonts w:ascii="Times New Roman" w:hAnsi="Times New Roman" w:cs="Times New Roman"/>
        </w:rPr>
        <w:t>DESARROLLO SOCIAL, DERECHOS HUMANOS Y ASUNTOS INDÍGENAS</w:t>
      </w:r>
      <w:r w:rsidR="00F605B1">
        <w:rPr>
          <w:rFonts w:ascii="Times New Roman" w:hAnsi="Times New Roman" w:cs="Times New Roman"/>
        </w:rPr>
        <w:t xml:space="preserve">; </w:t>
      </w:r>
      <w:r w:rsidR="00F605B1">
        <w:rPr>
          <w:rFonts w:ascii="Times New Roman" w:hAnsi="Times New Roman" w:cs="Times New Roman"/>
          <w:b/>
        </w:rPr>
        <w:t>1</w:t>
      </w:r>
      <w:r w:rsidR="00994B61">
        <w:rPr>
          <w:rFonts w:ascii="Times New Roman" w:hAnsi="Times New Roman" w:cs="Times New Roman"/>
          <w:b/>
        </w:rPr>
        <w:t>6718</w:t>
      </w:r>
      <w:r w:rsidR="00F605B1">
        <w:rPr>
          <w:rFonts w:ascii="Times New Roman" w:hAnsi="Times New Roman" w:cs="Times New Roman"/>
          <w:b/>
        </w:rPr>
        <w:t>/LXXV</w:t>
      </w:r>
      <w:r w:rsidR="00994B61">
        <w:rPr>
          <w:rFonts w:ascii="Times New Roman" w:hAnsi="Times New Roman" w:cs="Times New Roman"/>
          <w:b/>
        </w:rPr>
        <w:t>I</w:t>
      </w:r>
      <w:r w:rsidR="00F605B1">
        <w:rPr>
          <w:rFonts w:ascii="Times New Roman" w:hAnsi="Times New Roman" w:cs="Times New Roman"/>
          <w:b/>
        </w:rPr>
        <w:t xml:space="preserve">, </w:t>
      </w:r>
      <w:r w:rsidR="00F605B1" w:rsidRPr="00810180">
        <w:rPr>
          <w:rFonts w:ascii="Times New Roman" w:hAnsi="Times New Roman" w:cs="Times New Roman"/>
        </w:rPr>
        <w:t xml:space="preserve">DE LA COMISIÓN </w:t>
      </w:r>
      <w:r w:rsidR="00F605B1">
        <w:rPr>
          <w:rFonts w:ascii="Times New Roman" w:hAnsi="Times New Roman" w:cs="Times New Roman"/>
        </w:rPr>
        <w:t xml:space="preserve">DE </w:t>
      </w:r>
      <w:r w:rsidR="00994B61">
        <w:rPr>
          <w:rFonts w:ascii="Times New Roman" w:hAnsi="Times New Roman" w:cs="Times New Roman"/>
        </w:rPr>
        <w:t xml:space="preserve">PRESUPUESTO; Y </w:t>
      </w:r>
      <w:r w:rsidR="00994B61">
        <w:rPr>
          <w:rFonts w:ascii="Times New Roman" w:hAnsi="Times New Roman" w:cs="Times New Roman"/>
          <w:b/>
        </w:rPr>
        <w:t xml:space="preserve">16449-16531/LXXVI, </w:t>
      </w:r>
      <w:r w:rsidR="00994B61" w:rsidRPr="00810180">
        <w:rPr>
          <w:rFonts w:ascii="Times New Roman" w:hAnsi="Times New Roman" w:cs="Times New Roman"/>
        </w:rPr>
        <w:t xml:space="preserve">DE LA COMISIÓN </w:t>
      </w:r>
      <w:r w:rsidR="00994B61">
        <w:rPr>
          <w:rFonts w:ascii="Times New Roman" w:hAnsi="Times New Roman" w:cs="Times New Roman"/>
        </w:rPr>
        <w:t>DE</w:t>
      </w:r>
      <w:r w:rsidR="00994B61">
        <w:rPr>
          <w:rFonts w:ascii="Times New Roman" w:hAnsi="Times New Roman" w:cs="Times New Roman"/>
          <w:b/>
        </w:rPr>
        <w:t xml:space="preserve"> </w:t>
      </w:r>
      <w:r w:rsidR="00994B61">
        <w:rPr>
          <w:rFonts w:ascii="Times New Roman" w:hAnsi="Times New Roman" w:cs="Times New Roman"/>
        </w:rPr>
        <w:t>MOVILIDAD</w:t>
      </w:r>
      <w:r w:rsidR="00F605B1">
        <w:rPr>
          <w:rFonts w:ascii="Times New Roman" w:hAnsi="Times New Roman" w:cs="Times New Roman"/>
        </w:rPr>
        <w:t xml:space="preserve">. </w:t>
      </w:r>
      <w:r w:rsidRPr="00810180">
        <w:rPr>
          <w:rFonts w:ascii="Times New Roman" w:hAnsi="Times New Roman" w:cs="Times New Roman"/>
        </w:rPr>
        <w:t>CUMPLIENDO CON LO ESTABLECIDO EN DICHO NUMERAL, LOS CUALES FUERON CIRCULADOS CON MÁS DE VEINTICUATRO HORAS DE ANTICIPACIÓN.</w:t>
      </w:r>
    </w:p>
    <w:p w14:paraId="1B9DCC42" w14:textId="77777777" w:rsidR="00C01E47" w:rsidRPr="00810180" w:rsidRDefault="00C01E47" w:rsidP="00C01E47">
      <w:pPr>
        <w:widowControl w:val="0"/>
        <w:spacing w:after="0" w:line="240" w:lineRule="auto"/>
        <w:ind w:right="-91"/>
        <w:jc w:val="both"/>
        <w:rPr>
          <w:rFonts w:ascii="Times New Roman" w:hAnsi="Times New Roman" w:cs="Times New Roman"/>
        </w:rPr>
      </w:pPr>
    </w:p>
    <w:p w14:paraId="1AD202C5" w14:textId="27C0F0C5" w:rsidR="001E24E9" w:rsidRDefault="001E24E9" w:rsidP="00C01E47">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407FE4">
        <w:rPr>
          <w:rFonts w:ascii="Times New Roman" w:hAnsi="Times New Roman" w:cs="Times New Roman"/>
        </w:rPr>
        <w:t>EL C. PRESIDENTE</w:t>
      </w:r>
      <w:r w:rsidRPr="00407FE4">
        <w:rPr>
          <w:rFonts w:ascii="Times New Roman" w:hAnsi="Times New Roman" w:cs="Times New Roman"/>
        </w:rPr>
        <w:t xml:space="preserve"> </w:t>
      </w:r>
      <w:r w:rsidRPr="002224B3">
        <w:rPr>
          <w:rFonts w:ascii="Times New Roman" w:hAnsi="Times New Roman" w:cs="Times New Roman"/>
        </w:rPr>
        <w:t xml:space="preserve">SOLICITÓ A LA SECRETARÍA VERIFICAR EL </w:t>
      </w:r>
      <w:r w:rsidRPr="002224B3">
        <w:rPr>
          <w:rFonts w:ascii="Times New Roman" w:hAnsi="Times New Roman" w:cs="Times New Roman"/>
        </w:rPr>
        <w:lastRenderedPageBreak/>
        <w:t xml:space="preserve">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C01E47">
      <w:pPr>
        <w:widowControl w:val="0"/>
        <w:spacing w:after="0" w:line="240" w:lineRule="auto"/>
        <w:ind w:right="-91"/>
        <w:jc w:val="both"/>
        <w:rPr>
          <w:rFonts w:ascii="Times New Roman" w:hAnsi="Times New Roman" w:cs="Times New Roman"/>
          <w:lang w:eastAsia="es-MX"/>
        </w:rPr>
      </w:pPr>
    </w:p>
    <w:p w14:paraId="56893B0C" w14:textId="207FD8B9" w:rsidR="001E24E9" w:rsidRDefault="001E24E9" w:rsidP="00C01E47">
      <w:pPr>
        <w:pStyle w:val="Textoindependiente21"/>
        <w:spacing w:line="360" w:lineRule="auto"/>
        <w:ind w:right="-91"/>
        <w:rPr>
          <w:i/>
          <w:sz w:val="22"/>
          <w:szCs w:val="22"/>
        </w:rPr>
      </w:pPr>
      <w:r w:rsidRPr="002224B3">
        <w:rPr>
          <w:sz w:val="22"/>
          <w:szCs w:val="22"/>
        </w:rPr>
        <w:t xml:space="preserve">CUMPLIDO QUE FUE, </w:t>
      </w:r>
      <w:r w:rsidR="00A0153F" w:rsidRPr="00407FE4">
        <w:rPr>
          <w:sz w:val="22"/>
          <w:szCs w:val="22"/>
        </w:rPr>
        <w:t>EL C. PRESIDENTE</w:t>
      </w:r>
      <w:r w:rsidRPr="00407FE4">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C01E47">
      <w:pPr>
        <w:pStyle w:val="Textoindependiente21"/>
        <w:ind w:right="-91"/>
        <w:rPr>
          <w:i/>
          <w:sz w:val="22"/>
          <w:szCs w:val="22"/>
        </w:rPr>
      </w:pPr>
    </w:p>
    <w:bookmarkEnd w:id="1"/>
    <w:p w14:paraId="633C587E" w14:textId="043730B0" w:rsidR="001E24E9" w:rsidRPr="002224B3" w:rsidRDefault="001E24E9" w:rsidP="00C01E4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F171BA">
        <w:rPr>
          <w:rFonts w:ascii="Times New Roman" w:hAnsi="Times New Roman" w:cs="Times New Roman"/>
        </w:rPr>
        <w:t>E</w:t>
      </w:r>
      <w:r w:rsidRPr="00407FE4">
        <w:rPr>
          <w:rFonts w:ascii="Times New Roman" w:hAnsi="Times New Roman" w:cs="Times New Roman"/>
        </w:rPr>
        <w:t xml:space="preserve">L </w:t>
      </w:r>
      <w:r w:rsidRPr="00407FE4">
        <w:rPr>
          <w:rFonts w:ascii="Times New Roman" w:hAnsi="Times New Roman" w:cs="Times New Roman"/>
          <w:b/>
        </w:rPr>
        <w:t>C. DIP.</w:t>
      </w:r>
      <w:r w:rsidRPr="00407FE4">
        <w:rPr>
          <w:rFonts w:ascii="Times New Roman" w:hAnsi="Times New Roman" w:cs="Times New Roman"/>
        </w:rPr>
        <w:t xml:space="preserve"> </w:t>
      </w:r>
      <w:r w:rsidR="00994B61" w:rsidRPr="00994B61">
        <w:rPr>
          <w:rFonts w:ascii="Times New Roman" w:hAnsi="Times New Roman" w:cs="Times New Roman"/>
          <w:b/>
        </w:rPr>
        <w:t>FÉLIX ROCHA ESQUIVEL</w:t>
      </w:r>
      <w:r w:rsidRPr="002224B3">
        <w:rPr>
          <w:rFonts w:ascii="Times New Roman" w:hAnsi="Times New Roman" w:cs="Times New Roman"/>
        </w:rPr>
        <w:t>, A DAR LECTURA AL PROEMIO Y RESOLUTIVO DEL DICTAMEN.</w:t>
      </w:r>
    </w:p>
    <w:p w14:paraId="1D1BB603" w14:textId="77777777" w:rsidR="001E24E9" w:rsidRPr="002224B3" w:rsidRDefault="001E24E9" w:rsidP="00C01E47">
      <w:pPr>
        <w:spacing w:after="0" w:line="240" w:lineRule="auto"/>
        <w:ind w:right="-91"/>
        <w:jc w:val="both"/>
        <w:rPr>
          <w:rFonts w:ascii="Times New Roman" w:hAnsi="Times New Roman" w:cs="Times New Roman"/>
        </w:rPr>
      </w:pPr>
    </w:p>
    <w:p w14:paraId="06DECCF2" w14:textId="6DFFE3B2" w:rsidR="00BD334B" w:rsidRDefault="001E24E9" w:rsidP="00C01E47">
      <w:pPr>
        <w:widowControl w:val="0"/>
        <w:pBdr>
          <w:top w:val="nil"/>
          <w:left w:val="nil"/>
          <w:bottom w:val="nil"/>
          <w:right w:val="nil"/>
          <w:between w:val="nil"/>
        </w:pBdr>
        <w:spacing w:after="0" w:line="360" w:lineRule="auto"/>
        <w:ind w:right="-91"/>
        <w:jc w:val="both"/>
        <w:rPr>
          <w:rFonts w:ascii="Times New Roman" w:eastAsia="Arial" w:hAnsi="Times New Roman" w:cs="Times New Roman"/>
          <w:szCs w:val="24"/>
        </w:rPr>
      </w:pPr>
      <w:r w:rsidRPr="00BD334B">
        <w:rPr>
          <w:rFonts w:ascii="Times New Roman" w:hAnsi="Times New Roman" w:cs="Times New Roman"/>
        </w:rPr>
        <w:t xml:space="preserve">SE INSERTA EL </w:t>
      </w:r>
      <w:r w:rsidRPr="00BD334B">
        <w:rPr>
          <w:rFonts w:ascii="Times New Roman" w:hAnsi="Times New Roman" w:cs="Times New Roman"/>
          <w:b/>
        </w:rPr>
        <w:t>PROEMIO Y RESOLUTIVO</w:t>
      </w:r>
      <w:r w:rsidRPr="00BD334B">
        <w:rPr>
          <w:rFonts w:ascii="Times New Roman" w:hAnsi="Times New Roman" w:cs="Times New Roman"/>
        </w:rPr>
        <w:t xml:space="preserve"> DEL DICTAMEN CON PROYECTO DE</w:t>
      </w:r>
      <w:r w:rsidR="00A0153F" w:rsidRPr="00BD334B">
        <w:rPr>
          <w:rFonts w:ascii="Times New Roman" w:hAnsi="Times New Roman" w:cs="Times New Roman"/>
        </w:rPr>
        <w:t xml:space="preserve"> </w:t>
      </w:r>
      <w:r w:rsidR="00F171BA" w:rsidRPr="00BD334B">
        <w:rPr>
          <w:rFonts w:ascii="Times New Roman" w:hAnsi="Times New Roman" w:cs="Times New Roman"/>
        </w:rPr>
        <w:t>DECRETO</w:t>
      </w:r>
      <w:r w:rsidR="00810180" w:rsidRPr="00BD334B">
        <w:rPr>
          <w:rFonts w:ascii="Times New Roman" w:hAnsi="Times New Roman" w:cs="Times New Roman"/>
        </w:rPr>
        <w:t xml:space="preserve">. </w:t>
      </w:r>
      <w:r w:rsidR="00A076C1" w:rsidRPr="00BD334B">
        <w:rPr>
          <w:rFonts w:ascii="Times New Roman" w:hAnsi="Times New Roman" w:cs="Times New Roman"/>
        </w:rPr>
        <w:t>–</w:t>
      </w:r>
      <w:r w:rsidR="00407FE4">
        <w:rPr>
          <w:rFonts w:ascii="Times New Roman" w:hAnsi="Times New Roman" w:cs="Times New Roman"/>
        </w:rPr>
        <w:t xml:space="preserve"> </w:t>
      </w:r>
      <w:r w:rsidR="00BD334B">
        <w:rPr>
          <w:rFonts w:ascii="Times New Roman" w:hAnsi="Times New Roman" w:cs="Times New Roman"/>
          <w:noProof/>
          <w:sz w:val="20"/>
          <w:lang w:eastAsia="es-MX"/>
        </w:rPr>
        <mc:AlternateContent>
          <mc:Choice Requires="wps">
            <w:drawing>
              <wp:anchor distT="0" distB="0" distL="114300" distR="114300" simplePos="0" relativeHeight="251664384" behindDoc="0" locked="0" layoutInCell="1" allowOverlap="1" wp14:anchorId="1D0FEC09" wp14:editId="3DE3D161">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D63488" id="Cuadro de texto 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BD334B" w:rsidRPr="003E60D2">
        <w:rPr>
          <w:rFonts w:ascii="Times New Roman" w:eastAsia="Arial" w:hAnsi="Times New Roman" w:cs="Times New Roman"/>
          <w:b/>
          <w:szCs w:val="24"/>
        </w:rPr>
        <w:t xml:space="preserve">HONORABLE ASAMBLEA. </w:t>
      </w:r>
      <w:r w:rsidR="00BD334B" w:rsidRPr="003E60D2">
        <w:rPr>
          <w:rFonts w:ascii="Times New Roman" w:eastAsia="Arial" w:hAnsi="Times New Roman" w:cs="Times New Roman"/>
          <w:szCs w:val="24"/>
        </w:rPr>
        <w:t xml:space="preserve">A LA </w:t>
      </w:r>
      <w:r w:rsidR="00BD334B" w:rsidRPr="003E60D2">
        <w:rPr>
          <w:rFonts w:ascii="Times New Roman" w:eastAsia="Arial" w:hAnsi="Times New Roman" w:cs="Times New Roman"/>
          <w:b/>
          <w:szCs w:val="24"/>
        </w:rPr>
        <w:t xml:space="preserve">COMISIÓN DE LEGISLACIÓN, </w:t>
      </w:r>
      <w:r w:rsidR="00BD334B" w:rsidRPr="003E60D2">
        <w:rPr>
          <w:rFonts w:ascii="Times New Roman" w:eastAsia="Arial" w:hAnsi="Times New Roman" w:cs="Times New Roman"/>
          <w:szCs w:val="24"/>
        </w:rPr>
        <w:t xml:space="preserve">EN FECHA </w:t>
      </w:r>
      <w:r w:rsidR="00BD334B" w:rsidRPr="003E60D2">
        <w:rPr>
          <w:rFonts w:ascii="Times New Roman" w:eastAsia="Arial" w:hAnsi="Times New Roman" w:cs="Times New Roman"/>
          <w:b/>
          <w:szCs w:val="24"/>
        </w:rPr>
        <w:t>15 DE MAYO DE 2023</w:t>
      </w:r>
      <w:r w:rsidR="00BD334B" w:rsidRPr="003E60D2">
        <w:rPr>
          <w:rFonts w:ascii="Times New Roman" w:eastAsia="Arial" w:hAnsi="Times New Roman" w:cs="Times New Roman"/>
          <w:szCs w:val="24"/>
        </w:rPr>
        <w:t>, LE FUE TURNADO PARA SU ESTUDIO Y DICTA</w:t>
      </w:r>
      <w:r w:rsidR="00BD334B">
        <w:rPr>
          <w:rFonts w:ascii="Times New Roman" w:eastAsia="Arial" w:hAnsi="Times New Roman" w:cs="Times New Roman"/>
          <w:szCs w:val="24"/>
        </w:rPr>
        <w:t>MEN EL EXPEDIENTE LEGISLATIVO No</w:t>
      </w:r>
      <w:r w:rsidR="00BD334B" w:rsidRPr="003E60D2">
        <w:rPr>
          <w:rFonts w:ascii="Times New Roman" w:eastAsia="Arial" w:hAnsi="Times New Roman" w:cs="Times New Roman"/>
          <w:szCs w:val="24"/>
        </w:rPr>
        <w:t>.</w:t>
      </w:r>
      <w:r w:rsidR="00BD334B" w:rsidRPr="003E60D2">
        <w:rPr>
          <w:rFonts w:ascii="Times New Roman" w:eastAsia="Arial" w:hAnsi="Times New Roman" w:cs="Times New Roman"/>
          <w:b/>
          <w:szCs w:val="24"/>
        </w:rPr>
        <w:t xml:space="preserve"> 16976/LXXVI</w:t>
      </w:r>
      <w:r w:rsidR="00BD334B" w:rsidRPr="003E60D2">
        <w:rPr>
          <w:rFonts w:ascii="Times New Roman" w:eastAsia="Arial" w:hAnsi="Times New Roman" w:cs="Times New Roman"/>
          <w:szCs w:val="24"/>
        </w:rPr>
        <w:t xml:space="preserve"> EL CUAL CONTIENE ESCRITO PRESENTADO POR EL </w:t>
      </w:r>
      <w:r w:rsidR="00BD334B" w:rsidRPr="003E60D2">
        <w:rPr>
          <w:rFonts w:ascii="Times New Roman" w:eastAsia="Arial" w:hAnsi="Times New Roman" w:cs="Times New Roman"/>
          <w:b/>
          <w:szCs w:val="24"/>
        </w:rPr>
        <w:t>C. DR. SAMUEL ALEJANDRO GARCÍA SEPÚLVEDA, GOBERNADOR CONSTITUCIONAL DEL ESTADO DE NUEVO LEÓN</w:t>
      </w:r>
      <w:r w:rsidR="00BD334B" w:rsidRPr="003E60D2">
        <w:rPr>
          <w:rFonts w:ascii="Times New Roman" w:eastAsia="Arial" w:hAnsi="Times New Roman" w:cs="Times New Roman"/>
          <w:szCs w:val="24"/>
        </w:rPr>
        <w:t xml:space="preserve">, MEDIANTE EL CUAL REMITE </w:t>
      </w:r>
      <w:r w:rsidR="00BD334B" w:rsidRPr="003E60D2">
        <w:rPr>
          <w:rFonts w:ascii="Times New Roman" w:eastAsia="Arial" w:hAnsi="Times New Roman" w:cs="Times New Roman"/>
          <w:b/>
          <w:szCs w:val="24"/>
        </w:rPr>
        <w:t xml:space="preserve">OBSERVACIONES AL DECRETO NO. 372 DE FECHA 24 DE ABRIL DE 2023 EMITIDO POR LA LXXVI LEGISLATURA, QUE CONTIENE LA REFORMA A LA LEY DE RESPONSABILIDAD PATRIMONIAL DEL ESTADO DE NUEVO LEÓN. DECRETO. ARTÍCULO PRIMERO. - </w:t>
      </w:r>
      <w:r w:rsidR="00BD334B" w:rsidRPr="003E60D2">
        <w:rPr>
          <w:rFonts w:ascii="Times New Roman" w:eastAsia="Arial" w:hAnsi="Times New Roman" w:cs="Times New Roman"/>
          <w:szCs w:val="24"/>
        </w:rPr>
        <w:t>SE TIENEN POR RECIBIDAS EN TIEMPO Y FORMA</w:t>
      </w:r>
      <w:r w:rsidR="00BD334B">
        <w:rPr>
          <w:rFonts w:ascii="Times New Roman" w:eastAsia="Arial" w:hAnsi="Times New Roman" w:cs="Times New Roman"/>
          <w:szCs w:val="24"/>
        </w:rPr>
        <w:t xml:space="preserve"> LAS OBSERVACIONES AL DECRETO No</w:t>
      </w:r>
      <w:r w:rsidR="00BD334B" w:rsidRPr="003E60D2">
        <w:rPr>
          <w:rFonts w:ascii="Times New Roman" w:eastAsia="Arial" w:hAnsi="Times New Roman" w:cs="Times New Roman"/>
          <w:szCs w:val="24"/>
        </w:rPr>
        <w:t>. 372 DE FECHA 24 DE ABRIL DE 2023 EMITIDO POR</w:t>
      </w:r>
      <w:r w:rsidR="00BD334B" w:rsidRPr="003E60D2">
        <w:rPr>
          <w:rFonts w:ascii="Times New Roman" w:eastAsia="Arial" w:hAnsi="Times New Roman" w:cs="Times New Roman"/>
          <w:b/>
          <w:szCs w:val="24"/>
        </w:rPr>
        <w:t xml:space="preserve"> </w:t>
      </w:r>
      <w:r w:rsidR="00BD334B" w:rsidRPr="003E60D2">
        <w:rPr>
          <w:rFonts w:ascii="Times New Roman" w:eastAsia="Arial" w:hAnsi="Times New Roman" w:cs="Times New Roman"/>
          <w:szCs w:val="24"/>
        </w:rPr>
        <w:t>LA LXXVI LEGISLATURA.</w:t>
      </w:r>
      <w:r w:rsidR="00BD334B" w:rsidRPr="003E60D2">
        <w:rPr>
          <w:rFonts w:ascii="Times New Roman" w:eastAsia="Arial" w:hAnsi="Times New Roman" w:cs="Times New Roman"/>
          <w:b/>
          <w:szCs w:val="24"/>
        </w:rPr>
        <w:t xml:space="preserve"> ARTÍCULO SEGUNDO. -</w:t>
      </w:r>
      <w:r w:rsidR="00BD334B" w:rsidRPr="003E60D2">
        <w:rPr>
          <w:rFonts w:ascii="Times New Roman" w:eastAsia="Arial" w:hAnsi="Times New Roman" w:cs="Times New Roman"/>
          <w:szCs w:val="24"/>
        </w:rPr>
        <w:t xml:space="preserve">  LA LXXVI LEGISLATURA AL CONGRESO DEL ESTADO DE NUEVO LEÓN, CON FUNDAMENTO EN EL ARTÍCULO 90 DE LA CONSTITUCIÓN POLÍTICA DEL ESTADO LIBRE Y SOBERANO DE NUEVO LEÓN, DETERMINA ATENDER PARCIALMENTE</w:t>
      </w:r>
      <w:r w:rsidR="00BD334B">
        <w:rPr>
          <w:rFonts w:ascii="Times New Roman" w:eastAsia="Arial" w:hAnsi="Times New Roman" w:cs="Times New Roman"/>
          <w:szCs w:val="24"/>
        </w:rPr>
        <w:t xml:space="preserve"> LAS OBSERVACIONES AL DECRETO No</w:t>
      </w:r>
      <w:r w:rsidR="00BD334B" w:rsidRPr="003E60D2">
        <w:rPr>
          <w:rFonts w:ascii="Times New Roman" w:eastAsia="Arial" w:hAnsi="Times New Roman" w:cs="Times New Roman"/>
          <w:szCs w:val="24"/>
        </w:rPr>
        <w:t xml:space="preserve">. 372 DE FECHA 24 DE ABRIL DE 2023 EMITIDO POR LA LXXVI LEGISLATURA DE LEY DE RESPONSABILIDAD PATRIMONIAL DEL ESTADO Y MUNICIPIOS DE NUEVO LEÓN, PARA QUEDAR COMO SIGUE: </w:t>
      </w:r>
      <w:r w:rsidR="00BD334B" w:rsidRPr="003E60D2">
        <w:rPr>
          <w:rFonts w:ascii="Times New Roman" w:eastAsia="Arial" w:hAnsi="Times New Roman" w:cs="Times New Roman"/>
          <w:b/>
          <w:szCs w:val="24"/>
        </w:rPr>
        <w:t xml:space="preserve">DECRETO. ARTÍCULO ÚNICO. - </w:t>
      </w:r>
      <w:r w:rsidR="00BD334B" w:rsidRPr="003E60D2">
        <w:rPr>
          <w:rFonts w:ascii="Times New Roman" w:eastAsia="Arial" w:hAnsi="Times New Roman" w:cs="Times New Roman"/>
          <w:szCs w:val="24"/>
        </w:rPr>
        <w:t xml:space="preserve">SE REFORMAN EL ARTÍCULO 18, EL PRIMER PÁRRAFO DEL ARTÍCULO 24 Y EL ARTÍCULO 27 TODOS DE LA LEY DE RESPONSABILIDAD PATRIMONIAL DEL ESTADO Y MUNICIPIOS DE NUEVO LEÓN, PARA QUEDAR COMO SIGUE: </w:t>
      </w:r>
    </w:p>
    <w:p w14:paraId="0CCF27EA" w14:textId="77777777" w:rsidR="00833577" w:rsidRDefault="00833577" w:rsidP="00C01E47">
      <w:pPr>
        <w:widowControl w:val="0"/>
        <w:pBdr>
          <w:top w:val="nil"/>
          <w:left w:val="nil"/>
          <w:bottom w:val="nil"/>
          <w:right w:val="nil"/>
          <w:between w:val="nil"/>
        </w:pBdr>
        <w:spacing w:after="0" w:line="240" w:lineRule="auto"/>
        <w:ind w:right="-91"/>
        <w:jc w:val="both"/>
        <w:rPr>
          <w:rFonts w:ascii="Times New Roman" w:eastAsia="Arial" w:hAnsi="Times New Roman" w:cs="Times New Roman"/>
          <w:szCs w:val="24"/>
        </w:rPr>
      </w:pPr>
    </w:p>
    <w:p w14:paraId="2C6911D1" w14:textId="77777777" w:rsidR="00BD334B" w:rsidRPr="003E60D2" w:rsidRDefault="00BD334B" w:rsidP="00C01E47">
      <w:pPr>
        <w:spacing w:after="200" w:line="360" w:lineRule="auto"/>
        <w:ind w:right="-91"/>
        <w:jc w:val="both"/>
        <w:rPr>
          <w:rFonts w:ascii="Times New Roman" w:eastAsia="Arial" w:hAnsi="Times New Roman" w:cs="Times New Roman"/>
          <w:b/>
          <w:szCs w:val="24"/>
        </w:rPr>
      </w:pPr>
      <w:r w:rsidRPr="003E60D2">
        <w:rPr>
          <w:rFonts w:ascii="Times New Roman" w:eastAsia="Arial" w:hAnsi="Times New Roman" w:cs="Times New Roman"/>
          <w:b/>
          <w:szCs w:val="24"/>
        </w:rPr>
        <w:t>ARTÍCULO 18</w:t>
      </w:r>
      <w:r w:rsidRPr="003E60D2">
        <w:rPr>
          <w:rFonts w:ascii="Times New Roman" w:eastAsia="Arial" w:hAnsi="Times New Roman" w:cs="Times New Roman"/>
          <w:szCs w:val="24"/>
        </w:rPr>
        <w:t xml:space="preserve">. LAS CONTRALORÍAS Y ÓRGANOS INTERNOS DE CONTROL DE LOS ENTES PÚBLICOS DEL ESTADO Y MUNICIPIOS DEBERÁN CONTAR CON REGISTROS DE INDEMNIZACIONES POR RESPONSABILIDAD PATRIMONIAL. </w:t>
      </w:r>
    </w:p>
    <w:p w14:paraId="277AEAB0" w14:textId="77777777" w:rsidR="00BD334B" w:rsidRPr="003E60D2" w:rsidRDefault="00BD334B" w:rsidP="00C01E47">
      <w:pPr>
        <w:spacing w:line="360" w:lineRule="auto"/>
        <w:ind w:right="-91"/>
        <w:jc w:val="both"/>
        <w:rPr>
          <w:rFonts w:ascii="Times New Roman" w:eastAsia="Arial" w:hAnsi="Times New Roman" w:cs="Times New Roman"/>
          <w:szCs w:val="24"/>
        </w:rPr>
      </w:pPr>
      <w:r w:rsidRPr="003E60D2">
        <w:rPr>
          <w:rFonts w:ascii="Times New Roman" w:eastAsia="Arial" w:hAnsi="Times New Roman" w:cs="Times New Roman"/>
          <w:szCs w:val="24"/>
        </w:rPr>
        <w:t xml:space="preserve">LOS REGISTROS SERÁN PÚBLICOS Y TENDRÁN POR OBJETO LLEVAR EL SEGUIMIENTO Y LA INSCRIPCIÓN DE LAS RESOLUCIONES FIRMES QUE DETERMINEN RESPONSABILIDAD </w:t>
      </w:r>
      <w:r w:rsidRPr="003E60D2">
        <w:rPr>
          <w:rFonts w:ascii="Times New Roman" w:eastAsia="Arial" w:hAnsi="Times New Roman" w:cs="Times New Roman"/>
          <w:szCs w:val="24"/>
        </w:rPr>
        <w:lastRenderedPageBreak/>
        <w:t xml:space="preserve">PATRIMONIAL A CARGO DEL ESTADO O MUNICIPIO, ASÍ COMO LOS CONVENIOS DERIVADOS DE LA MISMA, A FIN DE QUE LAS INDEMNIZACIONES SE EFECTÚEN EN ORDEN CRONOLÓGICO, SEGÚN LA FECHA Y HORA DE NOTIFICACIÓN, ASIGNÁNDOSELES UN NÚMERO DE FOLIO PARA SU CONTROL. </w:t>
      </w:r>
    </w:p>
    <w:p w14:paraId="318A284C" w14:textId="77777777" w:rsidR="00BD334B" w:rsidRPr="003E60D2" w:rsidRDefault="00BD334B" w:rsidP="00C01E47">
      <w:pPr>
        <w:spacing w:line="360" w:lineRule="auto"/>
        <w:ind w:right="-91"/>
        <w:jc w:val="both"/>
        <w:rPr>
          <w:rFonts w:ascii="Times New Roman" w:eastAsia="Arial" w:hAnsi="Times New Roman" w:cs="Times New Roman"/>
          <w:sz w:val="28"/>
          <w:szCs w:val="32"/>
        </w:rPr>
      </w:pPr>
      <w:r w:rsidRPr="003E60D2">
        <w:rPr>
          <w:rFonts w:ascii="Times New Roman" w:eastAsia="Arial" w:hAnsi="Times New Roman" w:cs="Times New Roman"/>
          <w:szCs w:val="24"/>
        </w:rPr>
        <w:t>LOS REGISTROS DE INDEMNIZACIONES POR RESPONSABILIDAD PATRIMONIAL SE PUBLICARÁN EN EL PORTAL DE INTERNET DEL ENTE PÚBLICO DEL ESTADO O DEL MUNICIPIO CORRESPONDIENTE, ADEMÁS DE COORDINAR CON LA CONTRALORÍA Y TRANSPARENCIA GUBERNAMENTAL DEL ESTADO PARA SU PUBLICACIÓN EN UN MICROSITIO DE DICHA INSTITUCIÓN DONDE SIRVA COMO REPOSITORIO CENTRALIZADO DE TODOS LOS REGISTROS ESTABLECIDOS EN EL PRESENTE ARTÍCULO. TODOS LOS REGISTROS CONTENDRÁN, SIN PERJUICIO DE LO PREVISTO EN LA LEY DE TRANSPARENCIA Y ACCESO A LA INFORMACIÓN EN RELACIÓN CON LA PROTECCIÓN DE DATOS PERSONALES, EL NOMBRE DEL BENEFICIARIO, LA MODALIDAD Y EN SU CASO, EL MONTO DE LA INDEMNIZACIÓN Y LOS DATOS DEL EXPEDIENTE EN EL QUE SE HAYA DICTADO LA RESOLUCIÓN O CONVENIO RESPECTIVO.</w:t>
      </w:r>
    </w:p>
    <w:p w14:paraId="1C38B498" w14:textId="77777777" w:rsidR="00BD334B" w:rsidRPr="003E60D2" w:rsidRDefault="00BD334B" w:rsidP="00C01E47">
      <w:pPr>
        <w:tabs>
          <w:tab w:val="left" w:pos="8222"/>
        </w:tabs>
        <w:spacing w:after="200" w:line="360" w:lineRule="auto"/>
        <w:ind w:right="-91"/>
        <w:jc w:val="both"/>
        <w:rPr>
          <w:rFonts w:ascii="Times New Roman" w:eastAsia="Arial" w:hAnsi="Times New Roman" w:cs="Times New Roman"/>
          <w:szCs w:val="24"/>
        </w:rPr>
      </w:pPr>
      <w:r w:rsidRPr="003E60D2">
        <w:rPr>
          <w:rFonts w:ascii="Times New Roman" w:eastAsia="Arial" w:hAnsi="Times New Roman" w:cs="Times New Roman"/>
          <w:b/>
          <w:szCs w:val="24"/>
        </w:rPr>
        <w:t>ARTÍCULO 24.</w:t>
      </w:r>
      <w:r w:rsidRPr="003E60D2">
        <w:rPr>
          <w:rFonts w:ascii="Times New Roman" w:eastAsia="Arial" w:hAnsi="Times New Roman" w:cs="Times New Roman"/>
          <w:szCs w:val="24"/>
        </w:rPr>
        <w:t xml:space="preserve"> SERÁ COMPETENTE PARA CONOCER Y RESOLVER LAS RECLAMACIONES DE INDEMNIZACIÓN POR RESPONSABILIDAD PATRIMONIAL QUE SE PRESENTEN CONFORME A ESTA LEY LAS CONTRALORÍAS, ÓRGANOS INTERNOS DE CONTROL O SU EQUIVALENTE DE LOS ENTES PÚBLICOS DEL ESTADO Y MUNICIPIOS QUE CORRESPONDAN. </w:t>
      </w:r>
    </w:p>
    <w:p w14:paraId="4674DB8C" w14:textId="77777777" w:rsidR="00BD334B" w:rsidRPr="003E60D2" w:rsidRDefault="00BD334B" w:rsidP="00C01E47">
      <w:pPr>
        <w:tabs>
          <w:tab w:val="left" w:pos="8222"/>
        </w:tabs>
        <w:spacing w:after="200" w:line="360" w:lineRule="auto"/>
        <w:ind w:right="-91"/>
        <w:jc w:val="both"/>
        <w:rPr>
          <w:rFonts w:ascii="Times New Roman" w:eastAsia="Arial" w:hAnsi="Times New Roman" w:cs="Times New Roman"/>
          <w:szCs w:val="24"/>
        </w:rPr>
      </w:pPr>
      <w:r>
        <w:rPr>
          <w:rFonts w:ascii="Times New Roman" w:eastAsia="Arial" w:hAnsi="Times New Roman" w:cs="Times New Roman"/>
          <w:szCs w:val="24"/>
        </w:rPr>
        <w:t>. . …………………………………………………………………………………………..</w:t>
      </w:r>
    </w:p>
    <w:p w14:paraId="0C1769C5" w14:textId="77777777" w:rsidR="00BD334B" w:rsidRPr="003E60D2" w:rsidRDefault="00BD334B" w:rsidP="00C01E47">
      <w:pPr>
        <w:tabs>
          <w:tab w:val="left" w:pos="8222"/>
        </w:tabs>
        <w:spacing w:after="200" w:line="360" w:lineRule="auto"/>
        <w:ind w:right="-91"/>
        <w:jc w:val="both"/>
        <w:rPr>
          <w:rFonts w:ascii="Times New Roman" w:eastAsia="Arial" w:hAnsi="Times New Roman" w:cs="Times New Roman"/>
          <w:szCs w:val="24"/>
        </w:rPr>
      </w:pPr>
      <w:r w:rsidRPr="003E60D2">
        <w:rPr>
          <w:rFonts w:ascii="Times New Roman" w:eastAsia="Arial" w:hAnsi="Times New Roman" w:cs="Times New Roman"/>
          <w:szCs w:val="24"/>
        </w:rPr>
        <w:t xml:space="preserve">I A IX . . </w:t>
      </w:r>
      <w:r>
        <w:rPr>
          <w:rFonts w:ascii="Times New Roman" w:eastAsia="Arial" w:hAnsi="Times New Roman" w:cs="Times New Roman"/>
          <w:szCs w:val="24"/>
        </w:rPr>
        <w:t>…………………………………………………………………………………..</w:t>
      </w:r>
    </w:p>
    <w:p w14:paraId="79417138" w14:textId="77777777" w:rsidR="00BD334B" w:rsidRPr="003E60D2" w:rsidRDefault="00BD334B" w:rsidP="00C01E47">
      <w:pPr>
        <w:tabs>
          <w:tab w:val="left" w:pos="8222"/>
        </w:tabs>
        <w:spacing w:after="200" w:line="360" w:lineRule="auto"/>
        <w:ind w:right="-91"/>
        <w:jc w:val="both"/>
        <w:rPr>
          <w:rFonts w:ascii="Times New Roman" w:eastAsia="Arial" w:hAnsi="Times New Roman" w:cs="Times New Roman"/>
          <w:b/>
          <w:szCs w:val="24"/>
        </w:rPr>
      </w:pPr>
      <w:r w:rsidRPr="003E60D2">
        <w:rPr>
          <w:rFonts w:ascii="Times New Roman" w:eastAsia="Arial" w:hAnsi="Times New Roman" w:cs="Times New Roman"/>
          <w:szCs w:val="24"/>
        </w:rPr>
        <w:t xml:space="preserve"> . . </w:t>
      </w:r>
      <w:r>
        <w:rPr>
          <w:rFonts w:ascii="Times New Roman" w:eastAsia="Arial" w:hAnsi="Times New Roman" w:cs="Times New Roman"/>
          <w:szCs w:val="24"/>
        </w:rPr>
        <w:t>………………………………………………………………………………………….</w:t>
      </w:r>
    </w:p>
    <w:p w14:paraId="5EA17C8F" w14:textId="77777777" w:rsidR="00BD334B" w:rsidRPr="003E60D2" w:rsidRDefault="00BD334B" w:rsidP="00C01E47">
      <w:pPr>
        <w:tabs>
          <w:tab w:val="left" w:pos="8222"/>
        </w:tabs>
        <w:spacing w:after="200" w:line="360" w:lineRule="auto"/>
        <w:ind w:right="-91"/>
        <w:jc w:val="both"/>
        <w:rPr>
          <w:rFonts w:ascii="Times New Roman" w:eastAsia="Arial" w:hAnsi="Times New Roman" w:cs="Times New Roman"/>
          <w:b/>
          <w:szCs w:val="24"/>
        </w:rPr>
      </w:pPr>
      <w:r w:rsidRPr="003E60D2">
        <w:rPr>
          <w:rFonts w:ascii="Times New Roman" w:eastAsia="Arial" w:hAnsi="Times New Roman" w:cs="Times New Roman"/>
          <w:b/>
          <w:szCs w:val="24"/>
        </w:rPr>
        <w:t>ARTÍCULO 27.-</w:t>
      </w:r>
      <w:r w:rsidRPr="003E60D2">
        <w:rPr>
          <w:rFonts w:ascii="Times New Roman" w:eastAsia="Arial" w:hAnsi="Times New Roman" w:cs="Times New Roman"/>
          <w:szCs w:val="24"/>
        </w:rPr>
        <w:t xml:space="preserve"> LAS RESOLUCIONES QUE DICTEN LAS CONTRALORÍAS Y ÓRGANOS INTERNOS DE CONTROL DE LOS ENTES PÚBLICOS DEL ESTADO Y MUNICIPIOS QUE CORRESPONDAN, CON MOTIVO DE LAS RECLAMACIONES QUE PREVÉ LA PRESENTE LEY, DEBERÁN CONTENER UN ANÁLISIS EXHAUSTIVO DE LA EXISTENCIA DE LA RELACIÓN DE CAUSALIDAD ENTRE LA ACTIVIDAD ADMINISTRATIVA Y LA AFECTACIÓN PRODUCIDA; LA VALORACIÓN DETALLADA DE LAS PRUEBAS OFRECIDAS; LA MODALIDAD Y EL MONTO DE LA INDEMNIZACIÓN, EXPLICITANDO LOS CRITERIOS UTILIZADOS PARA SU CUANTIFICACIÓN. IGUALMENTE, EN LOS CASOS DE CONCURRENCIA PREVISTOS EN EL CAPÍTULO V DE ESTA LEY, EN DICHA RESOLUCIÓN SE DEBERÁN RAZONAR LOS CRITERIOS DE IMPUTACIÓN Y LA GRADUACIÓN CORRESPONDIENTE PARA SU APLICACIÓN A CADA CASO EN PARTICULAR.</w:t>
      </w:r>
    </w:p>
    <w:p w14:paraId="57F5FF02" w14:textId="5C38D8A6" w:rsidR="001023F7" w:rsidRDefault="00BD334B" w:rsidP="00C01E47">
      <w:pPr>
        <w:spacing w:after="0" w:line="360" w:lineRule="auto"/>
        <w:ind w:right="-91"/>
        <w:jc w:val="both"/>
        <w:rPr>
          <w:rFonts w:ascii="Times New Roman" w:hAnsi="Times New Roman" w:cs="Times New Roman"/>
          <w:b/>
          <w:szCs w:val="24"/>
        </w:rPr>
      </w:pPr>
      <w:r w:rsidRPr="003E60D2">
        <w:rPr>
          <w:rFonts w:ascii="Times New Roman" w:eastAsia="Arial" w:hAnsi="Times New Roman" w:cs="Times New Roman"/>
          <w:b/>
          <w:szCs w:val="24"/>
        </w:rPr>
        <w:lastRenderedPageBreak/>
        <w:t>TRANSITORIOS. ÚNICO.</w:t>
      </w:r>
      <w:r>
        <w:rPr>
          <w:rFonts w:ascii="Times New Roman" w:eastAsia="Arial" w:hAnsi="Times New Roman" w:cs="Times New Roman"/>
          <w:b/>
          <w:szCs w:val="24"/>
        </w:rPr>
        <w:t xml:space="preserve"> </w:t>
      </w:r>
      <w:r w:rsidRPr="003E60D2">
        <w:rPr>
          <w:rFonts w:ascii="Times New Roman" w:eastAsia="Arial" w:hAnsi="Times New Roman" w:cs="Times New Roman"/>
          <w:b/>
          <w:szCs w:val="24"/>
        </w:rPr>
        <w:t>-</w:t>
      </w:r>
      <w:r w:rsidRPr="003E60D2">
        <w:rPr>
          <w:rFonts w:ascii="Times New Roman" w:eastAsia="Arial" w:hAnsi="Times New Roman" w:cs="Times New Roman"/>
          <w:szCs w:val="24"/>
        </w:rPr>
        <w:t xml:space="preserve"> EL PRESENTE DECRETO ENTRARÁ EN VIGOR AL DÍA SIGUIENTE DE SU PUBLICACIÓN. </w:t>
      </w:r>
      <w:r w:rsidRPr="003E60D2">
        <w:rPr>
          <w:rFonts w:ascii="Times New Roman" w:eastAsia="Arial" w:hAnsi="Times New Roman" w:cs="Times New Roman"/>
          <w:b/>
          <w:szCs w:val="24"/>
        </w:rPr>
        <w:t>FIRMAN A FAVOR DEL DICTAMEN</w:t>
      </w:r>
      <w:r>
        <w:rPr>
          <w:rFonts w:ascii="Times New Roman" w:eastAsia="Arial" w:hAnsi="Times New Roman" w:cs="Times New Roman"/>
          <w:b/>
          <w:szCs w:val="24"/>
        </w:rPr>
        <w:t>,</w:t>
      </w:r>
      <w:r w:rsidRPr="003E60D2">
        <w:rPr>
          <w:rFonts w:ascii="Times New Roman" w:eastAsia="Arial" w:hAnsi="Times New Roman" w:cs="Times New Roman"/>
          <w:b/>
          <w:szCs w:val="24"/>
        </w:rPr>
        <w:t xml:space="preserve"> LA MAYORÍA DE LOS INTEGRANTES DE LA COMISIÓN DE LEGISLACIÓN.</w:t>
      </w:r>
    </w:p>
    <w:p w14:paraId="249F7E69" w14:textId="77777777" w:rsidR="001023F7" w:rsidRPr="00B00FF2" w:rsidRDefault="001023F7" w:rsidP="00C01E47">
      <w:pPr>
        <w:spacing w:after="0" w:line="240" w:lineRule="auto"/>
        <w:ind w:right="-91"/>
        <w:jc w:val="both"/>
        <w:rPr>
          <w:rFonts w:ascii="Times New Roman" w:hAnsi="Times New Roman" w:cs="Times New Roman"/>
          <w:b/>
          <w:bCs/>
          <w:szCs w:val="24"/>
        </w:rPr>
      </w:pPr>
    </w:p>
    <w:p w14:paraId="32B1B668" w14:textId="6314BA60" w:rsidR="00F171BA" w:rsidRPr="002224B3" w:rsidRDefault="00F171BA" w:rsidP="00C01E47">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994B61">
        <w:rPr>
          <w:rFonts w:ascii="Times New Roman" w:hAnsi="Times New Roman" w:cs="Times New Roman"/>
        </w:rPr>
        <w:t xml:space="preserve">EL C. PRESIDENTE </w:t>
      </w:r>
      <w:bookmarkStart w:id="2"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994B61" w:rsidRPr="00994B61">
        <w:rPr>
          <w:rFonts w:ascii="Times New Roman" w:eastAsia="Times New Roman" w:hAnsi="Times New Roman" w:cs="Times New Roman"/>
          <w:b/>
          <w:bCs/>
          <w:lang w:eastAsia="es-ES"/>
        </w:rPr>
        <w:t>OBSERVACIONES AL DECRETO 372 QUE CONTIENE INICIATIVA DE REFORMA A LA LEY DE RESPONSABILIDAD PATRIMONIAL DEL ESTADO DE NUEVO LEÓN</w:t>
      </w:r>
      <w:r w:rsidRPr="00F171BA">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66AF7EDB" w14:textId="77777777" w:rsidR="00F171BA" w:rsidRPr="002224B3" w:rsidRDefault="00F171BA" w:rsidP="00C01E47">
      <w:pPr>
        <w:spacing w:after="0" w:line="240" w:lineRule="auto"/>
        <w:ind w:right="-91"/>
        <w:jc w:val="both"/>
        <w:rPr>
          <w:rFonts w:ascii="Times New Roman" w:hAnsi="Times New Roman" w:cs="Times New Roman"/>
          <w:color w:val="000000"/>
        </w:rPr>
      </w:pPr>
    </w:p>
    <w:p w14:paraId="75A297E8" w14:textId="2E20B91D" w:rsidR="00F171BA" w:rsidRPr="002224B3" w:rsidRDefault="00F171BA" w:rsidP="00C01E47">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sidRPr="002224B3">
        <w:rPr>
          <w:rFonts w:ascii="Times New Roman" w:eastAsia="Times New Roman" w:hAnsi="Times New Roman" w:cs="Times New Roman"/>
          <w:lang w:eastAsia="es-ES"/>
        </w:rPr>
        <w:t xml:space="preserve">LA </w:t>
      </w:r>
      <w:r w:rsidRPr="002D098F">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79AAA540" w14:textId="77777777" w:rsidR="00F171BA" w:rsidRPr="002224B3" w:rsidRDefault="00F171BA" w:rsidP="00C01E47">
      <w:pPr>
        <w:spacing w:after="0" w:line="240" w:lineRule="auto"/>
        <w:ind w:right="-91"/>
        <w:jc w:val="both"/>
        <w:rPr>
          <w:rFonts w:ascii="Times New Roman" w:eastAsia="Times New Roman" w:hAnsi="Times New Roman" w:cs="Times New Roman"/>
          <w:b/>
          <w:lang w:eastAsia="es-ES"/>
        </w:rPr>
      </w:pPr>
    </w:p>
    <w:p w14:paraId="22927FC3" w14:textId="59BA8C90" w:rsidR="00F171BA" w:rsidRPr="002224B3" w:rsidRDefault="00F171BA" w:rsidP="00C01E47">
      <w:pPr>
        <w:spacing w:after="0" w:line="360" w:lineRule="auto"/>
        <w:ind w:right="-91"/>
        <w:jc w:val="both"/>
        <w:rPr>
          <w:rFonts w:ascii="Times New Roman" w:eastAsia="Times New Roman" w:hAnsi="Times New Roman" w:cs="Times New Roman"/>
          <w:bCs/>
          <w:lang w:eastAsia="es-ES"/>
        </w:rPr>
      </w:pPr>
      <w:bookmarkStart w:id="6" w:name="_Hlk102754761"/>
      <w:bookmarkEnd w:id="3"/>
      <w:bookmarkEnd w:id="4"/>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D098F">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5"/>
      <w:bookmarkEnd w:id="6"/>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7"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693C2AE3" w14:textId="77777777" w:rsidR="00F171BA" w:rsidRPr="002224B3" w:rsidRDefault="00F171BA" w:rsidP="00C01E47">
      <w:pPr>
        <w:spacing w:after="0" w:line="240" w:lineRule="auto"/>
        <w:ind w:right="-91"/>
        <w:jc w:val="both"/>
        <w:rPr>
          <w:rFonts w:ascii="Times New Roman" w:eastAsia="Times New Roman" w:hAnsi="Times New Roman" w:cs="Times New Roman"/>
          <w:bCs/>
          <w:lang w:eastAsia="es-ES"/>
        </w:rPr>
      </w:pPr>
    </w:p>
    <w:p w14:paraId="56DD5CE9" w14:textId="441B5501" w:rsidR="00BD334B" w:rsidRDefault="00F171BA" w:rsidP="00C01E47">
      <w:pPr>
        <w:spacing w:after="0" w:line="360" w:lineRule="auto"/>
        <w:ind w:right="-91"/>
        <w:jc w:val="both"/>
        <w:rPr>
          <w:rFonts w:ascii="Times New Roman" w:hAnsi="Times New Roman" w:cs="Times New Roman"/>
          <w:lang w:val="es-ES"/>
        </w:rPr>
      </w:pPr>
      <w:bookmarkStart w:id="8" w:name="_Hlk102817071"/>
      <w:bookmarkEnd w:id="7"/>
      <w:r w:rsidRPr="00833577">
        <w:rPr>
          <w:rFonts w:ascii="Times New Roman" w:hAnsi="Times New Roman" w:cs="Times New Roman"/>
        </w:rPr>
        <w:t>PARA HABLAR A FAVOR DEL DICTAMEN EN LO GENERAL</w:t>
      </w:r>
      <w:bookmarkEnd w:id="8"/>
      <w:r w:rsidRPr="00833577">
        <w:rPr>
          <w:rFonts w:ascii="Times New Roman" w:hAnsi="Times New Roman" w:cs="Times New Roman"/>
        </w:rPr>
        <w:t xml:space="preserve">, SE LE CONCEDIÓ EL USO DE LA PALABRA AL </w:t>
      </w:r>
      <w:r w:rsidRPr="00833577">
        <w:rPr>
          <w:rFonts w:ascii="Times New Roman" w:hAnsi="Times New Roman" w:cs="Times New Roman"/>
          <w:b/>
        </w:rPr>
        <w:t xml:space="preserve">C. DIP. </w:t>
      </w:r>
      <w:r w:rsidR="00994B61" w:rsidRPr="00833577">
        <w:rPr>
          <w:rFonts w:ascii="Times New Roman" w:hAnsi="Times New Roman" w:cs="Times New Roman"/>
          <w:b/>
        </w:rPr>
        <w:t>FÉLIX ROCHA ESQUIVEL</w:t>
      </w:r>
      <w:r w:rsidRPr="00833577">
        <w:rPr>
          <w:rFonts w:ascii="Times New Roman" w:hAnsi="Times New Roman" w:cs="Times New Roman"/>
          <w:b/>
        </w:rPr>
        <w:t>,</w:t>
      </w:r>
      <w:r w:rsidRPr="00833577">
        <w:rPr>
          <w:rFonts w:ascii="Times New Roman" w:hAnsi="Times New Roman" w:cs="Times New Roman"/>
        </w:rPr>
        <w:t xml:space="preserve"> QUIEN EXPRESÓ:</w:t>
      </w:r>
      <w:r w:rsidR="00BD334B" w:rsidRPr="00833577">
        <w:rPr>
          <w:rFonts w:ascii="Times New Roman" w:hAnsi="Times New Roman" w:cs="Times New Roman"/>
        </w:rPr>
        <w:t xml:space="preserve"> </w:t>
      </w:r>
      <w:r w:rsidR="00BD334B" w:rsidRPr="00833577">
        <w:rPr>
          <w:rFonts w:ascii="Times New Roman" w:hAnsi="Times New Roman" w:cs="Times New Roman"/>
          <w:lang w:val="es-ES"/>
        </w:rPr>
        <w:t>“GRACIAS</w:t>
      </w:r>
      <w:r w:rsidR="00BD334B">
        <w:rPr>
          <w:rFonts w:ascii="Times New Roman" w:hAnsi="Times New Roman" w:cs="Times New Roman"/>
          <w:lang w:val="es-ES"/>
        </w:rPr>
        <w:t>. CON EL PERMISO DE LA PRESIDENCIA. ACUDO A ESTA TRIBUNA A MANIFESTARME A FAVOR DEL PRESENTE DICTAMEN</w:t>
      </w:r>
      <w:r w:rsidR="00833577">
        <w:rPr>
          <w:rFonts w:ascii="Times New Roman" w:hAnsi="Times New Roman" w:cs="Times New Roman"/>
          <w:lang w:val="es-ES"/>
        </w:rPr>
        <w:t>,</w:t>
      </w:r>
      <w:r w:rsidR="00BD334B">
        <w:rPr>
          <w:rFonts w:ascii="Times New Roman" w:hAnsi="Times New Roman" w:cs="Times New Roman"/>
          <w:lang w:val="es-ES"/>
        </w:rPr>
        <w:t xml:space="preserve"> EN EL CUAL SE REFORMAN LOS ARTÍCULOS DE LA LEY DE RESPONSABILIDAD PATRIMONIAL DEL ESTADO Y MUNICIPIOS DE NUEVO LEÓN, LA RESPONSABILIDAD PATRIMONIAL ALUDE AL DEBER QUE TIENE UNA PERSONA FÍSICA O JURÍDICA DE RESPONDER CON SUS BIENES O DERECHOS POR HABER PRODUCI</w:t>
      </w:r>
      <w:r w:rsidR="00833577">
        <w:rPr>
          <w:rFonts w:ascii="Times New Roman" w:hAnsi="Times New Roman" w:cs="Times New Roman"/>
          <w:lang w:val="es-ES"/>
        </w:rPr>
        <w:t>DO</w:t>
      </w:r>
      <w:r w:rsidR="00BD334B">
        <w:rPr>
          <w:rFonts w:ascii="Times New Roman" w:hAnsi="Times New Roman" w:cs="Times New Roman"/>
          <w:lang w:val="es-ES"/>
        </w:rPr>
        <w:t xml:space="preserve"> ALGÚN TIPO DE ALTERCADO EN UN TERCERO, QUE SERÁ QUIEN RECIBIRÁ DICHO BIEN O DERECHO. CUANDO ES LA ADMINISTRACIÓN PÚBLICA EL SUJETO SOBRE EL QUE RECAE ESTE DEBER, LA RESPONSABILIDAD PATRIMONIAL CUENTA CON LA SIGUIENTE ACEPCIÓN, OBLIGACIÓN DE LAS ADMINISTRACIONES PÚBLICAS DE INDEMNIZAR POR TODA LESIÓN QUE CAUSEN SUS </w:t>
      </w:r>
      <w:r w:rsidR="00BD334B">
        <w:rPr>
          <w:rFonts w:ascii="Times New Roman" w:hAnsi="Times New Roman" w:cs="Times New Roman"/>
          <w:lang w:val="es-ES"/>
        </w:rPr>
        <w:lastRenderedPageBreak/>
        <w:t>ACTIVIDADES EN CUALQUIERA DE LOS BIENES Y DERECHOS DE LAS PERSONAS, SALVO EN LOS CASOS DE FUERZA MAYOR, SIEMPRE QUE LA LESIÓN SEA CONSECUENCIA DEL FUNCIONAMIENTO DE LOS SERVICIOS PÚBLICOS. LAMENTABLEMENTE EN NUESTRO ESTADO NO TENEMOS LA REGULACIÓN SOBRE LOS ÓRGANOS QUE SE ENCARGAN DE REGULAR ESTE TEMA</w:t>
      </w:r>
      <w:r w:rsidR="00833577">
        <w:rPr>
          <w:rFonts w:ascii="Times New Roman" w:hAnsi="Times New Roman" w:cs="Times New Roman"/>
          <w:lang w:val="es-ES"/>
        </w:rPr>
        <w:t>,</w:t>
      </w:r>
      <w:r w:rsidR="00BD334B">
        <w:rPr>
          <w:rFonts w:ascii="Times New Roman" w:hAnsi="Times New Roman" w:cs="Times New Roman"/>
          <w:lang w:val="es-ES"/>
        </w:rPr>
        <w:t xml:space="preserve"> POR LO QUE LA PRESENTE INICIATIVA ES DE SUMA IMPORTANCIA PARA NUESTRO MARCO NORMATIVO. POR TAL MOTIVO, LOS DIPUTADOS QUE INTEGRAMOS EL GRUPO LEGISLATIVO DEL PARTIDO ACCIÓN NACIONAL, VOTAREMOS A FAVOR DEL PRESENTE DICTAMEN Y LOS INVITAMOS A EJERCER SU VOTO EN EL MISMO SENTIDO. ES CUANTO, PRESIDENTE”.</w:t>
      </w:r>
    </w:p>
    <w:p w14:paraId="6A1F95D2" w14:textId="77777777" w:rsidR="00BD334B" w:rsidRDefault="00BD334B" w:rsidP="00C01E47">
      <w:pPr>
        <w:spacing w:after="0" w:line="240" w:lineRule="auto"/>
        <w:ind w:right="-91"/>
        <w:jc w:val="both"/>
        <w:rPr>
          <w:rFonts w:ascii="Times New Roman" w:hAnsi="Times New Roman" w:cs="Times New Roman"/>
          <w:lang w:val="es-ES"/>
        </w:rPr>
      </w:pPr>
    </w:p>
    <w:p w14:paraId="79C71ACC" w14:textId="6C8D5FAA" w:rsidR="00F171BA" w:rsidRDefault="00F171BA" w:rsidP="00C01E47">
      <w:pPr>
        <w:spacing w:after="0" w:line="360" w:lineRule="auto"/>
        <w:ind w:right="-91"/>
        <w:jc w:val="both"/>
        <w:rPr>
          <w:rFonts w:ascii="Times New Roman" w:hAnsi="Times New Roman" w:cs="Times New Roman"/>
        </w:rPr>
      </w:pPr>
      <w:bookmarkStart w:id="9"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F68D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bookmarkEnd w:id="9"/>
    <w:p w14:paraId="665BFE9D" w14:textId="77777777" w:rsidR="00F171BA" w:rsidRPr="002224B3" w:rsidRDefault="00F171BA" w:rsidP="00C01E47">
      <w:pPr>
        <w:pStyle w:val="Textoindependiente"/>
        <w:spacing w:line="240" w:lineRule="auto"/>
        <w:ind w:right="-91"/>
        <w:rPr>
          <w:sz w:val="22"/>
          <w:szCs w:val="22"/>
        </w:rPr>
      </w:pPr>
    </w:p>
    <w:p w14:paraId="7243CCA3" w14:textId="671BCD17" w:rsidR="00F171BA" w:rsidRDefault="00F171BA" w:rsidP="00C01E47">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0F68D4">
        <w:rPr>
          <w:rFonts w:ascii="Times New Roman" w:hAnsi="Times New Roman" w:cs="Times New Roman"/>
        </w:rPr>
        <w:t xml:space="preserve">LA C. SECRETARIA INFORMÓ QUE SE APROBÓ POR UNANIMIDAD DE </w:t>
      </w:r>
      <w:r w:rsidR="00D74698" w:rsidRPr="000F68D4">
        <w:rPr>
          <w:rFonts w:ascii="Times New Roman" w:hAnsi="Times New Roman" w:cs="Times New Roman"/>
        </w:rPr>
        <w:t>3</w:t>
      </w:r>
      <w:r w:rsidR="00994B61">
        <w:rPr>
          <w:rFonts w:ascii="Times New Roman" w:hAnsi="Times New Roman" w:cs="Times New Roman"/>
        </w:rPr>
        <w:t>8</w:t>
      </w:r>
      <w:r w:rsidRPr="000F68D4">
        <w:rPr>
          <w:rFonts w:ascii="Times New Roman" w:hAnsi="Times New Roman" w:cs="Times New Roman"/>
        </w:rPr>
        <w:t xml:space="preserve"> VOTOS A FAVOR, </w:t>
      </w:r>
      <w:r w:rsidR="00D74698" w:rsidRPr="000F68D4">
        <w:rPr>
          <w:rFonts w:ascii="Times New Roman" w:hAnsi="Times New Roman" w:cs="Times New Roman"/>
        </w:rPr>
        <w:t xml:space="preserve">SE AGREGAN </w:t>
      </w:r>
      <w:r w:rsidR="00D74698">
        <w:rPr>
          <w:rFonts w:ascii="Times New Roman" w:hAnsi="Times New Roman" w:cs="Times New Roman"/>
        </w:rPr>
        <w:t xml:space="preserve">3 VOTOS A FAVOR, A SOLICITUD DE LOS CC. DIPUTADOS </w:t>
      </w:r>
      <w:r w:rsidR="00994B61" w:rsidRPr="00994B61">
        <w:rPr>
          <w:rFonts w:ascii="Times New Roman" w:hAnsi="Times New Roman" w:cs="Times New Roman"/>
        </w:rPr>
        <w:t>LORENA DE LA GARZA VENECIA</w:t>
      </w:r>
      <w:r w:rsidR="00D74698">
        <w:rPr>
          <w:rFonts w:ascii="Times New Roman" w:hAnsi="Times New Roman" w:cs="Times New Roman"/>
        </w:rPr>
        <w:t xml:space="preserve">, </w:t>
      </w:r>
      <w:r w:rsidR="00994B61" w:rsidRPr="00994B61">
        <w:rPr>
          <w:rFonts w:ascii="Times New Roman" w:hAnsi="Times New Roman" w:cs="Times New Roman"/>
        </w:rPr>
        <w:t>NANCY ARACELY OLGUÍN DÍAZ</w:t>
      </w:r>
      <w:r w:rsidR="00D74698">
        <w:rPr>
          <w:rFonts w:ascii="Times New Roman" w:hAnsi="Times New Roman" w:cs="Times New Roman"/>
        </w:rPr>
        <w:t xml:space="preserve"> </w:t>
      </w:r>
      <w:r w:rsidR="00BC4F86">
        <w:rPr>
          <w:rFonts w:ascii="Times New Roman" w:hAnsi="Times New Roman" w:cs="Times New Roman"/>
        </w:rPr>
        <w:t xml:space="preserve">Y </w:t>
      </w:r>
      <w:r w:rsidR="00994B61" w:rsidRPr="00994B61">
        <w:rPr>
          <w:rFonts w:ascii="Times New Roman" w:hAnsi="Times New Roman" w:cs="Times New Roman"/>
        </w:rPr>
        <w:t>CARLOS RAFAEL RODRÍGUEZ GÓMEZ</w:t>
      </w:r>
      <w:r w:rsidR="00D74698">
        <w:rPr>
          <w:rFonts w:ascii="Times New Roman" w:hAnsi="Times New Roman" w:cs="Times New Roman"/>
        </w:rPr>
        <w:t xml:space="preserve">; DANDO UN TOTAL DE </w:t>
      </w:r>
      <w:r w:rsidR="00994B61">
        <w:rPr>
          <w:rFonts w:ascii="Times New Roman" w:hAnsi="Times New Roman" w:cs="Times New Roman"/>
        </w:rPr>
        <w:t>41</w:t>
      </w:r>
      <w:r w:rsidR="00D74698">
        <w:rPr>
          <w:rFonts w:ascii="Times New Roman" w:hAnsi="Times New Roman" w:cs="Times New Roman"/>
        </w:rPr>
        <w:t xml:space="preserve"> VOTOS A FAVOR, 0 VOTOS EN CONTRA Y </w:t>
      </w:r>
      <w:r w:rsidRPr="00903BA2">
        <w:rPr>
          <w:rFonts w:ascii="Times New Roman" w:hAnsi="Times New Roman" w:cs="Times New Roman"/>
        </w:rPr>
        <w:t xml:space="preserve">0 VOTOS EN ABSTENCIÓN, </w:t>
      </w:r>
      <w:r w:rsidRPr="00903BA2">
        <w:rPr>
          <w:rFonts w:ascii="Times New Roman" w:hAnsi="Times New Roman" w:cs="Times New Roman"/>
          <w:b/>
        </w:rPr>
        <w:t xml:space="preserve">EL DICTAMEN RELATIVO AL EXPEDIENTE NÚMERO </w:t>
      </w:r>
      <w:r w:rsidR="00994B61" w:rsidRPr="00994B61">
        <w:rPr>
          <w:rFonts w:ascii="Times New Roman" w:hAnsi="Times New Roman" w:cs="Times New Roman"/>
          <w:b/>
        </w:rPr>
        <w:t>16976/LXXVI, DE LA COMISIÓN DE LEGISLACIÓN</w:t>
      </w:r>
      <w:r w:rsidRPr="00903BA2">
        <w:rPr>
          <w:rFonts w:ascii="Times New Roman" w:hAnsi="Times New Roman" w:cs="Times New Roman"/>
          <w:b/>
        </w:rPr>
        <w:t>.</w:t>
      </w:r>
    </w:p>
    <w:p w14:paraId="126B8190" w14:textId="77777777" w:rsidR="000F68D4" w:rsidRPr="00903BA2" w:rsidRDefault="000F68D4" w:rsidP="00C01E47">
      <w:pPr>
        <w:spacing w:after="0" w:line="240" w:lineRule="auto"/>
        <w:ind w:right="-91"/>
        <w:jc w:val="both"/>
        <w:rPr>
          <w:rFonts w:ascii="Times New Roman" w:hAnsi="Times New Roman" w:cs="Times New Roman"/>
          <w:b/>
        </w:rPr>
      </w:pPr>
    </w:p>
    <w:p w14:paraId="7AE66BCA" w14:textId="11489611" w:rsidR="00F171BA" w:rsidRPr="002224B3" w:rsidRDefault="00F171BA" w:rsidP="00C01E47">
      <w:pPr>
        <w:spacing w:after="0" w:line="360" w:lineRule="auto"/>
        <w:ind w:right="-91"/>
        <w:jc w:val="both"/>
        <w:rPr>
          <w:rFonts w:ascii="Times New Roman" w:hAnsi="Times New Roman" w:cs="Times New Roman"/>
          <w:b/>
        </w:rPr>
      </w:pPr>
      <w:bookmarkStart w:id="10" w:name="_Hlk102754488"/>
      <w:r>
        <w:rPr>
          <w:rFonts w:ascii="Times New Roman" w:hAnsi="Times New Roman" w:cs="Times New Roman"/>
        </w:rPr>
        <w:t xml:space="preserve">APROBADO QUE FUE EL DICTAMEN EN LO GENERAL, Y </w:t>
      </w:r>
      <w:r w:rsidRPr="002224B3">
        <w:rPr>
          <w:rFonts w:ascii="Times New Roman" w:hAnsi="Times New Roman" w:cs="Times New Roman"/>
        </w:rPr>
        <w:t>NO HABIENDO ARTÍCULOS RESERVADOS PARA DISCUTIRSE EN LO PARTICULAR</w:t>
      </w:r>
      <w:r w:rsidRPr="000F68D4">
        <w:rPr>
          <w:rFonts w:ascii="Times New Roman" w:hAnsi="Times New Roman" w:cs="Times New Roman"/>
        </w:rPr>
        <w:t xml:space="preserve">, EL C. PRESIDENTE </w:t>
      </w:r>
      <w:r w:rsidRPr="002224B3">
        <w:rPr>
          <w:rFonts w:ascii="Times New Roman" w:hAnsi="Times New Roman" w:cs="Times New Roman"/>
        </w:rPr>
        <w:t xml:space="preserve">INFORMÓ QUE </w:t>
      </w:r>
      <w:bookmarkEnd w:id="10"/>
      <w:r w:rsidRPr="002224B3">
        <w:rPr>
          <w:rFonts w:ascii="Times New Roman" w:hAnsi="Times New Roman" w:cs="Times New Roman"/>
          <w:b/>
        </w:rPr>
        <w:t xml:space="preserve">SE APRUEBA EN LO GENERAL Y EN LO PARTICULAR, EL DICTAMEN QUE CONTIENE </w:t>
      </w:r>
      <w:r w:rsidR="00994B61" w:rsidRPr="00994B61">
        <w:rPr>
          <w:rFonts w:ascii="Times New Roman" w:hAnsi="Times New Roman" w:cs="Times New Roman"/>
          <w:b/>
        </w:rPr>
        <w:t>OBSERVACIONES AL DECRETO 372 QUE CONTIENE INICIATIVA DE REFORMA A LA LEY DE RESPONSABILIDAD PATRIMONIAL DEL ESTADO DE NUEVO LEÓN</w:t>
      </w:r>
      <w:r w:rsidRPr="002224B3">
        <w:rPr>
          <w:rFonts w:ascii="Times New Roman" w:hAnsi="Times New Roman" w:cs="Times New Roman"/>
          <w:b/>
        </w:rPr>
        <w:t>.</w:t>
      </w:r>
    </w:p>
    <w:p w14:paraId="74C223E8" w14:textId="77777777" w:rsidR="00F171BA" w:rsidRPr="002224B3" w:rsidRDefault="00F171BA" w:rsidP="00C01E47">
      <w:pPr>
        <w:spacing w:after="0" w:line="240" w:lineRule="auto"/>
        <w:ind w:right="-91"/>
        <w:jc w:val="both"/>
        <w:rPr>
          <w:rFonts w:ascii="Times New Roman" w:hAnsi="Times New Roman" w:cs="Times New Roman"/>
          <w:b/>
        </w:rPr>
      </w:pPr>
    </w:p>
    <w:p w14:paraId="56E8817A" w14:textId="1341581F" w:rsidR="00F171BA" w:rsidRPr="002224B3" w:rsidRDefault="00F171BA" w:rsidP="00C01E4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0F68D4">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AF6A23E" w14:textId="77777777" w:rsidR="004A2F63" w:rsidRPr="002224B3" w:rsidRDefault="004A2F63" w:rsidP="00C01E47">
      <w:pPr>
        <w:pStyle w:val="Textoindependiente"/>
        <w:spacing w:line="240" w:lineRule="auto"/>
        <w:ind w:right="-91"/>
        <w:rPr>
          <w:sz w:val="22"/>
          <w:szCs w:val="22"/>
        </w:rPr>
      </w:pPr>
    </w:p>
    <w:p w14:paraId="22BAFDFD" w14:textId="67223047" w:rsidR="004A2F63" w:rsidRPr="002224B3" w:rsidRDefault="004A2F63" w:rsidP="00C01E47">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10C64">
        <w:rPr>
          <w:color w:val="000000" w:themeColor="text1"/>
          <w:sz w:val="22"/>
          <w:szCs w:val="22"/>
        </w:rPr>
        <w:t xml:space="preserve">AL </w:t>
      </w:r>
      <w:r w:rsidRPr="00F10C64">
        <w:rPr>
          <w:b/>
          <w:color w:val="000000" w:themeColor="text1"/>
          <w:sz w:val="22"/>
          <w:szCs w:val="22"/>
        </w:rPr>
        <w:t xml:space="preserve">C. DIP. </w:t>
      </w:r>
      <w:r w:rsidR="00994B61" w:rsidRPr="00994B61">
        <w:rPr>
          <w:b/>
          <w:color w:val="000000" w:themeColor="text1"/>
          <w:sz w:val="22"/>
          <w:szCs w:val="22"/>
        </w:rPr>
        <w:t>FÉLIX ROCHA ESQUIVEL</w:t>
      </w:r>
      <w:r w:rsidRPr="00F10C64">
        <w:rPr>
          <w:color w:val="000000" w:themeColor="text1"/>
          <w:sz w:val="22"/>
          <w:szCs w:val="22"/>
        </w:rPr>
        <w:t xml:space="preserve">, QUIEN, DE CONFORMIDAD CON EL ACUERDO TOMADO POR EL PLENO, PROCEDIÓ A LEER </w:t>
      </w:r>
      <w:r w:rsidRPr="00F10C64">
        <w:rPr>
          <w:color w:val="000000" w:themeColor="text1"/>
          <w:sz w:val="22"/>
          <w:szCs w:val="22"/>
        </w:rPr>
        <w:lastRenderedPageBreak/>
        <w:t xml:space="preserve">ÚNICAMENTE EL </w:t>
      </w:r>
      <w:r w:rsidRPr="00F10C64">
        <w:rPr>
          <w:b/>
          <w:color w:val="000000" w:themeColor="text1"/>
          <w:sz w:val="22"/>
          <w:szCs w:val="22"/>
        </w:rPr>
        <w:t xml:space="preserve">PROEMIO Y RESOLUTIVO </w:t>
      </w:r>
      <w:r w:rsidRPr="00F10C64">
        <w:rPr>
          <w:color w:val="000000" w:themeColor="text1"/>
          <w:sz w:val="22"/>
          <w:szCs w:val="22"/>
        </w:rPr>
        <w:t xml:space="preserve">DEL DICTAMEN CON PROYECTO DE </w:t>
      </w:r>
      <w:r w:rsidR="00CD5B9C">
        <w:rPr>
          <w:color w:val="000000" w:themeColor="text1"/>
          <w:sz w:val="22"/>
          <w:szCs w:val="22"/>
        </w:rPr>
        <w:t>DECRETO</w:t>
      </w:r>
      <w:r w:rsidRPr="00F10C64">
        <w:rPr>
          <w:color w:val="000000" w:themeColor="text1"/>
          <w:sz w:val="22"/>
          <w:szCs w:val="22"/>
        </w:rPr>
        <w:t xml:space="preserve"> </w:t>
      </w:r>
      <w:r w:rsidRPr="002224B3">
        <w:rPr>
          <w:sz w:val="22"/>
          <w:szCs w:val="22"/>
        </w:rPr>
        <w:t xml:space="preserve">DEL EXPEDIENTE NÚMERO </w:t>
      </w:r>
      <w:r>
        <w:rPr>
          <w:b/>
          <w:sz w:val="22"/>
          <w:szCs w:val="22"/>
        </w:rPr>
        <w:t>1</w:t>
      </w:r>
      <w:r w:rsidR="00D74698">
        <w:rPr>
          <w:b/>
          <w:sz w:val="22"/>
          <w:szCs w:val="22"/>
        </w:rPr>
        <w:t>7</w:t>
      </w:r>
      <w:r w:rsidR="00994B61">
        <w:rPr>
          <w:b/>
          <w:sz w:val="22"/>
          <w:szCs w:val="22"/>
        </w:rPr>
        <w:t>048</w:t>
      </w:r>
      <w:r>
        <w:rPr>
          <w:b/>
          <w:sz w:val="22"/>
          <w:szCs w:val="22"/>
        </w:rPr>
        <w:t>/LXXVI</w:t>
      </w:r>
      <w:r w:rsidRPr="002224B3">
        <w:rPr>
          <w:b/>
          <w:sz w:val="22"/>
          <w:szCs w:val="22"/>
        </w:rPr>
        <w:t>,</w:t>
      </w:r>
      <w:r w:rsidRPr="002224B3">
        <w:rPr>
          <w:sz w:val="22"/>
          <w:szCs w:val="22"/>
        </w:rPr>
        <w:t xml:space="preserve"> DE LA COMISIÓN DE </w:t>
      </w:r>
      <w:r w:rsidR="00994B61">
        <w:rPr>
          <w:sz w:val="22"/>
          <w:szCs w:val="22"/>
        </w:rPr>
        <w:t>LEGISLACIÓN</w:t>
      </w:r>
      <w:r w:rsidRPr="002224B3">
        <w:rPr>
          <w:sz w:val="22"/>
          <w:szCs w:val="22"/>
        </w:rPr>
        <w:t xml:space="preserve">.   </w:t>
      </w:r>
    </w:p>
    <w:p w14:paraId="7AAEA81A" w14:textId="77777777" w:rsidR="004A2F63" w:rsidRPr="002224B3" w:rsidRDefault="004A2F63" w:rsidP="00C01E47">
      <w:pPr>
        <w:pStyle w:val="Textoindependiente"/>
        <w:spacing w:line="240" w:lineRule="auto"/>
        <w:ind w:right="-91"/>
        <w:rPr>
          <w:sz w:val="22"/>
          <w:szCs w:val="22"/>
        </w:rPr>
      </w:pPr>
    </w:p>
    <w:p w14:paraId="5D554552" w14:textId="77777777" w:rsidR="00BD334B" w:rsidRPr="004A45B2" w:rsidRDefault="004A2F63" w:rsidP="00C01E47">
      <w:pPr>
        <w:tabs>
          <w:tab w:val="left" w:pos="3465"/>
        </w:tabs>
        <w:spacing w:line="360" w:lineRule="auto"/>
        <w:ind w:right="-91"/>
        <w:jc w:val="both"/>
        <w:rPr>
          <w:rFonts w:ascii="Times New Roman" w:hAnsi="Times New Roman" w:cs="Times New Roman"/>
          <w:b/>
        </w:rPr>
      </w:pPr>
      <w:r w:rsidRPr="00BD334B">
        <w:rPr>
          <w:rFonts w:ascii="Times New Roman" w:hAnsi="Times New Roman" w:cs="Times New Roman"/>
        </w:rPr>
        <w:t xml:space="preserve">SE INSERTA EL </w:t>
      </w:r>
      <w:r w:rsidRPr="00BD334B">
        <w:rPr>
          <w:rFonts w:ascii="Times New Roman" w:hAnsi="Times New Roman" w:cs="Times New Roman"/>
          <w:b/>
        </w:rPr>
        <w:t>PROEMIO Y RESOLUTIVO</w:t>
      </w:r>
      <w:r w:rsidRPr="00BD334B">
        <w:rPr>
          <w:rFonts w:ascii="Times New Roman" w:hAnsi="Times New Roman" w:cs="Times New Roman"/>
        </w:rPr>
        <w:t xml:space="preserve"> DEL DICTAMEN CON PROYECTO DE </w:t>
      </w:r>
      <w:r w:rsidR="00D74698" w:rsidRPr="00BD334B">
        <w:rPr>
          <w:rFonts w:ascii="Times New Roman" w:hAnsi="Times New Roman" w:cs="Times New Roman"/>
        </w:rPr>
        <w:t>DECRETO</w:t>
      </w:r>
      <w:r w:rsidRPr="00BD334B">
        <w:rPr>
          <w:rFonts w:ascii="Times New Roman" w:hAnsi="Times New Roman" w:cs="Times New Roman"/>
        </w:rPr>
        <w:t xml:space="preserve">. </w:t>
      </w:r>
      <w:r w:rsidR="00A13985" w:rsidRPr="00BD334B">
        <w:rPr>
          <w:rFonts w:ascii="Times New Roman" w:hAnsi="Times New Roman" w:cs="Times New Roman"/>
        </w:rPr>
        <w:t>–</w:t>
      </w:r>
      <w:r w:rsidRPr="002224B3">
        <w:rPr>
          <w:color w:val="FF0000"/>
        </w:rPr>
        <w:t xml:space="preserve"> </w:t>
      </w:r>
      <w:r w:rsidR="00BD334B" w:rsidRPr="004A45B2">
        <w:rPr>
          <w:rFonts w:ascii="Times New Roman" w:hAnsi="Times New Roman" w:cs="Times New Roman"/>
          <w:b/>
        </w:rPr>
        <w:t xml:space="preserve">HONORABLE ASAMBLEA. </w:t>
      </w:r>
      <w:r w:rsidR="00BD334B" w:rsidRPr="004A45B2">
        <w:rPr>
          <w:rFonts w:ascii="Times New Roman" w:hAnsi="Times New Roman" w:cs="Times New Roman"/>
        </w:rPr>
        <w:t xml:space="preserve">A LA </w:t>
      </w:r>
      <w:r w:rsidR="00BD334B" w:rsidRPr="004A45B2">
        <w:rPr>
          <w:rFonts w:ascii="Times New Roman" w:hAnsi="Times New Roman" w:cs="Times New Roman"/>
          <w:b/>
        </w:rPr>
        <w:t>COMISIÓN DE LEGISLACIÓN</w:t>
      </w:r>
      <w:r w:rsidR="00BD334B" w:rsidRPr="004A45B2">
        <w:rPr>
          <w:rFonts w:ascii="Times New Roman" w:hAnsi="Times New Roman" w:cs="Times New Roman"/>
        </w:rPr>
        <w:t>, LE FUE TURNADO PARA SU ESTUDIO Y DICTAMEN EL SIGUIENTE ASUNTO:</w:t>
      </w:r>
      <w:r w:rsidR="00BD334B" w:rsidRPr="004A45B2">
        <w:rPr>
          <w:rFonts w:ascii="Times New Roman" w:hAnsi="Times New Roman" w:cs="Times New Roman"/>
          <w:b/>
        </w:rPr>
        <w:t xml:space="preserve"> </w:t>
      </w:r>
      <w:r w:rsidR="00BD334B" w:rsidRPr="004A45B2">
        <w:rPr>
          <w:rFonts w:ascii="Times New Roman" w:hAnsi="Times New Roman" w:cs="Times New Roman"/>
        </w:rPr>
        <w:t>EN FECHA 07 DE JUNIO DE 2023</w:t>
      </w:r>
      <w:sdt>
        <w:sdtPr>
          <w:rPr>
            <w:rFonts w:ascii="Times New Roman" w:hAnsi="Times New Roman" w:cs="Times New Roman"/>
          </w:rPr>
          <w:tag w:val="goog_rdk_0"/>
          <w:id w:val="730663740"/>
        </w:sdtPr>
        <w:sdtContent>
          <w:r w:rsidR="00BD334B">
            <w:rPr>
              <w:rFonts w:ascii="Times New Roman" w:hAnsi="Times New Roman" w:cs="Times New Roman"/>
            </w:rPr>
            <w:t>,</w:t>
          </w:r>
        </w:sdtContent>
      </w:sdt>
      <w:r w:rsidR="00BD334B" w:rsidRPr="004A45B2">
        <w:rPr>
          <w:rFonts w:ascii="Times New Roman" w:hAnsi="Times New Roman" w:cs="Times New Roman"/>
        </w:rPr>
        <w:t xml:space="preserve"> EL EXPEDIENTE LEGISLATIVO </w:t>
      </w:r>
      <w:sdt>
        <w:sdtPr>
          <w:rPr>
            <w:rFonts w:ascii="Times New Roman" w:hAnsi="Times New Roman" w:cs="Times New Roman"/>
          </w:rPr>
          <w:tag w:val="goog_rdk_1"/>
          <w:id w:val="-31498633"/>
          <w:showingPlcHdr/>
        </w:sdtPr>
        <w:sdtContent>
          <w:r w:rsidR="00BD334B" w:rsidRPr="004A45B2">
            <w:rPr>
              <w:rFonts w:ascii="Times New Roman" w:hAnsi="Times New Roman" w:cs="Times New Roman"/>
            </w:rPr>
            <w:t xml:space="preserve">     </w:t>
          </w:r>
        </w:sdtContent>
      </w:sdt>
      <w:r w:rsidR="00BD334B">
        <w:rPr>
          <w:rFonts w:ascii="Times New Roman" w:hAnsi="Times New Roman" w:cs="Times New Roman"/>
        </w:rPr>
        <w:t>No</w:t>
      </w:r>
      <w:r w:rsidR="00BD334B" w:rsidRPr="004A45B2">
        <w:rPr>
          <w:rFonts w:ascii="Times New Roman" w:hAnsi="Times New Roman" w:cs="Times New Roman"/>
        </w:rPr>
        <w:t>.</w:t>
      </w:r>
      <w:r w:rsidR="00BD334B" w:rsidRPr="004A45B2">
        <w:rPr>
          <w:rFonts w:ascii="Times New Roman" w:hAnsi="Times New Roman" w:cs="Times New Roman"/>
          <w:b/>
        </w:rPr>
        <w:t>17048/LXXVI,</w:t>
      </w:r>
      <w:r w:rsidR="00BD334B" w:rsidRPr="004A45B2">
        <w:rPr>
          <w:rFonts w:ascii="Times New Roman" w:hAnsi="Times New Roman" w:cs="Times New Roman"/>
        </w:rPr>
        <w:t xml:space="preserve"> PROMOVIDO POR EL </w:t>
      </w:r>
      <w:r w:rsidR="00BD334B" w:rsidRPr="004A45B2">
        <w:rPr>
          <w:rFonts w:ascii="Times New Roman" w:hAnsi="Times New Roman" w:cs="Times New Roman"/>
          <w:b/>
        </w:rPr>
        <w:t>C. CARLOS ALBERTO DE LA FUENTE FLORES Y HERIBERTO TREVIÑO CANTÚ COORDINADORES DEL PARTIDO ACCIÓN NACIONAL Y PARTIDO REVOLUCIONARIO INSTITUCIONAL RESPECTIVAMENTE DE LA LXXVI LEGISLATURA DEL H. CONGRESO DEL ESTADO DE NUEVO LEÓN, MEDIANTE EL CUAL PRESENTAN</w:t>
      </w:r>
      <w:r w:rsidR="00BD334B" w:rsidRPr="004A45B2">
        <w:rPr>
          <w:rFonts w:ascii="Times New Roman" w:hAnsi="Times New Roman" w:cs="Times New Roman"/>
        </w:rPr>
        <w:t xml:space="preserve"> </w:t>
      </w:r>
      <w:r w:rsidR="00BD334B" w:rsidRPr="004A45B2">
        <w:rPr>
          <w:rFonts w:ascii="Times New Roman" w:hAnsi="Times New Roman" w:cs="Times New Roman"/>
          <w:b/>
        </w:rPr>
        <w:t>INICIATIVA DE REFORMA DE LOS ARTÍCULOS 50 Y 66 DE LA LEY ORGÁNICA DEL PODER LEGISLATIVO. DECRETO. ARTÍCULO ÚNICO. -</w:t>
      </w:r>
      <w:r w:rsidR="00BD334B" w:rsidRPr="004A45B2">
        <w:rPr>
          <w:rFonts w:ascii="Times New Roman" w:hAnsi="Times New Roman" w:cs="Times New Roman"/>
        </w:rPr>
        <w:t xml:space="preserve"> SE REFORMAN EL INCISO C) Y D) DE LA FRACCIÓN III DEL ARTÍCULO 50, EL ÚLTIMO PÁRRAFO DEL ARTÍCULO 66, EL INCISO C) Y D) DE FRACCIÓN II DEL ARTICULO 79 Y EL PRIMER PÁRRAFO DEL ARTÍCULO 81; Y SE ADICIONA EL INCISO E) A LA FRACCIÓN III DEL ARTICULO 50 Y EL INICIO E) FRACCIÓN II DEL ARTÍCULO 79, TODOS DE LA LEY ORGÁNICA DEL PODER LEGISLATIVO DEL ESTADO DE NUEVO LEÓN, PARA QUEDAR COMO SIGUE: </w:t>
      </w:r>
    </w:p>
    <w:p w14:paraId="68C3CEF9" w14:textId="77777777" w:rsidR="00BD334B" w:rsidRPr="004A45B2" w:rsidRDefault="00BD334B" w:rsidP="00C01E47">
      <w:pPr>
        <w:spacing w:line="360" w:lineRule="auto"/>
        <w:ind w:right="-91"/>
        <w:jc w:val="both"/>
        <w:rPr>
          <w:rFonts w:ascii="Times New Roman" w:hAnsi="Times New Roman" w:cs="Times New Roman"/>
        </w:rPr>
      </w:pPr>
      <w:r w:rsidRPr="004A45B2">
        <w:rPr>
          <w:rFonts w:ascii="Times New Roman" w:hAnsi="Times New Roman" w:cs="Times New Roman"/>
          <w:b/>
        </w:rPr>
        <w:t>ARTÍCULO 50.-</w:t>
      </w:r>
      <w:r>
        <w:rPr>
          <w:rFonts w:ascii="Times New Roman" w:hAnsi="Times New Roman" w:cs="Times New Roman"/>
        </w:rPr>
        <w:t xml:space="preserve"> . . . ……………………………………………………………………….</w:t>
      </w:r>
    </w:p>
    <w:p w14:paraId="73E6F82E" w14:textId="77777777" w:rsidR="00BD334B" w:rsidRPr="004A45B2" w:rsidRDefault="00BD334B" w:rsidP="00C01E47">
      <w:pPr>
        <w:spacing w:line="240" w:lineRule="auto"/>
        <w:ind w:right="-91"/>
        <w:jc w:val="both"/>
        <w:rPr>
          <w:rFonts w:ascii="Times New Roman" w:hAnsi="Times New Roman" w:cs="Times New Roman"/>
        </w:rPr>
      </w:pPr>
      <w:r w:rsidRPr="004A45B2">
        <w:rPr>
          <w:rFonts w:ascii="Times New Roman" w:hAnsi="Times New Roman" w:cs="Times New Roman"/>
        </w:rPr>
        <w:t xml:space="preserve">I. . . . </w:t>
      </w:r>
      <w:r>
        <w:rPr>
          <w:rFonts w:ascii="Times New Roman" w:hAnsi="Times New Roman" w:cs="Times New Roman"/>
        </w:rPr>
        <w:t>…………………………………………………………………………………………</w:t>
      </w:r>
    </w:p>
    <w:p w14:paraId="71A71ADB" w14:textId="77777777" w:rsidR="00BD334B" w:rsidRDefault="00BD334B" w:rsidP="00C01E47">
      <w:pPr>
        <w:spacing w:line="240" w:lineRule="auto"/>
        <w:ind w:right="-91"/>
        <w:jc w:val="both"/>
        <w:rPr>
          <w:rFonts w:ascii="Times New Roman" w:hAnsi="Times New Roman" w:cs="Times New Roman"/>
        </w:rPr>
      </w:pPr>
      <w:r w:rsidRPr="004A45B2">
        <w:rPr>
          <w:rFonts w:ascii="Times New Roman" w:hAnsi="Times New Roman" w:cs="Times New Roman"/>
        </w:rPr>
        <w:t xml:space="preserve">II . . . </w:t>
      </w:r>
      <w:r>
        <w:rPr>
          <w:rFonts w:ascii="Times New Roman" w:hAnsi="Times New Roman" w:cs="Times New Roman"/>
        </w:rPr>
        <w:t>…………………………………………………………………………………………</w:t>
      </w:r>
    </w:p>
    <w:p w14:paraId="44748D0A" w14:textId="77777777" w:rsidR="00BD334B" w:rsidRPr="00464CC0" w:rsidRDefault="00BD334B" w:rsidP="00C01E47">
      <w:pPr>
        <w:pStyle w:val="Prrafodelista"/>
        <w:ind w:left="1134" w:right="-91" w:hanging="567"/>
        <w:jc w:val="both"/>
        <w:rPr>
          <w:sz w:val="22"/>
          <w:szCs w:val="22"/>
        </w:rPr>
      </w:pPr>
      <w:r w:rsidRPr="00464CC0">
        <w:rPr>
          <w:sz w:val="22"/>
          <w:szCs w:val="22"/>
        </w:rPr>
        <w:t>A). . . …………………………………………………………………………………</w:t>
      </w:r>
    </w:p>
    <w:p w14:paraId="46539C96" w14:textId="77777777" w:rsidR="00BD334B" w:rsidRPr="00464CC0" w:rsidRDefault="00BD334B" w:rsidP="00C01E47">
      <w:pPr>
        <w:pStyle w:val="Prrafodelista"/>
        <w:ind w:left="1134" w:right="-91" w:hanging="567"/>
        <w:jc w:val="both"/>
        <w:rPr>
          <w:sz w:val="22"/>
          <w:szCs w:val="22"/>
        </w:rPr>
      </w:pPr>
    </w:p>
    <w:p w14:paraId="10AB0C2C" w14:textId="77777777" w:rsidR="00BD334B" w:rsidRPr="00464CC0" w:rsidRDefault="00BD334B" w:rsidP="00C01E47">
      <w:pPr>
        <w:pStyle w:val="Prrafodelista"/>
        <w:ind w:left="1134" w:right="-91" w:hanging="567"/>
        <w:jc w:val="both"/>
        <w:rPr>
          <w:sz w:val="22"/>
          <w:szCs w:val="22"/>
        </w:rPr>
      </w:pPr>
      <w:r w:rsidRPr="00464CC0">
        <w:rPr>
          <w:sz w:val="22"/>
          <w:szCs w:val="22"/>
        </w:rPr>
        <w:t>B). . . …………………………………………………………………………...</w:t>
      </w:r>
    </w:p>
    <w:p w14:paraId="0CFEBA1F" w14:textId="77777777" w:rsidR="00BD334B" w:rsidRPr="00464CC0" w:rsidRDefault="00BD334B" w:rsidP="00C01E47">
      <w:pPr>
        <w:spacing w:after="0" w:line="240" w:lineRule="auto"/>
        <w:ind w:left="1134" w:right="-91" w:hanging="567"/>
        <w:jc w:val="both"/>
        <w:rPr>
          <w:rFonts w:ascii="Times New Roman" w:hAnsi="Times New Roman" w:cs="Times New Roman"/>
        </w:rPr>
      </w:pPr>
    </w:p>
    <w:p w14:paraId="2336EB57" w14:textId="77777777" w:rsidR="00BD334B" w:rsidRPr="00464CC0" w:rsidRDefault="00BD334B" w:rsidP="00C01E47">
      <w:pPr>
        <w:pStyle w:val="Prrafodelista"/>
        <w:numPr>
          <w:ilvl w:val="0"/>
          <w:numId w:val="39"/>
        </w:numPr>
        <w:ind w:left="1134" w:right="-91" w:hanging="567"/>
        <w:jc w:val="both"/>
        <w:rPr>
          <w:sz w:val="22"/>
          <w:szCs w:val="22"/>
        </w:rPr>
      </w:pPr>
      <w:r w:rsidRPr="00464CC0">
        <w:rPr>
          <w:sz w:val="22"/>
          <w:szCs w:val="22"/>
        </w:rPr>
        <w:t xml:space="preserve">CONTRALORÍA INTERNA;  </w:t>
      </w:r>
    </w:p>
    <w:p w14:paraId="0CEF254D" w14:textId="77777777" w:rsidR="00BD334B" w:rsidRPr="00464CC0" w:rsidRDefault="00BD334B" w:rsidP="00C01E47">
      <w:pPr>
        <w:spacing w:after="0" w:line="240" w:lineRule="auto"/>
        <w:ind w:left="1134" w:right="-91" w:hanging="567"/>
        <w:jc w:val="both"/>
        <w:rPr>
          <w:rFonts w:ascii="Times New Roman" w:hAnsi="Times New Roman" w:cs="Times New Roman"/>
        </w:rPr>
      </w:pPr>
    </w:p>
    <w:p w14:paraId="4D76B365" w14:textId="77777777" w:rsidR="00BD334B" w:rsidRPr="00464CC0" w:rsidRDefault="00BD334B" w:rsidP="00C01E47">
      <w:pPr>
        <w:pStyle w:val="Prrafodelista"/>
        <w:numPr>
          <w:ilvl w:val="0"/>
          <w:numId w:val="39"/>
        </w:numPr>
        <w:ind w:left="1134" w:right="-91" w:hanging="567"/>
        <w:jc w:val="both"/>
        <w:rPr>
          <w:sz w:val="22"/>
          <w:szCs w:val="22"/>
        </w:rPr>
      </w:pPr>
      <w:r w:rsidRPr="00464CC0">
        <w:rPr>
          <w:sz w:val="22"/>
          <w:szCs w:val="22"/>
        </w:rPr>
        <w:t>CENTRO DE ESTUDIOS LEGISLATIVOS; Y</w:t>
      </w:r>
    </w:p>
    <w:p w14:paraId="5DCCFAEA" w14:textId="77777777" w:rsidR="00BD334B" w:rsidRPr="00464CC0" w:rsidRDefault="00BD334B" w:rsidP="00C01E47">
      <w:pPr>
        <w:spacing w:after="0" w:line="240" w:lineRule="auto"/>
        <w:ind w:left="1134" w:right="-91" w:hanging="567"/>
        <w:jc w:val="both"/>
        <w:rPr>
          <w:rFonts w:ascii="Times New Roman" w:hAnsi="Times New Roman" w:cs="Times New Roman"/>
        </w:rPr>
      </w:pPr>
    </w:p>
    <w:p w14:paraId="1BC2B8F4" w14:textId="2FF46D62" w:rsidR="00BD334B" w:rsidRDefault="00BD334B" w:rsidP="00C01E47">
      <w:pPr>
        <w:spacing w:line="240" w:lineRule="auto"/>
        <w:ind w:left="1134" w:right="-91" w:hanging="567"/>
        <w:jc w:val="both"/>
        <w:rPr>
          <w:rFonts w:ascii="Times New Roman" w:hAnsi="Times New Roman" w:cs="Times New Roman"/>
          <w:b/>
        </w:rPr>
      </w:pPr>
      <w:r w:rsidRPr="00464CC0">
        <w:rPr>
          <w:rFonts w:ascii="Times New Roman" w:hAnsi="Times New Roman" w:cs="Times New Roman"/>
        </w:rPr>
        <w:t xml:space="preserve">E) </w:t>
      </w:r>
      <w:r w:rsidRPr="00464CC0">
        <w:rPr>
          <w:rFonts w:ascii="Times New Roman" w:hAnsi="Times New Roman" w:cs="Times New Roman"/>
        </w:rPr>
        <w:tab/>
        <w:t>CENTRO DE ESTUDIOS ECONÓMICOS;</w:t>
      </w:r>
      <w:r w:rsidRPr="00464CC0">
        <w:rPr>
          <w:rFonts w:ascii="Times New Roman" w:hAnsi="Times New Roman" w:cs="Times New Roman"/>
          <w:b/>
        </w:rPr>
        <w:t xml:space="preserve"> </w:t>
      </w:r>
    </w:p>
    <w:p w14:paraId="4F151C85" w14:textId="77777777" w:rsidR="00464CC0" w:rsidRPr="00464CC0" w:rsidRDefault="00464CC0" w:rsidP="00C01E47">
      <w:pPr>
        <w:spacing w:after="0" w:line="240" w:lineRule="auto"/>
        <w:ind w:left="1134" w:right="-91" w:hanging="567"/>
        <w:jc w:val="both"/>
        <w:rPr>
          <w:rFonts w:ascii="Times New Roman" w:hAnsi="Times New Roman" w:cs="Times New Roman"/>
          <w:b/>
        </w:rPr>
      </w:pPr>
    </w:p>
    <w:p w14:paraId="23C085F1" w14:textId="77FECFB3" w:rsidR="00BD334B" w:rsidRDefault="00BD334B" w:rsidP="00C01E47">
      <w:pPr>
        <w:spacing w:line="240" w:lineRule="auto"/>
        <w:ind w:left="567" w:right="-91" w:hanging="567"/>
        <w:jc w:val="both"/>
        <w:rPr>
          <w:rFonts w:ascii="Times New Roman" w:hAnsi="Times New Roman" w:cs="Times New Roman"/>
        </w:rPr>
      </w:pPr>
      <w:r w:rsidRPr="004A45B2">
        <w:rPr>
          <w:rFonts w:ascii="Times New Roman" w:hAnsi="Times New Roman" w:cs="Times New Roman"/>
        </w:rPr>
        <w:t xml:space="preserve">III. </w:t>
      </w:r>
      <w:r w:rsidRPr="004A45B2">
        <w:rPr>
          <w:rFonts w:ascii="Times New Roman" w:hAnsi="Times New Roman" w:cs="Times New Roman"/>
        </w:rPr>
        <w:tab/>
        <w:t>DE APOYO:</w:t>
      </w:r>
    </w:p>
    <w:p w14:paraId="0572F719" w14:textId="77777777" w:rsidR="00464CC0" w:rsidRDefault="00464CC0" w:rsidP="00C01E47">
      <w:pPr>
        <w:spacing w:after="0" w:line="240" w:lineRule="auto"/>
        <w:ind w:left="567" w:right="-91" w:hanging="567"/>
        <w:jc w:val="both"/>
        <w:rPr>
          <w:rFonts w:ascii="Times New Roman" w:hAnsi="Times New Roman" w:cs="Times New Roman"/>
        </w:rPr>
      </w:pPr>
    </w:p>
    <w:p w14:paraId="2B400BAC" w14:textId="77777777" w:rsidR="00BD334B" w:rsidRPr="00972D7D" w:rsidRDefault="00BD334B" w:rsidP="00C01E47">
      <w:pPr>
        <w:pStyle w:val="Prrafodelista"/>
        <w:numPr>
          <w:ilvl w:val="0"/>
          <w:numId w:val="40"/>
        </w:numPr>
        <w:ind w:left="1134" w:right="-91" w:hanging="567"/>
        <w:jc w:val="both"/>
        <w:rPr>
          <w:sz w:val="22"/>
          <w:szCs w:val="22"/>
        </w:rPr>
      </w:pPr>
      <w:r w:rsidRPr="00972D7D">
        <w:rPr>
          <w:sz w:val="22"/>
          <w:szCs w:val="22"/>
        </w:rPr>
        <w:t>DIRECCIÓN DE COMUNICACIÓN SOCIAL;</w:t>
      </w:r>
    </w:p>
    <w:p w14:paraId="530C8EC3" w14:textId="77777777" w:rsidR="00BD334B" w:rsidRPr="00972D7D" w:rsidRDefault="00BD334B" w:rsidP="00C01E47">
      <w:pPr>
        <w:pStyle w:val="Prrafodelista"/>
        <w:ind w:left="1134" w:right="-91" w:hanging="567"/>
        <w:jc w:val="both"/>
        <w:rPr>
          <w:sz w:val="22"/>
          <w:szCs w:val="22"/>
        </w:rPr>
      </w:pPr>
    </w:p>
    <w:p w14:paraId="23CDC168" w14:textId="77777777" w:rsidR="00BD334B" w:rsidRPr="00972D7D" w:rsidRDefault="00BD334B" w:rsidP="00C01E47">
      <w:pPr>
        <w:pStyle w:val="Prrafodelista"/>
        <w:numPr>
          <w:ilvl w:val="0"/>
          <w:numId w:val="40"/>
        </w:numPr>
        <w:ind w:left="1134" w:right="-91" w:hanging="567"/>
        <w:jc w:val="both"/>
        <w:rPr>
          <w:sz w:val="22"/>
          <w:szCs w:val="22"/>
        </w:rPr>
      </w:pPr>
      <w:r w:rsidRPr="00972D7D">
        <w:rPr>
          <w:sz w:val="22"/>
          <w:szCs w:val="22"/>
        </w:rPr>
        <w:t>DIRECCIÓN DE INFORMÁTICA;</w:t>
      </w:r>
    </w:p>
    <w:p w14:paraId="27818235" w14:textId="77777777" w:rsidR="00BD334B" w:rsidRPr="00972D7D" w:rsidRDefault="00BD334B" w:rsidP="00C01E47">
      <w:pPr>
        <w:spacing w:after="0" w:line="240" w:lineRule="auto"/>
        <w:ind w:left="1134" w:right="-91" w:hanging="567"/>
        <w:jc w:val="both"/>
        <w:rPr>
          <w:rFonts w:ascii="Times New Roman" w:hAnsi="Times New Roman" w:cs="Times New Roman"/>
        </w:rPr>
      </w:pPr>
    </w:p>
    <w:p w14:paraId="2E6CF369" w14:textId="77777777" w:rsidR="00BD334B" w:rsidRPr="00972D7D" w:rsidRDefault="00BD334B" w:rsidP="00C01E47">
      <w:pPr>
        <w:pStyle w:val="Prrafodelista"/>
        <w:numPr>
          <w:ilvl w:val="0"/>
          <w:numId w:val="40"/>
        </w:numPr>
        <w:ind w:left="1134" w:right="-91" w:hanging="567"/>
        <w:jc w:val="both"/>
        <w:rPr>
          <w:sz w:val="22"/>
          <w:szCs w:val="22"/>
        </w:rPr>
      </w:pPr>
      <w:r w:rsidRPr="00972D7D">
        <w:rPr>
          <w:sz w:val="22"/>
          <w:szCs w:val="22"/>
        </w:rPr>
        <w:t xml:space="preserve">COORDINACIÓN DE SEGURIDAD; </w:t>
      </w:r>
    </w:p>
    <w:p w14:paraId="24C2D9EA" w14:textId="77777777" w:rsidR="00BD334B" w:rsidRPr="00972D7D" w:rsidRDefault="00BD334B" w:rsidP="00C01E47">
      <w:pPr>
        <w:spacing w:after="0" w:line="240" w:lineRule="auto"/>
        <w:ind w:left="1134" w:right="-91" w:hanging="567"/>
        <w:jc w:val="both"/>
        <w:rPr>
          <w:rFonts w:ascii="Times New Roman" w:hAnsi="Times New Roman" w:cs="Times New Roman"/>
        </w:rPr>
      </w:pPr>
    </w:p>
    <w:p w14:paraId="622EA685" w14:textId="77777777" w:rsidR="00BD334B" w:rsidRPr="00972D7D" w:rsidRDefault="00BD334B" w:rsidP="00C01E47">
      <w:pPr>
        <w:pStyle w:val="Prrafodelista"/>
        <w:numPr>
          <w:ilvl w:val="0"/>
          <w:numId w:val="40"/>
        </w:numPr>
        <w:ind w:left="1134" w:right="-91" w:hanging="567"/>
        <w:jc w:val="both"/>
        <w:rPr>
          <w:sz w:val="22"/>
          <w:szCs w:val="22"/>
        </w:rPr>
      </w:pPr>
      <w:r w:rsidRPr="00972D7D">
        <w:rPr>
          <w:sz w:val="22"/>
          <w:szCs w:val="22"/>
        </w:rPr>
        <w:t xml:space="preserve">UNIDAD DE ADQUISICIONES; </w:t>
      </w:r>
      <w:r w:rsidRPr="00972D7D">
        <w:rPr>
          <w:b/>
          <w:sz w:val="22"/>
          <w:szCs w:val="22"/>
        </w:rPr>
        <w:t>Y</w:t>
      </w:r>
      <w:r w:rsidRPr="00972D7D">
        <w:rPr>
          <w:sz w:val="22"/>
          <w:szCs w:val="22"/>
        </w:rPr>
        <w:t xml:space="preserve"> </w:t>
      </w:r>
    </w:p>
    <w:p w14:paraId="371B9436" w14:textId="77777777" w:rsidR="00BD334B" w:rsidRPr="00972D7D" w:rsidRDefault="00BD334B" w:rsidP="00C01E47">
      <w:pPr>
        <w:spacing w:line="240" w:lineRule="auto"/>
        <w:ind w:left="1134" w:right="-91" w:hanging="567"/>
        <w:jc w:val="both"/>
        <w:rPr>
          <w:rFonts w:ascii="Times New Roman" w:hAnsi="Times New Roman" w:cs="Times New Roman"/>
          <w:b/>
        </w:rPr>
      </w:pPr>
      <w:r w:rsidRPr="00972D7D">
        <w:rPr>
          <w:rFonts w:ascii="Times New Roman" w:hAnsi="Times New Roman" w:cs="Times New Roman"/>
          <w:b/>
        </w:rPr>
        <w:lastRenderedPageBreak/>
        <w:t xml:space="preserve">E) </w:t>
      </w:r>
      <w:r w:rsidRPr="00972D7D">
        <w:rPr>
          <w:rFonts w:ascii="Times New Roman" w:hAnsi="Times New Roman" w:cs="Times New Roman"/>
          <w:b/>
        </w:rPr>
        <w:tab/>
        <w:t xml:space="preserve">UNIDAD DE GÉNERO </w:t>
      </w:r>
    </w:p>
    <w:p w14:paraId="38119E4E" w14:textId="77777777" w:rsidR="00BD334B" w:rsidRPr="004A45B2" w:rsidRDefault="00BD334B" w:rsidP="00C01E47">
      <w:pPr>
        <w:spacing w:after="0" w:line="240" w:lineRule="auto"/>
        <w:ind w:right="-91"/>
        <w:jc w:val="both"/>
        <w:rPr>
          <w:rFonts w:ascii="Times New Roman" w:hAnsi="Times New Roman" w:cs="Times New Roman"/>
        </w:rPr>
      </w:pPr>
    </w:p>
    <w:p w14:paraId="16F2E324" w14:textId="77777777" w:rsidR="00BD334B" w:rsidRPr="004A45B2" w:rsidRDefault="00BD334B" w:rsidP="00C01E47">
      <w:pPr>
        <w:spacing w:line="360" w:lineRule="auto"/>
        <w:ind w:right="-91"/>
        <w:jc w:val="both"/>
        <w:rPr>
          <w:rFonts w:ascii="Times New Roman" w:hAnsi="Times New Roman" w:cs="Times New Roman"/>
        </w:rPr>
      </w:pPr>
      <w:r w:rsidRPr="004A45B2">
        <w:rPr>
          <w:rFonts w:ascii="Times New Roman" w:hAnsi="Times New Roman" w:cs="Times New Roman"/>
          <w:b/>
        </w:rPr>
        <w:t>ARTÍCULO 66.-</w:t>
      </w:r>
      <w:r w:rsidRPr="004A45B2">
        <w:rPr>
          <w:rFonts w:ascii="Times New Roman" w:hAnsi="Times New Roman" w:cs="Times New Roman"/>
        </w:rPr>
        <w:t xml:space="preserve"> . . . </w:t>
      </w:r>
      <w:r>
        <w:rPr>
          <w:rFonts w:ascii="Times New Roman" w:hAnsi="Times New Roman" w:cs="Times New Roman"/>
        </w:rPr>
        <w:t>……………………………………………………………………….</w:t>
      </w:r>
    </w:p>
    <w:p w14:paraId="7F009685" w14:textId="77777777" w:rsidR="00BD334B" w:rsidRPr="004A45B2" w:rsidRDefault="00BD334B" w:rsidP="00C01E47">
      <w:pPr>
        <w:spacing w:line="360" w:lineRule="auto"/>
        <w:ind w:right="-91"/>
        <w:jc w:val="both"/>
        <w:rPr>
          <w:rFonts w:ascii="Times New Roman" w:hAnsi="Times New Roman" w:cs="Times New Roman"/>
        </w:rPr>
      </w:pPr>
      <w:r w:rsidRPr="004A45B2">
        <w:rPr>
          <w:rFonts w:ascii="Times New Roman" w:hAnsi="Times New Roman" w:cs="Times New Roman"/>
        </w:rPr>
        <w:t xml:space="preserve">I A III.- . . . </w:t>
      </w:r>
      <w:r>
        <w:rPr>
          <w:rFonts w:ascii="Times New Roman" w:hAnsi="Times New Roman" w:cs="Times New Roman"/>
        </w:rPr>
        <w:t>………………………………………………………………………………….</w:t>
      </w:r>
    </w:p>
    <w:p w14:paraId="549B603B" w14:textId="77777777" w:rsidR="00BD334B" w:rsidRPr="004A45B2" w:rsidRDefault="00BD334B" w:rsidP="00C01E47">
      <w:pPr>
        <w:spacing w:line="360" w:lineRule="auto"/>
        <w:ind w:right="-91"/>
        <w:jc w:val="both"/>
        <w:rPr>
          <w:rFonts w:ascii="Times New Roman" w:hAnsi="Times New Roman" w:cs="Times New Roman"/>
        </w:rPr>
      </w:pPr>
      <w:r w:rsidRPr="004A45B2">
        <w:rPr>
          <w:rFonts w:ascii="Times New Roman" w:hAnsi="Times New Roman" w:cs="Times New Roman"/>
        </w:rPr>
        <w:t xml:space="preserve">. . . </w:t>
      </w:r>
      <w:r>
        <w:rPr>
          <w:rFonts w:ascii="Times New Roman" w:hAnsi="Times New Roman" w:cs="Times New Roman"/>
        </w:rPr>
        <w:t>……………………………………………………………………………………………</w:t>
      </w:r>
    </w:p>
    <w:p w14:paraId="6E1CFC19" w14:textId="77777777" w:rsidR="00BD334B" w:rsidRPr="004A45B2" w:rsidRDefault="00BD334B" w:rsidP="00C01E47">
      <w:pPr>
        <w:spacing w:line="360" w:lineRule="auto"/>
        <w:ind w:right="-91"/>
        <w:jc w:val="both"/>
        <w:rPr>
          <w:rFonts w:ascii="Times New Roman" w:hAnsi="Times New Roman" w:cs="Times New Roman"/>
        </w:rPr>
      </w:pPr>
      <w:r w:rsidRPr="004A45B2">
        <w:rPr>
          <w:rFonts w:ascii="Times New Roman" w:hAnsi="Times New Roman" w:cs="Times New Roman"/>
        </w:rPr>
        <w:t xml:space="preserve">CADA DIPUTADO FORMARÁ PARTE DE HASTA </w:t>
      </w:r>
      <w:r w:rsidRPr="004A45B2">
        <w:rPr>
          <w:rFonts w:ascii="Times New Roman" w:hAnsi="Times New Roman" w:cs="Times New Roman"/>
          <w:b/>
        </w:rPr>
        <w:t>OCHO</w:t>
      </w:r>
      <w:r w:rsidRPr="004A45B2">
        <w:rPr>
          <w:rFonts w:ascii="Times New Roman" w:hAnsi="Times New Roman" w:cs="Times New Roman"/>
        </w:rPr>
        <w:t xml:space="preserve"> COMISIONES DE DICTAMEN LEGISLATIVO.</w:t>
      </w:r>
    </w:p>
    <w:p w14:paraId="4B43C20B" w14:textId="77777777" w:rsidR="00BD334B" w:rsidRPr="004A45B2" w:rsidRDefault="00BD334B" w:rsidP="00C01E47">
      <w:pPr>
        <w:spacing w:line="360" w:lineRule="auto"/>
        <w:ind w:right="-91"/>
        <w:jc w:val="both"/>
        <w:rPr>
          <w:rFonts w:ascii="Times New Roman" w:hAnsi="Times New Roman" w:cs="Times New Roman"/>
        </w:rPr>
      </w:pPr>
      <w:r w:rsidRPr="004A45B2">
        <w:rPr>
          <w:rFonts w:ascii="Times New Roman" w:hAnsi="Times New Roman" w:cs="Times New Roman"/>
          <w:b/>
        </w:rPr>
        <w:t>ARTÍCULO 79.-</w:t>
      </w:r>
      <w:r w:rsidRPr="004A45B2">
        <w:rPr>
          <w:rFonts w:ascii="Times New Roman" w:hAnsi="Times New Roman" w:cs="Times New Roman"/>
        </w:rPr>
        <w:t xml:space="preserve"> . . </w:t>
      </w:r>
      <w:r>
        <w:rPr>
          <w:rFonts w:ascii="Times New Roman" w:hAnsi="Times New Roman" w:cs="Times New Roman"/>
        </w:rPr>
        <w:t>…………………………………………………………………………</w:t>
      </w:r>
      <w:r w:rsidRPr="004A45B2">
        <w:rPr>
          <w:rFonts w:ascii="Times New Roman" w:hAnsi="Times New Roman" w:cs="Times New Roman"/>
        </w:rPr>
        <w:t xml:space="preserve"> </w:t>
      </w:r>
    </w:p>
    <w:p w14:paraId="0177F2B9" w14:textId="77777777" w:rsidR="00BD334B" w:rsidRPr="004A45B2" w:rsidRDefault="00BD334B" w:rsidP="00C01E47">
      <w:pPr>
        <w:spacing w:line="240" w:lineRule="auto"/>
        <w:ind w:right="-91"/>
        <w:jc w:val="both"/>
        <w:rPr>
          <w:rFonts w:ascii="Times New Roman" w:hAnsi="Times New Roman" w:cs="Times New Roman"/>
        </w:rPr>
      </w:pPr>
      <w:r>
        <w:rPr>
          <w:rFonts w:ascii="Times New Roman" w:hAnsi="Times New Roman" w:cs="Times New Roman"/>
        </w:rPr>
        <w:t>I . . …………………………………………………………………………………………...</w:t>
      </w:r>
    </w:p>
    <w:p w14:paraId="71A744B3" w14:textId="77777777" w:rsidR="00BD334B" w:rsidRPr="004A45B2" w:rsidRDefault="00BD334B" w:rsidP="00C01E47">
      <w:pPr>
        <w:spacing w:after="0" w:line="240" w:lineRule="auto"/>
        <w:ind w:right="-91"/>
        <w:jc w:val="both"/>
        <w:rPr>
          <w:rFonts w:ascii="Times New Roman" w:hAnsi="Times New Roman" w:cs="Times New Roman"/>
        </w:rPr>
      </w:pPr>
    </w:p>
    <w:p w14:paraId="39036849" w14:textId="77777777" w:rsidR="00BD334B" w:rsidRPr="004A45B2" w:rsidRDefault="00BD334B" w:rsidP="00C01E47">
      <w:pPr>
        <w:spacing w:line="240" w:lineRule="auto"/>
        <w:ind w:right="-91"/>
        <w:jc w:val="both"/>
        <w:rPr>
          <w:rFonts w:ascii="Times New Roman" w:hAnsi="Times New Roman" w:cs="Times New Roman"/>
        </w:rPr>
      </w:pPr>
      <w:r w:rsidRPr="004A45B2">
        <w:rPr>
          <w:rFonts w:ascii="Times New Roman" w:hAnsi="Times New Roman" w:cs="Times New Roman"/>
        </w:rPr>
        <w:t xml:space="preserve">DE LA A) A D) . . . </w:t>
      </w:r>
      <w:r>
        <w:rPr>
          <w:rFonts w:ascii="Times New Roman" w:hAnsi="Times New Roman" w:cs="Times New Roman"/>
        </w:rPr>
        <w:t>…………………………………………………………………………</w:t>
      </w:r>
    </w:p>
    <w:p w14:paraId="52C4950E" w14:textId="77777777" w:rsidR="00BD334B" w:rsidRPr="004A45B2" w:rsidRDefault="00BD334B" w:rsidP="00C01E47">
      <w:pPr>
        <w:spacing w:after="0" w:line="240" w:lineRule="auto"/>
        <w:ind w:right="-91"/>
        <w:jc w:val="both"/>
        <w:rPr>
          <w:rFonts w:ascii="Times New Roman" w:hAnsi="Times New Roman" w:cs="Times New Roman"/>
        </w:rPr>
      </w:pPr>
    </w:p>
    <w:p w14:paraId="5A972070" w14:textId="77777777" w:rsidR="00BD334B" w:rsidRPr="004A45B2" w:rsidRDefault="00BD334B" w:rsidP="00C01E47">
      <w:pPr>
        <w:spacing w:line="240" w:lineRule="auto"/>
        <w:ind w:left="1134" w:right="-91" w:hanging="567"/>
        <w:jc w:val="both"/>
        <w:rPr>
          <w:rFonts w:ascii="Times New Roman" w:hAnsi="Times New Roman" w:cs="Times New Roman"/>
        </w:rPr>
      </w:pPr>
      <w:r w:rsidRPr="004A45B2">
        <w:rPr>
          <w:rFonts w:ascii="Times New Roman" w:hAnsi="Times New Roman" w:cs="Times New Roman"/>
        </w:rPr>
        <w:t xml:space="preserve">E) </w:t>
      </w:r>
      <w:r w:rsidRPr="004A45B2">
        <w:rPr>
          <w:rFonts w:ascii="Times New Roman" w:hAnsi="Times New Roman" w:cs="Times New Roman"/>
        </w:rPr>
        <w:tab/>
        <w:t xml:space="preserve">CENTRO DE ESTUDIOS ECONÓMICOS: </w:t>
      </w:r>
      <w:r w:rsidRPr="004A45B2">
        <w:rPr>
          <w:rFonts w:ascii="Times New Roman" w:eastAsia="Calibri" w:hAnsi="Times New Roman" w:cs="Times New Roman"/>
        </w:rPr>
        <w:t>LA ELABORACIÓN DE INVESTIGACIONES Y DOCUMENTOS EN MATERIA DE FINANZAS PÚBLICAS Y ECONOMÍA; ANALIZAR EL PLAN ESTATAL DE DESARROLLO; EL PROYECTO DE LEY DE INGRESOS Y EGRESOS; ESTUDIOS DE IMPACTO PRESUPUESTAL QUE SEAN SOLICITADOS POR LOS ÓRGANOS DE GOBIERNO, COMISIONES, COMITÉS, GRUPOS LEGISLATIVOS Y DIPUTADOS;</w:t>
      </w:r>
    </w:p>
    <w:p w14:paraId="72C4472B" w14:textId="77777777" w:rsidR="00BD334B" w:rsidRPr="004A45B2" w:rsidRDefault="00BD334B" w:rsidP="00C01E47">
      <w:pPr>
        <w:spacing w:line="240" w:lineRule="auto"/>
        <w:ind w:right="-91"/>
        <w:jc w:val="both"/>
        <w:rPr>
          <w:rFonts w:ascii="Times New Roman" w:hAnsi="Times New Roman" w:cs="Times New Roman"/>
        </w:rPr>
      </w:pPr>
      <w:r w:rsidRPr="004A45B2">
        <w:rPr>
          <w:rFonts w:ascii="Times New Roman" w:hAnsi="Times New Roman" w:cs="Times New Roman"/>
        </w:rPr>
        <w:t xml:space="preserve">II . . . </w:t>
      </w:r>
      <w:r>
        <w:rPr>
          <w:rFonts w:ascii="Times New Roman" w:hAnsi="Times New Roman" w:cs="Times New Roman"/>
        </w:rPr>
        <w:t>…………………………………………………………………………………………</w:t>
      </w:r>
    </w:p>
    <w:p w14:paraId="6EEB3EB2" w14:textId="77777777" w:rsidR="00BD334B" w:rsidRPr="004A45B2" w:rsidRDefault="00BD334B" w:rsidP="00C01E47">
      <w:pPr>
        <w:spacing w:after="0" w:line="240" w:lineRule="auto"/>
        <w:ind w:right="-91"/>
        <w:jc w:val="both"/>
        <w:rPr>
          <w:rFonts w:ascii="Times New Roman" w:hAnsi="Times New Roman" w:cs="Times New Roman"/>
        </w:rPr>
      </w:pPr>
    </w:p>
    <w:p w14:paraId="51D11917" w14:textId="77777777" w:rsidR="00BD334B" w:rsidRPr="004A45B2" w:rsidRDefault="00BD334B" w:rsidP="00C01E47">
      <w:pPr>
        <w:spacing w:line="240" w:lineRule="auto"/>
        <w:ind w:right="-91"/>
        <w:jc w:val="both"/>
        <w:rPr>
          <w:rFonts w:ascii="Times New Roman" w:hAnsi="Times New Roman" w:cs="Times New Roman"/>
        </w:rPr>
      </w:pPr>
      <w:r w:rsidRPr="004A45B2">
        <w:rPr>
          <w:rFonts w:ascii="Times New Roman" w:hAnsi="Times New Roman" w:cs="Times New Roman"/>
        </w:rPr>
        <w:t xml:space="preserve">DE LA A) A B) . . </w:t>
      </w:r>
      <w:r>
        <w:rPr>
          <w:rFonts w:ascii="Times New Roman" w:hAnsi="Times New Roman" w:cs="Times New Roman"/>
        </w:rPr>
        <w:t>………………………………………………………………………….</w:t>
      </w:r>
    </w:p>
    <w:p w14:paraId="5DBC6CE2" w14:textId="77777777" w:rsidR="00BD334B" w:rsidRPr="004A45B2" w:rsidRDefault="00BD334B" w:rsidP="00C01E47">
      <w:pPr>
        <w:spacing w:after="0" w:line="240" w:lineRule="auto"/>
        <w:ind w:right="-91"/>
        <w:jc w:val="both"/>
        <w:rPr>
          <w:rFonts w:ascii="Times New Roman" w:hAnsi="Times New Roman" w:cs="Times New Roman"/>
        </w:rPr>
      </w:pPr>
    </w:p>
    <w:p w14:paraId="20A9F8AA" w14:textId="77777777" w:rsidR="00BD334B" w:rsidRPr="004A45B2" w:rsidRDefault="00BD334B" w:rsidP="00C01E47">
      <w:pPr>
        <w:spacing w:line="240" w:lineRule="auto"/>
        <w:ind w:left="1134" w:right="-91" w:hanging="567"/>
        <w:jc w:val="both"/>
        <w:rPr>
          <w:rFonts w:ascii="Times New Roman" w:hAnsi="Times New Roman" w:cs="Times New Roman"/>
        </w:rPr>
      </w:pPr>
      <w:r w:rsidRPr="004A45B2">
        <w:rPr>
          <w:rFonts w:ascii="Times New Roman" w:hAnsi="Times New Roman" w:cs="Times New Roman"/>
        </w:rPr>
        <w:t xml:space="preserve">C) </w:t>
      </w:r>
      <w:r w:rsidRPr="004A45B2">
        <w:rPr>
          <w:rFonts w:ascii="Times New Roman" w:hAnsi="Times New Roman" w:cs="Times New Roman"/>
        </w:rPr>
        <w:tab/>
        <w:t xml:space="preserve">DE LA COORDINACIÓN DE SEGURIDAD: LA SEGURIDAD EN LAS INSTALACIONES DEL PODER LEGISLATIVO, DE LOS LEGISLADORES, DEL PERSONAL DEL CONGRESO Y DE LOS CIUDADANOS QUE SE ENCUENTREN EN DICHO LUGAR; </w:t>
      </w:r>
    </w:p>
    <w:p w14:paraId="4D811135" w14:textId="77777777" w:rsidR="00BD334B" w:rsidRPr="00972D7D" w:rsidRDefault="00BD334B" w:rsidP="00C01E47">
      <w:pPr>
        <w:pStyle w:val="Prrafodelista"/>
        <w:ind w:left="1134" w:right="-91" w:hanging="567"/>
        <w:jc w:val="both"/>
        <w:rPr>
          <w:b/>
          <w:sz w:val="22"/>
          <w:szCs w:val="22"/>
        </w:rPr>
      </w:pPr>
      <w:r>
        <w:t xml:space="preserve">D) </w:t>
      </w:r>
      <w:r>
        <w:tab/>
      </w:r>
      <w:r w:rsidRPr="00972D7D">
        <w:rPr>
          <w:sz w:val="22"/>
          <w:szCs w:val="22"/>
        </w:rPr>
        <w:t xml:space="preserve">DE LA UNIDAD DE ADQUISICIONES: LA COORDINACIÓN DE LA ADQUISICIÓN DE BIENES Y DE LA CONTRATACIÓN DE LOS SERVICIOS NECESARIOS PARA LA REALIZACIÓN DE LAS ACTIVIDADES LEGISLATIVAS, TÉCNICAS Y ADMINISTRATIVAS DEL CONGRESO; </w:t>
      </w:r>
      <w:r w:rsidRPr="00972D7D">
        <w:rPr>
          <w:b/>
          <w:sz w:val="22"/>
          <w:szCs w:val="22"/>
        </w:rPr>
        <w:t>Y</w:t>
      </w:r>
    </w:p>
    <w:p w14:paraId="6B7E0414" w14:textId="77777777" w:rsidR="00BD334B" w:rsidRPr="004A45B2" w:rsidRDefault="00BD334B" w:rsidP="00C01E47">
      <w:pPr>
        <w:pStyle w:val="Prrafodelista"/>
        <w:ind w:left="927" w:right="-91"/>
        <w:jc w:val="both"/>
      </w:pPr>
    </w:p>
    <w:p w14:paraId="5C6F6DB2" w14:textId="77777777" w:rsidR="00BD334B" w:rsidRPr="004A45B2" w:rsidRDefault="00BD334B" w:rsidP="00C01E47">
      <w:pPr>
        <w:spacing w:line="240" w:lineRule="auto"/>
        <w:ind w:left="1134" w:right="-91" w:hanging="567"/>
        <w:jc w:val="both"/>
        <w:rPr>
          <w:rFonts w:ascii="Times New Roman" w:hAnsi="Times New Roman" w:cs="Times New Roman"/>
          <w:b/>
        </w:rPr>
      </w:pPr>
      <w:r w:rsidRPr="004A45B2">
        <w:rPr>
          <w:rFonts w:ascii="Times New Roman" w:hAnsi="Times New Roman" w:cs="Times New Roman"/>
        </w:rPr>
        <w:t>E)</w:t>
      </w:r>
      <w:r w:rsidRPr="004A45B2">
        <w:rPr>
          <w:rFonts w:ascii="Times New Roman" w:hAnsi="Times New Roman" w:cs="Times New Roman"/>
          <w:b/>
        </w:rPr>
        <w:t xml:space="preserve"> </w:t>
      </w:r>
      <w:r w:rsidRPr="004A45B2">
        <w:rPr>
          <w:rFonts w:ascii="Times New Roman" w:hAnsi="Times New Roman" w:cs="Times New Roman"/>
          <w:b/>
        </w:rPr>
        <w:tab/>
        <w:t>DE LA UNIDAD DE GÉNERO: INSTANCIA TÉCNICA RESPONSABLE DE INSTITUCIONALIZAR LA PERSPECTIVA DE GÉNERO DENTRO DEL H. CONGRESO DEL ESTADO DE NUEVO LEÓN, CON EL FIN DE AVANZAR EN LA IGUALDAD SUSTANTIVA.</w:t>
      </w:r>
    </w:p>
    <w:p w14:paraId="04F5B442" w14:textId="21D9C807" w:rsidR="00BD334B" w:rsidRPr="004A45B2" w:rsidRDefault="00BD334B" w:rsidP="00C01E47">
      <w:pPr>
        <w:spacing w:line="360" w:lineRule="auto"/>
        <w:ind w:right="-91"/>
        <w:jc w:val="both"/>
        <w:rPr>
          <w:rFonts w:ascii="Times New Roman" w:hAnsi="Times New Roman" w:cs="Times New Roman"/>
          <w:lang w:val="es-ES"/>
        </w:rPr>
      </w:pPr>
      <w:r w:rsidRPr="004A45B2">
        <w:rPr>
          <w:rFonts w:ascii="Times New Roman" w:hAnsi="Times New Roman" w:cs="Times New Roman"/>
          <w:b/>
        </w:rPr>
        <w:t>ARTÍCULO 81</w:t>
      </w:r>
      <w:r w:rsidRPr="004A45B2">
        <w:rPr>
          <w:rFonts w:ascii="Times New Roman" w:hAnsi="Times New Roman" w:cs="Times New Roman"/>
        </w:rPr>
        <w:t xml:space="preserve">. </w:t>
      </w:r>
      <w:r w:rsidRPr="004A45B2">
        <w:rPr>
          <w:rFonts w:ascii="Times New Roman" w:hAnsi="Times New Roman" w:cs="Times New Roman"/>
          <w:lang w:val="es-ES"/>
        </w:rPr>
        <w:t xml:space="preserve">PARA SER TITULAR DE LA OFICIALÍA MAYOR, TESORERÍA, CONTRALORÍA INTERNA O CENTROS DE ESTUDIOS LEGISLATIVOS Y DE ESTUDIOS </w:t>
      </w:r>
      <w:r w:rsidR="00C01E47" w:rsidRPr="004A45B2">
        <w:rPr>
          <w:rFonts w:ascii="Times New Roman" w:hAnsi="Times New Roman" w:cs="Times New Roman"/>
          <w:lang w:val="es-ES"/>
        </w:rPr>
        <w:t>ECONÓMICOS</w:t>
      </w:r>
      <w:r w:rsidRPr="004A45B2">
        <w:rPr>
          <w:rFonts w:ascii="Times New Roman" w:hAnsi="Times New Roman" w:cs="Times New Roman"/>
          <w:lang w:val="es-ES"/>
        </w:rPr>
        <w:t xml:space="preserve"> DEL CONGRESO SE REQUIERE:</w:t>
      </w:r>
    </w:p>
    <w:p w14:paraId="6110F11C" w14:textId="77777777" w:rsidR="00BD334B" w:rsidRPr="004A45B2" w:rsidRDefault="00BD334B" w:rsidP="00C01E47">
      <w:pPr>
        <w:spacing w:line="360" w:lineRule="auto"/>
        <w:ind w:right="-91"/>
        <w:jc w:val="both"/>
        <w:rPr>
          <w:rFonts w:ascii="Times New Roman" w:eastAsia="Calibri" w:hAnsi="Times New Roman" w:cs="Times New Roman"/>
          <w:b/>
        </w:rPr>
      </w:pPr>
      <w:r>
        <w:rPr>
          <w:rFonts w:ascii="Times New Roman" w:hAnsi="Times New Roman" w:cs="Times New Roman"/>
          <w:lang w:val="es-ES"/>
        </w:rPr>
        <w:t>I A IV………………………………………………………………………………………..</w:t>
      </w:r>
    </w:p>
    <w:p w14:paraId="61FEB4A8" w14:textId="77777777" w:rsidR="00BD334B" w:rsidRPr="004A45B2" w:rsidRDefault="00BD334B" w:rsidP="00C01E47">
      <w:pPr>
        <w:spacing w:line="360" w:lineRule="auto"/>
        <w:ind w:right="-91"/>
        <w:jc w:val="both"/>
        <w:rPr>
          <w:rFonts w:ascii="Times New Roman" w:hAnsi="Times New Roman" w:cs="Times New Roman"/>
        </w:rPr>
      </w:pPr>
      <w:r w:rsidRPr="004A45B2">
        <w:rPr>
          <w:rFonts w:ascii="Times New Roman" w:hAnsi="Times New Roman" w:cs="Times New Roman"/>
        </w:rPr>
        <w:lastRenderedPageBreak/>
        <w:t xml:space="preserve">. . . </w:t>
      </w:r>
      <w:r>
        <w:rPr>
          <w:rFonts w:ascii="Times New Roman" w:hAnsi="Times New Roman" w:cs="Times New Roman"/>
        </w:rPr>
        <w:t>…………………………………………………………………………………………..</w:t>
      </w:r>
    </w:p>
    <w:p w14:paraId="696D88E2" w14:textId="3F91CBC4" w:rsidR="00BD334B" w:rsidRDefault="00BD334B" w:rsidP="00C01E47">
      <w:pPr>
        <w:spacing w:after="0" w:line="360" w:lineRule="auto"/>
        <w:ind w:right="-91"/>
        <w:jc w:val="both"/>
        <w:rPr>
          <w:rFonts w:ascii="Times New Roman" w:hAnsi="Times New Roman" w:cs="Times New Roman"/>
          <w:b/>
        </w:rPr>
      </w:pPr>
      <w:r w:rsidRPr="004A45B2">
        <w:rPr>
          <w:rFonts w:ascii="Times New Roman" w:hAnsi="Times New Roman" w:cs="Times New Roman"/>
          <w:b/>
        </w:rPr>
        <w:t>TRANSITORIO. ÚNICO. -</w:t>
      </w:r>
      <w:r w:rsidRPr="004A45B2">
        <w:rPr>
          <w:rFonts w:ascii="Times New Roman" w:hAnsi="Times New Roman" w:cs="Times New Roman"/>
        </w:rPr>
        <w:t xml:space="preserve"> EL PRESENTE DECRETO ENTRARÁ EN VIGOR EL DÍA SIGUIENTE AL DE SU PUBLICACIÓN. </w:t>
      </w:r>
      <w:r w:rsidRPr="004A45B2">
        <w:rPr>
          <w:rFonts w:ascii="Times New Roman" w:hAnsi="Times New Roman" w:cs="Times New Roman"/>
          <w:b/>
        </w:rPr>
        <w:t xml:space="preserve">FIRMAN A FAVOR DEL DICTAMEN, POR UNANIMIDAD DE LOS INTEGRANTES DE LA COMISIÓN DE LEGISLACIÓN. </w:t>
      </w:r>
    </w:p>
    <w:p w14:paraId="5742F32C" w14:textId="77777777" w:rsidR="00464CC0" w:rsidRPr="004A45B2" w:rsidRDefault="00464CC0" w:rsidP="00C01E47">
      <w:pPr>
        <w:spacing w:after="0" w:line="240" w:lineRule="auto"/>
        <w:ind w:right="-91"/>
        <w:jc w:val="both"/>
        <w:rPr>
          <w:rFonts w:ascii="Times New Roman" w:hAnsi="Times New Roman" w:cs="Times New Roman"/>
          <w:b/>
        </w:rPr>
      </w:pPr>
    </w:p>
    <w:p w14:paraId="7705401C" w14:textId="101341C0" w:rsidR="00021342" w:rsidRPr="002224B3" w:rsidRDefault="00021342" w:rsidP="00C01E47">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0F68D4">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9F4DE2" w:rsidRPr="009F4DE2">
        <w:rPr>
          <w:rFonts w:ascii="Times New Roman" w:eastAsia="Times New Roman" w:hAnsi="Times New Roman" w:cs="Times New Roman"/>
          <w:b/>
          <w:bCs/>
          <w:lang w:eastAsia="es-ES"/>
        </w:rPr>
        <w:t>INICIATIVA DE REFORMA A DIVERSOS ARTÍCULOS DE LA LEY ORGÁNICA DEL PODER LEGISLATIVO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F79584D" w14:textId="77777777" w:rsidR="00021342" w:rsidRPr="002224B3" w:rsidRDefault="00021342" w:rsidP="00C01E47">
      <w:pPr>
        <w:spacing w:after="0" w:line="240" w:lineRule="auto"/>
        <w:ind w:right="-91"/>
        <w:jc w:val="both"/>
        <w:rPr>
          <w:rFonts w:ascii="Times New Roman" w:hAnsi="Times New Roman" w:cs="Times New Roman"/>
          <w:color w:val="000000"/>
        </w:rPr>
      </w:pPr>
    </w:p>
    <w:p w14:paraId="0D3D4BA1" w14:textId="6F99DE5E" w:rsidR="00021342" w:rsidRPr="002224B3" w:rsidRDefault="00021342" w:rsidP="00C01E47">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0F68D4">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038B282C" w14:textId="77777777" w:rsidR="00021342" w:rsidRPr="002224B3" w:rsidRDefault="00021342" w:rsidP="00C01E47">
      <w:pPr>
        <w:spacing w:after="0" w:line="240" w:lineRule="auto"/>
        <w:ind w:right="-91"/>
        <w:jc w:val="both"/>
        <w:rPr>
          <w:rFonts w:ascii="Times New Roman" w:eastAsia="Times New Roman" w:hAnsi="Times New Roman" w:cs="Times New Roman"/>
          <w:b/>
          <w:lang w:eastAsia="es-ES"/>
        </w:rPr>
      </w:pPr>
    </w:p>
    <w:p w14:paraId="0C90DACE" w14:textId="300657B4" w:rsidR="00021342" w:rsidRPr="002224B3" w:rsidRDefault="00021342" w:rsidP="00C01E47">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0F68D4">
        <w:rPr>
          <w:rFonts w:ascii="Times New Roman" w:eastAsia="Times New Roman" w:hAnsi="Times New Roman" w:cs="Times New Roman"/>
          <w:lang w:eastAsia="es-ES"/>
        </w:rPr>
        <w:t xml:space="preserve">, </w:t>
      </w:r>
      <w:r w:rsidRPr="000F68D4">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2C26DADE" w14:textId="77777777" w:rsidR="00021342" w:rsidRPr="002224B3" w:rsidRDefault="00021342" w:rsidP="00C01E47">
      <w:pPr>
        <w:spacing w:after="0" w:line="240" w:lineRule="auto"/>
        <w:ind w:right="-91"/>
        <w:jc w:val="both"/>
        <w:rPr>
          <w:rFonts w:ascii="Times New Roman" w:eastAsia="Times New Roman" w:hAnsi="Times New Roman" w:cs="Times New Roman"/>
          <w:bCs/>
          <w:lang w:eastAsia="es-ES"/>
        </w:rPr>
      </w:pPr>
    </w:p>
    <w:p w14:paraId="199D5221" w14:textId="59EF3719" w:rsidR="00E130B6" w:rsidRDefault="00021342" w:rsidP="00C01E47">
      <w:pPr>
        <w:spacing w:after="0" w:line="360" w:lineRule="auto"/>
        <w:ind w:right="-91"/>
        <w:jc w:val="both"/>
        <w:rPr>
          <w:rFonts w:ascii="Times New Roman" w:hAnsi="Times New Roman" w:cs="Times New Roman"/>
          <w:lang w:val="es-ES"/>
        </w:rPr>
      </w:pPr>
      <w:r w:rsidRPr="00972D7D">
        <w:rPr>
          <w:rFonts w:ascii="Times New Roman" w:hAnsi="Times New Roman" w:cs="Times New Roman"/>
        </w:rPr>
        <w:t xml:space="preserve">PARA HABLAR A FAVOR DEL DICTAMEN EN LO GENERAL, SE LE CONCEDIÓ EL USO DE LA PALABRA A LA </w:t>
      </w:r>
      <w:r w:rsidRPr="00972D7D">
        <w:rPr>
          <w:rFonts w:ascii="Times New Roman" w:hAnsi="Times New Roman" w:cs="Times New Roman"/>
          <w:b/>
        </w:rPr>
        <w:t xml:space="preserve">C. DIP. </w:t>
      </w:r>
      <w:r w:rsidR="009F4DE2" w:rsidRPr="00972D7D">
        <w:rPr>
          <w:rFonts w:ascii="Times New Roman" w:hAnsi="Times New Roman" w:cs="Times New Roman"/>
          <w:b/>
        </w:rPr>
        <w:t>ADRIANA PAOLA CORONADO RAMÍREZ</w:t>
      </w:r>
      <w:r w:rsidRPr="00972D7D">
        <w:rPr>
          <w:rFonts w:ascii="Times New Roman" w:hAnsi="Times New Roman" w:cs="Times New Roman"/>
          <w:b/>
        </w:rPr>
        <w:t>,</w:t>
      </w:r>
      <w:r w:rsidRPr="00972D7D">
        <w:rPr>
          <w:rFonts w:ascii="Times New Roman" w:hAnsi="Times New Roman" w:cs="Times New Roman"/>
        </w:rPr>
        <w:t xml:space="preserve"> EXPRESÓ:</w:t>
      </w:r>
      <w:r w:rsidR="000F68D4" w:rsidRPr="00972D7D">
        <w:rPr>
          <w:rFonts w:ascii="Times New Roman" w:hAnsi="Times New Roman" w:cs="Times New Roman"/>
        </w:rPr>
        <w:t xml:space="preserve"> </w:t>
      </w:r>
      <w:r w:rsidR="00E130B6" w:rsidRPr="00972D7D">
        <w:rPr>
          <w:rFonts w:ascii="Times New Roman" w:hAnsi="Times New Roman" w:cs="Times New Roman"/>
          <w:lang w:val="es-ES"/>
        </w:rPr>
        <w:t>“</w:t>
      </w:r>
      <w:r w:rsidR="00E130B6">
        <w:rPr>
          <w:rFonts w:ascii="Times New Roman" w:hAnsi="Times New Roman" w:cs="Times New Roman"/>
          <w:lang w:val="es-ES"/>
        </w:rPr>
        <w:t xml:space="preserve">CON SU PERMISO, PRESIDENTE. HAGO USO DE ESTA TRIBUNA PARA MANIFESTARME A FAVOR DEL PRESENTE </w:t>
      </w:r>
      <w:r w:rsidR="00583FE5">
        <w:rPr>
          <w:rFonts w:ascii="Times New Roman" w:hAnsi="Times New Roman" w:cs="Times New Roman"/>
          <w:lang w:val="es-ES"/>
        </w:rPr>
        <w:t xml:space="preserve">Y </w:t>
      </w:r>
      <w:r w:rsidR="00E130B6">
        <w:rPr>
          <w:rFonts w:ascii="Times New Roman" w:hAnsi="Times New Roman" w:cs="Times New Roman"/>
          <w:lang w:val="es-ES"/>
        </w:rPr>
        <w:t xml:space="preserve">CONTENIDO DEL DICTAMEN, YA QUE, DE ACUERDO CON LA LEY GENERAL PARA LA IGUALDAD ENTRE MUJERES Y HOMBRES, LA PERSPECTIVA DE GÉNERO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w:t>
      </w:r>
      <w:r w:rsidR="00E130B6">
        <w:rPr>
          <w:rFonts w:ascii="Times New Roman" w:hAnsi="Times New Roman" w:cs="Times New Roman"/>
          <w:lang w:val="es-ES"/>
        </w:rPr>
        <w:lastRenderedPageBreak/>
        <w:t>GÉNERO Y CREAR LAS CONDICIONES DE CAMBIO QUE PERMITAN AVANZAR EN LA CONSTRUCCIÓN DE LA IGUALDAD DE GÉNERO. LA IMPORTANCIA DE LA APLICACIÓN DE LA PERSPECTIVA DE GÉNERO, RADICA EN LAS POSIBILIDADES QUE OFRECE PARA COMPRENDER CÓMO SE PRODUCE LA DISCRIMINACIÓN DE LAS MUJERES Y LAS VÍAS PARA TRANSFORMARLA</w:t>
      </w:r>
      <w:r w:rsidR="00583FE5">
        <w:rPr>
          <w:rFonts w:ascii="Times New Roman" w:hAnsi="Times New Roman" w:cs="Times New Roman"/>
          <w:lang w:val="es-ES"/>
        </w:rPr>
        <w:t xml:space="preserve">. ES POR ELLO </w:t>
      </w:r>
      <w:r w:rsidR="00E130B6">
        <w:rPr>
          <w:rFonts w:ascii="Times New Roman" w:hAnsi="Times New Roman" w:cs="Times New Roman"/>
          <w:lang w:val="es-ES"/>
        </w:rPr>
        <w:t>QUE ES MENESTER CONTAR CON LA UNIDAD DE GÉNERO, DEFINIENDO A ESTA COMO UNA HERRAMIENTA DEL CONGRESO DEL ESTADO DE APOYO QUE EJERZA LAS ACCIONES NECESARIAS PARA EVITAR Y ERRADICAR TODO ACTO DE DISCRIMINACIÓN Y DE VIOLENCIA CONTRA LA MUJER. ASIMISMO, EL PRESENTE ASUNTO BUSCA QUE LOS DIPUTADOS PERTENEZCAN A OCHO COMISIONES PARA QUE VAYA DE ACUERDO A LA CANTIDAD DE COMISIONES QUE AHORA ESTÁN ESTABLECIDAS EN EL ARTÍCULO YA MENCIONADO. ES POR LAS RAZONES ANTERIORMENTE EXPUESTAS, QUE EL PARTIDO ACCIÓN NACIONAL SE POSICIONA A FAVOR DEL PRESENTE DICTAMEN Y LOS INVITA A VOTAR A FAVOR DEL MISMO. ES CUANTO, PRESIDENTE”.</w:t>
      </w:r>
    </w:p>
    <w:p w14:paraId="3A026FE8" w14:textId="77777777" w:rsidR="00E130B6" w:rsidRDefault="00E130B6" w:rsidP="00C01E47">
      <w:pPr>
        <w:spacing w:after="0" w:line="240" w:lineRule="auto"/>
        <w:ind w:right="-91"/>
        <w:jc w:val="both"/>
        <w:rPr>
          <w:rFonts w:ascii="Times New Roman" w:hAnsi="Times New Roman" w:cs="Times New Roman"/>
          <w:lang w:val="es-ES"/>
        </w:rPr>
      </w:pPr>
    </w:p>
    <w:p w14:paraId="6AF7DE31" w14:textId="043AD326" w:rsidR="00021342" w:rsidRDefault="00021342" w:rsidP="00C01E4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F68D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213FE14" w14:textId="77777777" w:rsidR="00021342" w:rsidRPr="002224B3" w:rsidRDefault="00021342" w:rsidP="00C01E47">
      <w:pPr>
        <w:pStyle w:val="Textoindependiente"/>
        <w:spacing w:line="240" w:lineRule="auto"/>
        <w:ind w:right="-91"/>
        <w:rPr>
          <w:sz w:val="22"/>
          <w:szCs w:val="22"/>
        </w:rPr>
      </w:pPr>
    </w:p>
    <w:p w14:paraId="14071DE9" w14:textId="273A57C4" w:rsidR="00021342" w:rsidRPr="00903BA2" w:rsidRDefault="009F4DE2" w:rsidP="00C01E47">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0F68D4">
        <w:rPr>
          <w:rFonts w:ascii="Times New Roman" w:hAnsi="Times New Roman" w:cs="Times New Roman"/>
        </w:rPr>
        <w:t>LA C. SECRETARIA INFORMÓ QUE SE APROBÓ POR UNANIMIDAD DE 3</w:t>
      </w:r>
      <w:r>
        <w:rPr>
          <w:rFonts w:ascii="Times New Roman" w:hAnsi="Times New Roman" w:cs="Times New Roman"/>
        </w:rPr>
        <w:t>8</w:t>
      </w:r>
      <w:r w:rsidRPr="000F68D4">
        <w:rPr>
          <w:rFonts w:ascii="Times New Roman" w:hAnsi="Times New Roman" w:cs="Times New Roman"/>
        </w:rPr>
        <w:t xml:space="preserve"> VOTOS A FAVOR, SE AGREGAN </w:t>
      </w:r>
      <w:r>
        <w:rPr>
          <w:rFonts w:ascii="Times New Roman" w:hAnsi="Times New Roman" w:cs="Times New Roman"/>
        </w:rPr>
        <w:t xml:space="preserve">2 VOTOS A FAVOR, A SOLICITUD DE LOS CC. DIPUTADOS </w:t>
      </w:r>
      <w:r w:rsidRPr="00994B61">
        <w:rPr>
          <w:rFonts w:ascii="Times New Roman" w:hAnsi="Times New Roman" w:cs="Times New Roman"/>
        </w:rPr>
        <w:t xml:space="preserve">CARLOS RAFAEL RODRÍGUEZ GÓMEZ </w:t>
      </w:r>
      <w:r>
        <w:rPr>
          <w:rFonts w:ascii="Times New Roman" w:hAnsi="Times New Roman" w:cs="Times New Roman"/>
        </w:rPr>
        <w:t xml:space="preserve">Y </w:t>
      </w:r>
      <w:r w:rsidRPr="00994B61">
        <w:rPr>
          <w:rFonts w:ascii="Times New Roman" w:hAnsi="Times New Roman" w:cs="Times New Roman"/>
        </w:rPr>
        <w:t>NANCY ARACELY OLGUÍN DÍAZ</w:t>
      </w:r>
      <w:r>
        <w:rPr>
          <w:rFonts w:ascii="Times New Roman" w:hAnsi="Times New Roman" w:cs="Times New Roman"/>
        </w:rPr>
        <w:t xml:space="preserve">; DANDO UN TOTAL DE 40 VOTOS A FAVOR, 0 VOTOS EN CONTRA Y </w:t>
      </w:r>
      <w:r w:rsidRPr="00903BA2">
        <w:rPr>
          <w:rFonts w:ascii="Times New Roman" w:hAnsi="Times New Roman" w:cs="Times New Roman"/>
        </w:rPr>
        <w:t xml:space="preserve">0 VOTOS EN ABSTENCIÓN, </w:t>
      </w:r>
      <w:r w:rsidR="00021342" w:rsidRPr="00903BA2">
        <w:rPr>
          <w:rFonts w:ascii="Times New Roman" w:hAnsi="Times New Roman" w:cs="Times New Roman"/>
          <w:b/>
        </w:rPr>
        <w:t xml:space="preserve">EL DICTAMEN RELATIVO AL EXPEDIENTE NÚMERO </w:t>
      </w:r>
      <w:r w:rsidR="00994B61" w:rsidRPr="00994B61">
        <w:rPr>
          <w:rFonts w:ascii="Times New Roman" w:hAnsi="Times New Roman" w:cs="Times New Roman"/>
          <w:b/>
        </w:rPr>
        <w:t>17048/LXXVI, DE LA COMISIÓN DE LEGISLACIÓN</w:t>
      </w:r>
      <w:r w:rsidR="00021342" w:rsidRPr="00903BA2">
        <w:rPr>
          <w:rFonts w:ascii="Times New Roman" w:hAnsi="Times New Roman" w:cs="Times New Roman"/>
          <w:b/>
        </w:rPr>
        <w:t>.</w:t>
      </w:r>
    </w:p>
    <w:p w14:paraId="7013228C" w14:textId="77777777" w:rsidR="00021342" w:rsidRPr="00903BA2" w:rsidRDefault="00021342" w:rsidP="00C01E47">
      <w:pPr>
        <w:pStyle w:val="Textoindependiente"/>
        <w:spacing w:line="240" w:lineRule="auto"/>
        <w:ind w:right="-91"/>
        <w:rPr>
          <w:b/>
          <w:sz w:val="22"/>
          <w:szCs w:val="22"/>
        </w:rPr>
      </w:pPr>
    </w:p>
    <w:p w14:paraId="292149D3" w14:textId="3AC258DE" w:rsidR="00021342" w:rsidRPr="002224B3" w:rsidRDefault="00021342" w:rsidP="00C01E47">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NO HABIENDO ARTÍCULOS RESERVADOS PARA DISCUTIRSE EN LO PARTICULAR</w:t>
      </w:r>
      <w:r w:rsidRPr="000F68D4">
        <w:rPr>
          <w:rFonts w:ascii="Times New Roman" w:hAnsi="Times New Roman" w:cs="Times New Roman"/>
        </w:rPr>
        <w:t xml:space="preserve">, EL C. PRESIDENTE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009F4DE2" w:rsidRPr="009F4DE2">
        <w:rPr>
          <w:rFonts w:ascii="Times New Roman" w:hAnsi="Times New Roman" w:cs="Times New Roman"/>
          <w:b/>
        </w:rPr>
        <w:t>INICIATIVA DE REFORMA A DIVERSOS ARTÍCULOS DE LA LEY ORGÁNICA DEL PODER LEGISLATIVO DEL ESTADO DE NUEVO LEÓN</w:t>
      </w:r>
      <w:r w:rsidRPr="002224B3">
        <w:rPr>
          <w:rFonts w:ascii="Times New Roman" w:hAnsi="Times New Roman" w:cs="Times New Roman"/>
          <w:b/>
        </w:rPr>
        <w:t>.</w:t>
      </w:r>
    </w:p>
    <w:p w14:paraId="7D19EBF4" w14:textId="77777777" w:rsidR="00021342" w:rsidRPr="002224B3" w:rsidRDefault="00021342" w:rsidP="00C01E47">
      <w:pPr>
        <w:spacing w:after="0" w:line="240" w:lineRule="auto"/>
        <w:ind w:right="-91"/>
        <w:jc w:val="both"/>
        <w:rPr>
          <w:rFonts w:ascii="Times New Roman" w:hAnsi="Times New Roman" w:cs="Times New Roman"/>
          <w:b/>
        </w:rPr>
      </w:pPr>
    </w:p>
    <w:p w14:paraId="667DFAB5" w14:textId="3B440934" w:rsidR="00021342" w:rsidRPr="002224B3" w:rsidRDefault="00021342" w:rsidP="00C01E4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0F68D4">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F0CD39B" w14:textId="77777777" w:rsidR="004A2F63" w:rsidRPr="002224B3" w:rsidRDefault="004A2F63" w:rsidP="00C01E47">
      <w:pPr>
        <w:pStyle w:val="Textoindependiente"/>
        <w:spacing w:line="240" w:lineRule="auto"/>
        <w:ind w:right="-91"/>
        <w:rPr>
          <w:sz w:val="22"/>
          <w:szCs w:val="22"/>
        </w:rPr>
      </w:pPr>
    </w:p>
    <w:p w14:paraId="3E2C3A77" w14:textId="77777777" w:rsidR="00EA1318" w:rsidRDefault="004A2F63" w:rsidP="00C01E47">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w:t>
      </w:r>
      <w:r w:rsidRPr="00063BD7">
        <w:rPr>
          <w:color w:val="000000" w:themeColor="text1"/>
          <w:sz w:val="22"/>
          <w:szCs w:val="22"/>
        </w:rPr>
        <w:t>PALABRA A</w:t>
      </w:r>
      <w:r w:rsidR="009F4DE2">
        <w:rPr>
          <w:color w:val="000000" w:themeColor="text1"/>
          <w:sz w:val="22"/>
          <w:szCs w:val="22"/>
        </w:rPr>
        <w:t xml:space="preserve"> </w:t>
      </w:r>
      <w:r w:rsidRPr="00063BD7">
        <w:rPr>
          <w:color w:val="000000" w:themeColor="text1"/>
          <w:sz w:val="22"/>
          <w:szCs w:val="22"/>
        </w:rPr>
        <w:t>L</w:t>
      </w:r>
      <w:r w:rsidR="009F4DE2">
        <w:rPr>
          <w:color w:val="000000" w:themeColor="text1"/>
          <w:sz w:val="22"/>
          <w:szCs w:val="22"/>
        </w:rPr>
        <w:t>A</w:t>
      </w:r>
      <w:r w:rsidRPr="00063BD7">
        <w:rPr>
          <w:color w:val="000000" w:themeColor="text1"/>
          <w:sz w:val="22"/>
          <w:szCs w:val="22"/>
        </w:rPr>
        <w:t xml:space="preserve"> </w:t>
      </w:r>
      <w:r w:rsidRPr="00063BD7">
        <w:rPr>
          <w:b/>
          <w:color w:val="000000" w:themeColor="text1"/>
          <w:sz w:val="22"/>
          <w:szCs w:val="22"/>
        </w:rPr>
        <w:t xml:space="preserve">C. DIP. </w:t>
      </w:r>
      <w:r w:rsidR="009F4DE2" w:rsidRPr="009F4DE2">
        <w:rPr>
          <w:b/>
          <w:color w:val="000000" w:themeColor="text1"/>
          <w:sz w:val="22"/>
          <w:szCs w:val="22"/>
        </w:rPr>
        <w:t>ITZEL SOLEDAD CASTILLO ALMANZA</w:t>
      </w:r>
      <w:r w:rsidRPr="00063BD7">
        <w:rPr>
          <w:color w:val="000000" w:themeColor="text1"/>
          <w:sz w:val="22"/>
          <w:szCs w:val="22"/>
        </w:rPr>
        <w:t xml:space="preserve">, QUIEN, DE CONFORMIDAD CON EL ACUERDO TOMADO POR EL PLENO, PROCEDIÓ A LEER ÚNICAMENTE EL </w:t>
      </w:r>
      <w:r w:rsidRPr="00063BD7">
        <w:rPr>
          <w:b/>
          <w:color w:val="000000" w:themeColor="text1"/>
          <w:sz w:val="22"/>
          <w:szCs w:val="22"/>
        </w:rPr>
        <w:t xml:space="preserve">PROEMIO Y RESOLUTIVO </w:t>
      </w:r>
      <w:r w:rsidRPr="00063BD7">
        <w:rPr>
          <w:color w:val="000000" w:themeColor="text1"/>
          <w:sz w:val="22"/>
          <w:szCs w:val="22"/>
        </w:rPr>
        <w:t xml:space="preserve">DEL DICTAMEN CON PROYECTO DE </w:t>
      </w:r>
      <w:r w:rsidR="001E0389">
        <w:rPr>
          <w:color w:val="000000" w:themeColor="text1"/>
          <w:sz w:val="22"/>
          <w:szCs w:val="22"/>
        </w:rPr>
        <w:t>DECRETO</w:t>
      </w:r>
      <w:r w:rsidRPr="00063BD7">
        <w:rPr>
          <w:color w:val="000000" w:themeColor="text1"/>
          <w:sz w:val="22"/>
          <w:szCs w:val="22"/>
        </w:rPr>
        <w:t xml:space="preserve"> </w:t>
      </w:r>
      <w:r w:rsidRPr="002224B3">
        <w:rPr>
          <w:sz w:val="22"/>
          <w:szCs w:val="22"/>
        </w:rPr>
        <w:t>DE</w:t>
      </w:r>
      <w:r w:rsidR="009F4DE2">
        <w:rPr>
          <w:sz w:val="22"/>
          <w:szCs w:val="22"/>
        </w:rPr>
        <w:t xml:space="preserve"> </w:t>
      </w:r>
      <w:r w:rsidRPr="002224B3">
        <w:rPr>
          <w:sz w:val="22"/>
          <w:szCs w:val="22"/>
        </w:rPr>
        <w:t>L</w:t>
      </w:r>
      <w:r w:rsidR="009F4DE2">
        <w:rPr>
          <w:sz w:val="22"/>
          <w:szCs w:val="22"/>
        </w:rPr>
        <w:t>OS</w:t>
      </w:r>
      <w:r w:rsidRPr="002224B3">
        <w:rPr>
          <w:sz w:val="22"/>
          <w:szCs w:val="22"/>
        </w:rPr>
        <w:t xml:space="preserve"> EXPEDIENTE</w:t>
      </w:r>
      <w:r w:rsidR="009F4DE2">
        <w:rPr>
          <w:sz w:val="22"/>
          <w:szCs w:val="22"/>
        </w:rPr>
        <w:t>S</w:t>
      </w:r>
      <w:r w:rsidRPr="002224B3">
        <w:rPr>
          <w:sz w:val="22"/>
          <w:szCs w:val="22"/>
        </w:rPr>
        <w:t xml:space="preserve"> NÚMERO </w:t>
      </w:r>
      <w:r>
        <w:rPr>
          <w:b/>
          <w:sz w:val="22"/>
          <w:szCs w:val="22"/>
        </w:rPr>
        <w:t>1</w:t>
      </w:r>
      <w:r w:rsidR="009F4DE2">
        <w:rPr>
          <w:b/>
          <w:sz w:val="22"/>
          <w:szCs w:val="22"/>
        </w:rPr>
        <w:t>4</w:t>
      </w:r>
      <w:r w:rsidR="001E0389">
        <w:rPr>
          <w:b/>
          <w:sz w:val="22"/>
          <w:szCs w:val="22"/>
        </w:rPr>
        <w:t>5</w:t>
      </w:r>
      <w:r w:rsidR="009F4DE2">
        <w:rPr>
          <w:b/>
          <w:sz w:val="22"/>
          <w:szCs w:val="22"/>
        </w:rPr>
        <w:t>89-15513-15600-16773</w:t>
      </w:r>
      <w:r>
        <w:rPr>
          <w:b/>
          <w:sz w:val="22"/>
          <w:szCs w:val="22"/>
        </w:rPr>
        <w:t>/LXXVI</w:t>
      </w:r>
      <w:r w:rsidRPr="002224B3">
        <w:rPr>
          <w:b/>
          <w:sz w:val="22"/>
          <w:szCs w:val="22"/>
        </w:rPr>
        <w:t>,</w:t>
      </w:r>
      <w:r w:rsidRPr="002224B3">
        <w:rPr>
          <w:sz w:val="22"/>
          <w:szCs w:val="22"/>
        </w:rPr>
        <w:t xml:space="preserve"> DE LA COMISIÓN DE </w:t>
      </w:r>
      <w:r w:rsidR="009F4DE2">
        <w:rPr>
          <w:sz w:val="22"/>
          <w:szCs w:val="22"/>
        </w:rPr>
        <w:t>MEDIO AMBIENTE Y DESARROLLO SUSTENTABLE</w:t>
      </w:r>
      <w:r w:rsidRPr="002224B3">
        <w:rPr>
          <w:sz w:val="22"/>
          <w:szCs w:val="22"/>
        </w:rPr>
        <w:t xml:space="preserve">.   </w:t>
      </w:r>
    </w:p>
    <w:p w14:paraId="72C37F2C" w14:textId="77777777" w:rsidR="00EA1318" w:rsidRDefault="00EA1318" w:rsidP="00C01E47">
      <w:pPr>
        <w:pStyle w:val="Textoindependiente"/>
        <w:spacing w:line="240" w:lineRule="auto"/>
        <w:ind w:right="-91"/>
        <w:rPr>
          <w:sz w:val="22"/>
          <w:szCs w:val="22"/>
        </w:rPr>
      </w:pPr>
    </w:p>
    <w:p w14:paraId="641FE3FF" w14:textId="069A2771" w:rsidR="00EA1318" w:rsidRDefault="004A2F63" w:rsidP="00C01E47">
      <w:pPr>
        <w:pStyle w:val="Textoindependiente"/>
        <w:spacing w:line="360" w:lineRule="auto"/>
        <w:ind w:right="-91"/>
        <w:rPr>
          <w:sz w:val="22"/>
          <w:szCs w:val="22"/>
        </w:rPr>
      </w:pPr>
      <w:r w:rsidRPr="00EA1318">
        <w:rPr>
          <w:sz w:val="22"/>
          <w:szCs w:val="22"/>
        </w:rPr>
        <w:t xml:space="preserve">SE INSERTA EL </w:t>
      </w:r>
      <w:r w:rsidRPr="00EA1318">
        <w:rPr>
          <w:b/>
          <w:sz w:val="22"/>
          <w:szCs w:val="22"/>
        </w:rPr>
        <w:t>PROEMIO Y RESOLUTIVO</w:t>
      </w:r>
      <w:r w:rsidRPr="00EA1318">
        <w:rPr>
          <w:sz w:val="22"/>
          <w:szCs w:val="22"/>
        </w:rPr>
        <w:t xml:space="preserve"> DEL DICTAMEN CON PROYECTO DE </w:t>
      </w:r>
      <w:r w:rsidR="001E0389" w:rsidRPr="00EA1318">
        <w:rPr>
          <w:sz w:val="22"/>
          <w:szCs w:val="22"/>
        </w:rPr>
        <w:t>DECRETO</w:t>
      </w:r>
      <w:r w:rsidRPr="00EA1318">
        <w:rPr>
          <w:sz w:val="22"/>
          <w:szCs w:val="22"/>
        </w:rPr>
        <w:t xml:space="preserve">. </w:t>
      </w:r>
      <w:r w:rsidR="001E0389" w:rsidRPr="00EA1318">
        <w:rPr>
          <w:sz w:val="22"/>
          <w:szCs w:val="22"/>
        </w:rPr>
        <w:t>–</w:t>
      </w:r>
      <w:r w:rsidR="000F68D4" w:rsidRPr="00EA1318">
        <w:rPr>
          <w:sz w:val="22"/>
          <w:szCs w:val="22"/>
        </w:rPr>
        <w:t xml:space="preserve"> </w:t>
      </w:r>
      <w:r w:rsidR="00EA1318" w:rsidRPr="00EA1318">
        <w:rPr>
          <w:b/>
          <w:bCs/>
          <w:sz w:val="22"/>
          <w:szCs w:val="22"/>
        </w:rPr>
        <w:t xml:space="preserve">HONORABLE ASAMBLEA. </w:t>
      </w:r>
      <w:r w:rsidR="00EA1318" w:rsidRPr="00EA1318">
        <w:rPr>
          <w:sz w:val="22"/>
          <w:szCs w:val="22"/>
        </w:rPr>
        <w:t xml:space="preserve">A LA </w:t>
      </w:r>
      <w:r w:rsidR="00EA1318" w:rsidRPr="00EA1318">
        <w:rPr>
          <w:b/>
          <w:bCs/>
          <w:sz w:val="22"/>
          <w:szCs w:val="22"/>
        </w:rPr>
        <w:t xml:space="preserve">COMISIÓN DE MEDIO AMBIENTE Y DESARROLLO SUSTENTABLE </w:t>
      </w:r>
      <w:r w:rsidR="00EA1318" w:rsidRPr="00EA1318">
        <w:rPr>
          <w:sz w:val="22"/>
          <w:szCs w:val="22"/>
        </w:rPr>
        <w:t>LE FUERON TURNADOS PARA SU ESTUDIO Y DICTAMEN LOS SIGUIENTES ASUNTOS:</w:t>
      </w:r>
    </w:p>
    <w:p w14:paraId="62E7C61B" w14:textId="77777777" w:rsidR="00EA1318" w:rsidRPr="00EA1318" w:rsidRDefault="00EA1318" w:rsidP="00C01E47">
      <w:pPr>
        <w:pStyle w:val="Textoindependiente"/>
        <w:spacing w:line="240" w:lineRule="auto"/>
        <w:ind w:right="-91"/>
        <w:rPr>
          <w:b/>
          <w:bCs/>
          <w:sz w:val="22"/>
          <w:szCs w:val="22"/>
        </w:rPr>
      </w:pPr>
    </w:p>
    <w:p w14:paraId="367AA97E" w14:textId="77777777" w:rsidR="00EA1318" w:rsidRPr="00C515BE" w:rsidRDefault="00EA1318" w:rsidP="00C01E47">
      <w:pPr>
        <w:pStyle w:val="Prrafodelista"/>
        <w:numPr>
          <w:ilvl w:val="0"/>
          <w:numId w:val="41"/>
        </w:numPr>
        <w:autoSpaceDE w:val="0"/>
        <w:autoSpaceDN w:val="0"/>
        <w:adjustRightInd w:val="0"/>
        <w:spacing w:line="360" w:lineRule="auto"/>
        <w:ind w:left="567" w:right="-91" w:hanging="425"/>
        <w:jc w:val="both"/>
        <w:rPr>
          <w:b/>
          <w:sz w:val="22"/>
          <w:szCs w:val="22"/>
        </w:rPr>
      </w:pPr>
      <w:r w:rsidRPr="00C515BE">
        <w:rPr>
          <w:bCs/>
          <w:sz w:val="22"/>
          <w:szCs w:val="22"/>
        </w:rPr>
        <w:t xml:space="preserve">EN </w:t>
      </w:r>
      <w:r w:rsidRPr="00C515BE">
        <w:rPr>
          <w:sz w:val="22"/>
          <w:szCs w:val="22"/>
        </w:rPr>
        <w:t>FECHA</w:t>
      </w:r>
      <w:r w:rsidRPr="00C515BE">
        <w:rPr>
          <w:b/>
          <w:bCs/>
          <w:sz w:val="22"/>
          <w:szCs w:val="22"/>
        </w:rPr>
        <w:t xml:space="preserve"> 19 DE OCTUBRE DE 2021</w:t>
      </w:r>
      <w:r w:rsidRPr="00C515BE">
        <w:rPr>
          <w:bCs/>
          <w:sz w:val="22"/>
          <w:szCs w:val="22"/>
        </w:rPr>
        <w:t xml:space="preserve"> EL EXPEDIENTE LEGISLATIVO No. </w:t>
      </w:r>
      <w:r w:rsidRPr="00C515BE">
        <w:rPr>
          <w:b/>
          <w:sz w:val="22"/>
          <w:szCs w:val="22"/>
        </w:rPr>
        <w:t xml:space="preserve">14589/LXXVI </w:t>
      </w:r>
      <w:r w:rsidRPr="00C515BE">
        <w:rPr>
          <w:bCs/>
          <w:sz w:val="22"/>
          <w:szCs w:val="22"/>
        </w:rPr>
        <w:t>QUE CONTIENE ESCRITO PRESENTADO POR EL C. DIP. RAÚL LOZANO CABALLERO, COORDINADOR DEL GRUPO LEGISLATIVO DEL PARTIDO VERDE ECOLOGISTA DE MÉXICO DE LA SEPTUAGÉSIMA SEXTA LEGISLATURA DEL CONGRESO DEL ESTADO DE NUEVO LEÓN, MEDIANTE EL CUAL PRESENTA CON PROYECTO DE DECRETO POR EL QUE SE REFORMAN DIVERSOS ARTÍCULOS DE LA LEY DE AGUA POTABLE Y SANEAMIENTO PARA EL ESTADO DE NUEVO LEÓN, ASÍ COMO DE LA LEY DE GOBIERNO MUNICIPAL DEL ESTADO DE NUEVO LEÓN, EN RELACIÓN AL AGUA RESIDUAL TRATADA.</w:t>
      </w:r>
    </w:p>
    <w:p w14:paraId="1AC52A48" w14:textId="77777777" w:rsidR="00EA1318" w:rsidRPr="00C515BE" w:rsidRDefault="00EA1318" w:rsidP="00C01E47">
      <w:pPr>
        <w:pStyle w:val="Prrafodelista"/>
        <w:autoSpaceDE w:val="0"/>
        <w:autoSpaceDN w:val="0"/>
        <w:adjustRightInd w:val="0"/>
        <w:ind w:left="567" w:right="-91" w:hanging="425"/>
        <w:jc w:val="both"/>
        <w:rPr>
          <w:sz w:val="22"/>
          <w:szCs w:val="22"/>
        </w:rPr>
      </w:pPr>
    </w:p>
    <w:p w14:paraId="18F3C807" w14:textId="77777777" w:rsidR="00EA1318" w:rsidRPr="00C515BE" w:rsidRDefault="00EA1318" w:rsidP="00C01E47">
      <w:pPr>
        <w:pStyle w:val="Prrafodelista"/>
        <w:numPr>
          <w:ilvl w:val="0"/>
          <w:numId w:val="41"/>
        </w:numPr>
        <w:autoSpaceDE w:val="0"/>
        <w:autoSpaceDN w:val="0"/>
        <w:adjustRightInd w:val="0"/>
        <w:spacing w:line="360" w:lineRule="auto"/>
        <w:ind w:left="567" w:right="-91" w:hanging="425"/>
        <w:jc w:val="both"/>
        <w:rPr>
          <w:b/>
          <w:sz w:val="22"/>
          <w:szCs w:val="22"/>
        </w:rPr>
      </w:pPr>
      <w:r w:rsidRPr="00C515BE">
        <w:rPr>
          <w:bCs/>
          <w:sz w:val="22"/>
          <w:szCs w:val="22"/>
        </w:rPr>
        <w:t xml:space="preserve">EN </w:t>
      </w:r>
      <w:r w:rsidRPr="00C515BE">
        <w:rPr>
          <w:sz w:val="22"/>
          <w:szCs w:val="22"/>
        </w:rPr>
        <w:t>FECHA</w:t>
      </w:r>
      <w:r w:rsidRPr="00C515BE">
        <w:rPr>
          <w:b/>
          <w:bCs/>
          <w:sz w:val="22"/>
          <w:szCs w:val="22"/>
        </w:rPr>
        <w:t xml:space="preserve"> 21 DE OCTUBRE DE 2022</w:t>
      </w:r>
      <w:r w:rsidRPr="00C515BE">
        <w:rPr>
          <w:bCs/>
          <w:sz w:val="22"/>
          <w:szCs w:val="22"/>
        </w:rPr>
        <w:t xml:space="preserve"> ANEXO DEL EXPEDIENTE LEGISLATIVO No. </w:t>
      </w:r>
      <w:r w:rsidRPr="00C515BE">
        <w:rPr>
          <w:b/>
          <w:sz w:val="22"/>
          <w:szCs w:val="22"/>
        </w:rPr>
        <w:t xml:space="preserve">14589/LXXVI </w:t>
      </w:r>
      <w:r w:rsidRPr="00C515BE">
        <w:rPr>
          <w:bCs/>
          <w:sz w:val="22"/>
          <w:szCs w:val="22"/>
        </w:rPr>
        <w:t>QUE CONTIENE ESCRITO PRESENTADO POR EL C. DIP. RAÚL LOZANO CABALLERO, COORDINADOR DEL GRUPO LEGISLATIVO DEL PARTIDO VERDE ECOLOGISTA DE MÉXICO DE LA SEPTUAGÉSIMA SEXTA LEGISLATURA DEL CONGRESO DEL ESTADO DE NUEVO LEÓN, MEDIANTE EL CUAL REMITE INFORMACIÓN COMPLEMENTARIA A SU INICIATIVA DE REFORMA A DIVERSOS ARTÍCULOS DE LA LEY DE AGUA POTABLE Y SANEAMIENTO PARA EL ESTADO DE NUEVO LEÓN.</w:t>
      </w:r>
    </w:p>
    <w:p w14:paraId="5B4D6D0A" w14:textId="77777777" w:rsidR="00EA1318" w:rsidRPr="00C515BE" w:rsidRDefault="00EA1318" w:rsidP="00C01E47">
      <w:pPr>
        <w:pStyle w:val="Prrafodelista"/>
        <w:ind w:left="567" w:right="-91" w:hanging="425"/>
        <w:jc w:val="both"/>
        <w:rPr>
          <w:bCs/>
          <w:sz w:val="22"/>
          <w:szCs w:val="22"/>
        </w:rPr>
      </w:pPr>
    </w:p>
    <w:p w14:paraId="445CF0D3" w14:textId="77777777" w:rsidR="00EA1318" w:rsidRPr="00C515BE" w:rsidRDefault="00EA1318" w:rsidP="00C01E47">
      <w:pPr>
        <w:pStyle w:val="Prrafodelista"/>
        <w:numPr>
          <w:ilvl w:val="0"/>
          <w:numId w:val="41"/>
        </w:numPr>
        <w:autoSpaceDE w:val="0"/>
        <w:autoSpaceDN w:val="0"/>
        <w:adjustRightInd w:val="0"/>
        <w:spacing w:line="360" w:lineRule="auto"/>
        <w:ind w:left="567" w:right="-91" w:hanging="425"/>
        <w:jc w:val="both"/>
        <w:rPr>
          <w:bCs/>
          <w:sz w:val="22"/>
          <w:szCs w:val="22"/>
        </w:rPr>
      </w:pPr>
      <w:r w:rsidRPr="00C515BE">
        <w:rPr>
          <w:bCs/>
          <w:sz w:val="22"/>
          <w:szCs w:val="22"/>
        </w:rPr>
        <w:t xml:space="preserve">EN FECHA </w:t>
      </w:r>
      <w:r w:rsidRPr="00C515BE">
        <w:rPr>
          <w:b/>
          <w:sz w:val="22"/>
          <w:szCs w:val="22"/>
        </w:rPr>
        <w:t>06 DE JULIO DE 2022</w:t>
      </w:r>
      <w:r w:rsidRPr="00C515BE">
        <w:rPr>
          <w:bCs/>
          <w:sz w:val="22"/>
          <w:szCs w:val="22"/>
        </w:rPr>
        <w:t xml:space="preserve"> EL EXPEDIENTE LEGISLATIVO No.</w:t>
      </w:r>
      <w:r w:rsidRPr="00C515BE">
        <w:rPr>
          <w:b/>
          <w:sz w:val="22"/>
          <w:szCs w:val="22"/>
        </w:rPr>
        <w:t xml:space="preserve"> 15513/LXXVI</w:t>
      </w:r>
      <w:r w:rsidRPr="00C515BE">
        <w:rPr>
          <w:bCs/>
          <w:sz w:val="22"/>
          <w:szCs w:val="22"/>
        </w:rPr>
        <w:t xml:space="preserve"> QUE CONTIENE EL ESCRITO PRESENTADO POR LA C. DIPUTADA LORENA DE LA GARZA VENECIA Y LOS DIPUTADOS INTEGRANTES DEL GRUPO LEGISLATIVO DEL PARTIDO REVOLUCIONARIO INSTITUCIONAL DE LA LXXVI LEGISLATURA AL CONGRESO DEL ESTADO DE NUEVO LEÓN, EN LA CUAL SE PRESENTA LA INICIATIVA CON PROYECTO DE DECRETO, POR LA QUE SE ADICIONAN DIVERSAS DISPOSICIONES DE LA LEY AMBIENTAL </w:t>
      </w:r>
      <w:r w:rsidRPr="00C515BE">
        <w:rPr>
          <w:bCs/>
          <w:sz w:val="22"/>
          <w:szCs w:val="22"/>
        </w:rPr>
        <w:lastRenderedPageBreak/>
        <w:t>DEL ESTADO DE NUEVO LEÓN, EN MATERIA DE APROVECHAMIENTO Y REUSÓ DE AGUAS.</w:t>
      </w:r>
    </w:p>
    <w:p w14:paraId="3C8FA079" w14:textId="77777777" w:rsidR="00EA1318" w:rsidRPr="00C515BE" w:rsidRDefault="00EA1318" w:rsidP="00C01E47">
      <w:pPr>
        <w:pStyle w:val="Prrafodelista"/>
        <w:autoSpaceDE w:val="0"/>
        <w:autoSpaceDN w:val="0"/>
        <w:adjustRightInd w:val="0"/>
        <w:ind w:left="567" w:right="-91" w:hanging="425"/>
        <w:jc w:val="both"/>
        <w:rPr>
          <w:bCs/>
          <w:sz w:val="22"/>
          <w:szCs w:val="22"/>
        </w:rPr>
      </w:pPr>
    </w:p>
    <w:p w14:paraId="6D0C2948" w14:textId="77777777" w:rsidR="00EA1318" w:rsidRPr="00C515BE" w:rsidRDefault="00EA1318" w:rsidP="00C01E47">
      <w:pPr>
        <w:pStyle w:val="Prrafodelista"/>
        <w:numPr>
          <w:ilvl w:val="0"/>
          <w:numId w:val="41"/>
        </w:numPr>
        <w:autoSpaceDE w:val="0"/>
        <w:autoSpaceDN w:val="0"/>
        <w:adjustRightInd w:val="0"/>
        <w:spacing w:line="360" w:lineRule="auto"/>
        <w:ind w:left="567" w:right="-91" w:hanging="425"/>
        <w:jc w:val="both"/>
        <w:rPr>
          <w:bCs/>
          <w:sz w:val="22"/>
          <w:szCs w:val="22"/>
        </w:rPr>
      </w:pPr>
      <w:r w:rsidRPr="00C515BE">
        <w:rPr>
          <w:sz w:val="22"/>
          <w:szCs w:val="22"/>
        </w:rPr>
        <w:t xml:space="preserve">EN FECHA </w:t>
      </w:r>
      <w:r w:rsidRPr="00C515BE">
        <w:rPr>
          <w:b/>
          <w:bCs/>
          <w:sz w:val="22"/>
          <w:szCs w:val="22"/>
        </w:rPr>
        <w:t>03 DE AGOSTO DE 2022</w:t>
      </w:r>
      <w:r w:rsidRPr="00C515BE">
        <w:rPr>
          <w:sz w:val="22"/>
          <w:szCs w:val="22"/>
        </w:rPr>
        <w:t xml:space="preserve"> EL EXPEDIENTE LEGISLATIVO No.</w:t>
      </w:r>
      <w:r w:rsidRPr="00C515BE">
        <w:rPr>
          <w:b/>
          <w:bCs/>
          <w:sz w:val="22"/>
          <w:szCs w:val="22"/>
        </w:rPr>
        <w:t xml:space="preserve"> 15600/</w:t>
      </w:r>
      <w:r w:rsidRPr="00C515BE">
        <w:rPr>
          <w:b/>
          <w:sz w:val="22"/>
          <w:szCs w:val="22"/>
        </w:rPr>
        <w:t xml:space="preserve">LXXVI, </w:t>
      </w:r>
      <w:r w:rsidRPr="00C515BE">
        <w:rPr>
          <w:sz w:val="22"/>
          <w:szCs w:val="22"/>
        </w:rPr>
        <w:t xml:space="preserve">QUE CONTIENE ESCRITO PRESENTADO POR LA DIPUTADA ITZEL SOLEDAD CASTILLO ALMANZA E INTEGRANTES DEL GRUPO LEGISLATIVO DEL PARTIDO ACCIÓN NACIONAL </w:t>
      </w:r>
      <w:r w:rsidRPr="00C515BE">
        <w:rPr>
          <w:bCs/>
          <w:sz w:val="22"/>
          <w:szCs w:val="22"/>
        </w:rPr>
        <w:t>DE LA LXXVI LEGISLATURA AL CONGRESO DEL ESTADO DE NUEVO LEÓN, EN LA CUAL SE PRESENTA LA INICIATIVA CON PROYECTO DE DECRETO, POR LA QUE SE ADICIONAN DIVERSAS DISPOSICIONES DE LA LEY DE AGUA POTABLE Y SANEAMIENTO DEL ESTADO DE NUEVO LEÓN, EN MATERIA DE APROVECHAMIENTO Y REUSÓ DE AGUAS.</w:t>
      </w:r>
    </w:p>
    <w:p w14:paraId="06989B82" w14:textId="77777777" w:rsidR="00EA1318" w:rsidRPr="00C515BE" w:rsidRDefault="00EA1318" w:rsidP="00C01E47">
      <w:pPr>
        <w:pStyle w:val="Prrafodelista"/>
        <w:autoSpaceDE w:val="0"/>
        <w:autoSpaceDN w:val="0"/>
        <w:adjustRightInd w:val="0"/>
        <w:ind w:left="567" w:right="-91" w:hanging="425"/>
        <w:jc w:val="both"/>
        <w:rPr>
          <w:bCs/>
          <w:sz w:val="22"/>
          <w:szCs w:val="22"/>
        </w:rPr>
      </w:pPr>
    </w:p>
    <w:p w14:paraId="27927084" w14:textId="77777777" w:rsidR="00EA1318" w:rsidRPr="00C515BE" w:rsidRDefault="00EA1318" w:rsidP="00C01E47">
      <w:pPr>
        <w:pStyle w:val="Prrafodelista"/>
        <w:numPr>
          <w:ilvl w:val="0"/>
          <w:numId w:val="41"/>
        </w:numPr>
        <w:autoSpaceDE w:val="0"/>
        <w:autoSpaceDN w:val="0"/>
        <w:adjustRightInd w:val="0"/>
        <w:spacing w:line="360" w:lineRule="auto"/>
        <w:ind w:left="567" w:right="-91" w:hanging="425"/>
        <w:jc w:val="both"/>
        <w:rPr>
          <w:bCs/>
          <w:sz w:val="22"/>
          <w:szCs w:val="22"/>
        </w:rPr>
      </w:pPr>
      <w:r w:rsidRPr="00C515BE">
        <w:rPr>
          <w:sz w:val="22"/>
          <w:szCs w:val="22"/>
        </w:rPr>
        <w:t xml:space="preserve">EN FECHA </w:t>
      </w:r>
      <w:r w:rsidRPr="00C515BE">
        <w:rPr>
          <w:b/>
          <w:bCs/>
          <w:sz w:val="22"/>
          <w:szCs w:val="22"/>
        </w:rPr>
        <w:t>27 DE MARZO DE 2023</w:t>
      </w:r>
      <w:r w:rsidRPr="00C515BE">
        <w:rPr>
          <w:sz w:val="22"/>
          <w:szCs w:val="22"/>
        </w:rPr>
        <w:t xml:space="preserve"> EL EXPEDIENTE LEGISLATIVO No.</w:t>
      </w:r>
      <w:r w:rsidRPr="00C515BE">
        <w:rPr>
          <w:b/>
          <w:bCs/>
          <w:sz w:val="22"/>
          <w:szCs w:val="22"/>
        </w:rPr>
        <w:t xml:space="preserve"> 16773/</w:t>
      </w:r>
      <w:r w:rsidRPr="00C515BE">
        <w:rPr>
          <w:b/>
          <w:sz w:val="22"/>
          <w:szCs w:val="22"/>
        </w:rPr>
        <w:t xml:space="preserve">LXXVI, </w:t>
      </w:r>
      <w:r w:rsidRPr="00C515BE">
        <w:rPr>
          <w:sz w:val="22"/>
          <w:szCs w:val="22"/>
        </w:rPr>
        <w:t xml:space="preserve">QUE CONTIENE ESCRITO PRESENTADO POR LAS DIPUTADAS TABITA ORTIZ HERNÁNDEZ Y  NORMA EDITH BENÍTEZ RIVERA, INTEGRANTES DEL GRUPO LEGISLATIVO DEL PARTIDO MOVIMIENTO CIUDADANO PERTENECIENTES A LA LXXVI LEGISLATURA AL HONORABLE CONGRESO DEL ESTADO DE NUEVO LEÓN, MEDIANTE EL CUAL SE PRESENTA LA </w:t>
      </w:r>
      <w:r w:rsidRPr="00C515BE">
        <w:rPr>
          <w:bCs/>
          <w:sz w:val="22"/>
          <w:szCs w:val="22"/>
        </w:rPr>
        <w:t>INICIATIVA DE REFORMA POR MODIFICACIÓN DE LA FRACCIÓN I DEL ARTÍCULO 126 BIS 1, POR ADICIÓN DE UNA FRACCIÓN IV BIS DEL ARTÍCULO 3, Y UNA FRACCIÓN XXI DEL ARTÍCULO 126 BIS 1, TODOS DE LA LEY AMBIENTAL DEL ESTADO DE NUEVO LEÓN.</w:t>
      </w:r>
    </w:p>
    <w:p w14:paraId="37F34AD3" w14:textId="77777777" w:rsidR="00EA1318" w:rsidRPr="00681F7E" w:rsidRDefault="00EA1318" w:rsidP="00C01E47">
      <w:pPr>
        <w:pStyle w:val="Sinespaciado"/>
        <w:ind w:right="-91"/>
        <w:jc w:val="both"/>
        <w:rPr>
          <w:rFonts w:ascii="Times New Roman" w:hAnsi="Times New Roman"/>
        </w:rPr>
      </w:pPr>
    </w:p>
    <w:p w14:paraId="0B8A5673" w14:textId="77777777" w:rsidR="00EA1318" w:rsidRPr="00681F7E" w:rsidRDefault="00EA1318" w:rsidP="00C01E47">
      <w:pPr>
        <w:spacing w:line="360" w:lineRule="auto"/>
        <w:ind w:right="-91"/>
        <w:jc w:val="both"/>
        <w:rPr>
          <w:rFonts w:ascii="Times New Roman" w:hAnsi="Times New Roman" w:cs="Times New Roman"/>
          <w:b/>
          <w:lang w:eastAsia="es-ES"/>
        </w:rPr>
      </w:pPr>
      <w:r w:rsidRPr="00681F7E">
        <w:rPr>
          <w:rFonts w:ascii="Times New Roman" w:hAnsi="Times New Roman" w:cs="Times New Roman"/>
          <w:b/>
          <w:lang w:eastAsia="es-ES"/>
        </w:rPr>
        <w:t xml:space="preserve">DECRETO. </w:t>
      </w:r>
      <w:r w:rsidRPr="00681F7E">
        <w:rPr>
          <w:rFonts w:ascii="Times New Roman" w:hAnsi="Times New Roman" w:cs="Times New Roman"/>
          <w:b/>
          <w:bCs/>
        </w:rPr>
        <w:t>ARTÍCULO PRIMERO. -</w:t>
      </w:r>
      <w:r w:rsidRPr="00681F7E">
        <w:rPr>
          <w:rFonts w:ascii="Times New Roman" w:hAnsi="Times New Roman" w:cs="Times New Roman"/>
        </w:rPr>
        <w:t xml:space="preserve"> SE ADICIONA LA FRACCIÓN B BIS) AL ARTÍCULO 3, Y UN CAPITULO XII BIS Y LOS ARTÍCULOS 61 BIS, 61 BIS 1, 61 BIS 2, 61 BIS 3, 61 BIS 4, 61 BIS 5, 61 BIS 6, 61 BIS 7 Y 61 BIS 8 TODOS A</w:t>
      </w:r>
      <w:r w:rsidRPr="00681F7E">
        <w:rPr>
          <w:rFonts w:ascii="Times New Roman" w:hAnsi="Times New Roman" w:cs="Times New Roman"/>
          <w:bCs/>
        </w:rPr>
        <w:t xml:space="preserve"> LA LEY DE AGUA POTABLE Y SANEAMIENTO DEL ESTADO DE NUEVO LEÓN, </w:t>
      </w:r>
      <w:r w:rsidRPr="00681F7E">
        <w:rPr>
          <w:rFonts w:ascii="Times New Roman" w:hAnsi="Times New Roman" w:cs="Times New Roman"/>
        </w:rPr>
        <w:t>EN LOS SIGUIENTES TÉRMINOS:</w:t>
      </w:r>
    </w:p>
    <w:p w14:paraId="55232C6E" w14:textId="77777777" w:rsidR="00EA1318" w:rsidRPr="00681F7E" w:rsidRDefault="00EA1318" w:rsidP="00C01E47">
      <w:pPr>
        <w:pStyle w:val="NormalWeb"/>
        <w:shd w:val="clear" w:color="auto" w:fill="FFFFFF"/>
        <w:spacing w:before="0" w:beforeAutospacing="0" w:after="0" w:afterAutospacing="0" w:line="360" w:lineRule="auto"/>
        <w:ind w:right="-91"/>
        <w:jc w:val="both"/>
        <w:rPr>
          <w:sz w:val="22"/>
          <w:szCs w:val="22"/>
          <w:lang w:val="es-ES_tradnl"/>
        </w:rPr>
      </w:pPr>
      <w:r w:rsidRPr="00681F7E">
        <w:rPr>
          <w:sz w:val="22"/>
          <w:szCs w:val="22"/>
          <w:lang w:val="es-ES_tradnl"/>
        </w:rPr>
        <w:t>ARTÍCULO 3.- …</w:t>
      </w:r>
      <w:r>
        <w:rPr>
          <w:sz w:val="22"/>
          <w:szCs w:val="22"/>
          <w:lang w:val="es-ES_tradnl"/>
        </w:rPr>
        <w:t>………………………………………………………………………………</w:t>
      </w:r>
    </w:p>
    <w:p w14:paraId="416C49B5" w14:textId="77777777" w:rsidR="00EA1318" w:rsidRPr="00681F7E" w:rsidRDefault="00EA1318" w:rsidP="00C01E47">
      <w:pPr>
        <w:pStyle w:val="NormalWeb"/>
        <w:shd w:val="clear" w:color="auto" w:fill="FFFFFF"/>
        <w:spacing w:before="0" w:beforeAutospacing="0" w:after="0" w:afterAutospacing="0" w:line="360" w:lineRule="auto"/>
        <w:ind w:right="-91"/>
        <w:jc w:val="both"/>
        <w:rPr>
          <w:sz w:val="22"/>
          <w:szCs w:val="22"/>
          <w:lang w:val="es-ES_tradnl"/>
        </w:rPr>
      </w:pPr>
      <w:r w:rsidRPr="00681F7E">
        <w:rPr>
          <w:sz w:val="22"/>
          <w:szCs w:val="22"/>
          <w:lang w:val="es-ES_tradnl"/>
        </w:rPr>
        <w:t>…</w:t>
      </w:r>
      <w:r>
        <w:rPr>
          <w:sz w:val="22"/>
          <w:szCs w:val="22"/>
          <w:lang w:val="es-ES_tradnl"/>
        </w:rPr>
        <w:t>………………………………………………………………………………………………..</w:t>
      </w:r>
    </w:p>
    <w:p w14:paraId="7254851C" w14:textId="77777777" w:rsidR="00EA1318" w:rsidRDefault="00EA1318" w:rsidP="00C01E47">
      <w:pPr>
        <w:pStyle w:val="NormalWeb"/>
        <w:shd w:val="clear" w:color="auto" w:fill="FFFFFF"/>
        <w:spacing w:before="0" w:beforeAutospacing="0" w:after="0" w:afterAutospacing="0"/>
        <w:ind w:left="1418" w:right="-91" w:hanging="1418"/>
        <w:jc w:val="both"/>
        <w:rPr>
          <w:sz w:val="22"/>
          <w:szCs w:val="22"/>
          <w:lang w:val="es-ES_tradnl"/>
        </w:rPr>
      </w:pPr>
      <w:r w:rsidRPr="00681F7E">
        <w:rPr>
          <w:sz w:val="22"/>
          <w:szCs w:val="22"/>
          <w:lang w:val="es-ES_tradnl"/>
        </w:rPr>
        <w:t>…</w:t>
      </w:r>
      <w:r>
        <w:rPr>
          <w:sz w:val="22"/>
          <w:szCs w:val="22"/>
          <w:lang w:val="es-ES_tradnl"/>
        </w:rPr>
        <w:t>………………………………………………………………………………………………..</w:t>
      </w:r>
    </w:p>
    <w:p w14:paraId="2F8373A4" w14:textId="77777777" w:rsidR="00EA1318" w:rsidRPr="00681F7E" w:rsidRDefault="00EA1318" w:rsidP="00C01E47">
      <w:pPr>
        <w:pStyle w:val="NormalWeb"/>
        <w:shd w:val="clear" w:color="auto" w:fill="FFFFFF"/>
        <w:spacing w:before="0" w:beforeAutospacing="0" w:after="0" w:afterAutospacing="0"/>
        <w:ind w:left="1560" w:right="-91" w:hanging="993"/>
        <w:jc w:val="both"/>
        <w:rPr>
          <w:sz w:val="22"/>
          <w:szCs w:val="22"/>
          <w:lang w:val="es-ES_tradnl"/>
        </w:rPr>
      </w:pPr>
    </w:p>
    <w:p w14:paraId="60F826C7" w14:textId="77777777" w:rsidR="00EA1318" w:rsidRDefault="00EA1318" w:rsidP="00C01E47">
      <w:pPr>
        <w:pStyle w:val="NormalWeb"/>
        <w:shd w:val="clear" w:color="auto" w:fill="FFFFFF"/>
        <w:spacing w:before="0" w:beforeAutospacing="0" w:after="0" w:afterAutospacing="0"/>
        <w:ind w:left="1560" w:right="-91" w:hanging="993"/>
        <w:jc w:val="both"/>
        <w:rPr>
          <w:bCs/>
          <w:sz w:val="22"/>
          <w:szCs w:val="22"/>
          <w:lang w:val="es-ES_tradnl"/>
        </w:rPr>
      </w:pPr>
      <w:r w:rsidRPr="00681F7E">
        <w:rPr>
          <w:b/>
          <w:sz w:val="22"/>
          <w:szCs w:val="22"/>
          <w:lang w:val="es-ES_tradnl"/>
        </w:rPr>
        <w:t>B BIS) AGUA RESIDUAL TRATADA: A</w:t>
      </w:r>
      <w:r w:rsidRPr="00681F7E">
        <w:rPr>
          <w:b/>
          <w:sz w:val="22"/>
          <w:szCs w:val="22"/>
        </w:rPr>
        <w:t>QUELLA QUE MEDIANTE PROCESOS INDIVIDUALES O COMBINADOS DE TIPO FÍSICOS, QUÍMICOS, BIOLÓGICOS U OTROS, SE HAN ADECUADO PARA HACERLAS APTAS PARA SU REUSO EN SERVICIOS AL PÚBLICO.</w:t>
      </w:r>
      <w:r w:rsidRPr="00681F7E">
        <w:rPr>
          <w:bCs/>
          <w:sz w:val="22"/>
          <w:szCs w:val="22"/>
          <w:lang w:val="es-ES_tradnl"/>
        </w:rPr>
        <w:t xml:space="preserve"> </w:t>
      </w:r>
    </w:p>
    <w:p w14:paraId="2AF49615" w14:textId="77777777" w:rsidR="00EA1318" w:rsidRPr="00681F7E" w:rsidRDefault="00EA1318" w:rsidP="00C01E47">
      <w:pPr>
        <w:pStyle w:val="NormalWeb"/>
        <w:shd w:val="clear" w:color="auto" w:fill="FFFFFF"/>
        <w:spacing w:before="0" w:beforeAutospacing="0" w:after="0" w:afterAutospacing="0"/>
        <w:ind w:left="1560" w:right="-91" w:hanging="993"/>
        <w:jc w:val="both"/>
        <w:rPr>
          <w:bCs/>
          <w:sz w:val="22"/>
          <w:szCs w:val="22"/>
          <w:lang w:val="es-ES_tradnl"/>
        </w:rPr>
      </w:pPr>
    </w:p>
    <w:p w14:paraId="042E6BCA" w14:textId="77777777" w:rsidR="00EA1318" w:rsidRPr="00681F7E" w:rsidRDefault="00EA1318" w:rsidP="00C01E47">
      <w:pPr>
        <w:pStyle w:val="NormalWeb"/>
        <w:shd w:val="clear" w:color="auto" w:fill="FFFFFF"/>
        <w:spacing w:before="0" w:beforeAutospacing="0" w:after="0" w:afterAutospacing="0"/>
        <w:ind w:left="1418" w:right="-91" w:hanging="851"/>
        <w:jc w:val="both"/>
        <w:rPr>
          <w:bCs/>
          <w:sz w:val="22"/>
          <w:szCs w:val="22"/>
          <w:lang w:val="es-ES_tradnl"/>
        </w:rPr>
      </w:pPr>
      <w:r w:rsidRPr="00681F7E">
        <w:rPr>
          <w:bCs/>
          <w:sz w:val="22"/>
          <w:szCs w:val="22"/>
          <w:lang w:val="es-ES_tradnl"/>
        </w:rPr>
        <w:t>C) A J). …</w:t>
      </w:r>
      <w:r>
        <w:rPr>
          <w:bCs/>
          <w:sz w:val="22"/>
          <w:szCs w:val="22"/>
          <w:lang w:val="es-ES_tradnl"/>
        </w:rPr>
        <w:t>………………………………………………………………………………..</w:t>
      </w:r>
    </w:p>
    <w:p w14:paraId="03E9D4CA" w14:textId="77777777" w:rsidR="00EA1318" w:rsidRDefault="00EA1318" w:rsidP="00C01E47">
      <w:pPr>
        <w:pStyle w:val="NormalWeb"/>
        <w:shd w:val="clear" w:color="auto" w:fill="FFFFFF"/>
        <w:spacing w:before="0" w:beforeAutospacing="0" w:after="0" w:afterAutospacing="0" w:line="360" w:lineRule="auto"/>
        <w:ind w:right="-91"/>
        <w:jc w:val="both"/>
        <w:rPr>
          <w:bCs/>
          <w:sz w:val="22"/>
          <w:szCs w:val="22"/>
          <w:lang w:val="es-ES_tradnl"/>
        </w:rPr>
      </w:pPr>
    </w:p>
    <w:p w14:paraId="3CA97F17" w14:textId="77777777" w:rsidR="00EA1318" w:rsidRPr="00567952" w:rsidRDefault="00EA1318" w:rsidP="00C01E47">
      <w:pPr>
        <w:spacing w:line="360" w:lineRule="auto"/>
        <w:ind w:right="-91"/>
        <w:jc w:val="both"/>
        <w:rPr>
          <w:rFonts w:ascii="Times New Roman" w:hAnsi="Times New Roman" w:cs="Times New Roman"/>
          <w:b/>
        </w:rPr>
      </w:pPr>
      <w:r w:rsidRPr="00681F7E">
        <w:rPr>
          <w:rFonts w:ascii="Times New Roman" w:hAnsi="Times New Roman" w:cs="Times New Roman"/>
          <w:b/>
        </w:rPr>
        <w:t xml:space="preserve">CAPITULO XII BIS. DEL TRATAMIENTO DE AGUAS RESIDUALES Y SU REÚSO. </w:t>
      </w:r>
    </w:p>
    <w:p w14:paraId="4D7D7A95" w14:textId="77777777" w:rsidR="00EA1318" w:rsidRPr="00681F7E" w:rsidRDefault="00EA1318" w:rsidP="00C01E47">
      <w:pPr>
        <w:spacing w:line="360" w:lineRule="auto"/>
        <w:ind w:right="-91"/>
        <w:jc w:val="both"/>
        <w:rPr>
          <w:rFonts w:ascii="Times New Roman" w:hAnsi="Times New Roman" w:cs="Times New Roman"/>
          <w:b/>
        </w:rPr>
      </w:pPr>
      <w:r w:rsidRPr="00681F7E">
        <w:rPr>
          <w:rFonts w:ascii="Times New Roman" w:hAnsi="Times New Roman" w:cs="Times New Roman"/>
          <w:b/>
        </w:rPr>
        <w:lastRenderedPageBreak/>
        <w:t>ARTICULO 61 BIS.- CORRESPONDE AL ORGANISMO PÚBLICO DENOMINADO "SERVICIOS DE AGUA Y DRENAJE DE MONTERREY", I.P.D., A TRAVÉS DE LAS DIVERSAS UNIDADES ADMINISTRATIVAS DE LA INSTITUCIÓN, EN COORDINACIÓN CON DEPENDENCIAS Y ENTIDADES CORRESPONDIENTES, LOS SIGUIENTES SERVICIOS:</w:t>
      </w:r>
    </w:p>
    <w:p w14:paraId="61D48F2D"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 </w:t>
      </w:r>
      <w:r w:rsidRPr="00681F7E">
        <w:rPr>
          <w:rFonts w:ascii="Times New Roman" w:hAnsi="Times New Roman" w:cs="Times New Roman"/>
          <w:b/>
        </w:rPr>
        <w:tab/>
        <w:t>VIGILAR EL CRECIMIENTO INTEGRAL Y COORDINADO DE LOS SISTEMAS DE TRATAMIENTO Y UTILIZACIÓN DE AGUA RESIDUAL TRATADA EN EL TERRITORIO DEL ESTADO;</w:t>
      </w:r>
    </w:p>
    <w:p w14:paraId="4C051666"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 </w:t>
      </w:r>
      <w:r w:rsidRPr="00681F7E">
        <w:rPr>
          <w:rFonts w:ascii="Times New Roman" w:hAnsi="Times New Roman" w:cs="Times New Roman"/>
          <w:b/>
        </w:rPr>
        <w:tab/>
        <w:t>ELABORAR LOS ESTUDIOS Y PROYECTOS EJECUTIVOS DE LAS OBRAS DE INFRAESTRUCTURA DE PLANTAS DE TRATAMIENTO DE AGUAS RESIDUALES QUE LE SEAN SOLICITADOS, DE ACUERDO A LOS PROCEDIMIENTOS APLICABLES;</w:t>
      </w:r>
    </w:p>
    <w:p w14:paraId="7A39149A"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III. </w:t>
      </w:r>
      <w:r w:rsidRPr="00681F7E">
        <w:rPr>
          <w:rFonts w:ascii="Times New Roman" w:hAnsi="Times New Roman" w:cs="Times New Roman"/>
          <w:b/>
        </w:rPr>
        <w:tab/>
        <w:t xml:space="preserve">GARANTIZAR EL ÓPTIMO DESEMPEÑO DE LAS DIVERSAS UNIDADES E INSTALACIONES DE TRATAMIENTO DE AGUAS RESIDUALES INSTALADAS EN EL ESTADO Y VIGILAR LA CALIDAD DEL AGUA TRATADA; </w:t>
      </w:r>
    </w:p>
    <w:p w14:paraId="58B79BC1"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IV. </w:t>
      </w:r>
      <w:r w:rsidRPr="00681F7E">
        <w:rPr>
          <w:rFonts w:ascii="Times New Roman" w:hAnsi="Times New Roman" w:cs="Times New Roman"/>
          <w:b/>
        </w:rPr>
        <w:tab/>
        <w:t>PROMOVER Y SUPERVISAR LA VENTA DE AGUA TRATADA, MEDIANTE REDES DE DISTRIBUCIÓN, GARZAS O PIPAS, PARA USO DE RIEGO DE ÁREAS VERDES O PROCESOS INDUSTRIALES Y/O COMERCIALES, PRESERVANDO EL AGUA POTABLE PARA CONSUMO DE LA POBLACIÓN;</w:t>
      </w:r>
    </w:p>
    <w:p w14:paraId="09DA07CC"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V. </w:t>
      </w:r>
      <w:r w:rsidRPr="00681F7E">
        <w:rPr>
          <w:rFonts w:ascii="Times New Roman" w:hAnsi="Times New Roman" w:cs="Times New Roman"/>
          <w:b/>
        </w:rPr>
        <w:tab/>
        <w:t>DIRIGIR LA POLÍTICA DE VENTA DE AGUA RESIDUAL TRATADA, A FIN DE CONCRETAR SU REÚSO Y AUMENTAR EL NÚMERO DE USUARIOS DE DICHO RECURSO.</w:t>
      </w:r>
    </w:p>
    <w:p w14:paraId="505D3438"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VI. </w:t>
      </w:r>
      <w:r w:rsidRPr="00681F7E">
        <w:rPr>
          <w:rFonts w:ascii="Times New Roman" w:hAnsi="Times New Roman" w:cs="Times New Roman"/>
          <w:b/>
        </w:rPr>
        <w:tab/>
        <w:t>DESARROLLAR LOS SISTEMAS ADECUADOS PARA LA AMPLIACIÓN DE LAS REDES DE DISTRIBUCIÓN DE AGUA RESIDUAL TRATADA PARA EL SERVICIO DE LOS USUARIOS PÚBLICOS Y PRIVADOS, PARTICULARMENTE PARA EL RIEGO DE ÁREAS VERDES, PROCESOS INDUSTRIALES, COMERCIALES Y DE SERVICIO QUE LO PERMITA, MISMA QUE DEBERÁ ESTAR PLENAMENTE IDENTIFICADA CON EL COLOR MORADO;</w:t>
      </w:r>
    </w:p>
    <w:p w14:paraId="4D6338D1"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VII. </w:t>
      </w:r>
      <w:r w:rsidRPr="00681F7E">
        <w:rPr>
          <w:rFonts w:ascii="Times New Roman" w:hAnsi="Times New Roman" w:cs="Times New Roman"/>
          <w:b/>
        </w:rPr>
        <w:tab/>
        <w:t>FOMENTAR LA DIFUSIÓN DE LOS BENEFICIOS DEL USO DE AGUA RESIDUAL TRATADA Y LOS DIVERSOS TIPOS DE ACTIVIDADES DE LA SOCIEDAD EN LAS QUE PUEDE SER UTILIZADA;</w:t>
      </w:r>
    </w:p>
    <w:p w14:paraId="52279B46"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VIII. LAS QUE EXPRESAMENTE SE LE OTORGUEN POR ESTA LEY Y DEMÁS DISPOSICIONES QUE RESULTEN APLICABLES.</w:t>
      </w:r>
    </w:p>
    <w:p w14:paraId="15C9DCD8" w14:textId="77777777" w:rsidR="00EA1318" w:rsidRDefault="00EA1318" w:rsidP="00C01E47">
      <w:pPr>
        <w:spacing w:after="0" w:line="240" w:lineRule="auto"/>
        <w:ind w:right="-91"/>
        <w:jc w:val="both"/>
        <w:rPr>
          <w:rFonts w:ascii="Times New Roman" w:hAnsi="Times New Roman" w:cs="Times New Roman"/>
          <w:b/>
        </w:rPr>
      </w:pPr>
    </w:p>
    <w:p w14:paraId="4D98F003" w14:textId="4F3DED6A" w:rsidR="00EA1318" w:rsidRPr="00681F7E" w:rsidRDefault="00EA1318" w:rsidP="00C01E47">
      <w:pPr>
        <w:spacing w:line="360" w:lineRule="auto"/>
        <w:ind w:right="-91"/>
        <w:jc w:val="both"/>
        <w:rPr>
          <w:rFonts w:ascii="Times New Roman" w:hAnsi="Times New Roman" w:cs="Times New Roman"/>
          <w:b/>
        </w:rPr>
      </w:pPr>
      <w:r w:rsidRPr="00681F7E">
        <w:rPr>
          <w:rFonts w:ascii="Times New Roman" w:hAnsi="Times New Roman" w:cs="Times New Roman"/>
          <w:b/>
        </w:rPr>
        <w:t xml:space="preserve">ARTICULO 61 BIS 1.- CORRESPONDE A LOS ORGANISMOS ENCARGADOS DEL SERVICIO PÚBLICO DE AGUA POTABLE Y SANEAMIENTO REALIZAR EL TRATAMIENTO DE AGUAS RESIDUALES, ASÍ COMO A LOS PARTICULARES EN LOS TÉRMINOS PREVISTOS EN LA PRESENTE LEY. EL TRATAMIENTO DE AGUAS RESIDUALES DEBERÁ CUMPLIR CON LAS DISPOSICIONES CONTENIDAS EN LAS NORMAS OFICIALES MEXICANAS Y LAS NORMAS AMBIENTALES DEL ESTADO. ARTICULO 61 BIS 2.- LA SECRETARÍA DE MEDIO AMBIENTE DEL ESTADO, EN COORDINACIÓN CON LOS ORGANISMOS ENCARGADOS DEL SERVICIO PÚBLICO DE AGUA POTABLE Y SANEAMIENTO, LLEVARÁN UN INVENTARIO DE LAS DESCARGAS DE AGUAS RESIDUALES QUE SE VIERTEN EN SISTEMAS DE DRENAJE Y </w:t>
      </w:r>
      <w:r w:rsidRPr="00681F7E">
        <w:rPr>
          <w:rFonts w:ascii="Times New Roman" w:hAnsi="Times New Roman" w:cs="Times New Roman"/>
          <w:b/>
        </w:rPr>
        <w:lastRenderedPageBreak/>
        <w:t xml:space="preserve">ALCANTARILLADO DE SU COMPETENCIA, ASÍ COMO LOS PERMISOS DE DESCARGA QUE EN SU CASO SE OTORGUEN. ARTICULO 61 BIS 3.- CORRESPONDE A LOS USUARIOS NO DOMÉSTICOS QUE EFECTÚEN DESCARGAS DE AGUAS RESIDUALES A LAS REDES DE DRENAJE Y ALCANTARILLADO, CUMPLIR CON LO ESTIPULADO EN LAS NORMAS OFICIALES MEXICANAS CORRESPONDIENTES, CON LAS NORMAS AMBIENTALES DEL ESTADO Y CON LAS CONDICIONES PARTICULARES DE DESCARGA QUE LE IMPONGA EL ORGANISMO ENCARGADO DEL SERVICIO PÚBLICO DE AGUA POTABLE Y SANEAMIENTO. ARTICULO 61 BIS 4.- SE PROHÍBE DESCARGAR A LOS CUERPOS DE AGUA, A LAS REDES DE DRENAJE Y ALCANTARILLADO, ASÍ COMO A LOS ECOSISTEMAS ACUÁTICOS EN EL TERRITORIO DEL ESTADO, RESIDUOS SÓLIDOS URBANOS, DE MANEJO ESPECIAL O PELIGROSOS, CONFORME A LAS DISPOSICIONES DE ESTA LEY, DE LAS NORMAS AMBIENTALES DEL ESTADO Y DEMÁS QUE RESULTEN APLICABLES. ARTICULO 61 BIS 5.- EN LOS SISTEMAS DE TRATAMIENTO DE AGUAS RESIDUALES PARTICULARES, INVARIABLEMENTE SE DEBERÁN CONSIDERAR Y REALIZAR LOS PROYECTOS PARA EL MANEJO Y DISPOSICIÓN FINAL DE LODOS, EN LOS TÉRMINOS DE LAS DISPOSICIONES RESPECTIVAS. ASIMISMO, SE DEBERÁN CONSTRUIR LAS TRAMPAS DE SÓLIDOS Y LAS DESNATADORAS DE GRASAS QUE SE REQUIERAN PARA CUMPLIR CON LAS CONDICIONES ESPECIALES DE DESCARGA QUE DETERMINE EL ORGANISMO PRESTADOR DEL SERVICIO. ARTICULO 61 BIS 6.- LA SECRETARÍA DE MEDIO AMBIENTE DEL ESTADO, EN COORDINACIÓN CON LOS ORGANISMOS ENCARGADOS DEL SERVICIO PÚBLICO DE AGUA POTABLE Y SANEAMIENTO, PROMOVERÁN LA DIFUSIÓN ENTRE LA POBLACIÓN, DE PROGRAMAS Y ACCIONES DE CONTROL Y PREVENCIÓN PARA EVITAR LA CONTAMINACIÓN, EL AHORRO Y EL USO EFICIENTE DEL AGUA POTABLE, ASÍ COMO EL REÚSO DE LAS AGUAS RESIDUALES PROCEDENTES DE LAS PLANTAS DE TRATAMIENTO SI SU CALIDAD ASÍ LO PERMITE DE ACUERDO CON LA NORMATIVIDAD APLICABLE. ARTICULO 61 BIS 7.- LOS ORGANISMOS ENCARGADOS DEL SERVICIO PÚBLICO DE AGUA POTABLE Y SANEAMIENTO, DESARROLLARAN INFRAESTRUCTURA PÚBLICA QUE PERMITA A LOS CIUDADANOS EL APROVECHAMIENTO DE LAS AGUAS RESIDUALES TRATADAS, DONDE ASÍ SE JUSTIFIQUE TÉCNICA, ECONÓMICA Y AMBIENTALMENTE.  ARTÍCULO 61 BIS 8.- ES OBLIGATORIO UTILIZAR AGUA RESIDUAL TRATADA, DONDE EXISTA LA INFRAESTRUCTURA NECESARIA Y LA CALIDAD DEL AGUA SE ENCUENTRE DENTRO DE LOS LÍMITES ESTABLECIDOS POR LAS NORMAS OFICIALES MEXICANAS APLICABLES, EN LOS CASOS SIGUIENTES: </w:t>
      </w:r>
    </w:p>
    <w:p w14:paraId="7F3C8C5C"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lastRenderedPageBreak/>
        <w:t xml:space="preserve">I.- </w:t>
      </w:r>
      <w:r w:rsidRPr="00681F7E">
        <w:rPr>
          <w:rFonts w:ascii="Times New Roman" w:hAnsi="Times New Roman" w:cs="Times New Roman"/>
          <w:b/>
        </w:rPr>
        <w:tab/>
        <w:t xml:space="preserve">PARA LAS ACTIVIDADES DE LIMPIEZA DE INSTALACIONES, PARQUE VEHICULAR Y EN LOS ESTABLECIMIENTOS INDUSTRIALES, COMERCIALES Y DE SERVICIOS, ASÍ COMO EN LAS INSTALACIONES DEL SECTOR PÚBLICO, PARA EL RIEGO DE ÁREAS VERDES PÚBLICAS; </w:t>
      </w:r>
    </w:p>
    <w:p w14:paraId="7CC98F37"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 </w:t>
      </w:r>
      <w:r w:rsidRPr="00681F7E">
        <w:rPr>
          <w:rFonts w:ascii="Times New Roman" w:hAnsi="Times New Roman" w:cs="Times New Roman"/>
          <w:b/>
        </w:rPr>
        <w:tab/>
        <w:t xml:space="preserve">PARA LOS SISTEMAS INDUSTRIALES DE ENFRIAMIENTO, LAVADO Y PROCESOS PRODUCTIVOS QUE NO REQUIERAN NECESARIAMENTE AGUA POTABLE, CONFORME A LAS NORMAS Y ESPECIFICACIONES TÉCNICAS APLICABLES; </w:t>
      </w:r>
    </w:p>
    <w:p w14:paraId="11275D2B"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III.- </w:t>
      </w:r>
      <w:r w:rsidRPr="00681F7E">
        <w:rPr>
          <w:rFonts w:ascii="Times New Roman" w:hAnsi="Times New Roman" w:cs="Times New Roman"/>
          <w:b/>
        </w:rPr>
        <w:tab/>
        <w:t xml:space="preserve">PARA LAS OBRAS EN CONSTRUCCIONES, ASÍ COMO PARA LA CONSTRUCCIÓN DE TERRACERÍAS Y LA COMPACTACIÓN DE SUELOS; </w:t>
      </w:r>
    </w:p>
    <w:p w14:paraId="35220F17"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IV.- </w:t>
      </w:r>
      <w:r w:rsidRPr="00681F7E">
        <w:rPr>
          <w:rFonts w:ascii="Times New Roman" w:hAnsi="Times New Roman" w:cs="Times New Roman"/>
          <w:b/>
        </w:rPr>
        <w:tab/>
        <w:t xml:space="preserve">PARA EL LAVADO DE VEHÍCULOS A NIVEL COMERCIAL; </w:t>
      </w:r>
    </w:p>
    <w:p w14:paraId="653EBF31"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V.- </w:t>
      </w:r>
      <w:r w:rsidRPr="00681F7E">
        <w:rPr>
          <w:rFonts w:ascii="Times New Roman" w:hAnsi="Times New Roman" w:cs="Times New Roman"/>
          <w:b/>
        </w:rPr>
        <w:tab/>
        <w:t xml:space="preserve">PARA LA AGRICULTURA; </w:t>
      </w:r>
    </w:p>
    <w:p w14:paraId="47D671E6"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VI.- </w:t>
      </w:r>
      <w:r w:rsidRPr="00681F7E">
        <w:rPr>
          <w:rFonts w:ascii="Times New Roman" w:hAnsi="Times New Roman" w:cs="Times New Roman"/>
          <w:b/>
        </w:rPr>
        <w:tab/>
        <w:t xml:space="preserve">PARA HIDRANTES CONTRA INCENDIOS; </w:t>
      </w:r>
    </w:p>
    <w:p w14:paraId="092F5997"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VII.- </w:t>
      </w:r>
      <w:r w:rsidRPr="00681F7E">
        <w:rPr>
          <w:rFonts w:ascii="Times New Roman" w:hAnsi="Times New Roman" w:cs="Times New Roman"/>
          <w:b/>
        </w:rPr>
        <w:tab/>
        <w:t xml:space="preserve">PARA FUENTES PÚBLICAS DE ORNATO; </w:t>
      </w:r>
    </w:p>
    <w:p w14:paraId="4942DCCA"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VIII.- ÁREAS VERDES DE CAMPOS DEPORTIVOS; </w:t>
      </w:r>
    </w:p>
    <w:p w14:paraId="66C2D5B0"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IX.- </w:t>
      </w:r>
      <w:r w:rsidRPr="00681F7E">
        <w:rPr>
          <w:rFonts w:ascii="Times New Roman" w:hAnsi="Times New Roman" w:cs="Times New Roman"/>
          <w:b/>
        </w:rPr>
        <w:tab/>
        <w:t>RIEGO DE TERRENOS PARTICULARES;</w:t>
      </w:r>
    </w:p>
    <w:p w14:paraId="3D9BC4A3" w14:textId="77777777" w:rsidR="00EA1318" w:rsidRPr="00681F7E" w:rsidRDefault="00EA1318" w:rsidP="00C01E47">
      <w:pPr>
        <w:spacing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X.- </w:t>
      </w:r>
      <w:r w:rsidRPr="00681F7E">
        <w:rPr>
          <w:rFonts w:ascii="Times New Roman" w:hAnsi="Times New Roman" w:cs="Times New Roman"/>
          <w:b/>
        </w:rPr>
        <w:tab/>
        <w:t xml:space="preserve">EN LA INDUSTRIA, EN EDIFICIOS CORPORATIVOS, ESCUELAS PÚBLICAS Y PRIVADAS Y EN OFICINAS PÚBLICAS Y PRIVADAS Y GIROS MERCANTILES: SE DEBERÁ UTILIZAR AGUA RESIDUAL TRATADA PARA LA LIMPIEZA Y ASEO DE ÁREAS DE SERVICIOS, EN MINGITORIOS Y MUEBLES SANITARIOS; Y </w:t>
      </w:r>
    </w:p>
    <w:p w14:paraId="18CEB4A9" w14:textId="77777777" w:rsidR="00EA1318" w:rsidRPr="00681F7E" w:rsidRDefault="00EA1318" w:rsidP="00C01E47">
      <w:pPr>
        <w:pStyle w:val="NormalWeb"/>
        <w:shd w:val="clear" w:color="auto" w:fill="FFFFFF"/>
        <w:spacing w:before="0" w:beforeAutospacing="0" w:after="0" w:afterAutospacing="0"/>
        <w:ind w:left="567" w:right="-91" w:hanging="567"/>
        <w:jc w:val="both"/>
        <w:rPr>
          <w:b/>
          <w:bCs/>
          <w:sz w:val="22"/>
          <w:szCs w:val="22"/>
          <w:lang w:val="es-ES_tradnl"/>
        </w:rPr>
      </w:pPr>
      <w:r w:rsidRPr="00681F7E">
        <w:rPr>
          <w:b/>
          <w:sz w:val="22"/>
          <w:szCs w:val="22"/>
        </w:rPr>
        <w:t xml:space="preserve">XI.- </w:t>
      </w:r>
      <w:r w:rsidRPr="00681F7E">
        <w:rPr>
          <w:b/>
          <w:sz w:val="22"/>
          <w:szCs w:val="22"/>
        </w:rPr>
        <w:tab/>
        <w:t>EN LOS DEMÁS CASOS PREVISTOS EN ESTE Y EN OTRAS DISPOSICIONES APLICABLES.</w:t>
      </w:r>
    </w:p>
    <w:p w14:paraId="4CF5779C" w14:textId="77777777" w:rsidR="00EA1318" w:rsidRPr="00681F7E" w:rsidRDefault="00EA1318" w:rsidP="00C01E47">
      <w:pPr>
        <w:pStyle w:val="Sinespaciado"/>
        <w:spacing w:line="360" w:lineRule="auto"/>
        <w:ind w:right="-91"/>
        <w:jc w:val="both"/>
        <w:rPr>
          <w:rFonts w:ascii="Times New Roman" w:hAnsi="Times New Roman"/>
          <w:lang w:val="es-ES_tradnl"/>
        </w:rPr>
      </w:pPr>
    </w:p>
    <w:p w14:paraId="7FFA68B2" w14:textId="5BDA6FBB" w:rsidR="00EA1318" w:rsidRPr="00681F7E" w:rsidRDefault="00EA1318" w:rsidP="00C01E47">
      <w:pPr>
        <w:spacing w:line="360" w:lineRule="auto"/>
        <w:ind w:right="-91"/>
        <w:jc w:val="both"/>
        <w:rPr>
          <w:rFonts w:ascii="Times New Roman" w:hAnsi="Times New Roman" w:cs="Times New Roman"/>
        </w:rPr>
      </w:pPr>
      <w:r w:rsidRPr="00681F7E">
        <w:rPr>
          <w:rFonts w:ascii="Times New Roman" w:hAnsi="Times New Roman" w:cs="Times New Roman"/>
          <w:b/>
          <w:bCs/>
        </w:rPr>
        <w:t>ARTÍCULO SEGUNDO.</w:t>
      </w:r>
      <w:r>
        <w:rPr>
          <w:rFonts w:ascii="Times New Roman" w:hAnsi="Times New Roman" w:cs="Times New Roman"/>
          <w:b/>
          <w:bCs/>
        </w:rPr>
        <w:t xml:space="preserve"> </w:t>
      </w:r>
      <w:r w:rsidRPr="00681F7E">
        <w:rPr>
          <w:rFonts w:ascii="Times New Roman" w:hAnsi="Times New Roman" w:cs="Times New Roman"/>
          <w:b/>
          <w:bCs/>
        </w:rPr>
        <w:t>-</w:t>
      </w:r>
      <w:r w:rsidRPr="00681F7E">
        <w:rPr>
          <w:rFonts w:ascii="Times New Roman" w:hAnsi="Times New Roman" w:cs="Times New Roman"/>
        </w:rPr>
        <w:t xml:space="preserve"> </w:t>
      </w:r>
      <w:r w:rsidRPr="00681F7E">
        <w:rPr>
          <w:rFonts w:ascii="Times New Roman" w:eastAsia="Arial" w:hAnsi="Times New Roman" w:cs="Times New Roman"/>
          <w:highlight w:val="white"/>
        </w:rPr>
        <w:t>SE REFORMA LA FRACCIÓN I DEL ARTÍCULO 126 BIS 1, SE ADICIONA UNA FRACCIÓN IV BIS AL ARTÍCULO 3</w:t>
      </w:r>
      <w:r w:rsidRPr="00681F7E">
        <w:rPr>
          <w:rFonts w:ascii="Times New Roman" w:eastAsia="Arial" w:hAnsi="Times New Roman" w:cs="Times New Roman"/>
        </w:rPr>
        <w:t>, S</w:t>
      </w:r>
      <w:r w:rsidRPr="00681F7E">
        <w:rPr>
          <w:rFonts w:ascii="Times New Roman" w:hAnsi="Times New Roman" w:cs="Times New Roman"/>
        </w:rPr>
        <w:t xml:space="preserve">E ADICIONA UN CAPÍTULO I BIS AL TÍTULO TERCERO, CONTENIENDO LOS ARTÍCULOS 121 BIS, 121 BIS 1, 121 BIS 2, 121 BIS 3, 121 BIS 4, 121 BIS 5, 121 BIS 6, 121 BIS 7, 121 BIS 8, 121 BIS 9, 121 BIS 10 </w:t>
      </w:r>
      <w:r w:rsidRPr="00681F7E">
        <w:rPr>
          <w:rFonts w:ascii="Times New Roman" w:eastAsia="Arial" w:hAnsi="Times New Roman" w:cs="Times New Roman"/>
          <w:highlight w:val="white"/>
        </w:rPr>
        <w:t>Y UNA FRACCIÓN XXI AL ARTÍCULO 126 BIS 1</w:t>
      </w:r>
      <w:r w:rsidRPr="00681F7E">
        <w:rPr>
          <w:rFonts w:ascii="Times New Roman" w:eastAsia="Arial" w:hAnsi="Times New Roman" w:cs="Times New Roman"/>
        </w:rPr>
        <w:t>, TODOS DE</w:t>
      </w:r>
      <w:r w:rsidRPr="00681F7E">
        <w:rPr>
          <w:rFonts w:ascii="Times New Roman" w:hAnsi="Times New Roman" w:cs="Times New Roman"/>
        </w:rPr>
        <w:t xml:space="preserve"> LA LEY AMBIENTAL DEL ESTADO DE NUEVO LEÓN, QUEDANDO EN LOS SIGUIENTES TÉRMINOS:</w:t>
      </w:r>
    </w:p>
    <w:p w14:paraId="448F6A60" w14:textId="77777777" w:rsidR="00EA1318" w:rsidRPr="00681F7E" w:rsidRDefault="00EA1318" w:rsidP="00C01E47">
      <w:pPr>
        <w:spacing w:line="360" w:lineRule="auto"/>
        <w:ind w:right="-91"/>
        <w:jc w:val="both"/>
        <w:rPr>
          <w:rFonts w:ascii="Times New Roman" w:eastAsia="Arial" w:hAnsi="Times New Roman" w:cs="Times New Roman"/>
          <w:highlight w:val="white"/>
        </w:rPr>
      </w:pPr>
      <w:r w:rsidRPr="00681F7E">
        <w:rPr>
          <w:rFonts w:ascii="Times New Roman" w:eastAsia="Arial" w:hAnsi="Times New Roman" w:cs="Times New Roman"/>
          <w:highlight w:val="white"/>
        </w:rPr>
        <w:t>ARTÍCULO 3.- …</w:t>
      </w:r>
      <w:r>
        <w:rPr>
          <w:rFonts w:ascii="Times New Roman" w:eastAsia="Arial" w:hAnsi="Times New Roman" w:cs="Times New Roman"/>
          <w:highlight w:val="white"/>
        </w:rPr>
        <w:t>………………………………………………………………………………</w:t>
      </w:r>
    </w:p>
    <w:p w14:paraId="4CF0CC80" w14:textId="77777777" w:rsidR="00EA1318" w:rsidRPr="00681F7E" w:rsidRDefault="00EA1318" w:rsidP="00C01E47">
      <w:pPr>
        <w:spacing w:line="240" w:lineRule="auto"/>
        <w:ind w:left="851" w:right="-91" w:hanging="851"/>
        <w:jc w:val="both"/>
        <w:rPr>
          <w:rFonts w:ascii="Times New Roman" w:eastAsia="Arial" w:hAnsi="Times New Roman" w:cs="Times New Roman"/>
          <w:highlight w:val="white"/>
        </w:rPr>
      </w:pPr>
      <w:r w:rsidRPr="00681F7E">
        <w:rPr>
          <w:rFonts w:ascii="Times New Roman" w:eastAsia="Arial" w:hAnsi="Times New Roman" w:cs="Times New Roman"/>
          <w:highlight w:val="white"/>
        </w:rPr>
        <w:t>I. A IV…</w:t>
      </w:r>
      <w:r>
        <w:rPr>
          <w:rFonts w:ascii="Times New Roman" w:eastAsia="Arial" w:hAnsi="Times New Roman" w:cs="Times New Roman"/>
          <w:highlight w:val="white"/>
        </w:rPr>
        <w:t>…………………………………………………………………………………………</w:t>
      </w:r>
    </w:p>
    <w:p w14:paraId="4CE22C5B" w14:textId="77777777" w:rsidR="00EA1318" w:rsidRPr="00681F7E" w:rsidRDefault="00EA1318" w:rsidP="00C01E47">
      <w:pPr>
        <w:spacing w:after="0" w:line="240" w:lineRule="auto"/>
        <w:ind w:left="851" w:right="-91" w:hanging="851"/>
        <w:jc w:val="both"/>
        <w:rPr>
          <w:rFonts w:ascii="Times New Roman" w:eastAsia="Arial" w:hAnsi="Times New Roman" w:cs="Times New Roman"/>
          <w:b/>
        </w:rPr>
      </w:pPr>
      <w:r w:rsidRPr="00681F7E">
        <w:rPr>
          <w:rFonts w:ascii="Times New Roman" w:eastAsia="Arial" w:hAnsi="Times New Roman" w:cs="Times New Roman"/>
          <w:b/>
          <w:highlight w:val="white"/>
        </w:rPr>
        <w:t xml:space="preserve">IV BIS. </w:t>
      </w:r>
      <w:r w:rsidRPr="00681F7E">
        <w:rPr>
          <w:rFonts w:ascii="Times New Roman" w:eastAsia="Arial" w:hAnsi="Times New Roman" w:cs="Times New Roman"/>
          <w:b/>
        </w:rPr>
        <w:tab/>
      </w:r>
      <w:r w:rsidRPr="00681F7E">
        <w:rPr>
          <w:rFonts w:ascii="Times New Roman" w:hAnsi="Times New Roman" w:cs="Times New Roman"/>
          <w:b/>
          <w:lang w:val="es-ES_tradnl"/>
        </w:rPr>
        <w:t>AGUA RESIDUAL TRATADA: A</w:t>
      </w:r>
      <w:r w:rsidRPr="00681F7E">
        <w:rPr>
          <w:rFonts w:ascii="Times New Roman" w:hAnsi="Times New Roman" w:cs="Times New Roman"/>
          <w:b/>
        </w:rPr>
        <w:t>QUELLA QUE MEDIANTE PROCESOS INDIVIDUALES O COMBINADOS DE TIPO FÍSICOS, QUÍMICOS, BIOLÓGICOS U OTROS, SE HAN ADECUADO PARA HACERLAS APTAS PARA SU REUSO EN SERVICIOS AL PÚBLICO.</w:t>
      </w:r>
    </w:p>
    <w:p w14:paraId="1BCC8171" w14:textId="77777777" w:rsidR="00EA1318" w:rsidRPr="00681F7E" w:rsidRDefault="00EA1318" w:rsidP="00C01E47">
      <w:pPr>
        <w:spacing w:after="0" w:line="360" w:lineRule="auto"/>
        <w:ind w:right="-91"/>
        <w:jc w:val="both"/>
        <w:rPr>
          <w:rFonts w:ascii="Times New Roman" w:eastAsia="Arial" w:hAnsi="Times New Roman" w:cs="Times New Roman"/>
        </w:rPr>
      </w:pPr>
    </w:p>
    <w:p w14:paraId="0F8E927D" w14:textId="77777777" w:rsidR="00EA1318" w:rsidRPr="00681F7E" w:rsidRDefault="00EA1318" w:rsidP="00C01E47">
      <w:pPr>
        <w:spacing w:after="0" w:line="360" w:lineRule="auto"/>
        <w:ind w:right="-91"/>
        <w:jc w:val="both"/>
        <w:rPr>
          <w:rFonts w:ascii="Times New Roman" w:eastAsia="Arial" w:hAnsi="Times New Roman" w:cs="Times New Roman"/>
        </w:rPr>
      </w:pPr>
      <w:r w:rsidRPr="00681F7E">
        <w:rPr>
          <w:rFonts w:ascii="Times New Roman" w:eastAsia="Arial" w:hAnsi="Times New Roman" w:cs="Times New Roman"/>
        </w:rPr>
        <w:t>V A LA C. …</w:t>
      </w:r>
      <w:r>
        <w:rPr>
          <w:rFonts w:ascii="Times New Roman" w:eastAsia="Arial" w:hAnsi="Times New Roman" w:cs="Times New Roman"/>
        </w:rPr>
        <w:t>……………………………………………………………………………………</w:t>
      </w:r>
    </w:p>
    <w:p w14:paraId="6B966EFE" w14:textId="77777777" w:rsidR="00EA1318" w:rsidRPr="00681F7E" w:rsidRDefault="00EA1318" w:rsidP="00C01E47">
      <w:pPr>
        <w:pStyle w:val="Sinespaciado"/>
        <w:spacing w:line="360" w:lineRule="auto"/>
        <w:ind w:right="-91"/>
        <w:jc w:val="both"/>
        <w:rPr>
          <w:rFonts w:ascii="Times New Roman" w:hAnsi="Times New Roman"/>
        </w:rPr>
      </w:pPr>
    </w:p>
    <w:p w14:paraId="052CFF36" w14:textId="77777777" w:rsidR="00EA1318" w:rsidRPr="00681F7E" w:rsidRDefault="00EA1318" w:rsidP="00C01E47">
      <w:pPr>
        <w:spacing w:after="0" w:line="360" w:lineRule="auto"/>
        <w:ind w:right="-91"/>
        <w:jc w:val="center"/>
        <w:rPr>
          <w:rFonts w:ascii="Times New Roman" w:hAnsi="Times New Roman" w:cs="Times New Roman"/>
          <w:b/>
        </w:rPr>
      </w:pPr>
      <w:r w:rsidRPr="00681F7E">
        <w:rPr>
          <w:rFonts w:ascii="Times New Roman" w:hAnsi="Times New Roman" w:cs="Times New Roman"/>
          <w:b/>
        </w:rPr>
        <w:t>CAPÍTULO I BIS. DEL REUSO DE AGUAS RESIDUALES.</w:t>
      </w:r>
    </w:p>
    <w:p w14:paraId="12545503" w14:textId="77777777" w:rsidR="00EA1318" w:rsidRPr="00681F7E" w:rsidRDefault="00EA1318" w:rsidP="00C01E47">
      <w:pPr>
        <w:spacing w:after="0" w:line="360" w:lineRule="auto"/>
        <w:ind w:right="-91"/>
        <w:jc w:val="both"/>
        <w:rPr>
          <w:rFonts w:ascii="Times New Roman" w:hAnsi="Times New Roman" w:cs="Times New Roman"/>
          <w:b/>
        </w:rPr>
      </w:pPr>
      <w:r w:rsidRPr="00681F7E">
        <w:rPr>
          <w:rFonts w:ascii="Times New Roman" w:hAnsi="Times New Roman" w:cs="Times New Roman"/>
          <w:b/>
        </w:rPr>
        <w:lastRenderedPageBreak/>
        <w:t>ARTÍCULO 121 BIS.- EL TRATAMIENTO DE AGUAS RESIDUALES Y SU REÚSO DEBERÁN CUMPLIR CON LAS DISPOSICIONES CONTENIDAS EN LAS NORMAS OFICIALES MEXICANAS. ARTÍCULO 121 BIS 1.- EL GOBIERNO DEL ESTADO EN CONJUNTO CON LOS MUNICIPIOS Y EN CUMPLIMIENTO DE LOS CRITERIOS AMBIENTALES ESTABLECIDOS EN LA PRESENTE LEY Y LAS LEYES GENERALES EN LA MATERIA, PROMOVERÁN EL REÚSO DE LAS AGUAS RESIDUALES QUE SE DESCARGUEN EN EL SISTEMA DE DRENAJE O LAS QUE RESULTEN DE LOS PROCESOS DE TRATAMIENTO, LOS CUALES SE AJUSTARÁN A LOS TÉRMINOS ESTABLECIDOS EN LAS NORMAS OFICIALES MEXICANAS. ARTÍCULO 121 BIS 2.- EL GOBIERNO DEL ESTADO EN CONJUNTO CON LOS MUNICIPIOS PROMOVERÁN EN EL TERRITORIO DE NUEVO LEÓN EL DESARROLLO DE LA INFRAESTRUCTURA QUE PERMITA EL MAYOR APROVECHAMIENTO DE LAS AGUAS RESIDUALES TRATADAS. ARTÍCULO 121 BIS 3.- EL ESTADO Y LOS MUNICIPIOS, DEBERÁN UTILIZAR AGUAS RESIDUALES TRATADAS, LIBRES DE PATÓGENOS Y DE COMPUESTOS TÓXICOS QUE CUMPLAN CON LAS NORMAS OFICIALES MEXICANAS O EN SU CASO CON AGUAS PLUVIALES EN LOS TÉRMINOS Y CONDICIONES TÉCNICAS QUE DETERMINE LA COMISIÓN ESTATAL DE AGUA POTABLE Y SANEAMIENTO SIEMPRE Y CUANDO HAYA DISPONIBILIDAD PARA LOS SIGUIENTES SERVICIOS:</w:t>
      </w:r>
    </w:p>
    <w:p w14:paraId="484E1C19" w14:textId="77777777" w:rsidR="00EA1318" w:rsidRPr="00681F7E" w:rsidRDefault="00EA1318" w:rsidP="00C01E47">
      <w:pPr>
        <w:pStyle w:val="Sinespaciado"/>
        <w:ind w:right="-91"/>
        <w:jc w:val="both"/>
        <w:rPr>
          <w:rFonts w:ascii="Times New Roman" w:hAnsi="Times New Roman"/>
        </w:rPr>
      </w:pPr>
    </w:p>
    <w:p w14:paraId="7798B3E9"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 </w:t>
      </w:r>
      <w:r w:rsidRPr="00681F7E">
        <w:rPr>
          <w:rFonts w:ascii="Times New Roman" w:hAnsi="Times New Roman" w:cs="Times New Roman"/>
          <w:b/>
        </w:rPr>
        <w:tab/>
        <w:t>RIEGO DE ÁREAS VERDES EN VÍA PÚBLICA;</w:t>
      </w:r>
    </w:p>
    <w:p w14:paraId="383AE0C4" w14:textId="77777777" w:rsidR="00EA1318" w:rsidRPr="00681F7E" w:rsidRDefault="00EA1318" w:rsidP="00C01E47">
      <w:pPr>
        <w:spacing w:after="0" w:line="240" w:lineRule="auto"/>
        <w:ind w:left="567" w:right="-91" w:hanging="567"/>
        <w:jc w:val="both"/>
        <w:rPr>
          <w:rFonts w:ascii="Times New Roman" w:hAnsi="Times New Roman" w:cs="Times New Roman"/>
          <w:b/>
        </w:rPr>
      </w:pPr>
    </w:p>
    <w:p w14:paraId="45CD8111"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 </w:t>
      </w:r>
      <w:r w:rsidRPr="00681F7E">
        <w:rPr>
          <w:rFonts w:ascii="Times New Roman" w:hAnsi="Times New Roman" w:cs="Times New Roman"/>
          <w:b/>
        </w:rPr>
        <w:tab/>
        <w:t>RIEGO DE JARDINES Y PARQUES PÚBLICOS;</w:t>
      </w:r>
    </w:p>
    <w:p w14:paraId="77DD360D" w14:textId="77777777" w:rsidR="00EA1318" w:rsidRPr="00681F7E" w:rsidRDefault="00EA1318" w:rsidP="00C01E47">
      <w:pPr>
        <w:spacing w:after="0" w:line="240" w:lineRule="auto"/>
        <w:ind w:right="-91"/>
        <w:jc w:val="both"/>
        <w:rPr>
          <w:rFonts w:ascii="Times New Roman" w:hAnsi="Times New Roman" w:cs="Times New Roman"/>
          <w:b/>
        </w:rPr>
      </w:pPr>
    </w:p>
    <w:p w14:paraId="7C6F787F"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III. </w:t>
      </w:r>
      <w:r w:rsidRPr="00681F7E">
        <w:rPr>
          <w:rFonts w:ascii="Times New Roman" w:hAnsi="Times New Roman" w:cs="Times New Roman"/>
          <w:b/>
        </w:rPr>
        <w:tab/>
        <w:t>LLENADO DE CANALES Y DE LAGOS RECREATIVOS;</w:t>
      </w:r>
    </w:p>
    <w:p w14:paraId="5B6E9001" w14:textId="77777777" w:rsidR="00EA1318" w:rsidRPr="00681F7E" w:rsidRDefault="00EA1318" w:rsidP="00C01E47">
      <w:pPr>
        <w:spacing w:after="0" w:line="240" w:lineRule="auto"/>
        <w:ind w:left="567" w:right="-91" w:hanging="567"/>
        <w:jc w:val="both"/>
        <w:rPr>
          <w:rFonts w:ascii="Times New Roman" w:hAnsi="Times New Roman" w:cs="Times New Roman"/>
          <w:b/>
        </w:rPr>
      </w:pPr>
    </w:p>
    <w:p w14:paraId="3B97578C"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IV. </w:t>
      </w:r>
      <w:r w:rsidRPr="00681F7E">
        <w:rPr>
          <w:rFonts w:ascii="Times New Roman" w:hAnsi="Times New Roman" w:cs="Times New Roman"/>
          <w:b/>
        </w:rPr>
        <w:tab/>
        <w:t>ABREVADEROS DE VIDA SILVESTRE;</w:t>
      </w:r>
    </w:p>
    <w:p w14:paraId="38065FE4" w14:textId="77777777" w:rsidR="00EA1318" w:rsidRPr="00681F7E" w:rsidRDefault="00EA1318" w:rsidP="00C01E47">
      <w:pPr>
        <w:spacing w:after="0" w:line="240" w:lineRule="auto"/>
        <w:ind w:right="-91"/>
        <w:jc w:val="both"/>
        <w:rPr>
          <w:rFonts w:ascii="Times New Roman" w:hAnsi="Times New Roman" w:cs="Times New Roman"/>
          <w:b/>
        </w:rPr>
      </w:pPr>
    </w:p>
    <w:p w14:paraId="679972FC"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V. </w:t>
      </w:r>
      <w:r w:rsidRPr="00681F7E">
        <w:rPr>
          <w:rFonts w:ascii="Times New Roman" w:hAnsi="Times New Roman" w:cs="Times New Roman"/>
          <w:b/>
        </w:rPr>
        <w:tab/>
        <w:t>RECARGA DE ACUÍFEROS MEDIANTE POZOS DE INYECCIÓN O ESTANQUES DE INFILTRACIÓN, PREVIO CUMPLIMIENTO DE LAS NORMAS OFICIALES MEXICANAS DE CALIDAD DE AGUA POTABLE Y ESPECIFICACIONES QUE FIJE LA AUTORIDAD COMPETENTE EN FUNCIÓN DEL ORIGEN DE LAS AGUAS RESIDUALES Y DEL USO POTENCIAL DEL ACUÍFERO SUBTERRÁNEO.</w:t>
      </w:r>
    </w:p>
    <w:p w14:paraId="04DD207E" w14:textId="77777777" w:rsidR="00EA1318" w:rsidRPr="00681F7E" w:rsidRDefault="00EA1318" w:rsidP="00C01E47">
      <w:pPr>
        <w:spacing w:after="0" w:line="360" w:lineRule="auto"/>
        <w:ind w:right="-91"/>
        <w:jc w:val="both"/>
        <w:rPr>
          <w:rFonts w:ascii="Times New Roman" w:hAnsi="Times New Roman" w:cs="Times New Roman"/>
          <w:b/>
        </w:rPr>
      </w:pPr>
    </w:p>
    <w:p w14:paraId="32342750" w14:textId="77777777" w:rsidR="00EA1318" w:rsidRPr="00681F7E" w:rsidRDefault="00EA1318" w:rsidP="00C01E47">
      <w:pPr>
        <w:spacing w:after="0" w:line="360" w:lineRule="auto"/>
        <w:ind w:right="-91"/>
        <w:jc w:val="both"/>
        <w:rPr>
          <w:rFonts w:ascii="Times New Roman" w:hAnsi="Times New Roman" w:cs="Times New Roman"/>
          <w:b/>
        </w:rPr>
      </w:pPr>
      <w:r w:rsidRPr="00681F7E">
        <w:rPr>
          <w:rFonts w:ascii="Times New Roman" w:hAnsi="Times New Roman" w:cs="Times New Roman"/>
          <w:b/>
        </w:rPr>
        <w:t>ARTÍCULO 121 BIS 4.- LAS INDUSTRIAS DEBERÁN PRIORIZAR EL USO DE AGUAS RESIDUALES TRATADAS O EN SU CASO AGUAS PLUVIALES, CONSIDERANDO EN TODO MOMENTO LAS DISPOSICIONES LEGALES Y LAS NORMAS OFICIALES MEXICANAS, EN LAS SIGUIENTES ACTIVIDADES:</w:t>
      </w:r>
    </w:p>
    <w:p w14:paraId="15D501FB" w14:textId="77777777" w:rsidR="00EA1318" w:rsidRPr="00681F7E" w:rsidRDefault="00EA1318" w:rsidP="00C01E47">
      <w:pPr>
        <w:pStyle w:val="Sinespaciado"/>
        <w:ind w:right="-91"/>
        <w:jc w:val="both"/>
        <w:rPr>
          <w:rFonts w:ascii="Times New Roman" w:hAnsi="Times New Roman"/>
        </w:rPr>
      </w:pPr>
    </w:p>
    <w:p w14:paraId="27B9AC76"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 </w:t>
      </w:r>
      <w:r w:rsidRPr="00681F7E">
        <w:rPr>
          <w:rFonts w:ascii="Times New Roman" w:hAnsi="Times New Roman" w:cs="Times New Roman"/>
          <w:b/>
        </w:rPr>
        <w:tab/>
        <w:t>EN TODOS AQUELLOS PROCESOS Y GIROS INDUSTRIALES Y COMERCIALES QUE NO REQUIERAN EL USO DE AGUA POTABLE;</w:t>
      </w:r>
    </w:p>
    <w:p w14:paraId="191A0023" w14:textId="77777777" w:rsidR="00EA1318" w:rsidRPr="00681F7E" w:rsidRDefault="00EA1318" w:rsidP="00C01E47">
      <w:pPr>
        <w:spacing w:after="0" w:line="240" w:lineRule="auto"/>
        <w:ind w:left="567" w:right="-91" w:hanging="567"/>
        <w:jc w:val="both"/>
        <w:rPr>
          <w:rFonts w:ascii="Times New Roman" w:hAnsi="Times New Roman" w:cs="Times New Roman"/>
          <w:b/>
        </w:rPr>
      </w:pPr>
    </w:p>
    <w:p w14:paraId="15840D51"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lastRenderedPageBreak/>
        <w:t xml:space="preserve">II. </w:t>
      </w:r>
      <w:r w:rsidRPr="00681F7E">
        <w:rPr>
          <w:rFonts w:ascii="Times New Roman" w:hAnsi="Times New Roman" w:cs="Times New Roman"/>
          <w:b/>
        </w:rPr>
        <w:tab/>
        <w:t>CON FINES DE EQUIPAMIENTO, ENFRIAMIENTO DE MOTORES CALDERAS, LIMPIEZA DE ÁREAS DE SERVICIO Y UTILIZACIÓN EN MINGITORIOS Y MUEBLES SANITARIOS; Y</w:t>
      </w:r>
    </w:p>
    <w:p w14:paraId="05FFA4A9" w14:textId="77777777" w:rsidR="00EA1318" w:rsidRPr="00681F7E" w:rsidRDefault="00EA1318" w:rsidP="00C01E47">
      <w:pPr>
        <w:spacing w:after="0" w:line="240" w:lineRule="auto"/>
        <w:ind w:left="567" w:right="-91" w:hanging="567"/>
        <w:jc w:val="both"/>
        <w:rPr>
          <w:rFonts w:ascii="Times New Roman" w:hAnsi="Times New Roman" w:cs="Times New Roman"/>
          <w:b/>
        </w:rPr>
      </w:pPr>
    </w:p>
    <w:p w14:paraId="3B5C9EC4"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III. </w:t>
      </w:r>
      <w:r w:rsidRPr="00681F7E">
        <w:rPr>
          <w:rFonts w:ascii="Times New Roman" w:hAnsi="Times New Roman" w:cs="Times New Roman"/>
          <w:b/>
        </w:rPr>
        <w:tab/>
        <w:t>EN LA LIMPIEZA DE LAS INSTALACIONES.</w:t>
      </w:r>
    </w:p>
    <w:p w14:paraId="6B43A7F5" w14:textId="77777777" w:rsidR="00EA1318" w:rsidRPr="00681F7E" w:rsidRDefault="00EA1318" w:rsidP="00C01E47">
      <w:pPr>
        <w:pStyle w:val="Sinespaciado"/>
        <w:spacing w:line="360" w:lineRule="auto"/>
        <w:ind w:right="-91"/>
        <w:jc w:val="both"/>
        <w:rPr>
          <w:rFonts w:ascii="Times New Roman" w:hAnsi="Times New Roman"/>
        </w:rPr>
      </w:pPr>
    </w:p>
    <w:p w14:paraId="1D8F4B48" w14:textId="77777777" w:rsidR="00EA1318" w:rsidRPr="00681F7E" w:rsidRDefault="00EA1318" w:rsidP="00C01E47">
      <w:pPr>
        <w:spacing w:after="0" w:line="360" w:lineRule="auto"/>
        <w:ind w:right="-91"/>
        <w:jc w:val="both"/>
        <w:rPr>
          <w:rFonts w:ascii="Times New Roman" w:hAnsi="Times New Roman" w:cs="Times New Roman"/>
          <w:b/>
        </w:rPr>
      </w:pPr>
      <w:r w:rsidRPr="00681F7E">
        <w:rPr>
          <w:rFonts w:ascii="Times New Roman" w:hAnsi="Times New Roman" w:cs="Times New Roman"/>
          <w:b/>
        </w:rPr>
        <w:t>LAS INDUSTRIAS QUE EMPLEAN AGUA POTABLE EN EL PROCESO DE ELABORACIÓN DE SUS PRODUCTOS DEBERÁN CONTAR CON LOS TRATAMIENTOS DEL AGUA RESIDUAL CUANDO ASÍ LO DETERMINEN LAS AUTORIDADES, PARA PERMITIR SU REUTILIZACIÓN DENTRO DE LA MISMA INDUSTRIA EN LOS DIFERENTES USOS, SIEMPRE CONSIDERANDO LAS NORMAS OFICIALES MEXICANAS, Y LAS LEYES FEDERALES Y LOCALES REGLAMENTARIAS EN MATERIA DE CALIDAD Y REÚSO DE LAS AGUAS RESIDUALES, ASÍ COMO DE PROTECCIÓN AL MEDIO AMBIENTE.</w:t>
      </w:r>
    </w:p>
    <w:p w14:paraId="1D47C494" w14:textId="77777777" w:rsidR="00EA1318" w:rsidRPr="00681F7E" w:rsidRDefault="00EA1318" w:rsidP="00C01E47">
      <w:pPr>
        <w:pStyle w:val="Sinespaciado"/>
        <w:ind w:right="-91"/>
        <w:jc w:val="both"/>
        <w:rPr>
          <w:rFonts w:ascii="Times New Roman" w:hAnsi="Times New Roman"/>
        </w:rPr>
      </w:pPr>
    </w:p>
    <w:p w14:paraId="654D16D0" w14:textId="77777777" w:rsidR="00EA1318" w:rsidRPr="00681F7E" w:rsidRDefault="00EA1318" w:rsidP="00C01E47">
      <w:pPr>
        <w:spacing w:after="0" w:line="360" w:lineRule="auto"/>
        <w:ind w:right="-91"/>
        <w:jc w:val="both"/>
        <w:rPr>
          <w:rFonts w:ascii="Times New Roman" w:hAnsi="Times New Roman" w:cs="Times New Roman"/>
          <w:b/>
        </w:rPr>
      </w:pPr>
      <w:r w:rsidRPr="00681F7E">
        <w:rPr>
          <w:rFonts w:ascii="Times New Roman" w:hAnsi="Times New Roman" w:cs="Times New Roman"/>
          <w:b/>
        </w:rPr>
        <w:t>ARTÍCULO 121 BIS 5.- LOS GIROS MERCANTILES, DE SERVICIOS, DE RECREACIÓN Y CENTROS COMERCIALES, EMPLEARAN EL USO DE AGUAS RESIDUALES TRATADAS O PLUVIALES, CONSIDERANDO EN TODO MOMENTO LAS DISPOSICIONES LEGALES Y LAS NORMAS OFICIALES MEXICANAS, SIEMPRE Y CUANDO HAYA DISPONIBILIDAD, EN LAS SIGUIENTES ACTIVIDADES:</w:t>
      </w:r>
    </w:p>
    <w:p w14:paraId="59711A7A" w14:textId="77777777" w:rsidR="00EA1318" w:rsidRPr="00681F7E" w:rsidRDefault="00EA1318" w:rsidP="00C01E47">
      <w:pPr>
        <w:pStyle w:val="Sinespaciado"/>
        <w:ind w:right="-91"/>
        <w:jc w:val="both"/>
        <w:rPr>
          <w:rFonts w:ascii="Times New Roman" w:hAnsi="Times New Roman"/>
        </w:rPr>
      </w:pPr>
    </w:p>
    <w:p w14:paraId="6311B041"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 </w:t>
      </w:r>
      <w:r w:rsidRPr="00681F7E">
        <w:rPr>
          <w:rFonts w:ascii="Times New Roman" w:hAnsi="Times New Roman" w:cs="Times New Roman"/>
          <w:b/>
        </w:rPr>
        <w:tab/>
        <w:t xml:space="preserve">LA LIMPIEZA DE INSTALACIONES Y PARQUE VEHICULAR; </w:t>
      </w:r>
    </w:p>
    <w:p w14:paraId="38A3AA12" w14:textId="77777777" w:rsidR="00EA1318" w:rsidRPr="00681F7E" w:rsidRDefault="00EA1318" w:rsidP="00C01E47">
      <w:pPr>
        <w:spacing w:after="0" w:line="240" w:lineRule="auto"/>
        <w:ind w:left="567" w:right="-91" w:hanging="567"/>
        <w:jc w:val="both"/>
        <w:rPr>
          <w:rFonts w:ascii="Times New Roman" w:hAnsi="Times New Roman" w:cs="Times New Roman"/>
          <w:b/>
        </w:rPr>
      </w:pPr>
    </w:p>
    <w:p w14:paraId="79C04310"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 </w:t>
      </w:r>
      <w:r w:rsidRPr="00681F7E">
        <w:rPr>
          <w:rFonts w:ascii="Times New Roman" w:hAnsi="Times New Roman" w:cs="Times New Roman"/>
          <w:b/>
        </w:rPr>
        <w:tab/>
        <w:t>RIEGO DE ÁREAS VERDES;</w:t>
      </w:r>
    </w:p>
    <w:p w14:paraId="5FD9A470" w14:textId="77777777" w:rsidR="00EA1318" w:rsidRPr="00681F7E" w:rsidRDefault="00EA1318" w:rsidP="00C01E47">
      <w:pPr>
        <w:spacing w:after="0" w:line="240" w:lineRule="auto"/>
        <w:ind w:left="567" w:right="-91" w:hanging="567"/>
        <w:jc w:val="both"/>
        <w:rPr>
          <w:rFonts w:ascii="Times New Roman" w:hAnsi="Times New Roman" w:cs="Times New Roman"/>
          <w:b/>
        </w:rPr>
      </w:pPr>
    </w:p>
    <w:p w14:paraId="3B863E9F"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III. </w:t>
      </w:r>
      <w:r w:rsidRPr="00681F7E">
        <w:rPr>
          <w:rFonts w:ascii="Times New Roman" w:hAnsi="Times New Roman" w:cs="Times New Roman"/>
          <w:b/>
        </w:rPr>
        <w:tab/>
        <w:t>AUTO LAVADOS;</w:t>
      </w:r>
    </w:p>
    <w:p w14:paraId="281D1CC0" w14:textId="77777777" w:rsidR="00EA1318" w:rsidRPr="00681F7E" w:rsidRDefault="00EA1318" w:rsidP="00C01E47">
      <w:pPr>
        <w:spacing w:after="0" w:line="240" w:lineRule="auto"/>
        <w:ind w:left="567" w:right="-91" w:hanging="567"/>
        <w:jc w:val="both"/>
        <w:rPr>
          <w:rFonts w:ascii="Times New Roman" w:hAnsi="Times New Roman" w:cs="Times New Roman"/>
          <w:b/>
        </w:rPr>
      </w:pPr>
    </w:p>
    <w:p w14:paraId="7FE4B40F"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III. </w:t>
      </w:r>
      <w:r w:rsidRPr="00681F7E">
        <w:rPr>
          <w:rFonts w:ascii="Times New Roman" w:hAnsi="Times New Roman" w:cs="Times New Roman"/>
          <w:b/>
        </w:rPr>
        <w:tab/>
        <w:t>SISTEMAS CONTRA INCENDIOS; Y</w:t>
      </w:r>
    </w:p>
    <w:p w14:paraId="03DC9A24" w14:textId="77777777" w:rsidR="00EA1318" w:rsidRPr="00681F7E" w:rsidRDefault="00EA1318" w:rsidP="00C01E47">
      <w:pPr>
        <w:spacing w:after="0" w:line="240" w:lineRule="auto"/>
        <w:ind w:left="567" w:right="-91" w:hanging="567"/>
        <w:jc w:val="both"/>
        <w:rPr>
          <w:rFonts w:ascii="Times New Roman" w:hAnsi="Times New Roman" w:cs="Times New Roman"/>
          <w:b/>
        </w:rPr>
      </w:pPr>
    </w:p>
    <w:p w14:paraId="4111FFC4"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IV. CONSTRUCCIÓN, AMPLIACIÓN, REHABILITACIÓN O MEJORAMIENTO DE INMUEBLES.</w:t>
      </w:r>
    </w:p>
    <w:p w14:paraId="6A8DCDE1" w14:textId="77777777" w:rsidR="00EA1318" w:rsidRPr="00681F7E" w:rsidRDefault="00EA1318" w:rsidP="00C01E47">
      <w:pPr>
        <w:pStyle w:val="Sinespaciado"/>
        <w:ind w:right="-91"/>
        <w:jc w:val="both"/>
        <w:rPr>
          <w:rFonts w:ascii="Times New Roman" w:hAnsi="Times New Roman"/>
        </w:rPr>
      </w:pPr>
    </w:p>
    <w:p w14:paraId="5D201C1C" w14:textId="77777777" w:rsidR="00EA1318" w:rsidRPr="00681F7E" w:rsidRDefault="00EA1318" w:rsidP="00C01E47">
      <w:pPr>
        <w:spacing w:after="0" w:line="360" w:lineRule="auto"/>
        <w:ind w:right="-91"/>
        <w:jc w:val="both"/>
        <w:rPr>
          <w:rFonts w:ascii="Times New Roman" w:hAnsi="Times New Roman" w:cs="Times New Roman"/>
          <w:b/>
        </w:rPr>
      </w:pPr>
      <w:r w:rsidRPr="00681F7E">
        <w:rPr>
          <w:rFonts w:ascii="Times New Roman" w:hAnsi="Times New Roman" w:cs="Times New Roman"/>
          <w:b/>
        </w:rPr>
        <w:t>ARTÍCULO 121 BIS 6.- PARA EL CASO DE LA AGRICULTURA Y GANADERÍA SE PRIORIZARÁ EL USO DE AGUAS RESIDUALES TRATADAS, LIBRES DE PATÓGENOS Y DE COMPUESTOS TÓXICOS O AGUAS PLUVIALES QUE CUMPLAN CON LAS NORMAS OFICIALES MEXICANAS, PARA LOS SIGUIENTES CASOS:</w:t>
      </w:r>
    </w:p>
    <w:p w14:paraId="33E3432D" w14:textId="77777777" w:rsidR="00EA1318" w:rsidRPr="00681F7E" w:rsidRDefault="00EA1318" w:rsidP="00C01E47">
      <w:pPr>
        <w:pStyle w:val="Sinespaciado"/>
        <w:ind w:right="-91"/>
        <w:jc w:val="both"/>
        <w:rPr>
          <w:rFonts w:ascii="Times New Roman" w:hAnsi="Times New Roman"/>
        </w:rPr>
      </w:pPr>
    </w:p>
    <w:p w14:paraId="3094E97E"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 </w:t>
      </w:r>
      <w:r w:rsidRPr="00681F7E">
        <w:rPr>
          <w:rFonts w:ascii="Times New Roman" w:hAnsi="Times New Roman" w:cs="Times New Roman"/>
          <w:b/>
        </w:rPr>
        <w:tab/>
        <w:t>RIEGO DE PARCELAS RURALES Y SEMIURBANAS DE CULTIVOS;</w:t>
      </w:r>
    </w:p>
    <w:p w14:paraId="5BCE5FF0" w14:textId="77777777" w:rsidR="00EA1318" w:rsidRPr="00681F7E" w:rsidRDefault="00EA1318" w:rsidP="00C01E47">
      <w:pPr>
        <w:spacing w:after="0" w:line="240" w:lineRule="auto"/>
        <w:ind w:left="567" w:right="-91" w:hanging="567"/>
        <w:jc w:val="both"/>
        <w:rPr>
          <w:rFonts w:ascii="Times New Roman" w:hAnsi="Times New Roman" w:cs="Times New Roman"/>
          <w:b/>
        </w:rPr>
      </w:pPr>
    </w:p>
    <w:p w14:paraId="174359E0"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 </w:t>
      </w:r>
      <w:r w:rsidRPr="00681F7E">
        <w:rPr>
          <w:rFonts w:ascii="Times New Roman" w:hAnsi="Times New Roman" w:cs="Times New Roman"/>
          <w:b/>
        </w:rPr>
        <w:tab/>
        <w:t>RIEGO DE TERRENOS DE PRODUCTOS AGRÍCOLAS QUE SE CONSUMEN CRUDOS QUE NO REQUIEREN PREPARACIÓN PARA SU CONSUMO;</w:t>
      </w:r>
    </w:p>
    <w:p w14:paraId="0DDB9821" w14:textId="77777777" w:rsidR="00EA1318" w:rsidRPr="00681F7E" w:rsidRDefault="00EA1318" w:rsidP="00C01E47">
      <w:pPr>
        <w:spacing w:after="0" w:line="240" w:lineRule="auto"/>
        <w:ind w:left="567" w:right="-91" w:hanging="567"/>
        <w:jc w:val="both"/>
        <w:rPr>
          <w:rFonts w:ascii="Times New Roman" w:hAnsi="Times New Roman" w:cs="Times New Roman"/>
          <w:b/>
        </w:rPr>
      </w:pPr>
    </w:p>
    <w:p w14:paraId="3C67F4D8"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III. </w:t>
      </w:r>
      <w:r w:rsidRPr="00681F7E">
        <w:rPr>
          <w:rFonts w:ascii="Times New Roman" w:hAnsi="Times New Roman" w:cs="Times New Roman"/>
          <w:b/>
        </w:rPr>
        <w:tab/>
        <w:t>RIEGO DE TERRENOS DE CULTIVO DE FORRAJES Y PASTURA; Y</w:t>
      </w:r>
    </w:p>
    <w:p w14:paraId="7B28C78D" w14:textId="77777777" w:rsidR="00EA1318" w:rsidRPr="00681F7E" w:rsidRDefault="00EA1318" w:rsidP="00C01E47">
      <w:pPr>
        <w:spacing w:after="0" w:line="240" w:lineRule="auto"/>
        <w:ind w:left="567" w:right="-91" w:hanging="567"/>
        <w:jc w:val="both"/>
        <w:rPr>
          <w:rFonts w:ascii="Times New Roman" w:hAnsi="Times New Roman" w:cs="Times New Roman"/>
          <w:b/>
        </w:rPr>
      </w:pPr>
    </w:p>
    <w:p w14:paraId="667C5831" w14:textId="77777777" w:rsidR="00EA1318" w:rsidRPr="00681F7E" w:rsidRDefault="00EA1318" w:rsidP="00C01E47">
      <w:pPr>
        <w:spacing w:after="0" w:line="240" w:lineRule="auto"/>
        <w:ind w:left="567" w:right="-91" w:hanging="567"/>
        <w:jc w:val="both"/>
        <w:rPr>
          <w:rFonts w:ascii="Times New Roman" w:hAnsi="Times New Roman" w:cs="Times New Roman"/>
          <w:b/>
        </w:rPr>
      </w:pPr>
      <w:r w:rsidRPr="00681F7E">
        <w:rPr>
          <w:rFonts w:ascii="Times New Roman" w:hAnsi="Times New Roman" w:cs="Times New Roman"/>
          <w:b/>
        </w:rPr>
        <w:t xml:space="preserve">IV. </w:t>
      </w:r>
      <w:r w:rsidRPr="00681F7E">
        <w:rPr>
          <w:rFonts w:ascii="Times New Roman" w:hAnsi="Times New Roman" w:cs="Times New Roman"/>
          <w:b/>
        </w:rPr>
        <w:tab/>
        <w:t>LIMPIEZA DE ANIMALES Y LAS ÁREAS DESTINADAS A SU HABITACIÓN.</w:t>
      </w:r>
    </w:p>
    <w:p w14:paraId="61A458D9" w14:textId="77777777" w:rsidR="00EA1318" w:rsidRPr="00681F7E" w:rsidRDefault="00EA1318" w:rsidP="00C01E47">
      <w:pPr>
        <w:spacing w:after="0" w:line="360" w:lineRule="auto"/>
        <w:ind w:right="-91"/>
        <w:jc w:val="both"/>
        <w:rPr>
          <w:rFonts w:ascii="Times New Roman" w:hAnsi="Times New Roman" w:cs="Times New Roman"/>
          <w:b/>
        </w:rPr>
      </w:pPr>
      <w:r w:rsidRPr="00681F7E">
        <w:rPr>
          <w:rFonts w:ascii="Times New Roman" w:hAnsi="Times New Roman" w:cs="Times New Roman"/>
          <w:b/>
        </w:rPr>
        <w:lastRenderedPageBreak/>
        <w:t>ARTÍCULO 121 BIS 7.- EN LA INDUSTRIA, GIROS MERCANTILES, EDIFICIOS CORPORATIVOS, ESCUELAS PÚBLICAS Y PRIVADAS, EN OFICINAS PÚBLICAS Y PRIVADAS Y HOSPITALES, SE UTILIZARÁ PREFERENTEMENTE AGUA RESIDUAL TRATADA, SIEMPRE Y CUANDO HAYA DISPONIBILIDAD, PARA LA LIMPIEZA Y ASEO DE ÁREAS DE SERVICIOS, EN MINGITORIOS Y MUEBLES SANITARIOS. ARTÍCULO 121 BIS 8.- LOS CONSUMOS DE AGUA POTABLE EN INSTALACIONES DE HOSPEDAJE, ALOJAMIENTO, BAÑOS PÚBLICOS Y CENTROS DE DEPORTE QUE CUENTEN CON VESTIDORES Y REGADERAS, EL PROPIETARIO DEBERÁ ABOCARSE A LA INSTALACIÓN DE DISPOSITIVOS AHORRADORES. ARTÍCULO 121 BIS 9.- EL USO DEL AGUA EN FUENTES Y ORNAMENTACIONES PÚBLICAS O PRIVADAS, SERÁ POR MEDIO DE UN SISTEMA DE RECIRCULACIÓN Y TRATAMIENTO DEL AGUA, DEBIENDO INSTALAR EL PROPIETARIO O POSEEDOR DEL PREDIO, EN UN LUGAR VISIBLE, LA INFORMACIÓN DE LA PROCEDENCIA DE LAS AGUAS, EN SU CASO, LA LEYENDA “NO APTA PARA CONSUMO HUMANO”, Y SEÑALARÁ TAMBIÉN LOS PERIODOS DE CAMBIO DEL LÍQUIDO Y SU SERVICIO. ARTÍCULO 121 BIS 10.- EN LAS NUEVAS CONSTRUCCIONES O EDIFICACIONES DEBERÁN USARSE LOS MATERIALES AVALADOS POR LAS NORMAS OFICIALES MEXICANAS APLICABLES, QUE AL RESPECTO GARANTICEN SU RESISTENCIA, DURACIÓN Y FUNCIONAMIENTO ADECUADO A QUE SERÁN SOMETIDAS LAS LÍNEAS DE CONDUCCIÓN, MEDIDOR, CISTERNA O TINACO, Y LOS MUEBLES SANITARIOS O DE LIMPIEZA QUE SE TENGAN EN EL PREDIO, ASÍ COMO EN MATERIA DE AHORRO DEL AGUA. DE IGUAL FORMA, EN LAS NUEVAS CONSTRUCCIONES O EDIFICACIONES SE BUSCARÁ QUE CUENTEN CON LA INSTALACIÓN DE SISTEMAS ALTERNATIVOS DE USO DE AGUA PLUVIAL, FORMANDO UNA RED DE AGUA RESIDUAL TRATADA Y PLUVIAL, LA CUAL, SE EMPLEARÁ EN TODOS AQUELLOS USOS QUE NO SE REQUIERAN EL USO DE AGUA POTABLE, EN LOS TÉRMINOS DEL PRESENTE CAPITULO Y DE LAS LEYES APLICABLES EN LA MATERIA.</w:t>
      </w:r>
    </w:p>
    <w:p w14:paraId="78F154DF" w14:textId="77777777" w:rsidR="00EA1318" w:rsidRPr="00681F7E" w:rsidRDefault="00EA1318" w:rsidP="00C01E47">
      <w:pPr>
        <w:spacing w:after="0" w:line="240" w:lineRule="auto"/>
        <w:ind w:right="-91"/>
        <w:jc w:val="both"/>
        <w:rPr>
          <w:rFonts w:ascii="Times New Roman" w:eastAsia="Arial" w:hAnsi="Times New Roman" w:cs="Times New Roman"/>
          <w:highlight w:val="white"/>
        </w:rPr>
      </w:pPr>
    </w:p>
    <w:p w14:paraId="5D51D942" w14:textId="77777777" w:rsidR="00EA1318" w:rsidRPr="00681F7E" w:rsidRDefault="00EA1318" w:rsidP="00C01E47">
      <w:pPr>
        <w:spacing w:line="360" w:lineRule="auto"/>
        <w:ind w:right="-91"/>
        <w:jc w:val="both"/>
        <w:rPr>
          <w:rFonts w:ascii="Times New Roman" w:eastAsia="Arial" w:hAnsi="Times New Roman" w:cs="Times New Roman"/>
          <w:highlight w:val="white"/>
        </w:rPr>
      </w:pPr>
      <w:r w:rsidRPr="00681F7E">
        <w:rPr>
          <w:rFonts w:ascii="Times New Roman" w:eastAsia="Arial" w:hAnsi="Times New Roman" w:cs="Times New Roman"/>
          <w:highlight w:val="white"/>
        </w:rPr>
        <w:t>ARTÍCULO 126 BIS 1.- …</w:t>
      </w:r>
      <w:r>
        <w:rPr>
          <w:rFonts w:ascii="Times New Roman" w:eastAsia="Arial" w:hAnsi="Times New Roman" w:cs="Times New Roman"/>
          <w:highlight w:val="white"/>
        </w:rPr>
        <w:t>…………………………………………………………………….</w:t>
      </w:r>
    </w:p>
    <w:p w14:paraId="2808A8B2" w14:textId="77777777" w:rsidR="00EA1318" w:rsidRPr="00681F7E" w:rsidRDefault="00EA1318" w:rsidP="00C01E47">
      <w:pPr>
        <w:spacing w:line="360" w:lineRule="auto"/>
        <w:ind w:right="-91"/>
        <w:jc w:val="both"/>
        <w:rPr>
          <w:rFonts w:ascii="Times New Roman" w:eastAsia="Arial" w:hAnsi="Times New Roman" w:cs="Times New Roman"/>
          <w:b/>
          <w:highlight w:val="white"/>
        </w:rPr>
      </w:pPr>
      <w:r w:rsidRPr="00681F7E">
        <w:rPr>
          <w:rFonts w:ascii="Times New Roman" w:eastAsia="Arial" w:hAnsi="Times New Roman" w:cs="Times New Roman"/>
          <w:b/>
          <w:highlight w:val="white"/>
        </w:rPr>
        <w:t xml:space="preserve">I. </w:t>
      </w:r>
      <w:r w:rsidRPr="00681F7E">
        <w:rPr>
          <w:rFonts w:ascii="Times New Roman" w:eastAsia="Arial" w:hAnsi="Times New Roman" w:cs="Times New Roman"/>
          <w:highlight w:val="white"/>
        </w:rPr>
        <w:t>…</w:t>
      </w:r>
      <w:r>
        <w:rPr>
          <w:rFonts w:ascii="Times New Roman" w:eastAsia="Arial" w:hAnsi="Times New Roman" w:cs="Times New Roman"/>
          <w:highlight w:val="white"/>
        </w:rPr>
        <w:t>……………………………………………………………………………………………..</w:t>
      </w:r>
    </w:p>
    <w:p w14:paraId="6F3C87D5" w14:textId="77777777" w:rsidR="00EA1318" w:rsidRPr="00681F7E" w:rsidRDefault="00EA1318" w:rsidP="00C01E47">
      <w:pPr>
        <w:spacing w:line="240" w:lineRule="auto"/>
        <w:ind w:left="567" w:right="-91"/>
        <w:jc w:val="both"/>
        <w:rPr>
          <w:rFonts w:ascii="Times New Roman" w:eastAsia="Arial" w:hAnsi="Times New Roman" w:cs="Times New Roman"/>
          <w:b/>
          <w:highlight w:val="white"/>
        </w:rPr>
      </w:pPr>
      <w:r w:rsidRPr="00681F7E">
        <w:rPr>
          <w:rFonts w:ascii="Times New Roman" w:eastAsia="Arial" w:hAnsi="Times New Roman" w:cs="Times New Roman"/>
          <w:b/>
          <w:highlight w:val="white"/>
        </w:rPr>
        <w:t>EN DICHA BITÁCORA SE DEBERÁ DE INCLUIR UN DOCUMENTO QUE INDIQUE CUÁLES SERÁN LAS FUENTES DE LAS QUE SE CONSEGUIRÁ AGUA RESIDUAL</w:t>
      </w:r>
      <w:r w:rsidRPr="00681F7E">
        <w:rPr>
          <w:rFonts w:ascii="Times New Roman" w:eastAsia="Arial" w:hAnsi="Times New Roman" w:cs="Times New Roman"/>
          <w:b/>
          <w:i/>
          <w:highlight w:val="white"/>
        </w:rPr>
        <w:t xml:space="preserve"> TRATADA</w:t>
      </w:r>
      <w:r w:rsidRPr="00681F7E">
        <w:rPr>
          <w:rFonts w:ascii="Times New Roman" w:eastAsia="Arial" w:hAnsi="Times New Roman" w:cs="Times New Roman"/>
          <w:b/>
          <w:highlight w:val="white"/>
        </w:rPr>
        <w:t xml:space="preserve"> PARA UTILIZARLA EN SUS PROCESOS Y PARA CUMPLIR CON LAS DEMÁS DISPOSICIONES DE LA PRESENTE LEY; Y PRESENTAR UN LISTADO DE TODOS LOS PROCESOS QUE LLEVEN A CABO EN LOS QUE DEBA UTILIZARSE AGUA, EN EL CUAL SE DEBERÁ INCLUIR UN APROXIMADO DE LAS CANTIDADES DE LÍQUIDO REQUERIDAS PARA LLEVARLOS A CABO.</w:t>
      </w:r>
    </w:p>
    <w:p w14:paraId="0033E80D" w14:textId="77777777" w:rsidR="00EA1318" w:rsidRDefault="00EA1318" w:rsidP="00C01E47">
      <w:pPr>
        <w:spacing w:line="240" w:lineRule="auto"/>
        <w:ind w:left="567" w:right="-91"/>
        <w:jc w:val="both"/>
        <w:rPr>
          <w:rFonts w:ascii="Times New Roman" w:eastAsia="Arial" w:hAnsi="Times New Roman" w:cs="Times New Roman"/>
          <w:b/>
          <w:highlight w:val="white"/>
        </w:rPr>
      </w:pPr>
      <w:r w:rsidRPr="00681F7E">
        <w:rPr>
          <w:rFonts w:ascii="Times New Roman" w:eastAsia="Arial" w:hAnsi="Times New Roman" w:cs="Times New Roman"/>
          <w:b/>
          <w:highlight w:val="white"/>
        </w:rPr>
        <w:lastRenderedPageBreak/>
        <w:t>ASIMISMO, SERÁ OBLIGATORIO QUE LA CANTIDAD DE AGUAS RESIDUALES TRATADAS DISPONIBLES SEA EQUIVALENTE O SUPERIOR A LA CANTIDAD DE AGUA ESTIMADA QUE REQUIEREN AQUELLOS PROCESOS PARA PREVENIR, CONTROLAR Y DISMINUIR LAS EMISIONES FUGITIVAS DE POLVOS Y OTROS CONTAMINANTES EN LOS TÉRMINOS DE LA NORMA AMBIENTAL APLICABLE.</w:t>
      </w:r>
    </w:p>
    <w:p w14:paraId="2C7EC9F2" w14:textId="77777777" w:rsidR="00EA1318" w:rsidRDefault="00EA1318" w:rsidP="00C01E47">
      <w:pPr>
        <w:spacing w:line="360" w:lineRule="auto"/>
        <w:ind w:right="-91"/>
        <w:jc w:val="both"/>
        <w:rPr>
          <w:rFonts w:ascii="Times New Roman" w:eastAsia="Arial" w:hAnsi="Times New Roman" w:cs="Times New Roman"/>
          <w:highlight w:val="white"/>
        </w:rPr>
      </w:pPr>
      <w:r w:rsidRPr="00681F7E">
        <w:rPr>
          <w:rFonts w:ascii="Times New Roman" w:eastAsia="Arial" w:hAnsi="Times New Roman" w:cs="Times New Roman"/>
          <w:highlight w:val="white"/>
        </w:rPr>
        <w:t>II A XX. …</w:t>
      </w:r>
      <w:r>
        <w:rPr>
          <w:rFonts w:ascii="Times New Roman" w:eastAsia="Arial" w:hAnsi="Times New Roman" w:cs="Times New Roman"/>
          <w:highlight w:val="white"/>
        </w:rPr>
        <w:t>………………………………………………………………………………………</w:t>
      </w:r>
    </w:p>
    <w:p w14:paraId="47A79321" w14:textId="77777777" w:rsidR="00EA1318" w:rsidRPr="00681F7E" w:rsidRDefault="00EA1318" w:rsidP="00C01E47">
      <w:pPr>
        <w:spacing w:line="240" w:lineRule="auto"/>
        <w:ind w:left="567" w:right="-91" w:hanging="567"/>
        <w:jc w:val="both"/>
        <w:rPr>
          <w:rFonts w:ascii="Times New Roman" w:eastAsia="Arial" w:hAnsi="Times New Roman" w:cs="Times New Roman"/>
          <w:b/>
          <w:highlight w:val="white"/>
        </w:rPr>
      </w:pPr>
      <w:r w:rsidRPr="00681F7E">
        <w:rPr>
          <w:rFonts w:ascii="Times New Roman" w:eastAsia="Arial" w:hAnsi="Times New Roman" w:cs="Times New Roman"/>
          <w:b/>
          <w:highlight w:val="white"/>
        </w:rPr>
        <w:t xml:space="preserve">XXI. </w:t>
      </w:r>
      <w:r w:rsidRPr="00681F7E">
        <w:rPr>
          <w:rFonts w:ascii="Times New Roman" w:eastAsia="Arial" w:hAnsi="Times New Roman" w:cs="Times New Roman"/>
          <w:b/>
          <w:highlight w:val="white"/>
        </w:rPr>
        <w:tab/>
        <w:t xml:space="preserve">HACER USO OBLIGATORIO DE AGUAS RESIDUALES TRATADAS, EN LAS EMPRESAS E INSTALACIONES DE EXTRACCIÓN PÉTREAS UBICADAS EN LOS MUNICIPIOS QUE INTEGRAN EL ÁREA METROPOLITANA. </w:t>
      </w:r>
    </w:p>
    <w:p w14:paraId="02C4377A" w14:textId="77777777" w:rsidR="00EA1318" w:rsidRPr="00681F7E" w:rsidRDefault="00EA1318" w:rsidP="00C01E47">
      <w:pPr>
        <w:spacing w:line="240" w:lineRule="auto"/>
        <w:ind w:left="567" w:right="-91"/>
        <w:jc w:val="both"/>
        <w:rPr>
          <w:rFonts w:ascii="Times New Roman" w:eastAsia="Arial" w:hAnsi="Times New Roman" w:cs="Times New Roman"/>
          <w:b/>
          <w:highlight w:val="white"/>
        </w:rPr>
      </w:pPr>
      <w:r w:rsidRPr="00681F7E">
        <w:rPr>
          <w:rFonts w:ascii="Times New Roman" w:eastAsia="Arial" w:hAnsi="Times New Roman" w:cs="Times New Roman"/>
          <w:b/>
          <w:highlight w:val="white"/>
        </w:rPr>
        <w:t>A EFECTO DE LA FRACCIÓN XXI, AQUELLAS EMPRESAS DE EXTRACCIÓN PÉTREA QUE SE ENCUENTREN FUERA DEL ÁREA METROPOLITANA DE MONTERREY, EL USO DE AGUA RESIDUAL TRATADA SERÁ OBLIGATORIO CUANDO LA PRODUCCIÓN TOTAL DE MATERIALES REPORTADOS EN LA CÉDULA DE OPERACIÓN ANUAL SEA IGUAL O MAYOR A 500,000 TONELADAS.</w:t>
      </w:r>
    </w:p>
    <w:p w14:paraId="3C90F8AB" w14:textId="77777777" w:rsidR="00EA1318" w:rsidRPr="00681F7E" w:rsidRDefault="00EA1318" w:rsidP="00C01E47">
      <w:pPr>
        <w:spacing w:line="240" w:lineRule="auto"/>
        <w:ind w:left="567" w:right="-91"/>
        <w:jc w:val="both"/>
        <w:rPr>
          <w:rFonts w:ascii="Times New Roman" w:eastAsia="Arial" w:hAnsi="Times New Roman" w:cs="Times New Roman"/>
          <w:b/>
          <w:highlight w:val="white"/>
        </w:rPr>
      </w:pPr>
      <w:r w:rsidRPr="00681F7E">
        <w:rPr>
          <w:rFonts w:ascii="Times New Roman" w:eastAsia="Arial" w:hAnsi="Times New Roman" w:cs="Times New Roman"/>
          <w:b/>
          <w:highlight w:val="white"/>
        </w:rPr>
        <w:t>SI EN ALGUNA ÁREA DE EXTRACCIÓN PÉTREA SE CUENTA CON DOS O MÁS BANCOS A MENOS DE 10 KILÓMETROS DE DISTANCIA ENTRE SÍ, DEBERÁ SUMAR SU PRODUCCIÓN Y, SI LAS MISMAS SON IGUALES O SUPERIORES A 500,000 TONELADAS, TAMBIÉN SE VERÁN OBLIGADAS A CUMPLIR CON EL MODELO DE AGUA RESIDUAL TRATADA, LAS EMPRESAS INDEPENDIENTEMENTE DE SU RAZÓN SOCIAL PODRÁN COORDINARSE PARA DESARROLLAR INFRAESTRUCTURA EN CONJUNTO.</w:t>
      </w:r>
    </w:p>
    <w:p w14:paraId="20A09E8D" w14:textId="77777777" w:rsidR="00EA1318" w:rsidRPr="00681F7E" w:rsidRDefault="00EA1318" w:rsidP="00C01E47">
      <w:pPr>
        <w:spacing w:line="240" w:lineRule="auto"/>
        <w:ind w:left="567" w:right="-91"/>
        <w:jc w:val="both"/>
        <w:rPr>
          <w:rFonts w:ascii="Times New Roman" w:eastAsia="Arial" w:hAnsi="Times New Roman" w:cs="Times New Roman"/>
          <w:b/>
          <w:highlight w:val="white"/>
        </w:rPr>
      </w:pPr>
      <w:r w:rsidRPr="00681F7E">
        <w:rPr>
          <w:rFonts w:ascii="Times New Roman" w:eastAsia="Arial" w:hAnsi="Times New Roman" w:cs="Times New Roman"/>
          <w:b/>
          <w:highlight w:val="white"/>
        </w:rPr>
        <w:t>LO ANTERIOR APLICA PARA LOS PROCESOS OBLIGATORIOS DESTINADOS A PREVENIR, CONTROLAR Y DISMINUIR LAS EMISIONES FUGITIVAS DE POLVOS Y OTROS CONTAMINANTES, EN LAS ACTIVIDADES DE EXPLOTACIÓN Y/O APROVECHAMIENTO DE MATERIALES NO RESERVADOS A LA FEDERACIÓN.</w:t>
      </w:r>
    </w:p>
    <w:p w14:paraId="4CEF5D51" w14:textId="77777777" w:rsidR="00EA1318" w:rsidRPr="00681F7E" w:rsidRDefault="00EA1318" w:rsidP="00C01E47">
      <w:pPr>
        <w:spacing w:line="240" w:lineRule="auto"/>
        <w:ind w:left="567" w:right="-91"/>
        <w:jc w:val="both"/>
        <w:rPr>
          <w:rFonts w:ascii="Times New Roman" w:eastAsia="Arial" w:hAnsi="Times New Roman" w:cs="Times New Roman"/>
          <w:b/>
          <w:highlight w:val="white"/>
        </w:rPr>
      </w:pPr>
      <w:r w:rsidRPr="00681F7E">
        <w:rPr>
          <w:rFonts w:ascii="Times New Roman" w:eastAsia="Arial" w:hAnsi="Times New Roman" w:cs="Times New Roman"/>
          <w:b/>
          <w:highlight w:val="white"/>
        </w:rPr>
        <w:t>EN CASO DE QUE EL ESTADO POR ALGUNA CAUSA AJENA A LA EMPRESA DE EXTRACCIÓN PÉTREA SE VIESE IMPOSIBILITADO PARA SATISFACER LA DEMANDA DE AGUA RESIDUAL TRATADA, LA OBLIGACIÓN DE LA PRESENTE FRACCIÓN SERÁ TEMPORALMENTE SUSPENDIDA, HASTA EN TANTO SE TENGA LA FACTIBILIDAD DEL SERVICIO POR PARTE DEL ESTADO.</w:t>
      </w:r>
    </w:p>
    <w:p w14:paraId="15DBBAF4" w14:textId="77777777" w:rsidR="00EA1318" w:rsidRPr="00681F7E" w:rsidRDefault="00EA1318" w:rsidP="00C01E47">
      <w:pPr>
        <w:spacing w:line="240" w:lineRule="auto"/>
        <w:ind w:left="567" w:right="-91"/>
        <w:jc w:val="both"/>
        <w:rPr>
          <w:rFonts w:ascii="Times New Roman" w:eastAsia="Arial" w:hAnsi="Times New Roman" w:cs="Times New Roman"/>
          <w:b/>
          <w:highlight w:val="white"/>
        </w:rPr>
      </w:pPr>
      <w:r w:rsidRPr="00681F7E">
        <w:rPr>
          <w:rFonts w:ascii="Times New Roman" w:eastAsia="Arial" w:hAnsi="Times New Roman" w:cs="Times New Roman"/>
          <w:b/>
          <w:highlight w:val="white"/>
        </w:rPr>
        <w:t>PARA QUE SE DÉ EL SUPUESTO DESCRITO EN EL PÁRRAFO ANTERIOR, EL ESTADO DEBERÁ DE HACER UN COMUNICADO OFICIAL.</w:t>
      </w:r>
    </w:p>
    <w:p w14:paraId="299FE3E8" w14:textId="77777777" w:rsidR="00EA1318" w:rsidRPr="00681F7E" w:rsidRDefault="00EA1318" w:rsidP="00C01E47">
      <w:pPr>
        <w:spacing w:after="0" w:line="240" w:lineRule="auto"/>
        <w:ind w:left="567" w:right="-91"/>
        <w:jc w:val="both"/>
        <w:rPr>
          <w:rFonts w:ascii="Times New Roman" w:hAnsi="Times New Roman" w:cs="Times New Roman"/>
        </w:rPr>
      </w:pPr>
      <w:r w:rsidRPr="00681F7E">
        <w:rPr>
          <w:rFonts w:ascii="Times New Roman" w:eastAsia="Arial" w:hAnsi="Times New Roman" w:cs="Times New Roman"/>
          <w:b/>
          <w:highlight w:val="white"/>
        </w:rPr>
        <w:t>TODOS LOS COSTOS RELACIONADOS A CUMPLIR CON LO ESTABLECIDO EN LA PRESENTE FRACCIÓN CORRERÁN A CARGO DE LA EMPRESA DE EXTRACCIÓN PÉTREA.</w:t>
      </w:r>
    </w:p>
    <w:p w14:paraId="75F6F6C5" w14:textId="77777777" w:rsidR="00EA1318" w:rsidRDefault="00EA1318" w:rsidP="00C01E47">
      <w:pPr>
        <w:spacing w:after="0" w:line="288" w:lineRule="auto"/>
        <w:ind w:right="-91"/>
        <w:jc w:val="both"/>
        <w:rPr>
          <w:rFonts w:ascii="Times New Roman" w:hAnsi="Times New Roman" w:cs="Times New Roman"/>
          <w:b/>
        </w:rPr>
      </w:pPr>
    </w:p>
    <w:p w14:paraId="61B16469" w14:textId="0C34D86D" w:rsidR="001E0389" w:rsidRDefault="00EA1318" w:rsidP="00C01E47">
      <w:pPr>
        <w:spacing w:after="0" w:line="360" w:lineRule="auto"/>
        <w:ind w:right="-91"/>
        <w:jc w:val="both"/>
        <w:rPr>
          <w:rFonts w:ascii="Times New Roman" w:hAnsi="Times New Roman" w:cs="Times New Roman"/>
        </w:rPr>
      </w:pPr>
      <w:r w:rsidRPr="00681F7E">
        <w:rPr>
          <w:rFonts w:ascii="Times New Roman" w:hAnsi="Times New Roman" w:cs="Times New Roman"/>
          <w:b/>
        </w:rPr>
        <w:t xml:space="preserve">TRANSITORIOS. </w:t>
      </w:r>
      <w:r w:rsidRPr="00681F7E">
        <w:rPr>
          <w:rFonts w:ascii="Times New Roman" w:hAnsi="Times New Roman" w:cs="Times New Roman"/>
          <w:b/>
          <w:bCs/>
        </w:rPr>
        <w:t xml:space="preserve">PRIMERO.- </w:t>
      </w:r>
      <w:r w:rsidRPr="00681F7E">
        <w:rPr>
          <w:rFonts w:ascii="Times New Roman" w:hAnsi="Times New Roman" w:cs="Times New Roman"/>
          <w:bCs/>
          <w:lang w:eastAsia="es-ES_tradnl"/>
        </w:rPr>
        <w:t xml:space="preserve">EL PRESENTE DECRETO ENTRARÁ EN VIGOR AL DÍA SIGUIENTE AL DE SU PUBLICACIÓN EN EL PERIÓDICO OFICIAL DEL ESTADO, O EN SU CASO, AL DÍA SIGUIENTE DE SU PUBLICACIÓN EN LA </w:t>
      </w:r>
      <w:r w:rsidRPr="00681F7E">
        <w:rPr>
          <w:rFonts w:ascii="Times New Roman" w:hAnsi="Times New Roman" w:cs="Times New Roman"/>
          <w:bCs/>
        </w:rPr>
        <w:t>GACETA OFICIAL DEL PODER LEGISLATIVO DE CONFORMIDAD CON LO SIGUIENTE:</w:t>
      </w:r>
      <w:r w:rsidRPr="00681F7E">
        <w:rPr>
          <w:rFonts w:ascii="Times New Roman" w:hAnsi="Times New Roman" w:cs="Times New Roman"/>
          <w:b/>
        </w:rPr>
        <w:t xml:space="preserve"> </w:t>
      </w:r>
      <w:r w:rsidRPr="00681F7E">
        <w:rPr>
          <w:rFonts w:ascii="Times New Roman" w:hAnsi="Times New Roman" w:cs="Times New Roman"/>
          <w:bCs/>
          <w:color w:val="000000"/>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w:t>
      </w:r>
      <w:r w:rsidRPr="00681F7E">
        <w:rPr>
          <w:rFonts w:ascii="Times New Roman" w:hAnsi="Times New Roman" w:cs="Times New Roman"/>
          <w:bCs/>
          <w:color w:val="000000"/>
        </w:rPr>
        <w:lastRenderedPageBreak/>
        <w:t>DEL EJECUTIVO, O EN EL CASO DE EXISTIR OBSERVACIONES DENTRO DEL PLAZO CONSTITUCIONAL, A PARTIR DE LA RECEPCIÓN POR PARTE DEL PODER EJECUTIVO DE LAS CONSTANCIAS DE LA APROBACIÓN DE NUEVA CUENTA DEL PRESENTE DECRETO.</w:t>
      </w:r>
      <w:r w:rsidRPr="00681F7E">
        <w:rPr>
          <w:rFonts w:ascii="Times New Roman" w:hAnsi="Times New Roman" w:cs="Times New Roman"/>
          <w:b/>
        </w:rPr>
        <w:t xml:space="preserve"> </w:t>
      </w:r>
      <w:r w:rsidRPr="00681F7E">
        <w:rPr>
          <w:rFonts w:ascii="Times New Roman" w:hAnsi="Times New Roman" w:cs="Times New Roman"/>
          <w:bCs/>
          <w:color w:val="000000"/>
        </w:rPr>
        <w:t xml:space="preserve">SI EL TITULAR DEL EJECUTIVO INCUMPLE CON EL PLAZO PREVISTO EN EL PÁRRAFO ANTERIOR, EL PRESENTE DECRETO SERÁ </w:t>
      </w:r>
      <w:r w:rsidRPr="00681F7E">
        <w:rPr>
          <w:rFonts w:ascii="Times New Roman" w:hAnsi="Times New Roman" w:cs="Times New Roman"/>
          <w:bCs/>
        </w:rPr>
        <w:t>CONSIDERADO SANCIONADO Y PROMULGADO, SIN QUE SE REQUIERA REFRENDO, Y EL PRESIDENTE DEL CONGRESO ORDENARÁ AL TITULAR O RESPONSABLE DEL PERIÓDICO OFICIAL DEL ESTADO, SU PUBLICACIÓN INMEDIATA EN ÉSTE, LA CUAL DEBERÁ EFECTUARSE AL DÍA HÁBIL SIGUIENTE.</w:t>
      </w:r>
      <w:r w:rsidRPr="00681F7E">
        <w:rPr>
          <w:rFonts w:ascii="Times New Roman" w:hAnsi="Times New Roman" w:cs="Times New Roman"/>
          <w:bCs/>
          <w:color w:val="000000"/>
        </w:rPr>
        <w:t xml:space="preserve"> DE INCUMPLIRSE LA ORDEN PREVISTA EN EL PÁRRAFO ANTERIOR</w:t>
      </w:r>
      <w:r w:rsidRPr="00681F7E">
        <w:rPr>
          <w:rFonts w:ascii="Times New Roman" w:hAnsi="Times New Roman" w:cs="Times New Roman"/>
          <w:bC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681F7E">
        <w:rPr>
          <w:rFonts w:ascii="Times New Roman" w:hAnsi="Times New Roman" w:cs="Times New Roman"/>
          <w:b/>
        </w:rPr>
        <w:t xml:space="preserve"> </w:t>
      </w:r>
      <w:r w:rsidRPr="00681F7E">
        <w:rPr>
          <w:rFonts w:ascii="Times New Roman" w:eastAsia="Calibri" w:hAnsi="Times New Roman" w:cs="Times New Roman"/>
          <w:b/>
          <w:shd w:val="clear" w:color="auto" w:fill="FFFFFF"/>
        </w:rPr>
        <w:t>SEGUNDO.</w:t>
      </w:r>
      <w:r>
        <w:rPr>
          <w:rFonts w:ascii="Times New Roman" w:eastAsia="Calibri" w:hAnsi="Times New Roman" w:cs="Times New Roman"/>
          <w:b/>
          <w:shd w:val="clear" w:color="auto" w:fill="FFFFFF"/>
        </w:rPr>
        <w:t xml:space="preserve"> </w:t>
      </w:r>
      <w:r w:rsidRPr="00681F7E">
        <w:rPr>
          <w:rFonts w:ascii="Times New Roman" w:eastAsia="Calibri" w:hAnsi="Times New Roman" w:cs="Times New Roman"/>
          <w:b/>
          <w:shd w:val="clear" w:color="auto" w:fill="FFFFFF"/>
        </w:rPr>
        <w:t>-</w:t>
      </w:r>
      <w:r w:rsidRPr="00681F7E">
        <w:rPr>
          <w:rFonts w:ascii="Times New Roman" w:eastAsia="Calibri" w:hAnsi="Times New Roman" w:cs="Times New Roman"/>
          <w:shd w:val="clear" w:color="auto" w:fill="FFFFFF"/>
        </w:rPr>
        <w:t xml:space="preserve"> EL ESTADO Y LOS MUNICIPIOS TENDRÁN UN TÉRMINO DE 120 DÍAS PARA HACER LAS ADECUACIONES CORRESPONDIENTES A SUS REGLAMENTOS PARA ADECUARLOS A LAS OBLIGACIONES EMANADAS DEL PRESENTE DECRETO.</w:t>
      </w:r>
      <w:r w:rsidRPr="00681F7E">
        <w:rPr>
          <w:rFonts w:ascii="Times New Roman" w:hAnsi="Times New Roman" w:cs="Times New Roman"/>
          <w:b/>
        </w:rPr>
        <w:t xml:space="preserve"> </w:t>
      </w:r>
      <w:r w:rsidRPr="00681F7E">
        <w:rPr>
          <w:rFonts w:ascii="Times New Roman" w:eastAsia="Calibri" w:hAnsi="Times New Roman" w:cs="Times New Roman"/>
          <w:b/>
          <w:shd w:val="clear" w:color="auto" w:fill="FFFFFF"/>
        </w:rPr>
        <w:t>TERCERO</w:t>
      </w:r>
      <w:r w:rsidRPr="00681F7E">
        <w:rPr>
          <w:rFonts w:ascii="Times New Roman" w:eastAsia="Calibri" w:hAnsi="Times New Roman" w:cs="Times New Roman"/>
          <w:shd w:val="clear" w:color="auto" w:fill="FFFFFF"/>
        </w:rPr>
        <w:t>.</w:t>
      </w:r>
      <w:r>
        <w:rPr>
          <w:rFonts w:ascii="Times New Roman" w:eastAsia="Calibri" w:hAnsi="Times New Roman" w:cs="Times New Roman"/>
          <w:shd w:val="clear" w:color="auto" w:fill="FFFFFF"/>
        </w:rPr>
        <w:t xml:space="preserve"> </w:t>
      </w:r>
      <w:r w:rsidRPr="00681F7E">
        <w:rPr>
          <w:rFonts w:ascii="Times New Roman" w:eastAsia="Calibri" w:hAnsi="Times New Roman" w:cs="Times New Roman"/>
          <w:shd w:val="clear" w:color="auto" w:fill="FFFFFF"/>
        </w:rPr>
        <w:t xml:space="preserve">- PARA LAS OBLIGACIONES EMANADAS DEL ARTÍCULO 121 BIS 3 DEL PRESENTE DECRETO, EL ESTADO Y LOS MUNICIPIOS, EN EL EJERCICIO FISCAL INMEDIATO SIGUIENTE A LA APROBACIÓN DEL MISMO, DESTINARÁN LOS RECURSOS NECESARIOS PARA SU DEBIDO CUMPLIMIENTO. </w:t>
      </w:r>
      <w:r w:rsidRPr="00681F7E">
        <w:rPr>
          <w:rFonts w:ascii="Times New Roman" w:eastAsia="Arial" w:hAnsi="Times New Roman" w:cs="Times New Roman"/>
          <w:b/>
          <w:color w:val="000000"/>
          <w:highlight w:val="white"/>
        </w:rPr>
        <w:t>CUARTO</w:t>
      </w:r>
      <w:r w:rsidRPr="00681F7E">
        <w:rPr>
          <w:rFonts w:ascii="Times New Roman" w:eastAsia="Arial" w:hAnsi="Times New Roman" w:cs="Times New Roman"/>
          <w:color w:val="000000"/>
          <w:highlight w:val="white"/>
        </w:rPr>
        <w:t>.</w:t>
      </w:r>
      <w:r>
        <w:rPr>
          <w:rFonts w:ascii="Times New Roman" w:eastAsia="Arial" w:hAnsi="Times New Roman" w:cs="Times New Roman"/>
          <w:color w:val="000000"/>
          <w:highlight w:val="white"/>
        </w:rPr>
        <w:t xml:space="preserve"> </w:t>
      </w:r>
      <w:r w:rsidRPr="00681F7E">
        <w:rPr>
          <w:rFonts w:ascii="Times New Roman" w:eastAsia="Arial" w:hAnsi="Times New Roman" w:cs="Times New Roman"/>
          <w:color w:val="000000"/>
          <w:highlight w:val="white"/>
        </w:rPr>
        <w:t xml:space="preserve">- SE RESPETARÁN LOS DERECHOS ADQUIRIDOS EN TÍTULOS DE CONCESIÓN PARA EXTRACCIÓN DE AGUAS SUBTERRÁNEAS HASTA QUE </w:t>
      </w:r>
      <w:r w:rsidRPr="00681F7E">
        <w:rPr>
          <w:rFonts w:ascii="Times New Roman" w:eastAsia="Arial" w:hAnsi="Times New Roman" w:cs="Times New Roman"/>
          <w:highlight w:val="white"/>
        </w:rPr>
        <w:t>ÉSTOS</w:t>
      </w:r>
      <w:r w:rsidRPr="00681F7E">
        <w:rPr>
          <w:rFonts w:ascii="Times New Roman" w:eastAsia="Arial" w:hAnsi="Times New Roman" w:cs="Times New Roman"/>
          <w:color w:val="000000"/>
          <w:highlight w:val="white"/>
        </w:rPr>
        <w:t xml:space="preserve"> EXPIREN, UNA VEZ CONCLUIDA LA VIGENCIA DE LA CONCESIÓN, LAS EMPRESAS E INSTALACIONES SEÑALADAS EN LA FRACCIÓN XXI DEL ARTÍCULO 126 BIS 1, DEBERÁN TRANSITAR AL MODELO DE USO DE AGUA RESIDUAL TRATADA.</w:t>
      </w:r>
      <w:r w:rsidRPr="00681F7E">
        <w:rPr>
          <w:rFonts w:ascii="Times New Roman" w:hAnsi="Times New Roman" w:cs="Times New Roman"/>
          <w:b/>
        </w:rPr>
        <w:t xml:space="preserve"> </w:t>
      </w:r>
      <w:r w:rsidRPr="00681F7E">
        <w:rPr>
          <w:rFonts w:ascii="Times New Roman" w:eastAsia="Arial" w:hAnsi="Times New Roman" w:cs="Times New Roman"/>
          <w:b/>
          <w:color w:val="000000"/>
          <w:highlight w:val="white"/>
        </w:rPr>
        <w:t>QUINTO.</w:t>
      </w:r>
      <w:r>
        <w:rPr>
          <w:rFonts w:ascii="Times New Roman" w:eastAsia="Arial" w:hAnsi="Times New Roman" w:cs="Times New Roman"/>
          <w:b/>
          <w:color w:val="000000"/>
          <w:highlight w:val="white"/>
        </w:rPr>
        <w:t xml:space="preserve"> </w:t>
      </w:r>
      <w:r w:rsidRPr="00681F7E">
        <w:rPr>
          <w:rFonts w:ascii="Times New Roman" w:eastAsia="Arial" w:hAnsi="Times New Roman" w:cs="Times New Roman"/>
          <w:b/>
          <w:color w:val="000000"/>
          <w:highlight w:val="white"/>
        </w:rPr>
        <w:t>-</w:t>
      </w:r>
      <w:r w:rsidRPr="00681F7E">
        <w:rPr>
          <w:rFonts w:ascii="Times New Roman" w:eastAsia="Arial" w:hAnsi="Times New Roman" w:cs="Times New Roman"/>
          <w:color w:val="000000"/>
          <w:highlight w:val="white"/>
        </w:rPr>
        <w:t xml:space="preserve"> DURANTE LOS PRIMEROS DIECIOCHO MESES DE ENTRADA EN VIGOR DEL PRESENTE DECRETO LAS EMPRESAS E INSTALACIONES DE EXTRACCIÓN PÉTREA SEÑALADAS EN LA FRACCIÓN XXI DEL ARTÍCULO 126 BIS 1, DEBERÁN DE UTILIZAR AGUAS RESIDUALES TRATADAS EN AL MENOS UN 50% DE LOS PROCESOS DESCRITOS EN DICHA FRACCIÓN, AL TÉRMINO DE DICHO PLAZO, EL USO DEL AGUA RESIDUAL TRATADA SERÁ DEL 100%.</w:t>
      </w:r>
      <w:bookmarkStart w:id="11" w:name="_heading=h.gjdgxs" w:colFirst="0" w:colLast="0"/>
      <w:bookmarkEnd w:id="11"/>
      <w:r w:rsidRPr="00681F7E">
        <w:rPr>
          <w:rFonts w:ascii="Times New Roman" w:hAnsi="Times New Roman" w:cs="Times New Roman"/>
          <w:b/>
        </w:rPr>
        <w:t xml:space="preserve"> </w:t>
      </w:r>
      <w:r w:rsidRPr="00681F7E">
        <w:rPr>
          <w:rFonts w:ascii="Times New Roman" w:eastAsia="Arial" w:hAnsi="Times New Roman" w:cs="Times New Roman"/>
          <w:color w:val="000000"/>
          <w:highlight w:val="white"/>
        </w:rPr>
        <w:t>LAS EMPRESAS DE EXTRACCIÓN PÉTREA UBICADAS FUERA DEL ÁREA METROPOLITANA DE MONTERREY Y CUYAS CARACTERÍSTICAS DE PRODUCCIÓN LAS OBLIGUEN, DE ACUERDO A LO ESTABLECIDO EN LA FRACCIÓN XXI DEL ARTÍCULO 126 BIS 1, A TRANSITAR AL MODELO DE USO DE AGUA RESIDUAL TRATADA, DISPONDRÁN DE UN PERIODO DE DOS AÑOS DESPUÉS DE LA ENTRADA EN VIGOR DEL PRESENTE DECRETO PARA CUMPLIR CON LO ESTABLECIDO EN EL CITADO ARTÍCULO.</w:t>
      </w:r>
      <w:r w:rsidRPr="00681F7E">
        <w:rPr>
          <w:rFonts w:ascii="Times New Roman" w:hAnsi="Times New Roman" w:cs="Times New Roman"/>
          <w:b/>
        </w:rPr>
        <w:t xml:space="preserve"> </w:t>
      </w:r>
      <w:r w:rsidRPr="00681F7E">
        <w:rPr>
          <w:rFonts w:ascii="Times New Roman" w:eastAsia="Arial" w:hAnsi="Times New Roman" w:cs="Times New Roman"/>
          <w:b/>
          <w:color w:val="000000"/>
          <w:highlight w:val="white"/>
        </w:rPr>
        <w:t>SEXTO</w:t>
      </w:r>
      <w:r w:rsidRPr="00681F7E">
        <w:rPr>
          <w:rFonts w:ascii="Times New Roman" w:eastAsia="Arial" w:hAnsi="Times New Roman" w:cs="Times New Roman"/>
          <w:color w:val="000000"/>
          <w:highlight w:val="white"/>
        </w:rPr>
        <w:t xml:space="preserve">. </w:t>
      </w:r>
      <w:r w:rsidRPr="00681F7E">
        <w:rPr>
          <w:rFonts w:ascii="Times New Roman" w:eastAsia="Arial" w:hAnsi="Times New Roman" w:cs="Times New Roman"/>
          <w:color w:val="000000"/>
          <w:highlight w:val="white"/>
        </w:rPr>
        <w:lastRenderedPageBreak/>
        <w:t>-SE DEROGAN LAS DISPOSICIONES NORMATIVAS QUE CONTRAVENGAN EL PRESENTE DECRETO.</w:t>
      </w:r>
      <w:r w:rsidRPr="00681F7E">
        <w:rPr>
          <w:rFonts w:ascii="Times New Roman" w:eastAsia="Arial" w:hAnsi="Times New Roman" w:cs="Times New Roman"/>
          <w:color w:val="000000"/>
        </w:rPr>
        <w:t xml:space="preserve"> </w:t>
      </w:r>
      <w:r w:rsidRPr="00681F7E">
        <w:rPr>
          <w:rFonts w:ascii="Times New Roman" w:eastAsia="Arial" w:hAnsi="Times New Roman" w:cs="Times New Roman"/>
          <w:b/>
          <w:color w:val="000000"/>
        </w:rPr>
        <w:t>FIRMAN A FAVOR DEL DICTAMEN</w:t>
      </w:r>
      <w:r>
        <w:rPr>
          <w:rFonts w:ascii="Times New Roman" w:eastAsia="Arial" w:hAnsi="Times New Roman" w:cs="Times New Roman"/>
          <w:b/>
          <w:color w:val="000000"/>
        </w:rPr>
        <w:t>,</w:t>
      </w:r>
      <w:r w:rsidRPr="00681F7E">
        <w:rPr>
          <w:rFonts w:ascii="Times New Roman" w:eastAsia="Arial" w:hAnsi="Times New Roman" w:cs="Times New Roman"/>
          <w:b/>
          <w:color w:val="000000"/>
        </w:rPr>
        <w:t xml:space="preserve"> LA MAYORÍA DE LOS INTEGRANTES DE LA </w:t>
      </w:r>
      <w:r w:rsidRPr="00681F7E">
        <w:rPr>
          <w:rFonts w:ascii="Times New Roman" w:eastAsia="MS Mincho" w:hAnsi="Times New Roman" w:cs="Times New Roman"/>
          <w:b/>
          <w:lang w:eastAsia="es-MX"/>
        </w:rPr>
        <w:t>COMISIÓN DE MEDIO AMBIENTE Y DESARROLLO SUSTENTABLE.</w:t>
      </w:r>
    </w:p>
    <w:p w14:paraId="1B4F72CE" w14:textId="77777777" w:rsidR="00A13985" w:rsidRDefault="00A13985" w:rsidP="00C01E47">
      <w:pPr>
        <w:spacing w:after="0" w:line="240" w:lineRule="auto"/>
        <w:ind w:right="-91"/>
        <w:jc w:val="both"/>
      </w:pPr>
    </w:p>
    <w:p w14:paraId="0D462D09" w14:textId="77B905A0" w:rsidR="001E0389" w:rsidRDefault="001E0389" w:rsidP="00C01E47">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0615D8">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64EF2A6C" w14:textId="77777777" w:rsidR="00925B07" w:rsidRDefault="00925B07" w:rsidP="00C01E47">
      <w:pPr>
        <w:spacing w:after="0" w:line="240" w:lineRule="auto"/>
        <w:ind w:right="-91"/>
        <w:jc w:val="both"/>
        <w:rPr>
          <w:rFonts w:ascii="Times New Roman" w:hAnsi="Times New Roman" w:cs="Times New Roman"/>
        </w:rPr>
      </w:pPr>
    </w:p>
    <w:p w14:paraId="13BF553F" w14:textId="0B503D24" w:rsidR="00925B07" w:rsidRDefault="00925B07" w:rsidP="00C01E4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925B07">
        <w:rPr>
          <w:rFonts w:ascii="Times New Roman" w:hAnsi="Times New Roman" w:cs="Times New Roman"/>
        </w:rPr>
        <w:t xml:space="preserve">AL </w:t>
      </w:r>
      <w:r w:rsidRPr="00925B07">
        <w:rPr>
          <w:rFonts w:ascii="Times New Roman" w:hAnsi="Times New Roman" w:cs="Times New Roman"/>
          <w:b/>
        </w:rPr>
        <w:t>C. DIP. JAVIER CABALLERO GAONA</w:t>
      </w:r>
      <w:r w:rsidRPr="00925B07">
        <w:rPr>
          <w:rFonts w:ascii="Times New Roman" w:hAnsi="Times New Roman" w:cs="Times New Roman"/>
        </w:rPr>
        <w:t>, QUIEN DESDE SU LUGAR</w:t>
      </w:r>
      <w:r w:rsidRPr="002224B3">
        <w:rPr>
          <w:rFonts w:ascii="Times New Roman" w:hAnsi="Times New Roman" w:cs="Times New Roman"/>
          <w:color w:val="FF0000"/>
        </w:rPr>
        <w:t xml:space="preserve"> </w:t>
      </w:r>
      <w:r w:rsidRPr="002224B3">
        <w:rPr>
          <w:rFonts w:ascii="Times New Roman" w:hAnsi="Times New Roman" w:cs="Times New Roman"/>
        </w:rPr>
        <w:t>EXPRESÓ:</w:t>
      </w:r>
      <w:r>
        <w:rPr>
          <w:rFonts w:ascii="Times New Roman" w:hAnsi="Times New Roman" w:cs="Times New Roman"/>
        </w:rPr>
        <w:t xml:space="preserve"> “PRESIDENTE, NOS RESERVAMOS LOS ARTÍCULOS 61 BIS, 61 BIS 3, 61 BIS 6, 61 BIS 7, 61 BIS 8 Y EL TRANSITORIO PRIMERO DE LA LEY DE AGUA POTABLE Y SANEAMIENTO DEL ESTADO DE NUEVO LEÓN”.</w:t>
      </w:r>
    </w:p>
    <w:p w14:paraId="20C1F0D2" w14:textId="7779B91C" w:rsidR="004A2F63" w:rsidRPr="002224B3" w:rsidRDefault="004A2F63" w:rsidP="00C01E47">
      <w:pPr>
        <w:spacing w:after="0" w:line="240" w:lineRule="auto"/>
        <w:ind w:right="-91"/>
        <w:jc w:val="both"/>
      </w:pPr>
      <w:r w:rsidRPr="002224B3">
        <w:rPr>
          <w:color w:val="FF0000"/>
        </w:rPr>
        <w:t xml:space="preserve"> </w:t>
      </w:r>
    </w:p>
    <w:p w14:paraId="63288169" w14:textId="085BCFF9" w:rsidR="001E0389" w:rsidRPr="001E0389" w:rsidRDefault="00925B07" w:rsidP="00C01E47">
      <w:pPr>
        <w:spacing w:after="0" w:line="360" w:lineRule="auto"/>
        <w:ind w:right="-91"/>
        <w:jc w:val="both"/>
        <w:rPr>
          <w:rFonts w:ascii="Times New Roman" w:eastAsia="Times New Roman" w:hAnsi="Times New Roman" w:cs="Times New Roman"/>
          <w:bCs/>
          <w:lang w:eastAsia="es-ES"/>
        </w:rPr>
      </w:pPr>
      <w:r>
        <w:rPr>
          <w:rFonts w:ascii="Times New Roman" w:eastAsia="Times New Roman" w:hAnsi="Times New Roman" w:cs="Times New Roman"/>
          <w:lang w:eastAsia="es-ES"/>
        </w:rPr>
        <w:t xml:space="preserve">AL EXISTIR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RESERVADOS PARA DISCUTIRSE EN LO PARTICULAR</w:t>
      </w:r>
      <w:r w:rsidR="001E0389" w:rsidRPr="001E0389">
        <w:rPr>
          <w:rFonts w:ascii="Times New Roman" w:eastAsia="Times New Roman" w:hAnsi="Times New Roman" w:cs="Times New Roman"/>
          <w:lang w:eastAsia="es-ES"/>
        </w:rPr>
        <w:t xml:space="preserve">, Y EN VIRTUD DE QUE EL RESOLUTIVO DEL DICTAMEN CONSTA DE DOS ARTÍCULOS, </w:t>
      </w:r>
      <w:r w:rsidR="001E0389" w:rsidRPr="001E0389">
        <w:rPr>
          <w:rFonts w:ascii="Times New Roman" w:hAnsi="Times New Roman" w:cs="Times New Roman"/>
        </w:rPr>
        <w:t xml:space="preserve">EL C. PRESIDENTE </w:t>
      </w:r>
      <w:r w:rsidR="001E0389" w:rsidRPr="001E0389">
        <w:rPr>
          <w:rFonts w:ascii="Times New Roman" w:eastAsia="Times New Roman" w:hAnsi="Times New Roman" w:cs="Times New Roman"/>
          <w:lang w:eastAsia="es-ES"/>
        </w:rPr>
        <w:t xml:space="preserve">SOMETIÓ A LA CONSIDERACIÓN DE LA ASAMBLEA PARA </w:t>
      </w:r>
      <w:r w:rsidR="001E0389" w:rsidRPr="001E0389">
        <w:rPr>
          <w:rFonts w:ascii="Times New Roman" w:eastAsia="Times New Roman" w:hAnsi="Times New Roman" w:cs="Times New Roman"/>
          <w:b/>
          <w:lang w:eastAsia="es-ES"/>
        </w:rPr>
        <w:t xml:space="preserve">SU DISCUSIÓN </w:t>
      </w:r>
      <w:r w:rsidR="001E0389" w:rsidRPr="001E0389">
        <w:rPr>
          <w:rFonts w:ascii="Times New Roman" w:eastAsia="Times New Roman" w:hAnsi="Times New Roman" w:cs="Times New Roman"/>
          <w:b/>
          <w:bCs/>
          <w:lang w:eastAsia="es-ES"/>
        </w:rPr>
        <w:t>EN LO GENERAL,</w:t>
      </w:r>
      <w:r w:rsidR="001E0389" w:rsidRPr="001E0389">
        <w:rPr>
          <w:rFonts w:ascii="Times New Roman" w:eastAsia="Times New Roman" w:hAnsi="Times New Roman" w:cs="Times New Roman"/>
          <w:bCs/>
          <w:lang w:eastAsia="es-ES"/>
        </w:rPr>
        <w:t xml:space="preserve"> </w:t>
      </w:r>
      <w:r w:rsidR="001E0389" w:rsidRPr="001E0389">
        <w:rPr>
          <w:rFonts w:ascii="Times New Roman" w:eastAsia="Times New Roman" w:hAnsi="Times New Roman" w:cs="Times New Roman"/>
          <w:b/>
          <w:bCs/>
          <w:lang w:eastAsia="es-ES"/>
        </w:rPr>
        <w:t>EL CONTENIDO ÍNTEGRO</w:t>
      </w:r>
      <w:r w:rsidR="001E0389" w:rsidRPr="001E0389">
        <w:rPr>
          <w:rFonts w:ascii="Times New Roman" w:eastAsia="Times New Roman" w:hAnsi="Times New Roman" w:cs="Times New Roman"/>
          <w:bCs/>
          <w:lang w:eastAsia="es-ES"/>
        </w:rPr>
        <w:t xml:space="preserve">, PARA POSTERIORMENTE CONTINUAR CON LA APROBACIÓN EN LO PARTICULAR DE LOS ARTÍCULOS PRIMERO Y SEGUNDO QUE CONTIENEN </w:t>
      </w:r>
      <w:r w:rsidRPr="00925B07">
        <w:rPr>
          <w:rFonts w:ascii="Times New Roman" w:eastAsia="Times New Roman" w:hAnsi="Times New Roman" w:cs="Times New Roman"/>
          <w:b/>
          <w:bCs/>
          <w:lang w:eastAsia="es-ES"/>
        </w:rPr>
        <w:t xml:space="preserve">INICIATIVA DE REFORMA </w:t>
      </w:r>
      <w:r>
        <w:rPr>
          <w:rFonts w:ascii="Times New Roman" w:eastAsia="Times New Roman" w:hAnsi="Times New Roman" w:cs="Times New Roman"/>
          <w:b/>
          <w:bCs/>
          <w:lang w:eastAsia="es-ES"/>
        </w:rPr>
        <w:t xml:space="preserve">A DIVERSOS ARTÍCULOS DE </w:t>
      </w:r>
      <w:r w:rsidRPr="00925B07">
        <w:rPr>
          <w:rFonts w:ascii="Times New Roman" w:eastAsia="Times New Roman" w:hAnsi="Times New Roman" w:cs="Times New Roman"/>
          <w:b/>
          <w:bCs/>
          <w:lang w:eastAsia="es-ES"/>
        </w:rPr>
        <w:t xml:space="preserve">LA LEY DE AGUA POTABLE Y SANEAMIENTO PARA EL ESTADO DE NUEVO LEÓN Y </w:t>
      </w:r>
      <w:r>
        <w:rPr>
          <w:rFonts w:ascii="Times New Roman" w:eastAsia="Times New Roman" w:hAnsi="Times New Roman" w:cs="Times New Roman"/>
          <w:b/>
          <w:bCs/>
          <w:lang w:eastAsia="es-ES"/>
        </w:rPr>
        <w:t xml:space="preserve">A LA </w:t>
      </w:r>
      <w:r w:rsidRPr="00925B07">
        <w:rPr>
          <w:rFonts w:ascii="Times New Roman" w:eastAsia="Times New Roman" w:hAnsi="Times New Roman" w:cs="Times New Roman"/>
          <w:b/>
          <w:bCs/>
          <w:lang w:eastAsia="es-ES"/>
        </w:rPr>
        <w:t>LEY AMBIENTAL DEL ESTADO DE NUEVO LEÓN</w:t>
      </w:r>
      <w:r w:rsidR="001E0389" w:rsidRPr="001E0389">
        <w:rPr>
          <w:rFonts w:ascii="Times New Roman" w:eastAsia="Times New Roman" w:hAnsi="Times New Roman" w:cs="Times New Roman"/>
          <w:bCs/>
          <w:lang w:eastAsia="es-ES"/>
        </w:rPr>
        <w:t xml:space="preserve">. POR LO QUE </w:t>
      </w:r>
      <w:r w:rsidR="001E0389" w:rsidRPr="001E0389">
        <w:rPr>
          <w:rFonts w:ascii="Times New Roman" w:hAnsi="Times New Roman" w:cs="Times New Roman"/>
          <w:bCs/>
        </w:rPr>
        <w:t>CON FUNDAMENTO EN E</w:t>
      </w:r>
      <w:r w:rsidR="001E0389" w:rsidRPr="001E0389">
        <w:rPr>
          <w:rFonts w:ascii="Times New Roman" w:hAnsi="Times New Roman" w:cs="Times New Roman"/>
        </w:rPr>
        <w:t>L ARTÍCULO 112 DEL REGLAMENTO PARA EL GOBIERNO INTERIOR DEL CONGRESO</w:t>
      </w:r>
      <w:r w:rsidR="001E0389" w:rsidRPr="001E0389">
        <w:rPr>
          <w:rFonts w:ascii="Times New Roman" w:eastAsia="Times New Roman" w:hAnsi="Times New Roman" w:cs="Times New Roman"/>
          <w:lang w:eastAsia="es-ES"/>
        </w:rPr>
        <w:t xml:space="preserve">, </w:t>
      </w:r>
      <w:r w:rsidR="001E0389" w:rsidRPr="001E0389">
        <w:rPr>
          <w:rFonts w:ascii="Times New Roman" w:hAnsi="Times New Roman" w:cs="Times New Roman"/>
        </w:rPr>
        <w:t xml:space="preserve">EL C. PRESIDENTE, </w:t>
      </w:r>
      <w:r w:rsidR="001E0389" w:rsidRPr="001E0389">
        <w:rPr>
          <w:rFonts w:ascii="Times New Roman" w:eastAsia="Times New Roman" w:hAnsi="Times New Roman" w:cs="Times New Roman"/>
          <w:bCs/>
          <w:lang w:eastAsia="es-ES"/>
        </w:rPr>
        <w:t xml:space="preserve">PREGUNTÓ A LOS CC. DIPUTADOS SI ALGUIEN DESEA HACER USO DE LA PALABRA, LO MANIFIESTEN DE LA FORMA ACOSTUMBRADA; ASIMISMO, SOLICITÓ A LA SECRETARÍA ELABORAR LA LISTA DE ORADORES QUE DESEEN PARTICIPAR, </w:t>
      </w:r>
      <w:r w:rsidR="001E0389" w:rsidRPr="001E0389">
        <w:rPr>
          <w:rFonts w:ascii="Times New Roman" w:eastAsia="Times New Roman" w:hAnsi="Times New Roman" w:cs="Times New Roman"/>
          <w:b/>
          <w:bCs/>
          <w:lang w:eastAsia="es-ES"/>
        </w:rPr>
        <w:t>PARA HABLAR EN LO GENERAL</w:t>
      </w:r>
      <w:r w:rsidR="001E0389" w:rsidRPr="001E0389">
        <w:rPr>
          <w:rFonts w:ascii="Times New Roman" w:eastAsia="Times New Roman" w:hAnsi="Times New Roman" w:cs="Times New Roman"/>
          <w:bCs/>
          <w:lang w:eastAsia="es-ES"/>
        </w:rPr>
        <w:t>.</w:t>
      </w:r>
    </w:p>
    <w:p w14:paraId="06E18CE8" w14:textId="77777777" w:rsidR="00E468F5" w:rsidRDefault="00E468F5" w:rsidP="00C01E47">
      <w:pPr>
        <w:pStyle w:val="Textoindependiente"/>
        <w:spacing w:line="240" w:lineRule="auto"/>
        <w:ind w:right="-91"/>
        <w:rPr>
          <w:b/>
          <w:bCs/>
          <w:color w:val="00B0F0"/>
          <w:sz w:val="22"/>
          <w:szCs w:val="22"/>
          <w:u w:val="single"/>
        </w:rPr>
      </w:pPr>
    </w:p>
    <w:p w14:paraId="233E250E" w14:textId="7A2EEF7D" w:rsidR="004C7552" w:rsidRDefault="007F4A1F" w:rsidP="00C01E47">
      <w:pPr>
        <w:spacing w:after="0" w:line="360" w:lineRule="auto"/>
        <w:ind w:right="-91"/>
        <w:jc w:val="both"/>
        <w:rPr>
          <w:rFonts w:ascii="Times New Roman" w:hAnsi="Times New Roman" w:cs="Times New Roman"/>
          <w:lang w:val="es-ES"/>
        </w:rPr>
      </w:pPr>
      <w:r w:rsidRPr="00C515BE">
        <w:rPr>
          <w:rFonts w:ascii="Times New Roman" w:hAnsi="Times New Roman" w:cs="Times New Roman"/>
        </w:rPr>
        <w:t xml:space="preserve">PARA HABLAR A FAVOR DEL DICTAMEN EN LO GENERAL, SE LE CONCEDIÓ EL USO DE LA PALABRA A LA </w:t>
      </w:r>
      <w:r w:rsidRPr="00C515BE">
        <w:rPr>
          <w:rFonts w:ascii="Times New Roman" w:hAnsi="Times New Roman" w:cs="Times New Roman"/>
          <w:b/>
        </w:rPr>
        <w:t>C. DIP. TABITA ORTIZ HERNÁNDEZ,</w:t>
      </w:r>
      <w:r w:rsidRPr="00C515BE">
        <w:rPr>
          <w:rFonts w:ascii="Times New Roman" w:hAnsi="Times New Roman" w:cs="Times New Roman"/>
        </w:rPr>
        <w:t xml:space="preserve"> QUIEN EXPRESÓ:</w:t>
      </w:r>
      <w:r w:rsidR="004C7552" w:rsidRPr="00C515BE">
        <w:rPr>
          <w:rFonts w:ascii="Times New Roman" w:hAnsi="Times New Roman" w:cs="Times New Roman"/>
        </w:rPr>
        <w:t xml:space="preserve"> </w:t>
      </w:r>
      <w:r w:rsidR="004C7552">
        <w:rPr>
          <w:rFonts w:ascii="Times New Roman" w:hAnsi="Times New Roman" w:cs="Times New Roman"/>
          <w:lang w:val="es-ES"/>
        </w:rPr>
        <w:t>“MUCHAS GRACIAS POR CEDERME EL USO DE LA PALABRA. Y QUIERO HABLAR A FAVOR DE ESTE DICTAMEN QUE ES DE SUMA IMPORTANCIA Y ES QUE, DURANTE GRAN PARTE DEL AÑO PASAD</w:t>
      </w:r>
      <w:r w:rsidR="00C515BE">
        <w:rPr>
          <w:rFonts w:ascii="Times New Roman" w:hAnsi="Times New Roman" w:cs="Times New Roman"/>
          <w:lang w:val="es-ES"/>
        </w:rPr>
        <w:t>O, LOS CIUDADANOS DE NUEVO LEÓN</w:t>
      </w:r>
      <w:r w:rsidR="004C7552">
        <w:rPr>
          <w:rFonts w:ascii="Times New Roman" w:hAnsi="Times New Roman" w:cs="Times New Roman"/>
          <w:lang w:val="es-ES"/>
        </w:rPr>
        <w:t xml:space="preserve"> VIVIMOS UNA CRISIS QUE NO SE VEÍA DESDE LOS AÑOS </w:t>
      </w:r>
      <w:r w:rsidR="004C7552">
        <w:rPr>
          <w:rFonts w:ascii="Times New Roman" w:hAnsi="Times New Roman" w:cs="Times New Roman"/>
          <w:lang w:val="es-ES"/>
        </w:rPr>
        <w:lastRenderedPageBreak/>
        <w:t>OCHENTA, POCO A POCO LA PROBLEMÁTICA DE LA FALTA DE AGUA FUE IMPACTANDO LA VIDA DIARIA DE LA POBLACIÓN Y CIENTOS DE MILES DE PERSONAS VIVIERON CAMBIOS EN SU RUTINA DIARIA, PARA MUCHOS INCLUSO FUE LA PRIMERA VEZ QUE NO TUVIERON LA DISPONIBILIDAD DE AGUA Y SE CONVIRTIÓ EN UN HECHO QUE GOLPEÓ A TODO EL ESTADO. DENTRO DE LO NEGATIVO QUE ESTO PROVOCÓ, QUIERO DESTACAR ALGO POSITIVO QUE SURGIÓ DE ESTA CRISIS, Y ES QUE LAS PERSONAS, LOS CIUDADANOS DE NUEVO LEÓN EMPEZARON A COMPRENDER EL VERDADERO VALOR DEL AGUA</w:t>
      </w:r>
      <w:r w:rsidR="00C515BE">
        <w:rPr>
          <w:rFonts w:ascii="Times New Roman" w:hAnsi="Times New Roman" w:cs="Times New Roman"/>
          <w:lang w:val="es-ES"/>
        </w:rPr>
        <w:t>.</w:t>
      </w:r>
      <w:r w:rsidR="004C7552">
        <w:rPr>
          <w:rFonts w:ascii="Times New Roman" w:hAnsi="Times New Roman" w:cs="Times New Roman"/>
          <w:lang w:val="es-ES"/>
        </w:rPr>
        <w:t xml:space="preserve"> TUVIMOS LA OPORTUNIDAD DE VER PERSONAS </w:t>
      </w:r>
      <w:r w:rsidR="00B30778">
        <w:rPr>
          <w:rFonts w:ascii="Times New Roman" w:hAnsi="Times New Roman" w:cs="Times New Roman"/>
          <w:lang w:val="es-ES"/>
        </w:rPr>
        <w:t>IDE</w:t>
      </w:r>
      <w:r w:rsidR="004C7552">
        <w:rPr>
          <w:rFonts w:ascii="Times New Roman" w:hAnsi="Times New Roman" w:cs="Times New Roman"/>
          <w:lang w:val="es-ES"/>
        </w:rPr>
        <w:t>ANDO SISTEMAS CASEROS DE RECICLAJE DE AGUA, ESCUELAS HACIENDO CANALETAS PARA RECOLECTAR AGUA DE LA LLUVIA, DE LA CONDENSACIÓN DE LOS AIRES ACONDICIONADOS</w:t>
      </w:r>
      <w:r w:rsidR="00B30778">
        <w:rPr>
          <w:rFonts w:ascii="Times New Roman" w:hAnsi="Times New Roman" w:cs="Times New Roman"/>
          <w:lang w:val="es-ES"/>
        </w:rPr>
        <w:t>,</w:t>
      </w:r>
      <w:r w:rsidR="004C7552">
        <w:rPr>
          <w:rFonts w:ascii="Times New Roman" w:hAnsi="Times New Roman" w:cs="Times New Roman"/>
          <w:lang w:val="es-ES"/>
        </w:rPr>
        <w:t xml:space="preserve"> TAMBIÉN, INSTALACIÓN DE CAPTADORES DE LLUVIA HECHOS EN CASA Y ENTRE OTRAS COSAS MÁS; DE UN MOMENTO A OTRO COMPRENDIMOS QUE EL AGUA ES UN PRIVILEGIO</w:t>
      </w:r>
      <w:r w:rsidR="00B30778">
        <w:rPr>
          <w:rFonts w:ascii="Times New Roman" w:hAnsi="Times New Roman" w:cs="Times New Roman"/>
          <w:lang w:val="es-ES"/>
        </w:rPr>
        <w:t>,</w:t>
      </w:r>
      <w:r w:rsidR="004C7552">
        <w:rPr>
          <w:rFonts w:ascii="Times New Roman" w:hAnsi="Times New Roman" w:cs="Times New Roman"/>
          <w:lang w:val="es-ES"/>
        </w:rPr>
        <w:t xml:space="preserve"> Y QUE CUIDARLA ES UN DEBER Y UNA MEDIDA DE CONSERVACIÓN Y SUPERVIVENCIA</w:t>
      </w:r>
      <w:r w:rsidR="00B30778">
        <w:rPr>
          <w:rFonts w:ascii="Times New Roman" w:hAnsi="Times New Roman" w:cs="Times New Roman"/>
          <w:lang w:val="es-ES"/>
        </w:rPr>
        <w:t>.</w:t>
      </w:r>
      <w:r w:rsidR="004C7552">
        <w:rPr>
          <w:rFonts w:ascii="Times New Roman" w:hAnsi="Times New Roman" w:cs="Times New Roman"/>
          <w:lang w:val="es-ES"/>
        </w:rPr>
        <w:t xml:space="preserve"> EN ESE SENTIDO, TAMBIÉN QUIERO DESTACAR ALGO MUY VALIOSO</w:t>
      </w:r>
      <w:r w:rsidR="00B30778">
        <w:rPr>
          <w:rFonts w:ascii="Times New Roman" w:hAnsi="Times New Roman" w:cs="Times New Roman"/>
          <w:lang w:val="es-ES"/>
        </w:rPr>
        <w:t>,</w:t>
      </w:r>
      <w:r w:rsidR="004C7552">
        <w:rPr>
          <w:rFonts w:ascii="Times New Roman" w:hAnsi="Times New Roman" w:cs="Times New Roman"/>
          <w:lang w:val="es-ES"/>
        </w:rPr>
        <w:t xml:space="preserve"> Y ES QUE TODOS SABEMOS QUE DURANTE MESES ESTE CONGRESO HA EXPERIMENTADO MOMENTOS RÍSPIDOS Y EN DONDE EL DIÁLOGO ENTRE LAS BANCADAS SE HA VISTO AFECTADO POR UN CONFLICTO POLÍTICO COMPLEJO, EL CUAL FRACTURÓ MUCHOS AVANCES LEGISLATIVOS</w:t>
      </w:r>
      <w:r w:rsidR="00B30778">
        <w:rPr>
          <w:rFonts w:ascii="Times New Roman" w:hAnsi="Times New Roman" w:cs="Times New Roman"/>
          <w:lang w:val="es-ES"/>
        </w:rPr>
        <w:t>;</w:t>
      </w:r>
      <w:r w:rsidR="004C7552">
        <w:rPr>
          <w:rFonts w:ascii="Times New Roman" w:hAnsi="Times New Roman" w:cs="Times New Roman"/>
          <w:lang w:val="es-ES"/>
        </w:rPr>
        <w:t xml:space="preserve"> PESE A ELLO</w:t>
      </w:r>
      <w:r w:rsidR="00B30778">
        <w:rPr>
          <w:rFonts w:ascii="Times New Roman" w:hAnsi="Times New Roman" w:cs="Times New Roman"/>
          <w:lang w:val="es-ES"/>
        </w:rPr>
        <w:t>,</w:t>
      </w:r>
      <w:r w:rsidR="004C7552">
        <w:rPr>
          <w:rFonts w:ascii="Times New Roman" w:hAnsi="Times New Roman" w:cs="Times New Roman"/>
          <w:lang w:val="es-ES"/>
        </w:rPr>
        <w:t xml:space="preserve"> QUIERO DESTACAR QUE EL PROYECTO QUE ESTAMOS POR VOTAR</w:t>
      </w:r>
      <w:r w:rsidR="00B30778">
        <w:rPr>
          <w:rFonts w:ascii="Times New Roman" w:hAnsi="Times New Roman" w:cs="Times New Roman"/>
          <w:lang w:val="es-ES"/>
        </w:rPr>
        <w:t>,</w:t>
      </w:r>
      <w:r w:rsidR="004C7552">
        <w:rPr>
          <w:rFonts w:ascii="Times New Roman" w:hAnsi="Times New Roman" w:cs="Times New Roman"/>
          <w:lang w:val="es-ES"/>
        </w:rPr>
        <w:t xml:space="preserve"> ES UN CÚMULO DE INICIATIVAS PRESENTADAS POR LAS BANCADAS DEL PRI, DEL PAN, DEL VERDE ECOLOGISTA, DE MOVIMIENTO CIUDADANO</w:t>
      </w:r>
      <w:r w:rsidR="00B30778">
        <w:rPr>
          <w:rFonts w:ascii="Times New Roman" w:hAnsi="Times New Roman" w:cs="Times New Roman"/>
          <w:lang w:val="es-ES"/>
        </w:rPr>
        <w:t>,</w:t>
      </w:r>
      <w:r w:rsidR="004C7552">
        <w:rPr>
          <w:rFonts w:ascii="Times New Roman" w:hAnsi="Times New Roman" w:cs="Times New Roman"/>
          <w:lang w:val="es-ES"/>
        </w:rPr>
        <w:t xml:space="preserve"> Y ESTE PROYECTO DE DICTAMEN ES UN EJEMPLO DE LO QUE DEBE HACERSE EN LOS TEMAS MÁS URGENTES, QUITAR EL COMPONENTE POLÍTICO Y ENFOCARSE EN LEGISLAR Y TRABAJAR EN PRO DE LA CIUDADANÍA. LO QUE ESTAMOS POR VOTAR, AYUDARÁ A HACER MÁS GRANDE LA RED DE AGUA TRATADA</w:t>
      </w:r>
      <w:r w:rsidR="00B30778">
        <w:rPr>
          <w:rFonts w:ascii="Times New Roman" w:hAnsi="Times New Roman" w:cs="Times New Roman"/>
          <w:lang w:val="es-ES"/>
        </w:rPr>
        <w:t>,</w:t>
      </w:r>
      <w:r w:rsidR="004C7552">
        <w:rPr>
          <w:rFonts w:ascii="Times New Roman" w:hAnsi="Times New Roman" w:cs="Times New Roman"/>
          <w:lang w:val="es-ES"/>
        </w:rPr>
        <w:t xml:space="preserve"> PARA ASÍ MAXIMIZAR SU USO, PERMITIRÁ QUE SE AUMENTE EL NÚMERO DE USUARIOS DE LA MISMA, AYUDARÁ A PROTEGER EL DRENAJE, FOMENTARÁ EL USO DE LA MISMA </w:t>
      </w:r>
      <w:r w:rsidR="00B30778">
        <w:rPr>
          <w:rFonts w:ascii="Times New Roman" w:hAnsi="Times New Roman" w:cs="Times New Roman"/>
          <w:lang w:val="es-ES"/>
        </w:rPr>
        <w:t xml:space="preserve">EN LA </w:t>
      </w:r>
      <w:r w:rsidR="004C7552">
        <w:rPr>
          <w:rFonts w:ascii="Times New Roman" w:hAnsi="Times New Roman" w:cs="Times New Roman"/>
          <w:lang w:val="es-ES"/>
        </w:rPr>
        <w:t>INDUSTRIA,</w:t>
      </w:r>
      <w:r w:rsidR="00B30778">
        <w:rPr>
          <w:rFonts w:ascii="Times New Roman" w:hAnsi="Times New Roman" w:cs="Times New Roman"/>
          <w:lang w:val="es-ES"/>
        </w:rPr>
        <w:t xml:space="preserve"> EN</w:t>
      </w:r>
      <w:r w:rsidR="004C7552">
        <w:rPr>
          <w:rFonts w:ascii="Times New Roman" w:hAnsi="Times New Roman" w:cs="Times New Roman"/>
          <w:lang w:val="es-ES"/>
        </w:rPr>
        <w:t xml:space="preserve"> LA AGRICULTURA, EL RIEGO DE ESPACIOS URBANOS Y</w:t>
      </w:r>
      <w:r w:rsidR="00B30778">
        <w:rPr>
          <w:rFonts w:ascii="Times New Roman" w:hAnsi="Times New Roman" w:cs="Times New Roman"/>
          <w:lang w:val="es-ES"/>
        </w:rPr>
        <w:t>,</w:t>
      </w:r>
      <w:r w:rsidR="004C7552">
        <w:rPr>
          <w:rFonts w:ascii="Times New Roman" w:hAnsi="Times New Roman" w:cs="Times New Roman"/>
          <w:lang w:val="es-ES"/>
        </w:rPr>
        <w:t xml:space="preserve"> POR SUPUESTO</w:t>
      </w:r>
      <w:r w:rsidR="00B30778">
        <w:rPr>
          <w:rFonts w:ascii="Times New Roman" w:hAnsi="Times New Roman" w:cs="Times New Roman"/>
          <w:lang w:val="es-ES"/>
        </w:rPr>
        <w:t xml:space="preserve">, ACOTARÁ A LAS PEDRERAS. </w:t>
      </w:r>
      <w:r w:rsidR="004C7552">
        <w:rPr>
          <w:rFonts w:ascii="Times New Roman" w:hAnsi="Times New Roman" w:cs="Times New Roman"/>
          <w:lang w:val="es-ES"/>
        </w:rPr>
        <w:t>SI BIEN</w:t>
      </w:r>
      <w:r w:rsidR="00B30778">
        <w:rPr>
          <w:rFonts w:ascii="Times New Roman" w:hAnsi="Times New Roman" w:cs="Times New Roman"/>
          <w:lang w:val="es-ES"/>
        </w:rPr>
        <w:t>,</w:t>
      </w:r>
      <w:r w:rsidR="004C7552">
        <w:rPr>
          <w:rFonts w:ascii="Times New Roman" w:hAnsi="Times New Roman" w:cs="Times New Roman"/>
          <w:lang w:val="es-ES"/>
        </w:rPr>
        <w:t xml:space="preserve"> MUCHAS DE ESTAS INDUSTRIAS YA USAN AGUA TRATADA, ESTE DICTAMEN INCLUYE EN SU ARTICULADO UNA SERIE DE REFORMAS QUE AYUDARÁN A QUE NUNCA MÁS LAS CUENCAS HÍDRICAS SEAN USADAS PARA ALIMENTAR EL RIEGO DEL POLVO Y LAS PIEDRAS</w:t>
      </w:r>
      <w:r w:rsidR="00B30778">
        <w:rPr>
          <w:rFonts w:ascii="Times New Roman" w:hAnsi="Times New Roman" w:cs="Times New Roman"/>
          <w:lang w:val="es-ES"/>
        </w:rPr>
        <w:t>.</w:t>
      </w:r>
      <w:r w:rsidR="004C7552">
        <w:rPr>
          <w:rFonts w:ascii="Times New Roman" w:hAnsi="Times New Roman" w:cs="Times New Roman"/>
          <w:lang w:val="es-ES"/>
        </w:rPr>
        <w:t xml:space="preserve"> QUEDAN AÚN MUCHOS TEMAS POR RESOLVER</w:t>
      </w:r>
      <w:r w:rsidR="00B30778">
        <w:rPr>
          <w:rFonts w:ascii="Times New Roman" w:hAnsi="Times New Roman" w:cs="Times New Roman"/>
          <w:lang w:val="es-ES"/>
        </w:rPr>
        <w:t>,</w:t>
      </w:r>
      <w:r w:rsidR="004C7552">
        <w:rPr>
          <w:rFonts w:ascii="Times New Roman" w:hAnsi="Times New Roman" w:cs="Times New Roman"/>
          <w:lang w:val="es-ES"/>
        </w:rPr>
        <w:t xml:space="preserve"> COMO REFORZAR LAS MEDIDAS DE EFICIENCIA Y SOSTENIBILIDAD HÍDRICA, GENERAR POLÍTICAS PARA AUMENTAR LA MASA ARBÓREA, CAMBIAR LOS PARADIGMAS DEL CUIDADO DEL AIRE QUE RESPIRAMOS, POR MENCIONAR SOLO ALGUNOS</w:t>
      </w:r>
      <w:r w:rsidR="00B30778">
        <w:rPr>
          <w:rFonts w:ascii="Times New Roman" w:hAnsi="Times New Roman" w:cs="Times New Roman"/>
          <w:lang w:val="es-ES"/>
        </w:rPr>
        <w:t>;</w:t>
      </w:r>
      <w:r w:rsidR="004C7552">
        <w:rPr>
          <w:rFonts w:ascii="Times New Roman" w:hAnsi="Times New Roman" w:cs="Times New Roman"/>
          <w:lang w:val="es-ES"/>
        </w:rPr>
        <w:t xml:space="preserve"> PERO SI TRABAJAMOS COMO SE HIZO EN ESTE DICTAMEN, SIN  DUDA ESTA LEGISLATURA PODRÍA PASAR A LA HISTORIA COMO UNA DE LAS QUE HIZO MUCHO POR EL MEDIO </w:t>
      </w:r>
      <w:r w:rsidR="004C7552">
        <w:rPr>
          <w:rFonts w:ascii="Times New Roman" w:hAnsi="Times New Roman" w:cs="Times New Roman"/>
          <w:lang w:val="es-ES"/>
        </w:rPr>
        <w:lastRenderedPageBreak/>
        <w:t>AMBIENTE Y POR OTROS TEMAS EN LOS CUALES S</w:t>
      </w:r>
      <w:r w:rsidR="00B30778">
        <w:rPr>
          <w:rFonts w:ascii="Times New Roman" w:hAnsi="Times New Roman" w:cs="Times New Roman"/>
          <w:lang w:val="es-ES"/>
        </w:rPr>
        <w:t>É</w:t>
      </w:r>
      <w:r w:rsidR="004C7552">
        <w:rPr>
          <w:rFonts w:ascii="Times New Roman" w:hAnsi="Times New Roman" w:cs="Times New Roman"/>
          <w:lang w:val="es-ES"/>
        </w:rPr>
        <w:t xml:space="preserve"> QUE COINCIDIMOS Y QUE DEBEMOS Y S</w:t>
      </w:r>
      <w:r w:rsidR="00B30778">
        <w:rPr>
          <w:rFonts w:ascii="Times New Roman" w:hAnsi="Times New Roman" w:cs="Times New Roman"/>
          <w:lang w:val="es-ES"/>
        </w:rPr>
        <w:t>É</w:t>
      </w:r>
      <w:r w:rsidR="004C7552">
        <w:rPr>
          <w:rFonts w:ascii="Times New Roman" w:hAnsi="Times New Roman" w:cs="Times New Roman"/>
          <w:lang w:val="es-ES"/>
        </w:rPr>
        <w:t xml:space="preserve"> QUE PODEMOS SACAR ADELANTE A PESAR DE LA DISCUSIÓN POLÍTICA. ES POR ELLO QUE REAFIRMO MI DISPOSICIÓN PARA DIALOGAR Y BUSCAR ACUERDOS PARA EL MEDIO AMBIENTE, LA SALUD, ENTRE OTROS TEMAS MÁS QUE HOY MÁS QUE NUNCA SON DE VITAL IMPORTANCIA PARA LOS CIUDADANOS DE NUEVO LEÓN. ENHORABUENA A LOS COMPAÑEROS Y COMPAÑERAS QUE TRABAJARON EN LA COMISIÓN Y LOS QUE ESTUVIERON DIALOGANDO CON AGUA Y DRENAJE, SIGAMOS ASÍ TRABAJANDO POR EL MEDIO AMBIENTE. ES TODO, DIPUTADO PRESIDENTE”</w:t>
      </w:r>
      <w:r w:rsidR="00B30778">
        <w:rPr>
          <w:rFonts w:ascii="Times New Roman" w:hAnsi="Times New Roman" w:cs="Times New Roman"/>
          <w:lang w:val="es-ES"/>
        </w:rPr>
        <w:t>.</w:t>
      </w:r>
    </w:p>
    <w:p w14:paraId="07A6BB95" w14:textId="77777777" w:rsidR="004C7552" w:rsidRDefault="004C7552" w:rsidP="00C01E47">
      <w:pPr>
        <w:spacing w:after="0" w:line="240" w:lineRule="auto"/>
        <w:ind w:right="-91"/>
        <w:jc w:val="both"/>
        <w:rPr>
          <w:rFonts w:ascii="Times New Roman" w:hAnsi="Times New Roman" w:cs="Times New Roman"/>
          <w:lang w:val="es-ES"/>
        </w:rPr>
      </w:pPr>
    </w:p>
    <w:p w14:paraId="1A7FDC22" w14:textId="1C5165C6" w:rsidR="004C7552" w:rsidRDefault="007F4A1F" w:rsidP="00C01E47">
      <w:pPr>
        <w:spacing w:after="0" w:line="360" w:lineRule="auto"/>
        <w:ind w:right="-91"/>
        <w:jc w:val="both"/>
        <w:rPr>
          <w:rFonts w:ascii="Times New Roman" w:hAnsi="Times New Roman" w:cs="Times New Roman"/>
          <w:lang w:val="es-ES"/>
        </w:rPr>
      </w:pPr>
      <w:r w:rsidRPr="00DF1C0C">
        <w:rPr>
          <w:rFonts w:ascii="Times New Roman" w:hAnsi="Times New Roman" w:cs="Times New Roman"/>
        </w:rPr>
        <w:t xml:space="preserve">PARA HABLAR A FAVOR DEL DICTAMEN EN LO GENERAL, SE LE CONCEDIÓ EL USO DE LA PALABRA AL </w:t>
      </w:r>
      <w:r w:rsidRPr="00DF1C0C">
        <w:rPr>
          <w:rFonts w:ascii="Times New Roman" w:hAnsi="Times New Roman" w:cs="Times New Roman"/>
          <w:b/>
        </w:rPr>
        <w:t>C. DIP. RAÚL LOZANO CABALLERO,</w:t>
      </w:r>
      <w:r w:rsidRPr="00DF1C0C">
        <w:rPr>
          <w:rFonts w:ascii="Times New Roman" w:hAnsi="Times New Roman" w:cs="Times New Roman"/>
        </w:rPr>
        <w:t xml:space="preserve"> QUIEN EXPRESÓ:</w:t>
      </w:r>
      <w:r w:rsidR="004C7552" w:rsidRPr="00DF1C0C">
        <w:rPr>
          <w:rFonts w:ascii="Times New Roman" w:hAnsi="Times New Roman" w:cs="Times New Roman"/>
        </w:rPr>
        <w:t xml:space="preserve"> </w:t>
      </w:r>
      <w:r w:rsidR="004C7552">
        <w:rPr>
          <w:rFonts w:ascii="Times New Roman" w:hAnsi="Times New Roman" w:cs="Times New Roman"/>
          <w:lang w:val="es-ES"/>
        </w:rPr>
        <w:t xml:space="preserve">“GRACIAS, PRESIDENTE. CELEBRO </w:t>
      </w:r>
      <w:r w:rsidR="00AD767B">
        <w:rPr>
          <w:rFonts w:ascii="Times New Roman" w:hAnsi="Times New Roman" w:cs="Times New Roman"/>
          <w:lang w:val="es-ES"/>
        </w:rPr>
        <w:t xml:space="preserve">Y </w:t>
      </w:r>
      <w:r w:rsidR="004C7552">
        <w:rPr>
          <w:rFonts w:ascii="Times New Roman" w:hAnsi="Times New Roman" w:cs="Times New Roman"/>
          <w:lang w:val="es-ES"/>
        </w:rPr>
        <w:t xml:space="preserve">AGRADEZCO MUCHO A LA COMISIÓN DE MEDIO AMBIENTE </w:t>
      </w:r>
      <w:r w:rsidR="00AD767B">
        <w:rPr>
          <w:rFonts w:ascii="Times New Roman" w:hAnsi="Times New Roman" w:cs="Times New Roman"/>
          <w:lang w:val="es-ES"/>
        </w:rPr>
        <w:t xml:space="preserve">Y </w:t>
      </w:r>
      <w:r w:rsidR="004C7552">
        <w:rPr>
          <w:rFonts w:ascii="Times New Roman" w:hAnsi="Times New Roman" w:cs="Times New Roman"/>
          <w:lang w:val="es-ES"/>
        </w:rPr>
        <w:t>EN ESPECIAL A MI AMIGA ITZEL CASTILLO, POR TRADUCIR ESTA INICIATIVA QUE SE PROPUSO A ESTA SOBERANÍA EL PASADO 19 DE OCTUBRE DEL 2021</w:t>
      </w:r>
      <w:r w:rsidR="00AD767B">
        <w:rPr>
          <w:rFonts w:ascii="Times New Roman" w:hAnsi="Times New Roman" w:cs="Times New Roman"/>
          <w:lang w:val="es-ES"/>
        </w:rPr>
        <w:t>,</w:t>
      </w:r>
      <w:r w:rsidR="004C7552">
        <w:rPr>
          <w:rFonts w:ascii="Times New Roman" w:hAnsi="Times New Roman" w:cs="Times New Roman"/>
          <w:lang w:val="es-ES"/>
        </w:rPr>
        <w:t xml:space="preserve"> CUANDO APENAS EMPEZABA A VISLUMBRAR LA GRAVE SITUACIÓN DE SEQUÍA QUE ENFRENTÓ EL ÁREA METROPOLITANA DE MONTERREY Y QUE HOY</w:t>
      </w:r>
      <w:r w:rsidR="00AD767B">
        <w:rPr>
          <w:rFonts w:ascii="Times New Roman" w:hAnsi="Times New Roman" w:cs="Times New Roman"/>
          <w:lang w:val="es-ES"/>
        </w:rPr>
        <w:t>,</w:t>
      </w:r>
      <w:r w:rsidR="004C7552">
        <w:rPr>
          <w:rFonts w:ascii="Times New Roman" w:hAnsi="Times New Roman" w:cs="Times New Roman"/>
          <w:lang w:val="es-ES"/>
        </w:rPr>
        <w:t xml:space="preserve"> SI TODO SALE BIEN</w:t>
      </w:r>
      <w:r w:rsidR="00AD767B">
        <w:rPr>
          <w:rFonts w:ascii="Times New Roman" w:hAnsi="Times New Roman" w:cs="Times New Roman"/>
          <w:lang w:val="es-ES"/>
        </w:rPr>
        <w:t>,</w:t>
      </w:r>
      <w:r w:rsidR="004C7552">
        <w:rPr>
          <w:rFonts w:ascii="Times New Roman" w:hAnsi="Times New Roman" w:cs="Times New Roman"/>
          <w:lang w:val="es-ES"/>
        </w:rPr>
        <w:t xml:space="preserve"> VA </w:t>
      </w:r>
      <w:r w:rsidR="00AD767B">
        <w:rPr>
          <w:rFonts w:ascii="Times New Roman" w:hAnsi="Times New Roman" w:cs="Times New Roman"/>
          <w:lang w:val="es-ES"/>
        </w:rPr>
        <w:t xml:space="preserve">A </w:t>
      </w:r>
      <w:r w:rsidR="004C7552">
        <w:rPr>
          <w:rFonts w:ascii="Times New Roman" w:hAnsi="Times New Roman" w:cs="Times New Roman"/>
          <w:lang w:val="es-ES"/>
        </w:rPr>
        <w:t>SER DICTAMINADA EN ESTE PLENO. EN ESE ENTONCES DECÍAMOS QUE, EXISTIENDO VOLÚMENES DISPONIBLES DE AGUA RESIDUAL TRATADA POR PARTE DE SERVICIOS DE AGUA Y DRENAJE DE MONTERREY, PUDIERAN SER UTILIZADOS PARA ACTIVIDADES INDUSTRIALES O DE RIEGO, EN SUSTITUCIÓN DEL AGUA SUSCEPTIBLE PARA SER POTABILIZADA</w:t>
      </w:r>
      <w:r w:rsidR="00AD767B">
        <w:rPr>
          <w:rFonts w:ascii="Times New Roman" w:hAnsi="Times New Roman" w:cs="Times New Roman"/>
          <w:lang w:val="es-ES"/>
        </w:rPr>
        <w:t>;</w:t>
      </w:r>
      <w:r w:rsidR="004C7552">
        <w:rPr>
          <w:rFonts w:ascii="Times New Roman" w:hAnsi="Times New Roman" w:cs="Times New Roman"/>
          <w:lang w:val="es-ES"/>
        </w:rPr>
        <w:t xml:space="preserve"> NO SE APROVECHABA</w:t>
      </w:r>
      <w:r w:rsidR="00AD767B">
        <w:rPr>
          <w:rFonts w:ascii="Times New Roman" w:hAnsi="Times New Roman" w:cs="Times New Roman"/>
          <w:lang w:val="es-ES"/>
        </w:rPr>
        <w:t>N</w:t>
      </w:r>
      <w:r w:rsidR="004C7552">
        <w:rPr>
          <w:rFonts w:ascii="Times New Roman" w:hAnsi="Times New Roman" w:cs="Times New Roman"/>
          <w:lang w:val="es-ES"/>
        </w:rPr>
        <w:t xml:space="preserve"> PARA DIVERSAS CIRCUNSTANCIAS POR LO QUE RESULTABA FUNDAMENTAL ESTABLECER EN NUESTRO MARCO LEGAL LA OBLIGATORIEDAD DE APROVECHAR LA DISPONIBILIDAD DE AGUA RESIDUAL TRATADA QUE TIENE EL ÁREA METROPOLITANA Y </w:t>
      </w:r>
      <w:r w:rsidR="00AD767B">
        <w:rPr>
          <w:rFonts w:ascii="Times New Roman" w:hAnsi="Times New Roman" w:cs="Times New Roman"/>
          <w:lang w:val="es-ES"/>
        </w:rPr>
        <w:t xml:space="preserve">A </w:t>
      </w:r>
      <w:r w:rsidR="004C7552">
        <w:rPr>
          <w:rFonts w:ascii="Times New Roman" w:hAnsi="Times New Roman" w:cs="Times New Roman"/>
          <w:lang w:val="es-ES"/>
        </w:rPr>
        <w:t>EVITAR EL USO DE AGUA POTABLE PROVENIENTE PRINCIPALMENTE DE POZOS ANTE UN EVENTUAL ESCENARIO DE SEQUÍA EXTREMA</w:t>
      </w:r>
      <w:r w:rsidR="00AD767B">
        <w:rPr>
          <w:rFonts w:ascii="Times New Roman" w:hAnsi="Times New Roman" w:cs="Times New Roman"/>
          <w:lang w:val="es-ES"/>
        </w:rPr>
        <w:t>;</w:t>
      </w:r>
      <w:r w:rsidR="004C7552">
        <w:rPr>
          <w:rFonts w:ascii="Times New Roman" w:hAnsi="Times New Roman" w:cs="Times New Roman"/>
          <w:lang w:val="es-ES"/>
        </w:rPr>
        <w:t xml:space="preserve"> EL TIEMPO NOS DIO LA RAZÓN Y EL AÑO PASADO ENFRENTAMOS LA MÁS GRAVE CRISIS POR FALTA DE AGUA EN LA CIUDAD EN LO QUE VA DEL SIGLO XXI</w:t>
      </w:r>
      <w:r w:rsidR="00AD767B">
        <w:rPr>
          <w:rFonts w:ascii="Times New Roman" w:hAnsi="Times New Roman" w:cs="Times New Roman"/>
          <w:lang w:val="es-ES"/>
        </w:rPr>
        <w:t>.</w:t>
      </w:r>
      <w:r w:rsidR="004C7552">
        <w:rPr>
          <w:rFonts w:ascii="Times New Roman" w:hAnsi="Times New Roman" w:cs="Times New Roman"/>
          <w:lang w:val="es-ES"/>
        </w:rPr>
        <w:t xml:space="preserve"> POR ELLO</w:t>
      </w:r>
      <w:r w:rsidR="00AD767B">
        <w:rPr>
          <w:rFonts w:ascii="Times New Roman" w:hAnsi="Times New Roman" w:cs="Times New Roman"/>
          <w:lang w:val="es-ES"/>
        </w:rPr>
        <w:t>,</w:t>
      </w:r>
      <w:r w:rsidR="004C7552">
        <w:rPr>
          <w:rFonts w:ascii="Times New Roman" w:hAnsi="Times New Roman" w:cs="Times New Roman"/>
          <w:lang w:val="es-ES"/>
        </w:rPr>
        <w:t xml:space="preserve"> ANTE ESTE PANORAMA QUE NOS VUELVE ACECHAR ESTE AÑO, RESULTA INDISPENSABLE MODIFICAR LA LEY Y LOS MÉTODOS UTILIZADOS PARA EL AGUA RESIDUAL TRATADA</w:t>
      </w:r>
      <w:r w:rsidR="00AD767B">
        <w:rPr>
          <w:rFonts w:ascii="Times New Roman" w:hAnsi="Times New Roman" w:cs="Times New Roman"/>
          <w:lang w:val="es-ES"/>
        </w:rPr>
        <w:t>,</w:t>
      </w:r>
      <w:r w:rsidR="004C7552">
        <w:rPr>
          <w:rFonts w:ascii="Times New Roman" w:hAnsi="Times New Roman" w:cs="Times New Roman"/>
          <w:lang w:val="es-ES"/>
        </w:rPr>
        <w:t xml:space="preserve"> UTILIZÁNDOLA PARA LA INDUSTRIA Y TAMBIÉN AHORA PARA EL RIEGO DE JARDINES, PARQUES Y CAMPOS DEPORTIVOS, TODO A CARGO DE LAS AUTORIDADES MUNICIPALES, ENTENDIENDO QUE HAY CONSECUENCIAS PRESUPUESTALES, TANTO PARA EL SECTOR PÚBLICO COMO PRIVADO, ASÍ COMO PARA AGUA Y DRENAJE DE MONTERREY PARA PODER IMPLEMENTAR LOS EQUIPOS Y LA INFRAESTRUCTURA FÍSICA NECESARIA PARA APROVECHAR ESTE RECURSO Y SABIENDO TAMBIÉN QUE LOS MUNICIPIOS ENFRENTAN  MUCHOS RETOS EN SUS FINANZAS Y QUE LAS EMPRESAS TAMBIÉN TIENEN QUE HACER </w:t>
      </w:r>
      <w:r w:rsidR="004C7552">
        <w:rPr>
          <w:rFonts w:ascii="Times New Roman" w:hAnsi="Times New Roman" w:cs="Times New Roman"/>
          <w:lang w:val="es-ES"/>
        </w:rPr>
        <w:lastRenderedPageBreak/>
        <w:t>INVERSIONES EN ESTA Y MUCHAS OTRAS ACTIVIDADES</w:t>
      </w:r>
      <w:r w:rsidR="00AD767B">
        <w:rPr>
          <w:rFonts w:ascii="Times New Roman" w:hAnsi="Times New Roman" w:cs="Times New Roman"/>
          <w:lang w:val="es-ES"/>
        </w:rPr>
        <w:t>.</w:t>
      </w:r>
      <w:r w:rsidR="004C7552">
        <w:rPr>
          <w:rFonts w:ascii="Times New Roman" w:hAnsi="Times New Roman" w:cs="Times New Roman"/>
          <w:lang w:val="es-ES"/>
        </w:rPr>
        <w:t xml:space="preserve"> SIN EMBARGO, HOY NO TENEMOS OTRA OPCIÓN ANTE LA FALTA DE ESTE VITAL LÍQUIDO</w:t>
      </w:r>
      <w:r w:rsidR="00AD767B">
        <w:rPr>
          <w:rFonts w:ascii="Times New Roman" w:hAnsi="Times New Roman" w:cs="Times New Roman"/>
          <w:lang w:val="es-ES"/>
        </w:rPr>
        <w:t>.</w:t>
      </w:r>
      <w:r w:rsidR="004C7552">
        <w:rPr>
          <w:rFonts w:ascii="Times New Roman" w:hAnsi="Times New Roman" w:cs="Times New Roman"/>
          <w:lang w:val="es-ES"/>
        </w:rPr>
        <w:t xml:space="preserve"> OJALÁ ESTA INICIATIVA TAN NOBLE Y DE BENEFICIO PARA NUESTRO MEDIO AMBIENTE Y PARA SOLVENTAR LA CRISIS DEL AGUA QUE VIVE LA CIUDAD, PUEDA SER APROBADA Y APOYADA POR TODOS LOS GRUPOS LEGISLATIVOS REPRESENTADOS EN ESTE CONGRESO. ES CUANTO, PRESIDENTE”.</w:t>
      </w:r>
    </w:p>
    <w:p w14:paraId="268B17C0" w14:textId="77777777" w:rsidR="004C7552" w:rsidRDefault="004C7552" w:rsidP="00C01E47">
      <w:pPr>
        <w:spacing w:after="0" w:line="240" w:lineRule="auto"/>
        <w:ind w:right="-91"/>
        <w:jc w:val="both"/>
        <w:rPr>
          <w:rFonts w:ascii="Times New Roman" w:hAnsi="Times New Roman" w:cs="Times New Roman"/>
          <w:lang w:val="es-ES"/>
        </w:rPr>
      </w:pPr>
    </w:p>
    <w:p w14:paraId="123F45B1" w14:textId="6B411212" w:rsidR="004C7552" w:rsidRDefault="00B5631F" w:rsidP="00C01E47">
      <w:pPr>
        <w:spacing w:after="0" w:line="360" w:lineRule="auto"/>
        <w:ind w:right="-91"/>
        <w:jc w:val="both"/>
        <w:rPr>
          <w:rFonts w:ascii="Times New Roman" w:hAnsi="Times New Roman" w:cs="Times New Roman"/>
          <w:lang w:val="es-ES"/>
        </w:rPr>
      </w:pPr>
      <w:r w:rsidRPr="00091E91">
        <w:rPr>
          <w:rFonts w:ascii="Times New Roman" w:hAnsi="Times New Roman" w:cs="Times New Roman"/>
        </w:rPr>
        <w:t xml:space="preserve">PARA HABLAR A FAVOR DEL DICTAMEN EN LO GENERAL, SE LE CONCEDIÓ EL USO DE LA PALABRA AL </w:t>
      </w:r>
      <w:r w:rsidRPr="00091E91">
        <w:rPr>
          <w:rFonts w:ascii="Times New Roman" w:hAnsi="Times New Roman" w:cs="Times New Roman"/>
          <w:b/>
        </w:rPr>
        <w:t>C. DIP. DANIEL OMAR GONZÁLEZ GARZA,</w:t>
      </w:r>
      <w:r w:rsidRPr="00091E91">
        <w:rPr>
          <w:rFonts w:ascii="Times New Roman" w:hAnsi="Times New Roman" w:cs="Times New Roman"/>
        </w:rPr>
        <w:t xml:space="preserve"> QUIEN EXPRESÓ:</w:t>
      </w:r>
      <w:r w:rsidR="004C7552" w:rsidRPr="00091E91">
        <w:rPr>
          <w:rFonts w:ascii="Times New Roman" w:hAnsi="Times New Roman" w:cs="Times New Roman"/>
        </w:rPr>
        <w:t xml:space="preserve"> </w:t>
      </w:r>
      <w:r w:rsidR="004C7552" w:rsidRPr="00091E91">
        <w:rPr>
          <w:rFonts w:ascii="Times New Roman" w:hAnsi="Times New Roman" w:cs="Times New Roman"/>
          <w:lang w:val="es-ES"/>
        </w:rPr>
        <w:t>“</w:t>
      </w:r>
      <w:r w:rsidR="004C7552">
        <w:rPr>
          <w:rFonts w:ascii="Times New Roman" w:hAnsi="Times New Roman" w:cs="Times New Roman"/>
          <w:lang w:val="es-ES"/>
        </w:rPr>
        <w:t>CON EL PERMISO DE LA PRESIDENCIA. EL GRUPO LEGISLATIVO DEL PARTIDO ACCIÓN NACIONAL</w:t>
      </w:r>
      <w:r w:rsidR="0010120C">
        <w:rPr>
          <w:rFonts w:ascii="Times New Roman" w:hAnsi="Times New Roman" w:cs="Times New Roman"/>
          <w:lang w:val="es-ES"/>
        </w:rPr>
        <w:t>,</w:t>
      </w:r>
      <w:r w:rsidR="004C7552">
        <w:rPr>
          <w:rFonts w:ascii="Times New Roman" w:hAnsi="Times New Roman" w:cs="Times New Roman"/>
          <w:lang w:val="es-ES"/>
        </w:rPr>
        <w:t xml:space="preserve"> SUBE A ESTA TRIBUNA PARA MANIFESTARNOS A FAVOR DEL DICTAMEN QUE NOS SOMETE A NUESTRA CONSIDERACIÓN LA COMISIÓN DE MEDIO AMBIENTE Y DESARROLLO SUSTENTABLE SOBRE AGUAS RESIDUALES TRATADAS</w:t>
      </w:r>
      <w:r w:rsidR="0010120C">
        <w:rPr>
          <w:rFonts w:ascii="Times New Roman" w:hAnsi="Times New Roman" w:cs="Times New Roman"/>
          <w:lang w:val="es-ES"/>
        </w:rPr>
        <w:t>;</w:t>
      </w:r>
      <w:r w:rsidR="004C7552">
        <w:rPr>
          <w:rFonts w:ascii="Times New Roman" w:hAnsi="Times New Roman" w:cs="Times New Roman"/>
          <w:lang w:val="es-ES"/>
        </w:rPr>
        <w:t xml:space="preserve"> LO ANTERIOR</w:t>
      </w:r>
      <w:r w:rsidR="0010120C">
        <w:rPr>
          <w:rFonts w:ascii="Times New Roman" w:hAnsi="Times New Roman" w:cs="Times New Roman"/>
          <w:lang w:val="es-ES"/>
        </w:rPr>
        <w:t>,</w:t>
      </w:r>
      <w:r w:rsidR="004C7552">
        <w:rPr>
          <w:rFonts w:ascii="Times New Roman" w:hAnsi="Times New Roman" w:cs="Times New Roman"/>
          <w:lang w:val="es-ES"/>
        </w:rPr>
        <w:t xml:space="preserve"> PARA ATENDER LA PROBLEMÁTICA QUE TENEMOS EN NUESTRO ESTADO SOBRE LA ESCASE</w:t>
      </w:r>
      <w:r w:rsidR="0010120C">
        <w:rPr>
          <w:rFonts w:ascii="Times New Roman" w:hAnsi="Times New Roman" w:cs="Times New Roman"/>
          <w:lang w:val="es-ES"/>
        </w:rPr>
        <w:t>Z</w:t>
      </w:r>
      <w:r w:rsidR="004C7552">
        <w:rPr>
          <w:rFonts w:ascii="Times New Roman" w:hAnsi="Times New Roman" w:cs="Times New Roman"/>
          <w:lang w:val="es-ES"/>
        </w:rPr>
        <w:t xml:space="preserve"> DEL AGUA Y APROVECHAR AL MÁXIMO EL VITAL LÍQUIDO</w:t>
      </w:r>
      <w:r w:rsidR="0010120C">
        <w:rPr>
          <w:rFonts w:ascii="Times New Roman" w:hAnsi="Times New Roman" w:cs="Times New Roman"/>
          <w:lang w:val="es-ES"/>
        </w:rPr>
        <w:t>.</w:t>
      </w:r>
      <w:r w:rsidR="004C7552">
        <w:rPr>
          <w:rFonts w:ascii="Times New Roman" w:hAnsi="Times New Roman" w:cs="Times New Roman"/>
          <w:lang w:val="es-ES"/>
        </w:rPr>
        <w:t xml:space="preserve"> ASIMISMO</w:t>
      </w:r>
      <w:r w:rsidR="0010120C">
        <w:rPr>
          <w:rFonts w:ascii="Times New Roman" w:hAnsi="Times New Roman" w:cs="Times New Roman"/>
          <w:lang w:val="es-ES"/>
        </w:rPr>
        <w:t>,</w:t>
      </w:r>
      <w:r w:rsidR="004C7552">
        <w:rPr>
          <w:rFonts w:ascii="Times New Roman" w:hAnsi="Times New Roman" w:cs="Times New Roman"/>
          <w:lang w:val="es-ES"/>
        </w:rPr>
        <w:t xml:space="preserve"> CON LA APROBACIÓN DEL PRESENTE DICTAMEN DAMOS CUMPLIMIENTO CON EL SEXTO PÁRRAFO DEL ARTÍCULO 4 DE LA CONSTITUCIÓN POLÍTICA DE LOS ESTADOS UNIDOS MEXICANOS, EL CUAL SEÑALA QUE TODA PERSONA TIENE DERECHO AL ACCESO, DISPOSICIÓN Y SANEAMIENTO DE AGUA PARA CONSUMO PERSONAL Y DOMÉSTICO EN FORMA SUFICIENTE, SALUBRE, ACEPTABLE Y ASEQUIBLE, QUE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CONSIDERAMOS </w:t>
      </w:r>
      <w:r w:rsidR="00C01E47">
        <w:rPr>
          <w:rFonts w:ascii="Times New Roman" w:hAnsi="Times New Roman" w:cs="Times New Roman"/>
          <w:lang w:val="es-ES"/>
        </w:rPr>
        <w:t>QUE,</w:t>
      </w:r>
      <w:r w:rsidR="004C7552">
        <w:rPr>
          <w:rFonts w:ascii="Times New Roman" w:hAnsi="Times New Roman" w:cs="Times New Roman"/>
          <w:lang w:val="es-ES"/>
        </w:rPr>
        <w:t xml:space="preserve"> CON LAS MEDIDAS ESTABLECIDAS EN ESTA INICIATIVA</w:t>
      </w:r>
      <w:r w:rsidR="0010120C">
        <w:rPr>
          <w:rFonts w:ascii="Times New Roman" w:hAnsi="Times New Roman" w:cs="Times New Roman"/>
          <w:lang w:val="es-ES"/>
        </w:rPr>
        <w:t>,</w:t>
      </w:r>
      <w:r w:rsidR="004C7552">
        <w:rPr>
          <w:rFonts w:ascii="Times New Roman" w:hAnsi="Times New Roman" w:cs="Times New Roman"/>
          <w:lang w:val="es-ES"/>
        </w:rPr>
        <w:t xml:space="preserve"> SE PUEDEN RECUPERAR VARIOS ELEMENTOS COMO AGUA LIMPIA, ENERGÍA Y NUTRIENTES, DE IGUAL FORMA</w:t>
      </w:r>
      <w:r w:rsidR="0010120C">
        <w:rPr>
          <w:rFonts w:ascii="Times New Roman" w:hAnsi="Times New Roman" w:cs="Times New Roman"/>
          <w:lang w:val="es-ES"/>
        </w:rPr>
        <w:t>,</w:t>
      </w:r>
      <w:r w:rsidR="004C7552">
        <w:rPr>
          <w:rFonts w:ascii="Times New Roman" w:hAnsi="Times New Roman" w:cs="Times New Roman"/>
          <w:lang w:val="es-ES"/>
        </w:rPr>
        <w:t xml:space="preserve"> INVERTIR Y ADMINISTRAR EFICIENTEMENTE EN AGUAS RESIDUALES Y OTRAS INFRAESTRUCTURAS DE SANEAMIENTO, YA QUE ES CRUCIAL PARA LOGRAR BENEFICIOS DE SALUD PÚBLICA, MEJORAR EL MEDIO AMBIENTE Y LA CALIDAD DE VIDA. POR LAS ANTERIORES CONSIDERACIONES, EL GRUPO LEGISLATIVO DEL PARTIDO ACCIÓN NACIONAL</w:t>
      </w:r>
      <w:r w:rsidR="0010120C">
        <w:rPr>
          <w:rFonts w:ascii="Times New Roman" w:hAnsi="Times New Roman" w:cs="Times New Roman"/>
          <w:lang w:val="es-ES"/>
        </w:rPr>
        <w:t>,</w:t>
      </w:r>
      <w:r w:rsidR="004C7552">
        <w:rPr>
          <w:rFonts w:ascii="Times New Roman" w:hAnsi="Times New Roman" w:cs="Times New Roman"/>
          <w:lang w:val="es-ES"/>
        </w:rPr>
        <w:t xml:space="preserve"> VOTARÁ A FAVOR DEL PRESENTE DICTAMEN Y LOS INVITA A VOTAR EN EL MISMO SENTIDO. ES CUANTO, DIPUTADO PRESIDENTE”.</w:t>
      </w:r>
    </w:p>
    <w:p w14:paraId="54FD3D5D" w14:textId="77777777" w:rsidR="004C7552" w:rsidRPr="00455472" w:rsidRDefault="004C7552" w:rsidP="00C01E47">
      <w:pPr>
        <w:spacing w:after="0" w:line="240" w:lineRule="auto"/>
        <w:ind w:right="-91"/>
        <w:jc w:val="both"/>
        <w:rPr>
          <w:rFonts w:ascii="Times New Roman" w:hAnsi="Times New Roman" w:cs="Times New Roman"/>
          <w:lang w:val="es-ES"/>
        </w:rPr>
      </w:pPr>
    </w:p>
    <w:p w14:paraId="02B6C869" w14:textId="00B587FA" w:rsidR="00B5631F" w:rsidRDefault="00B5631F" w:rsidP="00C01E47">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BC4F86">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w:t>
      </w:r>
      <w:r>
        <w:rPr>
          <w:rFonts w:ascii="Times New Roman" w:hAnsi="Times New Roman" w:cs="Times New Roman"/>
        </w:rPr>
        <w:lastRenderedPageBreak/>
        <w:t xml:space="preserve">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7B58066" w14:textId="77777777" w:rsidR="007F4A1F" w:rsidRPr="002224B3" w:rsidRDefault="007F4A1F" w:rsidP="00C01E47">
      <w:pPr>
        <w:pStyle w:val="Textoindependiente"/>
        <w:spacing w:line="240" w:lineRule="auto"/>
        <w:ind w:right="-91"/>
        <w:rPr>
          <w:sz w:val="22"/>
          <w:szCs w:val="22"/>
        </w:rPr>
      </w:pPr>
    </w:p>
    <w:p w14:paraId="35B98038" w14:textId="2AD68B5F" w:rsidR="00B5631F" w:rsidRPr="00903BA2" w:rsidRDefault="00B5631F" w:rsidP="00C01E47">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0F68D4">
        <w:rPr>
          <w:rFonts w:ascii="Times New Roman" w:hAnsi="Times New Roman" w:cs="Times New Roman"/>
        </w:rPr>
        <w:t xml:space="preserve">LA C. SECRETARIA INFORMÓ QUE </w:t>
      </w:r>
      <w:r w:rsidRPr="00E9375F">
        <w:rPr>
          <w:rFonts w:ascii="Times New Roman" w:hAnsi="Times New Roman" w:cs="Times New Roman"/>
          <w:b/>
        </w:rPr>
        <w:t>SE APROBÓ</w:t>
      </w:r>
      <w:r w:rsidR="00E9375F" w:rsidRPr="00E9375F">
        <w:rPr>
          <w:rFonts w:ascii="Times New Roman" w:hAnsi="Times New Roman" w:cs="Times New Roman"/>
          <w:b/>
        </w:rPr>
        <w:t xml:space="preserve"> EL DICTAMEN EN LO GENERAL</w:t>
      </w:r>
      <w:r w:rsidRPr="00E9375F">
        <w:rPr>
          <w:rFonts w:ascii="Times New Roman" w:hAnsi="Times New Roman" w:cs="Times New Roman"/>
          <w:b/>
        </w:rPr>
        <w:t xml:space="preserve"> </w:t>
      </w:r>
      <w:r w:rsidRPr="000F68D4">
        <w:rPr>
          <w:rFonts w:ascii="Times New Roman" w:hAnsi="Times New Roman" w:cs="Times New Roman"/>
        </w:rPr>
        <w:t>POR UNANIMIDAD DE 3</w:t>
      </w:r>
      <w:r>
        <w:rPr>
          <w:rFonts w:ascii="Times New Roman" w:hAnsi="Times New Roman" w:cs="Times New Roman"/>
        </w:rPr>
        <w:t>9</w:t>
      </w:r>
      <w:r w:rsidRPr="000F68D4">
        <w:rPr>
          <w:rFonts w:ascii="Times New Roman" w:hAnsi="Times New Roman" w:cs="Times New Roman"/>
        </w:rPr>
        <w:t xml:space="preserve"> VOTOS A FAVOR, SE AGREGA </w:t>
      </w:r>
      <w:r>
        <w:rPr>
          <w:rFonts w:ascii="Times New Roman" w:hAnsi="Times New Roman" w:cs="Times New Roman"/>
        </w:rPr>
        <w:t xml:space="preserve">1 VOTO A FAVOR, A SOLICITUD DE LA C. DIP. </w:t>
      </w:r>
      <w:r w:rsidRPr="00994B61">
        <w:rPr>
          <w:rFonts w:ascii="Times New Roman" w:hAnsi="Times New Roman" w:cs="Times New Roman"/>
        </w:rPr>
        <w:t>NANCY ARACELY OLGUÍN DÍAZ</w:t>
      </w:r>
      <w:r>
        <w:rPr>
          <w:rFonts w:ascii="Times New Roman" w:hAnsi="Times New Roman" w:cs="Times New Roman"/>
        </w:rPr>
        <w:t xml:space="preserve">; DANDO UN TOTAL DE 40 VOTOS A FAVOR, 0 VOTOS EN CONTRA Y </w:t>
      </w:r>
      <w:r w:rsidRPr="00903BA2">
        <w:rPr>
          <w:rFonts w:ascii="Times New Roman" w:hAnsi="Times New Roman" w:cs="Times New Roman"/>
        </w:rPr>
        <w:t>0 VOTOS EN ABSTENCIÓN</w:t>
      </w:r>
      <w:r w:rsidRPr="00E9375F">
        <w:rPr>
          <w:rFonts w:ascii="Times New Roman" w:hAnsi="Times New Roman" w:cs="Times New Roman"/>
        </w:rPr>
        <w:t>.</w:t>
      </w:r>
    </w:p>
    <w:p w14:paraId="3B9DBD95" w14:textId="77777777" w:rsidR="007F4A1F" w:rsidRPr="002224B3" w:rsidRDefault="007F4A1F" w:rsidP="00E9375F">
      <w:pPr>
        <w:pStyle w:val="Textoindependiente"/>
        <w:spacing w:line="240" w:lineRule="auto"/>
        <w:ind w:right="-91"/>
        <w:rPr>
          <w:b/>
          <w:sz w:val="22"/>
          <w:szCs w:val="22"/>
        </w:rPr>
      </w:pPr>
    </w:p>
    <w:p w14:paraId="60DC3D11" w14:textId="78D92466" w:rsidR="00B5631F" w:rsidRPr="002224B3" w:rsidRDefault="00B5631F" w:rsidP="00C01E47">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BC4F86">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C1F9980" w14:textId="77777777" w:rsidR="00B5631F" w:rsidRPr="002224B3" w:rsidRDefault="00B5631F" w:rsidP="00C01E47">
      <w:pPr>
        <w:spacing w:after="0" w:line="240" w:lineRule="auto"/>
        <w:ind w:right="-91"/>
        <w:jc w:val="both"/>
        <w:rPr>
          <w:rFonts w:ascii="Times New Roman" w:eastAsia="Times New Roman" w:hAnsi="Times New Roman" w:cs="Times New Roman"/>
          <w:lang w:eastAsia="es-ES"/>
        </w:rPr>
      </w:pPr>
    </w:p>
    <w:p w14:paraId="07D775D3" w14:textId="33120738" w:rsidR="009338C6" w:rsidRDefault="00B5631F" w:rsidP="00C01E47">
      <w:pPr>
        <w:spacing w:line="360" w:lineRule="auto"/>
        <w:ind w:right="-91"/>
        <w:jc w:val="both"/>
        <w:rPr>
          <w:rFonts w:ascii="Times New Roman" w:hAnsi="Times New Roman" w:cs="Times New Roman"/>
        </w:rPr>
      </w:pPr>
      <w:r w:rsidRPr="009338C6">
        <w:rPr>
          <w:rFonts w:ascii="Times New Roman" w:eastAsia="Times New Roman" w:hAnsi="Times New Roman" w:cs="Times New Roman"/>
          <w:lang w:eastAsia="es-ES"/>
        </w:rPr>
        <w:t xml:space="preserve">SE LE CONCEDIÓ EL USO DE LA PALABRA AL </w:t>
      </w:r>
      <w:r w:rsidRPr="009338C6">
        <w:rPr>
          <w:rFonts w:ascii="Times New Roman" w:eastAsia="Times New Roman" w:hAnsi="Times New Roman" w:cs="Times New Roman"/>
          <w:b/>
          <w:lang w:eastAsia="es-ES"/>
        </w:rPr>
        <w:t>C. DIP. JAVIER CABALLERO GAONA,</w:t>
      </w:r>
      <w:r w:rsidRPr="009338C6">
        <w:rPr>
          <w:rFonts w:ascii="Times New Roman" w:eastAsia="Times New Roman" w:hAnsi="Times New Roman" w:cs="Times New Roman"/>
          <w:lang w:eastAsia="es-ES"/>
        </w:rPr>
        <w:t xml:space="preserve"> PARA PRESENTAR </w:t>
      </w:r>
      <w:r w:rsidRPr="009338C6">
        <w:rPr>
          <w:rFonts w:ascii="Times New Roman" w:eastAsia="Times New Roman" w:hAnsi="Times New Roman" w:cs="Times New Roman"/>
          <w:b/>
          <w:lang w:eastAsia="es-ES"/>
        </w:rPr>
        <w:t>SU RESERVA EN LO PARTICULAR DE</w:t>
      </w:r>
      <w:r w:rsidRPr="009338C6">
        <w:rPr>
          <w:rFonts w:ascii="Times New Roman" w:eastAsia="Times New Roman" w:hAnsi="Times New Roman" w:cs="Times New Roman"/>
          <w:b/>
          <w:color w:val="FF0000"/>
          <w:lang w:eastAsia="es-ES"/>
        </w:rPr>
        <w:t xml:space="preserve"> </w:t>
      </w:r>
      <w:r w:rsidRPr="009338C6">
        <w:rPr>
          <w:rFonts w:ascii="Times New Roman" w:eastAsia="Times New Roman" w:hAnsi="Times New Roman" w:cs="Times New Roman"/>
          <w:b/>
          <w:lang w:eastAsia="es-ES"/>
        </w:rPr>
        <w:t xml:space="preserve">LOS ARTÍCULOS 61 BIS, 61 BIS 3, 61 BIS 6, 61 BIS 7, 61 BIS 8 Y EL TRANSITORIO PRIMERO, </w:t>
      </w:r>
      <w:r w:rsidRPr="009338C6">
        <w:rPr>
          <w:rFonts w:ascii="Times New Roman" w:eastAsia="Times New Roman" w:hAnsi="Times New Roman" w:cs="Times New Roman"/>
          <w:lang w:eastAsia="es-ES"/>
        </w:rPr>
        <w:t>QUIEN EXPRESÓ:</w:t>
      </w:r>
      <w:r w:rsidR="009338C6">
        <w:rPr>
          <w:rFonts w:ascii="Times New Roman" w:eastAsia="Times New Roman" w:hAnsi="Times New Roman" w:cs="Times New Roman"/>
          <w:lang w:eastAsia="es-ES"/>
        </w:rPr>
        <w:t xml:space="preserve"> </w:t>
      </w:r>
      <w:r w:rsidR="009338C6" w:rsidRPr="006C7DA5">
        <w:rPr>
          <w:rFonts w:ascii="Times New Roman" w:hAnsi="Times New Roman" w:cs="Times New Roman"/>
          <w:lang w:val="es-ES_tradnl"/>
        </w:rPr>
        <w:t xml:space="preserve">“GRACIAS, PRESIDENTE. EL SUSCRITO DIPUTADO </w:t>
      </w:r>
      <w:r w:rsidR="009338C6" w:rsidRPr="006C7DA5">
        <w:rPr>
          <w:rFonts w:ascii="Times New Roman" w:hAnsi="Times New Roman" w:cs="Times New Roman"/>
          <w:b/>
        </w:rPr>
        <w:t>JAVIER CABALLERO GAONA</w:t>
      </w:r>
      <w:r w:rsidR="009338C6" w:rsidRPr="006C7DA5">
        <w:rPr>
          <w:rFonts w:ascii="Times New Roman" w:hAnsi="Times New Roman" w:cs="Times New Roman"/>
          <w:lang w:val="es-ES_tradnl"/>
        </w:rPr>
        <w:t xml:space="preserve">, INTEGRANTE DEL </w:t>
      </w:r>
      <w:r w:rsidR="009338C6" w:rsidRPr="006C7DA5">
        <w:rPr>
          <w:rFonts w:ascii="Times New Roman" w:hAnsi="Times New Roman" w:cs="Times New Roman"/>
          <w:b/>
          <w:bCs/>
          <w:lang w:val="es-ES_tradnl"/>
        </w:rPr>
        <w:t xml:space="preserve">GRUPO LEGISLATIVO DEL PARTIDO REVOLUCIONARIO INSTITUCIONAL </w:t>
      </w:r>
      <w:r w:rsidR="009338C6" w:rsidRPr="006C7DA5">
        <w:rPr>
          <w:rFonts w:ascii="Times New Roman" w:hAnsi="Times New Roman" w:cs="Times New Roman"/>
          <w:lang w:val="es-ES_tradnl"/>
        </w:rPr>
        <w:t xml:space="preserve">DE LA 76 LEGISLATURA DEL HONORABLE CONGRESO DEL ESTADO, CON FUNDAMENTO EN LO DISPUESTO EN EL ARTÍCULO 112 DEL REGLAMENTO PARA EL GOBIERNO INTERIOR DEL CONGRESO DEL ESTADO DE NUEVO LEÓN, ME PERMITO PRESENTAR A CONSIDERACIÓN DE ESTA SOBERANÍA LA SIGUIENTE </w:t>
      </w:r>
      <w:r w:rsidR="009338C6" w:rsidRPr="006C7DA5">
        <w:rPr>
          <w:rFonts w:ascii="Times New Roman" w:hAnsi="Times New Roman" w:cs="Times New Roman"/>
          <w:b/>
          <w:bCs/>
          <w:lang w:val="es-ES_tradnl"/>
        </w:rPr>
        <w:t>RESERVA</w:t>
      </w:r>
      <w:r w:rsidR="009338C6" w:rsidRPr="006C7DA5">
        <w:rPr>
          <w:rFonts w:ascii="Times New Roman" w:hAnsi="Times New Roman" w:cs="Times New Roman"/>
          <w:lang w:val="es-ES_tradnl"/>
        </w:rPr>
        <w:t xml:space="preserve"> SOBRE EL </w:t>
      </w:r>
      <w:r w:rsidR="009338C6" w:rsidRPr="006C7DA5">
        <w:rPr>
          <w:rFonts w:ascii="Times New Roman" w:hAnsi="Times New Roman" w:cs="Times New Roman"/>
          <w:b/>
          <w:bCs/>
          <w:lang w:val="es-ES_tradnl"/>
        </w:rPr>
        <w:t xml:space="preserve">DICTAMEN RELATIVO A LOS </w:t>
      </w:r>
      <w:r w:rsidR="009338C6" w:rsidRPr="006C7DA5">
        <w:rPr>
          <w:rFonts w:ascii="Times New Roman" w:hAnsi="Times New Roman" w:cs="Times New Roman"/>
          <w:lang w:val="es-ES_tradnl"/>
        </w:rPr>
        <w:t xml:space="preserve">EXPEDIENTES LEGISLATIVOS </w:t>
      </w:r>
      <w:r w:rsidR="009338C6" w:rsidRPr="006C7DA5">
        <w:rPr>
          <w:rFonts w:ascii="Times New Roman" w:eastAsia="Calibri" w:hAnsi="Times New Roman" w:cs="Times New Roman"/>
          <w:b/>
        </w:rPr>
        <w:t>14589/LXXVI,</w:t>
      </w:r>
      <w:r w:rsidR="009338C6" w:rsidRPr="006C7DA5">
        <w:rPr>
          <w:rFonts w:ascii="Times New Roman" w:hAnsi="Times New Roman" w:cs="Times New Roman"/>
          <w:lang w:val="es-ES_tradnl"/>
        </w:rPr>
        <w:t xml:space="preserve"> ANEXO DEL </w:t>
      </w:r>
      <w:r w:rsidR="009338C6" w:rsidRPr="006C7DA5">
        <w:rPr>
          <w:rFonts w:ascii="Times New Roman" w:eastAsia="Calibri" w:hAnsi="Times New Roman" w:cs="Times New Roman"/>
          <w:b/>
        </w:rPr>
        <w:t>14589/LXXVI,</w:t>
      </w:r>
      <w:r w:rsidR="009338C6" w:rsidRPr="006C7DA5">
        <w:rPr>
          <w:rFonts w:ascii="Times New Roman" w:hAnsi="Times New Roman" w:cs="Times New Roman"/>
          <w:lang w:val="es-ES_tradnl"/>
        </w:rPr>
        <w:t xml:space="preserve"> </w:t>
      </w:r>
      <w:r w:rsidR="009338C6" w:rsidRPr="006C7DA5">
        <w:rPr>
          <w:rFonts w:ascii="Times New Roman" w:eastAsia="Calibri" w:hAnsi="Times New Roman" w:cs="Times New Roman"/>
          <w:b/>
        </w:rPr>
        <w:t>15513/LXXVI,</w:t>
      </w:r>
      <w:r w:rsidR="009338C6" w:rsidRPr="006C7DA5">
        <w:rPr>
          <w:rFonts w:ascii="Times New Roman" w:hAnsi="Times New Roman" w:cs="Times New Roman"/>
          <w:lang w:val="es-ES_tradnl"/>
        </w:rPr>
        <w:t xml:space="preserve"> </w:t>
      </w:r>
      <w:r w:rsidR="009338C6" w:rsidRPr="006C7DA5">
        <w:rPr>
          <w:rFonts w:ascii="Times New Roman" w:eastAsia="Calibri" w:hAnsi="Times New Roman" w:cs="Times New Roman"/>
          <w:b/>
        </w:rPr>
        <w:t>15600/LXXVI</w:t>
      </w:r>
      <w:r w:rsidR="009338C6" w:rsidRPr="006C7DA5">
        <w:rPr>
          <w:rFonts w:ascii="Times New Roman" w:hAnsi="Times New Roman" w:cs="Times New Roman"/>
          <w:lang w:val="es-ES_tradnl"/>
        </w:rPr>
        <w:t xml:space="preserve"> Y </w:t>
      </w:r>
      <w:r w:rsidR="009338C6" w:rsidRPr="006C7DA5">
        <w:rPr>
          <w:rFonts w:ascii="Times New Roman" w:eastAsia="Calibri" w:hAnsi="Times New Roman" w:cs="Times New Roman"/>
          <w:b/>
        </w:rPr>
        <w:t>16773/LXXVI</w:t>
      </w:r>
      <w:r w:rsidR="009338C6" w:rsidRPr="006C7DA5">
        <w:rPr>
          <w:rFonts w:ascii="Times New Roman" w:hAnsi="Times New Roman" w:cs="Times New Roman"/>
          <w:lang w:val="es-ES_tradnl"/>
        </w:rPr>
        <w:t xml:space="preserve"> TURNADO A LA </w:t>
      </w:r>
      <w:r w:rsidR="009338C6" w:rsidRPr="006C7DA5">
        <w:rPr>
          <w:rFonts w:ascii="Times New Roman" w:hAnsi="Times New Roman" w:cs="Times New Roman"/>
          <w:b/>
          <w:bCs/>
          <w:lang w:val="es-ES_tradnl"/>
        </w:rPr>
        <w:t xml:space="preserve">COMISIÓN DE </w:t>
      </w:r>
      <w:r w:rsidR="009338C6" w:rsidRPr="006C7DA5">
        <w:rPr>
          <w:rFonts w:ascii="Times New Roman" w:eastAsia="Calibri" w:hAnsi="Times New Roman" w:cs="Times New Roman"/>
          <w:b/>
        </w:rPr>
        <w:t>MEDIO AMBIENTE Y DESARROLLO SUSTENTABLE</w:t>
      </w:r>
      <w:r w:rsidR="009338C6" w:rsidRPr="006C7DA5">
        <w:rPr>
          <w:rFonts w:ascii="Times New Roman" w:hAnsi="Times New Roman" w:cs="Times New Roman"/>
          <w:lang w:val="es-ES_tradnl"/>
        </w:rPr>
        <w:t xml:space="preserve"> RESPECTO DE LAS </w:t>
      </w:r>
      <w:r w:rsidR="009338C6" w:rsidRPr="006C7DA5">
        <w:rPr>
          <w:rFonts w:ascii="Times New Roman" w:eastAsia="Calibri" w:hAnsi="Times New Roman" w:cs="Times New Roman"/>
          <w:b/>
        </w:rPr>
        <w:t>INICIATIVAS POR LAS CUALES SE REFORMAN LA LEY DE AGUA POTABLE Y SANEAMIENTO PARA EL ESTADO DE NUEVO LEÓN Y LA LEY AMBIENTAL DEL ESTADO DE NUEVO LEÓN</w:t>
      </w:r>
      <w:r w:rsidR="009338C6" w:rsidRPr="006C7DA5">
        <w:rPr>
          <w:rFonts w:ascii="Times New Roman" w:hAnsi="Times New Roman" w:cs="Times New Roman"/>
          <w:b/>
          <w:bCs/>
          <w:color w:val="000000"/>
        </w:rPr>
        <w:t xml:space="preserve">, </w:t>
      </w:r>
      <w:r w:rsidR="009338C6" w:rsidRPr="006C7DA5">
        <w:rPr>
          <w:rFonts w:ascii="Times New Roman" w:hAnsi="Times New Roman" w:cs="Times New Roman"/>
        </w:rPr>
        <w:t>PROPONIENDO LAS SIGUIENTES MODIFICACIONES AL DICTAMEN QUE ESTÁ EN VOTACIÓN PARA QUEDAR COMO SIGUE:</w:t>
      </w:r>
    </w:p>
    <w:tbl>
      <w:tblPr>
        <w:tblStyle w:val="Tablaconcuadrcula"/>
        <w:tblW w:w="0" w:type="auto"/>
        <w:tblLook w:val="04A0" w:firstRow="1" w:lastRow="0" w:firstColumn="1" w:lastColumn="0" w:noHBand="0" w:noVBand="1"/>
      </w:tblPr>
      <w:tblGrid>
        <w:gridCol w:w="4839"/>
        <w:gridCol w:w="4839"/>
      </w:tblGrid>
      <w:tr w:rsidR="009338C6" w:rsidRPr="006C7DA5" w14:paraId="5189829E" w14:textId="77777777" w:rsidTr="00E9375F">
        <w:tc>
          <w:tcPr>
            <w:tcW w:w="4839" w:type="dxa"/>
            <w:shd w:val="clear" w:color="auto" w:fill="auto"/>
          </w:tcPr>
          <w:p w14:paraId="6FCFC2CB" w14:textId="77777777" w:rsidR="009338C6" w:rsidRPr="006C7DA5" w:rsidRDefault="009338C6" w:rsidP="00C01E47">
            <w:pPr>
              <w:ind w:right="-91"/>
              <w:jc w:val="center"/>
              <w:rPr>
                <w:rFonts w:ascii="Times New Roman" w:hAnsi="Times New Roman" w:cs="Times New Roman"/>
                <w:b/>
                <w:lang w:val="es-ES_tradnl"/>
              </w:rPr>
            </w:pPr>
            <w:r w:rsidRPr="006C7DA5">
              <w:rPr>
                <w:rFonts w:ascii="Times New Roman" w:hAnsi="Times New Roman" w:cs="Times New Roman"/>
                <w:b/>
                <w:lang w:val="es-ES_tradnl"/>
              </w:rPr>
              <w:t>TEXTO DEL DICTAMEN</w:t>
            </w:r>
          </w:p>
        </w:tc>
        <w:tc>
          <w:tcPr>
            <w:tcW w:w="4839" w:type="dxa"/>
            <w:shd w:val="clear" w:color="auto" w:fill="auto"/>
          </w:tcPr>
          <w:p w14:paraId="1070C6DB" w14:textId="77777777" w:rsidR="009338C6" w:rsidRPr="006C7DA5" w:rsidRDefault="009338C6" w:rsidP="00C01E47">
            <w:pPr>
              <w:spacing w:line="360" w:lineRule="auto"/>
              <w:ind w:right="-91"/>
              <w:jc w:val="center"/>
              <w:rPr>
                <w:rFonts w:ascii="Times New Roman" w:hAnsi="Times New Roman" w:cs="Times New Roman"/>
                <w:b/>
                <w:lang w:val="es-ES_tradnl"/>
              </w:rPr>
            </w:pPr>
            <w:r w:rsidRPr="006C7DA5">
              <w:rPr>
                <w:rFonts w:ascii="Times New Roman" w:hAnsi="Times New Roman" w:cs="Times New Roman"/>
                <w:b/>
                <w:lang w:val="es-ES_tradnl"/>
              </w:rPr>
              <w:t>TEXTO PROPUESTO</w:t>
            </w:r>
          </w:p>
        </w:tc>
      </w:tr>
      <w:tr w:rsidR="009338C6" w:rsidRPr="006C7DA5" w14:paraId="6E9A8D32" w14:textId="77777777" w:rsidTr="00E9375F">
        <w:tc>
          <w:tcPr>
            <w:tcW w:w="9678" w:type="dxa"/>
            <w:gridSpan w:val="2"/>
            <w:shd w:val="clear" w:color="auto" w:fill="auto"/>
          </w:tcPr>
          <w:p w14:paraId="2364D70B" w14:textId="77777777" w:rsidR="009338C6" w:rsidRPr="006C7DA5" w:rsidRDefault="009338C6" w:rsidP="00C01E47">
            <w:pPr>
              <w:ind w:right="-91"/>
              <w:jc w:val="center"/>
              <w:rPr>
                <w:rFonts w:ascii="Times New Roman" w:hAnsi="Times New Roman" w:cs="Times New Roman"/>
                <w:b/>
                <w:lang w:val="es-ES_tradnl"/>
              </w:rPr>
            </w:pPr>
            <w:r w:rsidRPr="006C7DA5">
              <w:rPr>
                <w:rFonts w:ascii="Times New Roman" w:hAnsi="Times New Roman" w:cs="Times New Roman"/>
                <w:b/>
                <w:lang w:val="es-ES_tradnl"/>
              </w:rPr>
              <w:t>LEY DE AGUA POTABLE Y SANEAMIENTO DEL ESTADO DE NUEVO LEÓN</w:t>
            </w:r>
          </w:p>
        </w:tc>
      </w:tr>
      <w:tr w:rsidR="009338C6" w:rsidRPr="006C7DA5" w14:paraId="16BF3E7D" w14:textId="77777777" w:rsidTr="00E9375F">
        <w:tc>
          <w:tcPr>
            <w:tcW w:w="4839" w:type="dxa"/>
          </w:tcPr>
          <w:p w14:paraId="3A27ACF4"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ARTICULO 61 BIS.- </w:t>
            </w:r>
            <w:r w:rsidRPr="006C7DA5">
              <w:rPr>
                <w:rFonts w:ascii="Times New Roman" w:hAnsi="Times New Roman" w:cs="Times New Roman"/>
              </w:rPr>
              <w:t xml:space="preserve">CORRESPONDE AL ORGANISMO PÚBLICO DENOMINADO "SERVICIOS DE AGUA Y DRENAJE DE </w:t>
            </w:r>
            <w:r w:rsidRPr="006C7DA5">
              <w:rPr>
                <w:rFonts w:ascii="Times New Roman" w:hAnsi="Times New Roman" w:cs="Times New Roman"/>
              </w:rPr>
              <w:lastRenderedPageBreak/>
              <w:t>MONTERREY", I.P.D., A TRAVÉS DE LAS DIVERSAS UNIDADES ADMINISTRATIVAS DE LA INSTITUCIÓN, EN COORDINACIÓN CON DEPENDENCIAS Y ENTIDADES CORRESPONDIENTES, LOS SIGUIENTES SERVICIOS:</w:t>
            </w:r>
          </w:p>
          <w:p w14:paraId="1F22D4CD" w14:textId="77777777" w:rsidR="009338C6" w:rsidRPr="006C7DA5" w:rsidRDefault="009338C6" w:rsidP="00C01E47">
            <w:pPr>
              <w:ind w:right="-91"/>
              <w:jc w:val="both"/>
              <w:rPr>
                <w:rFonts w:ascii="Times New Roman" w:hAnsi="Times New Roman" w:cs="Times New Roman"/>
                <w:b/>
              </w:rPr>
            </w:pPr>
          </w:p>
          <w:p w14:paraId="164A6CE1"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I.- </w:t>
            </w:r>
            <w:r w:rsidRPr="006C7DA5">
              <w:rPr>
                <w:rFonts w:ascii="Times New Roman" w:hAnsi="Times New Roman" w:cs="Times New Roman"/>
              </w:rPr>
              <w:t>VIGILAR EL CRECIMIENTO INTEGRAL Y COORDINADO DE LOS SISTEMAS DE TRATAMIENTO Y UTILIZACIÓN DE AGUA RESIDUAL TRATADA EN EL TERRITORIO DEL ESTADO;</w:t>
            </w:r>
          </w:p>
          <w:p w14:paraId="403FB440" w14:textId="77777777" w:rsidR="009338C6" w:rsidRPr="006C7DA5" w:rsidRDefault="009338C6" w:rsidP="00C01E47">
            <w:pPr>
              <w:pStyle w:val="Sinespaciado"/>
              <w:ind w:right="-91"/>
              <w:rPr>
                <w:rFonts w:ascii="Times New Roman" w:hAnsi="Times New Roman"/>
              </w:rPr>
            </w:pPr>
          </w:p>
          <w:p w14:paraId="66F2E426"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II. </w:t>
            </w:r>
            <w:r w:rsidRPr="006C7DA5">
              <w:rPr>
                <w:rFonts w:ascii="Times New Roman" w:hAnsi="Times New Roman" w:cs="Times New Roman"/>
              </w:rPr>
              <w:t>ELABORAR LOS ESTUDIOS Y PROYECTOS EJECUTIVOS DE LAS OBRAS DE INFRAESTRUCTURA DE PLANTAS DE TRATAMIENTO DE AGUAS RESIDUALES QUE LE SEAN SOLICITADOS, DE ACUERDO A LOS PROCEDIMIENTOS APLICABLES;</w:t>
            </w:r>
          </w:p>
          <w:p w14:paraId="0F276B09" w14:textId="77777777" w:rsidR="009338C6" w:rsidRPr="006C7DA5" w:rsidRDefault="009338C6" w:rsidP="00C01E47">
            <w:pPr>
              <w:ind w:right="-91"/>
              <w:jc w:val="both"/>
              <w:rPr>
                <w:rFonts w:ascii="Times New Roman" w:hAnsi="Times New Roman" w:cs="Times New Roman"/>
                <w:b/>
              </w:rPr>
            </w:pPr>
          </w:p>
          <w:p w14:paraId="7641FAF4"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III. </w:t>
            </w:r>
            <w:r w:rsidRPr="006C7DA5">
              <w:rPr>
                <w:rFonts w:ascii="Times New Roman" w:hAnsi="Times New Roman" w:cs="Times New Roman"/>
              </w:rPr>
              <w:t>GARANTIZAR EL ÓPTIMO DESEMPEÑO DE LAS DIVERSAS UNIDADES E INSTALACIONES DE TRATAMIENTO DE AGUAS RESIDUALES INSTALADAS EN EL ESTADO Y VIGILAR LA CALIDAD DEL AGUA TRATADA;</w:t>
            </w:r>
            <w:r w:rsidRPr="006C7DA5">
              <w:rPr>
                <w:rFonts w:ascii="Times New Roman" w:hAnsi="Times New Roman" w:cs="Times New Roman"/>
                <w:b/>
              </w:rPr>
              <w:t xml:space="preserve"> </w:t>
            </w:r>
          </w:p>
          <w:p w14:paraId="5C4555CE" w14:textId="77777777" w:rsidR="009338C6" w:rsidRPr="006C7DA5" w:rsidRDefault="009338C6" w:rsidP="00C01E47">
            <w:pPr>
              <w:pStyle w:val="Sinespaciado"/>
              <w:ind w:right="-91"/>
              <w:rPr>
                <w:rFonts w:ascii="Times New Roman" w:hAnsi="Times New Roman"/>
              </w:rPr>
            </w:pPr>
          </w:p>
          <w:p w14:paraId="6AF9A0B7" w14:textId="77777777" w:rsidR="009338C6" w:rsidRPr="006C7DA5" w:rsidRDefault="009338C6" w:rsidP="00C01E47">
            <w:pPr>
              <w:ind w:right="-91"/>
              <w:jc w:val="both"/>
              <w:rPr>
                <w:rFonts w:ascii="Times New Roman" w:hAnsi="Times New Roman" w:cs="Times New Roman"/>
                <w:b/>
              </w:rPr>
            </w:pPr>
          </w:p>
          <w:p w14:paraId="5845C52B" w14:textId="77777777" w:rsidR="009338C6" w:rsidRDefault="009338C6" w:rsidP="00C01E47">
            <w:pPr>
              <w:ind w:right="-91"/>
              <w:jc w:val="both"/>
              <w:rPr>
                <w:rFonts w:ascii="Times New Roman" w:hAnsi="Times New Roman" w:cs="Times New Roman"/>
                <w:b/>
              </w:rPr>
            </w:pPr>
          </w:p>
          <w:p w14:paraId="0597875E" w14:textId="3A5E8CA1"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IV. </w:t>
            </w:r>
            <w:r w:rsidRPr="006C7DA5">
              <w:rPr>
                <w:rFonts w:ascii="Times New Roman" w:hAnsi="Times New Roman" w:cs="Times New Roman"/>
              </w:rPr>
              <w:t>PROMOVER Y SUPERVISAR LA VENTA DE AGUA TRATADA, MEDIANTE REDES DE DISTRIBUCIÓN, GARZAS O PIPAS, PARA USO DE RIEGO DE ÁREAS VERDES O PROCESOS INDUSTRIALES Y/O COMERCIALES, PRESERVANDO EL AGUA POTABLE PARA CONSUMO DE LA POBLACIÓN;</w:t>
            </w:r>
          </w:p>
          <w:p w14:paraId="2130D06E" w14:textId="77777777" w:rsidR="009338C6" w:rsidRPr="006C7DA5" w:rsidRDefault="009338C6" w:rsidP="00C01E47">
            <w:pPr>
              <w:pStyle w:val="Sinespaciado"/>
              <w:ind w:right="-91"/>
              <w:rPr>
                <w:rFonts w:ascii="Times New Roman" w:hAnsi="Times New Roman"/>
              </w:rPr>
            </w:pPr>
          </w:p>
          <w:p w14:paraId="68B8D709"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V. </w:t>
            </w:r>
            <w:r w:rsidRPr="006C7DA5">
              <w:rPr>
                <w:rFonts w:ascii="Times New Roman" w:hAnsi="Times New Roman" w:cs="Times New Roman"/>
              </w:rPr>
              <w:t>DIRIGIR LA POLÍTICA DE VENTA DE AGUA RESIDUAL TRATADA, A FIN DE CONCRETAR SU REÚSO Y AUMENTAR EL NÚMERO DE USUARIOS DE DICHO RECURSO;</w:t>
            </w:r>
          </w:p>
          <w:p w14:paraId="161E74A0" w14:textId="77777777" w:rsidR="009338C6" w:rsidRPr="006C7DA5" w:rsidRDefault="009338C6" w:rsidP="00C01E47">
            <w:pPr>
              <w:pStyle w:val="Sinespaciado"/>
              <w:ind w:right="-91"/>
              <w:rPr>
                <w:rFonts w:ascii="Times New Roman" w:hAnsi="Times New Roman"/>
              </w:rPr>
            </w:pPr>
          </w:p>
          <w:p w14:paraId="296CD75F"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VI. </w:t>
            </w:r>
            <w:r w:rsidRPr="006C7DA5">
              <w:rPr>
                <w:rFonts w:ascii="Times New Roman" w:hAnsi="Times New Roman" w:cs="Times New Roman"/>
              </w:rPr>
              <w:t xml:space="preserve">DESARROLLAR LOS </w:t>
            </w:r>
            <w:r w:rsidRPr="006C7DA5">
              <w:rPr>
                <w:rFonts w:ascii="Times New Roman" w:hAnsi="Times New Roman" w:cs="Times New Roman"/>
                <w:strike/>
              </w:rPr>
              <w:t>SISTEMAS</w:t>
            </w:r>
            <w:r w:rsidRPr="006C7DA5">
              <w:rPr>
                <w:rFonts w:ascii="Times New Roman" w:hAnsi="Times New Roman" w:cs="Times New Roman"/>
              </w:rPr>
              <w:t xml:space="preserve"> ADECUADOS PARA LA AMPLIACIÓN DE LAS REDES DE DISTRIBUCIÓN DE AGUA RESIDUAL TRATADA PARA EL SERVICIO DE LOS USUARIOS PÚBLICOS Y PRIVADOS, PARTICULARMENTE PARA EL RIEGO DE ÁREAS VERDES, PROCESOS INDUSTRIALES, COMERCIALES Y DE SERVICIO QUE LO PERMITA, MISMA QUE DEBERÁ ESTAR </w:t>
            </w:r>
            <w:r w:rsidRPr="006C7DA5">
              <w:rPr>
                <w:rFonts w:ascii="Times New Roman" w:hAnsi="Times New Roman" w:cs="Times New Roman"/>
              </w:rPr>
              <w:lastRenderedPageBreak/>
              <w:t>PLENAMENTE IDENTIFICADA CON EL COLOR MORADO;</w:t>
            </w:r>
          </w:p>
          <w:p w14:paraId="4F8F28A9" w14:textId="77777777" w:rsidR="009338C6" w:rsidRPr="006C7DA5" w:rsidRDefault="009338C6" w:rsidP="00C01E47">
            <w:pPr>
              <w:ind w:right="-91"/>
              <w:jc w:val="both"/>
              <w:rPr>
                <w:rFonts w:ascii="Times New Roman" w:hAnsi="Times New Roman" w:cs="Times New Roman"/>
                <w:b/>
              </w:rPr>
            </w:pPr>
          </w:p>
          <w:p w14:paraId="4217AA5F"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VII. </w:t>
            </w:r>
            <w:r w:rsidRPr="006C7DA5">
              <w:rPr>
                <w:rFonts w:ascii="Times New Roman" w:hAnsi="Times New Roman" w:cs="Times New Roman"/>
              </w:rPr>
              <w:t>FOMENTAR LA DIFUSIÓN DE LOS BENEFICIOS DEL USO DE AGUA RESIDUAL TRATADA Y LOS DIVERSOS TIPOS DE ACTIVIDADES DE LA SOCIEDAD EN LAS QUE PUEDE SER UTILIZADA;</w:t>
            </w:r>
          </w:p>
          <w:p w14:paraId="20EFC339" w14:textId="77777777" w:rsidR="009338C6" w:rsidRPr="006C7DA5" w:rsidRDefault="009338C6" w:rsidP="00C01E47">
            <w:pPr>
              <w:pStyle w:val="Sinespaciado"/>
              <w:ind w:right="-91"/>
              <w:rPr>
                <w:rFonts w:ascii="Times New Roman" w:hAnsi="Times New Roman"/>
              </w:rPr>
            </w:pPr>
          </w:p>
          <w:p w14:paraId="29212AD7"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 xml:space="preserve">VIII. </w:t>
            </w:r>
            <w:r w:rsidRPr="006C7DA5">
              <w:rPr>
                <w:rFonts w:ascii="Times New Roman" w:hAnsi="Times New Roman" w:cs="Times New Roman"/>
              </w:rPr>
              <w:t>LAS QUE EXPRESAMENTE SE LE OTORGUEN POR ESTA LEY Y DEMÁS DISPOSICIONES QUE RESULTEN APLICABLES.</w:t>
            </w:r>
          </w:p>
          <w:p w14:paraId="7875385E" w14:textId="77777777" w:rsidR="009338C6" w:rsidRPr="006C7DA5" w:rsidRDefault="009338C6" w:rsidP="00C01E47">
            <w:pPr>
              <w:pStyle w:val="Sinespaciado"/>
              <w:ind w:right="-91"/>
              <w:rPr>
                <w:rFonts w:ascii="Times New Roman" w:hAnsi="Times New Roman"/>
              </w:rPr>
            </w:pPr>
          </w:p>
          <w:p w14:paraId="5F42E844"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ARTICULO 61 BIS 3.- </w:t>
            </w:r>
            <w:r w:rsidRPr="006C7DA5">
              <w:rPr>
                <w:rFonts w:ascii="Times New Roman" w:hAnsi="Times New Roman" w:cs="Times New Roman"/>
              </w:rPr>
              <w:t xml:space="preserve">CORRESPONDE A LOS USUARIOS NO DOMÉSTICOS QUE EFECTÚEN DESCARGAS DE AGUAS RESIDUALES A LAS REDES DE DRENAJE Y ALCANTARILLADO, CUMPLIR CON LO ESTIPULADO EN LAS NORMAS OFICIALES MEXICANAS CORRESPONDIENTES, CON LAS NORMAS AMBIENTALES DEL ESTADO </w:t>
            </w:r>
            <w:r w:rsidRPr="006C7DA5">
              <w:rPr>
                <w:rFonts w:ascii="Times New Roman" w:hAnsi="Times New Roman" w:cs="Times New Roman"/>
                <w:strike/>
              </w:rPr>
              <w:t>Y CON LAS CONDICIONES PARTICULARES DE DESCARGA QUE LE IMPONGA EL ORGANISMO ENCARGADO DEL SERVICIO PÚBLICO DE AGUA POTABLE Y SANEAMIENTO.</w:t>
            </w:r>
          </w:p>
          <w:p w14:paraId="24D56474" w14:textId="77777777" w:rsidR="009338C6" w:rsidRPr="006C7DA5" w:rsidRDefault="009338C6" w:rsidP="00C01E47">
            <w:pPr>
              <w:ind w:right="-91"/>
              <w:jc w:val="both"/>
              <w:rPr>
                <w:rFonts w:ascii="Times New Roman" w:hAnsi="Times New Roman" w:cs="Times New Roman"/>
              </w:rPr>
            </w:pPr>
          </w:p>
          <w:p w14:paraId="297B7143"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ARTICULO 61 BIS 6.- </w:t>
            </w:r>
            <w:r w:rsidRPr="006C7DA5">
              <w:rPr>
                <w:rFonts w:ascii="Times New Roman" w:hAnsi="Times New Roman" w:cs="Times New Roman"/>
              </w:rPr>
              <w:t>LA SECRETARÍA DE MEDIO AMBIENTE DEL ESTADO, EN COORDINACIÓN CON LOS ORGANISMOS ENCARGADOS DEL SERVICIO PÚBLICO DE AGUA POTABLE Y SANEAMIENTO, PROMOVERÁN LA DIFUSIÓN ENTRE LA POBLACIÓN, DE PROGRAMAS Y ACCIONES DE CONTROL Y PREVENCIÓN PARA EVITAR LA CONTAMINACIÓN, EL AHORRO Y EL USO EFICIENTE DEL AGUA POTABLE, ASÍ COMO EL REÚSO DE LAS AGUAS RESIDUALES PROCEDENTES DE LAS PLANTAS DE TRATAMIENTO SI SU CALIDAD ASÍ LO PERMITE DE ACUERDO CON LA NORMATIVIDAD APLICABLE.</w:t>
            </w:r>
          </w:p>
          <w:p w14:paraId="7FB4D6E0" w14:textId="77777777" w:rsidR="009338C6" w:rsidRPr="006C7DA5" w:rsidRDefault="009338C6" w:rsidP="00C01E47">
            <w:pPr>
              <w:ind w:right="-91"/>
              <w:jc w:val="both"/>
              <w:rPr>
                <w:rFonts w:ascii="Times New Roman" w:hAnsi="Times New Roman" w:cs="Times New Roman"/>
                <w:b/>
              </w:rPr>
            </w:pPr>
          </w:p>
          <w:p w14:paraId="57A450C6"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ARTICULO 61 BIS 7.- </w:t>
            </w:r>
            <w:r w:rsidRPr="006C7DA5">
              <w:rPr>
                <w:rFonts w:ascii="Times New Roman" w:hAnsi="Times New Roman" w:cs="Times New Roman"/>
              </w:rPr>
              <w:t xml:space="preserve">LOS ORGANISMOS ENCARGADOS DEL SERVICIO PÚBLICO DE AGUA POTABLE Y SANEAMIENTO, DESARROLLARAN INFRAESTRUCTURA PÚBLICA QUE PERMITA A LOS CIUDADANOS EL APROVECHAMIENTO DE LAS AGUAS RESIDUALES TRATADAS, DONDE ASÍ SE </w:t>
            </w:r>
            <w:r w:rsidRPr="006C7DA5">
              <w:rPr>
                <w:rFonts w:ascii="Times New Roman" w:hAnsi="Times New Roman" w:cs="Times New Roman"/>
              </w:rPr>
              <w:lastRenderedPageBreak/>
              <w:t>JUSTIFIQUE TÉCNICA, ECONÓMICA Y AMBIENTALMENTE.</w:t>
            </w:r>
            <w:r w:rsidRPr="006C7DA5">
              <w:rPr>
                <w:rFonts w:ascii="Times New Roman" w:hAnsi="Times New Roman" w:cs="Times New Roman"/>
                <w:b/>
              </w:rPr>
              <w:t xml:space="preserve"> </w:t>
            </w:r>
          </w:p>
          <w:p w14:paraId="55BBB071" w14:textId="77777777" w:rsidR="009338C6" w:rsidRPr="006C7DA5" w:rsidRDefault="009338C6" w:rsidP="00C01E47">
            <w:pPr>
              <w:pStyle w:val="Sinespaciado"/>
              <w:ind w:right="-91"/>
              <w:rPr>
                <w:rFonts w:ascii="Times New Roman" w:hAnsi="Times New Roman"/>
              </w:rPr>
            </w:pPr>
          </w:p>
          <w:p w14:paraId="1C6CCA33" w14:textId="77777777" w:rsidR="009338C6" w:rsidRPr="006C7DA5" w:rsidRDefault="009338C6" w:rsidP="00C01E47">
            <w:pPr>
              <w:ind w:right="-91"/>
              <w:jc w:val="both"/>
              <w:rPr>
                <w:rFonts w:ascii="Times New Roman" w:hAnsi="Times New Roman" w:cs="Times New Roman"/>
                <w:b/>
              </w:rPr>
            </w:pPr>
          </w:p>
          <w:p w14:paraId="1495D6A1"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ARTÍCULO 61 BIS 8.- </w:t>
            </w:r>
            <w:r w:rsidRPr="006C7DA5">
              <w:rPr>
                <w:rFonts w:ascii="Times New Roman" w:hAnsi="Times New Roman" w:cs="Times New Roman"/>
              </w:rPr>
              <w:t xml:space="preserve">ES OBLIGATORIO UTILIZAR AGUA RESIDUAL TRATADA, DONDE EXISTA LA INFRAESTRUCTURA NECESARIA Y LA CALIDAD DEL AGUA SE ENCUENTRE DENTRO DE LOS LÍMITES ESTABLECIDOS POR LAS NORMAS OFICIALES MEXICANAS APLICABLES, EN LOS CASOS SIGUIENTES: </w:t>
            </w:r>
          </w:p>
          <w:p w14:paraId="535798A2" w14:textId="77777777" w:rsidR="009338C6" w:rsidRPr="006C7DA5" w:rsidRDefault="009338C6" w:rsidP="00C01E47">
            <w:pPr>
              <w:pStyle w:val="Sinespaciado"/>
              <w:ind w:right="-91"/>
              <w:rPr>
                <w:rFonts w:ascii="Times New Roman" w:hAnsi="Times New Roman"/>
              </w:rPr>
            </w:pPr>
          </w:p>
          <w:p w14:paraId="628756E4" w14:textId="77777777" w:rsidR="009338C6" w:rsidRPr="006C7DA5" w:rsidRDefault="009338C6" w:rsidP="00C01E47">
            <w:pPr>
              <w:ind w:right="-91"/>
              <w:jc w:val="both"/>
              <w:rPr>
                <w:rFonts w:ascii="Times New Roman" w:hAnsi="Times New Roman" w:cs="Times New Roman"/>
                <w:b/>
              </w:rPr>
            </w:pPr>
          </w:p>
          <w:p w14:paraId="7D1D5313" w14:textId="77777777" w:rsidR="009338C6" w:rsidRPr="006C7DA5" w:rsidRDefault="009338C6" w:rsidP="00C01E47">
            <w:pPr>
              <w:ind w:right="-91"/>
              <w:jc w:val="both"/>
              <w:rPr>
                <w:rFonts w:ascii="Times New Roman" w:hAnsi="Times New Roman" w:cs="Times New Roman"/>
                <w:b/>
              </w:rPr>
            </w:pPr>
          </w:p>
          <w:p w14:paraId="6908EF78"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I.-</w:t>
            </w:r>
            <w:r w:rsidRPr="006C7DA5">
              <w:rPr>
                <w:rFonts w:ascii="Times New Roman" w:hAnsi="Times New Roman" w:cs="Times New Roman"/>
              </w:rPr>
              <w:t xml:space="preserve"> PARA LAS ACTIVIDADES DE LIMPIEZA DE INSTALACIONES, PARQUE VEHICULAR Y EN LOS ESTABLECIMIENTOS INDUSTRIALES, COMERCIALES Y DE SERVICIOS, ASÍ COMO EN LAS INSTALACIONES DEL SECTOR PÚBLICO, PARA EL RIEGO DE ÁREAS VERDES PÚBLICAS; </w:t>
            </w:r>
          </w:p>
          <w:p w14:paraId="16D7BA45" w14:textId="77777777" w:rsidR="009338C6" w:rsidRPr="006C7DA5" w:rsidRDefault="009338C6" w:rsidP="00C01E47">
            <w:pPr>
              <w:ind w:right="-91"/>
              <w:jc w:val="both"/>
              <w:rPr>
                <w:rFonts w:ascii="Times New Roman" w:hAnsi="Times New Roman" w:cs="Times New Roman"/>
              </w:rPr>
            </w:pPr>
          </w:p>
          <w:p w14:paraId="6D119D37"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II.-</w:t>
            </w:r>
            <w:r w:rsidRPr="006C7DA5">
              <w:rPr>
                <w:rFonts w:ascii="Times New Roman" w:hAnsi="Times New Roman" w:cs="Times New Roman"/>
              </w:rPr>
              <w:t xml:space="preserve"> PARA LOS SISTEMAS INDUSTRIALES DE ENFRIAMIENTO, LAVADO Y PROCESOS PRODUCTIVOS QUE NO REQUIERAN NECESARIAMENTE AGUA POTABLE, CONFORME A LAS NORMAS Y ESPECIFICACIONES TÉCNICAS APLICABLES; </w:t>
            </w:r>
          </w:p>
          <w:p w14:paraId="57C93101" w14:textId="77777777" w:rsidR="009338C6" w:rsidRPr="006C7DA5" w:rsidRDefault="009338C6" w:rsidP="00C01E47">
            <w:pPr>
              <w:ind w:right="-91"/>
              <w:jc w:val="both"/>
              <w:rPr>
                <w:rFonts w:ascii="Times New Roman" w:hAnsi="Times New Roman" w:cs="Times New Roman"/>
              </w:rPr>
            </w:pPr>
          </w:p>
          <w:p w14:paraId="5C69CE1A"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III.-</w:t>
            </w:r>
            <w:r w:rsidRPr="006C7DA5">
              <w:rPr>
                <w:rFonts w:ascii="Times New Roman" w:hAnsi="Times New Roman" w:cs="Times New Roman"/>
              </w:rPr>
              <w:t xml:space="preserve"> PARA LAS OBRAS EN CONSTRUCCIONES, ASÍ COMO PARA LA CONSTRUCCIÓN DE TERRACERÍAS Y LA COMPACTACIÓN DE SUELOS; </w:t>
            </w:r>
          </w:p>
          <w:p w14:paraId="62149402" w14:textId="77777777" w:rsidR="009338C6" w:rsidRPr="006C7DA5" w:rsidRDefault="009338C6" w:rsidP="00C01E47">
            <w:pPr>
              <w:ind w:right="-91"/>
              <w:jc w:val="both"/>
              <w:rPr>
                <w:rFonts w:ascii="Times New Roman" w:hAnsi="Times New Roman" w:cs="Times New Roman"/>
              </w:rPr>
            </w:pPr>
          </w:p>
          <w:p w14:paraId="4A7F0564"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IV.-</w:t>
            </w:r>
            <w:r w:rsidRPr="006C7DA5">
              <w:rPr>
                <w:rFonts w:ascii="Times New Roman" w:hAnsi="Times New Roman" w:cs="Times New Roman"/>
              </w:rPr>
              <w:t xml:space="preserve"> PARA EL LAVADO DE VEHÍCULOS A NIVEL COMERCIAL; </w:t>
            </w:r>
          </w:p>
          <w:p w14:paraId="05FEA00E" w14:textId="77777777" w:rsidR="009338C6" w:rsidRPr="006C7DA5" w:rsidRDefault="009338C6" w:rsidP="00C01E47">
            <w:pPr>
              <w:ind w:right="-91"/>
              <w:jc w:val="both"/>
              <w:rPr>
                <w:rFonts w:ascii="Times New Roman" w:hAnsi="Times New Roman" w:cs="Times New Roman"/>
              </w:rPr>
            </w:pPr>
          </w:p>
          <w:p w14:paraId="144EDA95"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V.-</w:t>
            </w:r>
            <w:r w:rsidRPr="006C7DA5">
              <w:rPr>
                <w:rFonts w:ascii="Times New Roman" w:hAnsi="Times New Roman" w:cs="Times New Roman"/>
              </w:rPr>
              <w:t xml:space="preserve"> PARA LA AGRICULTURA; </w:t>
            </w:r>
          </w:p>
          <w:p w14:paraId="30244106" w14:textId="77777777" w:rsidR="009338C6" w:rsidRPr="006C7DA5" w:rsidRDefault="009338C6" w:rsidP="00C01E47">
            <w:pPr>
              <w:ind w:right="-91"/>
              <w:jc w:val="both"/>
              <w:rPr>
                <w:rFonts w:ascii="Times New Roman" w:hAnsi="Times New Roman" w:cs="Times New Roman"/>
              </w:rPr>
            </w:pPr>
          </w:p>
          <w:p w14:paraId="79DF542D"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VI.-</w:t>
            </w:r>
            <w:r w:rsidRPr="006C7DA5">
              <w:rPr>
                <w:rFonts w:ascii="Times New Roman" w:hAnsi="Times New Roman" w:cs="Times New Roman"/>
              </w:rPr>
              <w:t xml:space="preserve"> PARA HIDRANTES CONTRA INCENDIOS; </w:t>
            </w:r>
          </w:p>
          <w:p w14:paraId="07AD29C1" w14:textId="77777777" w:rsidR="009338C6" w:rsidRPr="006C7DA5" w:rsidRDefault="009338C6" w:rsidP="00C01E47">
            <w:pPr>
              <w:ind w:right="-91"/>
              <w:jc w:val="both"/>
              <w:rPr>
                <w:rFonts w:ascii="Times New Roman" w:hAnsi="Times New Roman" w:cs="Times New Roman"/>
              </w:rPr>
            </w:pPr>
          </w:p>
          <w:p w14:paraId="192777B4"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VII.-</w:t>
            </w:r>
            <w:r w:rsidRPr="006C7DA5">
              <w:rPr>
                <w:rFonts w:ascii="Times New Roman" w:hAnsi="Times New Roman" w:cs="Times New Roman"/>
              </w:rPr>
              <w:t xml:space="preserve"> PARA FUENTES PÚBLICAS DE ORNATO; </w:t>
            </w:r>
          </w:p>
          <w:p w14:paraId="1A27FCC6" w14:textId="77777777" w:rsidR="009338C6" w:rsidRPr="006C7DA5" w:rsidRDefault="009338C6" w:rsidP="00C01E47">
            <w:pPr>
              <w:ind w:right="-91"/>
              <w:jc w:val="both"/>
              <w:rPr>
                <w:rFonts w:ascii="Times New Roman" w:hAnsi="Times New Roman" w:cs="Times New Roman"/>
              </w:rPr>
            </w:pPr>
          </w:p>
          <w:p w14:paraId="0B18FD3E"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VIII.-</w:t>
            </w:r>
            <w:r w:rsidRPr="006C7DA5">
              <w:rPr>
                <w:rFonts w:ascii="Times New Roman" w:hAnsi="Times New Roman" w:cs="Times New Roman"/>
              </w:rPr>
              <w:t xml:space="preserve"> ÁREAS VERDES DE CAMPOS DEPORTIVOS; </w:t>
            </w:r>
          </w:p>
          <w:p w14:paraId="58B7E7AC" w14:textId="77777777" w:rsidR="009338C6" w:rsidRPr="006C7DA5" w:rsidRDefault="009338C6" w:rsidP="00C01E47">
            <w:pPr>
              <w:ind w:right="-91"/>
              <w:jc w:val="both"/>
              <w:rPr>
                <w:rFonts w:ascii="Times New Roman" w:hAnsi="Times New Roman" w:cs="Times New Roman"/>
              </w:rPr>
            </w:pPr>
          </w:p>
          <w:p w14:paraId="223F9B83"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IX.-</w:t>
            </w:r>
            <w:r w:rsidRPr="006C7DA5">
              <w:rPr>
                <w:rFonts w:ascii="Times New Roman" w:hAnsi="Times New Roman" w:cs="Times New Roman"/>
              </w:rPr>
              <w:t xml:space="preserve"> RIEGO DE TERRENOS PARTICULARES;</w:t>
            </w:r>
          </w:p>
          <w:p w14:paraId="7D3DA4E3" w14:textId="77777777" w:rsidR="009338C6" w:rsidRPr="006C7DA5" w:rsidRDefault="009338C6" w:rsidP="00C01E47">
            <w:pPr>
              <w:ind w:right="-91"/>
              <w:jc w:val="both"/>
              <w:rPr>
                <w:rFonts w:ascii="Times New Roman" w:hAnsi="Times New Roman" w:cs="Times New Roman"/>
              </w:rPr>
            </w:pPr>
          </w:p>
          <w:p w14:paraId="40EB906D"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X.-</w:t>
            </w:r>
            <w:r w:rsidRPr="006C7DA5">
              <w:rPr>
                <w:rFonts w:ascii="Times New Roman" w:hAnsi="Times New Roman" w:cs="Times New Roman"/>
              </w:rPr>
              <w:t xml:space="preserve"> EN LA INDUSTRIA, EN EDIFICIOS CORPORATIVOS, ESCUELAS PÚBLICAS Y </w:t>
            </w:r>
            <w:r w:rsidRPr="006C7DA5">
              <w:rPr>
                <w:rFonts w:ascii="Times New Roman" w:hAnsi="Times New Roman" w:cs="Times New Roman"/>
              </w:rPr>
              <w:lastRenderedPageBreak/>
              <w:t xml:space="preserve">PRIVADAS Y EN OFICINAS PÚBLICAS Y PRIVADAS Y GIROS MERCANTILES: SE DEBERÁ UTILIZAR AGUA RESIDUAL TRATADA PARA LA LIMPIEZA Y ASEO DE ÁREAS DE SERVICIOS, EN MINGITORIOS Y MUEBLES SANITARIOS; Y </w:t>
            </w:r>
          </w:p>
          <w:p w14:paraId="28107818" w14:textId="77777777" w:rsidR="009338C6" w:rsidRPr="006C7DA5" w:rsidRDefault="009338C6" w:rsidP="00C01E47">
            <w:pPr>
              <w:ind w:right="-91"/>
              <w:jc w:val="both"/>
              <w:rPr>
                <w:rFonts w:ascii="Times New Roman" w:hAnsi="Times New Roman" w:cs="Times New Roman"/>
              </w:rPr>
            </w:pPr>
          </w:p>
          <w:p w14:paraId="1ADC0A09" w14:textId="77777777" w:rsidR="009338C6" w:rsidRPr="006C7DA5" w:rsidRDefault="009338C6" w:rsidP="00C01E47">
            <w:pPr>
              <w:pStyle w:val="Sinespaciado"/>
              <w:ind w:right="-91"/>
              <w:rPr>
                <w:rFonts w:ascii="Times New Roman" w:hAnsi="Times New Roman"/>
                <w:lang w:val="es-ES_tradnl"/>
              </w:rPr>
            </w:pPr>
            <w:r w:rsidRPr="006C7DA5">
              <w:rPr>
                <w:rFonts w:ascii="Times New Roman" w:hAnsi="Times New Roman"/>
                <w:b/>
              </w:rPr>
              <w:t>XI.-</w:t>
            </w:r>
            <w:r w:rsidRPr="006C7DA5">
              <w:rPr>
                <w:rFonts w:ascii="Times New Roman" w:hAnsi="Times New Roman"/>
              </w:rPr>
              <w:t xml:space="preserve"> EN LOS DEMÁS CASOS PREVISTOS EN ESTE Y EN OTRAS DISPOSICIONES APLICABLES.</w:t>
            </w:r>
          </w:p>
        </w:tc>
        <w:tc>
          <w:tcPr>
            <w:tcW w:w="4839" w:type="dxa"/>
          </w:tcPr>
          <w:p w14:paraId="0679C288"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lastRenderedPageBreak/>
              <w:t xml:space="preserve">ARTICULO 61 BIS.- </w:t>
            </w:r>
            <w:r w:rsidRPr="006C7DA5">
              <w:rPr>
                <w:rFonts w:ascii="Times New Roman" w:hAnsi="Times New Roman" w:cs="Times New Roman"/>
              </w:rPr>
              <w:t xml:space="preserve">CORRESPONDE AL ORGANISMO PÚBLICO DENOMINADO "SERVICIOS DE AGUA Y DRENAJE DE </w:t>
            </w:r>
            <w:r w:rsidRPr="006C7DA5">
              <w:rPr>
                <w:rFonts w:ascii="Times New Roman" w:hAnsi="Times New Roman" w:cs="Times New Roman"/>
              </w:rPr>
              <w:lastRenderedPageBreak/>
              <w:t>MONTERREY", I.P.D., A TRAVÉS DE LAS DIVERSAS UNIDADES ADMINISTRATIVAS DE LA INSTITUCIÓN, EN COORDINACIÓN CON DEPENDENCIAS Y ENTIDADES CORRESPONDIENTES, LOS SIGUIENTES SERVICIOS:</w:t>
            </w:r>
          </w:p>
          <w:p w14:paraId="082884EC" w14:textId="77777777" w:rsidR="009338C6" w:rsidRPr="006C7DA5" w:rsidRDefault="009338C6" w:rsidP="00C01E47">
            <w:pPr>
              <w:ind w:right="-91"/>
              <w:jc w:val="both"/>
              <w:rPr>
                <w:rFonts w:ascii="Times New Roman" w:hAnsi="Times New Roman" w:cs="Times New Roman"/>
                <w:b/>
              </w:rPr>
            </w:pPr>
          </w:p>
          <w:p w14:paraId="157FF6FA"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I.- </w:t>
            </w:r>
            <w:r w:rsidRPr="006C7DA5">
              <w:rPr>
                <w:rFonts w:ascii="Times New Roman" w:hAnsi="Times New Roman" w:cs="Times New Roman"/>
              </w:rPr>
              <w:t xml:space="preserve">VIGILAR </w:t>
            </w:r>
            <w:r w:rsidRPr="006C7DA5">
              <w:rPr>
                <w:rFonts w:ascii="Times New Roman" w:hAnsi="Times New Roman" w:cs="Times New Roman"/>
                <w:b/>
              </w:rPr>
              <w:t>Y COORDINAR</w:t>
            </w:r>
            <w:r w:rsidRPr="006C7DA5">
              <w:rPr>
                <w:rFonts w:ascii="Times New Roman" w:hAnsi="Times New Roman" w:cs="Times New Roman"/>
              </w:rPr>
              <w:t xml:space="preserve"> EL CRECIMIENTO INTEGRAL Y COORDINADO DE LOS SISTEMAS DE TRATAMIENTO Y UTILIZACIÓN DE AGUA RESIDUAL TRATADA EN EL TERRITORIO DEL ESTADO;</w:t>
            </w:r>
          </w:p>
          <w:p w14:paraId="693292DC" w14:textId="77777777" w:rsidR="009338C6" w:rsidRPr="006C7DA5" w:rsidRDefault="009338C6" w:rsidP="00C01E47">
            <w:pPr>
              <w:ind w:right="-91"/>
              <w:jc w:val="both"/>
              <w:rPr>
                <w:rFonts w:ascii="Times New Roman" w:hAnsi="Times New Roman" w:cs="Times New Roman"/>
                <w:b/>
              </w:rPr>
            </w:pPr>
          </w:p>
          <w:p w14:paraId="5438EB0C"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II. </w:t>
            </w:r>
            <w:r w:rsidRPr="006C7DA5">
              <w:rPr>
                <w:rFonts w:ascii="Times New Roman" w:hAnsi="Times New Roman" w:cs="Times New Roman"/>
              </w:rPr>
              <w:t>ELABORAR LOS ESTUDIOS Y PROYECTOS EJECUTIVOS DE LAS OBRAS DE INFRAESTRUCTURA DE PLANTAS DE TRATAMIENTO DE AGUAS RESIDUALES QUE LE SEAN SOLICITADOS, DE ACUERDO A LOS PROCEDIMIENTOS APLICABLES;</w:t>
            </w:r>
          </w:p>
          <w:p w14:paraId="269DFF22" w14:textId="77777777" w:rsidR="009338C6" w:rsidRPr="006C7DA5" w:rsidRDefault="009338C6" w:rsidP="00C01E47">
            <w:pPr>
              <w:ind w:right="-91"/>
              <w:jc w:val="both"/>
              <w:rPr>
                <w:rFonts w:ascii="Times New Roman" w:hAnsi="Times New Roman" w:cs="Times New Roman"/>
                <w:b/>
              </w:rPr>
            </w:pPr>
          </w:p>
          <w:p w14:paraId="165171AD"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III. </w:t>
            </w:r>
            <w:r w:rsidRPr="006C7DA5">
              <w:rPr>
                <w:rFonts w:ascii="Times New Roman" w:hAnsi="Times New Roman" w:cs="Times New Roman"/>
              </w:rPr>
              <w:t xml:space="preserve">GARANTIZAR EL ÓPTIMO DESEMPEÑO DE LAS DIVERSAS UNIDADES </w:t>
            </w:r>
            <w:r w:rsidRPr="006C7DA5">
              <w:rPr>
                <w:rFonts w:ascii="Times New Roman" w:hAnsi="Times New Roman" w:cs="Times New Roman"/>
                <w:bCs/>
              </w:rPr>
              <w:t xml:space="preserve">E INSTALACIONES DE TRATAMIENTO DE AGUAS RESIDUALES </w:t>
            </w:r>
            <w:r w:rsidRPr="006C7DA5">
              <w:rPr>
                <w:rFonts w:ascii="Times New Roman" w:hAnsi="Times New Roman" w:cs="Times New Roman"/>
                <w:b/>
                <w:bCs/>
              </w:rPr>
              <w:t>DE SU COMPETENCIA</w:t>
            </w:r>
            <w:r w:rsidRPr="006C7DA5">
              <w:rPr>
                <w:rFonts w:ascii="Times New Roman" w:hAnsi="Times New Roman" w:cs="Times New Roman"/>
                <w:bCs/>
              </w:rPr>
              <w:t xml:space="preserve"> </w:t>
            </w:r>
            <w:r w:rsidRPr="006C7DA5">
              <w:rPr>
                <w:rFonts w:ascii="Times New Roman" w:hAnsi="Times New Roman" w:cs="Times New Roman"/>
              </w:rPr>
              <w:t xml:space="preserve">Y VIGILAR LA CALIDAD DEL AGUA TRATADA </w:t>
            </w:r>
            <w:r w:rsidRPr="006C7DA5">
              <w:rPr>
                <w:rFonts w:ascii="Times New Roman" w:hAnsi="Times New Roman" w:cs="Times New Roman"/>
                <w:b/>
              </w:rPr>
              <w:t>DE LAS PLANTAS DE TRATAMIENTO, YA SEAN PÚBLICAS O PRIVADAS</w:t>
            </w:r>
            <w:r w:rsidRPr="006C7DA5">
              <w:rPr>
                <w:rFonts w:ascii="Times New Roman" w:hAnsi="Times New Roman" w:cs="Times New Roman"/>
              </w:rPr>
              <w:t>;</w:t>
            </w:r>
          </w:p>
          <w:p w14:paraId="4D82C7C6" w14:textId="77777777" w:rsidR="009338C6" w:rsidRPr="006C7DA5" w:rsidRDefault="009338C6" w:rsidP="00C01E47">
            <w:pPr>
              <w:pStyle w:val="Sinespaciado"/>
              <w:ind w:right="-91"/>
              <w:rPr>
                <w:rFonts w:ascii="Times New Roman" w:hAnsi="Times New Roman"/>
              </w:rPr>
            </w:pPr>
          </w:p>
          <w:p w14:paraId="2D36CD2C"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IV. </w:t>
            </w:r>
            <w:r w:rsidRPr="006C7DA5">
              <w:rPr>
                <w:rFonts w:ascii="Times New Roman" w:hAnsi="Times New Roman" w:cs="Times New Roman"/>
              </w:rPr>
              <w:t>PROMOVER Y SUPERVISAR LA VENTA DE AGUA TRATADA, MEDIANTE REDES DE DISTRIBUCIÓN, GARZAS O PIPAS, PARA USO DE RIEGO DE ÁREAS VERDES O PROCESOS INDUSTRIALES Y/O COMERCIALES, PRESERVANDO EL AGUA POTABLE PARA CONSUMO DE LA POBLACIÓN;</w:t>
            </w:r>
          </w:p>
          <w:p w14:paraId="2A69ED73" w14:textId="77777777" w:rsidR="009338C6" w:rsidRPr="006C7DA5" w:rsidRDefault="009338C6" w:rsidP="00C01E47">
            <w:pPr>
              <w:pStyle w:val="Sinespaciado"/>
              <w:ind w:right="-91"/>
              <w:rPr>
                <w:rFonts w:ascii="Times New Roman" w:hAnsi="Times New Roman"/>
              </w:rPr>
            </w:pPr>
          </w:p>
          <w:p w14:paraId="3CC70DCC"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V. </w:t>
            </w:r>
            <w:r w:rsidRPr="006C7DA5">
              <w:rPr>
                <w:rFonts w:ascii="Times New Roman" w:hAnsi="Times New Roman" w:cs="Times New Roman"/>
              </w:rPr>
              <w:t>DIRIGIR LA POLÍTICA DE VENTA DE AGUA RESIDUAL TRATADA, A FIN DE CONCRETAR SU REÚSO Y AUMENTAR EL NÚMERO DE USUARIOS DE DICHO RECURSO;</w:t>
            </w:r>
          </w:p>
          <w:p w14:paraId="3B692DB7" w14:textId="77777777" w:rsidR="009338C6" w:rsidRPr="006C7DA5" w:rsidRDefault="009338C6" w:rsidP="00C01E47">
            <w:pPr>
              <w:pStyle w:val="Sinespaciado"/>
              <w:ind w:right="-91"/>
              <w:rPr>
                <w:rFonts w:ascii="Times New Roman" w:hAnsi="Times New Roman"/>
              </w:rPr>
            </w:pPr>
          </w:p>
          <w:p w14:paraId="4D0BA0D1"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VI. </w:t>
            </w:r>
            <w:r w:rsidRPr="006C7DA5">
              <w:rPr>
                <w:rFonts w:ascii="Times New Roman" w:hAnsi="Times New Roman" w:cs="Times New Roman"/>
              </w:rPr>
              <w:t xml:space="preserve">DESARROLLAR LOS </w:t>
            </w:r>
            <w:r w:rsidRPr="006C7DA5">
              <w:rPr>
                <w:rFonts w:ascii="Times New Roman" w:hAnsi="Times New Roman" w:cs="Times New Roman"/>
                <w:b/>
              </w:rPr>
              <w:t>PLANES</w:t>
            </w:r>
            <w:r w:rsidRPr="006C7DA5">
              <w:rPr>
                <w:rFonts w:ascii="Times New Roman" w:hAnsi="Times New Roman" w:cs="Times New Roman"/>
              </w:rPr>
              <w:t xml:space="preserve"> ADECUADOS PARA LA AMPLIACIÓN DE LAS REDES DE DISTRIBUCIÓN DE AGUA RESIDUAL TRATADA PARA EL SERVICIO DE LOS USUARIOS PÚBLICOS Y PRIVADOS, PARTICULARMENTE PARA EL RIEGO DE ÁREAS VERDES, PROCESOS INDUSTRIALES, COMERCIALES Y DE SERVICIO QUE LO PERMITA, MISMA QUE DEBERÁ ESTAR </w:t>
            </w:r>
            <w:r w:rsidRPr="006C7DA5">
              <w:rPr>
                <w:rFonts w:ascii="Times New Roman" w:hAnsi="Times New Roman" w:cs="Times New Roman"/>
              </w:rPr>
              <w:lastRenderedPageBreak/>
              <w:t>PLENAMENTE IDENTIFICADA CON EL COLOR MORADO;</w:t>
            </w:r>
          </w:p>
          <w:p w14:paraId="52255BE0" w14:textId="77777777" w:rsidR="009338C6" w:rsidRPr="006C7DA5" w:rsidRDefault="009338C6" w:rsidP="00C01E47">
            <w:pPr>
              <w:ind w:right="-91"/>
              <w:jc w:val="both"/>
              <w:rPr>
                <w:rFonts w:ascii="Times New Roman" w:hAnsi="Times New Roman" w:cs="Times New Roman"/>
                <w:b/>
              </w:rPr>
            </w:pPr>
          </w:p>
          <w:p w14:paraId="7E427411"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VII. </w:t>
            </w:r>
            <w:r w:rsidRPr="006C7DA5">
              <w:rPr>
                <w:rFonts w:ascii="Times New Roman" w:hAnsi="Times New Roman" w:cs="Times New Roman"/>
              </w:rPr>
              <w:t>FOMENTAR LA DIFUSIÓN DE LOS BENEFICIOS DEL USO DE AGUA RESIDUAL TRATADA Y LOS DIVERSOS TIPOS DE ACTIVIDADES DE LA SOCIEDAD EN LAS QUE PUEDE SER UTILIZADA;</w:t>
            </w:r>
          </w:p>
          <w:p w14:paraId="566BAC42" w14:textId="77777777" w:rsidR="009338C6" w:rsidRPr="006C7DA5" w:rsidRDefault="009338C6" w:rsidP="00C01E47">
            <w:pPr>
              <w:pStyle w:val="Sinespaciado"/>
              <w:ind w:right="-91"/>
              <w:rPr>
                <w:rFonts w:ascii="Times New Roman" w:hAnsi="Times New Roman"/>
              </w:rPr>
            </w:pPr>
          </w:p>
          <w:p w14:paraId="7BBC3205"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 xml:space="preserve">VIII. </w:t>
            </w:r>
            <w:r w:rsidRPr="006C7DA5">
              <w:rPr>
                <w:rFonts w:ascii="Times New Roman" w:hAnsi="Times New Roman" w:cs="Times New Roman"/>
              </w:rPr>
              <w:t>LAS QUE EXPRESAMENTE SE LE OTORGUEN POR ESTA LEY Y DEMÁS DISPOSICIONES QUE RESULTEN APLICABLES.</w:t>
            </w:r>
          </w:p>
          <w:p w14:paraId="7DD7E60B" w14:textId="77777777" w:rsidR="009338C6" w:rsidRPr="006C7DA5" w:rsidRDefault="009338C6" w:rsidP="00C01E47">
            <w:pPr>
              <w:ind w:right="-91"/>
              <w:jc w:val="both"/>
              <w:rPr>
                <w:rFonts w:ascii="Times New Roman" w:hAnsi="Times New Roman" w:cs="Times New Roman"/>
              </w:rPr>
            </w:pPr>
          </w:p>
          <w:p w14:paraId="6A4DCF69"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 xml:space="preserve">ARTICULO 61 BIS 3.- </w:t>
            </w:r>
            <w:r w:rsidRPr="006C7DA5">
              <w:rPr>
                <w:rFonts w:ascii="Times New Roman" w:hAnsi="Times New Roman" w:cs="Times New Roman"/>
              </w:rPr>
              <w:t>CORRESPONDE A LOS USUARIOS NO DOMÉSTICOS QUE EFECTÚEN DESCARGAS DE AGUAS RESIDUALES A LAS REDES DE DRENAJE Y ALCANTARILLADO, CUMPLIR CON LO ESTIPULADO EN LAS NORMAS OFICIALES MEXICANAS CORRESPONDIENTES Y CON LAS NORMAS AMBIENTALES DEL ESTADO.</w:t>
            </w:r>
          </w:p>
          <w:p w14:paraId="461ACE9A" w14:textId="77777777" w:rsidR="009338C6" w:rsidRPr="006C7DA5" w:rsidRDefault="009338C6" w:rsidP="00C01E47">
            <w:pPr>
              <w:ind w:right="-91"/>
              <w:jc w:val="both"/>
              <w:rPr>
                <w:rFonts w:ascii="Times New Roman" w:hAnsi="Times New Roman" w:cs="Times New Roman"/>
              </w:rPr>
            </w:pPr>
          </w:p>
          <w:p w14:paraId="0D74D386" w14:textId="77777777" w:rsidR="009338C6" w:rsidRPr="006C7DA5" w:rsidRDefault="009338C6" w:rsidP="00C01E47">
            <w:pPr>
              <w:ind w:right="-91"/>
              <w:jc w:val="both"/>
              <w:rPr>
                <w:rFonts w:ascii="Times New Roman" w:hAnsi="Times New Roman" w:cs="Times New Roman"/>
                <w:b/>
              </w:rPr>
            </w:pPr>
          </w:p>
          <w:p w14:paraId="55E36C88" w14:textId="77777777" w:rsidR="009338C6" w:rsidRPr="006C7DA5" w:rsidRDefault="009338C6" w:rsidP="00C01E47">
            <w:pPr>
              <w:ind w:right="-91"/>
              <w:jc w:val="both"/>
              <w:rPr>
                <w:rFonts w:ascii="Times New Roman" w:hAnsi="Times New Roman" w:cs="Times New Roman"/>
                <w:b/>
              </w:rPr>
            </w:pPr>
          </w:p>
          <w:p w14:paraId="10C787BC" w14:textId="77777777" w:rsidR="009338C6" w:rsidRPr="006C7DA5" w:rsidRDefault="009338C6" w:rsidP="00C01E47">
            <w:pPr>
              <w:ind w:right="-91"/>
              <w:jc w:val="both"/>
              <w:rPr>
                <w:rFonts w:ascii="Times New Roman" w:hAnsi="Times New Roman" w:cs="Times New Roman"/>
                <w:b/>
              </w:rPr>
            </w:pPr>
          </w:p>
          <w:p w14:paraId="51AEE11B" w14:textId="07DC4517" w:rsidR="009338C6" w:rsidRDefault="009338C6" w:rsidP="00C01E47">
            <w:pPr>
              <w:ind w:right="-91"/>
              <w:jc w:val="both"/>
              <w:rPr>
                <w:rFonts w:ascii="Times New Roman" w:hAnsi="Times New Roman" w:cs="Times New Roman"/>
                <w:b/>
              </w:rPr>
            </w:pPr>
          </w:p>
          <w:p w14:paraId="285336C2" w14:textId="77777777" w:rsidR="009338C6" w:rsidRPr="006C7DA5" w:rsidRDefault="009338C6" w:rsidP="00C01E47">
            <w:pPr>
              <w:ind w:right="-91"/>
              <w:jc w:val="both"/>
              <w:rPr>
                <w:rFonts w:ascii="Times New Roman" w:hAnsi="Times New Roman" w:cs="Times New Roman"/>
                <w:b/>
              </w:rPr>
            </w:pPr>
          </w:p>
          <w:p w14:paraId="3CFEB049"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ARTICULO 61 BIS 6.- </w:t>
            </w:r>
            <w:r w:rsidRPr="006C7DA5">
              <w:rPr>
                <w:rFonts w:ascii="Times New Roman" w:hAnsi="Times New Roman" w:cs="Times New Roman"/>
              </w:rPr>
              <w:t xml:space="preserve">LA SECRETARÍA DE MEDIO AMBIENTE DEL ESTADO </w:t>
            </w:r>
            <w:r w:rsidRPr="006C7DA5">
              <w:rPr>
                <w:rFonts w:ascii="Times New Roman" w:hAnsi="Times New Roman" w:cs="Times New Roman"/>
                <w:b/>
              </w:rPr>
              <w:t>CONJUNTA O SEPARADAMENTE CON EL ORGANISMO OPERADOR</w:t>
            </w:r>
            <w:r w:rsidRPr="006C7DA5">
              <w:rPr>
                <w:rFonts w:ascii="Times New Roman" w:hAnsi="Times New Roman" w:cs="Times New Roman"/>
              </w:rPr>
              <w:t xml:space="preserve"> DEL SERVICIO PÚBLICO DE AGUA POTABLE Y SANEAMIENTO, PROMOVERÁN LA DIFUSIÓN ENTRE LA POBLACIÓN, DE PROGRAMAS Y ACCIONES DE CONTROL Y PREVENCIÓN PARA EVITAR LA CONTAMINACIÓN, EL AHORRO Y EL USO EFICIENTE DEL AGUA POTABLE, ASÍ COMO EL REÚSO DE LAS AGUAS RESIDUALES PROCEDENTES DE LAS PLANTAS DE TRATAMIENTO SI SU CALIDAD ASÍ LO PERMITE DE ACUERDO CON LA NORMATIVIDAD APLICABLE.</w:t>
            </w:r>
          </w:p>
          <w:p w14:paraId="11BDB471" w14:textId="77777777" w:rsidR="009338C6" w:rsidRPr="006C7DA5" w:rsidRDefault="009338C6" w:rsidP="00C01E47">
            <w:pPr>
              <w:ind w:right="-91"/>
              <w:jc w:val="both"/>
              <w:rPr>
                <w:rFonts w:ascii="Times New Roman" w:hAnsi="Times New Roman" w:cs="Times New Roman"/>
                <w:b/>
              </w:rPr>
            </w:pPr>
          </w:p>
          <w:p w14:paraId="35C01750"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ARTICULO 61 BIS 7.- </w:t>
            </w:r>
            <w:r w:rsidRPr="006C7DA5">
              <w:rPr>
                <w:rFonts w:ascii="Times New Roman" w:hAnsi="Times New Roman" w:cs="Times New Roman"/>
              </w:rPr>
              <w:t xml:space="preserve">LOS ORGANISMOS ENCARGADOS DEL SERVICIO PÚBLICO DE AGUA POTABLE Y SANEAMIENTO, DESARROLLARAN INFRAESTRUCTURA </w:t>
            </w:r>
            <w:r w:rsidRPr="006C7DA5">
              <w:rPr>
                <w:rFonts w:ascii="Times New Roman" w:hAnsi="Times New Roman" w:cs="Times New Roman"/>
                <w:b/>
              </w:rPr>
              <w:t>MEDIANTE INVERSIONES PÚBLICAS O PRIVADAS</w:t>
            </w:r>
            <w:r w:rsidRPr="006C7DA5">
              <w:rPr>
                <w:rFonts w:ascii="Times New Roman" w:hAnsi="Times New Roman" w:cs="Times New Roman"/>
              </w:rPr>
              <w:t xml:space="preserve"> QUE PERMITAN A LOS CIUDADANOS EL APROVECHAMIENTO DE LAS AGUAS RESIDUALES TRATADAS, DONDE </w:t>
            </w:r>
            <w:r w:rsidRPr="006C7DA5">
              <w:rPr>
                <w:rFonts w:ascii="Times New Roman" w:hAnsi="Times New Roman" w:cs="Times New Roman"/>
              </w:rPr>
              <w:lastRenderedPageBreak/>
              <w:t>ASÍ SE JUSTIFIQUE TÉCNICA, ECONÓMICA Y AMBIENTALMENTE.</w:t>
            </w:r>
            <w:r w:rsidRPr="006C7DA5">
              <w:rPr>
                <w:rFonts w:ascii="Times New Roman" w:hAnsi="Times New Roman" w:cs="Times New Roman"/>
                <w:b/>
              </w:rPr>
              <w:t xml:space="preserve"> </w:t>
            </w:r>
          </w:p>
          <w:p w14:paraId="254B1DBF" w14:textId="79821FB6" w:rsidR="009338C6" w:rsidRDefault="009338C6" w:rsidP="00C01E47">
            <w:pPr>
              <w:pStyle w:val="Sinespaciado"/>
              <w:ind w:right="-91"/>
              <w:rPr>
                <w:rFonts w:ascii="Times New Roman" w:hAnsi="Times New Roman"/>
              </w:rPr>
            </w:pPr>
          </w:p>
          <w:p w14:paraId="10078D72" w14:textId="77777777" w:rsidR="00921BE4" w:rsidRPr="006C7DA5" w:rsidRDefault="00921BE4" w:rsidP="00C01E47">
            <w:pPr>
              <w:pStyle w:val="Sinespaciado"/>
              <w:ind w:right="-91"/>
              <w:rPr>
                <w:rFonts w:ascii="Times New Roman" w:hAnsi="Times New Roman"/>
              </w:rPr>
            </w:pPr>
            <w:bookmarkStart w:id="12" w:name="_GoBack"/>
            <w:bookmarkEnd w:id="12"/>
          </w:p>
          <w:p w14:paraId="4DC0FF61"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 xml:space="preserve">ARTÍCULO 61 BIS 8.- </w:t>
            </w:r>
            <w:r w:rsidRPr="006C7DA5">
              <w:rPr>
                <w:rFonts w:ascii="Times New Roman" w:hAnsi="Times New Roman" w:cs="Times New Roman"/>
              </w:rPr>
              <w:t xml:space="preserve">ES OBLIGATORIO UTILIZAR AGUA RESIDUAL TRATADA, </w:t>
            </w:r>
            <w:r w:rsidRPr="006C7DA5">
              <w:rPr>
                <w:rFonts w:ascii="Times New Roman" w:hAnsi="Times New Roman" w:cs="Times New Roman"/>
                <w:b/>
              </w:rPr>
              <w:t>PREVIA SOLICITUD DE FACTIBILIDAD DEL SERVICIO SOLICITADA AL ORGANISMO OPERADOR,</w:t>
            </w:r>
            <w:r w:rsidRPr="006C7DA5">
              <w:rPr>
                <w:rFonts w:ascii="Times New Roman" w:hAnsi="Times New Roman" w:cs="Times New Roman"/>
              </w:rPr>
              <w:t xml:space="preserve"> DONDE EXISTA LA INFRAESTRUCTURA NECESARIA Y LA CALIDAD DEL AGUA SE ENCUENTRE DENTRO DE LOS LÍMITES ESTABLECIDOS POR LAS NORMAS OFICIALES MEXICANAS APLICABLES, EN LOS CASOS SIGUIENTES: </w:t>
            </w:r>
          </w:p>
          <w:p w14:paraId="001201A9" w14:textId="77777777" w:rsidR="009338C6" w:rsidRPr="006C7DA5" w:rsidRDefault="009338C6" w:rsidP="00C01E47">
            <w:pPr>
              <w:pStyle w:val="Sinespaciado"/>
              <w:ind w:right="-91"/>
              <w:rPr>
                <w:rFonts w:ascii="Times New Roman" w:hAnsi="Times New Roman"/>
              </w:rPr>
            </w:pPr>
          </w:p>
          <w:p w14:paraId="4DD66691"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I.-</w:t>
            </w:r>
            <w:r w:rsidRPr="006C7DA5">
              <w:rPr>
                <w:rFonts w:ascii="Times New Roman" w:hAnsi="Times New Roman" w:cs="Times New Roman"/>
              </w:rPr>
              <w:t xml:space="preserve"> PARA LAS ACTIVIDADES DE LIMPIEZA DE INSTALACIONES, PARQUE VEHICULAR Y EN LOS ESTABLECIMIENTOS INDUSTRIALES, COMERCIALES Y DE SERVICIOS, ASÍ COMO EN LAS INSTALACIONES DEL SECTOR PÚBLICO, PARA EL RIEGO DE ÁREAS VERDES PÚBLICAS; </w:t>
            </w:r>
          </w:p>
          <w:p w14:paraId="3529AF08" w14:textId="77777777" w:rsidR="009338C6" w:rsidRPr="006C7DA5" w:rsidRDefault="009338C6" w:rsidP="00C01E47">
            <w:pPr>
              <w:ind w:right="-91"/>
              <w:jc w:val="both"/>
              <w:rPr>
                <w:rFonts w:ascii="Times New Roman" w:hAnsi="Times New Roman" w:cs="Times New Roman"/>
              </w:rPr>
            </w:pPr>
          </w:p>
          <w:p w14:paraId="1B2C8BAB"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II.-</w:t>
            </w:r>
            <w:r w:rsidRPr="006C7DA5">
              <w:rPr>
                <w:rFonts w:ascii="Times New Roman" w:hAnsi="Times New Roman" w:cs="Times New Roman"/>
              </w:rPr>
              <w:t xml:space="preserve"> PARA LOS SISTEMAS INDUSTRIALES DE ENFRIAMIENTO, LAVADO Y PROCESOS PRODUCTIVOS QUE NO REQUIERAN NECESARIAMENTE AGUA POTABLE, CONFORME A LAS NORMAS Y ESPECIFICACIONES TÉCNICAS APLICABLES; </w:t>
            </w:r>
          </w:p>
          <w:p w14:paraId="16F6D6B9" w14:textId="77777777" w:rsidR="009338C6" w:rsidRPr="006C7DA5" w:rsidRDefault="009338C6" w:rsidP="00C01E47">
            <w:pPr>
              <w:ind w:right="-91"/>
              <w:jc w:val="both"/>
              <w:rPr>
                <w:rFonts w:ascii="Times New Roman" w:hAnsi="Times New Roman" w:cs="Times New Roman"/>
              </w:rPr>
            </w:pPr>
          </w:p>
          <w:p w14:paraId="16982225"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III.-</w:t>
            </w:r>
            <w:r w:rsidRPr="006C7DA5">
              <w:rPr>
                <w:rFonts w:ascii="Times New Roman" w:hAnsi="Times New Roman" w:cs="Times New Roman"/>
              </w:rPr>
              <w:t xml:space="preserve"> PARA LAS OBRAS EN CONSTRUCCIONES, ASÍ COMO PARA LA CONSTRUCCIÓN DE TERRACERÍAS Y LA COMPACTACIÓN DE SUELOS; </w:t>
            </w:r>
          </w:p>
          <w:p w14:paraId="65629BFD" w14:textId="77777777" w:rsidR="009338C6" w:rsidRPr="006C7DA5" w:rsidRDefault="009338C6" w:rsidP="00C01E47">
            <w:pPr>
              <w:ind w:right="-91"/>
              <w:jc w:val="both"/>
              <w:rPr>
                <w:rFonts w:ascii="Times New Roman" w:hAnsi="Times New Roman" w:cs="Times New Roman"/>
              </w:rPr>
            </w:pPr>
          </w:p>
          <w:p w14:paraId="13071BBE"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IV.-</w:t>
            </w:r>
            <w:r w:rsidRPr="006C7DA5">
              <w:rPr>
                <w:rFonts w:ascii="Times New Roman" w:hAnsi="Times New Roman" w:cs="Times New Roman"/>
              </w:rPr>
              <w:t xml:space="preserve"> PARA EL LAVADO DE VEHÍCULOS A NIVEL COMERCIAL; </w:t>
            </w:r>
          </w:p>
          <w:p w14:paraId="12C011E8" w14:textId="77777777" w:rsidR="009338C6" w:rsidRPr="006C7DA5" w:rsidRDefault="009338C6" w:rsidP="00C01E47">
            <w:pPr>
              <w:ind w:right="-91"/>
              <w:jc w:val="both"/>
              <w:rPr>
                <w:rFonts w:ascii="Times New Roman" w:hAnsi="Times New Roman" w:cs="Times New Roman"/>
              </w:rPr>
            </w:pPr>
          </w:p>
          <w:p w14:paraId="6D7BA880"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V.-</w:t>
            </w:r>
            <w:r w:rsidRPr="006C7DA5">
              <w:rPr>
                <w:rFonts w:ascii="Times New Roman" w:hAnsi="Times New Roman" w:cs="Times New Roman"/>
              </w:rPr>
              <w:t xml:space="preserve"> PARA LA AGRICULTURA; </w:t>
            </w:r>
          </w:p>
          <w:p w14:paraId="3BFC31AF" w14:textId="77777777" w:rsidR="009338C6" w:rsidRPr="006C7DA5" w:rsidRDefault="009338C6" w:rsidP="00C01E47">
            <w:pPr>
              <w:ind w:right="-91"/>
              <w:jc w:val="both"/>
              <w:rPr>
                <w:rFonts w:ascii="Times New Roman" w:hAnsi="Times New Roman" w:cs="Times New Roman"/>
              </w:rPr>
            </w:pPr>
          </w:p>
          <w:p w14:paraId="550AD1BA"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VI.-</w:t>
            </w:r>
            <w:r w:rsidRPr="006C7DA5">
              <w:rPr>
                <w:rFonts w:ascii="Times New Roman" w:hAnsi="Times New Roman" w:cs="Times New Roman"/>
              </w:rPr>
              <w:t xml:space="preserve"> PARA HIDRANTES CONTRA INCENDIOS; </w:t>
            </w:r>
          </w:p>
          <w:p w14:paraId="1B1CAD88" w14:textId="77777777" w:rsidR="009338C6" w:rsidRPr="006C7DA5" w:rsidRDefault="009338C6" w:rsidP="00C01E47">
            <w:pPr>
              <w:ind w:right="-91"/>
              <w:jc w:val="both"/>
              <w:rPr>
                <w:rFonts w:ascii="Times New Roman" w:hAnsi="Times New Roman" w:cs="Times New Roman"/>
              </w:rPr>
            </w:pPr>
          </w:p>
          <w:p w14:paraId="3639EF88"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VII.-</w:t>
            </w:r>
            <w:r w:rsidRPr="006C7DA5">
              <w:rPr>
                <w:rFonts w:ascii="Times New Roman" w:hAnsi="Times New Roman" w:cs="Times New Roman"/>
              </w:rPr>
              <w:t xml:space="preserve"> PARA FUENTES PÚBLICAS DE ORNATO; </w:t>
            </w:r>
          </w:p>
          <w:p w14:paraId="67A705ED" w14:textId="77777777" w:rsidR="009338C6" w:rsidRPr="006C7DA5" w:rsidRDefault="009338C6" w:rsidP="00C01E47">
            <w:pPr>
              <w:ind w:right="-91"/>
              <w:jc w:val="both"/>
              <w:rPr>
                <w:rFonts w:ascii="Times New Roman" w:hAnsi="Times New Roman" w:cs="Times New Roman"/>
              </w:rPr>
            </w:pPr>
          </w:p>
          <w:p w14:paraId="0D9B46EB"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VIII.-</w:t>
            </w:r>
            <w:r w:rsidRPr="006C7DA5">
              <w:rPr>
                <w:rFonts w:ascii="Times New Roman" w:hAnsi="Times New Roman" w:cs="Times New Roman"/>
              </w:rPr>
              <w:t xml:space="preserve"> ÁREAS VERDES DE CAMPOS DEPORTIVOS; </w:t>
            </w:r>
          </w:p>
          <w:p w14:paraId="18FC557A" w14:textId="77777777" w:rsidR="009338C6" w:rsidRPr="006C7DA5" w:rsidRDefault="009338C6" w:rsidP="00C01E47">
            <w:pPr>
              <w:ind w:right="-91"/>
              <w:jc w:val="both"/>
              <w:rPr>
                <w:rFonts w:ascii="Times New Roman" w:hAnsi="Times New Roman" w:cs="Times New Roman"/>
              </w:rPr>
            </w:pPr>
          </w:p>
          <w:p w14:paraId="2367F453"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IX.-</w:t>
            </w:r>
            <w:r w:rsidRPr="006C7DA5">
              <w:rPr>
                <w:rFonts w:ascii="Times New Roman" w:hAnsi="Times New Roman" w:cs="Times New Roman"/>
              </w:rPr>
              <w:t xml:space="preserve"> RIEGO DE TERRENOS PARTICULARES;</w:t>
            </w:r>
          </w:p>
          <w:p w14:paraId="6614E72C" w14:textId="77777777" w:rsidR="009338C6" w:rsidRPr="006C7DA5" w:rsidRDefault="009338C6" w:rsidP="00C01E47">
            <w:pPr>
              <w:ind w:right="-91"/>
              <w:jc w:val="both"/>
              <w:rPr>
                <w:rFonts w:ascii="Times New Roman" w:hAnsi="Times New Roman" w:cs="Times New Roman"/>
              </w:rPr>
            </w:pPr>
          </w:p>
          <w:p w14:paraId="4AF566B7" w14:textId="77777777" w:rsidR="009338C6" w:rsidRPr="006C7DA5" w:rsidRDefault="009338C6" w:rsidP="00C01E47">
            <w:pPr>
              <w:ind w:right="-91"/>
              <w:jc w:val="both"/>
              <w:rPr>
                <w:rFonts w:ascii="Times New Roman" w:hAnsi="Times New Roman" w:cs="Times New Roman"/>
              </w:rPr>
            </w:pPr>
            <w:r w:rsidRPr="006C7DA5">
              <w:rPr>
                <w:rFonts w:ascii="Times New Roman" w:hAnsi="Times New Roman" w:cs="Times New Roman"/>
                <w:b/>
              </w:rPr>
              <w:t>X.-</w:t>
            </w:r>
            <w:r w:rsidRPr="006C7DA5">
              <w:rPr>
                <w:rFonts w:ascii="Times New Roman" w:hAnsi="Times New Roman" w:cs="Times New Roman"/>
              </w:rPr>
              <w:t xml:space="preserve"> EN LA INDUSTRIA, EN EDIFICIOS CORPORATIVOS, ESCUELAS PÚBLICAS Y </w:t>
            </w:r>
            <w:r w:rsidRPr="006C7DA5">
              <w:rPr>
                <w:rFonts w:ascii="Times New Roman" w:hAnsi="Times New Roman" w:cs="Times New Roman"/>
              </w:rPr>
              <w:lastRenderedPageBreak/>
              <w:t xml:space="preserve">PRIVADAS Y EN OFICINAS PÚBLICAS Y PRIVADAS Y GIROS MERCANTILES: SE DEBERÁ UTILIZAR AGUA RESIDUAL TRATADA PARA LA LIMPIEZA Y ASEO DE ÁREAS DE SERVICIOS, EN MINGITORIOS Y MUEBLES SANITARIOS; Y </w:t>
            </w:r>
          </w:p>
          <w:p w14:paraId="43724B41" w14:textId="77777777" w:rsidR="009338C6" w:rsidRPr="006C7DA5" w:rsidRDefault="009338C6" w:rsidP="00C01E47">
            <w:pPr>
              <w:ind w:right="-91"/>
              <w:jc w:val="both"/>
              <w:rPr>
                <w:rFonts w:ascii="Times New Roman" w:hAnsi="Times New Roman" w:cs="Times New Roman"/>
              </w:rPr>
            </w:pPr>
          </w:p>
          <w:p w14:paraId="12BDCF1D" w14:textId="77777777" w:rsidR="009338C6" w:rsidRPr="006C7DA5" w:rsidRDefault="009338C6" w:rsidP="00C01E47">
            <w:pPr>
              <w:ind w:right="-91"/>
              <w:jc w:val="both"/>
              <w:rPr>
                <w:rFonts w:ascii="Times New Roman" w:hAnsi="Times New Roman" w:cs="Times New Roman"/>
                <w:b/>
              </w:rPr>
            </w:pPr>
            <w:r w:rsidRPr="006C7DA5">
              <w:rPr>
                <w:rFonts w:ascii="Times New Roman" w:hAnsi="Times New Roman" w:cs="Times New Roman"/>
                <w:b/>
              </w:rPr>
              <w:t>XI.-</w:t>
            </w:r>
            <w:r w:rsidRPr="006C7DA5">
              <w:rPr>
                <w:rFonts w:ascii="Times New Roman" w:hAnsi="Times New Roman" w:cs="Times New Roman"/>
              </w:rPr>
              <w:t xml:space="preserve"> EN LOS DEMÁS CASOS PREVISTOS EN ESTE Y EN OTRAS DISPOSICIONES APLICABLES.</w:t>
            </w:r>
          </w:p>
        </w:tc>
      </w:tr>
      <w:tr w:rsidR="009338C6" w:rsidRPr="006C7DA5" w14:paraId="71D257FE" w14:textId="77777777" w:rsidTr="00E9375F">
        <w:tc>
          <w:tcPr>
            <w:tcW w:w="9678" w:type="dxa"/>
            <w:gridSpan w:val="2"/>
            <w:shd w:val="clear" w:color="auto" w:fill="auto"/>
          </w:tcPr>
          <w:p w14:paraId="41CD08AB" w14:textId="77777777" w:rsidR="009338C6" w:rsidRPr="006C7DA5" w:rsidRDefault="009338C6" w:rsidP="00C01E47">
            <w:pPr>
              <w:ind w:right="-91"/>
              <w:jc w:val="center"/>
              <w:rPr>
                <w:rFonts w:ascii="Times New Roman" w:hAnsi="Times New Roman" w:cs="Times New Roman"/>
                <w:b/>
                <w:lang w:val="es-ES_tradnl"/>
              </w:rPr>
            </w:pPr>
            <w:r w:rsidRPr="006C7DA5">
              <w:rPr>
                <w:rFonts w:ascii="Times New Roman" w:hAnsi="Times New Roman" w:cs="Times New Roman"/>
                <w:b/>
                <w:lang w:val="es-ES_tradnl"/>
              </w:rPr>
              <w:lastRenderedPageBreak/>
              <w:t>TRANSITORIOS</w:t>
            </w:r>
          </w:p>
        </w:tc>
      </w:tr>
      <w:tr w:rsidR="009338C6" w:rsidRPr="006C7DA5" w14:paraId="4CB0BCFE" w14:textId="77777777" w:rsidTr="00E9375F">
        <w:tc>
          <w:tcPr>
            <w:tcW w:w="4839" w:type="dxa"/>
          </w:tcPr>
          <w:p w14:paraId="2D869D3E" w14:textId="46D148D8" w:rsidR="009338C6" w:rsidRPr="006C7DA5" w:rsidRDefault="009338C6" w:rsidP="00C01E47">
            <w:pPr>
              <w:ind w:right="-91"/>
              <w:jc w:val="both"/>
              <w:rPr>
                <w:rFonts w:ascii="Times New Roman" w:hAnsi="Times New Roman" w:cs="Times New Roman"/>
                <w:bCs/>
                <w:strike/>
              </w:rPr>
            </w:pPr>
            <w:r w:rsidRPr="006C7DA5">
              <w:rPr>
                <w:rFonts w:ascii="Times New Roman" w:hAnsi="Times New Roman" w:cs="Times New Roman"/>
                <w:b/>
                <w:bCs/>
              </w:rPr>
              <w:t>PRIMERO.</w:t>
            </w:r>
            <w:r>
              <w:rPr>
                <w:rFonts w:ascii="Times New Roman" w:hAnsi="Times New Roman" w:cs="Times New Roman"/>
                <w:b/>
                <w:bCs/>
              </w:rPr>
              <w:t xml:space="preserve"> </w:t>
            </w:r>
            <w:r w:rsidRPr="006C7DA5">
              <w:rPr>
                <w:rFonts w:ascii="Times New Roman" w:hAnsi="Times New Roman" w:cs="Times New Roman"/>
                <w:b/>
                <w:bCs/>
              </w:rPr>
              <w:t xml:space="preserve">- </w:t>
            </w:r>
            <w:r w:rsidRPr="006C7DA5">
              <w:rPr>
                <w:rFonts w:ascii="Times New Roman" w:hAnsi="Times New Roman" w:cs="Times New Roman"/>
                <w:bCs/>
                <w:lang w:eastAsia="es-ES_tradnl"/>
              </w:rPr>
              <w:t xml:space="preserve">EL PRESENTE DECRETO ENTRARÁ EN VIGOR AL DÍA SIGUIENTE AL DE SU PUBLICACIÓN </w:t>
            </w:r>
            <w:r w:rsidRPr="006C7DA5">
              <w:rPr>
                <w:rFonts w:ascii="Times New Roman" w:hAnsi="Times New Roman" w:cs="Times New Roman"/>
                <w:bCs/>
                <w:strike/>
                <w:lang w:eastAsia="es-ES_tradnl"/>
              </w:rPr>
              <w:t xml:space="preserve">EN EL PERIÓDICO OFICIAL DEL ESTADO, O EN SU CASO, AL DÍA SIGUIENTE DE SU PUBLICACIÓN EN LA </w:t>
            </w:r>
            <w:r w:rsidRPr="006C7DA5">
              <w:rPr>
                <w:rFonts w:ascii="Times New Roman" w:hAnsi="Times New Roman" w:cs="Times New Roman"/>
                <w:bCs/>
                <w:strike/>
              </w:rPr>
              <w:t>GACETA OFICIAL DEL PODER LEGISLATIVO DE CONFORMIDAD CON LO SIGUIENTE:</w:t>
            </w:r>
          </w:p>
          <w:p w14:paraId="204B11A4" w14:textId="77777777" w:rsidR="009338C6" w:rsidRPr="006C7DA5" w:rsidRDefault="009338C6" w:rsidP="00C01E47">
            <w:pPr>
              <w:ind w:right="-91"/>
              <w:jc w:val="both"/>
              <w:rPr>
                <w:rFonts w:ascii="Times New Roman" w:hAnsi="Times New Roman" w:cs="Times New Roman"/>
                <w:bCs/>
                <w:strike/>
                <w:lang w:eastAsia="es-ES_tradnl"/>
              </w:rPr>
            </w:pPr>
          </w:p>
          <w:p w14:paraId="7AF08A4E" w14:textId="77777777" w:rsidR="009338C6" w:rsidRPr="006C7DA5" w:rsidRDefault="009338C6" w:rsidP="00C01E47">
            <w:pPr>
              <w:ind w:right="-91"/>
              <w:jc w:val="both"/>
              <w:rPr>
                <w:rFonts w:ascii="Times New Roman" w:hAnsi="Times New Roman" w:cs="Times New Roman"/>
                <w:bCs/>
                <w:strike/>
                <w:color w:val="000000"/>
              </w:rPr>
            </w:pPr>
            <w:r w:rsidRPr="006C7DA5">
              <w:rPr>
                <w:rFonts w:ascii="Times New Roman" w:hAnsi="Times New Roman" w:cs="Times New Roman"/>
                <w:bCs/>
                <w:strike/>
                <w:color w:val="000000"/>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78F6C858" w14:textId="77777777" w:rsidR="009338C6" w:rsidRPr="006C7DA5" w:rsidRDefault="009338C6" w:rsidP="00C01E47">
            <w:pPr>
              <w:ind w:right="-91"/>
              <w:jc w:val="both"/>
              <w:rPr>
                <w:rFonts w:ascii="Times New Roman" w:hAnsi="Times New Roman" w:cs="Times New Roman"/>
                <w:bCs/>
                <w:strike/>
                <w:color w:val="000000"/>
              </w:rPr>
            </w:pPr>
          </w:p>
          <w:p w14:paraId="2E70DB78" w14:textId="77777777" w:rsidR="009338C6" w:rsidRPr="006C7DA5" w:rsidRDefault="009338C6" w:rsidP="00C01E47">
            <w:pPr>
              <w:ind w:right="-91"/>
              <w:jc w:val="both"/>
              <w:rPr>
                <w:rFonts w:ascii="Times New Roman" w:hAnsi="Times New Roman" w:cs="Times New Roman"/>
                <w:bCs/>
                <w:strike/>
              </w:rPr>
            </w:pPr>
            <w:r w:rsidRPr="006C7DA5">
              <w:rPr>
                <w:rFonts w:ascii="Times New Roman" w:hAnsi="Times New Roman" w:cs="Times New Roman"/>
                <w:bCs/>
                <w:strike/>
                <w:color w:val="000000"/>
              </w:rPr>
              <w:t xml:space="preserve">SI EL TITULAR DEL EJECUTIVO INCUMPLE CON EL PLAZO PREVISTO EN EL PÁRRAFO ANTERIOR, EL PRESENTE DECRETO SERÁ </w:t>
            </w:r>
            <w:r w:rsidRPr="006C7DA5">
              <w:rPr>
                <w:rFonts w:ascii="Times New Roman" w:hAnsi="Times New Roman" w:cs="Times New Roman"/>
                <w:bCs/>
                <w:strike/>
              </w:rPr>
              <w:t>CONSIDERADO SANCIONADO Y PROMULGADO, SIN QUE SE REQUIERA REFRENDO, Y EL PRESIDENTE DEL CONGRESO ORDENARÁ AL TITULAR O RESPONSABLE DEL PERIÓDICO OFICIAL DEL ESTADO, SU PUBLICACIÓN INMEDIATA EN ÉSTE, LA CUAL DEBERÁ EFECTUARSE AL DÍA HÁBIL SIGUIENTE.</w:t>
            </w:r>
          </w:p>
          <w:p w14:paraId="3AA05C0B" w14:textId="77777777" w:rsidR="009338C6" w:rsidRPr="006C7DA5" w:rsidRDefault="009338C6" w:rsidP="00C01E47">
            <w:pPr>
              <w:ind w:right="-91"/>
              <w:jc w:val="both"/>
              <w:rPr>
                <w:rFonts w:ascii="Times New Roman" w:hAnsi="Times New Roman" w:cs="Times New Roman"/>
                <w:bCs/>
                <w:strike/>
                <w:color w:val="000000"/>
              </w:rPr>
            </w:pPr>
            <w:r w:rsidRPr="006C7DA5">
              <w:rPr>
                <w:rFonts w:ascii="Times New Roman" w:hAnsi="Times New Roman" w:cs="Times New Roman"/>
                <w:bCs/>
                <w:strike/>
                <w:color w:val="000000"/>
              </w:rPr>
              <w:t xml:space="preserve"> </w:t>
            </w:r>
          </w:p>
          <w:p w14:paraId="34F7D67B" w14:textId="77777777" w:rsidR="009338C6" w:rsidRPr="006C7DA5" w:rsidRDefault="009338C6" w:rsidP="00C01E47">
            <w:pPr>
              <w:ind w:right="-91"/>
              <w:jc w:val="both"/>
              <w:rPr>
                <w:rFonts w:ascii="Times New Roman" w:hAnsi="Times New Roman" w:cs="Times New Roman"/>
                <w:lang w:val="es-ES_tradnl"/>
              </w:rPr>
            </w:pPr>
            <w:r w:rsidRPr="006C7DA5">
              <w:rPr>
                <w:rFonts w:ascii="Times New Roman" w:hAnsi="Times New Roman" w:cs="Times New Roman"/>
                <w:bCs/>
                <w:strike/>
                <w:color w:val="000000"/>
              </w:rPr>
              <w:t>DE INCUMPLIRSE LA ORDEN PREVISTA EN EL PÁRRAFO ANTERIOR</w:t>
            </w:r>
            <w:r w:rsidRPr="006C7DA5">
              <w:rPr>
                <w:rFonts w:ascii="Times New Roman" w:hAnsi="Times New Roman" w:cs="Times New Roman"/>
                <w:bCs/>
                <w:strike/>
              </w:rPr>
              <w:t xml:space="preserve">, SE ORDENARÁ SU PUBLICACIÓN ÍNTEGRA EN LA GACETA OFICIAL DEL PODER LEGISLATIVO, PARA </w:t>
            </w:r>
            <w:r w:rsidRPr="006C7DA5">
              <w:rPr>
                <w:rFonts w:ascii="Times New Roman" w:hAnsi="Times New Roman" w:cs="Times New Roman"/>
                <w:bCs/>
                <w:strike/>
              </w:rPr>
              <w:lastRenderedPageBreak/>
              <w:t>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4839" w:type="dxa"/>
          </w:tcPr>
          <w:p w14:paraId="22EC0746" w14:textId="77777777" w:rsidR="009338C6" w:rsidRPr="006C7DA5" w:rsidRDefault="009338C6" w:rsidP="00C01E47">
            <w:pPr>
              <w:ind w:right="-91"/>
              <w:jc w:val="both"/>
              <w:rPr>
                <w:rFonts w:ascii="Times New Roman" w:hAnsi="Times New Roman" w:cs="Times New Roman"/>
                <w:bCs/>
              </w:rPr>
            </w:pPr>
            <w:r w:rsidRPr="006C7DA5">
              <w:rPr>
                <w:rFonts w:ascii="Times New Roman" w:hAnsi="Times New Roman" w:cs="Times New Roman"/>
                <w:b/>
                <w:bCs/>
              </w:rPr>
              <w:lastRenderedPageBreak/>
              <w:t xml:space="preserve">PRIMERO. - </w:t>
            </w:r>
            <w:r w:rsidRPr="006C7DA5">
              <w:rPr>
                <w:rFonts w:ascii="Times New Roman" w:hAnsi="Times New Roman" w:cs="Times New Roman"/>
                <w:bCs/>
                <w:lang w:eastAsia="es-ES_tradnl"/>
              </w:rPr>
              <w:t>EL PRESENTE DECRETO ENTRARÁ EN VIGOR AL DÍA SIGUIENTE DE SU PUBLICACIÓN.</w:t>
            </w:r>
          </w:p>
          <w:p w14:paraId="53DFD30F" w14:textId="77777777" w:rsidR="009338C6" w:rsidRPr="006C7DA5" w:rsidRDefault="009338C6" w:rsidP="00C01E47">
            <w:pPr>
              <w:spacing w:line="360" w:lineRule="auto"/>
              <w:ind w:right="-91"/>
              <w:jc w:val="both"/>
              <w:rPr>
                <w:rFonts w:ascii="Times New Roman" w:hAnsi="Times New Roman" w:cs="Times New Roman"/>
              </w:rPr>
            </w:pPr>
          </w:p>
        </w:tc>
      </w:tr>
    </w:tbl>
    <w:p w14:paraId="334F2E3F" w14:textId="77777777" w:rsidR="009338C6" w:rsidRPr="006C7DA5" w:rsidRDefault="009338C6" w:rsidP="00C01E47">
      <w:pPr>
        <w:tabs>
          <w:tab w:val="left" w:pos="3735"/>
        </w:tabs>
        <w:spacing w:after="0"/>
        <w:ind w:right="-91"/>
        <w:rPr>
          <w:rFonts w:ascii="Times New Roman" w:hAnsi="Times New Roman" w:cs="Times New Roman"/>
          <w:lang w:val="es-ES_tradnl"/>
        </w:rPr>
      </w:pPr>
    </w:p>
    <w:p w14:paraId="7FADF5C8" w14:textId="4FA719DA" w:rsidR="009338C6" w:rsidRDefault="009338C6" w:rsidP="00C01E47">
      <w:pPr>
        <w:tabs>
          <w:tab w:val="left" w:pos="3735"/>
        </w:tabs>
        <w:spacing w:after="0" w:line="360" w:lineRule="auto"/>
        <w:ind w:right="-91"/>
        <w:jc w:val="both"/>
        <w:rPr>
          <w:rFonts w:ascii="Times New Roman" w:hAnsi="Times New Roman" w:cs="Times New Roman"/>
          <w:bCs/>
          <w:lang w:val="es-ES_tradnl"/>
        </w:rPr>
      </w:pPr>
      <w:r w:rsidRPr="006C7DA5">
        <w:rPr>
          <w:rFonts w:ascii="Times New Roman" w:hAnsi="Times New Roman" w:cs="Times New Roman"/>
        </w:rPr>
        <w:t>ATENTAMENTE</w:t>
      </w:r>
      <w:r>
        <w:rPr>
          <w:rFonts w:ascii="Times New Roman" w:hAnsi="Times New Roman" w:cs="Times New Roman"/>
        </w:rPr>
        <w:t>,</w:t>
      </w:r>
      <w:r w:rsidRPr="006C7DA5">
        <w:rPr>
          <w:rFonts w:ascii="Times New Roman" w:hAnsi="Times New Roman" w:cs="Times New Roman"/>
          <w:bCs/>
          <w:lang w:val="es-ES_tradnl"/>
        </w:rPr>
        <w:t xml:space="preserve"> </w:t>
      </w:r>
      <w:r w:rsidRPr="006C7DA5">
        <w:rPr>
          <w:rFonts w:ascii="Times New Roman" w:hAnsi="Times New Roman" w:cs="Times New Roman"/>
        </w:rPr>
        <w:t xml:space="preserve">JAVIER CABALLERO, INTEGRANTE DEL </w:t>
      </w:r>
      <w:r w:rsidRPr="006C7DA5">
        <w:rPr>
          <w:rFonts w:ascii="Times New Roman" w:hAnsi="Times New Roman" w:cs="Times New Roman"/>
          <w:bCs/>
          <w:lang w:val="es-ES_tradnl"/>
        </w:rPr>
        <w:t xml:space="preserve">GRUPO LEGISLATIVO DEL PARTIDO REVOLUCIONARIO INSTITUCIONAL. DIPUTADO PRESIDENTE, SOLICITO QUE ESTAS RESERVAS SEAN DISCUTIDAS Y VOTADAS EN BLOQUE”. </w:t>
      </w:r>
    </w:p>
    <w:p w14:paraId="5897A26D" w14:textId="77777777" w:rsidR="009338C6" w:rsidRPr="006C7DA5" w:rsidRDefault="009338C6" w:rsidP="00C01E47">
      <w:pPr>
        <w:tabs>
          <w:tab w:val="left" w:pos="3735"/>
        </w:tabs>
        <w:spacing w:after="0" w:line="240" w:lineRule="auto"/>
        <w:ind w:right="-91"/>
        <w:jc w:val="both"/>
        <w:rPr>
          <w:rFonts w:ascii="Times New Roman" w:hAnsi="Times New Roman" w:cs="Times New Roman"/>
        </w:rPr>
      </w:pPr>
    </w:p>
    <w:p w14:paraId="733D9CDF" w14:textId="62FA79E6" w:rsidR="00B5631F" w:rsidRDefault="00B5631F" w:rsidP="00C01E47">
      <w:pPr>
        <w:pStyle w:val="Textoindependiente"/>
        <w:spacing w:line="360" w:lineRule="auto"/>
        <w:ind w:right="-91"/>
        <w:rPr>
          <w:bCs/>
          <w:sz w:val="22"/>
          <w:szCs w:val="22"/>
        </w:rPr>
      </w:pPr>
      <w:r w:rsidRPr="002224B3">
        <w:rPr>
          <w:sz w:val="22"/>
          <w:szCs w:val="22"/>
        </w:rPr>
        <w:t xml:space="preserve">TERMINADA LA PRESENTACIÓN DE LA RESERVA HECHA POR </w:t>
      </w:r>
      <w:r w:rsidRPr="00BC4F86">
        <w:rPr>
          <w:sz w:val="22"/>
          <w:szCs w:val="22"/>
        </w:rPr>
        <w:t xml:space="preserve">EL </w:t>
      </w:r>
      <w:r w:rsidRPr="00BC4F86">
        <w:rPr>
          <w:b/>
          <w:sz w:val="22"/>
          <w:szCs w:val="22"/>
        </w:rPr>
        <w:t>C. DIP. JAVIER CABALLERO GAONA,</w:t>
      </w:r>
      <w:r w:rsidRPr="00BC4F86">
        <w:rPr>
          <w:sz w:val="22"/>
          <w:szCs w:val="22"/>
        </w:rPr>
        <w:t xml:space="preserve"> EL C. PRESIDENTE </w:t>
      </w:r>
      <w:r w:rsidR="00BC4F86" w:rsidRPr="00BC4F86">
        <w:rPr>
          <w:bCs/>
          <w:sz w:val="22"/>
          <w:szCs w:val="22"/>
        </w:rPr>
        <w:t xml:space="preserve">PUSO A LA CONSIDERACIÓN DEL PLENO, EL QUE LOS ARTÍCULOS RESERVADOS SEAN VOTADOS EN BLOQUE, SOLICITANDO LO MANIFIESTEN DE MANERA ECONÓMICA. </w:t>
      </w:r>
      <w:r w:rsidR="00BC4F86" w:rsidRPr="00BC4F86">
        <w:rPr>
          <w:b/>
          <w:bCs/>
          <w:i/>
          <w:sz w:val="22"/>
          <w:szCs w:val="22"/>
        </w:rPr>
        <w:t>SIENDO APROBADO POR UNANIMIDAD</w:t>
      </w:r>
      <w:r w:rsidR="00BC4F86" w:rsidRPr="00BC4F86">
        <w:rPr>
          <w:bCs/>
          <w:sz w:val="22"/>
          <w:szCs w:val="22"/>
        </w:rPr>
        <w:t>.</w:t>
      </w:r>
    </w:p>
    <w:p w14:paraId="3E235BAC" w14:textId="77777777" w:rsidR="009338C6" w:rsidRDefault="009338C6" w:rsidP="00C01E47">
      <w:pPr>
        <w:pStyle w:val="Textoindependiente"/>
        <w:spacing w:line="240" w:lineRule="auto"/>
        <w:ind w:right="-91"/>
        <w:rPr>
          <w:bCs/>
          <w:sz w:val="22"/>
          <w:szCs w:val="22"/>
        </w:rPr>
      </w:pPr>
    </w:p>
    <w:p w14:paraId="31C006D4" w14:textId="13BEEA18" w:rsidR="00BC4F86" w:rsidRDefault="00BC4F86" w:rsidP="00C01E47">
      <w:pPr>
        <w:pStyle w:val="Textoindependiente"/>
        <w:spacing w:line="360" w:lineRule="auto"/>
        <w:ind w:right="-91"/>
        <w:rPr>
          <w:bCs/>
          <w:sz w:val="22"/>
          <w:szCs w:val="22"/>
        </w:rPr>
      </w:pPr>
      <w:r w:rsidRPr="002224B3">
        <w:rPr>
          <w:sz w:val="22"/>
          <w:szCs w:val="22"/>
        </w:rPr>
        <w:t xml:space="preserve">APROBADO QUE FUE, </w:t>
      </w:r>
      <w:r w:rsidRPr="00BC4F86">
        <w:rPr>
          <w:sz w:val="22"/>
          <w:szCs w:val="22"/>
        </w:rPr>
        <w:t xml:space="preserve">EL C. PRESIDENTE </w:t>
      </w:r>
      <w:r w:rsidRPr="002224B3">
        <w:rPr>
          <w:sz w:val="22"/>
          <w:szCs w:val="22"/>
        </w:rPr>
        <w:t xml:space="preserve">LA </w:t>
      </w:r>
      <w:r w:rsidRPr="002224B3">
        <w:rPr>
          <w:bCs/>
          <w:sz w:val="22"/>
          <w:szCs w:val="22"/>
        </w:rPr>
        <w:t>PUSO A CONSIDERACIÓN DEL PLENO, PREGUNTANDO A LOS CC. DIPUTADOS QUE DESEEN INTERVENIR EN SU DISCUSIÓN, LO MANIFIESTEN EN LA FORMA ACOSTUMBRADA. PRIMERAMENTE, QUIENES ESTÉN EN CONTRA.</w:t>
      </w:r>
    </w:p>
    <w:p w14:paraId="1E2743C8" w14:textId="77777777" w:rsidR="00E9375F" w:rsidRPr="002224B3" w:rsidRDefault="00E9375F" w:rsidP="00E9375F">
      <w:pPr>
        <w:pStyle w:val="Textoindependiente"/>
        <w:spacing w:line="240" w:lineRule="auto"/>
        <w:ind w:right="-91"/>
        <w:rPr>
          <w:bCs/>
          <w:sz w:val="22"/>
          <w:szCs w:val="22"/>
        </w:rPr>
      </w:pPr>
    </w:p>
    <w:p w14:paraId="3AE96485" w14:textId="19350A25" w:rsidR="00B5631F" w:rsidRPr="00BC4F86" w:rsidRDefault="00B5631F" w:rsidP="00C01E47">
      <w:pPr>
        <w:spacing w:after="0" w:line="360" w:lineRule="auto"/>
        <w:ind w:right="-91"/>
        <w:jc w:val="both"/>
        <w:rPr>
          <w:rFonts w:ascii="Times New Roman" w:eastAsia="Times New Roman" w:hAnsi="Times New Roman" w:cs="Times New Roman"/>
          <w:lang w:eastAsia="es-ES"/>
        </w:rPr>
      </w:pPr>
      <w:r w:rsidRPr="0039503C">
        <w:rPr>
          <w:rFonts w:ascii="Times New Roman" w:eastAsia="Times New Roman" w:hAnsi="Times New Roman" w:cs="Times New Roman"/>
          <w:lang w:eastAsia="es-ES"/>
        </w:rPr>
        <w:t xml:space="preserve">NO HABIENDO ORADORES EN CONTRA, PARA HABLAR A FAVOR DE LA RESERVA EN LO PARTICULAR, SE LE CONCEDIÓ EL USO DE LA PALABRA A LA </w:t>
      </w:r>
      <w:r w:rsidRPr="0039503C">
        <w:rPr>
          <w:rFonts w:ascii="Times New Roman" w:eastAsia="Times New Roman" w:hAnsi="Times New Roman" w:cs="Times New Roman"/>
          <w:b/>
          <w:lang w:eastAsia="es-ES"/>
        </w:rPr>
        <w:t>C. DIP. TABITA ORTIZ HERNÁNDEZ</w:t>
      </w:r>
      <w:r w:rsidRPr="0039503C">
        <w:rPr>
          <w:rFonts w:ascii="Times New Roman" w:eastAsia="Times New Roman" w:hAnsi="Times New Roman" w:cs="Times New Roman"/>
          <w:lang w:eastAsia="es-ES"/>
        </w:rPr>
        <w:t>, QUIEN EXPRESÓ:</w:t>
      </w:r>
      <w:r w:rsidR="000142A2" w:rsidRPr="0039503C">
        <w:rPr>
          <w:rFonts w:ascii="Times New Roman" w:eastAsia="Times New Roman" w:hAnsi="Times New Roman" w:cs="Times New Roman"/>
          <w:lang w:eastAsia="es-ES"/>
        </w:rPr>
        <w:t xml:space="preserve"> </w:t>
      </w:r>
      <w:r w:rsidR="00327FF1" w:rsidRPr="0039503C">
        <w:rPr>
          <w:rFonts w:ascii="Times New Roman" w:hAnsi="Times New Roman" w:cs="Times New Roman"/>
          <w:lang w:val="es-ES"/>
        </w:rPr>
        <w:t>“</w:t>
      </w:r>
      <w:r w:rsidR="00327FF1">
        <w:rPr>
          <w:rFonts w:ascii="Times New Roman" w:hAnsi="Times New Roman" w:cs="Times New Roman"/>
          <w:lang w:val="es-ES"/>
        </w:rPr>
        <w:t>HONORABLE ASAMBLEA. LA RESERVA QUE ESTAMOS POR VOTAR</w:t>
      </w:r>
      <w:r w:rsidR="007631F8">
        <w:rPr>
          <w:rFonts w:ascii="Times New Roman" w:hAnsi="Times New Roman" w:cs="Times New Roman"/>
          <w:lang w:val="es-ES"/>
        </w:rPr>
        <w:t>,</w:t>
      </w:r>
      <w:r w:rsidR="00327FF1">
        <w:rPr>
          <w:rFonts w:ascii="Times New Roman" w:hAnsi="Times New Roman" w:cs="Times New Roman"/>
          <w:lang w:val="es-ES"/>
        </w:rPr>
        <w:t xml:space="preserve"> ES DE SUMA IMPORTANCIA PARA AYUDAR A LO QUE VAMOS A PLASMAR EN LA LEY Y QUE ESTO VAYA EN CONCORDANCIA CON LAS FACULTADES Y CAPACIDADES OPERATIVAS DEL ORGANISMO QUE SERÁ ENCARGADO DE LLEVAR A LA PRÁCTICA ESTA IMPORTANTE REFORMA EN MATERIA HÍDRICA. ESTA RESERVA</w:t>
      </w:r>
      <w:r w:rsidR="007631F8">
        <w:rPr>
          <w:rFonts w:ascii="Times New Roman" w:hAnsi="Times New Roman" w:cs="Times New Roman"/>
          <w:lang w:val="es-ES"/>
        </w:rPr>
        <w:t>,</w:t>
      </w:r>
      <w:r w:rsidR="00327FF1">
        <w:rPr>
          <w:rFonts w:ascii="Times New Roman" w:hAnsi="Times New Roman" w:cs="Times New Roman"/>
          <w:lang w:val="es-ES"/>
        </w:rPr>
        <w:t xml:space="preserve"> ES FRUTO DE UN IMPORTANTE TRABAJO ENTRE AGUA Y DRENAJE Y ESTE CONGRESO, NUESTRO DIPUTADO CABALLERO ESTUVO AHÍ LIDERANDO LA CONVERSACIÓN, EL CUAL TOMÓ UN ENFOQUE SUMAMENTE POSITIVO Y CONSTRUCTIVO CON ARAS DE COMBATIR Y MITIGAR LA CRISIS HÍDRICA QUE MANTIENE SU AMENAZA SOBRE EL PLANETA Y NUESTRO ESTADO. LAS MODIFICACIONES TOCAN CINCO ARTÍCULOS, EN PRIMER LUGAR, LE AGREGA AGUA Y DRENAJE LA FACULTAD NO SOLO DE VIGILAR EL CRECIMIENTO DE LOS SISTEMAS DE TRATAMIENTO DE AGUAS, SINO TAMBIÉN A COORDINARLOS, LO CUAL ES VITAL PARA ASEGURAR EL FUNCIONAMIENTO ÓPTIMO DE NUESTRAS REDES</w:t>
      </w:r>
      <w:r w:rsidR="007631F8">
        <w:rPr>
          <w:rFonts w:ascii="Times New Roman" w:hAnsi="Times New Roman" w:cs="Times New Roman"/>
          <w:lang w:val="es-ES"/>
        </w:rPr>
        <w:t>;</w:t>
      </w:r>
      <w:r w:rsidR="00327FF1">
        <w:rPr>
          <w:rFonts w:ascii="Times New Roman" w:hAnsi="Times New Roman" w:cs="Times New Roman"/>
          <w:lang w:val="es-ES"/>
        </w:rPr>
        <w:t xml:space="preserve"> ASIMISMO</w:t>
      </w:r>
      <w:r w:rsidR="007631F8">
        <w:rPr>
          <w:rFonts w:ascii="Times New Roman" w:hAnsi="Times New Roman" w:cs="Times New Roman"/>
          <w:lang w:val="es-ES"/>
        </w:rPr>
        <w:t>,</w:t>
      </w:r>
      <w:r w:rsidR="00327FF1">
        <w:rPr>
          <w:rFonts w:ascii="Times New Roman" w:hAnsi="Times New Roman" w:cs="Times New Roman"/>
          <w:lang w:val="es-ES"/>
        </w:rPr>
        <w:t xml:space="preserve"> PERMITE QUE EL ORGANISMO RECTOR PUEDA VIGILAR EL CORRECTO FUNCIONAMIENTO DE LOS SISTEMAS DE AGUA TRATADA, YA SEAN PÚBLICOS O </w:t>
      </w:r>
      <w:r w:rsidR="00327FF1">
        <w:rPr>
          <w:rFonts w:ascii="Times New Roman" w:hAnsi="Times New Roman" w:cs="Times New Roman"/>
          <w:lang w:val="es-ES"/>
        </w:rPr>
        <w:lastRenderedPageBreak/>
        <w:t>PRIVADOS, ADEMÁS DE PERMITIRLE AL MISMO ENTE, EL DESARROLLO DE LOS PLANES PARA LA AMPLIACIÓN DEL FAMOSO TUBO ROSA, EL CUAL ES EL QUE LLEVA EL AGUA TRATADA POR NUESTRA METRÓPOLI. LA RESERVA</w:t>
      </w:r>
      <w:r w:rsidR="007631F8">
        <w:rPr>
          <w:rFonts w:ascii="Times New Roman" w:hAnsi="Times New Roman" w:cs="Times New Roman"/>
          <w:lang w:val="es-ES"/>
        </w:rPr>
        <w:t>,</w:t>
      </w:r>
      <w:r w:rsidR="00327FF1">
        <w:rPr>
          <w:rFonts w:ascii="Times New Roman" w:hAnsi="Times New Roman" w:cs="Times New Roman"/>
          <w:lang w:val="es-ES"/>
        </w:rPr>
        <w:t xml:space="preserve"> ADEMÁS</w:t>
      </w:r>
      <w:r w:rsidR="007631F8">
        <w:rPr>
          <w:rFonts w:ascii="Times New Roman" w:hAnsi="Times New Roman" w:cs="Times New Roman"/>
          <w:lang w:val="es-ES"/>
        </w:rPr>
        <w:t>,</w:t>
      </w:r>
      <w:r w:rsidR="00327FF1">
        <w:rPr>
          <w:rFonts w:ascii="Times New Roman" w:hAnsi="Times New Roman" w:cs="Times New Roman"/>
          <w:lang w:val="es-ES"/>
        </w:rPr>
        <w:t xml:space="preserve"> IMPONE EL APEGO A LAS NORMAS OFICIALES MEXICANAS EN LO QUE REFIERA DE DESCARGAS RESIDUALES, LO CUAL ES VITAL PARA PROTEGER LOS ACUÍFEROS EN EL MEDIANO PLAZO. BRINDA TAMBIÉN LA FACULTAD PARA QUE DE MANERA CONJUNTA O SEPARADA, TANTO LA SECRETARÍA DE MEDIO AMBIENTE, COMO AGUA Y DRENAJE</w:t>
      </w:r>
      <w:r w:rsidR="007631F8">
        <w:rPr>
          <w:rFonts w:ascii="Times New Roman" w:hAnsi="Times New Roman" w:cs="Times New Roman"/>
          <w:lang w:val="es-ES"/>
        </w:rPr>
        <w:t>,</w:t>
      </w:r>
      <w:r w:rsidR="00327FF1">
        <w:rPr>
          <w:rFonts w:ascii="Times New Roman" w:hAnsi="Times New Roman" w:cs="Times New Roman"/>
          <w:lang w:val="es-ES"/>
        </w:rPr>
        <w:t xml:space="preserve"> PUEDAN PROMOVER ACCIONES EN MATERIA DE CUIDADO DEL AGUA, ABRE TAMBIÉN LA PUERTA PARA DESARROLLAR INVERSIONES EN MATERIA DE INFRAESTRUCTURA DE AGUA TRATADA POR MEDIO DE RECURSOS NO SOLO PÚBLICOS SINO TAMBIÉN PRIVADOS. Y FINALMENTE</w:t>
      </w:r>
      <w:r w:rsidR="007631F8">
        <w:rPr>
          <w:rFonts w:ascii="Times New Roman" w:hAnsi="Times New Roman" w:cs="Times New Roman"/>
          <w:lang w:val="es-ES"/>
        </w:rPr>
        <w:t>,</w:t>
      </w:r>
      <w:r w:rsidR="00327FF1">
        <w:rPr>
          <w:rFonts w:ascii="Times New Roman" w:hAnsi="Times New Roman" w:cs="Times New Roman"/>
          <w:lang w:val="es-ES"/>
        </w:rPr>
        <w:t xml:space="preserve"> EN ARAS DE EVITAR UN POSIBLE VETO, SE MODIFICA TAMBIÉN EL TRANSITORIO PRIMERO. TODO ESO DEMUESTRA QUE EL COMPROMISO QUE ESTE CONGRESO ESTÁ DÁNDOLE AL TEMA DEL AGUA, Y LOS FELICITO TANTO A TODAS LAS BANCADAS POR SU VOLUNTAD DE ACEPTAR LOS COMENTARIOS DE LOS ORGANISMOS, TAMBIÉN POR EL DIÁLOGO QUE SE ABRIÓ PARA HACER ESTA REFORMA UN CUERPO JURÍDICO MUCHO MÁS ROBUSTO Y FUNCIONAL. ES POR ELLO QUE LES SOLICITO SU VOTO A FAVOR DE ESTAS REFORMAS QUE PRESENTÓ NUESTRO COMPAÑERO DIPUTADO. GRACIAS”.</w:t>
      </w:r>
    </w:p>
    <w:p w14:paraId="26C21CAF" w14:textId="77777777" w:rsidR="00B5631F" w:rsidRPr="002224B3" w:rsidRDefault="00B5631F" w:rsidP="00C01E47">
      <w:pPr>
        <w:spacing w:after="0" w:line="240" w:lineRule="auto"/>
        <w:ind w:right="-91"/>
        <w:jc w:val="both"/>
        <w:rPr>
          <w:rFonts w:ascii="Times New Roman" w:eastAsia="Times New Roman" w:hAnsi="Times New Roman" w:cs="Times New Roman"/>
          <w:lang w:eastAsia="es-ES"/>
        </w:rPr>
      </w:pPr>
    </w:p>
    <w:p w14:paraId="6A0539CC" w14:textId="5444DB13" w:rsidR="00B5631F" w:rsidRDefault="00B5631F" w:rsidP="00C01E47">
      <w:pPr>
        <w:spacing w:after="0" w:line="360" w:lineRule="auto"/>
        <w:ind w:right="-91"/>
        <w:jc w:val="both"/>
        <w:rPr>
          <w:rFonts w:ascii="Times New Roman" w:hAnsi="Times New Roman" w:cs="Times New Roman"/>
        </w:rPr>
      </w:pPr>
      <w:r w:rsidRPr="00BC4F86">
        <w:rPr>
          <w:rFonts w:ascii="Times New Roman" w:hAnsi="Times New Roman" w:cs="Times New Roman"/>
        </w:rPr>
        <w:t xml:space="preserve">NO HABIENDO MÁS ORADORES QUE DESEEN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58746EF" w14:textId="77777777" w:rsidR="00B5631F" w:rsidRPr="002224B3" w:rsidRDefault="00B5631F" w:rsidP="00C01E47">
      <w:pPr>
        <w:spacing w:after="0" w:line="240" w:lineRule="auto"/>
        <w:ind w:right="-91"/>
        <w:jc w:val="both"/>
        <w:rPr>
          <w:rFonts w:ascii="Times New Roman" w:hAnsi="Times New Roman" w:cs="Times New Roman"/>
          <w:bCs/>
        </w:rPr>
      </w:pPr>
    </w:p>
    <w:p w14:paraId="11B93A62" w14:textId="54421546" w:rsidR="00B5631F" w:rsidRPr="00BC4F86" w:rsidRDefault="00B5631F" w:rsidP="00C01E47">
      <w:pPr>
        <w:pStyle w:val="Textoindependiente"/>
        <w:spacing w:line="360" w:lineRule="auto"/>
        <w:ind w:right="-91"/>
        <w:rPr>
          <w:b/>
          <w:sz w:val="22"/>
          <w:szCs w:val="22"/>
        </w:rPr>
      </w:pPr>
      <w:r w:rsidRPr="00BC4F86">
        <w:rPr>
          <w:sz w:val="22"/>
          <w:szCs w:val="22"/>
        </w:rPr>
        <w:t xml:space="preserve">HECHA LA VOTACIÓN CORRESPONDIENTE, LA C. SECRETARIA INFORMÓ QUE SE </w:t>
      </w:r>
      <w:r w:rsidRPr="00BC4F86">
        <w:rPr>
          <w:b/>
          <w:sz w:val="22"/>
          <w:szCs w:val="22"/>
        </w:rPr>
        <w:t xml:space="preserve">APROBÓ LA RESERVA EN LO PARTICULAR </w:t>
      </w:r>
      <w:r w:rsidR="00E9375F">
        <w:rPr>
          <w:b/>
          <w:sz w:val="22"/>
          <w:szCs w:val="22"/>
        </w:rPr>
        <w:t>A</w:t>
      </w:r>
      <w:r w:rsidRPr="00BC4F86">
        <w:rPr>
          <w:b/>
          <w:sz w:val="22"/>
          <w:szCs w:val="22"/>
        </w:rPr>
        <w:t xml:space="preserve"> LOS ARTÍCULOS 61 BIS, 61 BIS 3, 61 BIS 6, 61 BIS 7, 61 BIS 8 Y EL TRANSITORIO PRIMERO, </w:t>
      </w:r>
      <w:r w:rsidRPr="00E9375F">
        <w:rPr>
          <w:sz w:val="22"/>
          <w:szCs w:val="22"/>
        </w:rPr>
        <w:t xml:space="preserve">POR UNANIMIDAD DE </w:t>
      </w:r>
      <w:r w:rsidR="00251FE2" w:rsidRPr="00E9375F">
        <w:rPr>
          <w:sz w:val="22"/>
          <w:szCs w:val="22"/>
        </w:rPr>
        <w:t>38</w:t>
      </w:r>
      <w:r w:rsidRPr="00E9375F">
        <w:rPr>
          <w:sz w:val="22"/>
          <w:szCs w:val="22"/>
        </w:rPr>
        <w:t xml:space="preserve"> VOTOS A FAVOR,</w:t>
      </w:r>
      <w:r w:rsidRPr="00BC4F86">
        <w:rPr>
          <w:b/>
          <w:sz w:val="22"/>
          <w:szCs w:val="22"/>
        </w:rPr>
        <w:t xml:space="preserve"> </w:t>
      </w:r>
      <w:r w:rsidR="00251FE2" w:rsidRPr="00BC4F86">
        <w:rPr>
          <w:sz w:val="22"/>
          <w:szCs w:val="22"/>
        </w:rPr>
        <w:t>SE AGREGA 1 VOTO A FAVOR, A SOLICITUD DE LA C. DIP. NANCY ARACELY OLGUÍN DÍAZ; DANDO UN TOTAL DE 39 VOTOS A FAVOR, 0 VOTOS EN CONTRA Y 0 VOTOS EN ABSTENCIÓN</w:t>
      </w:r>
      <w:r w:rsidR="00251FE2" w:rsidRPr="00BC4F86">
        <w:rPr>
          <w:b/>
          <w:sz w:val="22"/>
          <w:szCs w:val="22"/>
        </w:rPr>
        <w:t xml:space="preserve"> </w:t>
      </w:r>
    </w:p>
    <w:p w14:paraId="0A01893D" w14:textId="77777777" w:rsidR="00B5631F" w:rsidRPr="002224B3" w:rsidRDefault="00B5631F" w:rsidP="00C01E47">
      <w:pPr>
        <w:pStyle w:val="Textoindependiente"/>
        <w:spacing w:line="240" w:lineRule="auto"/>
        <w:ind w:right="-91"/>
        <w:rPr>
          <w:b/>
          <w:bCs/>
          <w:color w:val="00B0F0"/>
          <w:sz w:val="22"/>
          <w:szCs w:val="22"/>
          <w:u w:val="single"/>
        </w:rPr>
      </w:pPr>
    </w:p>
    <w:p w14:paraId="355B181A" w14:textId="50C5FF98" w:rsidR="00251FE2" w:rsidRPr="002224B3" w:rsidRDefault="00251FE2" w:rsidP="00C01E47">
      <w:pPr>
        <w:spacing w:after="0" w:line="360" w:lineRule="auto"/>
        <w:ind w:right="-91"/>
        <w:jc w:val="both"/>
        <w:rPr>
          <w:rFonts w:ascii="Times New Roman" w:hAnsi="Times New Roman" w:cs="Times New Roman"/>
          <w:b/>
        </w:rPr>
      </w:pPr>
      <w:r w:rsidRPr="00E702A6">
        <w:rPr>
          <w:rFonts w:ascii="Times New Roman" w:hAnsi="Times New Roman" w:cs="Times New Roman"/>
        </w:rPr>
        <w:t>AL NO EXISTIR MÁS ARTÍCULOS RESERVADOS PARA DISCUTIRSE EN LO PARTICULAR</w:t>
      </w:r>
      <w:r w:rsidRPr="002224B3">
        <w:rPr>
          <w:rFonts w:ascii="Times New Roman" w:hAnsi="Times New Roman" w:cs="Times New Roman"/>
        </w:rPr>
        <w:t xml:space="preserve">, </w:t>
      </w:r>
      <w:r w:rsidRPr="00BC4F86">
        <w:rPr>
          <w:rFonts w:ascii="Times New Roman" w:hAnsi="Times New Roman" w:cs="Times New Roman"/>
        </w:rPr>
        <w:t xml:space="preserve">EL C. PRESIDENTE INFORMÓ QUE </w:t>
      </w:r>
      <w:r w:rsidRPr="00E026E0">
        <w:rPr>
          <w:rFonts w:ascii="Times New Roman" w:hAnsi="Times New Roman" w:cs="Times New Roman"/>
          <w:b/>
        </w:rPr>
        <w:t xml:space="preserve">SE APRUEBA EN LO GENERAL Y EN LO PARTICULAR, LOS RESOLUTIVOS PRIMERO Y SEGUNDO QUE CONTIENEN </w:t>
      </w:r>
      <w:r w:rsidRPr="00251FE2">
        <w:rPr>
          <w:rFonts w:ascii="Times New Roman" w:hAnsi="Times New Roman" w:cs="Times New Roman"/>
          <w:b/>
        </w:rPr>
        <w:t>INICIATIVA DE REFORMA A DIVERSOS ARTÍCULOS DE LA LEY DE AGUA POTABLE Y SANEAMIENTO PARA EL ESTADO DE NUEVO LEÓN Y A LA LEY AMBIENTAL DEL ESTADO DE NUEVO LEÓN</w:t>
      </w:r>
      <w:r w:rsidR="00E9375F">
        <w:rPr>
          <w:rFonts w:ascii="Times New Roman" w:hAnsi="Times New Roman" w:cs="Times New Roman"/>
          <w:b/>
        </w:rPr>
        <w:t xml:space="preserve">; </w:t>
      </w:r>
      <w:r w:rsidR="00921BE4" w:rsidRPr="00921BE4">
        <w:rPr>
          <w:rFonts w:ascii="Times New Roman" w:hAnsi="Times New Roman" w:cs="Times New Roman"/>
        </w:rPr>
        <w:t>DEL DICTAMEN</w:t>
      </w:r>
      <w:r w:rsidR="00921BE4">
        <w:rPr>
          <w:rFonts w:ascii="Times New Roman" w:hAnsi="Times New Roman" w:cs="Times New Roman"/>
          <w:b/>
        </w:rPr>
        <w:t xml:space="preserve"> </w:t>
      </w:r>
      <w:r w:rsidR="00921BE4">
        <w:rPr>
          <w:rFonts w:ascii="Times New Roman" w:hAnsi="Times New Roman" w:cs="Times New Roman"/>
        </w:rPr>
        <w:lastRenderedPageBreak/>
        <w:t>RELATIVO A</w:t>
      </w:r>
      <w:r w:rsidR="00E9375F" w:rsidRPr="00E9375F">
        <w:rPr>
          <w:rFonts w:ascii="Times New Roman" w:hAnsi="Times New Roman" w:cs="Times New Roman"/>
        </w:rPr>
        <w:t xml:space="preserve"> LOS EXPEDIENTES NÚMERO 14589-15513-15600-16773/LXXVI, DE LA COMISIÓN DE MEDIO AMBIENTE Y DESARROLLO SUSTENTABLE</w:t>
      </w:r>
      <w:r w:rsidR="00E9375F">
        <w:rPr>
          <w:rFonts w:ascii="Times New Roman" w:hAnsi="Times New Roman" w:cs="Times New Roman"/>
        </w:rPr>
        <w:t>.</w:t>
      </w:r>
    </w:p>
    <w:p w14:paraId="4A492A22" w14:textId="6B263F66" w:rsidR="00B5631F" w:rsidRPr="002224B3" w:rsidRDefault="00B5631F" w:rsidP="00C01E47">
      <w:pPr>
        <w:pStyle w:val="Textoindependiente"/>
        <w:spacing w:line="240" w:lineRule="auto"/>
        <w:ind w:right="-91"/>
        <w:rPr>
          <w:sz w:val="22"/>
          <w:szCs w:val="22"/>
        </w:rPr>
      </w:pPr>
    </w:p>
    <w:p w14:paraId="49EA5719" w14:textId="5367EF99" w:rsidR="00B5631F" w:rsidRDefault="00B5631F" w:rsidP="00C01E4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BC4F86">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555F989F" w14:textId="77777777" w:rsidR="00327FF1" w:rsidRPr="002224B3" w:rsidRDefault="00327FF1" w:rsidP="00C01E47">
      <w:pPr>
        <w:spacing w:after="0" w:line="240" w:lineRule="auto"/>
        <w:ind w:right="-91"/>
        <w:jc w:val="both"/>
        <w:rPr>
          <w:rFonts w:ascii="Times New Roman" w:eastAsia="Times New Roman" w:hAnsi="Times New Roman" w:cs="Times New Roman"/>
          <w:lang w:eastAsia="es-ES"/>
        </w:rPr>
      </w:pPr>
    </w:p>
    <w:p w14:paraId="5D569B81" w14:textId="17D1096A" w:rsidR="00B5631F" w:rsidRPr="002224B3" w:rsidRDefault="00B5631F" w:rsidP="00C01E47">
      <w:pPr>
        <w:pStyle w:val="Textoindependiente"/>
        <w:spacing w:line="360" w:lineRule="auto"/>
        <w:ind w:right="-91"/>
        <w:rPr>
          <w:sz w:val="22"/>
          <w:szCs w:val="22"/>
        </w:rPr>
      </w:pPr>
      <w:r w:rsidRPr="002224B3">
        <w:rPr>
          <w:sz w:val="22"/>
          <w:szCs w:val="22"/>
        </w:rPr>
        <w:t xml:space="preserve">EFECTUADO LO ANTERIOR, </w:t>
      </w:r>
      <w:r w:rsidRPr="00BC4F86">
        <w:rPr>
          <w:sz w:val="22"/>
          <w:szCs w:val="22"/>
        </w:rPr>
        <w:t xml:space="preserve">EL C. PRESIDENTE INSTRUYÓ AL CENTRO DE ESTUDIOS LEGISLATIVOS DEL HONORABLE CONGRESO DEL ESTADO, PARA QUE INTEGRE LA RESERVA PRESENTADA Y APROBADA POR </w:t>
      </w:r>
      <w:r w:rsidRPr="002224B3">
        <w:rPr>
          <w:sz w:val="22"/>
          <w:szCs w:val="22"/>
        </w:rPr>
        <w:t xml:space="preserve">EL PLENO Y FORME PARTE DEL DECRETO; ASIMISMO, DE CONFORMIDAD CON EL ARTÍCULO 65 FRACCIÓN VI DEL REGLAMENTO PARA EL GOBIERNO INTERIOR DEL CONGRESO, LA OFICIALÍA MAYOR LO ENVÍE PARA SU PUBLICACIÓN EN EL PERIÓDICO OFICIAL DEL ESTADO. </w:t>
      </w:r>
    </w:p>
    <w:p w14:paraId="2B407B93" w14:textId="688BA46B" w:rsidR="00251FE2" w:rsidRDefault="00251FE2" w:rsidP="00C01E47">
      <w:pPr>
        <w:pStyle w:val="Textoindependiente"/>
        <w:spacing w:line="240" w:lineRule="auto"/>
        <w:ind w:right="-91"/>
        <w:rPr>
          <w:sz w:val="22"/>
          <w:szCs w:val="22"/>
        </w:rPr>
      </w:pPr>
    </w:p>
    <w:p w14:paraId="502F8159" w14:textId="7DDFA90A" w:rsidR="001F1A0C" w:rsidRDefault="001F1A0C" w:rsidP="00C01E47">
      <w:pPr>
        <w:pStyle w:val="Textoindependiente"/>
        <w:spacing w:line="360" w:lineRule="auto"/>
        <w:ind w:right="-91"/>
        <w:rPr>
          <w:sz w:val="22"/>
          <w:szCs w:val="22"/>
        </w:rPr>
      </w:pPr>
      <w:r w:rsidRPr="002224B3">
        <w:rPr>
          <w:sz w:val="22"/>
          <w:szCs w:val="22"/>
        </w:rPr>
        <w:t>CONTINUANDO EN EL PUNTO DE INFORME DE COMISIONES,</w:t>
      </w:r>
      <w:r>
        <w:rPr>
          <w:sz w:val="22"/>
          <w:szCs w:val="22"/>
        </w:rPr>
        <w:t xml:space="preserve"> EL SIGUIENTE DICTAMEN ES EL </w:t>
      </w:r>
      <w:r w:rsidR="00A90344">
        <w:rPr>
          <w:sz w:val="22"/>
          <w:szCs w:val="22"/>
        </w:rPr>
        <w:t xml:space="preserve">RELATIVO AL </w:t>
      </w:r>
      <w:r>
        <w:rPr>
          <w:sz w:val="22"/>
          <w:szCs w:val="22"/>
        </w:rPr>
        <w:t xml:space="preserve">NÚMERO </w:t>
      </w:r>
      <w:r w:rsidRPr="00EA27B9">
        <w:rPr>
          <w:b/>
          <w:sz w:val="22"/>
          <w:szCs w:val="22"/>
        </w:rPr>
        <w:t>16545/LXXVI, DE LA COMISIÓN DE DESARROLLO SOCIAL, DERECHOS HUMANOS Y ASUNTOS INDÍGENAS</w:t>
      </w:r>
      <w:r>
        <w:rPr>
          <w:sz w:val="22"/>
          <w:szCs w:val="22"/>
        </w:rPr>
        <w:t>.</w:t>
      </w:r>
    </w:p>
    <w:p w14:paraId="62C0B548" w14:textId="77777777" w:rsidR="001F1A0C" w:rsidRDefault="001F1A0C" w:rsidP="00C01E47">
      <w:pPr>
        <w:pStyle w:val="Textoindependiente"/>
        <w:spacing w:line="240" w:lineRule="auto"/>
        <w:ind w:right="-91"/>
        <w:rPr>
          <w:sz w:val="22"/>
          <w:szCs w:val="22"/>
        </w:rPr>
      </w:pPr>
    </w:p>
    <w:p w14:paraId="303369F8" w14:textId="7D14B66D" w:rsidR="00251FE2" w:rsidRDefault="00EA27B9" w:rsidP="00C01E47">
      <w:pPr>
        <w:pStyle w:val="Textoindependiente"/>
        <w:spacing w:line="360" w:lineRule="auto"/>
        <w:ind w:right="-91"/>
        <w:rPr>
          <w:sz w:val="22"/>
          <w:szCs w:val="22"/>
        </w:rPr>
      </w:pPr>
      <w:r>
        <w:rPr>
          <w:sz w:val="22"/>
          <w:szCs w:val="22"/>
        </w:rPr>
        <w:t xml:space="preserve">AL RESPECTO, EL C. PRESIDENTE EXPRESÓ: </w:t>
      </w:r>
      <w:r w:rsidRPr="00EA27B9">
        <w:rPr>
          <w:b/>
          <w:i/>
          <w:sz w:val="22"/>
          <w:szCs w:val="22"/>
        </w:rPr>
        <w:t>“COMPAÑEROS DIPUTADAS Y DIPUTADOS, ME PERMITO INFORMARLES QUE EL DÍA DE AYER ESTE DICTAMEN FUE LEÍDO POR PARTE DE UNO DE LOS INTEGRANTES DE LA COMISIÓN DE DESARROLLO SOCIAL, DERECHOS HUMANOS Y ASUNTOS INDÍGENAS, Y QUE EL PLENO DEL CONGRESO ACORDÓ UNA MOCIÓN SUSPENSIVA, DE CONFORMIDAD CON EL ARTÍCULO 131 DEL REGLAMENTO PARA EL GOBIERNO INTERIOR DEL CONGRESO</w:t>
      </w:r>
      <w:r>
        <w:rPr>
          <w:sz w:val="22"/>
          <w:szCs w:val="22"/>
        </w:rPr>
        <w:t>; POR LO QUE PASAREMOS AHORA A LA DISCUSIÓN Y VOTACIÓN DE LA MISMA. POR LO QUE, PARA DAR CUMPLIMIENTO AL ARTÍCULO 112 DEL REGLAMENTO PARA EL GOBIERNO INTERIOR DEL CONGRESO, PREGUNTO A LA ASAMBLEA SI EXISTE ALGÚN DIPUTADO QUE DESEE RESERVAR ALGÚN ARTÍCULO O ARTÍCULOS TRANSITORIOS”.</w:t>
      </w:r>
    </w:p>
    <w:p w14:paraId="691DA874" w14:textId="77777777" w:rsidR="00251FE2" w:rsidRDefault="00251FE2" w:rsidP="00C01E47">
      <w:pPr>
        <w:pStyle w:val="Textoindependiente"/>
        <w:spacing w:line="240" w:lineRule="auto"/>
        <w:ind w:right="-91"/>
        <w:rPr>
          <w:sz w:val="22"/>
          <w:szCs w:val="22"/>
        </w:rPr>
      </w:pPr>
    </w:p>
    <w:p w14:paraId="18F06386" w14:textId="4FDAAF75" w:rsidR="00EA27B9" w:rsidRPr="002224B3" w:rsidRDefault="0050459D" w:rsidP="00C01E47">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A90344">
        <w:rPr>
          <w:rFonts w:ascii="Times New Roman" w:hAnsi="Times New Roman" w:cs="Times New Roman"/>
        </w:rPr>
        <w:t xml:space="preserve">AL </w:t>
      </w:r>
      <w:r w:rsidRPr="00A90344">
        <w:rPr>
          <w:rFonts w:ascii="Times New Roman" w:hAnsi="Times New Roman" w:cs="Times New Roman"/>
          <w:b/>
        </w:rPr>
        <w:t>C. DIP. CARLOS ALBERTO DE LA FUENTE FLORES</w:t>
      </w:r>
      <w:r w:rsidRPr="00A90344">
        <w:rPr>
          <w:rFonts w:ascii="Times New Roman" w:hAnsi="Times New Roman" w:cs="Times New Roman"/>
        </w:rPr>
        <w:t>, QUIEN DESDE SU LUGAR EXPRESÓ: “</w:t>
      </w:r>
      <w:r>
        <w:rPr>
          <w:rFonts w:ascii="Times New Roman" w:hAnsi="Times New Roman" w:cs="Times New Roman"/>
        </w:rPr>
        <w:t>GRACIAS, PRESIDENTE. QUISIERA RESERVAR EL ARTÍCULO 3 Y EL ARTÍCULO 51, POR FAVOR”.</w:t>
      </w:r>
    </w:p>
    <w:p w14:paraId="56041E82" w14:textId="6B51C07F" w:rsidR="009D1C75" w:rsidRDefault="009D1C75" w:rsidP="00C01E47">
      <w:pPr>
        <w:spacing w:after="0" w:line="240" w:lineRule="auto"/>
        <w:ind w:right="-91"/>
        <w:jc w:val="both"/>
        <w:rPr>
          <w:rFonts w:ascii="Times New Roman" w:hAnsi="Times New Roman" w:cs="Times New Roman"/>
        </w:rPr>
      </w:pPr>
    </w:p>
    <w:p w14:paraId="03087C78" w14:textId="2A16E882" w:rsidR="0050459D" w:rsidRDefault="0050459D" w:rsidP="00C01E47">
      <w:pPr>
        <w:spacing w:after="0" w:line="360" w:lineRule="auto"/>
        <w:ind w:right="-91"/>
        <w:jc w:val="both"/>
        <w:rPr>
          <w:rFonts w:ascii="Times New Roman" w:eastAsia="Times New Roman" w:hAnsi="Times New Roman" w:cs="Times New Roman"/>
          <w:bCs/>
          <w:lang w:eastAsia="es-ES"/>
        </w:rPr>
      </w:pPr>
      <w:r>
        <w:rPr>
          <w:rFonts w:ascii="Times New Roman" w:eastAsia="Times New Roman" w:hAnsi="Times New Roman" w:cs="Times New Roman"/>
          <w:lang w:eastAsia="es-ES"/>
        </w:rPr>
        <w:t xml:space="preserve">AL EXISTIR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RESERVADOS PARA DISCUTIRSE EN LO PARTICULAR</w:t>
      </w:r>
      <w:r w:rsidRPr="001E0389">
        <w:rPr>
          <w:rFonts w:ascii="Times New Roman" w:eastAsia="Times New Roman" w:hAnsi="Times New Roman" w:cs="Times New Roman"/>
          <w:lang w:eastAsia="es-ES"/>
        </w:rPr>
        <w:t xml:space="preserve">, Y EN VIRTUD DE QUE EL RESOLUTIVO DEL DICTAMEN CONSTA DE DOS ARTÍCULOS, </w:t>
      </w:r>
      <w:r w:rsidRPr="001E0389">
        <w:rPr>
          <w:rFonts w:ascii="Times New Roman" w:hAnsi="Times New Roman" w:cs="Times New Roman"/>
        </w:rPr>
        <w:t xml:space="preserve">EL C. PRESIDENTE </w:t>
      </w:r>
      <w:r w:rsidRPr="001E0389">
        <w:rPr>
          <w:rFonts w:ascii="Times New Roman" w:eastAsia="Times New Roman" w:hAnsi="Times New Roman" w:cs="Times New Roman"/>
          <w:lang w:eastAsia="es-ES"/>
        </w:rPr>
        <w:t xml:space="preserve">SOMETIÓ A LA CONSIDERACIÓN DE LA ASAMBLEA PARA </w:t>
      </w:r>
      <w:r w:rsidRPr="001E0389">
        <w:rPr>
          <w:rFonts w:ascii="Times New Roman" w:eastAsia="Times New Roman" w:hAnsi="Times New Roman" w:cs="Times New Roman"/>
          <w:b/>
          <w:lang w:eastAsia="es-ES"/>
        </w:rPr>
        <w:t xml:space="preserve">SU DISCUSIÓN </w:t>
      </w:r>
      <w:r w:rsidRPr="001E0389">
        <w:rPr>
          <w:rFonts w:ascii="Times New Roman" w:eastAsia="Times New Roman" w:hAnsi="Times New Roman" w:cs="Times New Roman"/>
          <w:b/>
          <w:bCs/>
          <w:lang w:eastAsia="es-ES"/>
        </w:rPr>
        <w:t>EN LO GENERAL,</w:t>
      </w:r>
      <w:r w:rsidRPr="001E0389">
        <w:rPr>
          <w:rFonts w:ascii="Times New Roman" w:eastAsia="Times New Roman" w:hAnsi="Times New Roman" w:cs="Times New Roman"/>
          <w:bCs/>
          <w:lang w:eastAsia="es-ES"/>
        </w:rPr>
        <w:t xml:space="preserve"> </w:t>
      </w:r>
      <w:r w:rsidRPr="001E0389">
        <w:rPr>
          <w:rFonts w:ascii="Times New Roman" w:eastAsia="Times New Roman" w:hAnsi="Times New Roman" w:cs="Times New Roman"/>
          <w:b/>
          <w:bCs/>
          <w:lang w:eastAsia="es-ES"/>
        </w:rPr>
        <w:t>EL CONTENIDO ÍNTEGRO</w:t>
      </w:r>
      <w:r w:rsidRPr="001E0389">
        <w:rPr>
          <w:rFonts w:ascii="Times New Roman" w:eastAsia="Times New Roman" w:hAnsi="Times New Roman" w:cs="Times New Roman"/>
          <w:bCs/>
          <w:lang w:eastAsia="es-ES"/>
        </w:rPr>
        <w:t xml:space="preserve">, PARA POSTERIORMENTE </w:t>
      </w:r>
      <w:r w:rsidRPr="001E0389">
        <w:rPr>
          <w:rFonts w:ascii="Times New Roman" w:eastAsia="Times New Roman" w:hAnsi="Times New Roman" w:cs="Times New Roman"/>
          <w:bCs/>
          <w:lang w:eastAsia="es-ES"/>
        </w:rPr>
        <w:lastRenderedPageBreak/>
        <w:t xml:space="preserve">CONTINUAR CON LA APROBACIÓN EN LO PARTICULAR DE LOS ARTÍCULOS PRIMERO Y SEGUNDO QUE CONTIENEN </w:t>
      </w:r>
      <w:r w:rsidRPr="0050459D">
        <w:rPr>
          <w:rFonts w:ascii="Times New Roman" w:eastAsia="Times New Roman" w:hAnsi="Times New Roman" w:cs="Times New Roman"/>
          <w:b/>
          <w:bCs/>
          <w:lang w:eastAsia="es-ES"/>
        </w:rPr>
        <w:t xml:space="preserve">INICIATIVA DE REFORMA </w:t>
      </w:r>
      <w:r>
        <w:rPr>
          <w:rFonts w:ascii="Times New Roman" w:eastAsia="Times New Roman" w:hAnsi="Times New Roman" w:cs="Times New Roman"/>
          <w:b/>
          <w:bCs/>
          <w:lang w:eastAsia="es-ES"/>
        </w:rPr>
        <w:t xml:space="preserve">A DIVERSOS ARTÍCULOS </w:t>
      </w:r>
      <w:r w:rsidRPr="0050459D">
        <w:rPr>
          <w:rFonts w:ascii="Times New Roman" w:eastAsia="Times New Roman" w:hAnsi="Times New Roman" w:cs="Times New Roman"/>
          <w:b/>
          <w:bCs/>
          <w:lang w:eastAsia="es-ES"/>
        </w:rPr>
        <w:t xml:space="preserve">DE LA LEY DEL SERVICIO CIVIL DEL ESTADO DE NUEVO LEÓN Y </w:t>
      </w:r>
      <w:r>
        <w:rPr>
          <w:rFonts w:ascii="Times New Roman" w:eastAsia="Times New Roman" w:hAnsi="Times New Roman" w:cs="Times New Roman"/>
          <w:b/>
          <w:bCs/>
          <w:lang w:eastAsia="es-ES"/>
        </w:rPr>
        <w:t>A</w:t>
      </w:r>
      <w:r w:rsidRPr="0050459D">
        <w:rPr>
          <w:rFonts w:ascii="Times New Roman" w:eastAsia="Times New Roman" w:hAnsi="Times New Roman" w:cs="Times New Roman"/>
          <w:b/>
          <w:bCs/>
          <w:lang w:eastAsia="es-ES"/>
        </w:rPr>
        <w:t xml:space="preserve"> LA LEY DEL INSTITUTO DE SEGURIDAD Y SERVICIOS SOCIALES DE LOS TRABAJADORES DEL ESTADO DE NUEVO LEÓN</w:t>
      </w:r>
      <w:r w:rsidRPr="001E0389">
        <w:rPr>
          <w:rFonts w:ascii="Times New Roman" w:eastAsia="Times New Roman" w:hAnsi="Times New Roman" w:cs="Times New Roman"/>
          <w:bCs/>
          <w:lang w:eastAsia="es-ES"/>
        </w:rPr>
        <w:t xml:space="preserve">. POR LO QUE </w:t>
      </w:r>
      <w:r w:rsidRPr="001E0389">
        <w:rPr>
          <w:rFonts w:ascii="Times New Roman" w:hAnsi="Times New Roman" w:cs="Times New Roman"/>
          <w:bCs/>
        </w:rPr>
        <w:t>CON FUNDAMENTO EN E</w:t>
      </w:r>
      <w:r w:rsidRPr="001E0389">
        <w:rPr>
          <w:rFonts w:ascii="Times New Roman" w:hAnsi="Times New Roman" w:cs="Times New Roman"/>
        </w:rPr>
        <w:t>L ARTÍCULO 112 DEL REGLAMENTO PARA EL GOBIERNO INTERIOR DEL CONGRESO</w:t>
      </w:r>
      <w:r w:rsidRPr="001E0389">
        <w:rPr>
          <w:rFonts w:ascii="Times New Roman" w:eastAsia="Times New Roman" w:hAnsi="Times New Roman" w:cs="Times New Roman"/>
          <w:lang w:eastAsia="es-ES"/>
        </w:rPr>
        <w:t xml:space="preserve">, </w:t>
      </w:r>
      <w:r w:rsidRPr="001E0389">
        <w:rPr>
          <w:rFonts w:ascii="Times New Roman" w:hAnsi="Times New Roman" w:cs="Times New Roman"/>
        </w:rPr>
        <w:t xml:space="preserve">EL C. PRESIDENTE, </w:t>
      </w:r>
      <w:r w:rsidRPr="001E0389">
        <w:rPr>
          <w:rFonts w:ascii="Times New Roman" w:eastAsia="Times New Roman" w:hAnsi="Times New Roman" w:cs="Times New Roman"/>
          <w:bCs/>
          <w:lang w:eastAsia="es-ES"/>
        </w:rPr>
        <w:t xml:space="preserve">PREGUNTÓ A LOS CC. DIPUTADOS SI ALGUIEN DESEA HACER USO DE LA PALABRA, LO MANIFIESTEN DE LA FORMA ACOSTUMBRADA; ASIMISMO, SOLICITÓ A LA SECRETARÍA ELABORAR LA LISTA DE ORADORES QUE DESEEN PARTICIPAR, </w:t>
      </w:r>
      <w:r w:rsidRPr="001E0389">
        <w:rPr>
          <w:rFonts w:ascii="Times New Roman" w:eastAsia="Times New Roman" w:hAnsi="Times New Roman" w:cs="Times New Roman"/>
          <w:b/>
          <w:bCs/>
          <w:lang w:eastAsia="es-ES"/>
        </w:rPr>
        <w:t>PARA HABLAR EN LO GENERAL</w:t>
      </w:r>
      <w:r w:rsidRPr="001E0389">
        <w:rPr>
          <w:rFonts w:ascii="Times New Roman" w:eastAsia="Times New Roman" w:hAnsi="Times New Roman" w:cs="Times New Roman"/>
          <w:bCs/>
          <w:lang w:eastAsia="es-ES"/>
        </w:rPr>
        <w:t>.</w:t>
      </w:r>
    </w:p>
    <w:p w14:paraId="4BE28025" w14:textId="77777777" w:rsidR="00A90344" w:rsidRPr="001E0389" w:rsidRDefault="00A90344" w:rsidP="00C01E47">
      <w:pPr>
        <w:spacing w:after="0" w:line="240" w:lineRule="auto"/>
        <w:ind w:right="-91"/>
        <w:jc w:val="both"/>
        <w:rPr>
          <w:rFonts w:ascii="Times New Roman" w:eastAsia="Times New Roman" w:hAnsi="Times New Roman" w:cs="Times New Roman"/>
          <w:bCs/>
          <w:lang w:eastAsia="es-ES"/>
        </w:rPr>
      </w:pPr>
    </w:p>
    <w:p w14:paraId="037FFDF3" w14:textId="24B45E88" w:rsidR="009D1C75" w:rsidRPr="00A90344" w:rsidRDefault="0050459D" w:rsidP="00C01E47">
      <w:pPr>
        <w:spacing w:after="0" w:line="360" w:lineRule="auto"/>
        <w:ind w:right="-91"/>
        <w:jc w:val="both"/>
        <w:rPr>
          <w:rFonts w:ascii="Times New Roman" w:hAnsi="Times New Roman" w:cs="Times New Roman"/>
          <w:highlight w:val="yellow"/>
        </w:rPr>
      </w:pPr>
      <w:r w:rsidRPr="00B90080">
        <w:rPr>
          <w:rFonts w:ascii="Times New Roman" w:hAnsi="Times New Roman" w:cs="Times New Roman"/>
        </w:rPr>
        <w:t xml:space="preserve">PARA HABLAR EN CONTRA DEL DICTAMEN EN LO GENERAL, SE LE CONCEDIÓ EL USO DE LA PALABRA A LA </w:t>
      </w:r>
      <w:r w:rsidRPr="00B90080">
        <w:rPr>
          <w:rFonts w:ascii="Times New Roman" w:hAnsi="Times New Roman" w:cs="Times New Roman"/>
          <w:b/>
        </w:rPr>
        <w:t>C. DIP. TABITA ORTIZ HERNÁNDEZ,</w:t>
      </w:r>
      <w:r w:rsidRPr="00B90080">
        <w:rPr>
          <w:rFonts w:ascii="Times New Roman" w:hAnsi="Times New Roman" w:cs="Times New Roman"/>
        </w:rPr>
        <w:t xml:space="preserve"> QUIEN EXPRESÓ:</w:t>
      </w:r>
      <w:r w:rsidR="009E52F8" w:rsidRPr="00B90080">
        <w:rPr>
          <w:rFonts w:ascii="Times New Roman" w:hAnsi="Times New Roman" w:cs="Times New Roman"/>
        </w:rPr>
        <w:t xml:space="preserve"> “</w:t>
      </w:r>
      <w:r w:rsidR="009E52F8" w:rsidRPr="00E67993">
        <w:rPr>
          <w:rFonts w:ascii="Times New Roman" w:hAnsi="Times New Roman" w:cs="Times New Roman"/>
        </w:rPr>
        <w:t>CON EL PERMISO DE LA PRESIDENCIA. QUIERO, PRIMERAMENTE, ACLARAR QUE LA BANCADA DE MOVIMIENTO CIUDADANO, CLARO QUE ESTAMOS A FAVOR DE MEJORAR LA COBERTURA DE SALUD DE LOS TRABAJADORES DEL ESTADO, PERO, NUESTRO POSICIONAMIENTO VA A SER EN CONTRA Y NUESTRA VOTACIÓN EN CONTRA</w:t>
      </w:r>
      <w:r w:rsidR="00B90080">
        <w:rPr>
          <w:rFonts w:ascii="Times New Roman" w:hAnsi="Times New Roman" w:cs="Times New Roman"/>
        </w:rPr>
        <w:t>,</w:t>
      </w:r>
      <w:r w:rsidR="009E52F8" w:rsidRPr="00E67993">
        <w:rPr>
          <w:rFonts w:ascii="Times New Roman" w:hAnsi="Times New Roman" w:cs="Times New Roman"/>
        </w:rPr>
        <w:t xml:space="preserve"> DEBIDO A LO SIGUIENTE QUE VOY A EXPRESAR. LAS BUENAS INTENCIONES SON SIEMPRE VALIOSAS Y NOBLES, SIN EMBARGO, EN MATERIA LEGISLATIVA</w:t>
      </w:r>
      <w:r w:rsidR="009E52F8">
        <w:rPr>
          <w:rFonts w:ascii="Times New Roman" w:hAnsi="Times New Roman" w:cs="Times New Roman"/>
        </w:rPr>
        <w:t>,</w:t>
      </w:r>
      <w:r w:rsidR="009E52F8" w:rsidRPr="00E67993">
        <w:rPr>
          <w:rFonts w:ascii="Times New Roman" w:hAnsi="Times New Roman" w:cs="Times New Roman"/>
        </w:rPr>
        <w:t xml:space="preserve"> ESTAS NO SON EL ÚNICO REQUISITO PARA QUE UNA REFORMA A NUESTROS MARCOS JURÍDICOS CUMPLA CON EL OBJETIVO DE MEJORAR LA VIDA DE LOS HABITANTES DE NUEVO LEÓN. EN ESTE CASO, EL EXPEDIENTE QUE ESTAMOS POR VOTAR, EL CUAL INVOLUCRA UNA IMPORTANTE REFORMA A LA LEY DE SERVICIO CIVIL DEL ESTADO DE NUEVO LEÓN, Y A LA LEY DEL INSTITUTO DE SEGURIDAD Y SERVICIO SOCIAL Y DE LOS TRABAJADORES DE NUEVO LEÓN, SI BIEN, LOS PROMOVENTES EXPRESAN QUE SU INTENCIÓN ES MEJORAR LOS SERVICIOS DE SALUD QUE TIENEN LOS TRABAJADORES DEL ESTADO</w:t>
      </w:r>
      <w:r w:rsidR="00B90080">
        <w:rPr>
          <w:rFonts w:ascii="Times New Roman" w:hAnsi="Times New Roman" w:cs="Times New Roman"/>
        </w:rPr>
        <w:t>.</w:t>
      </w:r>
      <w:r w:rsidR="009E52F8" w:rsidRPr="00E67993">
        <w:rPr>
          <w:rFonts w:ascii="Times New Roman" w:hAnsi="Times New Roman" w:cs="Times New Roman"/>
        </w:rPr>
        <w:t xml:space="preserve"> LA MANERA EN QUE</w:t>
      </w:r>
      <w:r w:rsidR="009E52F8">
        <w:rPr>
          <w:rFonts w:ascii="Times New Roman" w:hAnsi="Times New Roman" w:cs="Times New Roman"/>
        </w:rPr>
        <w:t xml:space="preserve"> É</w:t>
      </w:r>
      <w:r w:rsidR="009E52F8" w:rsidRPr="00E67993">
        <w:rPr>
          <w:rFonts w:ascii="Times New Roman" w:hAnsi="Times New Roman" w:cs="Times New Roman"/>
        </w:rPr>
        <w:t>STA ES PLANTEADA, TERMINARÍA SIENDO CONTRAPRODUCENTE</w:t>
      </w:r>
      <w:r w:rsidR="00B90080">
        <w:rPr>
          <w:rFonts w:ascii="Times New Roman" w:hAnsi="Times New Roman" w:cs="Times New Roman"/>
        </w:rPr>
        <w:t>,</w:t>
      </w:r>
      <w:r w:rsidR="009E52F8" w:rsidRPr="00E67993">
        <w:rPr>
          <w:rFonts w:ascii="Times New Roman" w:hAnsi="Times New Roman" w:cs="Times New Roman"/>
        </w:rPr>
        <w:t xml:space="preserve"> YA QUE MODIFICA ELEMENTOS QUE ALTERARÍAN LA FACTIBILIDAD DE OPERACIÓN DEL INSTITUTO, LO QUE PONDRÍA EN RIESGO</w:t>
      </w:r>
      <w:r w:rsidR="009E52F8">
        <w:rPr>
          <w:rFonts w:ascii="Times New Roman" w:hAnsi="Times New Roman" w:cs="Times New Roman"/>
        </w:rPr>
        <w:t xml:space="preserve"> A</w:t>
      </w:r>
      <w:r w:rsidR="009E52F8" w:rsidRPr="00E67993">
        <w:rPr>
          <w:rFonts w:ascii="Times New Roman" w:hAnsi="Times New Roman" w:cs="Times New Roman"/>
        </w:rPr>
        <w:t xml:space="preserve"> LAS PENSIONES Y LA MISMA COBERTURA EN MATERIA DE SALUD. HAY QUE RECORDAR</w:t>
      </w:r>
      <w:r w:rsidR="00B90080">
        <w:rPr>
          <w:rFonts w:ascii="Times New Roman" w:hAnsi="Times New Roman" w:cs="Times New Roman"/>
        </w:rPr>
        <w:t>,</w:t>
      </w:r>
      <w:r w:rsidR="009E52F8" w:rsidRPr="00E67993">
        <w:rPr>
          <w:rFonts w:ascii="Times New Roman" w:hAnsi="Times New Roman" w:cs="Times New Roman"/>
        </w:rPr>
        <w:t xml:space="preserve"> QUE ESTA LEY YA TUVO MODIFICACIONES EN EL 2020, CUYO PROPÓSITO ERA DAR BALANCE A LAS FINANZAS DEL ORGANISMO, PARA GARANTIZAR EL PAGO DE PENSIONES, PERO ESTA MODIFICACIÓN SE LLEVÓ DESPUÉS DE VARIOS AÑOS DE ESTUDIO, MÚLTIPLES MESAS DE TRABAJO, INTEGRACIÓN DE LAS POSTURAS DE TODOS LOS INVOLUCRADOS Y CIUDADANOS QUE SE CALCULÓ MATEMÁTICAMENTE EN MATERIA DE FINANZAS. LO QUE HOY SE PROPONE</w:t>
      </w:r>
      <w:r w:rsidR="00B90080">
        <w:rPr>
          <w:rFonts w:ascii="Times New Roman" w:hAnsi="Times New Roman" w:cs="Times New Roman"/>
        </w:rPr>
        <w:t>,</w:t>
      </w:r>
      <w:r w:rsidR="009E52F8" w:rsidRPr="00E67993">
        <w:rPr>
          <w:rFonts w:ascii="Times New Roman" w:hAnsi="Times New Roman" w:cs="Times New Roman"/>
        </w:rPr>
        <w:t xml:space="preserve"> SE HIZO SIN UN ANÁLISIS DE IMPACTO PRESUPUESTAL</w:t>
      </w:r>
      <w:r w:rsidR="00B90080">
        <w:rPr>
          <w:rFonts w:ascii="Times New Roman" w:hAnsi="Times New Roman" w:cs="Times New Roman"/>
        </w:rPr>
        <w:t>,</w:t>
      </w:r>
      <w:r w:rsidR="009E52F8" w:rsidRPr="00E67993">
        <w:rPr>
          <w:rFonts w:ascii="Times New Roman" w:hAnsi="Times New Roman" w:cs="Times New Roman"/>
        </w:rPr>
        <w:t xml:space="preserve"> EL CUAL SERÍA DE AL</w:t>
      </w:r>
      <w:r w:rsidR="009E52F8">
        <w:rPr>
          <w:rFonts w:ascii="Times New Roman" w:hAnsi="Times New Roman" w:cs="Times New Roman"/>
        </w:rPr>
        <w:t xml:space="preserve"> </w:t>
      </w:r>
      <w:r w:rsidR="009E52F8" w:rsidRPr="00E67993">
        <w:rPr>
          <w:rFonts w:ascii="Times New Roman" w:hAnsi="Times New Roman" w:cs="Times New Roman"/>
        </w:rPr>
        <w:t>MENOS 500 MILLONES DE PESOS, ESTO SOLO TENIENDO EN CUENTA LO QUE ES CUANTIFICABLE, SIN EMBARGO, TA</w:t>
      </w:r>
      <w:r w:rsidR="009E52F8">
        <w:rPr>
          <w:rFonts w:ascii="Times New Roman" w:hAnsi="Times New Roman" w:cs="Times New Roman"/>
        </w:rPr>
        <w:t>MBIÉN TENEMOS QUE CONSIDERAR LO</w:t>
      </w:r>
      <w:r w:rsidR="009E52F8" w:rsidRPr="00E67993">
        <w:rPr>
          <w:rFonts w:ascii="Times New Roman" w:hAnsi="Times New Roman" w:cs="Times New Roman"/>
        </w:rPr>
        <w:t xml:space="preserve"> NO </w:t>
      </w:r>
      <w:r w:rsidR="009E52F8" w:rsidRPr="00E67993">
        <w:rPr>
          <w:rFonts w:ascii="Times New Roman" w:hAnsi="Times New Roman" w:cs="Times New Roman"/>
        </w:rPr>
        <w:lastRenderedPageBreak/>
        <w:t>CUANTIFICABLE, COMO POR EJEMPLO: QUE EL PROYECTO PERMITIRÁ QUE LOS PADRES DE LOS BENEFICIARIOS SE INTEGREN A LA</w:t>
      </w:r>
      <w:r w:rsidR="009E52F8">
        <w:rPr>
          <w:rFonts w:ascii="Times New Roman" w:hAnsi="Times New Roman" w:cs="Times New Roman"/>
        </w:rPr>
        <w:t xml:space="preserve"> </w:t>
      </w:r>
      <w:r w:rsidR="009E52F8" w:rsidRPr="00E67993">
        <w:rPr>
          <w:rFonts w:ascii="Times New Roman" w:hAnsi="Times New Roman" w:cs="Times New Roman"/>
        </w:rPr>
        <w:t>COBERTURA DEL INSTITUTO, PERO</w:t>
      </w:r>
      <w:r w:rsidR="00B90080">
        <w:rPr>
          <w:rFonts w:ascii="Times New Roman" w:hAnsi="Times New Roman" w:cs="Times New Roman"/>
        </w:rPr>
        <w:t>,</w:t>
      </w:r>
      <w:r w:rsidR="009E52F8" w:rsidRPr="00E67993">
        <w:rPr>
          <w:rFonts w:ascii="Times New Roman" w:hAnsi="Times New Roman" w:cs="Times New Roman"/>
        </w:rPr>
        <w:t xml:space="preserve"> INCLUSO, SI ELLOS YA TIENEN UN SEGURO SOCIAL POR PARTE DEL MISMO INSTITUTO O DE OTRO INSTITUTO, Y ESTO </w:t>
      </w:r>
      <w:r w:rsidR="009E52F8">
        <w:rPr>
          <w:rFonts w:ascii="Times New Roman" w:hAnsi="Times New Roman" w:cs="Times New Roman"/>
        </w:rPr>
        <w:t>HARÁ QUE SE INCREMENTE ENORMEMENTE LA CARGA DE ATENCIÓN EN MATERIA DE ENFERMEDADES GERIÁTRICAS</w:t>
      </w:r>
      <w:r w:rsidR="00B90080">
        <w:rPr>
          <w:rFonts w:ascii="Times New Roman" w:hAnsi="Times New Roman" w:cs="Times New Roman"/>
        </w:rPr>
        <w:t>.</w:t>
      </w:r>
      <w:r w:rsidR="009E52F8">
        <w:rPr>
          <w:rFonts w:ascii="Times New Roman" w:hAnsi="Times New Roman" w:cs="Times New Roman"/>
        </w:rPr>
        <w:t xml:space="preserve"> POR OTRA PARTE, TAMBIÉN SE BRINDA UN IMPORTANTE HUECO O SE ABRIRÁ UN IMPORTANTE HUECO FINANCIERO AL PERMITIR QUE SE TOME</w:t>
      </w:r>
      <w:r w:rsidR="00B90080">
        <w:rPr>
          <w:rFonts w:ascii="Times New Roman" w:hAnsi="Times New Roman" w:cs="Times New Roman"/>
        </w:rPr>
        <w:t>N</w:t>
      </w:r>
      <w:r w:rsidR="009E52F8">
        <w:rPr>
          <w:rFonts w:ascii="Times New Roman" w:hAnsi="Times New Roman" w:cs="Times New Roman"/>
        </w:rPr>
        <w:t xml:space="preserve"> COMO AÑOS COTIZADOS AQUELLOS QUE HAYAN SIDO CUBIERTOS POR EMPLEADOS, POR HONORARIOS, </w:t>
      </w:r>
      <w:r w:rsidR="00B90080">
        <w:rPr>
          <w:rFonts w:ascii="Times New Roman" w:hAnsi="Times New Roman" w:cs="Times New Roman"/>
        </w:rPr>
        <w:t>Y</w:t>
      </w:r>
      <w:r w:rsidR="009E52F8">
        <w:rPr>
          <w:rFonts w:ascii="Times New Roman" w:hAnsi="Times New Roman" w:cs="Times New Roman"/>
        </w:rPr>
        <w:t xml:space="preserve"> BIEN, SÍ OBLIGA A CUBRIR CUOTAS</w:t>
      </w:r>
      <w:r w:rsidR="00B90080">
        <w:rPr>
          <w:rFonts w:ascii="Times New Roman" w:hAnsi="Times New Roman" w:cs="Times New Roman"/>
        </w:rPr>
        <w:t>,</w:t>
      </w:r>
      <w:r w:rsidR="009E52F8">
        <w:rPr>
          <w:rFonts w:ascii="Times New Roman" w:hAnsi="Times New Roman" w:cs="Times New Roman"/>
        </w:rPr>
        <w:t xml:space="preserve"> PERO EL CAMBIO DE PORCENTAJES EN LAS COMPENSACIONES POR ANTIGÜEDAD, ESTO GENERARÍA UNA INESTABILIDAD ECONÓMICA A MEDIANO Y LARGO PLAZO DEL INSTITUTO. POR OTRA PARTE, TAMBIÉN SE PERMITIRÁ LA SALIDA A DISCRECIÓN DE LOS TRABAJADORES DE OTROS TIPOS DE REGÍMENES</w:t>
      </w:r>
      <w:r w:rsidR="00B90080">
        <w:rPr>
          <w:rFonts w:ascii="Times New Roman" w:hAnsi="Times New Roman" w:cs="Times New Roman"/>
        </w:rPr>
        <w:t>,</w:t>
      </w:r>
      <w:r w:rsidR="009E52F8">
        <w:rPr>
          <w:rFonts w:ascii="Times New Roman" w:hAnsi="Times New Roman" w:cs="Times New Roman"/>
        </w:rPr>
        <w:t xml:space="preserve"> LO CUAL AFECTARÍA LA PLANEACIÓN Y DISPONIBILIDAD FINANCIERA EN EL CORTO Y LARGO PLAZO DEL ORGANISMO. EN EL ARGUMENTO QUE SE PLANTEA, QUE SE REFIERE A QUE EN OTROS ESTADOS YA SE HACE ESE EJERCICIO, MEDIANAMENTE ES PARECIDO A LO QUE SE ESTÁ REFORMANDO, ES IMPORTANTE MENCIONAR QUE CADA ESTADO TIENE SU PROPIO CONTEXTO Y NUEVO LEÓN VIENE DE UN CONTEXTO EN EL QUE LAS FINANZAS DEL INSTITUTO ESTUVIERON GRAVEMENTE COMPROMETIDAS, POR LO QUE, IMPULSAR ESTA REFORMA SIN ESTUDIO DE IMPACTO PRESUPUESTAL, ADEMÁS DE IR CONTRA LA LEY, ES SUMAMENTE IRRESPONSABLE. COMPAÑEROS Y COMPAÑERAS, NO PODEMOS PROMETER BENEFICIOS A CORTO PLAZO QUE VAN A AFECTAR EL BIENESTAR DE LAS PERSONAS EN EL LARGO PLAZO</w:t>
      </w:r>
      <w:r w:rsidR="00B90080">
        <w:rPr>
          <w:rFonts w:ascii="Times New Roman" w:hAnsi="Times New Roman" w:cs="Times New Roman"/>
        </w:rPr>
        <w:t>,</w:t>
      </w:r>
      <w:r w:rsidR="009E52F8">
        <w:rPr>
          <w:rFonts w:ascii="Times New Roman" w:hAnsi="Times New Roman" w:cs="Times New Roman"/>
        </w:rPr>
        <w:t xml:space="preserve"> AL COMPROMETER SUSPENSIONES</w:t>
      </w:r>
      <w:r w:rsidR="00B90080">
        <w:rPr>
          <w:rFonts w:ascii="Times New Roman" w:hAnsi="Times New Roman" w:cs="Times New Roman"/>
        </w:rPr>
        <w:t>,</w:t>
      </w:r>
      <w:r w:rsidR="009E52F8">
        <w:rPr>
          <w:rFonts w:ascii="Times New Roman" w:hAnsi="Times New Roman" w:cs="Times New Roman"/>
        </w:rPr>
        <w:t xml:space="preserve"> </w:t>
      </w:r>
      <w:r w:rsidR="00B90080">
        <w:rPr>
          <w:rFonts w:ascii="Times New Roman" w:hAnsi="Times New Roman" w:cs="Times New Roman"/>
        </w:rPr>
        <w:t>SU</w:t>
      </w:r>
      <w:r w:rsidR="009E52F8">
        <w:rPr>
          <w:rFonts w:ascii="Times New Roman" w:hAnsi="Times New Roman" w:cs="Times New Roman"/>
        </w:rPr>
        <w:t xml:space="preserve"> COBERTURA MÉDICA, ESTO DEBIDO A LA ENORME MODIFICACIÓN FINANCIERA QUE ESTE PROYECTO PROPONE. HACER ESTO SIN UN ESTUDIO DE IMPACTO PRESUPUESTAL, REPITO, IMPLICA UN GRAVE RIESGO DE QUEBRAR AL INSTITUTO, LO CUAL SERÍA CATASTRÓFICO PARA TODOS LOS BENEFICIARIOS</w:t>
      </w:r>
      <w:r w:rsidR="0092612C">
        <w:rPr>
          <w:rFonts w:ascii="Times New Roman" w:hAnsi="Times New Roman" w:cs="Times New Roman"/>
        </w:rPr>
        <w:t>;</w:t>
      </w:r>
      <w:r w:rsidR="009E52F8">
        <w:rPr>
          <w:rFonts w:ascii="Times New Roman" w:hAnsi="Times New Roman" w:cs="Times New Roman"/>
        </w:rPr>
        <w:t xml:space="preserve"> HACER ESTO SIN UN ESTUDIO DE IMPACTO PRESUPUESTAL, SERÍA EL EQUIVALENTE A HACER UNA OPERACIÓN QUIRÚRGICA DE GRAN RELEVANCIA SIN LOS ESTUDIOS MÉDICOS PERTINENTES, ES DECIR, A CIEGAS. ESTAMOS, CLARO, COMO YA LO MENCIONÉ, A FAVOR DE QUE SE MEJORE LA COBERTURA DE TODOS LOS TRABAJADORES DEL ESTADO, PERO NO HACIÉNDOLO A LA LIGERA, PONIENDO EN RIESGO EL FUTURO DEL ORGANISMO Y DE LAS PROPIAS PERSONAS. ES POR ELLO, QUE LOS INVITAMOS A CONSIDERAR SU VOTO Y DARLE MAYOR ANÁLISIS A ESTA PROPUESTA. ES TODO, DIPUTADO”.</w:t>
      </w:r>
    </w:p>
    <w:p w14:paraId="6F1C8635" w14:textId="4D01AB3B" w:rsidR="0050459D" w:rsidRPr="00A90344" w:rsidRDefault="0050459D" w:rsidP="00C01E47">
      <w:pPr>
        <w:spacing w:after="0" w:line="240" w:lineRule="auto"/>
        <w:ind w:right="-91"/>
        <w:jc w:val="both"/>
        <w:rPr>
          <w:rFonts w:ascii="Times New Roman" w:hAnsi="Times New Roman" w:cs="Times New Roman"/>
          <w:highlight w:val="yellow"/>
        </w:rPr>
      </w:pPr>
    </w:p>
    <w:p w14:paraId="6BAC633E" w14:textId="6A6189D2" w:rsidR="0050459D" w:rsidRPr="00A90344" w:rsidRDefault="0050459D" w:rsidP="00C01E47">
      <w:pPr>
        <w:spacing w:after="0" w:line="360" w:lineRule="auto"/>
        <w:ind w:right="-91"/>
        <w:jc w:val="both"/>
        <w:rPr>
          <w:rFonts w:ascii="Times New Roman" w:hAnsi="Times New Roman" w:cs="Times New Roman"/>
          <w:highlight w:val="yellow"/>
        </w:rPr>
      </w:pPr>
      <w:r w:rsidRPr="00CA6574">
        <w:rPr>
          <w:rFonts w:ascii="Times New Roman" w:hAnsi="Times New Roman" w:cs="Times New Roman"/>
        </w:rPr>
        <w:t xml:space="preserve">PARA HABLAR A FAVOR DEL DICTAMEN EN LO GENERAL, SE LE CONCEDIÓ EL USO DE LA PALABRA AL </w:t>
      </w:r>
      <w:r w:rsidRPr="00CA6574">
        <w:rPr>
          <w:rFonts w:ascii="Times New Roman" w:hAnsi="Times New Roman" w:cs="Times New Roman"/>
          <w:b/>
        </w:rPr>
        <w:t>C. DIP. MAURO ALBERTO MOLANO NORIEGA,</w:t>
      </w:r>
      <w:r w:rsidRPr="00CA6574">
        <w:rPr>
          <w:rFonts w:ascii="Times New Roman" w:hAnsi="Times New Roman" w:cs="Times New Roman"/>
        </w:rPr>
        <w:t xml:space="preserve"> QUIEN EXPRESÓ:</w:t>
      </w:r>
      <w:r w:rsidR="009E52F8" w:rsidRPr="00CA6574">
        <w:rPr>
          <w:rFonts w:ascii="Times New Roman" w:hAnsi="Times New Roman" w:cs="Times New Roman"/>
        </w:rPr>
        <w:t xml:space="preserve"> </w:t>
      </w:r>
      <w:r w:rsidR="009E52F8">
        <w:rPr>
          <w:rFonts w:ascii="Times New Roman" w:hAnsi="Times New Roman" w:cs="Times New Roman"/>
          <w:lang w:val="es-ES"/>
        </w:rPr>
        <w:t xml:space="preserve">“CON EL PERMISO DE LA PRESIDENCIA. HONORABLE ASAMBLEA. HAGO USO DE ESTA TRIBUNA PARA </w:t>
      </w:r>
      <w:r w:rsidR="009E52F8">
        <w:rPr>
          <w:rFonts w:ascii="Times New Roman" w:hAnsi="Times New Roman" w:cs="Times New Roman"/>
          <w:lang w:val="es-ES"/>
        </w:rPr>
        <w:lastRenderedPageBreak/>
        <w:t xml:space="preserve">MANIFESTAR EL APOYO DEL GRUPO LEGISLATIVO DEL PARTIDO ACCIÓN NACIONAL AL PRESENTE DICTAMEN QUE NOS </w:t>
      </w:r>
      <w:r w:rsidR="00EB59B4">
        <w:rPr>
          <w:rFonts w:ascii="Times New Roman" w:hAnsi="Times New Roman" w:cs="Times New Roman"/>
          <w:lang w:val="es-ES"/>
        </w:rPr>
        <w:t xml:space="preserve">PRESENTA </w:t>
      </w:r>
      <w:r w:rsidR="009E52F8">
        <w:rPr>
          <w:rFonts w:ascii="Times New Roman" w:hAnsi="Times New Roman" w:cs="Times New Roman"/>
          <w:lang w:val="es-ES"/>
        </w:rPr>
        <w:t>ESTA COMISIÓN DICTAMINADORA, LA CUAL CONTIENE LA INICIATIVA DE REFORMA Y ADICIÓN DE DIVERSAS DISPOSICIONES DE LA LEY DE SERVICIO CIVIL DEL ESTADO DE NUEVO LEÓN Y LA LEY DEL INSTITUTO DE SEGURIDAD Y SERVICIOS SOCIALES DE LOS TRABAJADORES DEL ESTADO DE NUEVO LEÓN. EN EL MARCO DEL DERECHO HUMANO DEL ACCESO A L</w:t>
      </w:r>
      <w:r w:rsidR="00EB59B4">
        <w:rPr>
          <w:rFonts w:ascii="Times New Roman" w:hAnsi="Times New Roman" w:cs="Times New Roman"/>
          <w:lang w:val="es-ES"/>
        </w:rPr>
        <w:t>A SALUD Y A LA SEGURIDAD SOCIAL.</w:t>
      </w:r>
      <w:r w:rsidR="009E52F8">
        <w:rPr>
          <w:rFonts w:ascii="Times New Roman" w:hAnsi="Times New Roman" w:cs="Times New Roman"/>
          <w:lang w:val="es-ES"/>
        </w:rPr>
        <w:t xml:space="preserve"> ES IMPORTANTE MENCIONAR QUE ESTA INICIATIVA CONSTA EN QUE SE BUSCA BRINDAR A LOS SERVIDORES PÚBLICOS DEL ESTADO Y A LOS MUNICIPIOS QUE TENGAN LA OPORTUNIDAD DE DECIDIR RESPECTO A LA SEGURIDAD SOCIAL QUE MÁS LES CONVENGA, ES DECIR</w:t>
      </w:r>
      <w:r w:rsidR="00EB59B4">
        <w:rPr>
          <w:rFonts w:ascii="Times New Roman" w:hAnsi="Times New Roman" w:cs="Times New Roman"/>
          <w:lang w:val="es-ES"/>
        </w:rPr>
        <w:t>,</w:t>
      </w:r>
      <w:r w:rsidR="009E52F8">
        <w:rPr>
          <w:rFonts w:ascii="Times New Roman" w:hAnsi="Times New Roman" w:cs="Times New Roman"/>
          <w:lang w:val="es-ES"/>
        </w:rPr>
        <w:t xml:space="preserve"> ELEGIR ENTRE E</w:t>
      </w:r>
      <w:r w:rsidR="00EB59B4">
        <w:rPr>
          <w:rFonts w:ascii="Times New Roman" w:hAnsi="Times New Roman" w:cs="Times New Roman"/>
          <w:lang w:val="es-ES"/>
        </w:rPr>
        <w:t>L IMSS, EL ISSSTE O EL ISSSTELEÓ</w:t>
      </w:r>
      <w:r w:rsidR="009E52F8">
        <w:rPr>
          <w:rFonts w:ascii="Times New Roman" w:hAnsi="Times New Roman" w:cs="Times New Roman"/>
          <w:lang w:val="es-ES"/>
        </w:rPr>
        <w:t>N E INCLUSO ENTRE INSTITUCIONES DEL SECTOR PRIVADO QUE DE ACUERDO A LA LEY PRESTEN ESTE SERVICIO. AL IGUAL QUE CON LA MISMA SE PUEDE OFRECER A LOS TRABAJADORES</w:t>
      </w:r>
      <w:r w:rsidR="00EB59B4">
        <w:rPr>
          <w:rFonts w:ascii="Times New Roman" w:hAnsi="Times New Roman" w:cs="Times New Roman"/>
          <w:lang w:val="es-ES"/>
        </w:rPr>
        <w:t>,</w:t>
      </w:r>
      <w:r w:rsidR="009E52F8">
        <w:rPr>
          <w:rFonts w:ascii="Times New Roman" w:hAnsi="Times New Roman" w:cs="Times New Roman"/>
          <w:lang w:val="es-ES"/>
        </w:rPr>
        <w:t xml:space="preserve"> LA ELECCIÓN A SU SEGURIDAD SOCIAL QUE MÁS LES BENEFICIE EN EL PAGO DE SUS CUOTAS, ASÍ COMO SU FONDO DE AHORRO Y DEMÁS P</w:t>
      </w:r>
      <w:r w:rsidR="00EB59B4">
        <w:rPr>
          <w:rFonts w:ascii="Times New Roman" w:hAnsi="Times New Roman" w:cs="Times New Roman"/>
          <w:lang w:val="es-ES"/>
        </w:rPr>
        <w:t>RESTACIONES QUE LE CORRESPONDAN;</w:t>
      </w:r>
      <w:r w:rsidR="009E52F8">
        <w:rPr>
          <w:rFonts w:ascii="Times New Roman" w:hAnsi="Times New Roman" w:cs="Times New Roman"/>
          <w:lang w:val="es-ES"/>
        </w:rPr>
        <w:t xml:space="preserve"> EN NINGÚN CASO SE PODRÁ DEJAR SIN SUS DERECHOS A LOS TRABAJADORES, INDEPENDIENTEMENTE DEL SISTEMA QUE ELIJAN. OTRO DE LOS BENEFICIOS DE ESTA INICIATIVA</w:t>
      </w:r>
      <w:r w:rsidR="00EB59B4">
        <w:rPr>
          <w:rFonts w:ascii="Times New Roman" w:hAnsi="Times New Roman" w:cs="Times New Roman"/>
          <w:lang w:val="es-ES"/>
        </w:rPr>
        <w:t>,</w:t>
      </w:r>
      <w:r w:rsidR="009E52F8">
        <w:rPr>
          <w:rFonts w:ascii="Times New Roman" w:hAnsi="Times New Roman" w:cs="Times New Roman"/>
          <w:lang w:val="es-ES"/>
        </w:rPr>
        <w:t xml:space="preserve"> ES QUE LOS SERVIDORES PÚBLICOS Y SUS FAMILIAS PODRÁN SOLICITAR EL RECONOCIMIENTO DE LA ANTIGÜEDAD DEL PERÍODO LABORADO BAJO EL RÉGIMEN DE HONORARIOS CUANDO SE ENCUENTRE AFILIADO AL MOMENTO DE SU SOLICITUD Y DEBERÁ CUBRIR LAS CUOTAS CORRESPONDIENTES A DICHO PERÍODO. ES POR LO ANTERIORMENTE QUE LAS DIPUTADAS Y LOS DIPUTADOS DEL GRUPO LEGISLATIVO DEL PARTIDO ACCIÓN NACIONAL</w:t>
      </w:r>
      <w:r w:rsidR="00EB59B4">
        <w:rPr>
          <w:rFonts w:ascii="Times New Roman" w:hAnsi="Times New Roman" w:cs="Times New Roman"/>
          <w:lang w:val="es-ES"/>
        </w:rPr>
        <w:t>,</w:t>
      </w:r>
      <w:r w:rsidR="009E52F8">
        <w:rPr>
          <w:rFonts w:ascii="Times New Roman" w:hAnsi="Times New Roman" w:cs="Times New Roman"/>
          <w:lang w:val="es-ES"/>
        </w:rPr>
        <w:t xml:space="preserve"> CONSIDERAMOS QUE LA PRESENTE INICIATIVA DE LEY QUE PRESENTAMOS, SE PROMUEVE EN BENEFICIO DE LOS DERECHOS DE LOS SERVIDORES PÚBLICOS QUE LABORAN EN EL ESTADO DE NUEVO LEÓN</w:t>
      </w:r>
      <w:r w:rsidR="00EB59B4">
        <w:rPr>
          <w:rFonts w:ascii="Times New Roman" w:hAnsi="Times New Roman" w:cs="Times New Roman"/>
          <w:lang w:val="es-ES"/>
        </w:rPr>
        <w:t>.</w:t>
      </w:r>
      <w:r w:rsidR="009E52F8">
        <w:rPr>
          <w:rFonts w:ascii="Times New Roman" w:hAnsi="Times New Roman" w:cs="Times New Roman"/>
          <w:lang w:val="es-ES"/>
        </w:rPr>
        <w:t xml:space="preserve"> POR LO QUE LOS INVITAMOS A VOTAR A FAVOR DEL SENTIDO Y CONTENIDO DEL PRESENTE DICTAMEN. ES CUANTO, PRESIDENTE”.</w:t>
      </w:r>
    </w:p>
    <w:p w14:paraId="69746FF3" w14:textId="7295801D" w:rsidR="0050459D" w:rsidRPr="00A90344" w:rsidRDefault="0050459D" w:rsidP="00C01E47">
      <w:pPr>
        <w:spacing w:after="0" w:line="240" w:lineRule="auto"/>
        <w:ind w:right="-91"/>
        <w:jc w:val="both"/>
        <w:rPr>
          <w:rFonts w:ascii="Times New Roman" w:hAnsi="Times New Roman" w:cs="Times New Roman"/>
          <w:highlight w:val="yellow"/>
        </w:rPr>
      </w:pPr>
    </w:p>
    <w:p w14:paraId="0568E311" w14:textId="4863B279" w:rsidR="009E52F8" w:rsidRDefault="0050459D" w:rsidP="00C01E47">
      <w:pPr>
        <w:spacing w:after="0" w:line="360" w:lineRule="auto"/>
        <w:ind w:right="-91"/>
        <w:jc w:val="both"/>
        <w:rPr>
          <w:rFonts w:ascii="Times New Roman" w:hAnsi="Times New Roman" w:cs="Times New Roman"/>
          <w:shd w:val="clear" w:color="auto" w:fill="FFFFFF"/>
          <w:lang w:val="es-ES"/>
        </w:rPr>
      </w:pPr>
      <w:r w:rsidRPr="003139DC">
        <w:rPr>
          <w:rFonts w:ascii="Times New Roman" w:hAnsi="Times New Roman" w:cs="Times New Roman"/>
        </w:rPr>
        <w:t xml:space="preserve">PARA HABLAR EN CONTRA DEL DICTAMEN EN LO GENERAL, SE LE CONCEDIÓ EL USO DE LA PALABRA A LA </w:t>
      </w:r>
      <w:r w:rsidRPr="003139DC">
        <w:rPr>
          <w:rFonts w:ascii="Times New Roman" w:hAnsi="Times New Roman" w:cs="Times New Roman"/>
          <w:b/>
        </w:rPr>
        <w:t>C. DIP. MARÍA DEL CONSUELO GÁLVEZ CONTRERAS,</w:t>
      </w:r>
      <w:r w:rsidRPr="003139DC">
        <w:rPr>
          <w:rFonts w:ascii="Times New Roman" w:hAnsi="Times New Roman" w:cs="Times New Roman"/>
        </w:rPr>
        <w:t xml:space="preserve"> QUIEN EXPRESÓ:</w:t>
      </w:r>
      <w:r w:rsidR="009E52F8" w:rsidRPr="00921BE4">
        <w:rPr>
          <w:rFonts w:ascii="Times New Roman" w:hAnsi="Times New Roman" w:cs="Times New Roman"/>
        </w:rPr>
        <w:t xml:space="preserve"> </w:t>
      </w:r>
      <w:r w:rsidR="009E52F8">
        <w:rPr>
          <w:rFonts w:ascii="Times New Roman" w:hAnsi="Times New Roman" w:cs="Times New Roman"/>
          <w:lang w:val="es-ES"/>
        </w:rPr>
        <w:t>“CON EL PERMISO DEL PRESIDENTE. HONORABLE ASAMBLEA. EL DÍA DE HOY HAGO USO DE LA TRIBUNA PARA MANIFESTARME EN CONTRA DEL SENTIDO Y CONTENIDO DEL PRESENTE DICTAMEN. EN PRIMER TÉRMINO, QUIERO SEÑALAR QUE CUAND</w:t>
      </w:r>
      <w:r w:rsidR="003139DC">
        <w:rPr>
          <w:rFonts w:ascii="Times New Roman" w:hAnsi="Times New Roman" w:cs="Times New Roman"/>
          <w:lang w:val="es-ES"/>
        </w:rPr>
        <w:t>O SE REFORMÓ LA LEY DE ISSSTELEÓ</w:t>
      </w:r>
      <w:r w:rsidR="009E52F8">
        <w:rPr>
          <w:rFonts w:ascii="Times New Roman" w:hAnsi="Times New Roman" w:cs="Times New Roman"/>
          <w:lang w:val="es-ES"/>
        </w:rPr>
        <w:t>N EN LA LEGISLATURA ANTERIOR, SE REALIZARON MESAS DE TRABAJO EN DIVERSAS OCASIONES, INICIANDO LA LEGISLATURA LXXII, DE MANERA POSTERIOR EN LA LEGISLATURA LXXIII, LA LXXIV Y FINALMENTE EN LA LXXV</w:t>
      </w:r>
      <w:r w:rsidR="00F740F4">
        <w:rPr>
          <w:rFonts w:ascii="Times New Roman" w:hAnsi="Times New Roman" w:cs="Times New Roman"/>
          <w:lang w:val="es-ES"/>
        </w:rPr>
        <w:t>;</w:t>
      </w:r>
      <w:r w:rsidR="009E52F8">
        <w:rPr>
          <w:rFonts w:ascii="Times New Roman" w:hAnsi="Times New Roman" w:cs="Times New Roman"/>
          <w:lang w:val="es-ES"/>
        </w:rPr>
        <w:t xml:space="preserve"> A ESTAS MESAS ACUDIERON PERSONAL DE LA SECRETARÍA DE FINANZAS, TESORERÍA GENERAL DEL ESTADO, ASÍ COMO </w:t>
      </w:r>
      <w:r w:rsidR="009E52F8">
        <w:rPr>
          <w:rFonts w:ascii="Times New Roman" w:hAnsi="Times New Roman" w:cs="Times New Roman"/>
          <w:lang w:val="es-ES"/>
        </w:rPr>
        <w:lastRenderedPageBreak/>
        <w:t>LOS LÍDERES SINDICALES DE LA SECCIÓN 50 DEL SNTE (SINDICATO NACIONAL DE LOS TRABAJADORES DE LA EDUCACIÓN) Y DEL SUSPE (SINDICATO ÚNICO DE SERVIDORES PÚBLICOS DEL GOBIERNO DEL ESTADO DE NUEV</w:t>
      </w:r>
      <w:r w:rsidR="00F740F4">
        <w:rPr>
          <w:rFonts w:ascii="Times New Roman" w:hAnsi="Times New Roman" w:cs="Times New Roman"/>
          <w:lang w:val="es-ES"/>
        </w:rPr>
        <w:t>O LEÓN) Y PERSONAL DEL ISSSTELEÓ</w:t>
      </w:r>
      <w:r w:rsidR="009E52F8">
        <w:rPr>
          <w:rFonts w:ascii="Times New Roman" w:hAnsi="Times New Roman" w:cs="Times New Roman"/>
          <w:lang w:val="es-ES"/>
        </w:rPr>
        <w:t xml:space="preserve">N </w:t>
      </w:r>
      <w:r w:rsidR="009E52F8" w:rsidRPr="002803DC">
        <w:rPr>
          <w:rFonts w:ascii="Times New Roman" w:hAnsi="Times New Roman" w:cs="Times New Roman"/>
          <w:lang w:val="es-ES"/>
        </w:rPr>
        <w:t>(</w:t>
      </w:r>
      <w:r w:rsidR="009E52F8" w:rsidRPr="002803DC">
        <w:rPr>
          <w:rFonts w:ascii="Times New Roman" w:hAnsi="Times New Roman" w:cs="Times New Roman"/>
          <w:shd w:val="clear" w:color="auto" w:fill="FFFFFF"/>
          <w:lang w:val="es-ES"/>
        </w:rPr>
        <w:t>INSTITUTO DE SEGURIDAD Y SERVICIOS SOCIALES DE LOS TRAB</w:t>
      </w:r>
      <w:r w:rsidR="009E52F8">
        <w:rPr>
          <w:rFonts w:ascii="Times New Roman" w:hAnsi="Times New Roman" w:cs="Times New Roman"/>
          <w:shd w:val="clear" w:color="auto" w:fill="FFFFFF"/>
          <w:lang w:val="es-ES"/>
        </w:rPr>
        <w:t>AJADORES DEL ESTADO DE NUEVO LEÓ</w:t>
      </w:r>
      <w:r w:rsidR="009E52F8" w:rsidRPr="002803DC">
        <w:rPr>
          <w:rFonts w:ascii="Times New Roman" w:hAnsi="Times New Roman" w:cs="Times New Roman"/>
          <w:shd w:val="clear" w:color="auto" w:fill="FFFFFF"/>
          <w:lang w:val="es-ES"/>
        </w:rPr>
        <w:t>N</w:t>
      </w:r>
      <w:r w:rsidR="009E52F8">
        <w:rPr>
          <w:rFonts w:ascii="Times New Roman" w:hAnsi="Times New Roman" w:cs="Times New Roman"/>
          <w:shd w:val="clear" w:color="auto" w:fill="FFFFFF"/>
          <w:lang w:val="es-ES"/>
        </w:rPr>
        <w:t>) EN DONDE TUVIERON LA OPORTUNIDAD DE MENCIONAR LAS NECESIDADES PARA ACTUALIZAR LA LEGISLACIÓN</w:t>
      </w:r>
      <w:r w:rsidR="00F740F4">
        <w:rPr>
          <w:rFonts w:ascii="Times New Roman" w:hAnsi="Times New Roman" w:cs="Times New Roman"/>
          <w:shd w:val="clear" w:color="auto" w:fill="FFFFFF"/>
          <w:lang w:val="es-ES"/>
        </w:rPr>
        <w:t>,</w:t>
      </w:r>
      <w:r w:rsidR="009E52F8">
        <w:rPr>
          <w:rFonts w:ascii="Times New Roman" w:hAnsi="Times New Roman" w:cs="Times New Roman"/>
          <w:shd w:val="clear" w:color="auto" w:fill="FFFFFF"/>
          <w:lang w:val="es-ES"/>
        </w:rPr>
        <w:t xml:space="preserve"> EN DONDE SIEMPRE SE ABRIÓ A DISCUSIÓN DICHAS MODIFICACIONES, LAS CUALES AYUDARON PARA LLEGAR A LA REFORMA DE LA LEGISLACIÓN EN LA MATERIA; SIN EMBARGO, QUIERO  MENCIONAR QUE EN ESTA REFORMA NO OCURRIÓ LO MISMO</w:t>
      </w:r>
      <w:r w:rsidR="00F740F4">
        <w:rPr>
          <w:rFonts w:ascii="Times New Roman" w:hAnsi="Times New Roman" w:cs="Times New Roman"/>
          <w:shd w:val="clear" w:color="auto" w:fill="FFFFFF"/>
          <w:lang w:val="es-ES"/>
        </w:rPr>
        <w:t>,</w:t>
      </w:r>
      <w:r w:rsidR="009E52F8">
        <w:rPr>
          <w:rFonts w:ascii="Times New Roman" w:hAnsi="Times New Roman" w:cs="Times New Roman"/>
          <w:shd w:val="clear" w:color="auto" w:fill="FFFFFF"/>
          <w:lang w:val="es-ES"/>
        </w:rPr>
        <w:t xml:space="preserve"> YA QUE NO SE ABRIÓ A DISCUSIÓN ESTA MODIFICACIÓN, LO CUAL CONSIDERO QUE ES NECESARIO NO SOLO PARA SABER LA SI</w:t>
      </w:r>
      <w:r w:rsidR="00F740F4">
        <w:rPr>
          <w:rFonts w:ascii="Times New Roman" w:hAnsi="Times New Roman" w:cs="Times New Roman"/>
          <w:shd w:val="clear" w:color="auto" w:fill="FFFFFF"/>
          <w:lang w:val="es-ES"/>
        </w:rPr>
        <w:t>TUACIÓN FINANCIERA DEL ISSSTELEÓ</w:t>
      </w:r>
      <w:r w:rsidR="009E52F8">
        <w:rPr>
          <w:rFonts w:ascii="Times New Roman" w:hAnsi="Times New Roman" w:cs="Times New Roman"/>
          <w:shd w:val="clear" w:color="auto" w:fill="FFFFFF"/>
          <w:lang w:val="es-ES"/>
        </w:rPr>
        <w:t>N, SINO PARA SABER QUÉ OPINAN LOS SERVIDORES PÚBLICOS</w:t>
      </w:r>
      <w:r w:rsidR="00F740F4">
        <w:rPr>
          <w:rFonts w:ascii="Times New Roman" w:hAnsi="Times New Roman" w:cs="Times New Roman"/>
          <w:shd w:val="clear" w:color="auto" w:fill="FFFFFF"/>
          <w:lang w:val="es-ES"/>
        </w:rPr>
        <w:t>.</w:t>
      </w:r>
      <w:r w:rsidR="009E52F8">
        <w:rPr>
          <w:rFonts w:ascii="Times New Roman" w:hAnsi="Times New Roman" w:cs="Times New Roman"/>
          <w:shd w:val="clear" w:color="auto" w:fill="FFFFFF"/>
          <w:lang w:val="es-ES"/>
        </w:rPr>
        <w:t xml:space="preserve"> CONSIDERO QUE ES LAMENTABLE QUE SE ESTÉ ELIMINANDO EN ESTA LEGISLACIÓN VIGENTE, QUE LOS PADRES DE LOS SERVIDORES PÚBLICOS QUE NO CUENTAN CON NINGUNA PROTECCIÓN SOCIAL, YA QUE NO SE LES PERMITE REGISTRARLOS ANTE EL ORGANISMO DESCENTRALIZADO, ESTO DEJA EN UN ESTADO DE VULNERABILIDAD A LOS PADRES QUE PUDIERAN LLEGAR A REGISTRARLOS POR NO CONTAR CON UNA SOLVENCIA ECONÓMICA PARA QUE TENGAN UN SERVICIO MÉDICO. AUNADO A LO ANTERIOR, ESTE PROYECTO DE DICTAMEN QUE SE PONE A CONSIDERACIÓN DE ESTE PLENO, NO CUENTA CON UN ESTUDIO DE IMPACTO FINANCIERO QUE EVIDENTEMENTE SE REQUIERE</w:t>
      </w:r>
      <w:r w:rsidR="00F740F4">
        <w:rPr>
          <w:rFonts w:ascii="Times New Roman" w:hAnsi="Times New Roman" w:cs="Times New Roman"/>
          <w:shd w:val="clear" w:color="auto" w:fill="FFFFFF"/>
          <w:lang w:val="es-ES"/>
        </w:rPr>
        <w:t>,</w:t>
      </w:r>
      <w:r w:rsidR="009E52F8">
        <w:rPr>
          <w:rFonts w:ascii="Times New Roman" w:hAnsi="Times New Roman" w:cs="Times New Roman"/>
          <w:shd w:val="clear" w:color="auto" w:fill="FFFFFF"/>
          <w:lang w:val="es-ES"/>
        </w:rPr>
        <w:t xml:space="preserve"> QUE ESTA MODIFICACIÓN REPRESENTA Y REPERCU</w:t>
      </w:r>
      <w:r w:rsidR="00F740F4">
        <w:rPr>
          <w:rFonts w:ascii="Times New Roman" w:hAnsi="Times New Roman" w:cs="Times New Roman"/>
          <w:shd w:val="clear" w:color="auto" w:fill="FFFFFF"/>
          <w:lang w:val="es-ES"/>
        </w:rPr>
        <w:t>TE EN LAS FINANZAS DEL ISSSTELEÓ</w:t>
      </w:r>
      <w:r w:rsidR="009E52F8">
        <w:rPr>
          <w:rFonts w:ascii="Times New Roman" w:hAnsi="Times New Roman" w:cs="Times New Roman"/>
          <w:shd w:val="clear" w:color="auto" w:fill="FFFFFF"/>
          <w:lang w:val="es-ES"/>
        </w:rPr>
        <w:t>N. ES POR TODO LO ANTERIOR QUE EL GRUPO LEGISLATIVO DE MOVIMIENTO CIUDADANO</w:t>
      </w:r>
      <w:r w:rsidR="00F740F4">
        <w:rPr>
          <w:rFonts w:ascii="Times New Roman" w:hAnsi="Times New Roman" w:cs="Times New Roman"/>
          <w:shd w:val="clear" w:color="auto" w:fill="FFFFFF"/>
          <w:lang w:val="es-ES"/>
        </w:rPr>
        <w:t>,</w:t>
      </w:r>
      <w:r w:rsidR="009E52F8">
        <w:rPr>
          <w:rFonts w:ascii="Times New Roman" w:hAnsi="Times New Roman" w:cs="Times New Roman"/>
          <w:shd w:val="clear" w:color="auto" w:fill="FFFFFF"/>
          <w:lang w:val="es-ES"/>
        </w:rPr>
        <w:t xml:space="preserve"> VOTAMOS EN CONTRA DEL PRESENTE DICT</w:t>
      </w:r>
      <w:r w:rsidR="00F740F4">
        <w:rPr>
          <w:rFonts w:ascii="Times New Roman" w:hAnsi="Times New Roman" w:cs="Times New Roman"/>
          <w:shd w:val="clear" w:color="auto" w:fill="FFFFFF"/>
          <w:lang w:val="es-ES"/>
        </w:rPr>
        <w:t>AMEN. ES CUANTO</w:t>
      </w:r>
      <w:r w:rsidR="009E52F8">
        <w:rPr>
          <w:rFonts w:ascii="Times New Roman" w:hAnsi="Times New Roman" w:cs="Times New Roman"/>
          <w:shd w:val="clear" w:color="auto" w:fill="FFFFFF"/>
          <w:lang w:val="es-ES"/>
        </w:rPr>
        <w:t>”</w:t>
      </w:r>
      <w:r w:rsidR="00F740F4">
        <w:rPr>
          <w:rFonts w:ascii="Times New Roman" w:hAnsi="Times New Roman" w:cs="Times New Roman"/>
          <w:shd w:val="clear" w:color="auto" w:fill="FFFFFF"/>
          <w:lang w:val="es-ES"/>
        </w:rPr>
        <w:t>.</w:t>
      </w:r>
    </w:p>
    <w:p w14:paraId="215856F9" w14:textId="77777777" w:rsidR="009E52F8" w:rsidRDefault="009E52F8" w:rsidP="00C01E47">
      <w:pPr>
        <w:spacing w:after="0" w:line="240" w:lineRule="auto"/>
        <w:ind w:right="-91"/>
        <w:jc w:val="both"/>
        <w:rPr>
          <w:rFonts w:ascii="Times New Roman" w:hAnsi="Times New Roman" w:cs="Times New Roman"/>
          <w:shd w:val="clear" w:color="auto" w:fill="FFFFFF"/>
          <w:lang w:val="es-ES"/>
        </w:rPr>
      </w:pPr>
    </w:p>
    <w:p w14:paraId="6B3DA710" w14:textId="15E16E1D" w:rsidR="009E52F8" w:rsidRDefault="0050459D" w:rsidP="00C01E47">
      <w:pPr>
        <w:spacing w:after="0" w:line="360" w:lineRule="auto"/>
        <w:ind w:right="-91"/>
        <w:jc w:val="both"/>
        <w:rPr>
          <w:rFonts w:ascii="Times New Roman" w:hAnsi="Times New Roman" w:cs="Times New Roman"/>
          <w:lang w:val="es-ES"/>
        </w:rPr>
      </w:pPr>
      <w:r w:rsidRPr="00F740F4">
        <w:rPr>
          <w:rFonts w:ascii="Times New Roman" w:hAnsi="Times New Roman" w:cs="Times New Roman"/>
        </w:rPr>
        <w:t xml:space="preserve">PARA HABLAR A FAVOR DEL DICTAMEN EN LO GENERAL, SE LE CONCEDIÓ EL USO DE LA PALABRA A LA </w:t>
      </w:r>
      <w:r w:rsidRPr="00F740F4">
        <w:rPr>
          <w:rFonts w:ascii="Times New Roman" w:hAnsi="Times New Roman" w:cs="Times New Roman"/>
          <w:b/>
        </w:rPr>
        <w:t>C. DIP. PERLA DE LOS ÁNGELES VILLARREAL VALDEZ,</w:t>
      </w:r>
      <w:r w:rsidRPr="00F740F4">
        <w:rPr>
          <w:rFonts w:ascii="Times New Roman" w:hAnsi="Times New Roman" w:cs="Times New Roman"/>
        </w:rPr>
        <w:t xml:space="preserve"> QUIEN EXPRESÓ:</w:t>
      </w:r>
      <w:r w:rsidR="009E52F8" w:rsidRPr="00F740F4">
        <w:rPr>
          <w:rFonts w:ascii="Times New Roman" w:hAnsi="Times New Roman" w:cs="Times New Roman"/>
        </w:rPr>
        <w:t xml:space="preserve"> </w:t>
      </w:r>
      <w:r w:rsidR="009E52F8">
        <w:rPr>
          <w:rFonts w:ascii="Times New Roman" w:hAnsi="Times New Roman" w:cs="Times New Roman"/>
          <w:shd w:val="clear" w:color="auto" w:fill="FFFFFF"/>
          <w:lang w:val="es-ES"/>
        </w:rPr>
        <w:t xml:space="preserve">“GRACIAS. </w:t>
      </w:r>
      <w:r w:rsidR="009E52F8" w:rsidRPr="00EA1EAB">
        <w:rPr>
          <w:rFonts w:ascii="Times New Roman" w:hAnsi="Times New Roman" w:cs="Times New Roman"/>
          <w:bCs/>
          <w:lang w:val="es-ES"/>
        </w:rPr>
        <w:t>CON SU PERMISO</w:t>
      </w:r>
      <w:r w:rsidR="009E52F8">
        <w:rPr>
          <w:rFonts w:ascii="Times New Roman" w:hAnsi="Times New Roman" w:cs="Times New Roman"/>
          <w:bCs/>
          <w:lang w:val="es-ES"/>
        </w:rPr>
        <w:t>,</w:t>
      </w:r>
      <w:r w:rsidR="009E52F8" w:rsidRPr="00EA1EAB">
        <w:rPr>
          <w:rFonts w:ascii="Times New Roman" w:hAnsi="Times New Roman" w:cs="Times New Roman"/>
          <w:bCs/>
          <w:lang w:val="es-ES"/>
        </w:rPr>
        <w:t xml:space="preserve"> PRESIDENTE. </w:t>
      </w:r>
      <w:r w:rsidR="009E52F8" w:rsidRPr="00EA1EAB">
        <w:rPr>
          <w:rFonts w:ascii="Times New Roman" w:hAnsi="Times New Roman" w:cs="Times New Roman"/>
          <w:lang w:val="es-ES"/>
        </w:rPr>
        <w:t xml:space="preserve">COMPAÑERAS Y COMPAÑEROS. LA SEGURIDAD SOCIAL ES UN DERECHO FUNDAMENTAL DE TODAS LAS TRABAJADORAS Y TRABAJADORES, LA CUAL LES GARANTIZA UNA PROTECCIÓN ADECUADA FRENTE A LOS RIESGOS Y CONTINGENCIAS QUE PUEDAN AFECTAR </w:t>
      </w:r>
      <w:r w:rsidR="009E52F8">
        <w:rPr>
          <w:rFonts w:ascii="Times New Roman" w:hAnsi="Times New Roman" w:cs="Times New Roman"/>
          <w:lang w:val="es-ES"/>
        </w:rPr>
        <w:t xml:space="preserve">EN </w:t>
      </w:r>
      <w:r w:rsidR="009E52F8" w:rsidRPr="00EA1EAB">
        <w:rPr>
          <w:rFonts w:ascii="Times New Roman" w:hAnsi="Times New Roman" w:cs="Times New Roman"/>
          <w:lang w:val="es-ES"/>
        </w:rPr>
        <w:t>SU SALUD, SU INGRESO Y SU BIENESTAR. EL PRESENTE DICTAMEN TIENE TRES EJES PRINCIPALES, EN PRIMER LUGAR, SE ES</w:t>
      </w:r>
      <w:r w:rsidR="00F740F4">
        <w:rPr>
          <w:rFonts w:ascii="Times New Roman" w:hAnsi="Times New Roman" w:cs="Times New Roman"/>
          <w:lang w:val="es-ES"/>
        </w:rPr>
        <w:t>TABLECE LA FACULTAD AL ISSSTELEÓ</w:t>
      </w:r>
      <w:r w:rsidR="009E52F8" w:rsidRPr="00EA1EAB">
        <w:rPr>
          <w:rFonts w:ascii="Times New Roman" w:hAnsi="Times New Roman" w:cs="Times New Roman"/>
          <w:lang w:val="es-ES"/>
        </w:rPr>
        <w:t>N DE PODER PROPORCIONAR LENTES PARA CORRECCIÓN DE DEFECTOS VISUALES Y APARATOS DE PRÓTESIS. TAMBIÉN</w:t>
      </w:r>
      <w:r w:rsidR="00F740F4">
        <w:rPr>
          <w:rFonts w:ascii="Times New Roman" w:hAnsi="Times New Roman" w:cs="Times New Roman"/>
          <w:lang w:val="es-ES"/>
        </w:rPr>
        <w:t>,</w:t>
      </w:r>
      <w:r w:rsidR="009E52F8" w:rsidRPr="00EA1EAB">
        <w:rPr>
          <w:rFonts w:ascii="Times New Roman" w:hAnsi="Times New Roman" w:cs="Times New Roman"/>
          <w:lang w:val="es-ES"/>
        </w:rPr>
        <w:t xml:space="preserve"> SE GARANTIZARÁ </w:t>
      </w:r>
      <w:r w:rsidR="009E52F8" w:rsidRPr="00EA1EAB">
        <w:rPr>
          <w:rFonts w:ascii="Times New Roman" w:eastAsia="Arial" w:hAnsi="Times New Roman" w:cs="Times New Roman"/>
          <w:lang w:val="es-ES"/>
        </w:rPr>
        <w:t xml:space="preserve">AL </w:t>
      </w:r>
      <w:r w:rsidR="009E52F8" w:rsidRPr="00EA1EAB">
        <w:rPr>
          <w:rFonts w:ascii="Times New Roman" w:hAnsi="Times New Roman" w:cs="Times New Roman"/>
          <w:lang w:val="es-ES"/>
        </w:rPr>
        <w:t>TRABAJADOR DEL ESTADO RECUPERAR SU ANTIGÜEDAD AL PASAR DE UN RÉGIMEN POR HONORARIOS AL RÉGIMEN DE BASE.</w:t>
      </w:r>
      <w:r w:rsidR="009E52F8">
        <w:rPr>
          <w:rFonts w:ascii="Times New Roman" w:hAnsi="Times New Roman" w:cs="Times New Roman"/>
          <w:lang w:val="es-ES"/>
        </w:rPr>
        <w:t xml:space="preserve"> </w:t>
      </w:r>
      <w:r w:rsidR="009E52F8" w:rsidRPr="00EA1EAB">
        <w:rPr>
          <w:rFonts w:ascii="Times New Roman" w:hAnsi="Times New Roman" w:cs="Times New Roman"/>
          <w:lang w:val="es-ES"/>
        </w:rPr>
        <w:t xml:space="preserve">POR ÚLTIMO, SE ESTABLECE QUE LAS DEPENDENCIAS ESTATALES, DEBERÁN DARLE LA OPCIÓN AL TRABAJADOR DE ELEGIR SU RÉGIMEN DE </w:t>
      </w:r>
      <w:r w:rsidR="009E52F8" w:rsidRPr="00EA1EAB">
        <w:rPr>
          <w:rFonts w:ascii="Times New Roman" w:hAnsi="Times New Roman" w:cs="Times New Roman"/>
          <w:lang w:val="es-ES"/>
        </w:rPr>
        <w:lastRenderedPageBreak/>
        <w:t>SEGURIDAD SOCIAL, ASÍ COMO SU FONDO DE AHORRO Y DEMÁS PRESTACIONES QUE LE CORRESPONDAN, CON LA FINALIDAD DE QUE PUEDAN OPTAR POR LA QUE MEJOR LE</w:t>
      </w:r>
      <w:r w:rsidR="009E52F8">
        <w:rPr>
          <w:rFonts w:ascii="Times New Roman" w:hAnsi="Times New Roman" w:cs="Times New Roman"/>
          <w:lang w:val="es-ES"/>
        </w:rPr>
        <w:t>S</w:t>
      </w:r>
      <w:r w:rsidR="009E52F8" w:rsidRPr="00EA1EAB">
        <w:rPr>
          <w:rFonts w:ascii="Times New Roman" w:hAnsi="Times New Roman" w:cs="Times New Roman"/>
          <w:lang w:val="es-ES"/>
        </w:rPr>
        <w:t xml:space="preserve"> CONVENGA, YA QUE LOS DISTINTOS SISTEMAS DE SEGURIDAD SOCIAL NO OFRECEN LAS MISMAS CONDICIONES, BENEFICIOS Y SERVICIOS A AFILIADOS.</w:t>
      </w:r>
      <w:r w:rsidR="009E52F8">
        <w:rPr>
          <w:rFonts w:ascii="Times New Roman" w:hAnsi="Times New Roman" w:cs="Times New Roman"/>
          <w:lang w:val="es-ES"/>
        </w:rPr>
        <w:t xml:space="preserve"> </w:t>
      </w:r>
      <w:r w:rsidR="009E52F8" w:rsidRPr="00EA1EAB">
        <w:rPr>
          <w:rFonts w:ascii="Times New Roman" w:hAnsi="Times New Roman" w:cs="Times New Roman"/>
          <w:lang w:val="es-ES"/>
        </w:rPr>
        <w:t>AL PODER ELEGIR ENTRE DIFERENTES OPCIONES DE SEGURIDAD SOCIAL, LOS TRABAJADORES PUEDEN ACCEDER A UNA COBERTURA MÁS AMPLIA, A UNA ATENCIÓN MÁS EFICIENTE Y DE CALIDAD, A UNA MAYOR RENTABILIDAD DE SUS APORTES Y A UNA MEJOR PROTECCIÓN DE SUS DERECHOS</w:t>
      </w:r>
      <w:r w:rsidR="00F740F4">
        <w:rPr>
          <w:rFonts w:ascii="Times New Roman" w:hAnsi="Times New Roman" w:cs="Times New Roman"/>
          <w:lang w:val="es-ES"/>
        </w:rPr>
        <w:t>;</w:t>
      </w:r>
      <w:r w:rsidR="009E52F8" w:rsidRPr="00EA1EAB">
        <w:rPr>
          <w:rFonts w:ascii="Times New Roman" w:hAnsi="Times New Roman" w:cs="Times New Roman"/>
          <w:lang w:val="es-ES"/>
        </w:rPr>
        <w:t xml:space="preserve"> ESTO SE </w:t>
      </w:r>
      <w:r w:rsidR="009E52F8">
        <w:rPr>
          <w:rFonts w:ascii="Times New Roman" w:hAnsi="Times New Roman" w:cs="Times New Roman"/>
          <w:lang w:val="es-ES"/>
        </w:rPr>
        <w:t>PODRÁ</w:t>
      </w:r>
      <w:r w:rsidR="009E52F8" w:rsidRPr="00EA1EAB">
        <w:rPr>
          <w:rFonts w:ascii="Times New Roman" w:hAnsi="Times New Roman" w:cs="Times New Roman"/>
          <w:lang w:val="es-ES"/>
        </w:rPr>
        <w:t xml:space="preserve"> TRADUCIR EN UNA MEJORA EN SU CALIDAD DE VIDA Y LA DE SUS FAMILIAS, Y POR SUPUESTO TAMBIÉN ABONA EN CONTRIBUIR AL DESARROLLO ECONÓMICO Y SOCIAL DEL PAÍS. POR OTRO LADO, CON ESTA REFORMA SE INCENTIVARÁ UNA COMPETENCIA SANA ENTRE LOS DISTINTOS REGÍMENES DE SEGURIDAD SOCIAL, GENERANDO QUE SE INVIERTA EN INNOVACIÓN, </w:t>
      </w:r>
      <w:r w:rsidR="009E52F8">
        <w:rPr>
          <w:rFonts w:ascii="Times New Roman" w:hAnsi="Times New Roman" w:cs="Times New Roman"/>
          <w:lang w:val="es-ES"/>
        </w:rPr>
        <w:t xml:space="preserve">EN </w:t>
      </w:r>
      <w:r w:rsidR="009E52F8" w:rsidRPr="00EA1EAB">
        <w:rPr>
          <w:rFonts w:ascii="Times New Roman" w:hAnsi="Times New Roman" w:cs="Times New Roman"/>
          <w:lang w:val="es-ES"/>
        </w:rPr>
        <w:t>TRANSPARENCIA Y EN LA MEJORA CONTINUA DE LOS SERVICIOS QUE SE BRINDAN A LOS TRABAJADORES, LO QUE, SIN DUDA ALGUNA, BENEFICIARÁ A LAS Y LOS TRABAJADORES.</w:t>
      </w:r>
      <w:r w:rsidR="009E52F8">
        <w:rPr>
          <w:rFonts w:ascii="Times New Roman" w:hAnsi="Times New Roman" w:cs="Times New Roman"/>
          <w:lang w:val="es-ES"/>
        </w:rPr>
        <w:t xml:space="preserve"> </w:t>
      </w:r>
      <w:r w:rsidR="009E52F8" w:rsidRPr="00EA1EAB">
        <w:rPr>
          <w:rFonts w:ascii="Times New Roman" w:hAnsi="Times New Roman" w:cs="Times New Roman"/>
          <w:lang w:val="es-ES"/>
        </w:rPr>
        <w:t>POR ESTAS RAZONES, ES FUNDAMENTAL QUE LAS Y LOS TRABAJADORES TENGAN LA LIBERTAD Y LA INFORMACIÓN NECESARIA PARA ELEGIR EL RÉGIMEN DE SEGURIDAD QUE MÁS LES BENEFICIE, Y QUE EL ESTADO GARANTICE EL RESPETO A SU DECISIÓN Y EL CUMPLIMIENTO DE LAS OBLIGACIONES.</w:t>
      </w:r>
      <w:r w:rsidR="009E52F8">
        <w:rPr>
          <w:rFonts w:ascii="Times New Roman" w:hAnsi="Times New Roman" w:cs="Times New Roman"/>
          <w:lang w:val="es-ES"/>
        </w:rPr>
        <w:t xml:space="preserve"> </w:t>
      </w:r>
      <w:r w:rsidR="009E52F8" w:rsidRPr="00EA1EAB">
        <w:rPr>
          <w:rFonts w:ascii="Times New Roman" w:hAnsi="Times New Roman" w:cs="Times New Roman"/>
          <w:lang w:val="es-ES"/>
        </w:rPr>
        <w:t>ESTO ÚLTIMO EN ATENCIÓN A LO ESTIPULADO NO SOLAMENTE EN EL MARCO CONSTITUCIONAL, SINO QUE TAMBIÉN PARA CUMPLIR CON LOS OBJETIVOS DE LA AGENDA 2030 CON LA QUE NUESTRO PAÍS ESTÁ COMPROMETIDO, QUE BUSCA EL MEJORAMIENTO EN LAS CONDICIONES DE SEGURIDAD SOCIAL A LAS QUE TIENEN DERECHO TODAS LAS PERSONAS.</w:t>
      </w:r>
      <w:r w:rsidR="009E52F8">
        <w:rPr>
          <w:rFonts w:ascii="Times New Roman" w:hAnsi="Times New Roman" w:cs="Times New Roman"/>
          <w:lang w:val="es-ES"/>
        </w:rPr>
        <w:t xml:space="preserve"> </w:t>
      </w:r>
      <w:r w:rsidR="009E52F8" w:rsidRPr="00EA1EAB">
        <w:rPr>
          <w:rFonts w:ascii="Times New Roman" w:hAnsi="Times New Roman" w:cs="Times New Roman"/>
          <w:lang w:val="es-ES"/>
        </w:rPr>
        <w:t xml:space="preserve">POR ÚLTIMO, COMPAÑERAS Y COMPAÑEROS, LOS INVITO A VOTAR A FAVOR DEL PRESENTE DICTAMEN, QUE BUSCA REFORZAR LOS DERECHOS A LA SEGURIDAD SOCIAL DE LOS TRABAJADORES. </w:t>
      </w:r>
      <w:r w:rsidR="009E52F8">
        <w:rPr>
          <w:rFonts w:ascii="Times New Roman" w:hAnsi="Times New Roman" w:cs="Times New Roman"/>
          <w:lang w:val="es-ES"/>
        </w:rPr>
        <w:t>ES CU</w:t>
      </w:r>
      <w:r w:rsidR="00F740F4">
        <w:rPr>
          <w:rFonts w:ascii="Times New Roman" w:hAnsi="Times New Roman" w:cs="Times New Roman"/>
          <w:lang w:val="es-ES"/>
        </w:rPr>
        <w:t>A</w:t>
      </w:r>
      <w:r w:rsidR="009E52F8">
        <w:rPr>
          <w:rFonts w:ascii="Times New Roman" w:hAnsi="Times New Roman" w:cs="Times New Roman"/>
          <w:lang w:val="es-ES"/>
        </w:rPr>
        <w:t>NTO, PRESIDENTE”.</w:t>
      </w:r>
    </w:p>
    <w:p w14:paraId="0FF2A608" w14:textId="77777777" w:rsidR="009E52F8" w:rsidRDefault="009E52F8" w:rsidP="00C01E47">
      <w:pPr>
        <w:spacing w:after="0" w:line="240" w:lineRule="auto"/>
        <w:ind w:right="-91"/>
        <w:jc w:val="both"/>
        <w:rPr>
          <w:rFonts w:ascii="Times New Roman" w:hAnsi="Times New Roman" w:cs="Times New Roman"/>
          <w:lang w:val="es-ES"/>
        </w:rPr>
      </w:pPr>
    </w:p>
    <w:p w14:paraId="60F28701" w14:textId="74D1614C" w:rsidR="009E52F8" w:rsidRDefault="0050459D" w:rsidP="00C01E47">
      <w:pPr>
        <w:spacing w:after="0" w:line="360" w:lineRule="auto"/>
        <w:ind w:right="-91"/>
        <w:jc w:val="both"/>
        <w:rPr>
          <w:rFonts w:ascii="Times New Roman" w:hAnsi="Times New Roman" w:cs="Times New Roman"/>
          <w:lang w:val="es-ES"/>
        </w:rPr>
      </w:pPr>
      <w:r w:rsidRPr="00A25131">
        <w:rPr>
          <w:rFonts w:ascii="Times New Roman" w:hAnsi="Times New Roman" w:cs="Times New Roman"/>
        </w:rPr>
        <w:t xml:space="preserve">PARA HABLAR EN CONTRA DEL DICTAMEN EN LO GENERAL, SE LE CONCEDIÓ EL USO DE LA PALABRA A LA </w:t>
      </w:r>
      <w:r w:rsidRPr="00A25131">
        <w:rPr>
          <w:rFonts w:ascii="Times New Roman" w:hAnsi="Times New Roman" w:cs="Times New Roman"/>
          <w:b/>
        </w:rPr>
        <w:t>C. DIP. NORMA EDITH BENÍTEZ RIVERA,</w:t>
      </w:r>
      <w:r w:rsidRPr="00A25131">
        <w:rPr>
          <w:rFonts w:ascii="Times New Roman" w:hAnsi="Times New Roman" w:cs="Times New Roman"/>
        </w:rPr>
        <w:t xml:space="preserve"> QUIEN EXPRESÓ:</w:t>
      </w:r>
      <w:r w:rsidR="009E52F8" w:rsidRPr="00A25131">
        <w:rPr>
          <w:rFonts w:ascii="Times New Roman" w:hAnsi="Times New Roman" w:cs="Times New Roman"/>
        </w:rPr>
        <w:t xml:space="preserve"> </w:t>
      </w:r>
      <w:r w:rsidR="009E52F8" w:rsidRPr="00A25131">
        <w:rPr>
          <w:rFonts w:ascii="Times New Roman" w:hAnsi="Times New Roman" w:cs="Times New Roman"/>
          <w:lang w:val="es-ES"/>
        </w:rPr>
        <w:t>“GRACIAS</w:t>
      </w:r>
      <w:r w:rsidR="009E52F8">
        <w:rPr>
          <w:rFonts w:ascii="Times New Roman" w:hAnsi="Times New Roman" w:cs="Times New Roman"/>
          <w:lang w:val="es-ES"/>
        </w:rPr>
        <w:t>. CON EL PERMISO DE LA MESA DIRECTIVA. LA INICIATIVA PRESENTADA BAJO EL EXPEDIENTE 16545 QUE CONTIEN</w:t>
      </w:r>
      <w:r w:rsidR="00A25131">
        <w:rPr>
          <w:rFonts w:ascii="Times New Roman" w:hAnsi="Times New Roman" w:cs="Times New Roman"/>
          <w:lang w:val="es-ES"/>
        </w:rPr>
        <w:t>E REFORMAS A LA LEY DE ISSSTELEÓ</w:t>
      </w:r>
      <w:r w:rsidR="009E52F8">
        <w:rPr>
          <w:rFonts w:ascii="Times New Roman" w:hAnsi="Times New Roman" w:cs="Times New Roman"/>
          <w:lang w:val="es-ES"/>
        </w:rPr>
        <w:t>N</w:t>
      </w:r>
      <w:r w:rsidR="00A25131">
        <w:rPr>
          <w:rFonts w:ascii="Times New Roman" w:hAnsi="Times New Roman" w:cs="Times New Roman"/>
          <w:lang w:val="es-ES"/>
        </w:rPr>
        <w:t>,</w:t>
      </w:r>
      <w:r w:rsidR="009E52F8">
        <w:rPr>
          <w:rFonts w:ascii="Times New Roman" w:hAnsi="Times New Roman" w:cs="Times New Roman"/>
          <w:lang w:val="es-ES"/>
        </w:rPr>
        <w:t xml:space="preserve"> QUE FUE PRESENTADA APENAS EL PASADO JUEVES EN LA COMISIÓN DE DESARROLLO SOCIAL Y CON PREMURA SE BUSCA VOTAR EL DÍA DE HOY, QUE DE HECHO LA TENÍAN EL DÍA DE AYER</w:t>
      </w:r>
      <w:r w:rsidR="00A25131">
        <w:rPr>
          <w:rFonts w:ascii="Times New Roman" w:hAnsi="Times New Roman" w:cs="Times New Roman"/>
          <w:lang w:val="es-ES"/>
        </w:rPr>
        <w:t>;</w:t>
      </w:r>
      <w:r w:rsidR="009E52F8">
        <w:rPr>
          <w:rFonts w:ascii="Times New Roman" w:hAnsi="Times New Roman" w:cs="Times New Roman"/>
          <w:lang w:val="es-ES"/>
        </w:rPr>
        <w:t xml:space="preserve"> ES UNA INICIATIVA QUE CARECE DE SERIEDAD, ANÁLISIS Y DE RESPONSABILIDAD</w:t>
      </w:r>
      <w:r w:rsidR="00A25131">
        <w:rPr>
          <w:rFonts w:ascii="Times New Roman" w:hAnsi="Times New Roman" w:cs="Times New Roman"/>
          <w:lang w:val="es-ES"/>
        </w:rPr>
        <w:t>.</w:t>
      </w:r>
      <w:r w:rsidR="009E52F8">
        <w:rPr>
          <w:rFonts w:ascii="Times New Roman" w:hAnsi="Times New Roman" w:cs="Times New Roman"/>
          <w:lang w:val="es-ES"/>
        </w:rPr>
        <w:t xml:space="preserve"> SI PRI, PAN ESTÁ TAN INTERESADO EN LA SALUD DE LOS CIUDADANOS EN VARIAS OCASIONES SE HA BAJADO LA INICIATIVA QUE PRESENTÓ LA DIPUTADA TABITA JUNTO CON LA BANCADA DE MOVIMIENTO CIUDADANO Y AVALADA TAMBIÉN POR TODOS</w:t>
      </w:r>
      <w:r w:rsidR="00A25131">
        <w:rPr>
          <w:rFonts w:ascii="Times New Roman" w:hAnsi="Times New Roman" w:cs="Times New Roman"/>
          <w:lang w:val="es-ES"/>
        </w:rPr>
        <w:t>,</w:t>
      </w:r>
      <w:r w:rsidR="009E52F8">
        <w:rPr>
          <w:rFonts w:ascii="Times New Roman" w:hAnsi="Times New Roman" w:cs="Times New Roman"/>
          <w:lang w:val="es-ES"/>
        </w:rPr>
        <w:t xml:space="preserve"> EN CUANTO A LA DETENCIÓN Y </w:t>
      </w:r>
      <w:r w:rsidR="009E52F8">
        <w:rPr>
          <w:rFonts w:ascii="Times New Roman" w:hAnsi="Times New Roman" w:cs="Times New Roman"/>
          <w:lang w:val="es-ES"/>
        </w:rPr>
        <w:lastRenderedPageBreak/>
        <w:t>TRATAMIENTO DE CÁNCER DE LA PRIMERA INFANCIA Y ADOLESCENCIA, ÉSTA HA ESTADO EN LA GRAN MAYORÍA EN LA LISTA DE EXPEDIENTES Y LA BAJAN CONSTANTEMENTE ¿NO? ENTONCES</w:t>
      </w:r>
      <w:r w:rsidR="00A25131">
        <w:rPr>
          <w:rFonts w:ascii="Times New Roman" w:hAnsi="Times New Roman" w:cs="Times New Roman"/>
          <w:lang w:val="es-ES"/>
        </w:rPr>
        <w:t>,</w:t>
      </w:r>
      <w:r w:rsidR="009E52F8">
        <w:rPr>
          <w:rFonts w:ascii="Times New Roman" w:hAnsi="Times New Roman" w:cs="Times New Roman"/>
          <w:lang w:val="es-ES"/>
        </w:rPr>
        <w:t xml:space="preserve"> ESTA INICIATIVA QUE FUE APROBADA EN COMISIÓN, FUE EN MAYO</w:t>
      </w:r>
      <w:r w:rsidR="00A25131">
        <w:rPr>
          <w:rFonts w:ascii="Times New Roman" w:hAnsi="Times New Roman" w:cs="Times New Roman"/>
          <w:lang w:val="es-ES"/>
        </w:rPr>
        <w:t>,</w:t>
      </w:r>
      <w:r w:rsidR="009E52F8">
        <w:rPr>
          <w:rFonts w:ascii="Times New Roman" w:hAnsi="Times New Roman" w:cs="Times New Roman"/>
          <w:lang w:val="es-ES"/>
        </w:rPr>
        <w:t xml:space="preserve"> Y SIGUE SIN PASAR A PLENO</w:t>
      </w:r>
      <w:r w:rsidR="00A25131">
        <w:rPr>
          <w:rFonts w:ascii="Times New Roman" w:hAnsi="Times New Roman" w:cs="Times New Roman"/>
          <w:lang w:val="es-ES"/>
        </w:rPr>
        <w:t>;</w:t>
      </w:r>
      <w:r w:rsidR="009E52F8">
        <w:rPr>
          <w:rFonts w:ascii="Times New Roman" w:hAnsi="Times New Roman" w:cs="Times New Roman"/>
          <w:lang w:val="es-ES"/>
        </w:rPr>
        <w:t xml:space="preserve"> Y ÉSTA QUE ESTAMOS POR VOTAR APENAS FUE PRESENTADA EL PASADO JUEVES Y HOY LA SUBIMOS A PLENO ¿NO? ES LA FALSEDAD DEL PRI Y DEL PAN. LO MENCIONAMOS EN LOS TRABAJOS DE COMISIÓN Y LO REITERAMOS</w:t>
      </w:r>
      <w:r w:rsidR="00A25131">
        <w:rPr>
          <w:rFonts w:ascii="Times New Roman" w:hAnsi="Times New Roman" w:cs="Times New Roman"/>
          <w:lang w:val="es-ES"/>
        </w:rPr>
        <w:t>.</w:t>
      </w:r>
      <w:r w:rsidR="009E52F8">
        <w:rPr>
          <w:rFonts w:ascii="Times New Roman" w:hAnsi="Times New Roman" w:cs="Times New Roman"/>
          <w:lang w:val="es-ES"/>
        </w:rPr>
        <w:t xml:space="preserve"> ES MENTIRA QUE ESTA INICIATIVA BUSQUE MEJORES CONDICIONES PARA LOS TRABAJADORES DEL ESTADO O DE LOS MUNICIPIOS</w:t>
      </w:r>
      <w:r w:rsidR="00A25131">
        <w:rPr>
          <w:rFonts w:ascii="Times New Roman" w:hAnsi="Times New Roman" w:cs="Times New Roman"/>
          <w:lang w:val="es-ES"/>
        </w:rPr>
        <w:t>.</w:t>
      </w:r>
      <w:r w:rsidR="009E52F8">
        <w:rPr>
          <w:rFonts w:ascii="Times New Roman" w:hAnsi="Times New Roman" w:cs="Times New Roman"/>
          <w:lang w:val="es-ES"/>
        </w:rPr>
        <w:t xml:space="preserve"> LA PRESENTE INICIATIVA ES INVIABLE TANTO EN TÉRMINOS JURÍDICOS COMO </w:t>
      </w:r>
      <w:r w:rsidR="00A25131">
        <w:rPr>
          <w:rFonts w:ascii="Times New Roman" w:hAnsi="Times New Roman" w:cs="Times New Roman"/>
          <w:lang w:val="es-ES"/>
        </w:rPr>
        <w:t xml:space="preserve">EN TÉRMINOS </w:t>
      </w:r>
      <w:r w:rsidR="009E52F8">
        <w:rPr>
          <w:rFonts w:ascii="Times New Roman" w:hAnsi="Times New Roman" w:cs="Times New Roman"/>
          <w:lang w:val="es-ES"/>
        </w:rPr>
        <w:t>EN TÉCNICAS DE SOLVENCIA ECONÓMICA</w:t>
      </w:r>
      <w:r w:rsidR="00A25131">
        <w:rPr>
          <w:rFonts w:ascii="Times New Roman" w:hAnsi="Times New Roman" w:cs="Times New Roman"/>
          <w:lang w:val="es-ES"/>
        </w:rPr>
        <w:t>.</w:t>
      </w:r>
      <w:r w:rsidR="009E52F8">
        <w:rPr>
          <w:rFonts w:ascii="Times New Roman" w:hAnsi="Times New Roman" w:cs="Times New Roman"/>
          <w:lang w:val="es-ES"/>
        </w:rPr>
        <w:t xml:space="preserve"> Y</w:t>
      </w:r>
      <w:r w:rsidR="00A25131">
        <w:rPr>
          <w:rFonts w:ascii="Times New Roman" w:hAnsi="Times New Roman" w:cs="Times New Roman"/>
          <w:lang w:val="es-ES"/>
        </w:rPr>
        <w:t>,</w:t>
      </w:r>
      <w:r w:rsidR="009E52F8">
        <w:rPr>
          <w:rFonts w:ascii="Times New Roman" w:hAnsi="Times New Roman" w:cs="Times New Roman"/>
          <w:lang w:val="es-ES"/>
        </w:rPr>
        <w:t xml:space="preserve"> COMO YA LO MENCIONARON LAS DIPUTADAS QUE ME ANTECEDIERON, SOBRE TODO POR LA SOLVENCIA ECONÓMICA ¿NO? Y CUALQUIER MOVIMIENTO QUE SE HAGA A LA LEY</w:t>
      </w:r>
      <w:r w:rsidR="00A25131">
        <w:rPr>
          <w:rFonts w:ascii="Times New Roman" w:hAnsi="Times New Roman" w:cs="Times New Roman"/>
          <w:lang w:val="es-ES"/>
        </w:rPr>
        <w:t>,</w:t>
      </w:r>
      <w:r w:rsidR="009E52F8">
        <w:rPr>
          <w:rFonts w:ascii="Times New Roman" w:hAnsi="Times New Roman" w:cs="Times New Roman"/>
          <w:lang w:val="es-ES"/>
        </w:rPr>
        <w:t xml:space="preserve"> DEBERÍA DE IR RESPALDADA POR ESTUDIOS FINANCIEROS Y CONTABLES Y SOBRE TODO RELATIVOS AL IMPACTO PRESUPUESTAL, YA QUE EL ISSSTELE</w:t>
      </w:r>
      <w:r w:rsidR="00A25131">
        <w:rPr>
          <w:rFonts w:ascii="Times New Roman" w:hAnsi="Times New Roman" w:cs="Times New Roman"/>
          <w:lang w:val="es-ES"/>
        </w:rPr>
        <w:t>Ó</w:t>
      </w:r>
      <w:r w:rsidR="009E52F8">
        <w:rPr>
          <w:rFonts w:ascii="Times New Roman" w:hAnsi="Times New Roman" w:cs="Times New Roman"/>
          <w:lang w:val="es-ES"/>
        </w:rPr>
        <w:t>N DEBE</w:t>
      </w:r>
      <w:r w:rsidR="00A25131">
        <w:rPr>
          <w:rFonts w:ascii="Times New Roman" w:hAnsi="Times New Roman" w:cs="Times New Roman"/>
          <w:lang w:val="es-ES"/>
        </w:rPr>
        <w:t>RÍA GARANTIZAR, DEBE</w:t>
      </w:r>
      <w:r w:rsidR="009E52F8">
        <w:rPr>
          <w:rFonts w:ascii="Times New Roman" w:hAnsi="Times New Roman" w:cs="Times New Roman"/>
          <w:lang w:val="es-ES"/>
        </w:rPr>
        <w:t xml:space="preserve"> GARANTIZAR LA SALUD DE SUS TRABAJADORES</w:t>
      </w:r>
      <w:r w:rsidR="00A25131">
        <w:rPr>
          <w:rFonts w:ascii="Times New Roman" w:hAnsi="Times New Roman" w:cs="Times New Roman"/>
          <w:lang w:val="es-ES"/>
        </w:rPr>
        <w:t>.</w:t>
      </w:r>
      <w:r w:rsidR="009E52F8">
        <w:rPr>
          <w:rFonts w:ascii="Times New Roman" w:hAnsi="Times New Roman" w:cs="Times New Roman"/>
          <w:lang w:val="es-ES"/>
        </w:rPr>
        <w:t xml:space="preserve"> Y ASÍ DE CLARO Y SIN RODEOS, LA INICIATIVA QUE PRESENTA PRI Y EL PAN, NO SOLO CARECE DE TODO FUNDAMENTO JURÍDICO NI DE CERTEZA EN TÉRMINOS ECONÓMICOS</w:t>
      </w:r>
      <w:r w:rsidR="00A25131">
        <w:rPr>
          <w:rFonts w:ascii="Times New Roman" w:hAnsi="Times New Roman" w:cs="Times New Roman"/>
          <w:lang w:val="es-ES"/>
        </w:rPr>
        <w:t>.</w:t>
      </w:r>
      <w:r w:rsidR="009E52F8">
        <w:rPr>
          <w:rFonts w:ascii="Times New Roman" w:hAnsi="Times New Roman" w:cs="Times New Roman"/>
          <w:lang w:val="es-ES"/>
        </w:rPr>
        <w:t xml:space="preserve"> ESTA INICIATIVA LLEVA</w:t>
      </w:r>
      <w:r w:rsidR="00A25131">
        <w:rPr>
          <w:rFonts w:ascii="Times New Roman" w:hAnsi="Times New Roman" w:cs="Times New Roman"/>
          <w:lang w:val="es-ES"/>
        </w:rPr>
        <w:t>RÁ A LA BANCARROTA DEL ISSSTELEÓ</w:t>
      </w:r>
      <w:r w:rsidR="009E52F8">
        <w:rPr>
          <w:rFonts w:ascii="Times New Roman" w:hAnsi="Times New Roman" w:cs="Times New Roman"/>
          <w:lang w:val="es-ES"/>
        </w:rPr>
        <w:t>N, AFECTANDO A MILES Y MILES DE TRABAJADORES AL SERVICIO DEL ESTADO. YA LO VIVIMOS EL DÍA DE AYER CON SIMEPRODE, LA VIEJA POLÍTICA QUE ES EL PRI Y EL PAN</w:t>
      </w:r>
      <w:r w:rsidR="00A25131">
        <w:rPr>
          <w:rFonts w:ascii="Times New Roman" w:hAnsi="Times New Roman" w:cs="Times New Roman"/>
          <w:lang w:val="es-ES"/>
        </w:rPr>
        <w:t>,</w:t>
      </w:r>
      <w:r w:rsidR="009E52F8">
        <w:rPr>
          <w:rFonts w:ascii="Times New Roman" w:hAnsi="Times New Roman" w:cs="Times New Roman"/>
          <w:lang w:val="es-ES"/>
        </w:rPr>
        <w:t xml:space="preserve"> BUSCA SABOTEAR LAS INSTITUCIONES DEL ESTADO</w:t>
      </w:r>
      <w:r w:rsidR="00A25131">
        <w:rPr>
          <w:rFonts w:ascii="Times New Roman" w:hAnsi="Times New Roman" w:cs="Times New Roman"/>
          <w:lang w:val="es-ES"/>
        </w:rPr>
        <w:t>,</w:t>
      </w:r>
      <w:r w:rsidR="009E52F8">
        <w:rPr>
          <w:rFonts w:ascii="Times New Roman" w:hAnsi="Times New Roman" w:cs="Times New Roman"/>
          <w:lang w:val="es-ES"/>
        </w:rPr>
        <w:t xml:space="preserve"> POR VENGANZAS POLÍTICAS ESTÁN DEJANDO EN DESAMPARO A MILES DE TRABAJADORES Y A SUS FAMILIAS</w:t>
      </w:r>
      <w:r w:rsidR="00A25131">
        <w:rPr>
          <w:rFonts w:ascii="Times New Roman" w:hAnsi="Times New Roman" w:cs="Times New Roman"/>
          <w:lang w:val="es-ES"/>
        </w:rPr>
        <w:t>.</w:t>
      </w:r>
      <w:r w:rsidR="009E52F8">
        <w:rPr>
          <w:rFonts w:ascii="Times New Roman" w:hAnsi="Times New Roman" w:cs="Times New Roman"/>
          <w:lang w:val="es-ES"/>
        </w:rPr>
        <w:t xml:space="preserve"> AYER DEJARON EN DESAMPARO A MÁS DE 600 TRABAJADORES QUE ESTO IMPLICA A MÁS DE 2 MIL PERSONAS</w:t>
      </w:r>
      <w:r w:rsidR="00A25131">
        <w:rPr>
          <w:rFonts w:ascii="Times New Roman" w:hAnsi="Times New Roman" w:cs="Times New Roman"/>
          <w:lang w:val="es-ES"/>
        </w:rPr>
        <w:t>.</w:t>
      </w:r>
      <w:r w:rsidR="009E52F8">
        <w:rPr>
          <w:rFonts w:ascii="Times New Roman" w:hAnsi="Times New Roman" w:cs="Times New Roman"/>
          <w:lang w:val="es-ES"/>
        </w:rPr>
        <w:t xml:space="preserve"> ESTA INICIATIVA</w:t>
      </w:r>
      <w:r w:rsidR="00A25131">
        <w:rPr>
          <w:rFonts w:ascii="Times New Roman" w:hAnsi="Times New Roman" w:cs="Times New Roman"/>
          <w:lang w:val="es-ES"/>
        </w:rPr>
        <w:t>, ESTA INICIATIVA</w:t>
      </w:r>
      <w:r w:rsidR="009E52F8">
        <w:rPr>
          <w:rFonts w:ascii="Times New Roman" w:hAnsi="Times New Roman" w:cs="Times New Roman"/>
          <w:lang w:val="es-ES"/>
        </w:rPr>
        <w:t xml:space="preserve"> PUES TAN ES ASÍ QUE ES INVIABLE QUE LA DESECHARON DOS COMISIONES, DOS PRESIDENCIAS, TANTO LA DE SALUD Y LA DE PRESUPUESTO. ES TAN INVIABLE QUE LAS MISMAS COMISIONES QUE SON PRESIDIDAS TANTO POR EL PRI, LA MISMA LA DESECHARON PORQUE ES INVIABLE Y A TRAVÉS DE LA COMISIÓN DE DESARROLLO SOCIAL Y DERECHOS HUMANOS</w:t>
      </w:r>
      <w:r w:rsidR="006B5D1C">
        <w:rPr>
          <w:rFonts w:ascii="Times New Roman" w:hAnsi="Times New Roman" w:cs="Times New Roman"/>
          <w:lang w:val="es-ES"/>
        </w:rPr>
        <w:t>,</w:t>
      </w:r>
      <w:r w:rsidR="009E52F8">
        <w:rPr>
          <w:rFonts w:ascii="Times New Roman" w:hAnsi="Times New Roman" w:cs="Times New Roman"/>
          <w:lang w:val="es-ES"/>
        </w:rPr>
        <w:t xml:space="preserve"> LA APROBARON EL PASADO JUEVES EN LA COMISIÓN DONDE AL PRESIDENTE DE ESTA MISMA COMISIÓN LE SUGERIMOS POR PARTE DE LA BANCADA DE MOVIMIENTO CIUDADANO, QUE SE REQUERÍA MESAS DE TRABAJO PARA MAYOR ANÁLISIS, </w:t>
      </w:r>
      <w:r w:rsidR="006B5D1C">
        <w:rPr>
          <w:rFonts w:ascii="Times New Roman" w:hAnsi="Times New Roman" w:cs="Times New Roman"/>
          <w:lang w:val="es-ES"/>
        </w:rPr>
        <w:t xml:space="preserve">QUE </w:t>
      </w:r>
      <w:r w:rsidR="009E52F8">
        <w:rPr>
          <w:rFonts w:ascii="Times New Roman" w:hAnsi="Times New Roman" w:cs="Times New Roman"/>
          <w:lang w:val="es-ES"/>
        </w:rPr>
        <w:t xml:space="preserve">SE INVOLUCRARA AL ESTADO, </w:t>
      </w:r>
      <w:r w:rsidR="006B5D1C">
        <w:rPr>
          <w:rFonts w:ascii="Times New Roman" w:hAnsi="Times New Roman" w:cs="Times New Roman"/>
          <w:lang w:val="es-ES"/>
        </w:rPr>
        <w:t>QUE SE INVOLUCRARA AL ISSSTELEÓ</w:t>
      </w:r>
      <w:r w:rsidR="009E52F8">
        <w:rPr>
          <w:rFonts w:ascii="Times New Roman" w:hAnsi="Times New Roman" w:cs="Times New Roman"/>
          <w:lang w:val="es-ES"/>
        </w:rPr>
        <w:t xml:space="preserve">N, PERO FUE DESECHADO, </w:t>
      </w:r>
      <w:r w:rsidR="006B5D1C">
        <w:rPr>
          <w:rFonts w:ascii="Times New Roman" w:hAnsi="Times New Roman" w:cs="Times New Roman"/>
          <w:lang w:val="es-ES"/>
        </w:rPr>
        <w:t xml:space="preserve">FUE, PUES, </w:t>
      </w:r>
      <w:r w:rsidR="009E52F8">
        <w:rPr>
          <w:rFonts w:ascii="Times New Roman" w:hAnsi="Times New Roman" w:cs="Times New Roman"/>
          <w:lang w:val="es-ES"/>
        </w:rPr>
        <w:t>NO HICIERON CASO Y HOY ESTÁ AQUÍ EN ESTA TRIBUNA. ES PELIGROSO QUE POR SUBIR UN TEMA CON TINTES ELECTORALES SE VAYA AFECTAR Y ATROPELLAR LOS DERECHOS Y DE MILES DE TRABAJADORES Y SUS FAMILIAS QUE CON ESFUERZO CONSTRUYERON UN PATRIMONIO</w:t>
      </w:r>
      <w:r w:rsidR="006B5D1C">
        <w:rPr>
          <w:rFonts w:ascii="Times New Roman" w:hAnsi="Times New Roman" w:cs="Times New Roman"/>
          <w:lang w:val="es-ES"/>
        </w:rPr>
        <w:t>.</w:t>
      </w:r>
      <w:r w:rsidR="009E52F8">
        <w:rPr>
          <w:rFonts w:ascii="Times New Roman" w:hAnsi="Times New Roman" w:cs="Times New Roman"/>
          <w:lang w:val="es-ES"/>
        </w:rPr>
        <w:t xml:space="preserve"> ES MENTIRA QUE EL PRI Y EL PAN ESTÁ A FAVOR DE LOS CIUDADANOS, AL CONTRARIO, CON </w:t>
      </w:r>
      <w:r w:rsidR="009E52F8">
        <w:rPr>
          <w:rFonts w:ascii="Times New Roman" w:hAnsi="Times New Roman" w:cs="Times New Roman"/>
          <w:lang w:val="es-ES"/>
        </w:rPr>
        <w:lastRenderedPageBreak/>
        <w:t>ESTA INICIATI</w:t>
      </w:r>
      <w:r w:rsidR="006B5D1C">
        <w:rPr>
          <w:rFonts w:ascii="Times New Roman" w:hAnsi="Times New Roman" w:cs="Times New Roman"/>
          <w:lang w:val="es-ES"/>
        </w:rPr>
        <w:t>VA VA A LA QUIEBRA DEL ISSSTELEÓ</w:t>
      </w:r>
      <w:r w:rsidR="009E52F8">
        <w:rPr>
          <w:rFonts w:ascii="Times New Roman" w:hAnsi="Times New Roman" w:cs="Times New Roman"/>
          <w:lang w:val="es-ES"/>
        </w:rPr>
        <w:t>N Y ESO POR ENDE VA AFECTAR A MILES Y MILES DE FAMILIAS DE TRABAJADORES; EL PRI Y EL PAN NO ESTÁ A FAVOR DE LOS CIUDADANOS, LA CIUDADANÍA LO SABE, LO VIVIMOS EL DÍA DE AYER. ES POR ESO QUE LA BANCADA DE MOVIMIENTO CIUDADANO</w:t>
      </w:r>
      <w:r w:rsidR="006B5D1C">
        <w:rPr>
          <w:rFonts w:ascii="Times New Roman" w:hAnsi="Times New Roman" w:cs="Times New Roman"/>
          <w:lang w:val="es-ES"/>
        </w:rPr>
        <w:t>,</w:t>
      </w:r>
      <w:r w:rsidR="009E52F8">
        <w:rPr>
          <w:rFonts w:ascii="Times New Roman" w:hAnsi="Times New Roman" w:cs="Times New Roman"/>
          <w:lang w:val="es-ES"/>
        </w:rPr>
        <w:t xml:space="preserve"> VA EN CONTRA. ES CUANTO”.</w:t>
      </w:r>
    </w:p>
    <w:p w14:paraId="7469F9EF" w14:textId="77777777" w:rsidR="009E52F8" w:rsidRPr="008D067C" w:rsidRDefault="009E52F8" w:rsidP="00C01E47">
      <w:pPr>
        <w:spacing w:after="0" w:line="240" w:lineRule="auto"/>
        <w:ind w:right="-91"/>
        <w:jc w:val="both"/>
        <w:rPr>
          <w:rFonts w:ascii="Times New Roman" w:hAnsi="Times New Roman" w:cs="Times New Roman"/>
          <w:lang w:val="es-ES"/>
        </w:rPr>
      </w:pPr>
    </w:p>
    <w:p w14:paraId="3D739FF6" w14:textId="24E6FE59" w:rsidR="0017436B" w:rsidRPr="002224B3" w:rsidRDefault="0017436B" w:rsidP="00C01E47">
      <w:pPr>
        <w:pStyle w:val="Textoindependiente"/>
        <w:spacing w:line="360" w:lineRule="auto"/>
        <w:ind w:right="-91"/>
        <w:rPr>
          <w:b/>
          <w:i/>
          <w:color w:val="FF0000"/>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0615D8">
        <w:rPr>
          <w:sz w:val="22"/>
          <w:szCs w:val="22"/>
        </w:rPr>
        <w:t xml:space="preserve">EL C. PRESIDENTE SOLICITANDO A LOS CC. DIPUTADOS MANIFESTAR EL SENTIDO DE SU VOTO DE FORMA ECONÓMICA. </w:t>
      </w:r>
      <w:r w:rsidRPr="000615D8">
        <w:rPr>
          <w:b/>
          <w:i/>
          <w:sz w:val="22"/>
          <w:szCs w:val="22"/>
        </w:rPr>
        <w:t xml:space="preserve">SIENDO RECHAZADO POR MAYORÍA EL </w:t>
      </w:r>
      <w:r w:rsidRPr="000615D8">
        <w:rPr>
          <w:b/>
          <w:bCs/>
          <w:i/>
          <w:sz w:val="22"/>
          <w:szCs w:val="22"/>
        </w:rPr>
        <w:t>ABRIR OTRA RONDA DE ORADORES</w:t>
      </w:r>
      <w:r w:rsidRPr="000615D8">
        <w:rPr>
          <w:b/>
          <w:i/>
          <w:sz w:val="22"/>
          <w:szCs w:val="22"/>
        </w:rPr>
        <w:t>.</w:t>
      </w:r>
    </w:p>
    <w:p w14:paraId="17CC7E68" w14:textId="77777777" w:rsidR="0017436B" w:rsidRPr="002224B3" w:rsidRDefault="0017436B" w:rsidP="00C01E47">
      <w:pPr>
        <w:pStyle w:val="Textoindependiente"/>
        <w:spacing w:line="240" w:lineRule="auto"/>
        <w:ind w:right="-91"/>
        <w:rPr>
          <w:iCs/>
          <w:color w:val="FF0000"/>
          <w:sz w:val="22"/>
          <w:szCs w:val="22"/>
        </w:rPr>
      </w:pPr>
    </w:p>
    <w:p w14:paraId="2017DDE4" w14:textId="6952C99E" w:rsidR="003554AC" w:rsidRDefault="00A57ECD" w:rsidP="00C01E47">
      <w:pPr>
        <w:spacing w:after="0" w:line="360" w:lineRule="auto"/>
        <w:ind w:right="-91"/>
        <w:jc w:val="both"/>
        <w:rPr>
          <w:rFonts w:ascii="Times New Roman" w:hAnsi="Times New Roman" w:cs="Times New Roman"/>
        </w:rPr>
      </w:pPr>
      <w:r>
        <w:rPr>
          <w:rFonts w:ascii="Times New Roman" w:hAnsi="Times New Roman" w:cs="Times New Roman"/>
        </w:rPr>
        <w:t xml:space="preserve">AL </w:t>
      </w:r>
      <w:r w:rsidR="003554AC" w:rsidRPr="002224B3">
        <w:rPr>
          <w:rFonts w:ascii="Times New Roman" w:hAnsi="Times New Roman" w:cs="Times New Roman"/>
        </w:rPr>
        <w:t>NO HABE</w:t>
      </w:r>
      <w:r>
        <w:rPr>
          <w:rFonts w:ascii="Times New Roman" w:hAnsi="Times New Roman" w:cs="Times New Roman"/>
        </w:rPr>
        <w:t xml:space="preserve">R SIDO APROBADO EL ABRIR OTRA RONDA DE </w:t>
      </w:r>
      <w:r w:rsidR="003554AC" w:rsidRPr="002224B3">
        <w:rPr>
          <w:rFonts w:ascii="Times New Roman" w:hAnsi="Times New Roman" w:cs="Times New Roman"/>
        </w:rPr>
        <w:t>ORADORES</w:t>
      </w:r>
      <w:r>
        <w:rPr>
          <w:rFonts w:ascii="Times New Roman" w:hAnsi="Times New Roman" w:cs="Times New Roman"/>
        </w:rPr>
        <w:t xml:space="preserve">, </w:t>
      </w:r>
      <w:r w:rsidRPr="000615D8">
        <w:rPr>
          <w:rFonts w:ascii="Times New Roman" w:hAnsi="Times New Roman" w:cs="Times New Roman"/>
        </w:rPr>
        <w:t xml:space="preserve">EL C. PRESIDENTE </w:t>
      </w:r>
      <w:r w:rsidRPr="007A0FF6">
        <w:rPr>
          <w:rFonts w:ascii="Times New Roman" w:hAnsi="Times New Roman" w:cs="Times New Roman"/>
        </w:rPr>
        <w:t>SOMETIÓ A LA CONSIDERACIÓN DEL PLENO</w:t>
      </w:r>
      <w:r>
        <w:rPr>
          <w:rFonts w:ascii="Times New Roman" w:hAnsi="Times New Roman" w:cs="Times New Roman"/>
        </w:rPr>
        <w:t xml:space="preserve"> </w:t>
      </w:r>
      <w:r w:rsidRPr="002224B3">
        <w:rPr>
          <w:rFonts w:ascii="Times New Roman" w:hAnsi="Times New Roman" w:cs="Times New Roman"/>
          <w:b/>
        </w:rPr>
        <w:t>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003554AC" w:rsidRPr="007A0FF6">
        <w:rPr>
          <w:rFonts w:ascii="Times New Roman" w:hAnsi="Times New Roman" w:cs="Times New Roman"/>
        </w:rPr>
        <w:t xml:space="preserve">, </w:t>
      </w:r>
      <w:r w:rsidR="003554AC">
        <w:rPr>
          <w:rFonts w:ascii="Times New Roman" w:hAnsi="Times New Roman" w:cs="Times New Roman"/>
        </w:rPr>
        <w:t xml:space="preserve">PIDIENDO A LA OFICIALÍA MAYOR ABRIR EL SISTEMA ELECTRÓNICO DE VOTACIONES; ASIMISMO, </w:t>
      </w:r>
      <w:r w:rsidR="003554AC" w:rsidRPr="007A0FF6">
        <w:rPr>
          <w:rFonts w:ascii="Times New Roman" w:hAnsi="Times New Roman" w:cs="Times New Roman"/>
        </w:rPr>
        <w:t>SOLICIT</w:t>
      </w:r>
      <w:r w:rsidR="003554AC">
        <w:rPr>
          <w:rFonts w:ascii="Times New Roman" w:hAnsi="Times New Roman" w:cs="Times New Roman"/>
        </w:rPr>
        <w:t>Ó</w:t>
      </w:r>
      <w:r w:rsidR="003554AC" w:rsidRPr="007A0FF6">
        <w:rPr>
          <w:rFonts w:ascii="Times New Roman" w:hAnsi="Times New Roman" w:cs="Times New Roman"/>
        </w:rPr>
        <w:t xml:space="preserve"> A LOS CC. DIPUTADOS </w:t>
      </w:r>
      <w:r w:rsidR="003554AC">
        <w:rPr>
          <w:rFonts w:ascii="Times New Roman" w:hAnsi="Times New Roman" w:cs="Times New Roman"/>
        </w:rPr>
        <w:t xml:space="preserve">EMITIR EL SENTIDO DE </w:t>
      </w:r>
      <w:r w:rsidR="003554AC" w:rsidRPr="007A0FF6">
        <w:rPr>
          <w:rFonts w:ascii="Times New Roman" w:hAnsi="Times New Roman" w:cs="Times New Roman"/>
        </w:rPr>
        <w:t>SU VOTO A TRAVÉS DE</w:t>
      </w:r>
      <w:r w:rsidR="003554AC">
        <w:rPr>
          <w:rFonts w:ascii="Times New Roman" w:hAnsi="Times New Roman" w:cs="Times New Roman"/>
        </w:rPr>
        <w:t xml:space="preserve"> LA </w:t>
      </w:r>
      <w:r w:rsidR="003554AC" w:rsidRPr="00231620">
        <w:rPr>
          <w:rFonts w:ascii="Times New Roman" w:hAnsi="Times New Roman" w:cs="Times New Roman"/>
        </w:rPr>
        <w:t>APLICACIÓN PORTÁTIL DE REGISTRO DE ASISTENCIA Y VOTACIÓN</w:t>
      </w:r>
      <w:r w:rsidR="003554AC">
        <w:rPr>
          <w:rFonts w:ascii="Times New Roman" w:hAnsi="Times New Roman" w:cs="Times New Roman"/>
        </w:rPr>
        <w:t xml:space="preserve"> </w:t>
      </w:r>
      <w:r w:rsidR="003554AC" w:rsidRPr="00231620">
        <w:rPr>
          <w:rFonts w:ascii="Times New Roman" w:hAnsi="Times New Roman" w:cs="Times New Roman"/>
        </w:rPr>
        <w:t>(APRAV)</w:t>
      </w:r>
      <w:r w:rsidR="003554AC">
        <w:rPr>
          <w:rFonts w:ascii="Times New Roman" w:hAnsi="Times New Roman" w:cs="Times New Roman"/>
        </w:rPr>
        <w:t>.</w:t>
      </w:r>
    </w:p>
    <w:p w14:paraId="4EA83457" w14:textId="77777777" w:rsidR="003554AC" w:rsidRPr="002224B3" w:rsidRDefault="003554AC" w:rsidP="00C01E47">
      <w:pPr>
        <w:spacing w:after="0" w:line="240" w:lineRule="auto"/>
        <w:ind w:right="-91"/>
        <w:jc w:val="both"/>
        <w:rPr>
          <w:rFonts w:ascii="Times New Roman" w:hAnsi="Times New Roman" w:cs="Times New Roman"/>
          <w:bCs/>
        </w:rPr>
      </w:pPr>
    </w:p>
    <w:p w14:paraId="25ECD682" w14:textId="5141AA35" w:rsidR="003554AC" w:rsidRPr="00E33860" w:rsidRDefault="003554AC" w:rsidP="00C01E47">
      <w:pPr>
        <w:pStyle w:val="Textoindependiente"/>
        <w:spacing w:line="360" w:lineRule="auto"/>
        <w:ind w:right="-91"/>
        <w:rPr>
          <w:b/>
          <w:color w:val="FF0000"/>
          <w:sz w:val="22"/>
          <w:szCs w:val="22"/>
        </w:rPr>
      </w:pPr>
      <w:r w:rsidRPr="00E33860">
        <w:rPr>
          <w:sz w:val="22"/>
          <w:szCs w:val="22"/>
        </w:rPr>
        <w:t xml:space="preserve">HECHA LA VOTACIÓN CORRESPONDIENTE, </w:t>
      </w:r>
      <w:r w:rsidRPr="000615D8">
        <w:rPr>
          <w:sz w:val="22"/>
          <w:szCs w:val="22"/>
        </w:rPr>
        <w:t xml:space="preserve">LA C. SECRETARIA INFORMÓ QUE SE APROBÓ </w:t>
      </w:r>
      <w:r w:rsidRPr="000615D8">
        <w:rPr>
          <w:b/>
          <w:sz w:val="22"/>
          <w:szCs w:val="22"/>
        </w:rPr>
        <w:t xml:space="preserve">EL DICTAMEN EN LO GENERAL, </w:t>
      </w:r>
      <w:r w:rsidRPr="000615D8">
        <w:rPr>
          <w:sz w:val="22"/>
          <w:szCs w:val="22"/>
        </w:rPr>
        <w:t xml:space="preserve">POR MAYORÍA DE </w:t>
      </w:r>
      <w:r w:rsidR="00A57ECD" w:rsidRPr="000615D8">
        <w:rPr>
          <w:sz w:val="22"/>
          <w:szCs w:val="22"/>
        </w:rPr>
        <w:t>26</w:t>
      </w:r>
      <w:r w:rsidRPr="000615D8">
        <w:rPr>
          <w:sz w:val="22"/>
          <w:szCs w:val="22"/>
        </w:rPr>
        <w:t xml:space="preserve"> </w:t>
      </w:r>
      <w:r w:rsidRPr="00E33860">
        <w:rPr>
          <w:sz w:val="22"/>
          <w:szCs w:val="22"/>
        </w:rPr>
        <w:t xml:space="preserve">VOTOS A FAVOR, </w:t>
      </w:r>
      <w:r w:rsidR="00A57ECD">
        <w:rPr>
          <w:sz w:val="22"/>
          <w:szCs w:val="22"/>
        </w:rPr>
        <w:t>SE AGREGA 1 VOTO A FAVOR</w:t>
      </w:r>
      <w:r w:rsidR="0050459D">
        <w:rPr>
          <w:sz w:val="22"/>
          <w:szCs w:val="22"/>
        </w:rPr>
        <w:t xml:space="preserve">, A SOLICITUD </w:t>
      </w:r>
      <w:r w:rsidR="00A57ECD">
        <w:rPr>
          <w:sz w:val="22"/>
          <w:szCs w:val="22"/>
        </w:rPr>
        <w:t xml:space="preserve">DE LA C. DIP. </w:t>
      </w:r>
      <w:r w:rsidR="00AD199E" w:rsidRPr="00AD199E">
        <w:rPr>
          <w:sz w:val="22"/>
          <w:szCs w:val="22"/>
        </w:rPr>
        <w:t>NANCY ARACELY OLGUÍN DÍAZ</w:t>
      </w:r>
      <w:r w:rsidR="00A57ECD">
        <w:rPr>
          <w:sz w:val="22"/>
          <w:szCs w:val="22"/>
        </w:rPr>
        <w:t xml:space="preserve">; DANDO UN TOTAL DE 27 VOTOS A FAVOR, </w:t>
      </w:r>
      <w:r w:rsidR="00AD199E">
        <w:rPr>
          <w:sz w:val="22"/>
          <w:szCs w:val="22"/>
        </w:rPr>
        <w:t>0</w:t>
      </w:r>
      <w:r w:rsidRPr="00E33860">
        <w:rPr>
          <w:sz w:val="22"/>
          <w:szCs w:val="22"/>
        </w:rPr>
        <w:t xml:space="preserve"> VOTOS EN CONTRA Y </w:t>
      </w:r>
      <w:r w:rsidR="00AD199E">
        <w:rPr>
          <w:sz w:val="22"/>
          <w:szCs w:val="22"/>
        </w:rPr>
        <w:t>14</w:t>
      </w:r>
      <w:r w:rsidRPr="00E33860">
        <w:rPr>
          <w:sz w:val="22"/>
          <w:szCs w:val="22"/>
        </w:rPr>
        <w:t xml:space="preserve"> VOTOS EN ABSTENCIÓN</w:t>
      </w:r>
      <w:r>
        <w:rPr>
          <w:sz w:val="22"/>
          <w:szCs w:val="22"/>
        </w:rPr>
        <w:t>.</w:t>
      </w:r>
    </w:p>
    <w:p w14:paraId="09EDF818" w14:textId="77777777" w:rsidR="003554AC" w:rsidRPr="002224B3" w:rsidRDefault="003554AC" w:rsidP="00C01E47">
      <w:pPr>
        <w:pStyle w:val="Textoindependiente"/>
        <w:spacing w:line="240" w:lineRule="auto"/>
        <w:ind w:right="-91"/>
        <w:rPr>
          <w:b/>
          <w:sz w:val="22"/>
          <w:szCs w:val="22"/>
        </w:rPr>
      </w:pPr>
    </w:p>
    <w:p w14:paraId="174E2D74" w14:textId="460D74B8" w:rsidR="003554AC" w:rsidRDefault="003554AC" w:rsidP="00C01E47">
      <w:pPr>
        <w:spacing w:after="0" w:line="360" w:lineRule="auto"/>
        <w:ind w:right="-91"/>
        <w:jc w:val="both"/>
        <w:rPr>
          <w:rFonts w:ascii="Times New Roman" w:hAnsi="Times New Roman" w:cs="Times New Roman"/>
        </w:rPr>
      </w:pPr>
      <w:r w:rsidRPr="00A57ECD">
        <w:rPr>
          <w:rFonts w:ascii="Times New Roman" w:hAnsi="Times New Roman" w:cs="Times New Roman"/>
        </w:rPr>
        <w:t xml:space="preserve">APROBADO QUE FUE </w:t>
      </w:r>
      <w:r w:rsidRPr="00A57ECD">
        <w:rPr>
          <w:rFonts w:ascii="Times New Roman" w:hAnsi="Times New Roman" w:cs="Times New Roman"/>
          <w:b/>
        </w:rPr>
        <w:t>EL DICTAMEN EN LO GENERAL</w:t>
      </w:r>
      <w:r w:rsidRPr="00A57ECD">
        <w:rPr>
          <w:rFonts w:ascii="Times New Roman" w:hAnsi="Times New Roman" w:cs="Times New Roman"/>
        </w:rPr>
        <w:t xml:space="preserve"> Y CONTINUANDO CON EL PROCESO LEGISLATIVO, </w:t>
      </w:r>
      <w:r w:rsidRPr="000615D8">
        <w:rPr>
          <w:rFonts w:ascii="Times New Roman" w:hAnsi="Times New Roman" w:cs="Times New Roman"/>
        </w:rPr>
        <w:t xml:space="preserve">EL C. PRESIDENTE </w:t>
      </w:r>
      <w:r w:rsidRPr="00A57ECD">
        <w:rPr>
          <w:rFonts w:ascii="Times New Roman" w:hAnsi="Times New Roman" w:cs="Times New Roman"/>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0D439242" w14:textId="77777777" w:rsidR="00145D25" w:rsidRDefault="00145D25" w:rsidP="00C01E47">
      <w:pPr>
        <w:spacing w:after="0" w:line="240" w:lineRule="auto"/>
        <w:ind w:right="-91"/>
        <w:jc w:val="both"/>
        <w:rPr>
          <w:rFonts w:ascii="Times New Roman" w:hAnsi="Times New Roman" w:cs="Times New Roman"/>
        </w:rPr>
      </w:pPr>
    </w:p>
    <w:p w14:paraId="5C498030" w14:textId="685328A0" w:rsidR="009338C6" w:rsidRPr="001F4E45" w:rsidRDefault="00A57ECD" w:rsidP="00C01E47">
      <w:pPr>
        <w:tabs>
          <w:tab w:val="left" w:pos="3735"/>
        </w:tabs>
        <w:spacing w:line="360" w:lineRule="auto"/>
        <w:ind w:right="-91"/>
        <w:jc w:val="both"/>
        <w:rPr>
          <w:rFonts w:ascii="Times New Roman" w:hAnsi="Times New Roman" w:cs="Times New Roman"/>
        </w:rPr>
      </w:pPr>
      <w:r w:rsidRPr="009338C6">
        <w:rPr>
          <w:rFonts w:ascii="Times New Roman" w:eastAsia="Times New Roman" w:hAnsi="Times New Roman" w:cs="Times New Roman"/>
          <w:lang w:eastAsia="es-ES"/>
        </w:rPr>
        <w:t xml:space="preserve">SE LE CONCEDIÓ EL USO DE LA PALABRA AL </w:t>
      </w:r>
      <w:r w:rsidRPr="009338C6">
        <w:rPr>
          <w:rFonts w:ascii="Times New Roman" w:eastAsia="Times New Roman" w:hAnsi="Times New Roman" w:cs="Times New Roman"/>
          <w:b/>
          <w:lang w:eastAsia="es-ES"/>
        </w:rPr>
        <w:t xml:space="preserve">C. DIP. </w:t>
      </w:r>
      <w:r w:rsidR="00AD199E" w:rsidRPr="009338C6">
        <w:rPr>
          <w:rFonts w:ascii="Times New Roman" w:eastAsia="Times New Roman" w:hAnsi="Times New Roman" w:cs="Times New Roman"/>
          <w:b/>
          <w:lang w:eastAsia="es-ES"/>
        </w:rPr>
        <w:t>CARLOS ALBERTO DE LA FUENTE FLORES</w:t>
      </w:r>
      <w:r w:rsidRPr="009338C6">
        <w:rPr>
          <w:rFonts w:ascii="Times New Roman" w:eastAsia="Times New Roman" w:hAnsi="Times New Roman" w:cs="Times New Roman"/>
          <w:b/>
          <w:lang w:eastAsia="es-ES"/>
        </w:rPr>
        <w:t>,</w:t>
      </w:r>
      <w:r w:rsidRPr="009338C6">
        <w:rPr>
          <w:rFonts w:ascii="Times New Roman" w:eastAsia="Times New Roman" w:hAnsi="Times New Roman" w:cs="Times New Roman"/>
          <w:lang w:eastAsia="es-ES"/>
        </w:rPr>
        <w:t xml:space="preserve"> PARA PRESENTAR </w:t>
      </w:r>
      <w:r w:rsidRPr="009338C6">
        <w:rPr>
          <w:rFonts w:ascii="Times New Roman" w:eastAsia="Times New Roman" w:hAnsi="Times New Roman" w:cs="Times New Roman"/>
          <w:b/>
          <w:lang w:eastAsia="es-ES"/>
        </w:rPr>
        <w:t>SU RESERVA EN LO PARTICULAR DE</w:t>
      </w:r>
      <w:r w:rsidR="00AD199E" w:rsidRPr="009338C6">
        <w:rPr>
          <w:rFonts w:ascii="Times New Roman" w:eastAsia="Times New Roman" w:hAnsi="Times New Roman" w:cs="Times New Roman"/>
          <w:b/>
          <w:lang w:eastAsia="es-ES"/>
        </w:rPr>
        <w:t xml:space="preserve"> LOS ARTÍCULOS 3 Y 51</w:t>
      </w:r>
      <w:r w:rsidRPr="009338C6">
        <w:rPr>
          <w:rFonts w:ascii="Times New Roman" w:eastAsia="Times New Roman" w:hAnsi="Times New Roman" w:cs="Times New Roman"/>
          <w:b/>
          <w:lang w:eastAsia="es-ES"/>
        </w:rPr>
        <w:t xml:space="preserve">, </w:t>
      </w:r>
      <w:r w:rsidRPr="009338C6">
        <w:rPr>
          <w:rFonts w:ascii="Times New Roman" w:eastAsia="Times New Roman" w:hAnsi="Times New Roman" w:cs="Times New Roman"/>
          <w:lang w:eastAsia="es-ES"/>
        </w:rPr>
        <w:t>QUIEN EXPRESÓ:</w:t>
      </w:r>
      <w:r w:rsidR="009338C6" w:rsidRPr="009338C6">
        <w:rPr>
          <w:rFonts w:ascii="Times New Roman" w:eastAsia="Times New Roman" w:hAnsi="Times New Roman" w:cs="Times New Roman"/>
          <w:lang w:eastAsia="es-ES"/>
        </w:rPr>
        <w:t xml:space="preserve"> </w:t>
      </w:r>
      <w:r w:rsidR="009338C6" w:rsidRPr="009338C6">
        <w:rPr>
          <w:rFonts w:ascii="Times New Roman" w:hAnsi="Times New Roman" w:cs="Times New Roman"/>
          <w:lang w:val="es-ES_tradnl"/>
        </w:rPr>
        <w:t>CON</w:t>
      </w:r>
      <w:r w:rsidR="009338C6" w:rsidRPr="001F4E45">
        <w:rPr>
          <w:rFonts w:ascii="Times New Roman" w:hAnsi="Times New Roman" w:cs="Times New Roman"/>
          <w:lang w:val="es-ES_tradnl"/>
        </w:rPr>
        <w:t xml:space="preserve"> SU PERMISO, PRESIDENTE. </w:t>
      </w:r>
      <w:r w:rsidR="009338C6" w:rsidRPr="009338C6">
        <w:rPr>
          <w:rFonts w:ascii="Times New Roman" w:hAnsi="Times New Roman" w:cs="Times New Roman"/>
          <w:b/>
          <w:lang w:val="es-ES_tradnl"/>
        </w:rPr>
        <w:t>DIPUTADO MAURO GUERRA VILLARREAL</w:t>
      </w:r>
      <w:r w:rsidR="009338C6">
        <w:rPr>
          <w:rFonts w:ascii="Times New Roman" w:hAnsi="Times New Roman" w:cs="Times New Roman"/>
          <w:b/>
          <w:lang w:val="es-ES_tradnl"/>
        </w:rPr>
        <w:t>,</w:t>
      </w:r>
      <w:r w:rsidR="009338C6" w:rsidRPr="009338C6">
        <w:rPr>
          <w:rFonts w:ascii="Times New Roman" w:hAnsi="Times New Roman" w:cs="Times New Roman"/>
          <w:b/>
          <w:lang w:val="es-ES_tradnl"/>
        </w:rPr>
        <w:t xml:space="preserve"> PRESIDENTE DE LA MESA DIRECTIVA DEL HONORABLE CONGRESO DEL ESTADO DE NUEVO LEÓN</w:t>
      </w:r>
      <w:r w:rsidR="009338C6">
        <w:rPr>
          <w:rFonts w:ascii="Times New Roman" w:hAnsi="Times New Roman" w:cs="Times New Roman"/>
          <w:b/>
          <w:lang w:val="es-ES_tradnl"/>
        </w:rPr>
        <w:t>,</w:t>
      </w:r>
      <w:r w:rsidR="009338C6" w:rsidRPr="009338C6">
        <w:rPr>
          <w:rFonts w:ascii="Times New Roman" w:hAnsi="Times New Roman" w:cs="Times New Roman"/>
          <w:b/>
          <w:lang w:val="es-ES_tradnl"/>
        </w:rPr>
        <w:t xml:space="preserve"> PRESENTE. EL SUSCRITO DIPUTADO CARLOS ALBERTO DE LA FUENTE FLORES, INTEGRANTE DEL </w:t>
      </w:r>
      <w:r w:rsidR="009338C6" w:rsidRPr="009338C6">
        <w:rPr>
          <w:rFonts w:ascii="Times New Roman" w:hAnsi="Times New Roman" w:cs="Times New Roman"/>
          <w:b/>
          <w:bCs/>
          <w:lang w:val="es-ES_tradnl"/>
        </w:rPr>
        <w:t xml:space="preserve">GRUPO LEGISLATIVO DEL PARTIDO ACCIÓN NACIONAL </w:t>
      </w:r>
      <w:r w:rsidR="009338C6" w:rsidRPr="009338C6">
        <w:rPr>
          <w:rFonts w:ascii="Times New Roman" w:hAnsi="Times New Roman" w:cs="Times New Roman"/>
          <w:b/>
          <w:lang w:val="es-ES_tradnl"/>
        </w:rPr>
        <w:t xml:space="preserve">DE </w:t>
      </w:r>
      <w:r w:rsidR="009338C6" w:rsidRPr="009338C6">
        <w:rPr>
          <w:rFonts w:ascii="Times New Roman" w:hAnsi="Times New Roman" w:cs="Times New Roman"/>
          <w:b/>
          <w:lang w:val="es-ES_tradnl"/>
        </w:rPr>
        <w:lastRenderedPageBreak/>
        <w:t>LA LXXVI LEGISLATURA DEL HONORABLE CONGRESO DEL ESTADO</w:t>
      </w:r>
      <w:r w:rsidR="009338C6" w:rsidRPr="00040C48">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9338C6" w:rsidRPr="001F4E45">
        <w:rPr>
          <w:rFonts w:ascii="Times New Roman" w:hAnsi="Times New Roman" w:cs="Times New Roman"/>
          <w:bCs/>
          <w:lang w:val="es-ES_tradnl"/>
        </w:rPr>
        <w:t>RESERVA</w:t>
      </w:r>
      <w:r w:rsidR="009338C6" w:rsidRPr="00040C48">
        <w:rPr>
          <w:rFonts w:ascii="Times New Roman" w:hAnsi="Times New Roman" w:cs="Times New Roman"/>
          <w:lang w:val="es-ES_tradnl"/>
        </w:rPr>
        <w:t xml:space="preserve"> SOBRE EL </w:t>
      </w:r>
      <w:r w:rsidR="009338C6" w:rsidRPr="001F4E45">
        <w:rPr>
          <w:rFonts w:ascii="Times New Roman" w:hAnsi="Times New Roman" w:cs="Times New Roman"/>
          <w:bCs/>
          <w:lang w:val="es-ES_tradnl"/>
        </w:rPr>
        <w:t xml:space="preserve">DICTAMEN 16545/LXXVI </w:t>
      </w:r>
      <w:r w:rsidR="009338C6" w:rsidRPr="00040C48">
        <w:rPr>
          <w:rFonts w:ascii="Times New Roman" w:hAnsi="Times New Roman" w:cs="Times New Roman"/>
          <w:lang w:val="es-ES_tradnl"/>
        </w:rPr>
        <w:t xml:space="preserve">TURNADO A LA </w:t>
      </w:r>
      <w:r w:rsidR="009338C6" w:rsidRPr="001F4E45">
        <w:rPr>
          <w:rFonts w:ascii="Times New Roman" w:hAnsi="Times New Roman" w:cs="Times New Roman"/>
          <w:bCs/>
          <w:lang w:val="es-ES_tradnl"/>
        </w:rPr>
        <w:t xml:space="preserve">COMISIÓN DE </w:t>
      </w:r>
      <w:r w:rsidR="009338C6" w:rsidRPr="001F4E45">
        <w:rPr>
          <w:rFonts w:ascii="Times New Roman" w:eastAsia="Calibri" w:hAnsi="Times New Roman" w:cs="Times New Roman"/>
        </w:rPr>
        <w:t xml:space="preserve">DESARROLLO SOCIAL DERECHOS HUMANOS Y ASUNTOS INDÍGENA, </w:t>
      </w:r>
      <w:r w:rsidR="009338C6" w:rsidRPr="00040C48">
        <w:rPr>
          <w:rFonts w:ascii="Times New Roman" w:hAnsi="Times New Roman" w:cs="Times New Roman"/>
        </w:rPr>
        <w:t>PROPONIENDO LAS SIGUIENTES</w:t>
      </w:r>
      <w:r w:rsidR="009338C6">
        <w:rPr>
          <w:rFonts w:ascii="Times New Roman" w:hAnsi="Times New Roman" w:cs="Times New Roman"/>
        </w:rPr>
        <w:t xml:space="preserve"> </w:t>
      </w:r>
      <w:r w:rsidR="009338C6" w:rsidRPr="00040C48">
        <w:rPr>
          <w:rFonts w:ascii="Times New Roman" w:hAnsi="Times New Roman" w:cs="Times New Roman"/>
        </w:rPr>
        <w:t xml:space="preserve">MODIFICACIONES AL DICTAMEN QUE NOS OCUPA PARA QUEDAR COMO SIGUE: </w:t>
      </w:r>
      <w:r w:rsidR="009338C6" w:rsidRPr="001F4E45">
        <w:rPr>
          <w:rFonts w:ascii="Times New Roman" w:hAnsi="Times New Roman" w:cs="Times New Roman"/>
        </w:rPr>
        <w:t>A LA LEY DEL INSTITUTO DE SEGURIDAD Y SERVICIOS SOCIALES DE LOS TRABAJADORES DEL ESTADO DE NUEVO LEÓN, LA FRACCIÓN IV DEL INCISO G DEL ARTÍCULO 3 Y EL ARTÍCULO 51.</w:t>
      </w:r>
    </w:p>
    <w:tbl>
      <w:tblPr>
        <w:tblStyle w:val="Tablaconcuadrcula"/>
        <w:tblW w:w="5000" w:type="pct"/>
        <w:tblLook w:val="04A0" w:firstRow="1" w:lastRow="0" w:firstColumn="1" w:lastColumn="0" w:noHBand="0" w:noVBand="1"/>
      </w:tblPr>
      <w:tblGrid>
        <w:gridCol w:w="4839"/>
        <w:gridCol w:w="4839"/>
      </w:tblGrid>
      <w:tr w:rsidR="009338C6" w:rsidRPr="007E12A6" w14:paraId="574F8120" w14:textId="77777777" w:rsidTr="000071E3">
        <w:tc>
          <w:tcPr>
            <w:tcW w:w="2500" w:type="pct"/>
          </w:tcPr>
          <w:p w14:paraId="0AC79745" w14:textId="77777777" w:rsidR="009338C6" w:rsidRPr="001F4E45" w:rsidRDefault="009338C6" w:rsidP="00C01E47">
            <w:pPr>
              <w:tabs>
                <w:tab w:val="left" w:pos="3735"/>
              </w:tabs>
              <w:ind w:right="-91"/>
              <w:jc w:val="center"/>
              <w:rPr>
                <w:rFonts w:ascii="Times New Roman" w:hAnsi="Times New Roman" w:cs="Times New Roman"/>
                <w:b/>
                <w:color w:val="000000" w:themeColor="text1"/>
              </w:rPr>
            </w:pPr>
            <w:r w:rsidRPr="001F4E45">
              <w:rPr>
                <w:rFonts w:ascii="Times New Roman" w:hAnsi="Times New Roman" w:cs="Times New Roman"/>
                <w:b/>
                <w:color w:val="000000" w:themeColor="text1"/>
              </w:rPr>
              <w:t>DICE</w:t>
            </w:r>
          </w:p>
        </w:tc>
        <w:tc>
          <w:tcPr>
            <w:tcW w:w="2500" w:type="pct"/>
          </w:tcPr>
          <w:p w14:paraId="2602DFC6" w14:textId="77777777" w:rsidR="009338C6" w:rsidRPr="001F4E45" w:rsidRDefault="009338C6" w:rsidP="00C01E47">
            <w:pPr>
              <w:tabs>
                <w:tab w:val="left" w:pos="3735"/>
              </w:tabs>
              <w:ind w:right="-91"/>
              <w:jc w:val="center"/>
              <w:rPr>
                <w:rFonts w:ascii="Times New Roman" w:hAnsi="Times New Roman" w:cs="Times New Roman"/>
                <w:b/>
                <w:color w:val="000000" w:themeColor="text1"/>
              </w:rPr>
            </w:pPr>
            <w:r w:rsidRPr="001F4E45">
              <w:rPr>
                <w:rFonts w:ascii="Times New Roman" w:hAnsi="Times New Roman" w:cs="Times New Roman"/>
                <w:b/>
                <w:color w:val="000000" w:themeColor="text1"/>
              </w:rPr>
              <w:t>DEBE DE DECIR</w:t>
            </w:r>
          </w:p>
        </w:tc>
      </w:tr>
      <w:tr w:rsidR="009338C6" w:rsidRPr="007E12A6" w14:paraId="2151A157" w14:textId="77777777" w:rsidTr="000071E3">
        <w:tc>
          <w:tcPr>
            <w:tcW w:w="2500" w:type="pct"/>
          </w:tcPr>
          <w:p w14:paraId="20198C6F" w14:textId="77777777" w:rsidR="009338C6" w:rsidRPr="001F4E45" w:rsidRDefault="009338C6" w:rsidP="00C01E47">
            <w:pPr>
              <w:tabs>
                <w:tab w:val="left" w:pos="3735"/>
              </w:tabs>
              <w:ind w:right="-91"/>
              <w:rPr>
                <w:rFonts w:ascii="Times New Roman" w:hAnsi="Times New Roman" w:cs="Times New Roman"/>
              </w:rPr>
            </w:pPr>
          </w:p>
          <w:p w14:paraId="0F2D2FB5" w14:textId="77777777" w:rsidR="009338C6" w:rsidRDefault="009338C6" w:rsidP="00C01E47">
            <w:pPr>
              <w:tabs>
                <w:tab w:val="left" w:pos="3735"/>
              </w:tabs>
              <w:ind w:right="-91"/>
              <w:rPr>
                <w:rFonts w:ascii="Times New Roman" w:hAnsi="Times New Roman" w:cs="Times New Roman"/>
              </w:rPr>
            </w:pPr>
            <w:r w:rsidRPr="001F4E45">
              <w:rPr>
                <w:rFonts w:ascii="Times New Roman" w:hAnsi="Times New Roman" w:cs="Times New Roman"/>
              </w:rPr>
              <w:t>ARTÍCULO 3.- PARA LOS EFECTOS DE ESTA LEY, SE ENTIENDE POR:</w:t>
            </w:r>
          </w:p>
          <w:p w14:paraId="538BDAC4" w14:textId="77777777" w:rsidR="009338C6" w:rsidRPr="001F4E45" w:rsidRDefault="009338C6" w:rsidP="00C01E47">
            <w:pPr>
              <w:tabs>
                <w:tab w:val="left" w:pos="3735"/>
              </w:tabs>
              <w:ind w:right="-91"/>
              <w:rPr>
                <w:rFonts w:ascii="Times New Roman" w:hAnsi="Times New Roman" w:cs="Times New Roman"/>
              </w:rPr>
            </w:pPr>
          </w:p>
          <w:p w14:paraId="37546AE5" w14:textId="77777777" w:rsidR="009338C6" w:rsidRPr="001F4E45" w:rsidRDefault="009338C6" w:rsidP="00C01E47">
            <w:pPr>
              <w:tabs>
                <w:tab w:val="left" w:pos="3735"/>
              </w:tabs>
              <w:ind w:right="-91"/>
              <w:rPr>
                <w:rFonts w:ascii="Times New Roman" w:hAnsi="Times New Roman" w:cs="Times New Roman"/>
              </w:rPr>
            </w:pPr>
            <w:r w:rsidRPr="001F4E45">
              <w:rPr>
                <w:rFonts w:ascii="Times New Roman" w:hAnsi="Times New Roman" w:cs="Times New Roman"/>
              </w:rPr>
              <w:t>I. … A III. …</w:t>
            </w:r>
          </w:p>
          <w:p w14:paraId="3C9596ED" w14:textId="77777777" w:rsidR="009338C6" w:rsidRPr="001F4E45" w:rsidRDefault="009338C6" w:rsidP="00C01E47">
            <w:pPr>
              <w:tabs>
                <w:tab w:val="left" w:pos="3735"/>
              </w:tabs>
              <w:ind w:right="-91"/>
              <w:rPr>
                <w:rFonts w:ascii="Times New Roman" w:hAnsi="Times New Roman" w:cs="Times New Roman"/>
              </w:rPr>
            </w:pPr>
            <w:r w:rsidRPr="001F4E45">
              <w:rPr>
                <w:rFonts w:ascii="Times New Roman" w:hAnsi="Times New Roman" w:cs="Times New Roman"/>
              </w:rPr>
              <w:t xml:space="preserve">IV. BENEFICIARIOS: A. … </w:t>
            </w:r>
            <w:r w:rsidRPr="00040C48">
              <w:rPr>
                <w:rFonts w:ascii="Times New Roman" w:hAnsi="Times New Roman" w:cs="Times New Roman"/>
              </w:rPr>
              <w:t xml:space="preserve">A </w:t>
            </w:r>
            <w:r>
              <w:rPr>
                <w:rFonts w:ascii="Times New Roman" w:hAnsi="Times New Roman" w:cs="Times New Roman"/>
              </w:rPr>
              <w:t>F.</w:t>
            </w:r>
            <w:r w:rsidRPr="001F4E45">
              <w:rPr>
                <w:rFonts w:ascii="Times New Roman" w:hAnsi="Times New Roman" w:cs="Times New Roman"/>
              </w:rPr>
              <w:t xml:space="preserve"> …</w:t>
            </w:r>
          </w:p>
          <w:p w14:paraId="51CBE3BA" w14:textId="77777777" w:rsidR="009338C6" w:rsidRPr="001F4E45" w:rsidRDefault="009338C6" w:rsidP="00C01E47">
            <w:pPr>
              <w:tabs>
                <w:tab w:val="left" w:pos="3735"/>
              </w:tabs>
              <w:ind w:right="-91"/>
              <w:rPr>
                <w:rFonts w:ascii="Times New Roman" w:hAnsi="Times New Roman" w:cs="Times New Roman"/>
              </w:rPr>
            </w:pPr>
          </w:p>
          <w:p w14:paraId="15EC4A6A" w14:textId="77777777" w:rsidR="009338C6" w:rsidRPr="001F4E45" w:rsidRDefault="009338C6" w:rsidP="00C01E47">
            <w:pPr>
              <w:tabs>
                <w:tab w:val="left" w:pos="3735"/>
              </w:tabs>
              <w:ind w:right="-91"/>
              <w:rPr>
                <w:rFonts w:ascii="Times New Roman" w:hAnsi="Times New Roman" w:cs="Times New Roman"/>
              </w:rPr>
            </w:pPr>
          </w:p>
          <w:p w14:paraId="24EF70F1" w14:textId="77777777" w:rsidR="009338C6" w:rsidRPr="001F4E45" w:rsidRDefault="009338C6" w:rsidP="00C01E47">
            <w:pPr>
              <w:tabs>
                <w:tab w:val="left" w:pos="3735"/>
              </w:tabs>
              <w:ind w:right="-91"/>
              <w:rPr>
                <w:rFonts w:ascii="Times New Roman" w:hAnsi="Times New Roman" w:cs="Times New Roman"/>
              </w:rPr>
            </w:pPr>
          </w:p>
          <w:p w14:paraId="10CC9C61" w14:textId="77777777" w:rsidR="009338C6" w:rsidRPr="001F4E45" w:rsidRDefault="009338C6" w:rsidP="00C01E47">
            <w:pPr>
              <w:tabs>
                <w:tab w:val="left" w:pos="3735"/>
              </w:tabs>
              <w:ind w:right="-91"/>
              <w:jc w:val="both"/>
              <w:rPr>
                <w:rFonts w:ascii="Times New Roman" w:hAnsi="Times New Roman" w:cs="Times New Roman"/>
              </w:rPr>
            </w:pPr>
            <w:r w:rsidRPr="001F4E45">
              <w:rPr>
                <w:rFonts w:ascii="Times New Roman" w:hAnsi="Times New Roman" w:cs="Times New Roman"/>
              </w:rPr>
              <w:t>G. LOS PADRES DEL SERVIDOR PÚBLICO, JUBILADO, O PENSIONADO, SIEMPRE QUE DEPENDAN ECONÓMICAMENTE DE ÉL, SIN QUE EXISTA NINGUNA OTRA CONDICIÓN PARA SU RECONOCIMIENTO COMO BENEFICIARIOS;</w:t>
            </w:r>
          </w:p>
          <w:p w14:paraId="1497EC04" w14:textId="77777777" w:rsidR="009338C6" w:rsidRPr="001F4E45" w:rsidRDefault="009338C6" w:rsidP="00C01E47">
            <w:pPr>
              <w:tabs>
                <w:tab w:val="left" w:pos="3735"/>
              </w:tabs>
              <w:ind w:right="-91"/>
              <w:rPr>
                <w:rFonts w:ascii="Times New Roman" w:hAnsi="Times New Roman" w:cs="Times New Roman"/>
              </w:rPr>
            </w:pPr>
          </w:p>
        </w:tc>
        <w:tc>
          <w:tcPr>
            <w:tcW w:w="2500" w:type="pct"/>
          </w:tcPr>
          <w:p w14:paraId="23460077" w14:textId="77777777" w:rsidR="009338C6" w:rsidRPr="001F4E45" w:rsidRDefault="009338C6" w:rsidP="00C01E47">
            <w:pPr>
              <w:tabs>
                <w:tab w:val="left" w:pos="3735"/>
              </w:tabs>
              <w:ind w:right="-91"/>
              <w:rPr>
                <w:rFonts w:ascii="Times New Roman" w:hAnsi="Times New Roman" w:cs="Times New Roman"/>
              </w:rPr>
            </w:pPr>
          </w:p>
          <w:p w14:paraId="4F8C92BF" w14:textId="77777777" w:rsidR="009338C6" w:rsidRPr="001F4E45" w:rsidRDefault="009338C6" w:rsidP="00C01E47">
            <w:pPr>
              <w:tabs>
                <w:tab w:val="left" w:pos="3735"/>
              </w:tabs>
              <w:ind w:right="-91"/>
              <w:rPr>
                <w:rFonts w:ascii="Times New Roman" w:hAnsi="Times New Roman" w:cs="Times New Roman"/>
              </w:rPr>
            </w:pPr>
            <w:r w:rsidRPr="001F4E45">
              <w:rPr>
                <w:rFonts w:ascii="Times New Roman" w:hAnsi="Times New Roman" w:cs="Times New Roman"/>
              </w:rPr>
              <w:t>ARTÍCULO 3.- PARA LOS EFECTOS DE ESTA LEY, SE ENTIENDE POR:</w:t>
            </w:r>
          </w:p>
          <w:p w14:paraId="5EE68818" w14:textId="77777777" w:rsidR="009338C6" w:rsidRPr="001F4E45" w:rsidRDefault="009338C6" w:rsidP="00C01E47">
            <w:pPr>
              <w:tabs>
                <w:tab w:val="left" w:pos="3735"/>
              </w:tabs>
              <w:ind w:right="-91"/>
              <w:rPr>
                <w:rFonts w:ascii="Times New Roman" w:hAnsi="Times New Roman" w:cs="Times New Roman"/>
              </w:rPr>
            </w:pPr>
          </w:p>
          <w:p w14:paraId="4CFFF156" w14:textId="77777777" w:rsidR="009338C6" w:rsidRPr="001F4E45" w:rsidRDefault="009338C6" w:rsidP="00C01E47">
            <w:pPr>
              <w:tabs>
                <w:tab w:val="left" w:pos="3735"/>
              </w:tabs>
              <w:ind w:right="-91"/>
              <w:rPr>
                <w:rFonts w:ascii="Times New Roman" w:hAnsi="Times New Roman" w:cs="Times New Roman"/>
              </w:rPr>
            </w:pPr>
            <w:r w:rsidRPr="001F4E45">
              <w:rPr>
                <w:rFonts w:ascii="Times New Roman" w:hAnsi="Times New Roman" w:cs="Times New Roman"/>
              </w:rPr>
              <w:t>I. A III. …</w:t>
            </w:r>
          </w:p>
          <w:p w14:paraId="11DA4A4F" w14:textId="77777777" w:rsidR="009338C6" w:rsidRPr="001F4E45" w:rsidRDefault="009338C6" w:rsidP="00C01E47">
            <w:pPr>
              <w:tabs>
                <w:tab w:val="left" w:pos="3735"/>
              </w:tabs>
              <w:ind w:right="-91"/>
              <w:rPr>
                <w:rFonts w:ascii="Times New Roman" w:hAnsi="Times New Roman" w:cs="Times New Roman"/>
              </w:rPr>
            </w:pPr>
          </w:p>
          <w:p w14:paraId="7E6178E9" w14:textId="77777777" w:rsidR="009338C6" w:rsidRPr="001F4E45" w:rsidRDefault="009338C6" w:rsidP="00C01E47">
            <w:pPr>
              <w:tabs>
                <w:tab w:val="left" w:pos="3735"/>
              </w:tabs>
              <w:ind w:right="-91"/>
              <w:rPr>
                <w:rFonts w:ascii="Times New Roman" w:hAnsi="Times New Roman" w:cs="Times New Roman"/>
              </w:rPr>
            </w:pPr>
            <w:r w:rsidRPr="001F4E45">
              <w:rPr>
                <w:rFonts w:ascii="Times New Roman" w:hAnsi="Times New Roman" w:cs="Times New Roman"/>
              </w:rPr>
              <w:t xml:space="preserve">IV. BENEFICIARIOS: A. A </w:t>
            </w:r>
            <w:r>
              <w:rPr>
                <w:rFonts w:ascii="Times New Roman" w:hAnsi="Times New Roman" w:cs="Times New Roman"/>
              </w:rPr>
              <w:t xml:space="preserve"> </w:t>
            </w:r>
            <w:r w:rsidRPr="001F4E45">
              <w:rPr>
                <w:rFonts w:ascii="Times New Roman" w:hAnsi="Times New Roman" w:cs="Times New Roman"/>
              </w:rPr>
              <w:t>F…</w:t>
            </w:r>
          </w:p>
          <w:p w14:paraId="7C687608" w14:textId="3EBA50A0" w:rsidR="009338C6" w:rsidRDefault="009338C6" w:rsidP="00C01E47">
            <w:pPr>
              <w:tabs>
                <w:tab w:val="left" w:pos="3735"/>
              </w:tabs>
              <w:ind w:right="-91"/>
              <w:rPr>
                <w:rFonts w:ascii="Times New Roman" w:hAnsi="Times New Roman" w:cs="Times New Roman"/>
              </w:rPr>
            </w:pPr>
          </w:p>
          <w:p w14:paraId="0CB3DBBA" w14:textId="77777777" w:rsidR="009338C6" w:rsidRPr="001F4E45" w:rsidRDefault="009338C6" w:rsidP="00C01E47">
            <w:pPr>
              <w:tabs>
                <w:tab w:val="left" w:pos="3735"/>
              </w:tabs>
              <w:ind w:right="-91"/>
              <w:rPr>
                <w:rFonts w:ascii="Times New Roman" w:hAnsi="Times New Roman" w:cs="Times New Roman"/>
              </w:rPr>
            </w:pPr>
          </w:p>
          <w:p w14:paraId="4E85069E" w14:textId="77777777" w:rsidR="009338C6" w:rsidRPr="001F4E45" w:rsidRDefault="009338C6" w:rsidP="00C01E47">
            <w:pPr>
              <w:tabs>
                <w:tab w:val="left" w:pos="3735"/>
              </w:tabs>
              <w:ind w:right="-91"/>
              <w:jc w:val="both"/>
              <w:rPr>
                <w:rFonts w:ascii="Times New Roman" w:hAnsi="Times New Roman" w:cs="Times New Roman"/>
                <w:b/>
              </w:rPr>
            </w:pPr>
            <w:r w:rsidRPr="001F4E45">
              <w:rPr>
                <w:rFonts w:ascii="Times New Roman" w:hAnsi="Times New Roman" w:cs="Times New Roman"/>
              </w:rPr>
              <w:t xml:space="preserve">G. LOS PADRES DEL SERVIDOR PÚBLICO, JUBILADO, O PENSIONADO, SIEMPRE QUE DEPENDAN ECONÓMICAMENTE DE ÉL, </w:t>
            </w:r>
            <w:r w:rsidRPr="001F4E45">
              <w:rPr>
                <w:rFonts w:ascii="Times New Roman" w:hAnsi="Times New Roman" w:cs="Times New Roman"/>
                <w:b/>
              </w:rPr>
              <w:t>Y NO CUENTEN CON SEGURIDAD SOCIAL PROPORCIONADA POR ESTE INSTITUTO O ALGUNA OTRA INSTITUCIÓN DE SEGURIDAD SOCIAL.</w:t>
            </w:r>
          </w:p>
          <w:p w14:paraId="605BC306" w14:textId="77777777" w:rsidR="009338C6" w:rsidRPr="001F4E45" w:rsidRDefault="009338C6" w:rsidP="00C01E47">
            <w:pPr>
              <w:tabs>
                <w:tab w:val="left" w:pos="3735"/>
              </w:tabs>
              <w:ind w:right="-91"/>
              <w:jc w:val="both"/>
              <w:rPr>
                <w:rFonts w:ascii="Times New Roman" w:hAnsi="Times New Roman" w:cs="Times New Roman"/>
              </w:rPr>
            </w:pPr>
          </w:p>
          <w:p w14:paraId="3B559F09" w14:textId="77777777" w:rsidR="009338C6" w:rsidRPr="001F4E45" w:rsidRDefault="009338C6" w:rsidP="00C01E47">
            <w:pPr>
              <w:tabs>
                <w:tab w:val="left" w:pos="3735"/>
              </w:tabs>
              <w:ind w:right="-91"/>
              <w:jc w:val="both"/>
              <w:rPr>
                <w:rFonts w:ascii="Times New Roman" w:hAnsi="Times New Roman" w:cs="Times New Roman"/>
                <w:b/>
              </w:rPr>
            </w:pPr>
            <w:r w:rsidRPr="001F4E45">
              <w:rPr>
                <w:rFonts w:ascii="Times New Roman" w:hAnsi="Times New Roman" w:cs="Times New Roman"/>
                <w:b/>
              </w:rPr>
              <w:t>EN EL CASO DE QUE ALGUNO DE LOS PADRES CUENTE CON ALGÚN TIPO DE SEGURIDAD SOCIAL, SOLO UNO DE LOS PADRES A SOLICITUD Y ELECCIÓN DEL TRABAJADOR, PODRÁ ACCEDER COMO BENEFICIARIO.</w:t>
            </w:r>
          </w:p>
          <w:p w14:paraId="5EC2FEA6" w14:textId="77777777" w:rsidR="009338C6" w:rsidRPr="001F4E45" w:rsidRDefault="009338C6" w:rsidP="00C01E47">
            <w:pPr>
              <w:tabs>
                <w:tab w:val="left" w:pos="3735"/>
              </w:tabs>
              <w:ind w:right="-91"/>
              <w:jc w:val="both"/>
              <w:rPr>
                <w:rFonts w:ascii="Times New Roman" w:hAnsi="Times New Roman" w:cs="Times New Roman"/>
                <w:b/>
              </w:rPr>
            </w:pPr>
          </w:p>
          <w:p w14:paraId="79B01319" w14:textId="77777777" w:rsidR="009338C6" w:rsidRPr="001F4E45" w:rsidRDefault="009338C6" w:rsidP="00C01E47">
            <w:pPr>
              <w:tabs>
                <w:tab w:val="left" w:pos="3735"/>
              </w:tabs>
              <w:ind w:right="-91"/>
              <w:jc w:val="both"/>
              <w:rPr>
                <w:rFonts w:ascii="Times New Roman" w:hAnsi="Times New Roman" w:cs="Times New Roman"/>
              </w:rPr>
            </w:pPr>
            <w:r w:rsidRPr="001F4E45">
              <w:rPr>
                <w:rFonts w:ascii="Times New Roman" w:hAnsi="Times New Roman" w:cs="Times New Roman"/>
              </w:rPr>
              <w:t>V…A XXXVIII…</w:t>
            </w:r>
          </w:p>
          <w:p w14:paraId="72D99C64" w14:textId="77777777" w:rsidR="009338C6" w:rsidRPr="001F4E45" w:rsidRDefault="009338C6" w:rsidP="00C01E47">
            <w:pPr>
              <w:tabs>
                <w:tab w:val="left" w:pos="3735"/>
              </w:tabs>
              <w:ind w:right="-91"/>
              <w:jc w:val="both"/>
              <w:rPr>
                <w:rFonts w:ascii="Times New Roman" w:hAnsi="Times New Roman" w:cs="Times New Roman"/>
              </w:rPr>
            </w:pPr>
          </w:p>
        </w:tc>
      </w:tr>
      <w:tr w:rsidR="009338C6" w:rsidRPr="007E12A6" w14:paraId="21A915A9" w14:textId="77777777" w:rsidTr="000071E3">
        <w:tc>
          <w:tcPr>
            <w:tcW w:w="2500" w:type="pct"/>
          </w:tcPr>
          <w:p w14:paraId="53A74791" w14:textId="77777777" w:rsidR="009338C6" w:rsidRPr="001F4E45" w:rsidRDefault="009338C6" w:rsidP="00C01E47">
            <w:pPr>
              <w:tabs>
                <w:tab w:val="left" w:pos="3735"/>
              </w:tabs>
              <w:ind w:right="-91"/>
              <w:jc w:val="both"/>
              <w:rPr>
                <w:rFonts w:ascii="Times New Roman" w:hAnsi="Times New Roman" w:cs="Times New Roman"/>
              </w:rPr>
            </w:pPr>
            <w:r w:rsidRPr="001F4E45">
              <w:rPr>
                <w:rFonts w:ascii="Times New Roman" w:hAnsi="Times New Roman" w:cs="Times New Roman"/>
              </w:rPr>
              <w:t xml:space="preserve">ARTÍCULO 51.- EL INSTITUTO Y LAS UNIDADES MÉDICAS SUBROGADAS NO ESTÁN OBLIGADOS A PROPORCIONAR LOS SERVICIOS DE CIRUGÍA ESTÉTICA, NI A PROVEER DENTÍFRICOS O COSMÉTICOS. ASÍ MISMO, NO SERÁN RESPONSABLES DE LOS SERVICIOS MÉDICOS PARTICULARES CONTRATADOS DIRECTAMENTE POR EL SERVIDOR PÚBLICO, SALVO EN CASOS EN QUE NO SE TUVIERE LA POSIBILIDAD DE </w:t>
            </w:r>
            <w:r w:rsidRPr="001F4E45">
              <w:rPr>
                <w:rFonts w:ascii="Times New Roman" w:hAnsi="Times New Roman" w:cs="Times New Roman"/>
              </w:rPr>
              <w:lastRenderedPageBreak/>
              <w:t>ATENDERSE POR MEDIO DE LOS SERVICIOS QUE BRINDA EL INSTITUTO O EL SUBROGATARIO Y POR RIESGO DE TRABAJO, LOS CUALES SE ANALIZARÁN CONJUNTAMENTE POR EL INSTITUTO Y LA UNIDAD MÉDICA SUBROGADA, PARA RESOLVER SI PROCEDE O NO SU REEMBOLSO EN LOS TÉRMINOS PREVISTOS EN EL REGLAMENTO RESPECTIVO.</w:t>
            </w:r>
          </w:p>
          <w:p w14:paraId="42301CAF" w14:textId="77777777" w:rsidR="009338C6" w:rsidRPr="001F4E45" w:rsidRDefault="009338C6" w:rsidP="00C01E47">
            <w:pPr>
              <w:tabs>
                <w:tab w:val="left" w:pos="3735"/>
              </w:tabs>
              <w:ind w:right="-91"/>
              <w:jc w:val="both"/>
              <w:rPr>
                <w:rFonts w:ascii="Times New Roman" w:hAnsi="Times New Roman" w:cs="Times New Roman"/>
              </w:rPr>
            </w:pPr>
          </w:p>
          <w:p w14:paraId="4AC92A82" w14:textId="77777777" w:rsidR="009338C6" w:rsidRPr="001F4E45" w:rsidRDefault="009338C6" w:rsidP="00C01E47">
            <w:pPr>
              <w:tabs>
                <w:tab w:val="left" w:pos="3735"/>
              </w:tabs>
              <w:ind w:right="-91"/>
              <w:jc w:val="both"/>
              <w:rPr>
                <w:rFonts w:ascii="Times New Roman" w:hAnsi="Times New Roman" w:cs="Times New Roman"/>
              </w:rPr>
            </w:pPr>
            <w:r w:rsidRPr="001F4E45">
              <w:rPr>
                <w:rFonts w:ascii="Times New Roman" w:hAnsi="Times New Roman" w:cs="Times New Roman"/>
              </w:rPr>
              <w:t>ADEMÁS, SERÁ REEMBOLSABLE EL GASTO POR ESTUDIO MÉDICO Y MEDICAMENTOS EROGADOS POR EL PACIENTE, CUANDO EL INSTITUTO NO PUEDA OTORGAR LAS PRESTACIONES MÉDICAS A QUE SE ENCUENTRA OBLIGADO, SEA POR CASO FORTUITO, FUERZA MAYOR O CUALQUIER SITUACIÓN QUE REPRESENTE UNA DEMORA EN EL SERVICIO QUE PONGA EN RIESGO LA SALUD DEL PACIENTE.</w:t>
            </w:r>
          </w:p>
          <w:p w14:paraId="22709B44" w14:textId="77777777" w:rsidR="009338C6" w:rsidRPr="001F4E45" w:rsidRDefault="009338C6" w:rsidP="00C01E47">
            <w:pPr>
              <w:tabs>
                <w:tab w:val="left" w:pos="3735"/>
              </w:tabs>
              <w:ind w:right="-91"/>
              <w:jc w:val="both"/>
              <w:rPr>
                <w:rFonts w:ascii="Times New Roman" w:hAnsi="Times New Roman" w:cs="Times New Roman"/>
              </w:rPr>
            </w:pPr>
          </w:p>
          <w:p w14:paraId="5501319B" w14:textId="77777777" w:rsidR="009338C6" w:rsidRPr="001F4E45" w:rsidRDefault="009338C6" w:rsidP="00C01E47">
            <w:pPr>
              <w:tabs>
                <w:tab w:val="left" w:pos="3735"/>
              </w:tabs>
              <w:ind w:right="-91"/>
              <w:rPr>
                <w:rFonts w:ascii="Times New Roman" w:hAnsi="Times New Roman" w:cs="Times New Roman"/>
              </w:rPr>
            </w:pPr>
          </w:p>
        </w:tc>
        <w:tc>
          <w:tcPr>
            <w:tcW w:w="2500" w:type="pct"/>
          </w:tcPr>
          <w:p w14:paraId="29D8E01A" w14:textId="77777777" w:rsidR="009338C6" w:rsidRPr="001F4E45" w:rsidRDefault="009338C6" w:rsidP="00C01E47">
            <w:pPr>
              <w:tabs>
                <w:tab w:val="left" w:pos="3735"/>
              </w:tabs>
              <w:ind w:right="-91"/>
              <w:jc w:val="both"/>
              <w:rPr>
                <w:rFonts w:ascii="Times New Roman" w:hAnsi="Times New Roman" w:cs="Times New Roman"/>
              </w:rPr>
            </w:pPr>
            <w:r w:rsidRPr="001F4E45">
              <w:rPr>
                <w:rFonts w:ascii="Times New Roman" w:hAnsi="Times New Roman" w:cs="Times New Roman"/>
              </w:rPr>
              <w:lastRenderedPageBreak/>
              <w:t xml:space="preserve">ARTÍCULO 51.- </w:t>
            </w:r>
          </w:p>
          <w:p w14:paraId="001A024B" w14:textId="77777777" w:rsidR="009338C6" w:rsidRPr="001F4E45" w:rsidRDefault="009338C6" w:rsidP="00C01E47">
            <w:pPr>
              <w:tabs>
                <w:tab w:val="left" w:pos="3735"/>
              </w:tabs>
              <w:ind w:right="-91"/>
              <w:jc w:val="both"/>
              <w:rPr>
                <w:rFonts w:ascii="Times New Roman" w:hAnsi="Times New Roman" w:cs="Times New Roman"/>
              </w:rPr>
            </w:pPr>
          </w:p>
          <w:p w14:paraId="00D6973F" w14:textId="77777777" w:rsidR="009338C6" w:rsidRPr="001F4E45" w:rsidRDefault="009338C6" w:rsidP="00C01E47">
            <w:pPr>
              <w:tabs>
                <w:tab w:val="left" w:pos="3735"/>
              </w:tabs>
              <w:ind w:right="-91"/>
              <w:jc w:val="both"/>
              <w:rPr>
                <w:rFonts w:ascii="Times New Roman" w:hAnsi="Times New Roman" w:cs="Times New Roman"/>
              </w:rPr>
            </w:pPr>
          </w:p>
          <w:p w14:paraId="4374EE81" w14:textId="77777777" w:rsidR="009338C6" w:rsidRPr="001F4E45" w:rsidRDefault="009338C6" w:rsidP="00C01E47">
            <w:pPr>
              <w:tabs>
                <w:tab w:val="left" w:pos="3735"/>
              </w:tabs>
              <w:ind w:right="-91"/>
              <w:jc w:val="both"/>
              <w:rPr>
                <w:rFonts w:ascii="Times New Roman" w:hAnsi="Times New Roman" w:cs="Times New Roman"/>
              </w:rPr>
            </w:pPr>
          </w:p>
          <w:p w14:paraId="77EEAFED" w14:textId="77777777" w:rsidR="009338C6" w:rsidRPr="001F4E45" w:rsidRDefault="009338C6" w:rsidP="00C01E47">
            <w:pPr>
              <w:tabs>
                <w:tab w:val="left" w:pos="3735"/>
              </w:tabs>
              <w:ind w:right="-91"/>
              <w:jc w:val="both"/>
              <w:rPr>
                <w:rFonts w:ascii="Times New Roman" w:hAnsi="Times New Roman" w:cs="Times New Roman"/>
              </w:rPr>
            </w:pPr>
            <w:r w:rsidRPr="001F4E45">
              <w:rPr>
                <w:rFonts w:ascii="Times New Roman" w:hAnsi="Times New Roman" w:cs="Times New Roman"/>
              </w:rPr>
              <w:t xml:space="preserve">PRIMER </w:t>
            </w:r>
            <w:r w:rsidRPr="00040C48">
              <w:rPr>
                <w:rFonts w:ascii="Times New Roman" w:hAnsi="Times New Roman" w:cs="Times New Roman"/>
              </w:rPr>
              <w:t>PÁRRAFO</w:t>
            </w:r>
            <w:r w:rsidRPr="001F4E45">
              <w:rPr>
                <w:rFonts w:ascii="Times New Roman" w:hAnsi="Times New Roman" w:cs="Times New Roman"/>
              </w:rPr>
              <w:t xml:space="preserve"> QUEDA IGUAL</w:t>
            </w:r>
          </w:p>
          <w:p w14:paraId="1AE00D30" w14:textId="77777777" w:rsidR="009338C6" w:rsidRPr="001F4E45" w:rsidRDefault="009338C6" w:rsidP="00C01E47">
            <w:pPr>
              <w:tabs>
                <w:tab w:val="left" w:pos="3735"/>
              </w:tabs>
              <w:ind w:right="-91"/>
              <w:jc w:val="both"/>
              <w:rPr>
                <w:rFonts w:ascii="Times New Roman" w:hAnsi="Times New Roman" w:cs="Times New Roman"/>
              </w:rPr>
            </w:pPr>
          </w:p>
          <w:p w14:paraId="2066A81B" w14:textId="77777777" w:rsidR="009338C6" w:rsidRPr="001F4E45" w:rsidRDefault="009338C6" w:rsidP="00C01E47">
            <w:pPr>
              <w:tabs>
                <w:tab w:val="left" w:pos="3735"/>
              </w:tabs>
              <w:ind w:right="-91"/>
              <w:jc w:val="both"/>
              <w:rPr>
                <w:rFonts w:ascii="Times New Roman" w:hAnsi="Times New Roman" w:cs="Times New Roman"/>
              </w:rPr>
            </w:pPr>
          </w:p>
          <w:p w14:paraId="1D4BDA18" w14:textId="77777777" w:rsidR="009338C6" w:rsidRPr="001F4E45" w:rsidRDefault="009338C6" w:rsidP="00C01E47">
            <w:pPr>
              <w:tabs>
                <w:tab w:val="left" w:pos="3735"/>
              </w:tabs>
              <w:ind w:right="-91"/>
              <w:jc w:val="both"/>
              <w:rPr>
                <w:rFonts w:ascii="Times New Roman" w:hAnsi="Times New Roman" w:cs="Times New Roman"/>
              </w:rPr>
            </w:pPr>
          </w:p>
          <w:p w14:paraId="01FA8CBC" w14:textId="77777777" w:rsidR="009338C6" w:rsidRPr="001F4E45" w:rsidRDefault="009338C6" w:rsidP="00C01E47">
            <w:pPr>
              <w:tabs>
                <w:tab w:val="left" w:pos="3735"/>
              </w:tabs>
              <w:ind w:right="-91"/>
              <w:jc w:val="both"/>
              <w:rPr>
                <w:rFonts w:ascii="Times New Roman" w:hAnsi="Times New Roman" w:cs="Times New Roman"/>
              </w:rPr>
            </w:pPr>
          </w:p>
          <w:p w14:paraId="03F5BCC0" w14:textId="77777777" w:rsidR="009338C6" w:rsidRPr="001F4E45" w:rsidRDefault="009338C6" w:rsidP="00C01E47">
            <w:pPr>
              <w:tabs>
                <w:tab w:val="left" w:pos="3735"/>
              </w:tabs>
              <w:ind w:right="-91"/>
              <w:jc w:val="both"/>
              <w:rPr>
                <w:rFonts w:ascii="Times New Roman" w:hAnsi="Times New Roman" w:cs="Times New Roman"/>
              </w:rPr>
            </w:pPr>
          </w:p>
          <w:p w14:paraId="0556CAED" w14:textId="77777777" w:rsidR="009338C6" w:rsidRPr="001F4E45" w:rsidRDefault="009338C6" w:rsidP="00C01E47">
            <w:pPr>
              <w:tabs>
                <w:tab w:val="left" w:pos="3735"/>
              </w:tabs>
              <w:ind w:right="-91"/>
              <w:jc w:val="both"/>
              <w:rPr>
                <w:rFonts w:ascii="Times New Roman" w:hAnsi="Times New Roman" w:cs="Times New Roman"/>
              </w:rPr>
            </w:pPr>
          </w:p>
          <w:p w14:paraId="6DB3A0E8" w14:textId="77777777" w:rsidR="009338C6" w:rsidRPr="001F4E45" w:rsidRDefault="009338C6" w:rsidP="00C01E47">
            <w:pPr>
              <w:tabs>
                <w:tab w:val="left" w:pos="3735"/>
              </w:tabs>
              <w:ind w:right="-91"/>
              <w:jc w:val="both"/>
              <w:rPr>
                <w:rFonts w:ascii="Times New Roman" w:hAnsi="Times New Roman" w:cs="Times New Roman"/>
              </w:rPr>
            </w:pPr>
          </w:p>
          <w:p w14:paraId="1F30C56B" w14:textId="77777777" w:rsidR="009338C6" w:rsidRPr="001F4E45" w:rsidRDefault="009338C6" w:rsidP="00C01E47">
            <w:pPr>
              <w:tabs>
                <w:tab w:val="left" w:pos="3735"/>
              </w:tabs>
              <w:ind w:right="-91"/>
              <w:jc w:val="both"/>
              <w:rPr>
                <w:rFonts w:ascii="Times New Roman" w:hAnsi="Times New Roman" w:cs="Times New Roman"/>
              </w:rPr>
            </w:pPr>
          </w:p>
          <w:p w14:paraId="2D12646D" w14:textId="5BB9FF4E" w:rsidR="009338C6" w:rsidRDefault="009338C6" w:rsidP="00C01E47">
            <w:pPr>
              <w:tabs>
                <w:tab w:val="left" w:pos="3735"/>
              </w:tabs>
              <w:ind w:right="-91"/>
              <w:jc w:val="both"/>
              <w:rPr>
                <w:rFonts w:ascii="Times New Roman" w:hAnsi="Times New Roman" w:cs="Times New Roman"/>
              </w:rPr>
            </w:pPr>
          </w:p>
          <w:p w14:paraId="098441EF" w14:textId="53982265" w:rsidR="009338C6" w:rsidRDefault="009338C6" w:rsidP="00C01E47">
            <w:pPr>
              <w:tabs>
                <w:tab w:val="left" w:pos="3735"/>
              </w:tabs>
              <w:ind w:right="-91"/>
              <w:jc w:val="both"/>
              <w:rPr>
                <w:rFonts w:ascii="Times New Roman" w:hAnsi="Times New Roman" w:cs="Times New Roman"/>
              </w:rPr>
            </w:pPr>
          </w:p>
          <w:p w14:paraId="0E6C5B8E" w14:textId="40DB3DFC" w:rsidR="009338C6" w:rsidRDefault="009338C6" w:rsidP="00C01E47">
            <w:pPr>
              <w:tabs>
                <w:tab w:val="left" w:pos="3735"/>
              </w:tabs>
              <w:ind w:right="-91"/>
              <w:jc w:val="both"/>
              <w:rPr>
                <w:rFonts w:ascii="Times New Roman" w:hAnsi="Times New Roman" w:cs="Times New Roman"/>
              </w:rPr>
            </w:pPr>
          </w:p>
          <w:p w14:paraId="35E5CD5B" w14:textId="77777777" w:rsidR="009338C6" w:rsidRPr="001F4E45" w:rsidRDefault="009338C6" w:rsidP="00C01E47">
            <w:pPr>
              <w:tabs>
                <w:tab w:val="left" w:pos="3735"/>
              </w:tabs>
              <w:ind w:right="-91"/>
              <w:jc w:val="both"/>
              <w:rPr>
                <w:rFonts w:ascii="Times New Roman" w:hAnsi="Times New Roman" w:cs="Times New Roman"/>
              </w:rPr>
            </w:pPr>
          </w:p>
          <w:p w14:paraId="35A3792C" w14:textId="77777777" w:rsidR="009338C6" w:rsidRPr="001F4E45" w:rsidRDefault="009338C6" w:rsidP="00C01E47">
            <w:pPr>
              <w:tabs>
                <w:tab w:val="left" w:pos="3735"/>
              </w:tabs>
              <w:ind w:right="-91"/>
              <w:jc w:val="both"/>
              <w:rPr>
                <w:rFonts w:ascii="Times New Roman" w:hAnsi="Times New Roman" w:cs="Times New Roman"/>
              </w:rPr>
            </w:pPr>
          </w:p>
          <w:p w14:paraId="5B6C6313" w14:textId="77777777" w:rsidR="009338C6" w:rsidRPr="001F4E45" w:rsidRDefault="009338C6" w:rsidP="00C01E47">
            <w:pPr>
              <w:tabs>
                <w:tab w:val="left" w:pos="3735"/>
              </w:tabs>
              <w:ind w:right="-91"/>
              <w:jc w:val="both"/>
              <w:rPr>
                <w:rFonts w:ascii="Times New Roman" w:hAnsi="Times New Roman" w:cs="Times New Roman"/>
              </w:rPr>
            </w:pPr>
          </w:p>
          <w:p w14:paraId="6821C4CA" w14:textId="77777777" w:rsidR="009338C6" w:rsidRPr="001F4E45" w:rsidRDefault="009338C6" w:rsidP="00C01E47">
            <w:pPr>
              <w:tabs>
                <w:tab w:val="left" w:pos="3735"/>
              </w:tabs>
              <w:ind w:right="-91"/>
              <w:jc w:val="both"/>
              <w:rPr>
                <w:rFonts w:ascii="Times New Roman" w:hAnsi="Times New Roman" w:cs="Times New Roman"/>
              </w:rPr>
            </w:pPr>
          </w:p>
          <w:p w14:paraId="72876102" w14:textId="77777777" w:rsidR="009338C6" w:rsidRPr="001F4E45" w:rsidRDefault="009338C6" w:rsidP="00C01E47">
            <w:pPr>
              <w:tabs>
                <w:tab w:val="left" w:pos="3735"/>
              </w:tabs>
              <w:ind w:right="-91"/>
              <w:jc w:val="both"/>
              <w:rPr>
                <w:rFonts w:ascii="Times New Roman" w:hAnsi="Times New Roman" w:cs="Times New Roman"/>
                <w:b/>
              </w:rPr>
            </w:pPr>
            <w:r w:rsidRPr="001F4E45">
              <w:rPr>
                <w:rFonts w:ascii="Times New Roman" w:hAnsi="Times New Roman" w:cs="Times New Roman"/>
              </w:rPr>
              <w:t>ADEMÁS, SERÁ REEMBOLSABLE EL GASTO POR ESTUDIO MÉDICO Y MEDICAMENTOS EROGADOS POR EL PACIENTE, CUANDO EL INSTITUTO NO PUEDA OTORGAR LAS PRESTACIONES MÉDICAS A QUE SE ENCUENTRA OBLIGADO, SEA POR CASO FORTUITO, FUERZA MAYOR O CUALQUIER SITUACIÓN QUE REPRESENTE UNA DEMORA EN EL SERVICIO QUE PONGA EN RIESGO LA SALUD DEL PACIENTE</w:t>
            </w:r>
            <w:r w:rsidRPr="001F4E45">
              <w:rPr>
                <w:rFonts w:ascii="Times New Roman" w:hAnsi="Times New Roman" w:cs="Times New Roman"/>
                <w:b/>
              </w:rPr>
              <w:t xml:space="preserve">, EN ESTE CASO EL REEMBOLSO DEBERÁ SER IGUAL A LOS PRECIOS DETERMINADOS Y ESTABLECIDOS POR EL PROPIO INSTITUTO DENTRO DE SUS SERVICIOS MÉDICOS. </w:t>
            </w:r>
          </w:p>
          <w:p w14:paraId="4EA16B95" w14:textId="77777777" w:rsidR="009338C6" w:rsidRPr="001F4E45" w:rsidRDefault="009338C6" w:rsidP="00C01E47">
            <w:pPr>
              <w:tabs>
                <w:tab w:val="left" w:pos="3735"/>
              </w:tabs>
              <w:ind w:right="-91"/>
              <w:rPr>
                <w:rFonts w:ascii="Times New Roman" w:hAnsi="Times New Roman" w:cs="Times New Roman"/>
              </w:rPr>
            </w:pPr>
          </w:p>
        </w:tc>
      </w:tr>
    </w:tbl>
    <w:p w14:paraId="362B7BE5" w14:textId="77777777" w:rsidR="009338C6" w:rsidRDefault="009338C6" w:rsidP="00C01E47">
      <w:pPr>
        <w:tabs>
          <w:tab w:val="left" w:pos="3735"/>
        </w:tabs>
        <w:spacing w:after="0" w:line="360" w:lineRule="auto"/>
        <w:ind w:right="-91"/>
        <w:jc w:val="both"/>
        <w:rPr>
          <w:rFonts w:ascii="Times New Roman" w:hAnsi="Times New Roman" w:cs="Times New Roman"/>
        </w:rPr>
      </w:pPr>
    </w:p>
    <w:p w14:paraId="0F12CEEA" w14:textId="239CB538" w:rsidR="009338C6" w:rsidRDefault="009338C6" w:rsidP="00C01E47">
      <w:pPr>
        <w:tabs>
          <w:tab w:val="left" w:pos="3735"/>
        </w:tabs>
        <w:spacing w:after="0" w:line="360" w:lineRule="auto"/>
        <w:ind w:right="-91"/>
        <w:jc w:val="both"/>
        <w:rPr>
          <w:rFonts w:ascii="Times New Roman" w:hAnsi="Times New Roman" w:cs="Times New Roman"/>
        </w:rPr>
      </w:pPr>
      <w:r w:rsidRPr="00040C48">
        <w:rPr>
          <w:rFonts w:ascii="Times New Roman" w:hAnsi="Times New Roman" w:cs="Times New Roman"/>
        </w:rPr>
        <w:t>POR LO ANTERIORMENTE EXPUESTO SOLICITO A USTED PRESIDENTE SOMETA A VOTACIÓN MI PROPUESTA</w:t>
      </w:r>
      <w:r>
        <w:rPr>
          <w:rFonts w:ascii="Times New Roman" w:hAnsi="Times New Roman" w:cs="Times New Roman"/>
        </w:rPr>
        <w:t>, PONIENDO A CONSIDERACIÓN YA QUE SON DOS ARTÍCULOS SE PONGAN A DISCUSIÓN Y VOTACIÓN EN BLOQUE POR FAVOR, PRESIDENTE. ES CUANTO".</w:t>
      </w:r>
    </w:p>
    <w:p w14:paraId="0EF1313C" w14:textId="77777777" w:rsidR="009338C6" w:rsidRPr="001F4E45" w:rsidRDefault="009338C6" w:rsidP="00C01E47">
      <w:pPr>
        <w:tabs>
          <w:tab w:val="left" w:pos="3735"/>
        </w:tabs>
        <w:spacing w:after="0" w:line="240" w:lineRule="auto"/>
        <w:ind w:right="-91"/>
        <w:jc w:val="both"/>
        <w:rPr>
          <w:rFonts w:ascii="Times New Roman" w:hAnsi="Times New Roman" w:cs="Times New Roman"/>
        </w:rPr>
      </w:pPr>
    </w:p>
    <w:p w14:paraId="6846880D" w14:textId="20D46C72" w:rsidR="006A005C" w:rsidRPr="002224B3" w:rsidRDefault="006A005C" w:rsidP="00C01E47">
      <w:pPr>
        <w:pStyle w:val="Textoindependiente"/>
        <w:spacing w:line="360" w:lineRule="auto"/>
        <w:ind w:right="-91"/>
        <w:rPr>
          <w:b/>
          <w:i/>
          <w:sz w:val="22"/>
          <w:szCs w:val="22"/>
        </w:rPr>
      </w:pPr>
      <w:r w:rsidRPr="002224B3">
        <w:rPr>
          <w:sz w:val="22"/>
          <w:szCs w:val="22"/>
        </w:rPr>
        <w:t xml:space="preserve">TERMINADA LA PRESENTACIÓN DE LA RESERVA HECHA POR </w:t>
      </w:r>
      <w:r w:rsidR="00AD199E">
        <w:rPr>
          <w:sz w:val="22"/>
          <w:szCs w:val="22"/>
        </w:rPr>
        <w:t>E</w:t>
      </w:r>
      <w:r w:rsidRPr="000615D8">
        <w:rPr>
          <w:sz w:val="22"/>
          <w:szCs w:val="22"/>
        </w:rPr>
        <w:t xml:space="preserve">L </w:t>
      </w:r>
      <w:r w:rsidRPr="000615D8">
        <w:rPr>
          <w:b/>
          <w:sz w:val="22"/>
          <w:szCs w:val="22"/>
        </w:rPr>
        <w:t xml:space="preserve">C. DIP. </w:t>
      </w:r>
      <w:r w:rsidR="00AD199E" w:rsidRPr="00AD199E">
        <w:rPr>
          <w:b/>
          <w:sz w:val="22"/>
          <w:szCs w:val="22"/>
        </w:rPr>
        <w:t>CARLOS ALBERTO DE LA FUENTE FLORES</w:t>
      </w:r>
      <w:r w:rsidRPr="000615D8">
        <w:rPr>
          <w:b/>
          <w:sz w:val="22"/>
          <w:szCs w:val="22"/>
        </w:rPr>
        <w:t>,</w:t>
      </w:r>
      <w:r w:rsidRPr="000615D8">
        <w:rPr>
          <w:sz w:val="22"/>
          <w:szCs w:val="22"/>
        </w:rPr>
        <w:t xml:space="preserve"> EL C. PRESIDENTE </w:t>
      </w:r>
      <w:r w:rsidRPr="000615D8">
        <w:rPr>
          <w:bCs/>
          <w:sz w:val="22"/>
          <w:szCs w:val="22"/>
        </w:rPr>
        <w:t>PUSO A LA CONSIDER</w:t>
      </w:r>
      <w:r w:rsidRPr="002224B3">
        <w:rPr>
          <w:bCs/>
          <w:sz w:val="22"/>
          <w:szCs w:val="22"/>
        </w:rPr>
        <w:t xml:space="preserve">ACIÓN DEL PLENO, EL </w:t>
      </w:r>
      <w:r w:rsidRPr="002224B3">
        <w:rPr>
          <w:sz w:val="22"/>
          <w:szCs w:val="22"/>
        </w:rPr>
        <w:t>QUE LOS ARTÍCULOS RESERVADOS SEAN VOTADOS EN BLOQUE</w:t>
      </w:r>
      <w:r w:rsidRPr="002224B3">
        <w:rPr>
          <w:bCs/>
          <w:sz w:val="22"/>
          <w:szCs w:val="22"/>
        </w:rPr>
        <w:t xml:space="preserve">, SOLICITANDO LO MANIFIESTEN DE MANERA ECONÓMICA. </w:t>
      </w:r>
      <w:r w:rsidRPr="002224B3">
        <w:rPr>
          <w:b/>
          <w:i/>
          <w:sz w:val="22"/>
          <w:szCs w:val="22"/>
        </w:rPr>
        <w:t xml:space="preserve">SIENDO APROBADO POR UNANIMIDAD. </w:t>
      </w:r>
    </w:p>
    <w:p w14:paraId="74DE420C" w14:textId="77777777" w:rsidR="006A005C" w:rsidRPr="002224B3" w:rsidRDefault="006A005C" w:rsidP="00C01E47">
      <w:pPr>
        <w:tabs>
          <w:tab w:val="left" w:pos="6379"/>
        </w:tabs>
        <w:spacing w:after="0" w:line="240" w:lineRule="auto"/>
        <w:ind w:right="-91"/>
        <w:jc w:val="both"/>
        <w:rPr>
          <w:rFonts w:ascii="Times New Roman" w:hAnsi="Times New Roman" w:cs="Times New Roman"/>
          <w:lang w:eastAsia="es-ES"/>
        </w:rPr>
      </w:pPr>
    </w:p>
    <w:p w14:paraId="0D98B2B6" w14:textId="30DEDBE2" w:rsidR="006A005C" w:rsidRPr="002224B3" w:rsidRDefault="006A005C" w:rsidP="00C01E47">
      <w:pPr>
        <w:pStyle w:val="Textoindependiente"/>
        <w:spacing w:line="360" w:lineRule="auto"/>
        <w:ind w:right="-91"/>
        <w:rPr>
          <w:bCs/>
          <w:sz w:val="22"/>
          <w:szCs w:val="22"/>
        </w:rPr>
      </w:pPr>
      <w:r w:rsidRPr="002224B3">
        <w:rPr>
          <w:sz w:val="22"/>
          <w:szCs w:val="22"/>
        </w:rPr>
        <w:t xml:space="preserve">APROBADO QUE FUE, </w:t>
      </w:r>
      <w:r w:rsidRPr="000615D8">
        <w:rPr>
          <w:sz w:val="22"/>
          <w:szCs w:val="22"/>
        </w:rPr>
        <w:t xml:space="preserve">EL C. PRESIDENTE </w:t>
      </w:r>
      <w:r w:rsidRPr="002224B3">
        <w:rPr>
          <w:sz w:val="22"/>
          <w:szCs w:val="22"/>
        </w:rPr>
        <w:t xml:space="preserve">LA </w:t>
      </w:r>
      <w:r w:rsidRPr="002224B3">
        <w:rPr>
          <w:bCs/>
          <w:sz w:val="22"/>
          <w:szCs w:val="22"/>
        </w:rPr>
        <w:t>PUSO A CONSIDERACIÓN DEL PLENO, PREGUNTANDO A LOS CC. DIPUTADOS QUE DESEEN INTERVENIR EN SU DISCUSIÓN, LO MANIFIESTEN EN LA FORMA ACOSTUMBRADA. PRIMERAMENTE, QUIENES ESTÉN EN CONTRA</w:t>
      </w:r>
      <w:r w:rsidR="00AD199E">
        <w:rPr>
          <w:bCs/>
          <w:sz w:val="22"/>
          <w:szCs w:val="22"/>
        </w:rPr>
        <w:t xml:space="preserve"> Y LUEGO A FAVOR DE LA RESERVA</w:t>
      </w:r>
      <w:r w:rsidRPr="002224B3">
        <w:rPr>
          <w:bCs/>
          <w:sz w:val="22"/>
          <w:szCs w:val="22"/>
        </w:rPr>
        <w:t>.</w:t>
      </w:r>
    </w:p>
    <w:p w14:paraId="360C9668" w14:textId="77777777" w:rsidR="006A005C" w:rsidRPr="002224B3" w:rsidRDefault="006A005C" w:rsidP="00C01E47">
      <w:pPr>
        <w:pStyle w:val="Textoindependiente"/>
        <w:spacing w:line="240" w:lineRule="auto"/>
        <w:ind w:right="-91"/>
        <w:rPr>
          <w:bCs/>
          <w:sz w:val="22"/>
          <w:szCs w:val="22"/>
        </w:rPr>
      </w:pPr>
    </w:p>
    <w:p w14:paraId="34C50363" w14:textId="2EB671A9" w:rsidR="00607BE4" w:rsidRDefault="006A005C" w:rsidP="00C01E47">
      <w:pPr>
        <w:spacing w:after="0" w:line="360" w:lineRule="auto"/>
        <w:ind w:right="-91"/>
        <w:jc w:val="both"/>
        <w:rPr>
          <w:rFonts w:ascii="Times New Roman" w:hAnsi="Times New Roman" w:cs="Times New Roman"/>
        </w:rPr>
      </w:pPr>
      <w:r w:rsidRPr="00145D25">
        <w:rPr>
          <w:rFonts w:ascii="Times New Roman" w:eastAsia="Times New Roman" w:hAnsi="Times New Roman" w:cs="Times New Roman"/>
          <w:lang w:eastAsia="es-ES"/>
        </w:rPr>
        <w:t xml:space="preserve">PARA HABLAR EN CONTRA DE LA RESERVA EN LO PARTICULAR, SE LE CONCEDIÓ EL USO DE LA PALABRA AL </w:t>
      </w:r>
      <w:r w:rsidRPr="00145D25">
        <w:rPr>
          <w:rFonts w:ascii="Times New Roman" w:eastAsia="Times New Roman" w:hAnsi="Times New Roman" w:cs="Times New Roman"/>
          <w:b/>
          <w:lang w:eastAsia="es-ES"/>
        </w:rPr>
        <w:t>C. DIP. HÉCTOR GARCÍA GARCÍA</w:t>
      </w:r>
      <w:r w:rsidRPr="00145D25">
        <w:rPr>
          <w:rFonts w:ascii="Times New Roman" w:eastAsia="Times New Roman" w:hAnsi="Times New Roman" w:cs="Times New Roman"/>
          <w:lang w:eastAsia="es-ES"/>
        </w:rPr>
        <w:t>, QUIEN EXPRESÓ:</w:t>
      </w:r>
      <w:r w:rsidR="00607BE4" w:rsidRPr="00145D25">
        <w:rPr>
          <w:rFonts w:ascii="Times New Roman" w:eastAsia="Times New Roman" w:hAnsi="Times New Roman" w:cs="Times New Roman"/>
          <w:lang w:eastAsia="es-ES"/>
        </w:rPr>
        <w:t xml:space="preserve"> </w:t>
      </w:r>
      <w:r w:rsidR="00607BE4" w:rsidRPr="00145D25">
        <w:rPr>
          <w:rFonts w:ascii="Times New Roman" w:hAnsi="Times New Roman" w:cs="Times New Roman"/>
        </w:rPr>
        <w:t>“</w:t>
      </w:r>
      <w:r w:rsidR="00607BE4" w:rsidRPr="00D6464A">
        <w:rPr>
          <w:rFonts w:ascii="Times New Roman" w:hAnsi="Times New Roman" w:cs="Times New Roman"/>
        </w:rPr>
        <w:t>CON SU PERMISO</w:t>
      </w:r>
      <w:r w:rsidR="00792FF2">
        <w:rPr>
          <w:rFonts w:ascii="Times New Roman" w:hAnsi="Times New Roman" w:cs="Times New Roman"/>
        </w:rPr>
        <w:t>,</w:t>
      </w:r>
      <w:r w:rsidR="00607BE4" w:rsidRPr="00D6464A">
        <w:rPr>
          <w:rFonts w:ascii="Times New Roman" w:hAnsi="Times New Roman" w:cs="Times New Roman"/>
        </w:rPr>
        <w:t xml:space="preserve"> MESA</w:t>
      </w:r>
      <w:r w:rsidR="00607BE4">
        <w:rPr>
          <w:rFonts w:ascii="Times New Roman" w:hAnsi="Times New Roman" w:cs="Times New Roman"/>
        </w:rPr>
        <w:t xml:space="preserve"> DIRECTIVA. FÍJENSE QUE A MÍ ME</w:t>
      </w:r>
      <w:r w:rsidR="00792FF2">
        <w:rPr>
          <w:rFonts w:ascii="Times New Roman" w:hAnsi="Times New Roman" w:cs="Times New Roman"/>
        </w:rPr>
        <w:t>…</w:t>
      </w:r>
      <w:r w:rsidR="00607BE4">
        <w:rPr>
          <w:rFonts w:ascii="Times New Roman" w:hAnsi="Times New Roman" w:cs="Times New Roman"/>
        </w:rPr>
        <w:t xml:space="preserve"> </w:t>
      </w:r>
      <w:r w:rsidR="00607BE4" w:rsidRPr="00D6464A">
        <w:rPr>
          <w:rFonts w:ascii="Times New Roman" w:hAnsi="Times New Roman" w:cs="Times New Roman"/>
        </w:rPr>
        <w:t>COMO SABEN</w:t>
      </w:r>
      <w:r w:rsidR="00792FF2">
        <w:rPr>
          <w:rFonts w:ascii="Times New Roman" w:hAnsi="Times New Roman" w:cs="Times New Roman"/>
        </w:rPr>
        <w:t>,</w:t>
      </w:r>
      <w:r w:rsidR="00607BE4" w:rsidRPr="00D6464A">
        <w:rPr>
          <w:rFonts w:ascii="Times New Roman" w:hAnsi="Times New Roman" w:cs="Times New Roman"/>
        </w:rPr>
        <w:t xml:space="preserve"> TENGO MÁS DE 30 AÑOS EN DIVERSOS CARGOS EN ORGANIZACIONES BUROCRÁTICAS</w:t>
      </w:r>
      <w:r w:rsidR="00792FF2">
        <w:rPr>
          <w:rFonts w:ascii="Times New Roman" w:hAnsi="Times New Roman" w:cs="Times New Roman"/>
        </w:rPr>
        <w:t>,</w:t>
      </w:r>
      <w:r w:rsidR="00607BE4" w:rsidRPr="00D6464A">
        <w:rPr>
          <w:rFonts w:ascii="Times New Roman" w:hAnsi="Times New Roman" w:cs="Times New Roman"/>
        </w:rPr>
        <w:t xml:space="preserve"> EN UNA ORGANIZACIÓN INCLUSO NACIONAL </w:t>
      </w:r>
      <w:r w:rsidR="00607BE4" w:rsidRPr="00D6464A">
        <w:rPr>
          <w:rFonts w:ascii="Times New Roman" w:hAnsi="Times New Roman" w:cs="Times New Roman"/>
        </w:rPr>
        <w:lastRenderedPageBreak/>
        <w:t xml:space="preserve">BUROCRÁTICA DONDE </w:t>
      </w:r>
      <w:r w:rsidR="00792FF2">
        <w:rPr>
          <w:rFonts w:ascii="Times New Roman" w:hAnsi="Times New Roman" w:cs="Times New Roman"/>
        </w:rPr>
        <w:t xml:space="preserve">SOMOS, </w:t>
      </w:r>
      <w:r w:rsidR="00607BE4" w:rsidRPr="00D6464A">
        <w:rPr>
          <w:rFonts w:ascii="Times New Roman" w:hAnsi="Times New Roman" w:cs="Times New Roman"/>
        </w:rPr>
        <w:t>TENEMOS LA SECRETARIA DE ASUNTOS JURÍDICOS. DEFINITIVAMENTE QUE A NUESTROS OÍDOS PUES ES UNA REFORMA MUY INTERESANTE, VIABLE PARA LOS TRABAJADORES SERVIDORES PÚBLICOS DEL PAÍS PORQUE NO DECIRLO</w:t>
      </w:r>
      <w:r w:rsidR="00792FF2">
        <w:rPr>
          <w:rFonts w:ascii="Times New Roman" w:hAnsi="Times New Roman" w:cs="Times New Roman"/>
        </w:rPr>
        <w:t>,</w:t>
      </w:r>
      <w:r w:rsidR="00607BE4" w:rsidRPr="00D6464A">
        <w:rPr>
          <w:rFonts w:ascii="Times New Roman" w:hAnsi="Times New Roman" w:cs="Times New Roman"/>
        </w:rPr>
        <w:t xml:space="preserve"> O AL MENOS DEL ESTADO DE NUEVO LEÓN. QUIERO DECIR</w:t>
      </w:r>
      <w:r w:rsidR="00792FF2">
        <w:rPr>
          <w:rFonts w:ascii="Times New Roman" w:hAnsi="Times New Roman" w:cs="Times New Roman"/>
        </w:rPr>
        <w:t>,</w:t>
      </w:r>
      <w:r w:rsidR="00607BE4" w:rsidRPr="00D6464A">
        <w:rPr>
          <w:rFonts w:ascii="Times New Roman" w:hAnsi="Times New Roman" w:cs="Times New Roman"/>
        </w:rPr>
        <w:t xml:space="preserve"> LAS BONDAD</w:t>
      </w:r>
      <w:r w:rsidR="00607BE4">
        <w:rPr>
          <w:rFonts w:ascii="Times New Roman" w:hAnsi="Times New Roman" w:cs="Times New Roman"/>
        </w:rPr>
        <w:t>ES QUE PRESENTA ESTA INICIATIVA, H</w:t>
      </w:r>
      <w:r w:rsidR="00607BE4" w:rsidRPr="00D6464A">
        <w:rPr>
          <w:rFonts w:ascii="Times New Roman" w:hAnsi="Times New Roman" w:cs="Times New Roman"/>
        </w:rPr>
        <w:t>O</w:t>
      </w:r>
      <w:r w:rsidR="00607BE4">
        <w:rPr>
          <w:rFonts w:ascii="Times New Roman" w:hAnsi="Times New Roman" w:cs="Times New Roman"/>
        </w:rPr>
        <w:t>Y</w:t>
      </w:r>
      <w:r w:rsidR="00607BE4" w:rsidRPr="00D6464A">
        <w:rPr>
          <w:rFonts w:ascii="Times New Roman" w:hAnsi="Times New Roman" w:cs="Times New Roman"/>
        </w:rPr>
        <w:t xml:space="preserve"> DICTAMEN</w:t>
      </w:r>
      <w:r w:rsidR="00792FF2">
        <w:rPr>
          <w:rFonts w:ascii="Times New Roman" w:hAnsi="Times New Roman" w:cs="Times New Roman"/>
        </w:rPr>
        <w:t>,</w:t>
      </w:r>
      <w:r w:rsidR="00607BE4" w:rsidRPr="00D6464A">
        <w:rPr>
          <w:rFonts w:ascii="Times New Roman" w:hAnsi="Times New Roman" w:cs="Times New Roman"/>
        </w:rPr>
        <w:t xml:space="preserve"> Y EN ESTAS RESERVAS PUES OBVIAMENTE A CUALQUIER TRABAJADOR MUNICIPAL LE VA ANTOJAR A QUE NOSOTROS, QUIENES SOMOS SUS REPRESENTANTES</w:t>
      </w:r>
      <w:r w:rsidR="00792FF2">
        <w:rPr>
          <w:rFonts w:ascii="Times New Roman" w:hAnsi="Times New Roman" w:cs="Times New Roman"/>
        </w:rPr>
        <w:t>,</w:t>
      </w:r>
      <w:r w:rsidR="00607BE4" w:rsidRPr="00D6464A">
        <w:rPr>
          <w:rFonts w:ascii="Times New Roman" w:hAnsi="Times New Roman" w:cs="Times New Roman"/>
        </w:rPr>
        <w:t xml:space="preserve"> PIDAMOS QUE SE HOMOLOGUE ESTO PARA TODOS LOS TRABAJADORES DEL ESTADO Y SUS MUNICIPIOS</w:t>
      </w:r>
      <w:r w:rsidR="00792FF2">
        <w:rPr>
          <w:rFonts w:ascii="Times New Roman" w:hAnsi="Times New Roman" w:cs="Times New Roman"/>
        </w:rPr>
        <w:t>,</w:t>
      </w:r>
      <w:r w:rsidR="00607BE4" w:rsidRPr="00D6464A">
        <w:rPr>
          <w:rFonts w:ascii="Times New Roman" w:hAnsi="Times New Roman" w:cs="Times New Roman"/>
        </w:rPr>
        <w:t xml:space="preserve"> OBVIAMENTE. EN CUANTO SE PUBLIQUE ESTA REFORMA</w:t>
      </w:r>
      <w:r w:rsidR="00792FF2">
        <w:rPr>
          <w:rFonts w:ascii="Times New Roman" w:hAnsi="Times New Roman" w:cs="Times New Roman"/>
        </w:rPr>
        <w:t>,</w:t>
      </w:r>
      <w:r w:rsidR="00607BE4" w:rsidRPr="00D6464A">
        <w:rPr>
          <w:rFonts w:ascii="Times New Roman" w:hAnsi="Times New Roman" w:cs="Times New Roman"/>
        </w:rPr>
        <w:t xml:space="preserve"> PUES OBVIAMENTE TODOS LOS TRABAJADORES TENDRÁN, TENDREMOS DERECHOS</w:t>
      </w:r>
      <w:r w:rsidR="00792FF2">
        <w:rPr>
          <w:rFonts w:ascii="Times New Roman" w:hAnsi="Times New Roman" w:cs="Times New Roman"/>
        </w:rPr>
        <w:t>,</w:t>
      </w:r>
      <w:r w:rsidR="00607BE4" w:rsidRPr="00D6464A">
        <w:rPr>
          <w:rFonts w:ascii="Times New Roman" w:hAnsi="Times New Roman" w:cs="Times New Roman"/>
        </w:rPr>
        <w:t xml:space="preserve"> INCLUYENDO LOS DE ESTE CONGRESO </w:t>
      </w:r>
      <w:r w:rsidR="00792FF2">
        <w:rPr>
          <w:rFonts w:ascii="Times New Roman" w:hAnsi="Times New Roman" w:cs="Times New Roman"/>
        </w:rPr>
        <w:t>¡</w:t>
      </w:r>
      <w:r w:rsidR="00607BE4" w:rsidRPr="00D6464A">
        <w:rPr>
          <w:rFonts w:ascii="Times New Roman" w:hAnsi="Times New Roman" w:cs="Times New Roman"/>
        </w:rPr>
        <w:t>EH</w:t>
      </w:r>
      <w:r w:rsidR="00792FF2">
        <w:rPr>
          <w:rFonts w:ascii="Times New Roman" w:hAnsi="Times New Roman" w:cs="Times New Roman"/>
        </w:rPr>
        <w:t xml:space="preserve">! </w:t>
      </w:r>
      <w:r w:rsidR="00607BE4" w:rsidRPr="00D6464A">
        <w:rPr>
          <w:rFonts w:ascii="Times New Roman" w:hAnsi="Times New Roman" w:cs="Times New Roman"/>
        </w:rPr>
        <w:t>A TENER ESAS PRESTACIONES QUE HOY TAN GENEROSAMENTE ESTE LEGISLATIVO LE ESTÁ BRINDANDO A LOS SERVIDORES PÚBLICOS. QUIERO DECIR, EN TODOS LOS MUNICIPIOS DE ESTE ESTADO</w:t>
      </w:r>
      <w:r w:rsidR="00792FF2">
        <w:rPr>
          <w:rFonts w:ascii="Times New Roman" w:hAnsi="Times New Roman" w:cs="Times New Roman"/>
        </w:rPr>
        <w:t>,</w:t>
      </w:r>
      <w:r w:rsidR="00607BE4" w:rsidRPr="00D6464A">
        <w:rPr>
          <w:rFonts w:ascii="Times New Roman" w:hAnsi="Times New Roman" w:cs="Times New Roman"/>
        </w:rPr>
        <w:t xml:space="preserve"> EN BREVE, AUNQUE NOS TARDEMOS UN POQUITO EN LO LEGAL, PERO PEDIRÍAMOS QUE SE HOMOLOGUEN ESTOS BENEFICIOS PARA TODOS LOS SERVIDORES PÚBLICOS</w:t>
      </w:r>
      <w:r w:rsidR="00792FF2">
        <w:rPr>
          <w:rFonts w:ascii="Times New Roman" w:hAnsi="Times New Roman" w:cs="Times New Roman"/>
        </w:rPr>
        <w:t>;</w:t>
      </w:r>
      <w:r w:rsidR="00607BE4" w:rsidRPr="00D6464A">
        <w:rPr>
          <w:rFonts w:ascii="Times New Roman" w:hAnsi="Times New Roman" w:cs="Times New Roman"/>
        </w:rPr>
        <w:t xml:space="preserve"> QUIER</w:t>
      </w:r>
      <w:r w:rsidR="00792FF2">
        <w:rPr>
          <w:rFonts w:ascii="Times New Roman" w:hAnsi="Times New Roman" w:cs="Times New Roman"/>
        </w:rPr>
        <w:t>O</w:t>
      </w:r>
      <w:r w:rsidR="00607BE4" w:rsidRPr="00D6464A">
        <w:rPr>
          <w:rFonts w:ascii="Times New Roman" w:hAnsi="Times New Roman" w:cs="Times New Roman"/>
        </w:rPr>
        <w:t xml:space="preserve"> DECIR</w:t>
      </w:r>
      <w:r w:rsidR="00792FF2">
        <w:rPr>
          <w:rFonts w:ascii="Times New Roman" w:hAnsi="Times New Roman" w:cs="Times New Roman"/>
        </w:rPr>
        <w:t>,</w:t>
      </w:r>
      <w:r w:rsidR="00607BE4" w:rsidRPr="00D6464A">
        <w:rPr>
          <w:rFonts w:ascii="Times New Roman" w:hAnsi="Times New Roman" w:cs="Times New Roman"/>
        </w:rPr>
        <w:t xml:space="preserve"> QUE SE VUELVE A MENCIONAR LO QUE NO SE HIZO DENTRO DE LAS MESAS DE TRABAJO EN EL ANÁLISIS </w:t>
      </w:r>
      <w:r w:rsidR="00607BE4" w:rsidRPr="00FD41BC">
        <w:rPr>
          <w:rFonts w:ascii="Times New Roman" w:hAnsi="Times New Roman" w:cs="Times New Roman"/>
        </w:rPr>
        <w:t>DEL PRIMER DICTAMEN.</w:t>
      </w:r>
      <w:r w:rsidR="00792FF2">
        <w:rPr>
          <w:rFonts w:ascii="Times New Roman" w:hAnsi="Times New Roman" w:cs="Times New Roman"/>
        </w:rPr>
        <w:t xml:space="preserve"> O </w:t>
      </w:r>
      <w:r w:rsidR="00607BE4" w:rsidRPr="00D6464A">
        <w:rPr>
          <w:rFonts w:ascii="Times New Roman" w:hAnsi="Times New Roman" w:cs="Times New Roman"/>
        </w:rPr>
        <w:t>SEA</w:t>
      </w:r>
      <w:r w:rsidR="00792FF2">
        <w:rPr>
          <w:rFonts w:ascii="Times New Roman" w:hAnsi="Times New Roman" w:cs="Times New Roman"/>
        </w:rPr>
        <w:t>,</w:t>
      </w:r>
      <w:r w:rsidR="00607BE4" w:rsidRPr="00D6464A">
        <w:rPr>
          <w:rFonts w:ascii="Times New Roman" w:hAnsi="Times New Roman" w:cs="Times New Roman"/>
        </w:rPr>
        <w:t xml:space="preserve"> NO SE CONSULTÓ A LOS ALCALDES QUE TARDE QUE TEMPRANO DE PUBLICARSE ESTA REFORMA</w:t>
      </w:r>
      <w:r w:rsidR="00792FF2">
        <w:rPr>
          <w:rFonts w:ascii="Times New Roman" w:hAnsi="Times New Roman" w:cs="Times New Roman"/>
        </w:rPr>
        <w:t>,</w:t>
      </w:r>
      <w:r w:rsidR="00607BE4" w:rsidRPr="00D6464A">
        <w:rPr>
          <w:rFonts w:ascii="Times New Roman" w:hAnsi="Times New Roman" w:cs="Times New Roman"/>
        </w:rPr>
        <w:t xml:space="preserve"> TENDRÁN QUE CUMPLIR TAMBIÉN CON ESA OBLIGACIÓN</w:t>
      </w:r>
      <w:r w:rsidR="00792FF2">
        <w:rPr>
          <w:rFonts w:ascii="Times New Roman" w:hAnsi="Times New Roman" w:cs="Times New Roman"/>
        </w:rPr>
        <w:t>;</w:t>
      </w:r>
      <w:r w:rsidR="00607BE4" w:rsidRPr="00D6464A">
        <w:rPr>
          <w:rFonts w:ascii="Times New Roman" w:hAnsi="Times New Roman" w:cs="Times New Roman"/>
        </w:rPr>
        <w:t xml:space="preserve"> NO SOLAMENTE EL SERVICIO MÉDICO Y PRÓTESIS PARA SU VISIÓN</w:t>
      </w:r>
      <w:r w:rsidR="00792FF2">
        <w:rPr>
          <w:rFonts w:ascii="Times New Roman" w:hAnsi="Times New Roman" w:cs="Times New Roman"/>
        </w:rPr>
        <w:t>;</w:t>
      </w:r>
      <w:r w:rsidR="00607BE4" w:rsidRPr="00D6464A">
        <w:rPr>
          <w:rFonts w:ascii="Times New Roman" w:hAnsi="Times New Roman" w:cs="Times New Roman"/>
        </w:rPr>
        <w:t xml:space="preserve"> NO SOLAMENTE PODER AFILIAR A SUS PAPAS A QUIEN NO TENGA UN SERVICIO MÉDICO ALGUNO DE ELLOS</w:t>
      </w:r>
      <w:r w:rsidR="00792FF2">
        <w:rPr>
          <w:rFonts w:ascii="Times New Roman" w:hAnsi="Times New Roman" w:cs="Times New Roman"/>
        </w:rPr>
        <w:t>;</w:t>
      </w:r>
      <w:r w:rsidR="00607BE4" w:rsidRPr="00D6464A">
        <w:rPr>
          <w:rFonts w:ascii="Times New Roman" w:hAnsi="Times New Roman" w:cs="Times New Roman"/>
        </w:rPr>
        <w:t xml:space="preserve"> NO SOLAMENTE TODAS ESAS BONDADES QUE HOY SE REFIEREN Y QUE OBVIAMENTE PUES LES DIGO A QUIENES  TRAB</w:t>
      </w:r>
      <w:r w:rsidR="00607BE4">
        <w:rPr>
          <w:rFonts w:ascii="Times New Roman" w:hAnsi="Times New Roman" w:cs="Times New Roman"/>
        </w:rPr>
        <w:t>AJAMOS EN ELLO DURANTE MUCHOS AÑ</w:t>
      </w:r>
      <w:r w:rsidR="00607BE4" w:rsidRPr="00D6464A">
        <w:rPr>
          <w:rFonts w:ascii="Times New Roman" w:hAnsi="Times New Roman" w:cs="Times New Roman"/>
        </w:rPr>
        <w:t>OS, ESTAMOS ESPERANDO ESTE TIPO DE REFORMA</w:t>
      </w:r>
      <w:r w:rsidR="00607BE4">
        <w:rPr>
          <w:rFonts w:ascii="Times New Roman" w:hAnsi="Times New Roman" w:cs="Times New Roman"/>
        </w:rPr>
        <w:t>S</w:t>
      </w:r>
      <w:r w:rsidR="00607BE4" w:rsidRPr="00D6464A">
        <w:rPr>
          <w:rFonts w:ascii="Times New Roman" w:hAnsi="Times New Roman" w:cs="Times New Roman"/>
        </w:rPr>
        <w:t xml:space="preserve"> PARA LLEVARLA A CABO IGUALES EN DERECHO. QUIER</w:t>
      </w:r>
      <w:r w:rsidR="00792FF2">
        <w:rPr>
          <w:rFonts w:ascii="Times New Roman" w:hAnsi="Times New Roman" w:cs="Times New Roman"/>
        </w:rPr>
        <w:t>O</w:t>
      </w:r>
      <w:r w:rsidR="00607BE4" w:rsidRPr="00D6464A">
        <w:rPr>
          <w:rFonts w:ascii="Times New Roman" w:hAnsi="Times New Roman" w:cs="Times New Roman"/>
        </w:rPr>
        <w:t xml:space="preserve"> DECIR</w:t>
      </w:r>
      <w:r w:rsidR="00792FF2">
        <w:rPr>
          <w:rFonts w:ascii="Times New Roman" w:hAnsi="Times New Roman" w:cs="Times New Roman"/>
        </w:rPr>
        <w:t>,</w:t>
      </w:r>
      <w:r w:rsidR="00607BE4" w:rsidRPr="00D6464A">
        <w:rPr>
          <w:rFonts w:ascii="Times New Roman" w:hAnsi="Times New Roman" w:cs="Times New Roman"/>
        </w:rPr>
        <w:t xml:space="preserve"> TODOS LOS TRABAJADORES MUNICIPALES TENDRÁN QUE HACERLO, LO ÚNICO QUE ME SALTA Y QUE SEGURAMENTE ALGÚN ALCALDE LO VA A IMPUGNAR, ES</w:t>
      </w:r>
      <w:r w:rsidR="00792FF2">
        <w:rPr>
          <w:rFonts w:ascii="Times New Roman" w:hAnsi="Times New Roman" w:cs="Times New Roman"/>
        </w:rPr>
        <w:t>,</w:t>
      </w:r>
      <w:r w:rsidR="00607BE4" w:rsidRPr="00D6464A">
        <w:rPr>
          <w:rFonts w:ascii="Times New Roman" w:hAnsi="Times New Roman" w:cs="Times New Roman"/>
        </w:rPr>
        <w:t xml:space="preserve"> PORQUE A M</w:t>
      </w:r>
      <w:r w:rsidR="00792FF2">
        <w:rPr>
          <w:rFonts w:ascii="Times New Roman" w:hAnsi="Times New Roman" w:cs="Times New Roman"/>
        </w:rPr>
        <w:t>Í</w:t>
      </w:r>
      <w:r w:rsidR="00607BE4" w:rsidRPr="00D6464A">
        <w:rPr>
          <w:rFonts w:ascii="Times New Roman" w:hAnsi="Times New Roman" w:cs="Times New Roman"/>
        </w:rPr>
        <w:t xml:space="preserve"> NO ME ESCUCHARON COMO ALCALDE, PORQUE ESTA ES UN</w:t>
      </w:r>
      <w:r w:rsidR="00792FF2">
        <w:rPr>
          <w:rFonts w:ascii="Times New Roman" w:hAnsi="Times New Roman" w:cs="Times New Roman"/>
        </w:rPr>
        <w:t xml:space="preserve">A LEY </w:t>
      </w:r>
      <w:r w:rsidR="00C01E47">
        <w:rPr>
          <w:rFonts w:ascii="Times New Roman" w:hAnsi="Times New Roman" w:cs="Times New Roman"/>
        </w:rPr>
        <w:t>QUE,</w:t>
      </w:r>
      <w:r w:rsidR="00607BE4">
        <w:rPr>
          <w:rFonts w:ascii="Times New Roman" w:hAnsi="Times New Roman" w:cs="Times New Roman"/>
        </w:rPr>
        <w:t xml:space="preserve"> AU</w:t>
      </w:r>
      <w:r w:rsidR="00792FF2">
        <w:rPr>
          <w:rFonts w:ascii="Times New Roman" w:hAnsi="Times New Roman" w:cs="Times New Roman"/>
        </w:rPr>
        <w:t>NQUE SEA SOLAMENTE DEL ISSSTELEÓ</w:t>
      </w:r>
      <w:r w:rsidR="00607BE4">
        <w:rPr>
          <w:rFonts w:ascii="Times New Roman" w:hAnsi="Times New Roman" w:cs="Times New Roman"/>
        </w:rPr>
        <w:t>N, ES UNA LEY GENERAL</w:t>
      </w:r>
      <w:r w:rsidR="00792FF2">
        <w:rPr>
          <w:rFonts w:ascii="Times New Roman" w:hAnsi="Times New Roman" w:cs="Times New Roman"/>
        </w:rPr>
        <w:t>,</w:t>
      </w:r>
      <w:r w:rsidR="00607BE4">
        <w:rPr>
          <w:rFonts w:ascii="Times New Roman" w:hAnsi="Times New Roman" w:cs="Times New Roman"/>
        </w:rPr>
        <w:t xml:space="preserve"> </w:t>
      </w:r>
      <w:r w:rsidR="00607BE4" w:rsidRPr="00D6464A">
        <w:rPr>
          <w:rFonts w:ascii="Times New Roman" w:hAnsi="Times New Roman" w:cs="Times New Roman"/>
        </w:rPr>
        <w:t>DE APLICACIÓN GENERAL Y NUESTRA CONSTITUCIÓN ES MUY CLARA, TODOS SOMOS IGUALES EN DERECHO. LA ÚNICA REFLEXIÓN QUE YO QUIERO HACER ES</w:t>
      </w:r>
      <w:r w:rsidR="00607BE4">
        <w:rPr>
          <w:rFonts w:ascii="Times New Roman" w:hAnsi="Times New Roman" w:cs="Times New Roman"/>
        </w:rPr>
        <w:t xml:space="preserve">, </w:t>
      </w:r>
      <w:r w:rsidR="00607BE4" w:rsidRPr="00D6464A">
        <w:rPr>
          <w:rFonts w:ascii="Times New Roman" w:hAnsi="Times New Roman" w:cs="Times New Roman"/>
        </w:rPr>
        <w:t>POR ESO HAY QUE HACER LAS COSAS BIEN, CLARO QUE LOS TRABAJADORES DEL ESTADO ESTÁN CONT</w:t>
      </w:r>
      <w:r w:rsidR="00607BE4">
        <w:rPr>
          <w:rFonts w:ascii="Times New Roman" w:hAnsi="Times New Roman" w:cs="Times New Roman"/>
        </w:rPr>
        <w:t>ENTÍ</w:t>
      </w:r>
      <w:r w:rsidR="00607BE4" w:rsidRPr="00D6464A">
        <w:rPr>
          <w:rFonts w:ascii="Times New Roman" w:hAnsi="Times New Roman" w:cs="Times New Roman"/>
        </w:rPr>
        <w:t>SIMOS CON ESTO Y LOS TRABAJADORES MUNICIPALES TA</w:t>
      </w:r>
      <w:r w:rsidR="00607BE4">
        <w:rPr>
          <w:rFonts w:ascii="Times New Roman" w:hAnsi="Times New Roman" w:cs="Times New Roman"/>
        </w:rPr>
        <w:t xml:space="preserve">MBIÉN, PORQUE </w:t>
      </w:r>
      <w:r w:rsidR="00792FF2">
        <w:rPr>
          <w:rFonts w:ascii="Times New Roman" w:hAnsi="Times New Roman" w:cs="Times New Roman"/>
        </w:rPr>
        <w:t xml:space="preserve">PUES </w:t>
      </w:r>
      <w:r w:rsidR="00607BE4">
        <w:rPr>
          <w:rFonts w:ascii="Times New Roman" w:hAnsi="Times New Roman" w:cs="Times New Roman"/>
        </w:rPr>
        <w:t>VAMOS A TENER ESOS</w:t>
      </w:r>
      <w:r w:rsidR="00607BE4" w:rsidRPr="00D6464A">
        <w:rPr>
          <w:rFonts w:ascii="Times New Roman" w:hAnsi="Times New Roman" w:cs="Times New Roman"/>
        </w:rPr>
        <w:t xml:space="preserve"> DERECHOS TARDE QUE TEMPRANO. PERO</w:t>
      </w:r>
      <w:r w:rsidR="00792FF2">
        <w:rPr>
          <w:rFonts w:ascii="Times New Roman" w:hAnsi="Times New Roman" w:cs="Times New Roman"/>
        </w:rPr>
        <w:t>,</w:t>
      </w:r>
      <w:r w:rsidR="00607BE4" w:rsidRPr="00D6464A">
        <w:rPr>
          <w:rFonts w:ascii="Times New Roman" w:hAnsi="Times New Roman" w:cs="Times New Roman"/>
        </w:rPr>
        <w:t xml:space="preserve"> YO NO SÉ FINANCIERAMENTE </w:t>
      </w:r>
      <w:r w:rsidR="00792FF2">
        <w:rPr>
          <w:rFonts w:ascii="Times New Roman" w:hAnsi="Times New Roman" w:cs="Times New Roman"/>
        </w:rPr>
        <w:t xml:space="preserve">DE </w:t>
      </w:r>
      <w:r w:rsidR="00607BE4" w:rsidRPr="00D6464A">
        <w:rPr>
          <w:rFonts w:ascii="Times New Roman" w:hAnsi="Times New Roman" w:cs="Times New Roman"/>
        </w:rPr>
        <w:t>DONDE SE PUEDA HACER</w:t>
      </w:r>
      <w:r w:rsidR="00792FF2">
        <w:rPr>
          <w:rFonts w:ascii="Times New Roman" w:hAnsi="Times New Roman" w:cs="Times New Roman"/>
        </w:rPr>
        <w:t>.</w:t>
      </w:r>
      <w:r w:rsidR="00607BE4" w:rsidRPr="00D6464A">
        <w:rPr>
          <w:rFonts w:ascii="Times New Roman" w:hAnsi="Times New Roman" w:cs="Times New Roman"/>
        </w:rPr>
        <w:t xml:space="preserve"> CREO QUE EN LOS T</w:t>
      </w:r>
      <w:r w:rsidR="00607BE4">
        <w:rPr>
          <w:rFonts w:ascii="Times New Roman" w:hAnsi="Times New Roman" w:cs="Times New Roman"/>
        </w:rPr>
        <w:t xml:space="preserve">RANSITORIOS DEBIÓ HABERSE DADO </w:t>
      </w:r>
      <w:r w:rsidR="00607BE4" w:rsidRPr="00D6464A">
        <w:rPr>
          <w:rFonts w:ascii="Times New Roman" w:hAnsi="Times New Roman" w:cs="Times New Roman"/>
        </w:rPr>
        <w:t>UN PLAZO PARA PODER QUE TENGA APLICACIÓN, ESPERAR UN PRESUPUESTO 24, UN 25, UN 26</w:t>
      </w:r>
      <w:r w:rsidR="00792FF2">
        <w:rPr>
          <w:rFonts w:ascii="Times New Roman" w:hAnsi="Times New Roman" w:cs="Times New Roman"/>
        </w:rPr>
        <w:t>,</w:t>
      </w:r>
      <w:r w:rsidR="00607BE4" w:rsidRPr="00D6464A">
        <w:rPr>
          <w:rFonts w:ascii="Times New Roman" w:hAnsi="Times New Roman" w:cs="Times New Roman"/>
        </w:rPr>
        <w:t xml:space="preserve"> PARA PODER QUE LOS ALCALDES TAMBIÉN SE PREPAREN, PORQUE ESTO V</w:t>
      </w:r>
      <w:r w:rsidR="00792FF2">
        <w:rPr>
          <w:rFonts w:ascii="Times New Roman" w:hAnsi="Times New Roman" w:cs="Times New Roman"/>
        </w:rPr>
        <w:t xml:space="preserve">IENE </w:t>
      </w:r>
      <w:r w:rsidR="00607BE4" w:rsidRPr="00D6464A">
        <w:rPr>
          <w:rFonts w:ascii="Times New Roman" w:hAnsi="Times New Roman" w:cs="Times New Roman"/>
        </w:rPr>
        <w:t xml:space="preserve">TAMBIÉN PARA ELLOS, ELLOS TENDRÁN QUE PAGAR </w:t>
      </w:r>
      <w:r w:rsidR="00607BE4" w:rsidRPr="00D6464A">
        <w:rPr>
          <w:rFonts w:ascii="Times New Roman" w:hAnsi="Times New Roman" w:cs="Times New Roman"/>
        </w:rPr>
        <w:lastRenderedPageBreak/>
        <w:t>TAMBIÉN Y A INCREMENTAR LOS BENEFICIOS QUE TIENEN EN SU SEGURIDAD SOCIAL, TARDE QUE TEMPRANO SE VA A HACER. YO LA ÚNICA REFLEXIÓN</w:t>
      </w:r>
      <w:r w:rsidR="00792FF2">
        <w:rPr>
          <w:rFonts w:ascii="Times New Roman" w:hAnsi="Times New Roman" w:cs="Times New Roman"/>
        </w:rPr>
        <w:t>,</w:t>
      </w:r>
      <w:r w:rsidR="00607BE4" w:rsidRPr="00D6464A">
        <w:rPr>
          <w:rFonts w:ascii="Times New Roman" w:hAnsi="Times New Roman" w:cs="Times New Roman"/>
        </w:rPr>
        <w:t xml:space="preserve"> Y POR ESO ESTOY EN CONTRA DEL TEMA</w:t>
      </w:r>
      <w:r w:rsidR="00792FF2">
        <w:rPr>
          <w:rFonts w:ascii="Times New Roman" w:hAnsi="Times New Roman" w:cs="Times New Roman"/>
        </w:rPr>
        <w:t>,</w:t>
      </w:r>
      <w:r w:rsidR="00607BE4" w:rsidRPr="00D6464A">
        <w:rPr>
          <w:rFonts w:ascii="Times New Roman" w:hAnsi="Times New Roman" w:cs="Times New Roman"/>
        </w:rPr>
        <w:t xml:space="preserve"> ES PORQUE NO HAY EN NINGÚN LADO UNA VIABILIDAD FINANCIERA PARA EL TEMA E INSISTO</w:t>
      </w:r>
      <w:r w:rsidR="00792FF2">
        <w:rPr>
          <w:rFonts w:ascii="Times New Roman" w:hAnsi="Times New Roman" w:cs="Times New Roman"/>
        </w:rPr>
        <w:t>,</w:t>
      </w:r>
      <w:r w:rsidR="00607BE4" w:rsidRPr="00D6464A">
        <w:rPr>
          <w:rFonts w:ascii="Times New Roman" w:hAnsi="Times New Roman" w:cs="Times New Roman"/>
        </w:rPr>
        <w:t xml:space="preserve"> POR QUINTA OCASIÓN, NI TAMPOCO SE PLANEÓ PARA QUE LOS ALCALDES SE PREPAREN, PORQUE EN EL PRESUPUESTO 24 TENDRÁN QUE PREPARARSE PARA PODER QUE TAMBIÉN HAGAN EXTENSIVO A LOS TRABAJADORES MUNICIPALES ESTOS BENEFICIOS</w:t>
      </w:r>
      <w:r w:rsidR="00B8439E">
        <w:rPr>
          <w:rFonts w:ascii="Times New Roman" w:hAnsi="Times New Roman" w:cs="Times New Roman"/>
        </w:rPr>
        <w:t>.</w:t>
      </w:r>
      <w:r w:rsidR="00607BE4" w:rsidRPr="00D6464A">
        <w:rPr>
          <w:rFonts w:ascii="Times New Roman" w:hAnsi="Times New Roman" w:cs="Times New Roman"/>
        </w:rPr>
        <w:t xml:space="preserve"> OJAL</w:t>
      </w:r>
      <w:r w:rsidR="00B8439E">
        <w:rPr>
          <w:rFonts w:ascii="Times New Roman" w:hAnsi="Times New Roman" w:cs="Times New Roman"/>
        </w:rPr>
        <w:t>Á</w:t>
      </w:r>
      <w:r w:rsidR="00607BE4">
        <w:rPr>
          <w:rFonts w:ascii="Times New Roman" w:hAnsi="Times New Roman" w:cs="Times New Roman"/>
        </w:rPr>
        <w:t xml:space="preserve"> </w:t>
      </w:r>
      <w:r w:rsidR="00B8439E">
        <w:rPr>
          <w:rFonts w:ascii="Times New Roman" w:hAnsi="Times New Roman" w:cs="Times New Roman"/>
        </w:rPr>
        <w:t xml:space="preserve">Y </w:t>
      </w:r>
      <w:r w:rsidR="00607BE4">
        <w:rPr>
          <w:rFonts w:ascii="Times New Roman" w:hAnsi="Times New Roman" w:cs="Times New Roman"/>
        </w:rPr>
        <w:t>QUE LOS ALCALDES</w:t>
      </w:r>
      <w:r w:rsidR="00B8439E">
        <w:rPr>
          <w:rFonts w:ascii="Times New Roman" w:hAnsi="Times New Roman" w:cs="Times New Roman"/>
        </w:rPr>
        <w:t>,</w:t>
      </w:r>
      <w:r w:rsidR="00607BE4">
        <w:rPr>
          <w:rFonts w:ascii="Times New Roman" w:hAnsi="Times New Roman" w:cs="Times New Roman"/>
        </w:rPr>
        <w:t xml:space="preserve"> PUES HAGAN</w:t>
      </w:r>
      <w:r w:rsidR="00607BE4" w:rsidRPr="00D6464A">
        <w:rPr>
          <w:rFonts w:ascii="Times New Roman" w:hAnsi="Times New Roman" w:cs="Times New Roman"/>
        </w:rPr>
        <w:t xml:space="preserve"> </w:t>
      </w:r>
      <w:r w:rsidR="00B8439E">
        <w:rPr>
          <w:rFonts w:ascii="Times New Roman" w:hAnsi="Times New Roman" w:cs="Times New Roman"/>
        </w:rPr>
        <w:t xml:space="preserve">UNA, </w:t>
      </w:r>
      <w:r w:rsidR="00607BE4" w:rsidRPr="00D6464A">
        <w:rPr>
          <w:rFonts w:ascii="Times New Roman" w:hAnsi="Times New Roman" w:cs="Times New Roman"/>
        </w:rPr>
        <w:t>TAMBIÉN UNA PLANEACIÓN IMPORTANTE, PORQUE DE ESTO</w:t>
      </w:r>
      <w:r w:rsidR="00B8439E">
        <w:rPr>
          <w:rFonts w:ascii="Times New Roman" w:hAnsi="Times New Roman" w:cs="Times New Roman"/>
        </w:rPr>
        <w:t>,</w:t>
      </w:r>
      <w:r w:rsidR="00607BE4" w:rsidRPr="00D6464A">
        <w:rPr>
          <w:rFonts w:ascii="Times New Roman" w:hAnsi="Times New Roman" w:cs="Times New Roman"/>
        </w:rPr>
        <w:t xml:space="preserve"> INSISTO</w:t>
      </w:r>
      <w:r w:rsidR="00B8439E">
        <w:rPr>
          <w:rFonts w:ascii="Times New Roman" w:hAnsi="Times New Roman" w:cs="Times New Roman"/>
        </w:rPr>
        <w:t>,</w:t>
      </w:r>
      <w:r w:rsidR="00607BE4" w:rsidRPr="00D6464A">
        <w:rPr>
          <w:rFonts w:ascii="Times New Roman" w:hAnsi="Times New Roman" w:cs="Times New Roman"/>
        </w:rPr>
        <w:t xml:space="preserve"> PUBLICARSE</w:t>
      </w:r>
      <w:r w:rsidR="00B8439E">
        <w:rPr>
          <w:rFonts w:ascii="Times New Roman" w:hAnsi="Times New Roman" w:cs="Times New Roman"/>
        </w:rPr>
        <w:t>,</w:t>
      </w:r>
      <w:r w:rsidR="00607BE4" w:rsidRPr="00D6464A">
        <w:rPr>
          <w:rFonts w:ascii="Times New Roman" w:hAnsi="Times New Roman" w:cs="Times New Roman"/>
        </w:rPr>
        <w:t xml:space="preserve"> LES ALCANZARÁ, NOS ALCANZARÁ A TODOS LOS SERVIDORES PÚBLICOS DEL ESTADO LLÁMESE SI SON ESTATALES O MUNICIPALES. ES CUANTO</w:t>
      </w:r>
      <w:r w:rsidR="00B8439E">
        <w:rPr>
          <w:rFonts w:ascii="Times New Roman" w:hAnsi="Times New Roman" w:cs="Times New Roman"/>
        </w:rPr>
        <w:t>,</w:t>
      </w:r>
      <w:r w:rsidR="00607BE4" w:rsidRPr="00D6464A">
        <w:rPr>
          <w:rFonts w:ascii="Times New Roman" w:hAnsi="Times New Roman" w:cs="Times New Roman"/>
        </w:rPr>
        <w:t xml:space="preserve"> PRESIDENTE”</w:t>
      </w:r>
      <w:r w:rsidR="00607BE4">
        <w:rPr>
          <w:rFonts w:ascii="Times New Roman" w:hAnsi="Times New Roman" w:cs="Times New Roman"/>
        </w:rPr>
        <w:t>.</w:t>
      </w:r>
    </w:p>
    <w:p w14:paraId="041577F6" w14:textId="77777777" w:rsidR="00607BE4" w:rsidRPr="00D6464A" w:rsidRDefault="00607BE4" w:rsidP="00C01E47">
      <w:pPr>
        <w:spacing w:after="0" w:line="240" w:lineRule="auto"/>
        <w:ind w:right="-91"/>
        <w:jc w:val="both"/>
        <w:rPr>
          <w:rFonts w:ascii="Times New Roman" w:hAnsi="Times New Roman" w:cs="Times New Roman"/>
        </w:rPr>
      </w:pPr>
    </w:p>
    <w:p w14:paraId="6C1781E2" w14:textId="59537F25" w:rsidR="00607BE4" w:rsidRDefault="006A005C" w:rsidP="00C01E47">
      <w:pPr>
        <w:spacing w:after="0" w:line="360" w:lineRule="auto"/>
        <w:ind w:right="-91"/>
        <w:jc w:val="both"/>
        <w:rPr>
          <w:rFonts w:ascii="Times New Roman" w:hAnsi="Times New Roman" w:cs="Times New Roman"/>
        </w:rPr>
      </w:pPr>
      <w:r w:rsidRPr="00037235">
        <w:rPr>
          <w:rFonts w:ascii="Times New Roman" w:eastAsia="Times New Roman" w:hAnsi="Times New Roman" w:cs="Times New Roman"/>
          <w:lang w:eastAsia="es-ES"/>
        </w:rPr>
        <w:t xml:space="preserve">PARA HABLAR A FAVOR DE LA RESERVA EN LO PARTICULAR, SE LE CONCEDIÓ EL USO DE LA PALABRA AL </w:t>
      </w:r>
      <w:r w:rsidRPr="00037235">
        <w:rPr>
          <w:rFonts w:ascii="Times New Roman" w:eastAsia="Times New Roman" w:hAnsi="Times New Roman" w:cs="Times New Roman"/>
          <w:b/>
          <w:lang w:eastAsia="es-ES"/>
        </w:rPr>
        <w:t>C. DIP. CARLOS ALBERTO DE LA FUENTE FLORES</w:t>
      </w:r>
      <w:r w:rsidRPr="00037235">
        <w:rPr>
          <w:rFonts w:ascii="Times New Roman" w:eastAsia="Times New Roman" w:hAnsi="Times New Roman" w:cs="Times New Roman"/>
          <w:lang w:eastAsia="es-ES"/>
        </w:rPr>
        <w:t xml:space="preserve">, QUIEN </w:t>
      </w:r>
      <w:r w:rsidR="00AD199E" w:rsidRPr="00037235">
        <w:rPr>
          <w:rFonts w:ascii="Times New Roman" w:eastAsia="Times New Roman" w:hAnsi="Times New Roman" w:cs="Times New Roman"/>
          <w:lang w:eastAsia="es-ES"/>
        </w:rPr>
        <w:t xml:space="preserve">DESDE SU LUGAR </w:t>
      </w:r>
      <w:r w:rsidRPr="00037235">
        <w:rPr>
          <w:rFonts w:ascii="Times New Roman" w:eastAsia="Times New Roman" w:hAnsi="Times New Roman" w:cs="Times New Roman"/>
          <w:lang w:eastAsia="es-ES"/>
        </w:rPr>
        <w:t>EXPRESÓ:</w:t>
      </w:r>
      <w:r w:rsidR="00607BE4" w:rsidRPr="00037235">
        <w:rPr>
          <w:rFonts w:ascii="Times New Roman" w:eastAsia="Times New Roman" w:hAnsi="Times New Roman" w:cs="Times New Roman"/>
          <w:lang w:eastAsia="es-ES"/>
        </w:rPr>
        <w:t xml:space="preserve"> </w:t>
      </w:r>
      <w:r w:rsidR="00607BE4" w:rsidRPr="00037235">
        <w:rPr>
          <w:rFonts w:ascii="Times New Roman" w:hAnsi="Times New Roman" w:cs="Times New Roman"/>
        </w:rPr>
        <w:t>“GRACIAS</w:t>
      </w:r>
      <w:r w:rsidR="00E53AB1">
        <w:rPr>
          <w:rFonts w:ascii="Times New Roman" w:hAnsi="Times New Roman" w:cs="Times New Roman"/>
        </w:rPr>
        <w:t>,</w:t>
      </w:r>
      <w:r w:rsidR="00607BE4" w:rsidRPr="00D6464A">
        <w:rPr>
          <w:rFonts w:ascii="Times New Roman" w:hAnsi="Times New Roman" w:cs="Times New Roman"/>
        </w:rPr>
        <w:t xml:space="preserve"> PRESIDENTE. LA VERDAD PEDIRLES A LOS COMPAÑEROS, COMPAÑERAS Y COMPAÑEROS DIPUTADOS</w:t>
      </w:r>
      <w:r w:rsidR="00E53AB1">
        <w:rPr>
          <w:rFonts w:ascii="Times New Roman" w:hAnsi="Times New Roman" w:cs="Times New Roman"/>
        </w:rPr>
        <w:t>,</w:t>
      </w:r>
      <w:r w:rsidR="00607BE4" w:rsidRPr="00D6464A">
        <w:rPr>
          <w:rFonts w:ascii="Times New Roman" w:hAnsi="Times New Roman" w:cs="Times New Roman"/>
        </w:rPr>
        <w:t xml:space="preserve"> LA APROBACIÓN DE ESTAS RESERVAS, SON UNOS PEQUEÑOS DETALLES DE CONSIDERACIÓN QUE VIMOS EN EL CUERPO DEL DICTAMEN QUE CREEMOS QUE VA A TRAER MAYOR BENEFICIO Y VA A TENER ACOTAMIENTO EN LA PROPUESTA INICIAL QUE SE HABÍA MANEJADO. POR LO CUAL</w:t>
      </w:r>
      <w:r w:rsidR="00E53AB1">
        <w:rPr>
          <w:rFonts w:ascii="Times New Roman" w:hAnsi="Times New Roman" w:cs="Times New Roman"/>
        </w:rPr>
        <w:t>,</w:t>
      </w:r>
      <w:r w:rsidR="00607BE4" w:rsidRPr="00D6464A">
        <w:rPr>
          <w:rFonts w:ascii="Times New Roman" w:hAnsi="Times New Roman" w:cs="Times New Roman"/>
        </w:rPr>
        <w:t xml:space="preserve"> LES PIDO EL VOTO A FAVOR DE LA PRESENTE RESERVA. ES CUANTO”</w:t>
      </w:r>
      <w:r w:rsidR="00607BE4">
        <w:rPr>
          <w:rFonts w:ascii="Times New Roman" w:hAnsi="Times New Roman" w:cs="Times New Roman"/>
        </w:rPr>
        <w:t>.</w:t>
      </w:r>
    </w:p>
    <w:p w14:paraId="0AC278D5" w14:textId="77777777" w:rsidR="00607BE4" w:rsidRPr="00D6464A" w:rsidRDefault="00607BE4" w:rsidP="00C01E47">
      <w:pPr>
        <w:spacing w:after="0" w:line="240" w:lineRule="auto"/>
        <w:ind w:right="-91"/>
        <w:jc w:val="both"/>
        <w:rPr>
          <w:rFonts w:ascii="Times New Roman" w:hAnsi="Times New Roman" w:cs="Times New Roman"/>
        </w:rPr>
      </w:pPr>
    </w:p>
    <w:p w14:paraId="1DFD7F1A" w14:textId="6197E073" w:rsidR="006A005C" w:rsidRDefault="006A005C" w:rsidP="00C01E47">
      <w:pPr>
        <w:spacing w:after="0" w:line="360" w:lineRule="auto"/>
        <w:ind w:right="-91"/>
        <w:jc w:val="both"/>
        <w:rPr>
          <w:rFonts w:ascii="Times New Roman" w:hAnsi="Times New Roman" w:cs="Times New Roman"/>
        </w:rPr>
      </w:pPr>
      <w:r w:rsidRPr="00A238F3">
        <w:rPr>
          <w:rFonts w:ascii="Times New Roman" w:eastAsia="Times New Roman" w:hAnsi="Times New Roman" w:cs="Times New Roman"/>
          <w:lang w:eastAsia="es-ES"/>
        </w:rPr>
        <w:t xml:space="preserve">PARA HABLAR EN CONTRA DE LA RESERVA EN LO PARTICULAR, SE LE CONCEDIÓ EL USO DE LA PALABRA A LA </w:t>
      </w:r>
      <w:r w:rsidRPr="00A238F3">
        <w:rPr>
          <w:rFonts w:ascii="Times New Roman" w:eastAsia="Times New Roman" w:hAnsi="Times New Roman" w:cs="Times New Roman"/>
          <w:b/>
          <w:lang w:eastAsia="es-ES"/>
        </w:rPr>
        <w:t xml:space="preserve">C. DIP. </w:t>
      </w:r>
      <w:r w:rsidR="00AD199E" w:rsidRPr="00A238F3">
        <w:rPr>
          <w:rFonts w:ascii="Times New Roman" w:eastAsia="Times New Roman" w:hAnsi="Times New Roman" w:cs="Times New Roman"/>
          <w:b/>
          <w:lang w:eastAsia="es-ES"/>
        </w:rPr>
        <w:t>IRAÍS VIRGINIA REYES DE LA TORRE</w:t>
      </w:r>
      <w:r w:rsidRPr="00A238F3">
        <w:rPr>
          <w:rFonts w:ascii="Times New Roman" w:eastAsia="Times New Roman" w:hAnsi="Times New Roman" w:cs="Times New Roman"/>
          <w:lang w:eastAsia="es-ES"/>
        </w:rPr>
        <w:t>, QUIEN EXPRESÓ:</w:t>
      </w:r>
      <w:r w:rsidR="00462B55">
        <w:rPr>
          <w:rFonts w:ascii="Times New Roman" w:eastAsia="Times New Roman" w:hAnsi="Times New Roman" w:cs="Times New Roman"/>
          <w:lang w:eastAsia="es-ES"/>
        </w:rPr>
        <w:t xml:space="preserve"> </w:t>
      </w:r>
      <w:r w:rsidR="00462B55" w:rsidRPr="00D6464A">
        <w:rPr>
          <w:rFonts w:ascii="Times New Roman" w:hAnsi="Times New Roman" w:cs="Times New Roman"/>
        </w:rPr>
        <w:t>“CON SU PERMISO</w:t>
      </w:r>
      <w:r w:rsidR="000D3016">
        <w:rPr>
          <w:rFonts w:ascii="Times New Roman" w:hAnsi="Times New Roman" w:cs="Times New Roman"/>
        </w:rPr>
        <w:t>,</w:t>
      </w:r>
      <w:r w:rsidR="00462B55" w:rsidRPr="00D6464A">
        <w:rPr>
          <w:rFonts w:ascii="Times New Roman" w:hAnsi="Times New Roman" w:cs="Times New Roman"/>
        </w:rPr>
        <w:t xml:space="preserve"> DIPUTADO PRESIDENTE. CONTARLES A TODOS USTEDES QUE ESTA INICIATIVA INICIALMENTE HABÍA SIDO TURNADA A LA COMISIÓN DE ECONOMÍA, EMPRENDIMIENTO Y TURISMO QUE UNA SERVIDORA PRESIDE</w:t>
      </w:r>
      <w:r w:rsidR="000D3016">
        <w:rPr>
          <w:rFonts w:ascii="Times New Roman" w:hAnsi="Times New Roman" w:cs="Times New Roman"/>
        </w:rPr>
        <w:t>,</w:t>
      </w:r>
      <w:r w:rsidR="00462B55" w:rsidRPr="00D6464A">
        <w:rPr>
          <w:rFonts w:ascii="Times New Roman" w:hAnsi="Times New Roman" w:cs="Times New Roman"/>
        </w:rPr>
        <w:t xml:space="preserve"> Y DESDE QUE LLEG</w:t>
      </w:r>
      <w:r w:rsidR="000D3016">
        <w:rPr>
          <w:rFonts w:ascii="Times New Roman" w:hAnsi="Times New Roman" w:cs="Times New Roman"/>
        </w:rPr>
        <w:t>Ó,</w:t>
      </w:r>
      <w:r w:rsidR="00462B55" w:rsidRPr="00D6464A">
        <w:rPr>
          <w:rFonts w:ascii="Times New Roman" w:hAnsi="Times New Roman" w:cs="Times New Roman"/>
        </w:rPr>
        <w:t xml:space="preserve"> COMENZAMOS A SOLICITAR INFORMACIÓN PARA PODERLA DICTAMINAR CON DATOS Y CON INFORMACIÓN TÉC</w:t>
      </w:r>
      <w:r w:rsidR="000D3016">
        <w:rPr>
          <w:rFonts w:ascii="Times New Roman" w:hAnsi="Times New Roman" w:cs="Times New Roman"/>
        </w:rPr>
        <w:t>NICA. NOS RESPONDIÓ LA SECRETARÍ</w:t>
      </w:r>
      <w:r w:rsidR="00462B55" w:rsidRPr="00D6464A">
        <w:rPr>
          <w:rFonts w:ascii="Times New Roman" w:hAnsi="Times New Roman" w:cs="Times New Roman"/>
        </w:rPr>
        <w:t>A DE FINANZAS Y LA TESORERÍA GENERAL DEL ESTADO, CON SU MANIFESTACIÓN DE IMPACTO PRESUPUESTAL Y DETERMIN</w:t>
      </w:r>
      <w:r w:rsidR="000D3016">
        <w:rPr>
          <w:rFonts w:ascii="Times New Roman" w:hAnsi="Times New Roman" w:cs="Times New Roman"/>
        </w:rPr>
        <w:t>Ó</w:t>
      </w:r>
      <w:r w:rsidR="00462B55" w:rsidRPr="00D6464A">
        <w:rPr>
          <w:rFonts w:ascii="Times New Roman" w:hAnsi="Times New Roman" w:cs="Times New Roman"/>
        </w:rPr>
        <w:t xml:space="preserve"> QUE ÚNICAMENTE EN UN ARTÍCULO TENÍA UN IMPACTO DE ALREDEDOR DE CASI </w:t>
      </w:r>
      <w:r w:rsidR="00462B55" w:rsidRPr="00917A71">
        <w:rPr>
          <w:rFonts w:ascii="Times New Roman" w:hAnsi="Times New Roman" w:cs="Times New Roman"/>
        </w:rPr>
        <w:t>$</w:t>
      </w:r>
      <w:r w:rsidR="000D3016">
        <w:rPr>
          <w:rFonts w:ascii="Times New Roman" w:hAnsi="Times New Roman" w:cs="Times New Roman"/>
        </w:rPr>
        <w:t xml:space="preserve"> </w:t>
      </w:r>
      <w:r w:rsidR="00462B55" w:rsidRPr="00917A71">
        <w:rPr>
          <w:rFonts w:ascii="Times New Roman" w:hAnsi="Times New Roman" w:cs="Times New Roman"/>
        </w:rPr>
        <w:t>500 MILLONES DE PESOS ANUALES</w:t>
      </w:r>
      <w:r w:rsidR="00462B55" w:rsidRPr="00D6464A">
        <w:rPr>
          <w:rFonts w:ascii="Times New Roman" w:hAnsi="Times New Roman" w:cs="Times New Roman"/>
        </w:rPr>
        <w:t>, EN UN SOLO ARTÍCULO DE ESA LEY</w:t>
      </w:r>
      <w:r w:rsidR="000D3016">
        <w:rPr>
          <w:rFonts w:ascii="Times New Roman" w:hAnsi="Times New Roman" w:cs="Times New Roman"/>
        </w:rPr>
        <w:t>,</w:t>
      </w:r>
      <w:r w:rsidR="00462B55" w:rsidRPr="00D6464A">
        <w:rPr>
          <w:rFonts w:ascii="Times New Roman" w:hAnsi="Times New Roman" w:cs="Times New Roman"/>
        </w:rPr>
        <w:t xml:space="preserve"> SIN CONTAR EL RESTO DE LOS ARTÍCULOS O INCLUSO VARIACIONES QUE PUDIERAN DARSE EN ESE ARTÍCULO DE ESA LEY. TAMBIÉN SOLICITAMOS INFORMACIÓN AL PROPIO ISS</w:t>
      </w:r>
      <w:r w:rsidR="00462B55">
        <w:rPr>
          <w:rFonts w:ascii="Times New Roman" w:hAnsi="Times New Roman" w:cs="Times New Roman"/>
        </w:rPr>
        <w:t>S</w:t>
      </w:r>
      <w:r w:rsidR="00BE7E09">
        <w:rPr>
          <w:rFonts w:ascii="Times New Roman" w:hAnsi="Times New Roman" w:cs="Times New Roman"/>
        </w:rPr>
        <w:t>TELEÓ</w:t>
      </w:r>
      <w:r w:rsidR="00462B55" w:rsidRPr="00D6464A">
        <w:rPr>
          <w:rFonts w:ascii="Times New Roman" w:hAnsi="Times New Roman" w:cs="Times New Roman"/>
        </w:rPr>
        <w:t>N PARA CONOCER CUÁL ERA SU OPINIÓN</w:t>
      </w:r>
      <w:r w:rsidR="000D3016">
        <w:rPr>
          <w:rFonts w:ascii="Times New Roman" w:hAnsi="Times New Roman" w:cs="Times New Roman"/>
        </w:rPr>
        <w:t>,</w:t>
      </w:r>
      <w:r w:rsidR="00462B55" w:rsidRPr="00D6464A">
        <w:rPr>
          <w:rFonts w:ascii="Times New Roman" w:hAnsi="Times New Roman" w:cs="Times New Roman"/>
        </w:rPr>
        <w:t xml:space="preserve"> Y TAMBIÉN NOS HIZO LLEGAR A LA COMISIÓN DE ECONOMÍA</w:t>
      </w:r>
      <w:r w:rsidR="000D3016">
        <w:rPr>
          <w:rFonts w:ascii="Times New Roman" w:hAnsi="Times New Roman" w:cs="Times New Roman"/>
        </w:rPr>
        <w:t>;</w:t>
      </w:r>
      <w:r w:rsidR="00462B55" w:rsidRPr="00D6464A">
        <w:rPr>
          <w:rFonts w:ascii="Times New Roman" w:hAnsi="Times New Roman" w:cs="Times New Roman"/>
        </w:rPr>
        <w:t xml:space="preserve"> SIN </w:t>
      </w:r>
      <w:r w:rsidR="00BE7E09" w:rsidRPr="00D6464A">
        <w:rPr>
          <w:rFonts w:ascii="Times New Roman" w:hAnsi="Times New Roman" w:cs="Times New Roman"/>
        </w:rPr>
        <w:t>EMBARGO,</w:t>
      </w:r>
      <w:r w:rsidR="00462B55" w:rsidRPr="00D6464A">
        <w:rPr>
          <w:rFonts w:ascii="Times New Roman" w:hAnsi="Times New Roman" w:cs="Times New Roman"/>
        </w:rPr>
        <w:t xml:space="preserve"> EL DICTAMEN DESDE UN PRINCIPIO ERA OBVIO QUE LO QUE IMPORTABA NO ERA UN ESTUDIO TÉCNICO NI CONSULTAR A LOS EXPERTOS, NI ABRIR EL DI</w:t>
      </w:r>
      <w:r w:rsidR="000D3016">
        <w:rPr>
          <w:rFonts w:ascii="Times New Roman" w:hAnsi="Times New Roman" w:cs="Times New Roman"/>
        </w:rPr>
        <w:t>Á</w:t>
      </w:r>
      <w:r w:rsidR="00462B55" w:rsidRPr="00D6464A">
        <w:rPr>
          <w:rFonts w:ascii="Times New Roman" w:hAnsi="Times New Roman" w:cs="Times New Roman"/>
        </w:rPr>
        <w:t xml:space="preserve">LOGO DE UN DEBATE TAN IMPORTANTE COMO ES LA </w:t>
      </w:r>
      <w:r w:rsidR="00462B55" w:rsidRPr="00D6464A">
        <w:rPr>
          <w:rFonts w:ascii="Times New Roman" w:hAnsi="Times New Roman" w:cs="Times New Roman"/>
        </w:rPr>
        <w:lastRenderedPageBreak/>
        <w:t>SALUD DE LOS TRABAJADORES Y</w:t>
      </w:r>
      <w:r w:rsidR="000D3016">
        <w:rPr>
          <w:rFonts w:ascii="Times New Roman" w:hAnsi="Times New Roman" w:cs="Times New Roman"/>
        </w:rPr>
        <w:t>,</w:t>
      </w:r>
      <w:r w:rsidR="00462B55" w:rsidRPr="00D6464A">
        <w:rPr>
          <w:rFonts w:ascii="Times New Roman" w:hAnsi="Times New Roman" w:cs="Times New Roman"/>
        </w:rPr>
        <w:t xml:space="preserve"> ESTE DICTAMEN CON UN PROCEDIMIENTO ILEGAL, ARBITRARIO Y ABUSIVO DE PARTE DE LA MESA DIRECTIVA FUE RETIRADO, CLARO CON EL AVAL DE ESTE PLENO TAMBIÉN, FUE RETIRADO DE UNA COMISIÓN, SE ENVIÓ A LA DE SALUD Y FINALMENTE TERMIN</w:t>
      </w:r>
      <w:r w:rsidR="000D3016">
        <w:rPr>
          <w:rFonts w:ascii="Times New Roman" w:hAnsi="Times New Roman" w:cs="Times New Roman"/>
        </w:rPr>
        <w:t>Ó</w:t>
      </w:r>
      <w:r w:rsidR="00462B55" w:rsidRPr="00D6464A">
        <w:rPr>
          <w:rFonts w:ascii="Times New Roman" w:hAnsi="Times New Roman" w:cs="Times New Roman"/>
        </w:rPr>
        <w:t xml:space="preserve"> EN LA COMISIÓN DE DESARROLLO SOCIAL Y DERECHOS HUMANOS. EL TEMA DE LA SALUD DE LOS TRABAJADORES ES UN TEMA MUY IMPORTANTE</w:t>
      </w:r>
      <w:r w:rsidR="000D3016">
        <w:rPr>
          <w:rFonts w:ascii="Times New Roman" w:hAnsi="Times New Roman" w:cs="Times New Roman"/>
        </w:rPr>
        <w:t>,</w:t>
      </w:r>
      <w:r w:rsidR="00462B55" w:rsidRPr="00D6464A">
        <w:rPr>
          <w:rFonts w:ascii="Times New Roman" w:hAnsi="Times New Roman" w:cs="Times New Roman"/>
        </w:rPr>
        <w:t xml:space="preserve"> Y ES UN TEMA QUE AMERITA UNA DISCUSIÓN ABIERTA, CON TRABAJADORES, CON AUTORIDADES ESPECIALMENTE CON AUTORIDADES LABORALES Y EN MATERIA DE FINANZAS ESTATALES</w:t>
      </w:r>
      <w:r w:rsidR="000D3016">
        <w:rPr>
          <w:rFonts w:ascii="Times New Roman" w:hAnsi="Times New Roman" w:cs="Times New Roman"/>
        </w:rPr>
        <w:t>,</w:t>
      </w:r>
      <w:r w:rsidR="00462B55" w:rsidRPr="00D6464A">
        <w:rPr>
          <w:rFonts w:ascii="Times New Roman" w:hAnsi="Times New Roman" w:cs="Times New Roman"/>
        </w:rPr>
        <w:t xml:space="preserve"> Y CON NOSOTROS COMO LEGISLADORES. EN ESTA REFORMA, EN ESTA RESERVA</w:t>
      </w:r>
      <w:r w:rsidR="000D3016">
        <w:rPr>
          <w:rFonts w:ascii="Times New Roman" w:hAnsi="Times New Roman" w:cs="Times New Roman"/>
        </w:rPr>
        <w:t>,</w:t>
      </w:r>
      <w:r w:rsidR="00462B55" w:rsidRPr="00D6464A">
        <w:rPr>
          <w:rFonts w:ascii="Times New Roman" w:hAnsi="Times New Roman" w:cs="Times New Roman"/>
        </w:rPr>
        <w:t xml:space="preserve"> JAMÁS SE DIO ESE DEBATE ABIERTO, NI SE DISCUT</w:t>
      </w:r>
      <w:r w:rsidR="000D3016">
        <w:rPr>
          <w:rFonts w:ascii="Times New Roman" w:hAnsi="Times New Roman" w:cs="Times New Roman"/>
        </w:rPr>
        <w:t>IÓ UN TEMA TAN IMPORTANTE, ES CÓ</w:t>
      </w:r>
      <w:r w:rsidR="00462B55" w:rsidRPr="00D6464A">
        <w:rPr>
          <w:rFonts w:ascii="Times New Roman" w:hAnsi="Times New Roman" w:cs="Times New Roman"/>
        </w:rPr>
        <w:t>MO VAMOS A GARANTIZAR LA SALUD LABORAL DE LAS SIGUIENTES GENERACIONES. COMO SABEMOS</w:t>
      </w:r>
      <w:r w:rsidR="000D3016">
        <w:rPr>
          <w:rFonts w:ascii="Times New Roman" w:hAnsi="Times New Roman" w:cs="Times New Roman"/>
        </w:rPr>
        <w:t>,</w:t>
      </w:r>
      <w:r w:rsidR="00462B55" w:rsidRPr="00D6464A">
        <w:rPr>
          <w:rFonts w:ascii="Times New Roman" w:hAnsi="Times New Roman" w:cs="Times New Roman"/>
        </w:rPr>
        <w:t xml:space="preserve"> ASÍ FUNCIONAN LOS REGÍMENES DE PENSIONES</w:t>
      </w:r>
      <w:r w:rsidR="000D3016">
        <w:rPr>
          <w:rFonts w:ascii="Times New Roman" w:hAnsi="Times New Roman" w:cs="Times New Roman"/>
        </w:rPr>
        <w:t>:</w:t>
      </w:r>
      <w:r w:rsidR="00462B55" w:rsidRPr="00D6464A">
        <w:rPr>
          <w:rFonts w:ascii="Times New Roman" w:hAnsi="Times New Roman" w:cs="Times New Roman"/>
        </w:rPr>
        <w:t xml:space="preserve"> UNA GENERACIÓN APORTA, TRABAJA Y TERMINA CON SU PROPIO TRABAJO Y EL DE LA GENERACIÓN PRESENTE PAGANDO A </w:t>
      </w:r>
      <w:r w:rsidR="00BE7E09" w:rsidRPr="00D6464A">
        <w:rPr>
          <w:rFonts w:ascii="Times New Roman" w:hAnsi="Times New Roman" w:cs="Times New Roman"/>
        </w:rPr>
        <w:t>LA GENERACIÓN</w:t>
      </w:r>
      <w:r w:rsidR="00462B55" w:rsidRPr="00D6464A">
        <w:rPr>
          <w:rFonts w:ascii="Times New Roman" w:hAnsi="Times New Roman" w:cs="Times New Roman"/>
        </w:rPr>
        <w:t xml:space="preserve"> QUE TERMINA Y ENCUENTRA UNA JUBILACIÓN. SIN EMBARGO, EN NINGÚN MOMENTO ENTRAMOS A LA DISCUSIÓN TÉCNICA Y FINANCIERA DE</w:t>
      </w:r>
      <w:r w:rsidR="000D3016">
        <w:rPr>
          <w:rFonts w:ascii="Times New Roman" w:hAnsi="Times New Roman" w:cs="Times New Roman"/>
        </w:rPr>
        <w:t>,</w:t>
      </w:r>
      <w:r w:rsidR="00462B55" w:rsidRPr="00D6464A">
        <w:rPr>
          <w:rFonts w:ascii="Times New Roman" w:hAnsi="Times New Roman" w:cs="Times New Roman"/>
        </w:rPr>
        <w:t xml:space="preserve"> GENERANDO MAYORES OPCIONES DE </w:t>
      </w:r>
      <w:r w:rsidR="00BE7E09" w:rsidRPr="00D6464A">
        <w:rPr>
          <w:rFonts w:ascii="Times New Roman" w:hAnsi="Times New Roman" w:cs="Times New Roman"/>
        </w:rPr>
        <w:t>REGÍMENES</w:t>
      </w:r>
      <w:r w:rsidR="000D3016">
        <w:rPr>
          <w:rFonts w:ascii="Times New Roman" w:hAnsi="Times New Roman" w:cs="Times New Roman"/>
        </w:rPr>
        <w:t xml:space="preserve"> DE SEGURIDAD SOCIAL, QUÉ</w:t>
      </w:r>
      <w:r w:rsidR="00462B55" w:rsidRPr="00D6464A">
        <w:rPr>
          <w:rFonts w:ascii="Times New Roman" w:hAnsi="Times New Roman" w:cs="Times New Roman"/>
        </w:rPr>
        <w:t xml:space="preserve"> IMPLICACIÓN TENDRÍA PARA LOS PROPIOS TRABAJADORES QUE ESTÁN EN I</w:t>
      </w:r>
      <w:r w:rsidR="00462B55">
        <w:rPr>
          <w:rFonts w:ascii="Times New Roman" w:hAnsi="Times New Roman" w:cs="Times New Roman"/>
        </w:rPr>
        <w:t>SS</w:t>
      </w:r>
      <w:r w:rsidR="00BE7E09">
        <w:rPr>
          <w:rFonts w:ascii="Times New Roman" w:hAnsi="Times New Roman" w:cs="Times New Roman"/>
        </w:rPr>
        <w:t>STELEÓ</w:t>
      </w:r>
      <w:r w:rsidR="00462B55" w:rsidRPr="00D6464A">
        <w:rPr>
          <w:rFonts w:ascii="Times New Roman" w:hAnsi="Times New Roman" w:cs="Times New Roman"/>
        </w:rPr>
        <w:t>N Y QUE PAGAN CON CADA QUINCENA UNA APORTACIÓN A ESTE ORGANISMO. SUENA BIEN HABLAR DE MAYORES DERECHOS LABORALES, SUENA BIEN HABLAR DE MAYOR SEGURIDAD COMO UN DISCURSO, PERO</w:t>
      </w:r>
      <w:r w:rsidR="000D3016">
        <w:rPr>
          <w:rFonts w:ascii="Times New Roman" w:hAnsi="Times New Roman" w:cs="Times New Roman"/>
        </w:rPr>
        <w:t>, CÓ</w:t>
      </w:r>
      <w:r w:rsidR="00462B55" w:rsidRPr="00D6464A">
        <w:rPr>
          <w:rFonts w:ascii="Times New Roman" w:hAnsi="Times New Roman" w:cs="Times New Roman"/>
        </w:rPr>
        <w:t>MO GARANTIZAMOS ESTE DERECHO SIN COMPROMETER A LAS PRÓXIMAS GENERACIONES. ESTA REFORMA EN NINGÚN MOMENTO ENTR</w:t>
      </w:r>
      <w:r w:rsidR="000D3016">
        <w:rPr>
          <w:rFonts w:ascii="Times New Roman" w:hAnsi="Times New Roman" w:cs="Times New Roman"/>
        </w:rPr>
        <w:t>Ó</w:t>
      </w:r>
      <w:r w:rsidR="00462B55" w:rsidRPr="00D6464A">
        <w:rPr>
          <w:rFonts w:ascii="Times New Roman" w:hAnsi="Times New Roman" w:cs="Times New Roman"/>
        </w:rPr>
        <w:t xml:space="preserve"> EN ESTE ANÁLISIS</w:t>
      </w:r>
      <w:r w:rsidR="000D3016">
        <w:rPr>
          <w:rFonts w:ascii="Times New Roman" w:hAnsi="Times New Roman" w:cs="Times New Roman"/>
        </w:rPr>
        <w:t>,</w:t>
      </w:r>
      <w:r w:rsidR="00462B55" w:rsidRPr="00D6464A">
        <w:rPr>
          <w:rFonts w:ascii="Times New Roman" w:hAnsi="Times New Roman" w:cs="Times New Roman"/>
        </w:rPr>
        <w:t xml:space="preserve"> NI SIQUIERA CONSIDERARON LOS ELEMENTOS TÉCN</w:t>
      </w:r>
      <w:r w:rsidR="000D3016">
        <w:rPr>
          <w:rFonts w:ascii="Times New Roman" w:hAnsi="Times New Roman" w:cs="Times New Roman"/>
        </w:rPr>
        <w:t>ICOS QUE NOS APORTÓ LA SECRETARÍ</w:t>
      </w:r>
      <w:r w:rsidR="00462B55" w:rsidRPr="00D6464A">
        <w:rPr>
          <w:rFonts w:ascii="Times New Roman" w:hAnsi="Times New Roman" w:cs="Times New Roman"/>
        </w:rPr>
        <w:t>A DE FINANZAS Y LA TESORERÍA GENERAL DEL ESTADO</w:t>
      </w:r>
      <w:r w:rsidR="000D3016">
        <w:rPr>
          <w:rFonts w:ascii="Times New Roman" w:hAnsi="Times New Roman" w:cs="Times New Roman"/>
        </w:rPr>
        <w:t>;</w:t>
      </w:r>
      <w:r w:rsidR="00462B55" w:rsidRPr="00D6464A">
        <w:rPr>
          <w:rFonts w:ascii="Times New Roman" w:hAnsi="Times New Roman" w:cs="Times New Roman"/>
        </w:rPr>
        <w:t xml:space="preserve"> Y A TODAS LUCES</w:t>
      </w:r>
      <w:r w:rsidR="000D3016">
        <w:rPr>
          <w:rFonts w:ascii="Times New Roman" w:hAnsi="Times New Roman" w:cs="Times New Roman"/>
        </w:rPr>
        <w:t>,</w:t>
      </w:r>
      <w:r w:rsidR="00462B55" w:rsidRPr="00D6464A">
        <w:rPr>
          <w:rFonts w:ascii="Times New Roman" w:hAnsi="Times New Roman" w:cs="Times New Roman"/>
        </w:rPr>
        <w:t xml:space="preserve"> LO QUE BUSCA ES QUEBRAR A IS</w:t>
      </w:r>
      <w:r w:rsidR="00462B55">
        <w:rPr>
          <w:rFonts w:ascii="Times New Roman" w:hAnsi="Times New Roman" w:cs="Times New Roman"/>
        </w:rPr>
        <w:t>S</w:t>
      </w:r>
      <w:r w:rsidR="00462B55" w:rsidRPr="00D6464A">
        <w:rPr>
          <w:rFonts w:ascii="Times New Roman" w:hAnsi="Times New Roman" w:cs="Times New Roman"/>
        </w:rPr>
        <w:t>STELE</w:t>
      </w:r>
      <w:r w:rsidR="00BE7E09">
        <w:rPr>
          <w:rFonts w:ascii="Times New Roman" w:hAnsi="Times New Roman" w:cs="Times New Roman"/>
        </w:rPr>
        <w:t>Ó</w:t>
      </w:r>
      <w:r w:rsidR="00462B55" w:rsidRPr="00D6464A">
        <w:rPr>
          <w:rFonts w:ascii="Times New Roman" w:hAnsi="Times New Roman" w:cs="Times New Roman"/>
        </w:rPr>
        <w:t>N. ESE ES EL OBJETIVO FINAL UTILIZANDO EL DISCURSO DE LA SEGURIDAD SOCIAL Y LO</w:t>
      </w:r>
      <w:r w:rsidR="00462B55">
        <w:rPr>
          <w:rFonts w:ascii="Times New Roman" w:hAnsi="Times New Roman" w:cs="Times New Roman"/>
        </w:rPr>
        <w:t>S</w:t>
      </w:r>
      <w:r w:rsidR="00462B55" w:rsidRPr="00D6464A">
        <w:rPr>
          <w:rFonts w:ascii="Times New Roman" w:hAnsi="Times New Roman" w:cs="Times New Roman"/>
        </w:rPr>
        <w:t xml:space="preserve"> DERECHOS DE LOS TRABAJADORES PARA ENGAÑAR</w:t>
      </w:r>
      <w:r w:rsidR="000D3016">
        <w:rPr>
          <w:rFonts w:ascii="Times New Roman" w:hAnsi="Times New Roman" w:cs="Times New Roman"/>
        </w:rPr>
        <w:t>,</w:t>
      </w:r>
      <w:r w:rsidR="00462B55" w:rsidRPr="00D6464A">
        <w:rPr>
          <w:rFonts w:ascii="Times New Roman" w:hAnsi="Times New Roman" w:cs="Times New Roman"/>
        </w:rPr>
        <w:t xml:space="preserve"> Y LES CUENTO EN UNA PARTE QUE ES LO QUE ME CAUSA MAYOR PREOCUPACIÓN</w:t>
      </w:r>
      <w:r w:rsidR="000D3016">
        <w:rPr>
          <w:rFonts w:ascii="Times New Roman" w:hAnsi="Times New Roman" w:cs="Times New Roman"/>
        </w:rPr>
        <w:t>;</w:t>
      </w:r>
      <w:r w:rsidR="00462B55" w:rsidRPr="00D6464A">
        <w:rPr>
          <w:rFonts w:ascii="Times New Roman" w:hAnsi="Times New Roman" w:cs="Times New Roman"/>
        </w:rPr>
        <w:t xml:space="preserve"> </w:t>
      </w:r>
      <w:r w:rsidR="00462B55" w:rsidRPr="00FD41BC">
        <w:rPr>
          <w:rFonts w:ascii="Times New Roman" w:hAnsi="Times New Roman" w:cs="Times New Roman"/>
        </w:rPr>
        <w:t xml:space="preserve">QUE ES UN APARTADO DE LA LEY QUE HABLABA EN EL </w:t>
      </w:r>
      <w:r w:rsidR="00462B55" w:rsidRPr="008541E0">
        <w:rPr>
          <w:rFonts w:ascii="Times New Roman" w:hAnsi="Times New Roman" w:cs="Times New Roman"/>
          <w:i/>
        </w:rPr>
        <w:t>“ARTICULO 28 QUE CUANDO EL INTERESADO PRETENDA EL RECONOCIMIENTO DE LA ANTIGÜEDAD DE UN PERIODO LABORADO BAJO EL CONCEPTO DE HONORARIOS”</w:t>
      </w:r>
      <w:r w:rsidR="00462B55" w:rsidRPr="008541E0">
        <w:rPr>
          <w:rFonts w:ascii="Times New Roman" w:hAnsi="Times New Roman" w:cs="Times New Roman"/>
        </w:rPr>
        <w:t>.</w:t>
      </w:r>
      <w:r w:rsidR="00462B55">
        <w:rPr>
          <w:rFonts w:ascii="Times New Roman" w:hAnsi="Times New Roman" w:cs="Times New Roman"/>
        </w:rPr>
        <w:t xml:space="preserve"> </w:t>
      </w:r>
      <w:r w:rsidR="00462B55" w:rsidRPr="00D6464A">
        <w:rPr>
          <w:rFonts w:ascii="Times New Roman" w:hAnsi="Times New Roman" w:cs="Times New Roman"/>
        </w:rPr>
        <w:t>SEGURAMENTE MUCHOS SABRÁN LA DISTINCIÓN ENTRE EL CONCEPTO DE HONORARIOS Y EL CONCEPTO DE UNA PERSONA QUE TIENE UN SUELDO DE BASE</w:t>
      </w:r>
      <w:r w:rsidR="000D3016">
        <w:rPr>
          <w:rFonts w:ascii="Times New Roman" w:hAnsi="Times New Roman" w:cs="Times New Roman"/>
        </w:rPr>
        <w:t>;</w:t>
      </w:r>
      <w:r w:rsidR="00462B55" w:rsidRPr="00D6464A">
        <w:rPr>
          <w:rFonts w:ascii="Times New Roman" w:hAnsi="Times New Roman" w:cs="Times New Roman"/>
        </w:rPr>
        <w:t xml:space="preserve"> UNA PERSONA POR HONORARIOS EST</w:t>
      </w:r>
      <w:r w:rsidR="000D3016">
        <w:rPr>
          <w:rFonts w:ascii="Times New Roman" w:hAnsi="Times New Roman" w:cs="Times New Roman"/>
        </w:rPr>
        <w:t>Á</w:t>
      </w:r>
      <w:r w:rsidR="00462B55" w:rsidRPr="00D6464A">
        <w:rPr>
          <w:rFonts w:ascii="Times New Roman" w:hAnsi="Times New Roman" w:cs="Times New Roman"/>
        </w:rPr>
        <w:t xml:space="preserve"> POR UN TIEMPO DETERMINADO, NO TIENE UNA RELACIÓN JERÁRQUICA CON SU PATRÓN Y</w:t>
      </w:r>
      <w:r w:rsidR="000D3016">
        <w:rPr>
          <w:rFonts w:ascii="Times New Roman" w:hAnsi="Times New Roman" w:cs="Times New Roman"/>
        </w:rPr>
        <w:t>,</w:t>
      </w:r>
      <w:r w:rsidR="00462B55" w:rsidRPr="00D6464A">
        <w:rPr>
          <w:rFonts w:ascii="Times New Roman" w:hAnsi="Times New Roman" w:cs="Times New Roman"/>
        </w:rPr>
        <w:t xml:space="preserve"> AL CONTRARIO</w:t>
      </w:r>
      <w:r w:rsidR="000D3016">
        <w:rPr>
          <w:rFonts w:ascii="Times New Roman" w:hAnsi="Times New Roman" w:cs="Times New Roman"/>
        </w:rPr>
        <w:t>,</w:t>
      </w:r>
      <w:r w:rsidR="00462B55" w:rsidRPr="00D6464A">
        <w:rPr>
          <w:rFonts w:ascii="Times New Roman" w:hAnsi="Times New Roman" w:cs="Times New Roman"/>
        </w:rPr>
        <w:t xml:space="preserve"> ES UNA PERSONA INDEPENDIENTE, ES UN PROVEEDOR DE</w:t>
      </w:r>
      <w:r w:rsidR="000D3016">
        <w:rPr>
          <w:rFonts w:ascii="Times New Roman" w:hAnsi="Times New Roman" w:cs="Times New Roman"/>
        </w:rPr>
        <w:t xml:space="preserve"> SERVICIOS. CÓ</w:t>
      </w:r>
      <w:r w:rsidR="00462B55" w:rsidRPr="00D6464A">
        <w:rPr>
          <w:rFonts w:ascii="Times New Roman" w:hAnsi="Times New Roman" w:cs="Times New Roman"/>
        </w:rPr>
        <w:t>MO ENTONCES UNA LEY VA A RECONOCER A UNA PERSONA</w:t>
      </w:r>
      <w:r w:rsidR="000D3016">
        <w:rPr>
          <w:rFonts w:ascii="Times New Roman" w:hAnsi="Times New Roman" w:cs="Times New Roman"/>
        </w:rPr>
        <w:t>,</w:t>
      </w:r>
      <w:r w:rsidR="00462B55" w:rsidRPr="00D6464A">
        <w:rPr>
          <w:rFonts w:ascii="Times New Roman" w:hAnsi="Times New Roman" w:cs="Times New Roman"/>
        </w:rPr>
        <w:t xml:space="preserve"> QUE TÉCNICAMENTE A</w:t>
      </w:r>
      <w:r w:rsidR="000D3016">
        <w:rPr>
          <w:rFonts w:ascii="Times New Roman" w:hAnsi="Times New Roman" w:cs="Times New Roman"/>
        </w:rPr>
        <w:t>SÍ</w:t>
      </w:r>
      <w:r w:rsidR="00462B55" w:rsidRPr="00D6464A">
        <w:rPr>
          <w:rFonts w:ascii="Times New Roman" w:hAnsi="Times New Roman" w:cs="Times New Roman"/>
        </w:rPr>
        <w:t xml:space="preserve"> DEBERÍA OPERAR TEMPORALMENTE PARA UN CONTRATO EN ESPECÍFICO</w:t>
      </w:r>
      <w:r w:rsidR="000D3016">
        <w:rPr>
          <w:rFonts w:ascii="Times New Roman" w:hAnsi="Times New Roman" w:cs="Times New Roman"/>
        </w:rPr>
        <w:t>,</w:t>
      </w:r>
      <w:r w:rsidR="00462B55" w:rsidRPr="00D6464A">
        <w:rPr>
          <w:rFonts w:ascii="Times New Roman" w:hAnsi="Times New Roman" w:cs="Times New Roman"/>
        </w:rPr>
        <w:t xml:space="preserve"> UNA ANTIGÜEDAD COMO SI HUBIERA SIDO UN TRABAJADOR QUE HUBIERA </w:t>
      </w:r>
      <w:r w:rsidR="00462B55" w:rsidRPr="00D6464A">
        <w:rPr>
          <w:rFonts w:ascii="Times New Roman" w:hAnsi="Times New Roman" w:cs="Times New Roman"/>
        </w:rPr>
        <w:lastRenderedPageBreak/>
        <w:t xml:space="preserve">ESTADO DE BASE </w:t>
      </w:r>
      <w:r w:rsidR="00462B55">
        <w:rPr>
          <w:rFonts w:ascii="Times New Roman" w:hAnsi="Times New Roman" w:cs="Times New Roman"/>
        </w:rPr>
        <w:t>EN</w:t>
      </w:r>
      <w:r w:rsidR="00462B55" w:rsidRPr="00D6464A">
        <w:rPr>
          <w:rFonts w:ascii="Times New Roman" w:hAnsi="Times New Roman" w:cs="Times New Roman"/>
        </w:rPr>
        <w:t xml:space="preserve"> EL GOBIERNO. SABEMOS QUE SIEMPRE HAY FRAUDES A LA LEY Y SABEMOS QUE LA PR</w:t>
      </w:r>
      <w:r w:rsidR="000D3016">
        <w:rPr>
          <w:rFonts w:ascii="Times New Roman" w:hAnsi="Times New Roman" w:cs="Times New Roman"/>
        </w:rPr>
        <w:t>Á</w:t>
      </w:r>
      <w:r w:rsidR="00462B55" w:rsidRPr="00D6464A">
        <w:rPr>
          <w:rFonts w:ascii="Times New Roman" w:hAnsi="Times New Roman" w:cs="Times New Roman"/>
        </w:rPr>
        <w:t>CTICA</w:t>
      </w:r>
      <w:r w:rsidR="000D3016">
        <w:rPr>
          <w:rFonts w:ascii="Times New Roman" w:hAnsi="Times New Roman" w:cs="Times New Roman"/>
        </w:rPr>
        <w:t>,</w:t>
      </w:r>
      <w:r w:rsidR="00462B55" w:rsidRPr="00D6464A">
        <w:rPr>
          <w:rFonts w:ascii="Times New Roman" w:hAnsi="Times New Roman" w:cs="Times New Roman"/>
        </w:rPr>
        <w:t xml:space="preserve"> COMO SUCEDE AQUÍ EN EL CONGRESO</w:t>
      </w:r>
      <w:r w:rsidR="000D3016">
        <w:rPr>
          <w:rFonts w:ascii="Times New Roman" w:hAnsi="Times New Roman" w:cs="Times New Roman"/>
        </w:rPr>
        <w:t>,</w:t>
      </w:r>
      <w:r w:rsidR="00462B55" w:rsidRPr="00D6464A">
        <w:rPr>
          <w:rFonts w:ascii="Times New Roman" w:hAnsi="Times New Roman" w:cs="Times New Roman"/>
        </w:rPr>
        <w:t xml:space="preserve"> ES TENER TRABAJADORES BAJO EL ESQUEMA DE HONORARIOS, CUANDO REALMENTE SON TRABAJADORES DE BASE. ESE ES UN FRAUDE A LA LEY QUE SE COMETE POR LA INICIATIVA PRIVADA Y POR GOBIERNOS MUNICIPALES E INCLUSO EL PROPIO CONGRESO. PERO QUE LA LEY RECONOZCA A UNA PERSONA QUE TRABAJA COMO HONORARIOS</w:t>
      </w:r>
      <w:r w:rsidR="000D3016">
        <w:rPr>
          <w:rFonts w:ascii="Times New Roman" w:hAnsi="Times New Roman" w:cs="Times New Roman"/>
        </w:rPr>
        <w:t>,</w:t>
      </w:r>
      <w:r w:rsidR="00462B55" w:rsidRPr="00D6464A">
        <w:rPr>
          <w:rFonts w:ascii="Times New Roman" w:hAnsi="Times New Roman" w:cs="Times New Roman"/>
        </w:rPr>
        <w:t xml:space="preserve"> UNA CATEGORÍA DE TRABAJADOR Y GENEREMOS ANTIGÜEDAD Y PRESTACIONES. PARA EMPEZAR NI FISCALMENTE PAGARON LOS MISMOS IMPUESTOS QUE UN TRABAJADOR FIJO NI LAS MISMAS CONTRAPRESTACIONES. HAY UNA CONFUSIÓN DE CARÁCTER FISCAL EN ESTA LEY AL INTRODUCIR CONCEPTOS FISCALES COMO EL DE HONORARIOS EN UNA LEY QUE TIENE QUE VER CON TRABAJADORES. YO INVITARÍA A ESTE CONGRESO QUE COMIENCE EN CASA</w:t>
      </w:r>
      <w:r w:rsidR="000D3016">
        <w:rPr>
          <w:rFonts w:ascii="Times New Roman" w:hAnsi="Times New Roman" w:cs="Times New Roman"/>
        </w:rPr>
        <w:t>,</w:t>
      </w:r>
      <w:r w:rsidR="00462B55" w:rsidRPr="00D6464A">
        <w:rPr>
          <w:rFonts w:ascii="Times New Roman" w:hAnsi="Times New Roman" w:cs="Times New Roman"/>
        </w:rPr>
        <w:t xml:space="preserve"> Y SI ESTAMOS TAN PREOCUP</w:t>
      </w:r>
      <w:r w:rsidR="00462B55">
        <w:rPr>
          <w:rFonts w:ascii="Times New Roman" w:hAnsi="Times New Roman" w:cs="Times New Roman"/>
        </w:rPr>
        <w:t>ADOS POR LA SEGURIDAD DE NUESTRO</w:t>
      </w:r>
      <w:r w:rsidR="00462B55" w:rsidRPr="00917A71">
        <w:rPr>
          <w:rFonts w:ascii="Times New Roman" w:hAnsi="Times New Roman" w:cs="Times New Roman"/>
        </w:rPr>
        <w:t>S TRABAJADORES,</w:t>
      </w:r>
      <w:r w:rsidR="00462B55" w:rsidRPr="00D6464A">
        <w:rPr>
          <w:rFonts w:ascii="Times New Roman" w:hAnsi="Times New Roman" w:cs="Times New Roman"/>
        </w:rPr>
        <w:t xml:space="preserve"> COMENCEMOS POR QUI</w:t>
      </w:r>
      <w:r w:rsidR="000D3016">
        <w:rPr>
          <w:rFonts w:ascii="Times New Roman" w:hAnsi="Times New Roman" w:cs="Times New Roman"/>
        </w:rPr>
        <w:t>TARLE EL CARÁCTER DE HONORARIOS</w:t>
      </w:r>
      <w:r w:rsidR="00462B55" w:rsidRPr="00D6464A">
        <w:rPr>
          <w:rFonts w:ascii="Times New Roman" w:hAnsi="Times New Roman" w:cs="Times New Roman"/>
        </w:rPr>
        <w:t xml:space="preserve"> QUE TIENEN TODOS LOS EMPLEADOS DE ESTE CONGRESO Y QUE</w:t>
      </w:r>
      <w:r w:rsidR="000D3016">
        <w:rPr>
          <w:rFonts w:ascii="Times New Roman" w:hAnsi="Times New Roman" w:cs="Times New Roman"/>
        </w:rPr>
        <w:t xml:space="preserve"> DEBERÍAN SER EMPLEADOS DE BASE;</w:t>
      </w:r>
      <w:r w:rsidR="00462B55" w:rsidRPr="00D6464A">
        <w:rPr>
          <w:rFonts w:ascii="Times New Roman" w:hAnsi="Times New Roman" w:cs="Times New Roman"/>
        </w:rPr>
        <w:t xml:space="preserve"> NO COMO SE HACE EN UN FRAUDE A LA LEY, PERO A COMO VIENE ESTE DICTAMEN, HAY CONFUSIONES</w:t>
      </w:r>
      <w:r w:rsidR="000D3016">
        <w:rPr>
          <w:rFonts w:ascii="Times New Roman" w:hAnsi="Times New Roman" w:cs="Times New Roman"/>
        </w:rPr>
        <w:t>,</w:t>
      </w:r>
      <w:r w:rsidR="00462B55" w:rsidRPr="00D6464A">
        <w:rPr>
          <w:rFonts w:ascii="Times New Roman" w:hAnsi="Times New Roman" w:cs="Times New Roman"/>
        </w:rPr>
        <w:t xml:space="preserve"> NO SE CONTEMPLA UN ANÁLISIS DE IMPACTO PRESUPUESTAL Y COMETE UN GRAVE ERROR QUE PUEDE QUEBRAR UN INSTITUTO COMO ES EL IS</w:t>
      </w:r>
      <w:r w:rsidR="00462B55">
        <w:rPr>
          <w:rFonts w:ascii="Times New Roman" w:hAnsi="Times New Roman" w:cs="Times New Roman"/>
        </w:rPr>
        <w:t>S</w:t>
      </w:r>
      <w:r w:rsidR="000D3016">
        <w:rPr>
          <w:rFonts w:ascii="Times New Roman" w:hAnsi="Times New Roman" w:cs="Times New Roman"/>
        </w:rPr>
        <w:t>STELEÓ</w:t>
      </w:r>
      <w:r w:rsidR="00462B55" w:rsidRPr="00D6464A">
        <w:rPr>
          <w:rFonts w:ascii="Times New Roman" w:hAnsi="Times New Roman" w:cs="Times New Roman"/>
        </w:rPr>
        <w:t>N. ES CUANTO”</w:t>
      </w:r>
      <w:r w:rsidR="00462B55">
        <w:rPr>
          <w:rFonts w:ascii="Times New Roman" w:hAnsi="Times New Roman" w:cs="Times New Roman"/>
        </w:rPr>
        <w:t>.</w:t>
      </w:r>
    </w:p>
    <w:p w14:paraId="1A8A9131" w14:textId="77777777" w:rsidR="00C01E47" w:rsidRPr="00AD199E" w:rsidRDefault="00C01E47" w:rsidP="00C01E47">
      <w:pPr>
        <w:spacing w:after="0" w:line="240" w:lineRule="auto"/>
        <w:ind w:right="-91"/>
        <w:jc w:val="both"/>
        <w:rPr>
          <w:rFonts w:ascii="Times New Roman" w:eastAsia="Times New Roman" w:hAnsi="Times New Roman" w:cs="Times New Roman"/>
          <w:lang w:eastAsia="es-ES"/>
        </w:rPr>
      </w:pPr>
    </w:p>
    <w:p w14:paraId="32350944" w14:textId="52B51814" w:rsidR="006A005C" w:rsidRDefault="006A005C" w:rsidP="00C01E47">
      <w:pPr>
        <w:spacing w:after="0" w:line="360" w:lineRule="auto"/>
        <w:ind w:right="-91"/>
        <w:jc w:val="both"/>
        <w:rPr>
          <w:rFonts w:ascii="Times New Roman" w:hAnsi="Times New Roman" w:cs="Times New Roman"/>
        </w:rPr>
      </w:pPr>
      <w:r w:rsidRPr="00AD688F">
        <w:rPr>
          <w:rFonts w:ascii="Times New Roman" w:hAnsi="Times New Roman" w:cs="Times New Roman"/>
        </w:rPr>
        <w:t xml:space="preserve">NO HABIENDO MÁS ORADORES QUE DESEEN PARTICIPAR EN LA RESERVA EN LO PARTICULAR, EL C. PRESIDENTE </w:t>
      </w:r>
      <w:r w:rsidRPr="00EA219E">
        <w:rPr>
          <w:rFonts w:ascii="Times New Roman" w:hAnsi="Times New Roman" w:cs="Times New Roman"/>
        </w:rPr>
        <w:t>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08698844" w14:textId="77777777" w:rsidR="00462B55" w:rsidRDefault="00462B55" w:rsidP="00C01E47">
      <w:pPr>
        <w:spacing w:after="0" w:line="240" w:lineRule="auto"/>
        <w:ind w:right="-91"/>
        <w:jc w:val="both"/>
        <w:rPr>
          <w:rFonts w:ascii="Times New Roman" w:hAnsi="Times New Roman" w:cs="Times New Roman"/>
        </w:rPr>
      </w:pPr>
    </w:p>
    <w:p w14:paraId="764A5EC2" w14:textId="380EF583" w:rsidR="00AD199E" w:rsidRPr="00462B55" w:rsidRDefault="00AD199E" w:rsidP="00C01E47">
      <w:pPr>
        <w:spacing w:after="0" w:line="360" w:lineRule="auto"/>
        <w:ind w:right="-91"/>
        <w:jc w:val="both"/>
        <w:rPr>
          <w:rFonts w:ascii="Times New Roman" w:hAnsi="Times New Roman" w:cs="Times New Roman"/>
          <w:highlight w:val="yellow"/>
        </w:rPr>
      </w:pPr>
      <w:r w:rsidRPr="00EE6954">
        <w:rPr>
          <w:rFonts w:ascii="Times New Roman" w:hAnsi="Times New Roman" w:cs="Times New Roman"/>
        </w:rPr>
        <w:t>DURANTE LA VOTACIÓN, SOLICITÓ Y SE LE CONCEDIÓ EL USO DE LA PALABRA AL C</w:t>
      </w:r>
      <w:r w:rsidRPr="00EE6954">
        <w:rPr>
          <w:rFonts w:ascii="Times New Roman" w:hAnsi="Times New Roman" w:cs="Times New Roman"/>
          <w:b/>
        </w:rPr>
        <w:t>. DIP. HERIBERTO TREVIÑO CANTÚ</w:t>
      </w:r>
      <w:r w:rsidRPr="00EE6954">
        <w:rPr>
          <w:rFonts w:ascii="Times New Roman" w:hAnsi="Times New Roman" w:cs="Times New Roman"/>
        </w:rPr>
        <w:t xml:space="preserve">, QUIEN DESDE SU LUGAR EXPRESÓ: </w:t>
      </w:r>
      <w:r w:rsidR="00BE7E09" w:rsidRPr="00EE6954">
        <w:rPr>
          <w:rFonts w:ascii="Times New Roman" w:hAnsi="Times New Roman" w:cs="Times New Roman"/>
        </w:rPr>
        <w:t>“MUCHAS</w:t>
      </w:r>
      <w:r w:rsidR="00BE7E09" w:rsidRPr="0019401A">
        <w:rPr>
          <w:rFonts w:ascii="Times New Roman" w:hAnsi="Times New Roman" w:cs="Times New Roman"/>
        </w:rPr>
        <w:t xml:space="preserve"> GRACIAS</w:t>
      </w:r>
      <w:r w:rsidR="00691CC6">
        <w:rPr>
          <w:rFonts w:ascii="Times New Roman" w:hAnsi="Times New Roman" w:cs="Times New Roman"/>
        </w:rPr>
        <w:t>,</w:t>
      </w:r>
      <w:r w:rsidR="00BE7E09" w:rsidRPr="0019401A">
        <w:rPr>
          <w:rFonts w:ascii="Times New Roman" w:hAnsi="Times New Roman" w:cs="Times New Roman"/>
        </w:rPr>
        <w:t xml:space="preserve"> PRESIDENTE. ESTIMADAS COMPAÑERAS Y COMPAÑEROS DIPUTADOS INTEGRANTES DE LA COMISIÓN DE COORDINACIÓN Y RÉGIMEN INTERNO</w:t>
      </w:r>
      <w:r w:rsidR="00691CC6">
        <w:rPr>
          <w:rFonts w:ascii="Times New Roman" w:hAnsi="Times New Roman" w:cs="Times New Roman"/>
        </w:rPr>
        <w:t>,</w:t>
      </w:r>
      <w:r w:rsidR="00BE7E09" w:rsidRPr="0019401A">
        <w:rPr>
          <w:rFonts w:ascii="Times New Roman" w:hAnsi="Times New Roman" w:cs="Times New Roman"/>
        </w:rPr>
        <w:t xml:space="preserve"> ME PERMITO COMUNICARLES QUE LA REUNIÓN PROGRAMADA PARA EL DÍA DE HOY</w:t>
      </w:r>
      <w:r w:rsidR="00691CC6">
        <w:rPr>
          <w:rFonts w:ascii="Times New Roman" w:hAnsi="Times New Roman" w:cs="Times New Roman"/>
        </w:rPr>
        <w:t>,</w:t>
      </w:r>
      <w:r w:rsidR="00BE7E09" w:rsidRPr="0019401A">
        <w:rPr>
          <w:rFonts w:ascii="Times New Roman" w:hAnsi="Times New Roman" w:cs="Times New Roman"/>
        </w:rPr>
        <w:t xml:space="preserve"> SE LLEVAR</w:t>
      </w:r>
      <w:r w:rsidR="00691CC6">
        <w:rPr>
          <w:rFonts w:ascii="Times New Roman" w:hAnsi="Times New Roman" w:cs="Times New Roman"/>
        </w:rPr>
        <w:t>Á</w:t>
      </w:r>
      <w:r w:rsidR="00BE7E09" w:rsidRPr="0019401A">
        <w:rPr>
          <w:rFonts w:ascii="Times New Roman" w:hAnsi="Times New Roman" w:cs="Times New Roman"/>
        </w:rPr>
        <w:t xml:space="preserve"> AL TÉRMINO DE ESTA SESIÓN AQUÍ EN LA BIBLIOTECA. MUCHAS GRACIAS</w:t>
      </w:r>
      <w:r w:rsidR="00691CC6">
        <w:rPr>
          <w:rFonts w:ascii="Times New Roman" w:hAnsi="Times New Roman" w:cs="Times New Roman"/>
        </w:rPr>
        <w:t>,</w:t>
      </w:r>
      <w:r w:rsidR="00BE7E09" w:rsidRPr="0019401A">
        <w:rPr>
          <w:rFonts w:ascii="Times New Roman" w:hAnsi="Times New Roman" w:cs="Times New Roman"/>
        </w:rPr>
        <w:t xml:space="preserve"> PRESIDENTE”</w:t>
      </w:r>
      <w:r w:rsidR="00BE7E09">
        <w:rPr>
          <w:rFonts w:ascii="Times New Roman" w:hAnsi="Times New Roman" w:cs="Times New Roman"/>
        </w:rPr>
        <w:t>.</w:t>
      </w:r>
    </w:p>
    <w:p w14:paraId="49448C3F" w14:textId="39B93687" w:rsidR="00AD199E" w:rsidRPr="00462B55" w:rsidRDefault="00AD199E" w:rsidP="00C01E47">
      <w:pPr>
        <w:spacing w:after="0" w:line="240" w:lineRule="auto"/>
        <w:ind w:right="-91"/>
        <w:jc w:val="both"/>
        <w:rPr>
          <w:rFonts w:ascii="Times New Roman" w:hAnsi="Times New Roman" w:cs="Times New Roman"/>
          <w:highlight w:val="yellow"/>
        </w:rPr>
      </w:pPr>
    </w:p>
    <w:p w14:paraId="116D9C1B" w14:textId="4B9BD64B" w:rsidR="00AD199E" w:rsidRPr="00AD199E" w:rsidRDefault="00AD199E" w:rsidP="00C01E47">
      <w:pPr>
        <w:spacing w:after="0" w:line="360" w:lineRule="auto"/>
        <w:ind w:right="-91"/>
        <w:jc w:val="both"/>
        <w:rPr>
          <w:rFonts w:ascii="Times New Roman" w:hAnsi="Times New Roman" w:cs="Times New Roman"/>
          <w:b/>
        </w:rPr>
      </w:pPr>
      <w:r w:rsidRPr="00691CC6">
        <w:rPr>
          <w:rFonts w:ascii="Times New Roman" w:hAnsi="Times New Roman" w:cs="Times New Roman"/>
          <w:b/>
        </w:rPr>
        <w:t xml:space="preserve">C. PRESIDENTE: </w:t>
      </w:r>
      <w:r w:rsidR="00BE7E09" w:rsidRPr="00691CC6">
        <w:rPr>
          <w:rFonts w:ascii="Times New Roman" w:hAnsi="Times New Roman" w:cs="Times New Roman"/>
        </w:rPr>
        <w:t>“</w:t>
      </w:r>
      <w:r w:rsidR="00BE7E09" w:rsidRPr="0019401A">
        <w:rPr>
          <w:rFonts w:ascii="Times New Roman" w:hAnsi="Times New Roman" w:cs="Times New Roman"/>
        </w:rPr>
        <w:t>GRACIAS</w:t>
      </w:r>
      <w:r w:rsidR="00691CC6">
        <w:rPr>
          <w:rFonts w:ascii="Times New Roman" w:hAnsi="Times New Roman" w:cs="Times New Roman"/>
        </w:rPr>
        <w:t>,</w:t>
      </w:r>
      <w:r w:rsidR="00BE7E09" w:rsidRPr="0019401A">
        <w:rPr>
          <w:rFonts w:ascii="Times New Roman" w:hAnsi="Times New Roman" w:cs="Times New Roman"/>
        </w:rPr>
        <w:t xml:space="preserve"> DIPUTADO</w:t>
      </w:r>
      <w:r w:rsidR="00691CC6">
        <w:rPr>
          <w:rFonts w:ascii="Times New Roman" w:hAnsi="Times New Roman" w:cs="Times New Roman"/>
        </w:rPr>
        <w:t>.</w:t>
      </w:r>
      <w:r w:rsidR="00BE7E09" w:rsidRPr="0019401A">
        <w:rPr>
          <w:rFonts w:ascii="Times New Roman" w:hAnsi="Times New Roman" w:cs="Times New Roman"/>
        </w:rPr>
        <w:t xml:space="preserve"> Y LE</w:t>
      </w:r>
      <w:r w:rsidR="00691CC6">
        <w:rPr>
          <w:rFonts w:ascii="Times New Roman" w:hAnsi="Times New Roman" w:cs="Times New Roman"/>
        </w:rPr>
        <w:t>S</w:t>
      </w:r>
      <w:r w:rsidR="00BE7E09" w:rsidRPr="0019401A">
        <w:rPr>
          <w:rFonts w:ascii="Times New Roman" w:hAnsi="Times New Roman" w:cs="Times New Roman"/>
        </w:rPr>
        <w:t xml:space="preserve"> RECUERDO A LOS COMPAÑEROS DIPUTADOS QUE</w:t>
      </w:r>
      <w:r w:rsidR="00691CC6">
        <w:rPr>
          <w:rFonts w:ascii="Times New Roman" w:hAnsi="Times New Roman" w:cs="Times New Roman"/>
        </w:rPr>
        <w:t>,</w:t>
      </w:r>
      <w:r w:rsidR="00BE7E09" w:rsidRPr="0019401A">
        <w:rPr>
          <w:rFonts w:ascii="Times New Roman" w:hAnsi="Times New Roman" w:cs="Times New Roman"/>
        </w:rPr>
        <w:t xml:space="preserve"> EN UNOS MINUTOS MÁS TERMINANDO LA SESIÓN, COMIENZA LA PLÁTICA SOBRE VIOLENCIA POLÍTICA DE GÉNERO, QUE SE REALIZAR</w:t>
      </w:r>
      <w:r w:rsidR="00691CC6">
        <w:rPr>
          <w:rFonts w:ascii="Times New Roman" w:hAnsi="Times New Roman" w:cs="Times New Roman"/>
        </w:rPr>
        <w:t>Á</w:t>
      </w:r>
      <w:r w:rsidR="00BE7E09" w:rsidRPr="0019401A">
        <w:rPr>
          <w:rFonts w:ascii="Times New Roman" w:hAnsi="Times New Roman" w:cs="Times New Roman"/>
        </w:rPr>
        <w:t xml:space="preserve"> EN EL SALÓN BICENTENARIO DE ESTE </w:t>
      </w:r>
      <w:r w:rsidR="00BE7E09" w:rsidRPr="0019401A">
        <w:rPr>
          <w:rFonts w:ascii="Times New Roman" w:hAnsi="Times New Roman" w:cs="Times New Roman"/>
        </w:rPr>
        <w:lastRenderedPageBreak/>
        <w:t>CONGRESO</w:t>
      </w:r>
      <w:r w:rsidR="00691CC6">
        <w:rPr>
          <w:rFonts w:ascii="Times New Roman" w:hAnsi="Times New Roman" w:cs="Times New Roman"/>
        </w:rPr>
        <w:t>,</w:t>
      </w:r>
      <w:r w:rsidR="00BE7E09" w:rsidRPr="0019401A">
        <w:rPr>
          <w:rFonts w:ascii="Times New Roman" w:hAnsi="Times New Roman" w:cs="Times New Roman"/>
        </w:rPr>
        <w:t xml:space="preserve"> Y QUE CONTAMOS CON LA PRESENCIA DE UNA COMISIONADA DEL INSTITUTO NACIONAL ELECTORAL”</w:t>
      </w:r>
      <w:r w:rsidR="00BE7E09">
        <w:rPr>
          <w:rFonts w:ascii="Times New Roman" w:hAnsi="Times New Roman" w:cs="Times New Roman"/>
        </w:rPr>
        <w:t>.</w:t>
      </w:r>
    </w:p>
    <w:p w14:paraId="37B146C7" w14:textId="77777777" w:rsidR="006A005C" w:rsidRDefault="006A005C" w:rsidP="00C01E47">
      <w:pPr>
        <w:pStyle w:val="Textoindependiente"/>
        <w:spacing w:line="240" w:lineRule="auto"/>
        <w:ind w:right="-91"/>
        <w:rPr>
          <w:bCs/>
          <w:sz w:val="22"/>
          <w:szCs w:val="22"/>
        </w:rPr>
      </w:pPr>
    </w:p>
    <w:p w14:paraId="26F5084D" w14:textId="01E82764" w:rsidR="006A005C" w:rsidRPr="005E19AC" w:rsidRDefault="006A005C" w:rsidP="00C01E47">
      <w:pPr>
        <w:pStyle w:val="Textoindependiente"/>
        <w:spacing w:line="360" w:lineRule="auto"/>
        <w:ind w:right="-91"/>
        <w:rPr>
          <w:b/>
          <w:sz w:val="22"/>
          <w:szCs w:val="22"/>
        </w:rPr>
      </w:pPr>
      <w:r w:rsidRPr="005E19AC">
        <w:rPr>
          <w:sz w:val="22"/>
          <w:szCs w:val="22"/>
        </w:rPr>
        <w:t xml:space="preserve">HECHA LA VOTACIÓN CORRESPONDIENTE, LA C. SECRETARIA INFORMÓ QUE SE </w:t>
      </w:r>
      <w:r w:rsidRPr="005E19AC">
        <w:rPr>
          <w:b/>
          <w:sz w:val="22"/>
          <w:szCs w:val="22"/>
        </w:rPr>
        <w:t xml:space="preserve">APROBÓ LA RESERVA </w:t>
      </w:r>
      <w:r w:rsidR="00A90344">
        <w:rPr>
          <w:b/>
          <w:sz w:val="22"/>
          <w:szCs w:val="22"/>
        </w:rPr>
        <w:t xml:space="preserve">EN LO PARTICULAR </w:t>
      </w:r>
      <w:r w:rsidRPr="005E19AC">
        <w:rPr>
          <w:b/>
          <w:sz w:val="22"/>
          <w:szCs w:val="22"/>
        </w:rPr>
        <w:t>A</w:t>
      </w:r>
      <w:r w:rsidR="00AD199E">
        <w:rPr>
          <w:b/>
          <w:sz w:val="22"/>
          <w:szCs w:val="22"/>
        </w:rPr>
        <w:t xml:space="preserve"> </w:t>
      </w:r>
      <w:r w:rsidRPr="005E19AC">
        <w:rPr>
          <w:b/>
          <w:sz w:val="22"/>
          <w:szCs w:val="22"/>
        </w:rPr>
        <w:t>L</w:t>
      </w:r>
      <w:r w:rsidR="00AD199E">
        <w:rPr>
          <w:b/>
          <w:sz w:val="22"/>
          <w:szCs w:val="22"/>
        </w:rPr>
        <w:t>OS</w:t>
      </w:r>
      <w:r w:rsidRPr="005E19AC">
        <w:rPr>
          <w:b/>
          <w:sz w:val="22"/>
          <w:szCs w:val="22"/>
        </w:rPr>
        <w:t xml:space="preserve"> </w:t>
      </w:r>
      <w:r w:rsidR="00AD199E" w:rsidRPr="00AD199E">
        <w:rPr>
          <w:b/>
          <w:sz w:val="22"/>
          <w:szCs w:val="22"/>
        </w:rPr>
        <w:t>ARTÍCULOS 3 Y 51</w:t>
      </w:r>
      <w:r w:rsidRPr="005E19AC">
        <w:rPr>
          <w:b/>
          <w:sz w:val="22"/>
          <w:szCs w:val="22"/>
        </w:rPr>
        <w:t>, POR MAYORÍA DE 2</w:t>
      </w:r>
      <w:r w:rsidR="00AD199E">
        <w:rPr>
          <w:b/>
          <w:sz w:val="22"/>
          <w:szCs w:val="22"/>
        </w:rPr>
        <w:t>4</w:t>
      </w:r>
      <w:r w:rsidRPr="005E19AC">
        <w:rPr>
          <w:b/>
          <w:sz w:val="22"/>
          <w:szCs w:val="22"/>
        </w:rPr>
        <w:t xml:space="preserve"> VOTOS A FAVOR, SE AGREGA</w:t>
      </w:r>
      <w:r w:rsidR="00AD199E">
        <w:rPr>
          <w:b/>
          <w:sz w:val="22"/>
          <w:szCs w:val="22"/>
        </w:rPr>
        <w:t>N</w:t>
      </w:r>
      <w:r w:rsidRPr="005E19AC">
        <w:rPr>
          <w:b/>
          <w:sz w:val="22"/>
          <w:szCs w:val="22"/>
        </w:rPr>
        <w:t xml:space="preserve"> </w:t>
      </w:r>
      <w:r w:rsidR="00AD199E">
        <w:rPr>
          <w:b/>
          <w:sz w:val="22"/>
          <w:szCs w:val="22"/>
        </w:rPr>
        <w:t>2</w:t>
      </w:r>
      <w:r w:rsidRPr="005E19AC">
        <w:rPr>
          <w:b/>
          <w:sz w:val="22"/>
          <w:szCs w:val="22"/>
        </w:rPr>
        <w:t xml:space="preserve"> VOTO</w:t>
      </w:r>
      <w:r w:rsidR="00A90344">
        <w:rPr>
          <w:b/>
          <w:sz w:val="22"/>
          <w:szCs w:val="22"/>
        </w:rPr>
        <w:t>S</w:t>
      </w:r>
      <w:r w:rsidRPr="005E19AC">
        <w:rPr>
          <w:b/>
          <w:sz w:val="22"/>
          <w:szCs w:val="22"/>
        </w:rPr>
        <w:t xml:space="preserve"> A FAVOR, A SOLICITUD DE L</w:t>
      </w:r>
      <w:r w:rsidR="00AD199E">
        <w:rPr>
          <w:b/>
          <w:sz w:val="22"/>
          <w:szCs w:val="22"/>
        </w:rPr>
        <w:t>OS CC.</w:t>
      </w:r>
      <w:r w:rsidRPr="005E19AC">
        <w:rPr>
          <w:b/>
          <w:sz w:val="22"/>
          <w:szCs w:val="22"/>
        </w:rPr>
        <w:t xml:space="preserve"> DIP</w:t>
      </w:r>
      <w:r w:rsidR="00AD199E">
        <w:rPr>
          <w:b/>
          <w:sz w:val="22"/>
          <w:szCs w:val="22"/>
        </w:rPr>
        <w:t xml:space="preserve">UTADOS </w:t>
      </w:r>
      <w:r w:rsidR="00AD199E" w:rsidRPr="00AD199E">
        <w:rPr>
          <w:b/>
          <w:sz w:val="22"/>
          <w:szCs w:val="22"/>
        </w:rPr>
        <w:t>NANCY ARACELY OLGUÍN DÍAZ</w:t>
      </w:r>
      <w:r w:rsidR="00AD199E">
        <w:rPr>
          <w:b/>
          <w:sz w:val="22"/>
          <w:szCs w:val="22"/>
        </w:rPr>
        <w:t xml:space="preserve"> Y </w:t>
      </w:r>
      <w:r w:rsidR="00AD199E" w:rsidRPr="00AD199E">
        <w:rPr>
          <w:b/>
          <w:sz w:val="22"/>
          <w:szCs w:val="22"/>
        </w:rPr>
        <w:t>HERIBERTO TREVIÑO CANTÚ</w:t>
      </w:r>
      <w:r w:rsidRPr="005E19AC">
        <w:rPr>
          <w:b/>
          <w:sz w:val="22"/>
          <w:szCs w:val="22"/>
        </w:rPr>
        <w:t xml:space="preserve">; DANDO UN TOTAL DE 26 VOTOS A FAVOR, </w:t>
      </w:r>
      <w:r w:rsidR="00AD199E">
        <w:rPr>
          <w:b/>
          <w:sz w:val="22"/>
          <w:szCs w:val="22"/>
        </w:rPr>
        <w:t>0</w:t>
      </w:r>
      <w:r w:rsidRPr="005E19AC">
        <w:rPr>
          <w:b/>
          <w:sz w:val="22"/>
          <w:szCs w:val="22"/>
        </w:rPr>
        <w:t xml:space="preserve"> VOTOS EN CONTRA Y </w:t>
      </w:r>
      <w:r w:rsidR="00AD199E">
        <w:rPr>
          <w:b/>
          <w:sz w:val="22"/>
          <w:szCs w:val="22"/>
        </w:rPr>
        <w:t>14</w:t>
      </w:r>
      <w:r w:rsidRPr="005E19AC">
        <w:rPr>
          <w:b/>
          <w:sz w:val="22"/>
          <w:szCs w:val="22"/>
        </w:rPr>
        <w:t xml:space="preserve"> VOTOS EN ABSTENCIÓN. </w:t>
      </w:r>
    </w:p>
    <w:p w14:paraId="0FB1DAD0" w14:textId="49A2B0D2" w:rsidR="006A005C" w:rsidRDefault="006A005C" w:rsidP="00C01E47">
      <w:pPr>
        <w:pStyle w:val="Textoindependiente"/>
        <w:spacing w:line="240" w:lineRule="auto"/>
        <w:ind w:right="-91"/>
        <w:rPr>
          <w:b/>
          <w:color w:val="FF0000"/>
          <w:sz w:val="22"/>
          <w:szCs w:val="22"/>
        </w:rPr>
      </w:pPr>
    </w:p>
    <w:p w14:paraId="36D5AC19" w14:textId="79EBD2EB" w:rsidR="006A005C" w:rsidRPr="004C65BE" w:rsidRDefault="004C65BE" w:rsidP="00C01E47">
      <w:pPr>
        <w:spacing w:after="0" w:line="360" w:lineRule="auto"/>
        <w:ind w:right="-91"/>
        <w:jc w:val="both"/>
        <w:rPr>
          <w:rFonts w:ascii="Times New Roman" w:hAnsi="Times New Roman" w:cs="Times New Roman"/>
        </w:rPr>
      </w:pPr>
      <w:r w:rsidRPr="000A69EF">
        <w:rPr>
          <w:rFonts w:ascii="Times New Roman" w:hAnsi="Times New Roman" w:cs="Times New Roman"/>
        </w:rPr>
        <w:t>AL NO EXISTIR MÁS ARTÍCULOS RESERVADOS PARA DISCUTIRSE EN LO PARTICULAR</w:t>
      </w:r>
      <w:r w:rsidRPr="002224B3">
        <w:rPr>
          <w:rFonts w:ascii="Times New Roman" w:hAnsi="Times New Roman" w:cs="Times New Roman"/>
        </w:rPr>
        <w:t xml:space="preserve">, </w:t>
      </w:r>
      <w:r w:rsidRPr="00A90344">
        <w:rPr>
          <w:rFonts w:ascii="Times New Roman" w:hAnsi="Times New Roman" w:cs="Times New Roman"/>
        </w:rPr>
        <w:t xml:space="preserve">EL C. PRESIDENTE </w:t>
      </w:r>
      <w:r w:rsidRPr="002224B3">
        <w:rPr>
          <w:rFonts w:ascii="Times New Roman" w:hAnsi="Times New Roman" w:cs="Times New Roman"/>
        </w:rPr>
        <w:t xml:space="preserve">INFORMÓ QUE </w:t>
      </w:r>
      <w:r w:rsidRPr="00E026E0">
        <w:rPr>
          <w:rFonts w:ascii="Times New Roman" w:hAnsi="Times New Roman" w:cs="Times New Roman"/>
          <w:b/>
        </w:rPr>
        <w:t xml:space="preserve">SE APRUEBA EN LO GENERAL Y EN LO PARTICULAR, LOS RESOLUTIVOS PRIMERO Y SEGUNDO QUE CONTIENEN </w:t>
      </w:r>
      <w:r w:rsidRPr="004C65BE">
        <w:rPr>
          <w:rFonts w:ascii="Times New Roman" w:hAnsi="Times New Roman" w:cs="Times New Roman"/>
          <w:b/>
        </w:rPr>
        <w:t>INICIATIVA DE REFORMA A DIVERSOS ARTÍCULOS DE LA LEY DEL SERVICIO CIVIL DEL ESTADO DE NUEVO LEÓN Y A LA LEY DEL INSTITUTO DE SEGURIDAD Y SERVICIOS SOCIALES DE LOS TRABAJADORES DEL ESTADO DE NUEVO LEÓN</w:t>
      </w:r>
      <w:r w:rsidRPr="002224B3">
        <w:rPr>
          <w:rFonts w:ascii="Times New Roman" w:hAnsi="Times New Roman" w:cs="Times New Roman"/>
          <w:b/>
        </w:rPr>
        <w:t>.</w:t>
      </w:r>
      <w:r>
        <w:rPr>
          <w:rFonts w:ascii="Times New Roman" w:hAnsi="Times New Roman" w:cs="Times New Roman"/>
          <w:b/>
        </w:rPr>
        <w:t xml:space="preserve"> </w:t>
      </w:r>
      <w:r w:rsidR="006A005C" w:rsidRPr="004C65BE">
        <w:rPr>
          <w:rFonts w:ascii="Times New Roman" w:hAnsi="Times New Roman" w:cs="Times New Roman"/>
        </w:rPr>
        <w:t xml:space="preserve">RELATIVO AL </w:t>
      </w:r>
      <w:r w:rsidR="00A1217D" w:rsidRPr="004C65BE">
        <w:rPr>
          <w:rFonts w:ascii="Times New Roman" w:hAnsi="Times New Roman" w:cs="Times New Roman"/>
        </w:rPr>
        <w:t>EXPEDIENTE NÚMERO 1</w:t>
      </w:r>
      <w:r>
        <w:rPr>
          <w:rFonts w:ascii="Times New Roman" w:hAnsi="Times New Roman" w:cs="Times New Roman"/>
        </w:rPr>
        <w:t>6545</w:t>
      </w:r>
      <w:r w:rsidR="00A1217D" w:rsidRPr="004C65BE">
        <w:rPr>
          <w:rFonts w:ascii="Times New Roman" w:hAnsi="Times New Roman" w:cs="Times New Roman"/>
        </w:rPr>
        <w:t>/LXXV</w:t>
      </w:r>
      <w:r>
        <w:rPr>
          <w:rFonts w:ascii="Times New Roman" w:hAnsi="Times New Roman" w:cs="Times New Roman"/>
        </w:rPr>
        <w:t>I</w:t>
      </w:r>
      <w:r w:rsidR="00A1217D" w:rsidRPr="004C65BE">
        <w:rPr>
          <w:rFonts w:ascii="Times New Roman" w:hAnsi="Times New Roman" w:cs="Times New Roman"/>
        </w:rPr>
        <w:t xml:space="preserve">, DE LA COMISIÓN DE </w:t>
      </w:r>
      <w:r>
        <w:rPr>
          <w:rFonts w:ascii="Times New Roman" w:hAnsi="Times New Roman" w:cs="Times New Roman"/>
        </w:rPr>
        <w:t>DESARROLLO SOCIAL, DERECHOS HUMANOS Y ASUNTOS INDÍGENAS</w:t>
      </w:r>
      <w:r w:rsidR="00A1217D" w:rsidRPr="004C65BE">
        <w:rPr>
          <w:rFonts w:ascii="Times New Roman" w:hAnsi="Times New Roman" w:cs="Times New Roman"/>
        </w:rPr>
        <w:t>.</w:t>
      </w:r>
    </w:p>
    <w:p w14:paraId="3E380470" w14:textId="77777777" w:rsidR="006A005C" w:rsidRPr="002224B3" w:rsidRDefault="006A005C" w:rsidP="00C01E47">
      <w:pPr>
        <w:pStyle w:val="Textoindependiente"/>
        <w:spacing w:line="240" w:lineRule="auto"/>
        <w:ind w:right="-91"/>
        <w:rPr>
          <w:b/>
          <w:sz w:val="22"/>
          <w:szCs w:val="22"/>
        </w:rPr>
      </w:pPr>
    </w:p>
    <w:p w14:paraId="060F0FDD" w14:textId="4A91DDA8" w:rsidR="006A005C" w:rsidRPr="005E19AC" w:rsidRDefault="006A005C" w:rsidP="00C01E47">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5E19AC">
        <w:rPr>
          <w:rFonts w:ascii="Times New Roman" w:hAnsi="Times New Roman" w:cs="Times New Roman"/>
        </w:rPr>
        <w:t xml:space="preserve">EL C. PRESIDENTE </w:t>
      </w:r>
      <w:r w:rsidRPr="005E19AC">
        <w:rPr>
          <w:rFonts w:ascii="Times New Roman" w:eastAsia="Times New Roman" w:hAnsi="Times New Roman" w:cs="Times New Roman"/>
          <w:lang w:eastAsia="es-ES"/>
        </w:rPr>
        <w:t>SOLICITÓ A LA SECRETARÍA ELABORAR EL DECRETO CORRESPONDIENTE Y GIRAR LOS AVISOS DE RIGOR.</w:t>
      </w:r>
    </w:p>
    <w:p w14:paraId="0AE0363A" w14:textId="77777777" w:rsidR="006A005C" w:rsidRPr="005E19AC" w:rsidRDefault="006A005C" w:rsidP="00C01E47">
      <w:pPr>
        <w:spacing w:after="0" w:line="240" w:lineRule="auto"/>
        <w:ind w:right="-91"/>
        <w:jc w:val="both"/>
        <w:rPr>
          <w:rFonts w:ascii="Times New Roman" w:eastAsia="Times New Roman" w:hAnsi="Times New Roman" w:cs="Times New Roman"/>
          <w:lang w:eastAsia="es-ES"/>
        </w:rPr>
      </w:pPr>
    </w:p>
    <w:p w14:paraId="568D179A" w14:textId="165D288A" w:rsidR="006A005C" w:rsidRPr="002224B3" w:rsidRDefault="006A005C" w:rsidP="00C01E47">
      <w:pPr>
        <w:pStyle w:val="Textoindependiente"/>
        <w:spacing w:line="360" w:lineRule="auto"/>
        <w:ind w:right="-91"/>
        <w:rPr>
          <w:sz w:val="22"/>
          <w:szCs w:val="22"/>
        </w:rPr>
      </w:pPr>
      <w:r w:rsidRPr="005E19AC">
        <w:rPr>
          <w:sz w:val="22"/>
          <w:szCs w:val="22"/>
        </w:rPr>
        <w:t xml:space="preserve">EFECTUADO LO ANTERIOR, EL C. PRESIDENTE INSTRUYÓ AL CENTRO DE ESTUDIOS LEGISLATIVOS DEL HONORABLE CONGRESO DEL ESTADO, PARA QUE INTEGRE LA RESERVA PRESENTADA Y APROBADA </w:t>
      </w:r>
      <w:r w:rsidRPr="002224B3">
        <w:rPr>
          <w:sz w:val="22"/>
          <w:szCs w:val="22"/>
        </w:rPr>
        <w:t xml:space="preserve">POR EL PLENO Y FORME PARTE DEL DECRETO; ASIMISMO, DE CONFORMIDAD CON EL ARTÍCULO 65 FRACCIÓN VI DEL REGLAMENTO PARA EL GOBIERNO INTERIOR DEL CONGRESO, LA OFICIALÍA MAYOR LO ENVÍE PARA SU PUBLICACIÓN EN EL PERIÓDICO OFICIAL DEL ESTADO. </w:t>
      </w:r>
    </w:p>
    <w:p w14:paraId="63C59CF0" w14:textId="77777777" w:rsidR="00A1217D" w:rsidRDefault="00A1217D" w:rsidP="00C01E47">
      <w:pPr>
        <w:pStyle w:val="Textoindependiente"/>
        <w:spacing w:line="240" w:lineRule="auto"/>
        <w:ind w:right="-91"/>
        <w:rPr>
          <w:sz w:val="22"/>
          <w:szCs w:val="22"/>
        </w:rPr>
      </w:pPr>
    </w:p>
    <w:p w14:paraId="6FC1DEB4" w14:textId="1A77D6CC" w:rsidR="00513BAA" w:rsidRDefault="00172715" w:rsidP="00C01E47">
      <w:pPr>
        <w:pStyle w:val="Textoindependiente"/>
        <w:spacing w:line="360" w:lineRule="auto"/>
        <w:ind w:right="-91"/>
        <w:rPr>
          <w:sz w:val="22"/>
          <w:szCs w:val="22"/>
        </w:rPr>
      </w:pPr>
      <w:r w:rsidRPr="002224B3">
        <w:rPr>
          <w:sz w:val="22"/>
          <w:szCs w:val="22"/>
        </w:rPr>
        <w:t>AL NO HABER MÁS DICTÁMENES QUE PRESENTAR,</w:t>
      </w:r>
      <w:r w:rsidR="00513BAA">
        <w:rPr>
          <w:sz w:val="22"/>
          <w:szCs w:val="22"/>
        </w:rPr>
        <w:t xml:space="preserve"> </w:t>
      </w:r>
      <w:r w:rsidR="00A1217D" w:rsidRPr="005E19AC">
        <w:rPr>
          <w:sz w:val="22"/>
          <w:szCs w:val="22"/>
        </w:rPr>
        <w:t xml:space="preserve">EL C. PRESIDENTE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664B9C34" w14:textId="77777777" w:rsidR="00E842A0" w:rsidRDefault="00E842A0" w:rsidP="00C01E47">
      <w:pPr>
        <w:pStyle w:val="Textoindependiente"/>
        <w:spacing w:line="240" w:lineRule="auto"/>
        <w:ind w:right="-91"/>
        <w:rPr>
          <w:sz w:val="22"/>
          <w:szCs w:val="22"/>
        </w:rPr>
      </w:pPr>
    </w:p>
    <w:p w14:paraId="7E19DDBB" w14:textId="77777777" w:rsidR="004C65BE" w:rsidRPr="002224B3" w:rsidRDefault="004C65BE" w:rsidP="00C01E47">
      <w:pPr>
        <w:pBdr>
          <w:top w:val="nil"/>
          <w:left w:val="nil"/>
          <w:bottom w:val="nil"/>
          <w:right w:val="nil"/>
          <w:between w:val="nil"/>
        </w:pBdr>
        <w:spacing w:after="0" w:line="360" w:lineRule="auto"/>
        <w:ind w:right="-91"/>
        <w:jc w:val="both"/>
        <w:rPr>
          <w:rFonts w:ascii="Times New Roman" w:hAnsi="Times New Roman" w:cs="Times New Roman"/>
          <w:b/>
        </w:rPr>
      </w:pPr>
      <w:r w:rsidRPr="002224B3">
        <w:rPr>
          <w:rFonts w:ascii="Times New Roman" w:hAnsi="Times New Roman" w:cs="Times New Roman"/>
        </w:rPr>
        <w:t>SOBRE ESTE PUNTO,</w:t>
      </w:r>
      <w:r w:rsidRPr="002224B3">
        <w:rPr>
          <w:rFonts w:ascii="Times New Roman" w:hAnsi="Times New Roman" w:cs="Times New Roman"/>
          <w:b/>
        </w:rPr>
        <w:t xml:space="preserve"> </w:t>
      </w:r>
      <w:r w:rsidRPr="002224B3">
        <w:rPr>
          <w:rFonts w:ascii="Times New Roman" w:hAnsi="Times New Roman" w:cs="Times New Roman"/>
        </w:rPr>
        <w:t>LA SECRETARÍA INFORMÓ</w:t>
      </w:r>
      <w:r w:rsidRPr="002224B3">
        <w:rPr>
          <w:rFonts w:ascii="Times New Roman" w:hAnsi="Times New Roman" w:cs="Times New Roman"/>
          <w:b/>
        </w:rPr>
        <w:t xml:space="preserve"> QUE NO HAY ASUNTOS EN LO GENERAL A TRATAR.</w:t>
      </w:r>
    </w:p>
    <w:p w14:paraId="415C50EF" w14:textId="1582387A" w:rsidR="004C65BE" w:rsidRDefault="004C65BE" w:rsidP="00C01E47">
      <w:pPr>
        <w:widowControl w:val="0"/>
        <w:spacing w:after="0" w:line="240" w:lineRule="auto"/>
        <w:ind w:right="-91"/>
        <w:jc w:val="both"/>
        <w:rPr>
          <w:rFonts w:ascii="Times New Roman" w:hAnsi="Times New Roman" w:cs="Times New Roman"/>
          <w:bCs/>
        </w:rPr>
      </w:pPr>
    </w:p>
    <w:p w14:paraId="0D99C05C" w14:textId="6D847EC1" w:rsidR="004C65BE" w:rsidRDefault="004C65BE" w:rsidP="00C01E47">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NO HABIENDO QUIEN DESEE PARTICIPAR EN ESTE PUNTO DEL ORDEN DEL DÍA,</w:t>
      </w:r>
      <w:r w:rsidRPr="002224B3">
        <w:rPr>
          <w:rFonts w:ascii="Times New Roman" w:hAnsi="Times New Roman" w:cs="Times New Roman"/>
        </w:rPr>
        <w:t xml:space="preserve"> </w:t>
      </w:r>
      <w:r w:rsidRPr="00A90344">
        <w:rPr>
          <w:rFonts w:ascii="Times New Roman" w:hAnsi="Times New Roman" w:cs="Times New Roman"/>
        </w:rPr>
        <w:t xml:space="preserve">EL C. PRESIDENTE </w:t>
      </w:r>
      <w:r w:rsidRPr="002224B3">
        <w:rPr>
          <w:rFonts w:ascii="Times New Roman" w:hAnsi="Times New Roman" w:cs="Times New Roman"/>
          <w:bCs/>
        </w:rPr>
        <w:t xml:space="preserve">SOLICITÓ A LA SECRETARÍA DAR LECTURA AL PROYECTO DE ORDEN DEL DÍA </w:t>
      </w:r>
      <w:r w:rsidRPr="002224B3">
        <w:rPr>
          <w:rFonts w:ascii="Times New Roman" w:hAnsi="Times New Roman" w:cs="Times New Roman"/>
          <w:bCs/>
        </w:rPr>
        <w:lastRenderedPageBreak/>
        <w:t xml:space="preserve">AL QUE DEBERÁ SUJETARSE LA PRÓXIMA SESIÓN.  </w:t>
      </w:r>
    </w:p>
    <w:p w14:paraId="0EFFAAFA" w14:textId="77777777" w:rsidR="00A90344" w:rsidRPr="002224B3" w:rsidRDefault="00A90344" w:rsidP="00C01E47">
      <w:pPr>
        <w:widowControl w:val="0"/>
        <w:spacing w:after="0" w:line="240" w:lineRule="auto"/>
        <w:ind w:right="-91"/>
        <w:jc w:val="both"/>
        <w:rPr>
          <w:rFonts w:ascii="Times New Roman" w:hAnsi="Times New Roman" w:cs="Times New Roman"/>
          <w:bCs/>
        </w:rPr>
      </w:pPr>
    </w:p>
    <w:p w14:paraId="1CE2020F" w14:textId="77777777" w:rsidR="002F32E5" w:rsidRPr="007D2C67" w:rsidRDefault="002F32E5" w:rsidP="00C01E47">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C01E47">
      <w:pPr>
        <w:spacing w:after="0" w:line="240" w:lineRule="auto"/>
        <w:ind w:right="-91"/>
        <w:jc w:val="both"/>
        <w:rPr>
          <w:rFonts w:ascii="Times New Roman" w:hAnsi="Times New Roman" w:cs="Times New Roman"/>
          <w:b/>
          <w:bCs/>
        </w:rPr>
      </w:pPr>
    </w:p>
    <w:p w14:paraId="33153C9E" w14:textId="77777777" w:rsidR="002F32E5" w:rsidRPr="00C15B24" w:rsidRDefault="002F32E5" w:rsidP="00C01E47">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50C34D05" w14:textId="77777777" w:rsidR="002F32E5" w:rsidRPr="00C15B24" w:rsidRDefault="002F32E5" w:rsidP="00C01E47">
      <w:pPr>
        <w:tabs>
          <w:tab w:val="num" w:pos="426"/>
        </w:tabs>
        <w:spacing w:after="0" w:line="240" w:lineRule="auto"/>
        <w:ind w:left="567" w:right="-91" w:hanging="567"/>
        <w:jc w:val="both"/>
        <w:rPr>
          <w:rFonts w:ascii="Times New Roman" w:hAnsi="Times New Roman" w:cs="Times New Roman"/>
          <w:iCs/>
          <w:color w:val="000000" w:themeColor="text1"/>
        </w:rPr>
      </w:pPr>
    </w:p>
    <w:p w14:paraId="6F6E8790" w14:textId="77777777" w:rsidR="002F32E5" w:rsidRPr="00C15B24" w:rsidRDefault="002F32E5" w:rsidP="00C01E47">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7E539BD7" w14:textId="77777777" w:rsidR="002F32E5" w:rsidRPr="00C15B24" w:rsidRDefault="002F32E5" w:rsidP="00C01E47">
      <w:pPr>
        <w:tabs>
          <w:tab w:val="num" w:pos="426"/>
        </w:tabs>
        <w:spacing w:after="0" w:line="240" w:lineRule="auto"/>
        <w:ind w:left="567" w:right="-91" w:hanging="567"/>
        <w:jc w:val="both"/>
        <w:rPr>
          <w:rFonts w:ascii="Times New Roman" w:hAnsi="Times New Roman" w:cs="Times New Roman"/>
          <w:iCs/>
          <w:color w:val="000000" w:themeColor="text1"/>
        </w:rPr>
      </w:pPr>
    </w:p>
    <w:p w14:paraId="688E831C" w14:textId="77777777" w:rsidR="002F32E5" w:rsidRPr="00C15B24" w:rsidRDefault="002F32E5" w:rsidP="00C01E47">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LECTURA DEL ORDEN DEL DÍA DE LA SESIÓN.</w:t>
      </w:r>
    </w:p>
    <w:p w14:paraId="3E48BAB0" w14:textId="77777777" w:rsidR="002F32E5" w:rsidRPr="00C15B24" w:rsidRDefault="002F32E5" w:rsidP="00C01E47">
      <w:pPr>
        <w:pStyle w:val="Prrafodelista"/>
        <w:ind w:right="-91"/>
        <w:rPr>
          <w:iCs/>
          <w:color w:val="000000" w:themeColor="text1"/>
          <w:sz w:val="22"/>
          <w:szCs w:val="22"/>
        </w:rPr>
      </w:pPr>
    </w:p>
    <w:p w14:paraId="072ED2E6" w14:textId="77777777" w:rsidR="002F32E5" w:rsidRPr="00C15B24" w:rsidRDefault="002F32E5" w:rsidP="00C01E47">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2A5D76AE" w14:textId="77777777" w:rsidR="002F32E5" w:rsidRPr="00C15B24" w:rsidRDefault="002F32E5" w:rsidP="00C01E47">
      <w:pPr>
        <w:spacing w:after="0" w:line="240" w:lineRule="auto"/>
        <w:ind w:left="567" w:right="-91" w:hanging="567"/>
        <w:jc w:val="both"/>
        <w:rPr>
          <w:rFonts w:ascii="Times New Roman" w:hAnsi="Times New Roman" w:cs="Times New Roman"/>
          <w:iCs/>
          <w:color w:val="000000" w:themeColor="text1"/>
        </w:rPr>
      </w:pPr>
    </w:p>
    <w:p w14:paraId="5E9EC2BB" w14:textId="77777777" w:rsidR="002F32E5" w:rsidRPr="00C15B24" w:rsidRDefault="002F32E5" w:rsidP="00C01E47">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p>
    <w:p w14:paraId="0BA171C1" w14:textId="77777777" w:rsidR="002F32E5" w:rsidRPr="00C15B24" w:rsidRDefault="002F32E5" w:rsidP="00C01E47">
      <w:pPr>
        <w:pStyle w:val="Prrafodelista"/>
        <w:ind w:left="567" w:right="-91" w:hanging="567"/>
        <w:rPr>
          <w:iCs/>
          <w:color w:val="000000" w:themeColor="text1"/>
          <w:sz w:val="22"/>
          <w:szCs w:val="22"/>
        </w:rPr>
      </w:pPr>
    </w:p>
    <w:p w14:paraId="4B95A938" w14:textId="77777777" w:rsidR="002F32E5" w:rsidRPr="00C15B24" w:rsidRDefault="002F32E5" w:rsidP="00C01E47">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47899459" w14:textId="77777777" w:rsidR="002F32E5" w:rsidRPr="00C15B24" w:rsidRDefault="002F32E5" w:rsidP="00C01E47">
      <w:pPr>
        <w:spacing w:after="0" w:line="240" w:lineRule="auto"/>
        <w:ind w:left="567" w:right="-91" w:hanging="567"/>
        <w:jc w:val="both"/>
        <w:rPr>
          <w:rFonts w:ascii="Times New Roman" w:hAnsi="Times New Roman" w:cs="Times New Roman"/>
          <w:iCs/>
          <w:color w:val="000000" w:themeColor="text1"/>
        </w:rPr>
      </w:pPr>
    </w:p>
    <w:p w14:paraId="040CED5B" w14:textId="77777777" w:rsidR="002F32E5" w:rsidRPr="00C15B24" w:rsidRDefault="002F32E5" w:rsidP="00C01E47">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7EFA796C" w14:textId="77777777" w:rsidR="002F32E5" w:rsidRPr="00C15B24" w:rsidRDefault="002F32E5" w:rsidP="00C01E47">
      <w:pPr>
        <w:spacing w:after="0" w:line="240" w:lineRule="auto"/>
        <w:ind w:left="567" w:right="-91" w:hanging="567"/>
        <w:jc w:val="both"/>
        <w:rPr>
          <w:rFonts w:ascii="Times New Roman" w:hAnsi="Times New Roman" w:cs="Times New Roman"/>
          <w:iCs/>
          <w:color w:val="000000" w:themeColor="text1"/>
        </w:rPr>
      </w:pPr>
    </w:p>
    <w:p w14:paraId="6A111B5E" w14:textId="77777777" w:rsidR="002F32E5" w:rsidRDefault="002F32E5" w:rsidP="00C01E47">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LECTURA DEL ORDEN DEL DÍA PARA LA PRÓXIMA SESIÓN.</w:t>
      </w:r>
    </w:p>
    <w:p w14:paraId="49713359" w14:textId="77777777" w:rsidR="001A414B" w:rsidRPr="001A414B" w:rsidRDefault="001A414B" w:rsidP="00C01E47">
      <w:pPr>
        <w:pStyle w:val="Prrafodelista"/>
        <w:ind w:right="-91"/>
        <w:rPr>
          <w:iCs/>
          <w:color w:val="000000" w:themeColor="text1"/>
          <w:sz w:val="22"/>
          <w:szCs w:val="22"/>
        </w:rPr>
      </w:pPr>
    </w:p>
    <w:p w14:paraId="057E8BC9" w14:textId="77777777" w:rsidR="002F32E5" w:rsidRPr="00C15B24" w:rsidRDefault="002F32E5" w:rsidP="00C01E47">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CLAUSURA DE LA SESIÓN.</w:t>
      </w:r>
    </w:p>
    <w:p w14:paraId="62C55D08" w14:textId="77777777" w:rsidR="002F32E5" w:rsidRPr="00C15B24" w:rsidRDefault="002F32E5" w:rsidP="00C01E47">
      <w:pPr>
        <w:pStyle w:val="Prrafodelista"/>
        <w:spacing w:line="360" w:lineRule="auto"/>
        <w:ind w:right="-91"/>
        <w:rPr>
          <w:iCs/>
          <w:color w:val="000000" w:themeColor="text1"/>
          <w:sz w:val="22"/>
          <w:szCs w:val="22"/>
        </w:rPr>
      </w:pPr>
    </w:p>
    <w:p w14:paraId="7B577F34" w14:textId="59BC8674" w:rsidR="002F32E5" w:rsidRDefault="002F32E5" w:rsidP="00C01E47">
      <w:pPr>
        <w:spacing w:after="0" w:line="360" w:lineRule="auto"/>
        <w:ind w:right="-91"/>
        <w:jc w:val="both"/>
        <w:rPr>
          <w:rFonts w:ascii="Times New Roman" w:hAnsi="Times New Roman" w:cs="Times New Roman"/>
          <w:i/>
        </w:rPr>
      </w:pPr>
      <w:bookmarkStart w:id="13" w:name="_Hlk102813331"/>
      <w:bookmarkStart w:id="14"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00C15B24" w:rsidRPr="00273C00">
        <w:rPr>
          <w:rFonts w:ascii="Times New Roman" w:hAnsi="Times New Roman" w:cs="Times New Roman"/>
        </w:rPr>
        <w:t>EL C. PRESIDENTE</w:t>
      </w:r>
      <w:r w:rsidR="009A3344">
        <w:rPr>
          <w:rFonts w:ascii="Times New Roman" w:hAnsi="Times New Roman" w:cs="Times New Roman"/>
        </w:rPr>
        <w:t xml:space="preserve"> </w:t>
      </w:r>
      <w:r w:rsidRPr="00CD6E95">
        <w:rPr>
          <w:rFonts w:ascii="Times New Roman" w:hAnsi="Times New Roman" w:cs="Times New Roman"/>
        </w:rPr>
        <w:t>LO SOMETIÓ A CONSIDERACIÓN DE LA ASAMBLEA, PREGUNTANDO A LOS CC. DIPUTADOS SI TIENEN ALGUNA CORRECCIÓN O MODIFICACIÓN QUE HACER, LO MANIFIESTEN DE LA FORMA ACOSTUMBRADA.</w:t>
      </w:r>
      <w:r w:rsidR="009A3344">
        <w:rPr>
          <w:rFonts w:ascii="Times New Roman" w:hAnsi="Times New Roman" w:cs="Times New Roman"/>
        </w:rPr>
        <w:t xml:space="preserve"> </w:t>
      </w:r>
      <w:r w:rsidRPr="009A3344">
        <w:rPr>
          <w:rFonts w:ascii="Times New Roman" w:hAnsi="Times New Roman" w:cs="Times New Roman"/>
          <w:i/>
        </w:rPr>
        <w:t>LA SECRETARÍA INFORMÓ QUE NO EXISTE CORRECCIÓN O MODIFICACIÓN.</w:t>
      </w:r>
    </w:p>
    <w:p w14:paraId="123F43B3" w14:textId="77777777" w:rsidR="009A3344" w:rsidRPr="009A3344" w:rsidRDefault="009A3344" w:rsidP="00C01E47">
      <w:pPr>
        <w:spacing w:after="0" w:line="240" w:lineRule="auto"/>
        <w:ind w:right="-91"/>
        <w:jc w:val="both"/>
        <w:rPr>
          <w:rFonts w:ascii="Times New Roman" w:hAnsi="Times New Roman" w:cs="Times New Roman"/>
          <w:i/>
        </w:rPr>
      </w:pPr>
    </w:p>
    <w:p w14:paraId="38C5C56F" w14:textId="3D7FE3DA" w:rsidR="002F32E5" w:rsidRPr="007D2C67" w:rsidRDefault="002F32E5" w:rsidP="00C01E47">
      <w:pPr>
        <w:spacing w:after="0" w:line="360" w:lineRule="auto"/>
        <w:ind w:right="-91"/>
        <w:jc w:val="both"/>
        <w:rPr>
          <w:rFonts w:ascii="Times New Roman" w:hAnsi="Times New Roman" w:cs="Times New Roman"/>
          <w:b/>
          <w:i/>
        </w:rPr>
      </w:pPr>
      <w:r w:rsidRPr="00CD6E95">
        <w:rPr>
          <w:rFonts w:ascii="Times New Roman" w:hAnsi="Times New Roman" w:cs="Times New Roman"/>
        </w:rPr>
        <w:t xml:space="preserve">AL NO HABER CORRECCIÓN O MODIFICACIÓN, </w:t>
      </w:r>
      <w:r w:rsidR="00C15B24" w:rsidRPr="00273C00">
        <w:rPr>
          <w:rFonts w:ascii="Times New Roman" w:hAnsi="Times New Roman" w:cs="Times New Roman"/>
        </w:rPr>
        <w:t>EL C. PRESIDENTE</w:t>
      </w:r>
      <w:r w:rsidR="00CD6E95" w:rsidRPr="00CD6E95">
        <w:rPr>
          <w:rFonts w:ascii="Times New Roman" w:hAnsi="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3"/>
    <w:p w14:paraId="163413FC" w14:textId="77777777" w:rsidR="002F32E5" w:rsidRPr="007D2C67" w:rsidRDefault="002F32E5" w:rsidP="00C01E47">
      <w:pPr>
        <w:spacing w:after="0" w:line="240" w:lineRule="auto"/>
        <w:ind w:right="-91"/>
        <w:jc w:val="both"/>
        <w:rPr>
          <w:rFonts w:ascii="Times New Roman" w:hAnsi="Times New Roman" w:cs="Times New Roman"/>
        </w:rPr>
      </w:pPr>
    </w:p>
    <w:p w14:paraId="66EF6A29" w14:textId="66BC2544" w:rsidR="002F32E5" w:rsidRPr="00520A41" w:rsidRDefault="002F32E5" w:rsidP="00C01E47">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14"/>
      <w:r w:rsidR="00C15B24" w:rsidRPr="00273C00">
        <w:rPr>
          <w:rFonts w:ascii="Times New Roman" w:hAnsi="Times New Roman" w:cs="Times New Roman"/>
        </w:rPr>
        <w:t>EL C. PRESIDENTE</w:t>
      </w:r>
      <w:r w:rsidR="009A3344">
        <w:rPr>
          <w:rFonts w:ascii="Times New Roman" w:hAnsi="Times New Roman"/>
        </w:rPr>
        <w:t xml:space="preserve">, </w:t>
      </w:r>
      <w:r w:rsidRPr="00CD6E95">
        <w:rPr>
          <w:rFonts w:ascii="Times New Roman" w:hAnsi="Times New Roman" w:cs="Times New Roman"/>
        </w:rPr>
        <w:t xml:space="preserve">PROCEDIÓ A CLAUSURAR LA SESIÓN, SIENDO LAS </w:t>
      </w:r>
      <w:r w:rsidR="004C65BE">
        <w:rPr>
          <w:rFonts w:ascii="Times New Roman" w:hAnsi="Times New Roman" w:cs="Times New Roman"/>
        </w:rPr>
        <w:t>TRECE</w:t>
      </w:r>
      <w:r w:rsidRPr="00AE610D">
        <w:rPr>
          <w:rFonts w:ascii="Times New Roman" w:hAnsi="Times New Roman" w:cs="Times New Roman"/>
          <w:color w:val="FF0000"/>
        </w:rPr>
        <w:t xml:space="preserve"> </w:t>
      </w:r>
      <w:r w:rsidRPr="00C15B24">
        <w:rPr>
          <w:rFonts w:ascii="Times New Roman" w:hAnsi="Times New Roman" w:cs="Times New Roman"/>
          <w:color w:val="000000" w:themeColor="text1"/>
        </w:rPr>
        <w:t xml:space="preserve">HORAS CON </w:t>
      </w:r>
      <w:r w:rsidR="004C65BE">
        <w:rPr>
          <w:rFonts w:ascii="Times New Roman" w:hAnsi="Times New Roman" w:cs="Times New Roman"/>
          <w:color w:val="000000" w:themeColor="text1"/>
        </w:rPr>
        <w:t xml:space="preserve">CINCUENTA </w:t>
      </w:r>
      <w:r w:rsidR="009A3344">
        <w:rPr>
          <w:rFonts w:ascii="Times New Roman" w:hAnsi="Times New Roman" w:cs="Times New Roman"/>
          <w:color w:val="000000" w:themeColor="text1"/>
        </w:rPr>
        <w:t xml:space="preserve">Y </w:t>
      </w:r>
      <w:r w:rsidR="004C65BE">
        <w:rPr>
          <w:rFonts w:ascii="Times New Roman" w:hAnsi="Times New Roman" w:cs="Times New Roman"/>
          <w:color w:val="000000" w:themeColor="text1"/>
        </w:rPr>
        <w:t>NUEVE</w:t>
      </w:r>
      <w:r w:rsidRPr="00C15B24">
        <w:rPr>
          <w:rFonts w:ascii="Times New Roman" w:hAnsi="Times New Roman" w:cs="Times New Roman"/>
          <w:color w:val="000000" w:themeColor="text1"/>
        </w:rPr>
        <w:t xml:space="preserve"> MINUTOS</w:t>
      </w:r>
      <w:r w:rsidRPr="00CD6E95">
        <w:rPr>
          <w:rFonts w:ascii="Times New Roman" w:hAnsi="Times New Roman" w:cs="Times New Roman"/>
        </w:rPr>
        <w:t xml:space="preserve">, CITANDO </w:t>
      </w:r>
      <w:r w:rsidRPr="00520A41">
        <w:rPr>
          <w:rFonts w:ascii="Times New Roman" w:hAnsi="Times New Roman" w:cs="Times New Roman"/>
        </w:rPr>
        <w:t>PARA LA PRÓXIMA SESIÓN A LA HORA Y DÍA QUE MARCA EL REGLAMENTO PARA EL GOBIERNO INTERIOR DEL CONGRESO</w:t>
      </w:r>
      <w:r w:rsidR="009A3344">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5F11A3D7" w14:textId="6AF0EB15" w:rsidR="001A414B" w:rsidRDefault="001A414B" w:rsidP="00C01E47">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C01E47">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72E96A37" w14:textId="77777777" w:rsidR="002C3260" w:rsidRDefault="002C3260" w:rsidP="00C01E47">
      <w:pPr>
        <w:widowControl w:val="0"/>
        <w:autoSpaceDE w:val="0"/>
        <w:autoSpaceDN w:val="0"/>
        <w:spacing w:line="360" w:lineRule="auto"/>
        <w:ind w:right="-91"/>
        <w:jc w:val="center"/>
        <w:rPr>
          <w:rFonts w:ascii="Times New Roman" w:hAnsi="Times New Roman" w:cs="Times New Roman"/>
        </w:rPr>
      </w:pPr>
    </w:p>
    <w:p w14:paraId="4CCC7FC2" w14:textId="77777777" w:rsidR="009A3344" w:rsidRDefault="009A3344" w:rsidP="00C01E47">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C01E47">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29208B97" w14:textId="77777777" w:rsidR="002F32E5" w:rsidRPr="00CA599F" w:rsidRDefault="002F32E5" w:rsidP="00C01E47">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lastRenderedPageBreak/>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97E3F7" w14:textId="5FE8644C" w:rsidR="002F32E5" w:rsidRDefault="002F32E5" w:rsidP="00C01E47">
      <w:pPr>
        <w:tabs>
          <w:tab w:val="left" w:pos="4253"/>
        </w:tabs>
        <w:autoSpaceDE w:val="0"/>
        <w:autoSpaceDN w:val="0"/>
        <w:spacing w:line="240" w:lineRule="auto"/>
        <w:ind w:right="-91"/>
        <w:jc w:val="both"/>
        <w:rPr>
          <w:rFonts w:ascii="Times New Roman" w:hAnsi="Times New Roman" w:cs="Times New Roman"/>
        </w:rPr>
      </w:pPr>
    </w:p>
    <w:p w14:paraId="715CB051" w14:textId="77777777" w:rsidR="00C01E47" w:rsidRDefault="00C01E47" w:rsidP="00C01E47">
      <w:pPr>
        <w:tabs>
          <w:tab w:val="left" w:pos="4253"/>
        </w:tabs>
        <w:autoSpaceDE w:val="0"/>
        <w:autoSpaceDN w:val="0"/>
        <w:spacing w:line="240" w:lineRule="auto"/>
        <w:ind w:right="-91"/>
        <w:jc w:val="both"/>
        <w:rPr>
          <w:rFonts w:ascii="Times New Roman" w:hAnsi="Times New Roman" w:cs="Times New Roman"/>
        </w:rPr>
      </w:pPr>
    </w:p>
    <w:p w14:paraId="662DAFF2" w14:textId="77777777" w:rsidR="003C569D" w:rsidRDefault="003C569D" w:rsidP="00C01E47">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C01E47">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C01E47">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77777777" w:rsidR="002F32E5" w:rsidRPr="00CA599F" w:rsidRDefault="002F32E5" w:rsidP="00C01E47">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4A910BED" w14:textId="707CDFDD" w:rsidR="002F32E5" w:rsidRDefault="002F32E5" w:rsidP="00C01E47">
      <w:pPr>
        <w:spacing w:after="5" w:line="360" w:lineRule="auto"/>
        <w:ind w:left="-5" w:right="-91"/>
        <w:rPr>
          <w:rFonts w:ascii="Times New Roman" w:hAnsi="Times New Roman" w:cs="Times New Roman"/>
          <w:b/>
          <w:bCs/>
          <w:lang w:val="es-ES"/>
        </w:rPr>
      </w:pPr>
    </w:p>
    <w:p w14:paraId="01A5222A" w14:textId="1B77653C" w:rsidR="002C3260" w:rsidRDefault="002C3260" w:rsidP="00C01E47">
      <w:pPr>
        <w:spacing w:after="5" w:line="360" w:lineRule="auto"/>
        <w:ind w:left="-5" w:right="-91"/>
        <w:rPr>
          <w:rFonts w:ascii="Times New Roman" w:hAnsi="Times New Roman" w:cs="Times New Roman"/>
          <w:b/>
          <w:bCs/>
          <w:lang w:val="es-ES"/>
        </w:rPr>
      </w:pPr>
    </w:p>
    <w:p w14:paraId="4E736DBC" w14:textId="77777777" w:rsidR="002C3260" w:rsidRDefault="002C3260" w:rsidP="00C01E47">
      <w:pPr>
        <w:spacing w:after="5" w:line="360" w:lineRule="auto"/>
        <w:ind w:left="-5" w:right="-91"/>
        <w:rPr>
          <w:rFonts w:ascii="Times New Roman" w:hAnsi="Times New Roman" w:cs="Times New Roman"/>
          <w:b/>
          <w:bCs/>
          <w:lang w:val="es-ES"/>
        </w:rPr>
      </w:pPr>
    </w:p>
    <w:p w14:paraId="39835DD6" w14:textId="70DCB3FE" w:rsidR="002F32E5" w:rsidRDefault="002F32E5" w:rsidP="00C01E47">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21</w:t>
      </w:r>
      <w:r w:rsidR="004C65BE">
        <w:rPr>
          <w:rFonts w:ascii="Times New Roman" w:hAnsi="Times New Roman" w:cs="Times New Roman"/>
          <w:b/>
          <w:bCs/>
          <w:sz w:val="16"/>
          <w:szCs w:val="16"/>
          <w:lang w:val="es-ES"/>
        </w:rPr>
        <w:t>6</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3BE794CB" w:rsidR="002F32E5" w:rsidRDefault="004C65BE" w:rsidP="00C01E47">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2D70D4">
        <w:rPr>
          <w:b/>
          <w:sz w:val="16"/>
          <w:szCs w:val="16"/>
        </w:rPr>
        <w:t>0</w:t>
      </w:r>
      <w:r>
        <w:rPr>
          <w:b/>
          <w:sz w:val="16"/>
          <w:szCs w:val="16"/>
        </w:rPr>
        <w:t>5</w:t>
      </w:r>
      <w:r w:rsidR="002F32E5" w:rsidRPr="00FD430A">
        <w:rPr>
          <w:b/>
          <w:sz w:val="16"/>
          <w:szCs w:val="16"/>
        </w:rPr>
        <w:t xml:space="preserve"> DE </w:t>
      </w:r>
      <w:r w:rsidR="002D70D4">
        <w:rPr>
          <w:b/>
          <w:sz w:val="16"/>
          <w:szCs w:val="16"/>
        </w:rPr>
        <w:t>SEPTIEMBRE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FF98D" w14:textId="77777777" w:rsidR="00982F38" w:rsidRDefault="00982F38" w:rsidP="00410B60">
      <w:pPr>
        <w:spacing w:after="0" w:line="240" w:lineRule="auto"/>
      </w:pPr>
      <w:r>
        <w:separator/>
      </w:r>
    </w:p>
  </w:endnote>
  <w:endnote w:type="continuationSeparator" w:id="0">
    <w:p w14:paraId="726A26B5" w14:textId="77777777" w:rsidR="00982F38" w:rsidRDefault="00982F3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24F97" w14:textId="77777777" w:rsidR="00982F38" w:rsidRDefault="00982F38" w:rsidP="00410B60">
      <w:pPr>
        <w:spacing w:after="0" w:line="240" w:lineRule="auto"/>
      </w:pPr>
      <w:r>
        <w:separator/>
      </w:r>
    </w:p>
  </w:footnote>
  <w:footnote w:type="continuationSeparator" w:id="0">
    <w:p w14:paraId="2AC3D121" w14:textId="77777777" w:rsidR="00982F38" w:rsidRDefault="00982F38"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9375F" w14:paraId="41CC68B8" w14:textId="77777777" w:rsidTr="00F06204">
      <w:trPr>
        <w:trHeight w:val="397"/>
        <w:jc w:val="right"/>
      </w:trPr>
      <w:tc>
        <w:tcPr>
          <w:tcW w:w="2694" w:type="dxa"/>
          <w:tcBorders>
            <w:bottom w:val="single" w:sz="4" w:space="0" w:color="auto"/>
          </w:tcBorders>
          <w:vAlign w:val="center"/>
        </w:tcPr>
        <w:p w14:paraId="30A4AFD3" w14:textId="77777777" w:rsidR="00E9375F" w:rsidRPr="0034395E" w:rsidRDefault="00E9375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9375F" w:rsidRPr="007500D1" w:rsidRDefault="00E9375F"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E9375F" w:rsidRPr="00BD39FB" w:rsidRDefault="00E9375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9375F" w:rsidRDefault="00E937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9375F" w14:paraId="2C863014" w14:textId="77777777" w:rsidTr="006F225D">
      <w:trPr>
        <w:trHeight w:val="397"/>
        <w:jc w:val="right"/>
      </w:trPr>
      <w:tc>
        <w:tcPr>
          <w:tcW w:w="2694" w:type="dxa"/>
          <w:tcBorders>
            <w:bottom w:val="single" w:sz="4" w:space="0" w:color="auto"/>
          </w:tcBorders>
          <w:vAlign w:val="center"/>
        </w:tcPr>
        <w:p w14:paraId="6399BEFC" w14:textId="77777777" w:rsidR="00E9375F" w:rsidRPr="0034395E" w:rsidRDefault="00E9375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F355FA0" w:rsidR="00E9375F" w:rsidRPr="0034395E" w:rsidRDefault="00E9375F" w:rsidP="00526524">
          <w:pPr>
            <w:pStyle w:val="Encabezado"/>
            <w:jc w:val="right"/>
            <w:rPr>
              <w:rFonts w:ascii="Times New Roman" w:hAnsi="Times New Roman" w:cs="Times New Roman"/>
              <w:b/>
              <w:smallCaps/>
            </w:rPr>
          </w:pPr>
          <w:r>
            <w:rPr>
              <w:rFonts w:ascii="Times New Roman" w:hAnsi="Times New Roman" w:cs="Times New Roman"/>
              <w:smallCaps/>
            </w:rPr>
            <w:t>Martes 05 de Septiembre de 2023</w:t>
          </w:r>
        </w:p>
      </w:tc>
      <w:tc>
        <w:tcPr>
          <w:tcW w:w="1124" w:type="dxa"/>
          <w:tcBorders>
            <w:left w:val="single" w:sz="4" w:space="0" w:color="auto"/>
            <w:bottom w:val="single" w:sz="4" w:space="0" w:color="auto"/>
          </w:tcBorders>
          <w:vAlign w:val="center"/>
        </w:tcPr>
        <w:p w14:paraId="77A9148C" w14:textId="701C0064" w:rsidR="00E9375F" w:rsidRPr="00BD39FB" w:rsidRDefault="00E9375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21BE4" w:rsidRPr="00921BE4">
            <w:rPr>
              <w:rFonts w:ascii="Times New Roman" w:eastAsiaTheme="majorEastAsia" w:hAnsi="Times New Roman" w:cs="Times New Roman"/>
              <w:smallCaps/>
              <w:noProof/>
              <w:szCs w:val="20"/>
              <w:lang w:val="es-ES"/>
            </w:rPr>
            <w:t>45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9375F" w:rsidRDefault="00E9375F" w:rsidP="0034395E">
    <w:pPr>
      <w:pStyle w:val="Encabezado"/>
    </w:pPr>
  </w:p>
  <w:p w14:paraId="1DBB062D" w14:textId="77777777" w:rsidR="00E9375F" w:rsidRDefault="00E937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A151B"/>
    <w:multiLevelType w:val="hybridMultilevel"/>
    <w:tmpl w:val="F0E04E1A"/>
    <w:lvl w:ilvl="0" w:tplc="A1DE3FDE">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5" w15:restartNumberingAfterBreak="0">
    <w:nsid w:val="11EB1144"/>
    <w:multiLevelType w:val="hybridMultilevel"/>
    <w:tmpl w:val="B40CAF00"/>
    <w:lvl w:ilvl="0" w:tplc="817AB692">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0"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C954B5"/>
    <w:multiLevelType w:val="hybridMultilevel"/>
    <w:tmpl w:val="C308C268"/>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6"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7"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2BF277C"/>
    <w:multiLevelType w:val="hybridMultilevel"/>
    <w:tmpl w:val="8AAA280A"/>
    <w:lvl w:ilvl="0" w:tplc="5F6C071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0"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2" w15:restartNumberingAfterBreak="0">
    <w:nsid w:val="6F1B258B"/>
    <w:multiLevelType w:val="hybridMultilevel"/>
    <w:tmpl w:val="2CC03682"/>
    <w:lvl w:ilvl="0" w:tplc="A87ACB62">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1F17AC1"/>
    <w:multiLevelType w:val="hybridMultilevel"/>
    <w:tmpl w:val="8D0CA0CC"/>
    <w:lvl w:ilvl="0" w:tplc="5BDEE9B4">
      <w:start w:val="1"/>
      <w:numFmt w:val="decimal"/>
      <w:lvlText w:val="%1."/>
      <w:lvlJc w:val="left"/>
      <w:pPr>
        <w:ind w:left="218" w:hanging="360"/>
      </w:pPr>
      <w:rPr>
        <w:rFonts w:hint="default"/>
        <w:b w:val="0"/>
        <w:bCs w:val="0"/>
        <w:sz w:val="22"/>
        <w:szCs w:val="1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5" w15:restartNumberingAfterBreak="0">
    <w:nsid w:val="75D252B4"/>
    <w:multiLevelType w:val="hybridMultilevel"/>
    <w:tmpl w:val="11E83598"/>
    <w:lvl w:ilvl="0" w:tplc="080A0013">
      <w:start w:val="1"/>
      <w:numFmt w:val="upperRoman"/>
      <w:lvlText w:val="%1."/>
      <w:lvlJc w:val="right"/>
      <w:pPr>
        <w:ind w:left="2912" w:hanging="360"/>
      </w:pPr>
    </w:lvl>
    <w:lvl w:ilvl="1" w:tplc="080A0019">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6"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FE11DE"/>
    <w:multiLevelType w:val="hybridMultilevel"/>
    <w:tmpl w:val="67D6EF5C"/>
    <w:lvl w:ilvl="0" w:tplc="0409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4"/>
  </w:num>
  <w:num w:numId="2">
    <w:abstractNumId w:val="29"/>
  </w:num>
  <w:num w:numId="3">
    <w:abstractNumId w:val="22"/>
  </w:num>
  <w:num w:numId="4">
    <w:abstractNumId w:val="2"/>
  </w:num>
  <w:num w:numId="5">
    <w:abstractNumId w:val="21"/>
  </w:num>
  <w:num w:numId="6">
    <w:abstractNumId w:val="6"/>
  </w:num>
  <w:num w:numId="7">
    <w:abstractNumId w:val="9"/>
  </w:num>
  <w:num w:numId="8">
    <w:abstractNumId w:val="7"/>
  </w:num>
  <w:num w:numId="9">
    <w:abstractNumId w:val="18"/>
  </w:num>
  <w:num w:numId="10">
    <w:abstractNumId w:val="24"/>
  </w:num>
  <w:num w:numId="11">
    <w:abstractNumId w:val="33"/>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3"/>
  </w:num>
  <w:num w:numId="16">
    <w:abstractNumId w:val="19"/>
  </w:num>
  <w:num w:numId="17">
    <w:abstractNumId w:val="0"/>
  </w:num>
  <w:num w:numId="18">
    <w:abstractNumId w:val="11"/>
  </w:num>
  <w:num w:numId="19">
    <w:abstractNumId w:val="8"/>
  </w:num>
  <w:num w:numId="20">
    <w:abstractNumId w:val="10"/>
  </w:num>
  <w:num w:numId="21">
    <w:abstractNumId w:val="36"/>
  </w:num>
  <w:num w:numId="22">
    <w:abstractNumId w:val="16"/>
  </w:num>
  <w:num w:numId="23">
    <w:abstractNumId w:val="17"/>
  </w:num>
  <w:num w:numId="24">
    <w:abstractNumId w:val="26"/>
  </w:num>
  <w:num w:numId="25">
    <w:abstractNumId w:val="20"/>
  </w:num>
  <w:num w:numId="26">
    <w:abstractNumId w:val="1"/>
  </w:num>
  <w:num w:numId="27">
    <w:abstractNumId w:val="30"/>
  </w:num>
  <w:num w:numId="28">
    <w:abstractNumId w:val="37"/>
  </w:num>
  <w:num w:numId="29">
    <w:abstractNumId w:val="27"/>
  </w:num>
  <w:num w:numId="30">
    <w:abstractNumId w:val="25"/>
  </w:num>
  <w:num w:numId="31">
    <w:abstractNumId w:val="28"/>
  </w:num>
  <w:num w:numId="32">
    <w:abstractNumId w:val="12"/>
  </w:num>
  <w:num w:numId="33">
    <w:abstractNumId w:val="3"/>
    <w:lvlOverride w:ilvl="0">
      <w:lvl w:ilvl="0">
        <w:numFmt w:val="lowerLetter"/>
        <w:lvlText w:val="%1."/>
        <w:lvlJc w:val="left"/>
      </w:lvl>
    </w:lvlOverride>
  </w:num>
  <w:num w:numId="34">
    <w:abstractNumId w:val="31"/>
  </w:num>
  <w:num w:numId="35">
    <w:abstractNumId w:val="4"/>
  </w:num>
  <w:num w:numId="36">
    <w:abstractNumId w:val="34"/>
  </w:num>
  <w:num w:numId="37">
    <w:abstractNumId w:val="15"/>
  </w:num>
  <w:num w:numId="38">
    <w:abstractNumId w:val="39"/>
  </w:num>
  <w:num w:numId="39">
    <w:abstractNumId w:val="32"/>
  </w:num>
  <w:num w:numId="40">
    <w:abstractNumId w:val="5"/>
  </w:num>
  <w:num w:numId="41">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F40"/>
    <w:rsid w:val="000071E3"/>
    <w:rsid w:val="0000738F"/>
    <w:rsid w:val="00007923"/>
    <w:rsid w:val="00011238"/>
    <w:rsid w:val="000113EA"/>
    <w:rsid w:val="00011844"/>
    <w:rsid w:val="0001211C"/>
    <w:rsid w:val="00012891"/>
    <w:rsid w:val="00012A54"/>
    <w:rsid w:val="000130FE"/>
    <w:rsid w:val="000141EE"/>
    <w:rsid w:val="000142A2"/>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23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7FF"/>
    <w:rsid w:val="00072C73"/>
    <w:rsid w:val="00072F10"/>
    <w:rsid w:val="00072F71"/>
    <w:rsid w:val="00075410"/>
    <w:rsid w:val="00075A96"/>
    <w:rsid w:val="0007626B"/>
    <w:rsid w:val="00082AF1"/>
    <w:rsid w:val="0008343E"/>
    <w:rsid w:val="000834D5"/>
    <w:rsid w:val="00083913"/>
    <w:rsid w:val="00083DBF"/>
    <w:rsid w:val="00083F58"/>
    <w:rsid w:val="000840DB"/>
    <w:rsid w:val="000849CC"/>
    <w:rsid w:val="00084E4C"/>
    <w:rsid w:val="000878C1"/>
    <w:rsid w:val="00087D30"/>
    <w:rsid w:val="00090293"/>
    <w:rsid w:val="00091E91"/>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016"/>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2F4"/>
    <w:rsid w:val="000F68D4"/>
    <w:rsid w:val="000F6B3C"/>
    <w:rsid w:val="000F79A2"/>
    <w:rsid w:val="00100797"/>
    <w:rsid w:val="001011FA"/>
    <w:rsid w:val="0010120C"/>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5D25"/>
    <w:rsid w:val="00146830"/>
    <w:rsid w:val="00146D9B"/>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7A7"/>
    <w:rsid w:val="00186023"/>
    <w:rsid w:val="001862DD"/>
    <w:rsid w:val="00186336"/>
    <w:rsid w:val="0018700D"/>
    <w:rsid w:val="00187400"/>
    <w:rsid w:val="001875CF"/>
    <w:rsid w:val="001876EE"/>
    <w:rsid w:val="00187B99"/>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A0C"/>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ED"/>
    <w:rsid w:val="002043F8"/>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4D7"/>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C9"/>
    <w:rsid w:val="002A4BFC"/>
    <w:rsid w:val="002A640B"/>
    <w:rsid w:val="002A6729"/>
    <w:rsid w:val="002A6C5B"/>
    <w:rsid w:val="002A6CE5"/>
    <w:rsid w:val="002B0CD5"/>
    <w:rsid w:val="002B1F7D"/>
    <w:rsid w:val="002B2586"/>
    <w:rsid w:val="002B2BDD"/>
    <w:rsid w:val="002B2C33"/>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260"/>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CD7"/>
    <w:rsid w:val="002D5162"/>
    <w:rsid w:val="002D5682"/>
    <w:rsid w:val="002D6414"/>
    <w:rsid w:val="002D64B7"/>
    <w:rsid w:val="002D707C"/>
    <w:rsid w:val="002D70D4"/>
    <w:rsid w:val="002D7430"/>
    <w:rsid w:val="002D7558"/>
    <w:rsid w:val="002D7613"/>
    <w:rsid w:val="002D7918"/>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A08"/>
    <w:rsid w:val="00310305"/>
    <w:rsid w:val="003105B3"/>
    <w:rsid w:val="00310F04"/>
    <w:rsid w:val="00311048"/>
    <w:rsid w:val="00311684"/>
    <w:rsid w:val="00311B16"/>
    <w:rsid w:val="0031202B"/>
    <w:rsid w:val="0031259F"/>
    <w:rsid w:val="00313418"/>
    <w:rsid w:val="00313993"/>
    <w:rsid w:val="003139DC"/>
    <w:rsid w:val="00314B51"/>
    <w:rsid w:val="00314B62"/>
    <w:rsid w:val="00315A1B"/>
    <w:rsid w:val="00315C98"/>
    <w:rsid w:val="00316925"/>
    <w:rsid w:val="00316BEF"/>
    <w:rsid w:val="00317CB6"/>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40F"/>
    <w:rsid w:val="00327877"/>
    <w:rsid w:val="00327FF1"/>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93B"/>
    <w:rsid w:val="00364772"/>
    <w:rsid w:val="003648A7"/>
    <w:rsid w:val="00364F5A"/>
    <w:rsid w:val="003659C4"/>
    <w:rsid w:val="00366338"/>
    <w:rsid w:val="00366B8B"/>
    <w:rsid w:val="0036727E"/>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503C"/>
    <w:rsid w:val="003963D2"/>
    <w:rsid w:val="003964C6"/>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16F4"/>
    <w:rsid w:val="003D2EA4"/>
    <w:rsid w:val="003D35F3"/>
    <w:rsid w:val="003D3977"/>
    <w:rsid w:val="003D3C75"/>
    <w:rsid w:val="003D404A"/>
    <w:rsid w:val="003D418A"/>
    <w:rsid w:val="003D57D0"/>
    <w:rsid w:val="003D6959"/>
    <w:rsid w:val="003D6F54"/>
    <w:rsid w:val="003D72CB"/>
    <w:rsid w:val="003E0640"/>
    <w:rsid w:val="003E0831"/>
    <w:rsid w:val="003E0E65"/>
    <w:rsid w:val="003E113C"/>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354A"/>
    <w:rsid w:val="00405877"/>
    <w:rsid w:val="00405C05"/>
    <w:rsid w:val="00406194"/>
    <w:rsid w:val="004063D0"/>
    <w:rsid w:val="00406AAC"/>
    <w:rsid w:val="00407978"/>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0C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2B55"/>
    <w:rsid w:val="0046338B"/>
    <w:rsid w:val="00463687"/>
    <w:rsid w:val="004639FB"/>
    <w:rsid w:val="00463B3F"/>
    <w:rsid w:val="00463B69"/>
    <w:rsid w:val="00463BA8"/>
    <w:rsid w:val="0046477B"/>
    <w:rsid w:val="00464BC5"/>
    <w:rsid w:val="00464CC0"/>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9D4"/>
    <w:rsid w:val="00490A4E"/>
    <w:rsid w:val="00490E57"/>
    <w:rsid w:val="0049146C"/>
    <w:rsid w:val="004914BB"/>
    <w:rsid w:val="004922D0"/>
    <w:rsid w:val="00492FE3"/>
    <w:rsid w:val="00493701"/>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F63"/>
    <w:rsid w:val="004A4B2A"/>
    <w:rsid w:val="004A5640"/>
    <w:rsid w:val="004A5E2A"/>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2E4"/>
    <w:rsid w:val="004C652D"/>
    <w:rsid w:val="004C65BE"/>
    <w:rsid w:val="004C6C8C"/>
    <w:rsid w:val="004C6D6E"/>
    <w:rsid w:val="004C70BA"/>
    <w:rsid w:val="004C72E3"/>
    <w:rsid w:val="004C7552"/>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1DF4"/>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59D"/>
    <w:rsid w:val="00504CD0"/>
    <w:rsid w:val="005053A6"/>
    <w:rsid w:val="0050768C"/>
    <w:rsid w:val="00507CA3"/>
    <w:rsid w:val="0051043C"/>
    <w:rsid w:val="005105E7"/>
    <w:rsid w:val="00510E28"/>
    <w:rsid w:val="005114C8"/>
    <w:rsid w:val="005114FC"/>
    <w:rsid w:val="005117E7"/>
    <w:rsid w:val="00511CD6"/>
    <w:rsid w:val="00512606"/>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3E3"/>
    <w:rsid w:val="0055044F"/>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EBA"/>
    <w:rsid w:val="00562194"/>
    <w:rsid w:val="005625B3"/>
    <w:rsid w:val="00562BA7"/>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FA"/>
    <w:rsid w:val="00570FE7"/>
    <w:rsid w:val="00571836"/>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3FE5"/>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5203"/>
    <w:rsid w:val="005F5AD4"/>
    <w:rsid w:val="005F631F"/>
    <w:rsid w:val="005F718D"/>
    <w:rsid w:val="005F797A"/>
    <w:rsid w:val="005F7DBF"/>
    <w:rsid w:val="0060004A"/>
    <w:rsid w:val="006003DB"/>
    <w:rsid w:val="0060083A"/>
    <w:rsid w:val="00600D51"/>
    <w:rsid w:val="00601F82"/>
    <w:rsid w:val="006022F4"/>
    <w:rsid w:val="0060254C"/>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07BE4"/>
    <w:rsid w:val="00610E09"/>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1CC6"/>
    <w:rsid w:val="006927EA"/>
    <w:rsid w:val="0069283B"/>
    <w:rsid w:val="00693623"/>
    <w:rsid w:val="00693D17"/>
    <w:rsid w:val="00693E3F"/>
    <w:rsid w:val="006948A6"/>
    <w:rsid w:val="00694A98"/>
    <w:rsid w:val="00694B25"/>
    <w:rsid w:val="00694B62"/>
    <w:rsid w:val="00695D4C"/>
    <w:rsid w:val="0069684B"/>
    <w:rsid w:val="0069793C"/>
    <w:rsid w:val="00697F60"/>
    <w:rsid w:val="006A005C"/>
    <w:rsid w:val="006A21C2"/>
    <w:rsid w:val="006A22F1"/>
    <w:rsid w:val="006A2482"/>
    <w:rsid w:val="006A2A0A"/>
    <w:rsid w:val="006A2D86"/>
    <w:rsid w:val="006A379C"/>
    <w:rsid w:val="006A3A25"/>
    <w:rsid w:val="006A45A5"/>
    <w:rsid w:val="006A4844"/>
    <w:rsid w:val="006A5B02"/>
    <w:rsid w:val="006A5F23"/>
    <w:rsid w:val="006A6EC6"/>
    <w:rsid w:val="006A6EEC"/>
    <w:rsid w:val="006B05FA"/>
    <w:rsid w:val="006B0D2B"/>
    <w:rsid w:val="006B1798"/>
    <w:rsid w:val="006B33ED"/>
    <w:rsid w:val="006B3E0A"/>
    <w:rsid w:val="006B45F6"/>
    <w:rsid w:val="006B50A8"/>
    <w:rsid w:val="006B520B"/>
    <w:rsid w:val="006B5D1C"/>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6F5B"/>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660"/>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1AAA"/>
    <w:rsid w:val="00722883"/>
    <w:rsid w:val="0072332C"/>
    <w:rsid w:val="00723572"/>
    <w:rsid w:val="00723898"/>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1D8"/>
    <w:rsid w:val="00743639"/>
    <w:rsid w:val="0074374F"/>
    <w:rsid w:val="00743E6C"/>
    <w:rsid w:val="007450B0"/>
    <w:rsid w:val="007452D4"/>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08BB"/>
    <w:rsid w:val="0076161B"/>
    <w:rsid w:val="00761821"/>
    <w:rsid w:val="007625EB"/>
    <w:rsid w:val="007631F8"/>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759"/>
    <w:rsid w:val="00771935"/>
    <w:rsid w:val="00772DA4"/>
    <w:rsid w:val="00773845"/>
    <w:rsid w:val="00773A3A"/>
    <w:rsid w:val="007742AA"/>
    <w:rsid w:val="007742AF"/>
    <w:rsid w:val="0077467A"/>
    <w:rsid w:val="0077592C"/>
    <w:rsid w:val="007767B0"/>
    <w:rsid w:val="00777152"/>
    <w:rsid w:val="00777732"/>
    <w:rsid w:val="00780606"/>
    <w:rsid w:val="00780881"/>
    <w:rsid w:val="007808A2"/>
    <w:rsid w:val="00781419"/>
    <w:rsid w:val="0078194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2FF2"/>
    <w:rsid w:val="007935A6"/>
    <w:rsid w:val="007936D1"/>
    <w:rsid w:val="0079468E"/>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7135"/>
    <w:rsid w:val="007A7710"/>
    <w:rsid w:val="007A7E2D"/>
    <w:rsid w:val="007A7E74"/>
    <w:rsid w:val="007B0957"/>
    <w:rsid w:val="007B0E37"/>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D82"/>
    <w:rsid w:val="00814F45"/>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577"/>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B1F"/>
    <w:rsid w:val="00875047"/>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351F"/>
    <w:rsid w:val="008C3689"/>
    <w:rsid w:val="008C407A"/>
    <w:rsid w:val="008C41E4"/>
    <w:rsid w:val="008C5671"/>
    <w:rsid w:val="008C5D59"/>
    <w:rsid w:val="008C63C7"/>
    <w:rsid w:val="008C69C2"/>
    <w:rsid w:val="008C730F"/>
    <w:rsid w:val="008C74A0"/>
    <w:rsid w:val="008C7782"/>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19D"/>
    <w:rsid w:val="00914C25"/>
    <w:rsid w:val="00914F45"/>
    <w:rsid w:val="00915B11"/>
    <w:rsid w:val="00915B29"/>
    <w:rsid w:val="00915FDB"/>
    <w:rsid w:val="009167E0"/>
    <w:rsid w:val="00920DF7"/>
    <w:rsid w:val="009219F7"/>
    <w:rsid w:val="00921BE4"/>
    <w:rsid w:val="00921D48"/>
    <w:rsid w:val="00921D61"/>
    <w:rsid w:val="009224DD"/>
    <w:rsid w:val="009225A8"/>
    <w:rsid w:val="00922611"/>
    <w:rsid w:val="009240B6"/>
    <w:rsid w:val="00925B07"/>
    <w:rsid w:val="00926124"/>
    <w:rsid w:val="0092612C"/>
    <w:rsid w:val="009268A8"/>
    <w:rsid w:val="00926F74"/>
    <w:rsid w:val="00927241"/>
    <w:rsid w:val="00927327"/>
    <w:rsid w:val="00927409"/>
    <w:rsid w:val="00927E70"/>
    <w:rsid w:val="00927F7C"/>
    <w:rsid w:val="009315E1"/>
    <w:rsid w:val="00931C18"/>
    <w:rsid w:val="009320D9"/>
    <w:rsid w:val="009325A9"/>
    <w:rsid w:val="00932F49"/>
    <w:rsid w:val="009333E4"/>
    <w:rsid w:val="009338C6"/>
    <w:rsid w:val="00933C09"/>
    <w:rsid w:val="0093422A"/>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BAB"/>
    <w:rsid w:val="00967E66"/>
    <w:rsid w:val="00970826"/>
    <w:rsid w:val="00970B9C"/>
    <w:rsid w:val="00970E9C"/>
    <w:rsid w:val="00971813"/>
    <w:rsid w:val="00971A2E"/>
    <w:rsid w:val="00972D7D"/>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2F38"/>
    <w:rsid w:val="00983E35"/>
    <w:rsid w:val="00983E39"/>
    <w:rsid w:val="00983FF2"/>
    <w:rsid w:val="0098488C"/>
    <w:rsid w:val="0098498F"/>
    <w:rsid w:val="00984E4A"/>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3B14"/>
    <w:rsid w:val="00993DFB"/>
    <w:rsid w:val="00994B61"/>
    <w:rsid w:val="00995ACC"/>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54C0"/>
    <w:rsid w:val="009A598A"/>
    <w:rsid w:val="009A6118"/>
    <w:rsid w:val="009A68E2"/>
    <w:rsid w:val="009A703C"/>
    <w:rsid w:val="009A7311"/>
    <w:rsid w:val="009A768B"/>
    <w:rsid w:val="009A7CA4"/>
    <w:rsid w:val="009B0082"/>
    <w:rsid w:val="009B0C6D"/>
    <w:rsid w:val="009B1981"/>
    <w:rsid w:val="009B1EF1"/>
    <w:rsid w:val="009B2551"/>
    <w:rsid w:val="009B2820"/>
    <w:rsid w:val="009B2886"/>
    <w:rsid w:val="009B2C45"/>
    <w:rsid w:val="009B42CE"/>
    <w:rsid w:val="009B5150"/>
    <w:rsid w:val="009B61C3"/>
    <w:rsid w:val="009B6E2B"/>
    <w:rsid w:val="009B7A0F"/>
    <w:rsid w:val="009C0290"/>
    <w:rsid w:val="009C05FA"/>
    <w:rsid w:val="009C147C"/>
    <w:rsid w:val="009C241A"/>
    <w:rsid w:val="009C2AE8"/>
    <w:rsid w:val="009C32D1"/>
    <w:rsid w:val="009C44FB"/>
    <w:rsid w:val="009C487E"/>
    <w:rsid w:val="009C4B0E"/>
    <w:rsid w:val="009C568A"/>
    <w:rsid w:val="009C6504"/>
    <w:rsid w:val="009C6633"/>
    <w:rsid w:val="009C669C"/>
    <w:rsid w:val="009C66C3"/>
    <w:rsid w:val="009C68CD"/>
    <w:rsid w:val="009C6B95"/>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2F8"/>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3C73"/>
    <w:rsid w:val="009F4DE2"/>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8F3"/>
    <w:rsid w:val="00A23AE0"/>
    <w:rsid w:val="00A23D73"/>
    <w:rsid w:val="00A24313"/>
    <w:rsid w:val="00A24744"/>
    <w:rsid w:val="00A248D8"/>
    <w:rsid w:val="00A248DD"/>
    <w:rsid w:val="00A24A4E"/>
    <w:rsid w:val="00A25131"/>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19DD"/>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3342"/>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0E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0344"/>
    <w:rsid w:val="00A91A74"/>
    <w:rsid w:val="00A921AC"/>
    <w:rsid w:val="00A92606"/>
    <w:rsid w:val="00A92724"/>
    <w:rsid w:val="00A929BB"/>
    <w:rsid w:val="00A92A30"/>
    <w:rsid w:val="00A938B5"/>
    <w:rsid w:val="00A94161"/>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CF3"/>
    <w:rsid w:val="00AD0BBB"/>
    <w:rsid w:val="00AD0E18"/>
    <w:rsid w:val="00AD127B"/>
    <w:rsid w:val="00AD15EA"/>
    <w:rsid w:val="00AD199E"/>
    <w:rsid w:val="00AD21E5"/>
    <w:rsid w:val="00AD2984"/>
    <w:rsid w:val="00AD2CE1"/>
    <w:rsid w:val="00AD4E80"/>
    <w:rsid w:val="00AD5CD7"/>
    <w:rsid w:val="00AD688F"/>
    <w:rsid w:val="00AD767B"/>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C8B"/>
    <w:rsid w:val="00B113CD"/>
    <w:rsid w:val="00B11439"/>
    <w:rsid w:val="00B114A0"/>
    <w:rsid w:val="00B11823"/>
    <w:rsid w:val="00B11AA2"/>
    <w:rsid w:val="00B12843"/>
    <w:rsid w:val="00B1379A"/>
    <w:rsid w:val="00B1453C"/>
    <w:rsid w:val="00B145F3"/>
    <w:rsid w:val="00B14A67"/>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778"/>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E2C"/>
    <w:rsid w:val="00B83F7D"/>
    <w:rsid w:val="00B8439E"/>
    <w:rsid w:val="00B847C3"/>
    <w:rsid w:val="00B84C9C"/>
    <w:rsid w:val="00B84D48"/>
    <w:rsid w:val="00B85F0C"/>
    <w:rsid w:val="00B875A9"/>
    <w:rsid w:val="00B90080"/>
    <w:rsid w:val="00B900E3"/>
    <w:rsid w:val="00B90148"/>
    <w:rsid w:val="00B90266"/>
    <w:rsid w:val="00B9167A"/>
    <w:rsid w:val="00B91C28"/>
    <w:rsid w:val="00B91CF7"/>
    <w:rsid w:val="00B91F06"/>
    <w:rsid w:val="00B923A2"/>
    <w:rsid w:val="00B93FB9"/>
    <w:rsid w:val="00B94B08"/>
    <w:rsid w:val="00B94BCC"/>
    <w:rsid w:val="00B957DA"/>
    <w:rsid w:val="00B9606B"/>
    <w:rsid w:val="00BA0613"/>
    <w:rsid w:val="00BA0E04"/>
    <w:rsid w:val="00BA0FD2"/>
    <w:rsid w:val="00BA14D6"/>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34B"/>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4678"/>
    <w:rsid w:val="00BE47BA"/>
    <w:rsid w:val="00BE530A"/>
    <w:rsid w:val="00BE7943"/>
    <w:rsid w:val="00BE7A1E"/>
    <w:rsid w:val="00BE7B3E"/>
    <w:rsid w:val="00BE7E09"/>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F45"/>
    <w:rsid w:val="00C01E47"/>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C72"/>
    <w:rsid w:val="00C10D6B"/>
    <w:rsid w:val="00C110F9"/>
    <w:rsid w:val="00C12D05"/>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32250"/>
    <w:rsid w:val="00C32DBF"/>
    <w:rsid w:val="00C335F2"/>
    <w:rsid w:val="00C3420B"/>
    <w:rsid w:val="00C34ECB"/>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4FEA"/>
    <w:rsid w:val="00C45425"/>
    <w:rsid w:val="00C45F45"/>
    <w:rsid w:val="00C462C3"/>
    <w:rsid w:val="00C463A3"/>
    <w:rsid w:val="00C463B7"/>
    <w:rsid w:val="00C466EC"/>
    <w:rsid w:val="00C470F3"/>
    <w:rsid w:val="00C479C3"/>
    <w:rsid w:val="00C50723"/>
    <w:rsid w:val="00C50800"/>
    <w:rsid w:val="00C50A81"/>
    <w:rsid w:val="00C510C5"/>
    <w:rsid w:val="00C515BE"/>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A04AB"/>
    <w:rsid w:val="00CA09A4"/>
    <w:rsid w:val="00CA0B8D"/>
    <w:rsid w:val="00CA10CD"/>
    <w:rsid w:val="00CA19A1"/>
    <w:rsid w:val="00CA1DE4"/>
    <w:rsid w:val="00CA2388"/>
    <w:rsid w:val="00CA3A13"/>
    <w:rsid w:val="00CA43B3"/>
    <w:rsid w:val="00CA5231"/>
    <w:rsid w:val="00CA599F"/>
    <w:rsid w:val="00CA5A66"/>
    <w:rsid w:val="00CA644B"/>
    <w:rsid w:val="00CA6574"/>
    <w:rsid w:val="00CA6EC5"/>
    <w:rsid w:val="00CA6EED"/>
    <w:rsid w:val="00CA71A8"/>
    <w:rsid w:val="00CA7476"/>
    <w:rsid w:val="00CA7501"/>
    <w:rsid w:val="00CA77B3"/>
    <w:rsid w:val="00CB04BC"/>
    <w:rsid w:val="00CB1F24"/>
    <w:rsid w:val="00CB2189"/>
    <w:rsid w:val="00CB22BE"/>
    <w:rsid w:val="00CB22D0"/>
    <w:rsid w:val="00CB2400"/>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38B"/>
    <w:rsid w:val="00D408AF"/>
    <w:rsid w:val="00D40BCC"/>
    <w:rsid w:val="00D41EB3"/>
    <w:rsid w:val="00D41F7A"/>
    <w:rsid w:val="00D429D1"/>
    <w:rsid w:val="00D43AF6"/>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536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51E"/>
    <w:rsid w:val="00DA4618"/>
    <w:rsid w:val="00DA4B8E"/>
    <w:rsid w:val="00DA556A"/>
    <w:rsid w:val="00DA57A2"/>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3EF"/>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15ED"/>
    <w:rsid w:val="00DF1C0C"/>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0B6"/>
    <w:rsid w:val="00E13886"/>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AB1"/>
    <w:rsid w:val="00E53D71"/>
    <w:rsid w:val="00E54550"/>
    <w:rsid w:val="00E54FF0"/>
    <w:rsid w:val="00E55040"/>
    <w:rsid w:val="00E557C5"/>
    <w:rsid w:val="00E55B33"/>
    <w:rsid w:val="00E56588"/>
    <w:rsid w:val="00E56E75"/>
    <w:rsid w:val="00E5723F"/>
    <w:rsid w:val="00E57637"/>
    <w:rsid w:val="00E57822"/>
    <w:rsid w:val="00E57F6B"/>
    <w:rsid w:val="00E60819"/>
    <w:rsid w:val="00E61F8A"/>
    <w:rsid w:val="00E624D0"/>
    <w:rsid w:val="00E631E4"/>
    <w:rsid w:val="00E637E4"/>
    <w:rsid w:val="00E65058"/>
    <w:rsid w:val="00E650CD"/>
    <w:rsid w:val="00E65B1C"/>
    <w:rsid w:val="00E65B45"/>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42A0"/>
    <w:rsid w:val="00E84C14"/>
    <w:rsid w:val="00E850C0"/>
    <w:rsid w:val="00E85A25"/>
    <w:rsid w:val="00E85A76"/>
    <w:rsid w:val="00E8603A"/>
    <w:rsid w:val="00E86540"/>
    <w:rsid w:val="00E90048"/>
    <w:rsid w:val="00E908F5"/>
    <w:rsid w:val="00E91076"/>
    <w:rsid w:val="00E91375"/>
    <w:rsid w:val="00E919EB"/>
    <w:rsid w:val="00E91D27"/>
    <w:rsid w:val="00E926B0"/>
    <w:rsid w:val="00E926D9"/>
    <w:rsid w:val="00E928FC"/>
    <w:rsid w:val="00E93167"/>
    <w:rsid w:val="00E9375F"/>
    <w:rsid w:val="00E93ADE"/>
    <w:rsid w:val="00E93CA8"/>
    <w:rsid w:val="00E94245"/>
    <w:rsid w:val="00E95D20"/>
    <w:rsid w:val="00E968A8"/>
    <w:rsid w:val="00E968D1"/>
    <w:rsid w:val="00E979C0"/>
    <w:rsid w:val="00EA0CB7"/>
    <w:rsid w:val="00EA1318"/>
    <w:rsid w:val="00EA15D6"/>
    <w:rsid w:val="00EA1889"/>
    <w:rsid w:val="00EA26C4"/>
    <w:rsid w:val="00EA27B9"/>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9B4"/>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2F80"/>
    <w:rsid w:val="00EE305E"/>
    <w:rsid w:val="00EE330C"/>
    <w:rsid w:val="00EE334C"/>
    <w:rsid w:val="00EE4E77"/>
    <w:rsid w:val="00EE5127"/>
    <w:rsid w:val="00EE6954"/>
    <w:rsid w:val="00EE73A0"/>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7409"/>
    <w:rsid w:val="00F27734"/>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4E1C"/>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CA2"/>
    <w:rsid w:val="00F564F4"/>
    <w:rsid w:val="00F57C25"/>
    <w:rsid w:val="00F57EBE"/>
    <w:rsid w:val="00F605B1"/>
    <w:rsid w:val="00F608C6"/>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EF"/>
    <w:rsid w:val="00F731D1"/>
    <w:rsid w:val="00F732AF"/>
    <w:rsid w:val="00F73558"/>
    <w:rsid w:val="00F73E14"/>
    <w:rsid w:val="00F740F4"/>
    <w:rsid w:val="00F7440F"/>
    <w:rsid w:val="00F74B62"/>
    <w:rsid w:val="00F758D4"/>
    <w:rsid w:val="00F76279"/>
    <w:rsid w:val="00F77136"/>
    <w:rsid w:val="00F7747B"/>
    <w:rsid w:val="00F77A2C"/>
    <w:rsid w:val="00F77C54"/>
    <w:rsid w:val="00F77F86"/>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C89D-236A-4A32-B4F8-511A1319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446</TotalTime>
  <Pages>56</Pages>
  <Words>18992</Words>
  <Characters>104457</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50</cp:revision>
  <cp:lastPrinted>2023-09-29T18:32:00Z</cp:lastPrinted>
  <dcterms:created xsi:type="dcterms:W3CDTF">2023-09-05T17:56:00Z</dcterms:created>
  <dcterms:modified xsi:type="dcterms:W3CDTF">2023-09-29T18:34:00Z</dcterms:modified>
</cp:coreProperties>
</file>