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F77DF1">
        <w:rPr>
          <w:rFonts w:ascii="Times New Roman" w:eastAsia="Times New Roman" w:hAnsi="Times New Roman" w:cs="Times New Roman"/>
          <w:sz w:val="24"/>
          <w:szCs w:val="24"/>
          <w:lang w:eastAsia="es-ES"/>
        </w:rPr>
        <w:t>026</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7400CD" w:rsidRPr="001C182C">
        <w:rPr>
          <w:rFonts w:ascii="Times New Roman" w:eastAsia="Times New Roman" w:hAnsi="Times New Roman" w:cs="Times New Roman"/>
          <w:sz w:val="24"/>
          <w:szCs w:val="24"/>
          <w:lang w:eastAsia="es-ES"/>
        </w:rPr>
        <w:t>5</w:t>
      </w:r>
      <w:r w:rsidR="00621AB9" w:rsidRPr="001C182C">
        <w:rPr>
          <w:rFonts w:ascii="Times New Roman" w:eastAsia="Times New Roman" w:hAnsi="Times New Roman" w:cs="Times New Roman"/>
          <w:sz w:val="24"/>
          <w:szCs w:val="24"/>
          <w:lang w:eastAsia="es-ES"/>
        </w:rPr>
        <w:t xml:space="preserve"> DE NOVIEMBRE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 xml:space="preserve">PRESIDENCIA DE LA C. </w:t>
      </w:r>
      <w:proofErr w:type="spellStart"/>
      <w:r w:rsidRPr="001C182C">
        <w:rPr>
          <w:rFonts w:ascii="Times New Roman" w:eastAsia="Times New Roman" w:hAnsi="Times New Roman" w:cs="Times New Roman"/>
          <w:b/>
          <w:sz w:val="24"/>
          <w:szCs w:val="24"/>
          <w:lang w:eastAsia="es-ES"/>
        </w:rPr>
        <w:t>DIP</w:t>
      </w:r>
      <w:proofErr w:type="spellEnd"/>
      <w:r w:rsidRPr="001C182C">
        <w:rPr>
          <w:rFonts w:ascii="Times New Roman" w:eastAsia="Times New Roman" w:hAnsi="Times New Roman" w:cs="Times New Roman"/>
          <w:b/>
          <w:sz w:val="24"/>
          <w:szCs w:val="24"/>
          <w:lang w:eastAsia="es-ES"/>
        </w:rPr>
        <w:t>.</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C182C" w:rsidRDefault="00621AB9" w:rsidP="00A6625B">
      <w:pPr>
        <w:shd w:val="clear" w:color="auto" w:fill="FFFFFF"/>
        <w:spacing w:after="0" w:line="240" w:lineRule="auto"/>
        <w:jc w:val="both"/>
        <w:rPr>
          <w:rFonts w:ascii="Times New Roman" w:hAnsi="Times New Roman" w:cs="Times New Roman"/>
          <w:sz w:val="24"/>
          <w:szCs w:val="24"/>
        </w:rPr>
      </w:pPr>
      <w:r w:rsidRPr="001C182C">
        <w:rPr>
          <w:rFonts w:ascii="Times New Roman" w:eastAsia="Times New Roman" w:hAnsi="Times New Roman" w:cs="Times New Roman"/>
          <w:sz w:val="24"/>
          <w:szCs w:val="24"/>
          <w:lang w:eastAsia="es-MX"/>
        </w:rPr>
        <w:t xml:space="preserve">EN LA CIUDAD DE MONTERREY, CAPITAL DEL ESTADO DE NUEVO LEÓN, SIENDO LAS ONCE HORAS CON </w:t>
      </w:r>
      <w:r w:rsidR="00BC57CE" w:rsidRPr="001C182C">
        <w:rPr>
          <w:rFonts w:ascii="Times New Roman" w:eastAsia="Times New Roman" w:hAnsi="Times New Roman" w:cs="Times New Roman"/>
          <w:sz w:val="24"/>
          <w:szCs w:val="24"/>
          <w:lang w:eastAsia="es-MX"/>
        </w:rPr>
        <w:t>CUARENTA Y SEIS</w:t>
      </w:r>
      <w:r w:rsidRPr="001C182C">
        <w:rPr>
          <w:rFonts w:ascii="Times New Roman" w:eastAsia="Times New Roman" w:hAnsi="Times New Roman" w:cs="Times New Roman"/>
          <w:sz w:val="24"/>
          <w:szCs w:val="24"/>
          <w:lang w:eastAsia="es-MX"/>
        </w:rPr>
        <w:t xml:space="preserve"> MINUTOS, DEL DÍA </w:t>
      </w:r>
      <w:r w:rsidR="00A54246" w:rsidRPr="001C182C">
        <w:rPr>
          <w:rFonts w:ascii="Times New Roman" w:eastAsia="Times New Roman" w:hAnsi="Times New Roman" w:cs="Times New Roman"/>
          <w:sz w:val="24"/>
          <w:szCs w:val="24"/>
          <w:lang w:eastAsia="es-MX"/>
        </w:rPr>
        <w:t>CINCO</w:t>
      </w:r>
      <w:r w:rsidRPr="001C182C">
        <w:rPr>
          <w:rFonts w:ascii="Times New Roman" w:eastAsia="Times New Roman" w:hAnsi="Times New Roman" w:cs="Times New Roman"/>
          <w:sz w:val="24"/>
          <w:szCs w:val="24"/>
          <w:lang w:eastAsia="es-ES"/>
        </w:rPr>
        <w:t xml:space="preserve"> DE NOVIEMBRE </w:t>
      </w:r>
      <w:r w:rsidRPr="001C182C">
        <w:rPr>
          <w:rFonts w:ascii="Times New Roman" w:eastAsia="Times New Roman" w:hAnsi="Times New Roman" w:cs="Times New Roman"/>
          <w:sz w:val="24"/>
          <w:szCs w:val="24"/>
          <w:lang w:eastAsia="es-MX"/>
        </w:rPr>
        <w:t>DE 202</w:t>
      </w:r>
      <w:r w:rsidR="00A54246" w:rsidRPr="001C182C">
        <w:rPr>
          <w:rFonts w:ascii="Times New Roman" w:eastAsia="Times New Roman" w:hAnsi="Times New Roman" w:cs="Times New Roman"/>
          <w:sz w:val="24"/>
          <w:szCs w:val="24"/>
          <w:lang w:eastAsia="es-MX"/>
        </w:rPr>
        <w:t>4</w:t>
      </w:r>
      <w:r w:rsidRPr="001C182C">
        <w:rPr>
          <w:rFonts w:ascii="Times New Roman" w:eastAsia="Times New Roman" w:hAnsi="Times New Roman" w:cs="Times New Roman"/>
          <w:sz w:val="24"/>
          <w:szCs w:val="24"/>
          <w:lang w:eastAsia="es-MX"/>
        </w:rPr>
        <w:t xml:space="preserve"> CON LA ASISTENCIA AL PASE DE LISTA DE </w:t>
      </w:r>
      <w:r w:rsidR="00BC57CE" w:rsidRPr="001C182C">
        <w:rPr>
          <w:rFonts w:ascii="Times New Roman" w:eastAsia="Times New Roman" w:hAnsi="Times New Roman" w:cs="Times New Roman"/>
          <w:sz w:val="24"/>
          <w:szCs w:val="24"/>
          <w:lang w:eastAsia="es-MX"/>
        </w:rPr>
        <w:t>37</w:t>
      </w:r>
      <w:r w:rsidRPr="001C182C">
        <w:rPr>
          <w:rFonts w:ascii="Times New Roman" w:eastAsia="Times New Roman" w:hAnsi="Times New Roman" w:cs="Times New Roman"/>
          <w:sz w:val="24"/>
          <w:szCs w:val="24"/>
          <w:lang w:eastAsia="es-MX"/>
        </w:rPr>
        <w:t xml:space="preserve"> LEGISLADORES EN EL PLENO Y DE CONFORMIDAD CON EL ACUERDO NÚMERO </w:t>
      </w:r>
      <w:r w:rsidR="00BC57CE" w:rsidRPr="001C182C">
        <w:rPr>
          <w:rFonts w:ascii="Times New Roman" w:eastAsia="Times New Roman" w:hAnsi="Times New Roman" w:cs="Times New Roman"/>
          <w:sz w:val="24"/>
          <w:szCs w:val="24"/>
          <w:lang w:eastAsia="es-MX"/>
        </w:rPr>
        <w:t>023</w:t>
      </w:r>
      <w:r w:rsidRPr="001C182C">
        <w:rPr>
          <w:rFonts w:ascii="Times New Roman" w:eastAsia="Times New Roman" w:hAnsi="Times New Roman" w:cs="Times New Roman"/>
          <w:sz w:val="24"/>
          <w:szCs w:val="24"/>
          <w:lang w:eastAsia="es-MX"/>
        </w:rPr>
        <w:t xml:space="preserve"> APROBADO EL DÍA </w:t>
      </w:r>
      <w:r w:rsidR="00A54246" w:rsidRPr="001C182C">
        <w:rPr>
          <w:rFonts w:ascii="Times New Roman" w:eastAsia="Times New Roman" w:hAnsi="Times New Roman" w:cs="Times New Roman"/>
          <w:sz w:val="24"/>
          <w:szCs w:val="24"/>
          <w:lang w:eastAsia="es-MX"/>
        </w:rPr>
        <w:t>4</w:t>
      </w:r>
      <w:r w:rsidRPr="001C182C">
        <w:rPr>
          <w:rFonts w:ascii="Times New Roman" w:eastAsia="Times New Roman" w:hAnsi="Times New Roman" w:cs="Times New Roman"/>
          <w:sz w:val="24"/>
          <w:szCs w:val="24"/>
          <w:lang w:eastAsia="es-MX"/>
        </w:rPr>
        <w:t xml:space="preserve"> DE </w:t>
      </w:r>
      <w:r w:rsidR="007400CD" w:rsidRPr="001C182C">
        <w:rPr>
          <w:rFonts w:ascii="Times New Roman" w:eastAsia="Times New Roman" w:hAnsi="Times New Roman" w:cs="Times New Roman"/>
          <w:sz w:val="24"/>
          <w:szCs w:val="24"/>
          <w:lang w:eastAsia="es-MX"/>
        </w:rPr>
        <w:t>NOVIEM</w:t>
      </w:r>
      <w:r w:rsidRPr="001C182C">
        <w:rPr>
          <w:rFonts w:ascii="Times New Roman" w:eastAsia="Times New Roman" w:hAnsi="Times New Roman" w:cs="Times New Roman"/>
          <w:sz w:val="24"/>
          <w:szCs w:val="24"/>
          <w:lang w:eastAsia="es-MX"/>
        </w:rPr>
        <w:t>BRE DE 202</w:t>
      </w:r>
      <w:r w:rsidR="007400CD" w:rsidRPr="001C182C">
        <w:rPr>
          <w:rFonts w:ascii="Times New Roman" w:eastAsia="Times New Roman" w:hAnsi="Times New Roman" w:cs="Times New Roman"/>
          <w:sz w:val="24"/>
          <w:szCs w:val="24"/>
          <w:lang w:eastAsia="es-MX"/>
        </w:rPr>
        <w:t>4</w:t>
      </w:r>
      <w:r w:rsidRPr="001C182C">
        <w:rPr>
          <w:rFonts w:ascii="Times New Roman" w:eastAsia="Times New Roman" w:hAnsi="Times New Roman" w:cs="Times New Roman"/>
          <w:sz w:val="24"/>
          <w:szCs w:val="24"/>
          <w:lang w:eastAsia="es-MX"/>
        </w:rPr>
        <w:t xml:space="preserve">, </w:t>
      </w:r>
      <w:r w:rsidRPr="001C182C">
        <w:rPr>
          <w:rFonts w:ascii="Times New Roman" w:hAnsi="Times New Roman" w:cs="Times New Roman"/>
          <w:i/>
          <w:sz w:val="24"/>
          <w:szCs w:val="24"/>
        </w:rPr>
        <w:t>VÍA PLATAFORMA VIRTUAL</w:t>
      </w:r>
      <w:r w:rsidRPr="001C182C">
        <w:rPr>
          <w:rFonts w:ascii="Times New Roman" w:hAnsi="Times New Roman" w:cs="Times New Roman"/>
          <w:b/>
          <w:sz w:val="24"/>
          <w:szCs w:val="24"/>
        </w:rPr>
        <w:t xml:space="preserve"> </w:t>
      </w:r>
      <w:r w:rsidR="00BC57CE" w:rsidRPr="001C182C">
        <w:rPr>
          <w:rFonts w:ascii="Times New Roman" w:hAnsi="Times New Roman" w:cs="Times New Roman"/>
          <w:sz w:val="24"/>
          <w:szCs w:val="24"/>
        </w:rPr>
        <w:t>2</w:t>
      </w:r>
      <w:r w:rsidR="00A54246" w:rsidRPr="001C182C">
        <w:rPr>
          <w:rFonts w:ascii="Times New Roman" w:hAnsi="Times New Roman" w:cs="Times New Roman"/>
          <w:sz w:val="24"/>
          <w:szCs w:val="24"/>
        </w:rPr>
        <w:t xml:space="preserve"> </w:t>
      </w:r>
      <w:r w:rsidRPr="001C182C">
        <w:rPr>
          <w:rFonts w:ascii="Times New Roman" w:eastAsia="Times New Roman" w:hAnsi="Times New Roman" w:cs="Times New Roman"/>
          <w:i/>
          <w:sz w:val="24"/>
          <w:szCs w:val="24"/>
          <w:lang w:eastAsia="es-MX"/>
        </w:rPr>
        <w:t>DIPUTADOS</w:t>
      </w:r>
      <w:r w:rsidRPr="001C182C">
        <w:rPr>
          <w:rFonts w:ascii="Times New Roman" w:hAnsi="Times New Roman" w:cs="Times New Roman"/>
          <w:sz w:val="24"/>
          <w:szCs w:val="24"/>
        </w:rPr>
        <w:t xml:space="preserve">; </w:t>
      </w:r>
      <w:r w:rsidRPr="001C182C">
        <w:rPr>
          <w:rFonts w:ascii="Times New Roman" w:eastAsia="Times New Roman" w:hAnsi="Times New Roman" w:cs="Times New Roman"/>
          <w:sz w:val="24"/>
          <w:szCs w:val="24"/>
          <w:lang w:eastAsia="es-MX"/>
        </w:rPr>
        <w:t xml:space="preserve">INCORPORÁNDOSE </w:t>
      </w:r>
      <w:r w:rsidR="00B44C3F" w:rsidRPr="001C182C">
        <w:rPr>
          <w:rFonts w:ascii="Times New Roman" w:eastAsia="Times New Roman" w:hAnsi="Times New Roman" w:cs="Times New Roman"/>
          <w:sz w:val="24"/>
          <w:szCs w:val="24"/>
          <w:lang w:eastAsia="es-MX"/>
        </w:rPr>
        <w:t>2 EN EL TRANSCURSO DE LA SESIÓN</w:t>
      </w:r>
      <w:r w:rsidR="00BB0332" w:rsidRPr="001C182C">
        <w:rPr>
          <w:rFonts w:ascii="Times New Roman" w:eastAsia="Times New Roman" w:hAnsi="Times New Roman" w:cs="Times New Roman"/>
          <w:sz w:val="24"/>
          <w:szCs w:val="24"/>
          <w:lang w:eastAsia="es-MX"/>
        </w:rPr>
        <w:t xml:space="preserve"> Y 1 AUSENTE POR MOTIVOS DE SALUD</w:t>
      </w:r>
      <w:r w:rsidR="00A54246" w:rsidRPr="001C182C">
        <w:rPr>
          <w:rFonts w:ascii="Times New Roman" w:eastAsia="Times New Roman" w:hAnsi="Times New Roman" w:cs="Times New Roman"/>
          <w:sz w:val="24"/>
          <w:szCs w:val="24"/>
          <w:lang w:eastAsia="es-MX"/>
        </w:rPr>
        <w:t xml:space="preserve">; LA </w:t>
      </w:r>
      <w:r w:rsidRPr="001C182C">
        <w:rPr>
          <w:rFonts w:ascii="Times New Roman" w:eastAsia="Times New Roman" w:hAnsi="Times New Roman" w:cs="Times New Roman"/>
          <w:sz w:val="24"/>
          <w:szCs w:val="24"/>
          <w:lang w:eastAsia="es-MX"/>
        </w:rPr>
        <w:t xml:space="preserve">PRESIDENTA </w:t>
      </w:r>
      <w:r w:rsidR="00BC57CE" w:rsidRPr="001C182C">
        <w:rPr>
          <w:rFonts w:ascii="Times New Roman" w:eastAsia="Times New Roman" w:hAnsi="Times New Roman" w:cs="Times New Roman"/>
          <w:sz w:val="24"/>
          <w:szCs w:val="24"/>
          <w:lang w:eastAsia="es-MX"/>
        </w:rPr>
        <w:t xml:space="preserve">EN FUNCIONES, </w:t>
      </w:r>
      <w:proofErr w:type="spellStart"/>
      <w:r w:rsidR="00BC57CE" w:rsidRPr="001C182C">
        <w:rPr>
          <w:rFonts w:ascii="Times New Roman" w:eastAsia="Times New Roman" w:hAnsi="Times New Roman" w:cs="Times New Roman"/>
          <w:sz w:val="24"/>
          <w:szCs w:val="24"/>
          <w:lang w:eastAsia="es-MX"/>
        </w:rPr>
        <w:t>DIP</w:t>
      </w:r>
      <w:proofErr w:type="spellEnd"/>
      <w:r w:rsidR="00BC57CE" w:rsidRPr="001C182C">
        <w:rPr>
          <w:rFonts w:ascii="Times New Roman" w:eastAsia="Times New Roman" w:hAnsi="Times New Roman" w:cs="Times New Roman"/>
          <w:sz w:val="24"/>
          <w:szCs w:val="24"/>
          <w:lang w:eastAsia="es-MX"/>
        </w:rPr>
        <w:t xml:space="preserve">. CLAUDIA </w:t>
      </w:r>
      <w:proofErr w:type="spellStart"/>
      <w:r w:rsidR="00BC57CE" w:rsidRPr="001C182C">
        <w:rPr>
          <w:rFonts w:ascii="Times New Roman" w:eastAsia="Times New Roman" w:hAnsi="Times New Roman" w:cs="Times New Roman"/>
          <w:sz w:val="24"/>
          <w:szCs w:val="24"/>
          <w:lang w:eastAsia="es-MX"/>
        </w:rPr>
        <w:t>MAYELA</w:t>
      </w:r>
      <w:proofErr w:type="spellEnd"/>
      <w:r w:rsidR="00BC57CE" w:rsidRPr="001C182C">
        <w:rPr>
          <w:rFonts w:ascii="Times New Roman" w:eastAsia="Times New Roman" w:hAnsi="Times New Roman" w:cs="Times New Roman"/>
          <w:sz w:val="24"/>
          <w:szCs w:val="24"/>
          <w:lang w:eastAsia="es-MX"/>
        </w:rPr>
        <w:t xml:space="preserve"> CHAPA MARMOLEJO, </w:t>
      </w:r>
      <w:r w:rsidRPr="001C182C">
        <w:rPr>
          <w:rFonts w:ascii="Times New Roman" w:eastAsia="Times New Roman" w:hAnsi="Times New Roman" w:cs="Times New Roman"/>
          <w:sz w:val="24"/>
          <w:szCs w:val="24"/>
          <w:lang w:eastAsia="es-MX"/>
        </w:rPr>
        <w:t xml:space="preserve">DECLARÓ ABIERTA LA SESIÓN. </w:t>
      </w:r>
      <w:r w:rsidR="00405519" w:rsidRPr="001C182C">
        <w:rPr>
          <w:rFonts w:ascii="Times New Roman" w:hAnsi="Times New Roman" w:cs="Times New Roman"/>
          <w:sz w:val="24"/>
          <w:szCs w:val="24"/>
        </w:rPr>
        <w:t>SE DIO LECTURA AL ORDEN DEL DÍA.</w:t>
      </w:r>
      <w:r w:rsidR="00BC57CE" w:rsidRPr="001C182C">
        <w:rPr>
          <w:rFonts w:ascii="Times New Roman" w:hAnsi="Times New Roman" w:cs="Times New Roman"/>
          <w:i/>
          <w:sz w:val="24"/>
          <w:szCs w:val="24"/>
        </w:rPr>
        <w:t xml:space="preserve"> EL CUAL FUE APROBADO EN LA SESIÓN ANTERIOR.</w:t>
      </w:r>
    </w:p>
    <w:p w:rsidR="00F6622C" w:rsidRPr="001C182C" w:rsidRDefault="00F6622C"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C182C" w:rsidRDefault="00A6625B"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C182C">
        <w:rPr>
          <w:rFonts w:ascii="Times New Roman" w:eastAsia="Times New Roman" w:hAnsi="Times New Roman" w:cs="Times New Roman"/>
          <w:b/>
          <w:bCs/>
          <w:sz w:val="24"/>
          <w:szCs w:val="24"/>
          <w:lang w:eastAsia="es-ES"/>
        </w:rPr>
        <w:t>ASUNTOS EN CARTERA</w:t>
      </w:r>
    </w:p>
    <w:p w:rsidR="00A025FE" w:rsidRPr="001C182C" w:rsidRDefault="00A6625B" w:rsidP="00A6625B">
      <w:pPr>
        <w:spacing w:after="0" w:line="240" w:lineRule="auto"/>
        <w:jc w:val="both"/>
        <w:rPr>
          <w:rFonts w:ascii="Times New Roman" w:eastAsia="Times New Roman" w:hAnsi="Times New Roman" w:cs="Times New Roman"/>
          <w:bCs/>
          <w:sz w:val="24"/>
          <w:szCs w:val="24"/>
          <w:lang w:eastAsia="es-ES"/>
        </w:rPr>
      </w:pPr>
      <w:r w:rsidRPr="001C182C">
        <w:rPr>
          <w:rFonts w:ascii="Times New Roman" w:eastAsia="Times New Roman" w:hAnsi="Times New Roman" w:cs="Times New Roman"/>
          <w:sz w:val="24"/>
          <w:szCs w:val="24"/>
          <w:lang w:eastAsia="es-ES"/>
        </w:rPr>
        <w:t xml:space="preserve">SE RECIBIERON </w:t>
      </w:r>
      <w:r w:rsidRPr="001C182C">
        <w:rPr>
          <w:rFonts w:ascii="Times New Roman" w:eastAsia="Times New Roman" w:hAnsi="Times New Roman" w:cs="Times New Roman"/>
          <w:b/>
          <w:sz w:val="24"/>
          <w:szCs w:val="24"/>
          <w:u w:val="single"/>
          <w:lang w:eastAsia="es-ES"/>
        </w:rPr>
        <w:t>12</w:t>
      </w:r>
      <w:r w:rsidRPr="001C182C">
        <w:rPr>
          <w:rFonts w:ascii="Times New Roman" w:eastAsia="Times New Roman" w:hAnsi="Times New Roman" w:cs="Times New Roman"/>
          <w:b/>
          <w:sz w:val="24"/>
          <w:szCs w:val="24"/>
          <w:lang w:eastAsia="es-ES"/>
        </w:rPr>
        <w:t xml:space="preserve"> </w:t>
      </w:r>
      <w:r w:rsidRPr="001C182C">
        <w:rPr>
          <w:rFonts w:ascii="Times New Roman" w:eastAsia="Times New Roman" w:hAnsi="Times New Roman" w:cs="Times New Roman"/>
          <w:sz w:val="24"/>
          <w:szCs w:val="24"/>
          <w:lang w:eastAsia="es-ES"/>
        </w:rPr>
        <w:t xml:space="preserve">ASUNTOS </w:t>
      </w:r>
      <w:r w:rsidRPr="001C182C">
        <w:rPr>
          <w:rFonts w:ascii="Times New Roman" w:hAnsi="Times New Roman" w:cs="Times New Roman"/>
          <w:sz w:val="24"/>
          <w:szCs w:val="24"/>
        </w:rPr>
        <w:t>A LOS CUALES SE LES DIO EL TRÁMITE CORRESPONDIENTE.</w:t>
      </w:r>
      <w:r w:rsidRPr="001C182C">
        <w:rPr>
          <w:rFonts w:ascii="Times New Roman" w:eastAsia="Times New Roman" w:hAnsi="Times New Roman" w:cs="Times New Roman"/>
          <w:sz w:val="24"/>
          <w:szCs w:val="24"/>
          <w:lang w:eastAsia="es-ES"/>
        </w:rPr>
        <w:t xml:space="preserve"> </w:t>
      </w:r>
      <w:r w:rsidRPr="001C182C">
        <w:rPr>
          <w:rFonts w:ascii="Times New Roman" w:eastAsia="Times New Roman" w:hAnsi="Times New Roman" w:cs="Times New Roman"/>
          <w:b/>
          <w:bCs/>
          <w:sz w:val="24"/>
          <w:szCs w:val="24"/>
          <w:lang w:eastAsia="es-ES"/>
        </w:rPr>
        <w:t xml:space="preserve">(SE ANEXA LISTA). </w:t>
      </w:r>
      <w:r w:rsidRPr="001C182C">
        <w:rPr>
          <w:rFonts w:ascii="Times New Roman" w:eastAsia="Times New Roman" w:hAnsi="Times New Roman" w:cs="Times New Roman"/>
          <w:bCs/>
          <w:sz w:val="24"/>
          <w:szCs w:val="24"/>
          <w:lang w:eastAsia="es-ES"/>
        </w:rPr>
        <w:t xml:space="preserve">LA </w:t>
      </w:r>
      <w:proofErr w:type="spellStart"/>
      <w:r w:rsidRPr="001C182C">
        <w:rPr>
          <w:rFonts w:ascii="Times New Roman" w:eastAsia="Times New Roman" w:hAnsi="Times New Roman" w:cs="Times New Roman"/>
          <w:bCs/>
          <w:sz w:val="24"/>
          <w:szCs w:val="24"/>
          <w:lang w:eastAsia="es-ES"/>
        </w:rPr>
        <w:t>DIP</w:t>
      </w:r>
      <w:proofErr w:type="spellEnd"/>
      <w:r w:rsidRPr="001C182C">
        <w:rPr>
          <w:rFonts w:ascii="Times New Roman" w:eastAsia="Times New Roman" w:hAnsi="Times New Roman" w:cs="Times New Roman"/>
          <w:bCs/>
          <w:sz w:val="24"/>
          <w:szCs w:val="24"/>
          <w:lang w:eastAsia="es-ES"/>
        </w:rPr>
        <w:t xml:space="preserve">. </w:t>
      </w:r>
      <w:proofErr w:type="spellStart"/>
      <w:r w:rsidRPr="001C182C">
        <w:rPr>
          <w:rFonts w:ascii="Times New Roman" w:eastAsia="Times New Roman" w:hAnsi="Times New Roman" w:cs="Times New Roman"/>
          <w:bCs/>
          <w:sz w:val="24"/>
          <w:szCs w:val="24"/>
          <w:lang w:eastAsia="es-ES"/>
        </w:rPr>
        <w:t>AILE</w:t>
      </w:r>
      <w:proofErr w:type="spellEnd"/>
      <w:r w:rsidRPr="001C182C">
        <w:rPr>
          <w:rFonts w:ascii="Times New Roman" w:eastAsia="Times New Roman" w:hAnsi="Times New Roman" w:cs="Times New Roman"/>
          <w:bCs/>
          <w:sz w:val="24"/>
          <w:szCs w:val="24"/>
          <w:lang w:eastAsia="es-ES"/>
        </w:rPr>
        <w:t xml:space="preserve"> TAMEZ DE LA PAZ SOLICITÓ QUE SE TURNEN CON CARÁCTER DE URGENTE LOS ASUNTOS 2 Y 11. SE DIERON LOS TRÁMITES REQUERIDOS. LEÍDO EL ASUNTO 3, LA </w:t>
      </w:r>
      <w:proofErr w:type="spellStart"/>
      <w:r w:rsidRPr="001C182C">
        <w:rPr>
          <w:rFonts w:ascii="Times New Roman" w:eastAsia="Times New Roman" w:hAnsi="Times New Roman" w:cs="Times New Roman"/>
          <w:bCs/>
          <w:sz w:val="24"/>
          <w:szCs w:val="24"/>
          <w:lang w:eastAsia="es-ES"/>
        </w:rPr>
        <w:t>DIP</w:t>
      </w:r>
      <w:proofErr w:type="spellEnd"/>
      <w:r w:rsidRPr="001C182C">
        <w:rPr>
          <w:rFonts w:ascii="Times New Roman" w:eastAsia="Times New Roman" w:hAnsi="Times New Roman" w:cs="Times New Roman"/>
          <w:bCs/>
          <w:sz w:val="24"/>
          <w:szCs w:val="24"/>
          <w:lang w:eastAsia="es-ES"/>
        </w:rPr>
        <w:t xml:space="preserve">. ROCÍO </w:t>
      </w:r>
      <w:proofErr w:type="spellStart"/>
      <w:r w:rsidRPr="001C182C">
        <w:rPr>
          <w:rFonts w:ascii="Times New Roman" w:eastAsia="Times New Roman" w:hAnsi="Times New Roman" w:cs="Times New Roman"/>
          <w:bCs/>
          <w:sz w:val="24"/>
          <w:szCs w:val="24"/>
          <w:lang w:eastAsia="es-ES"/>
        </w:rPr>
        <w:t>MAYBE</w:t>
      </w:r>
      <w:proofErr w:type="spellEnd"/>
      <w:r w:rsidRPr="001C182C">
        <w:rPr>
          <w:rFonts w:ascii="Times New Roman" w:eastAsia="Times New Roman" w:hAnsi="Times New Roman" w:cs="Times New Roman"/>
          <w:bCs/>
          <w:sz w:val="24"/>
          <w:szCs w:val="24"/>
          <w:lang w:eastAsia="es-ES"/>
        </w:rPr>
        <w:t xml:space="preserve"> MONTALVO ADAME, SOLICITÓ QUE SE DÉ LECTURA AL </w:t>
      </w:r>
      <w:r w:rsidRPr="001C182C">
        <w:rPr>
          <w:rFonts w:ascii="Times New Roman" w:eastAsia="Questrial" w:hAnsi="Times New Roman" w:cs="Times New Roman"/>
          <w:sz w:val="24"/>
          <w:szCs w:val="24"/>
        </w:rPr>
        <w:t>ACUERDO ADMINISTRATIVO NÚM. 1076 APROBADO POR LA LXXVI LEGISLATURA, AL NO ENCONTRARSE EN LA PÁGINA OFICIAL DE ESTE PODER LEGISLATIVO</w:t>
      </w:r>
      <w:r w:rsidRPr="001C182C">
        <w:rPr>
          <w:rFonts w:ascii="Times New Roman" w:eastAsia="Times New Roman" w:hAnsi="Times New Roman" w:cs="Times New Roman"/>
          <w:bCs/>
          <w:sz w:val="24"/>
          <w:szCs w:val="24"/>
          <w:lang w:eastAsia="es-ES"/>
        </w:rPr>
        <w:t xml:space="preserve">. </w:t>
      </w:r>
      <w:r w:rsidRPr="001C182C">
        <w:rPr>
          <w:rFonts w:ascii="Times New Roman" w:eastAsia="Times New Roman" w:hAnsi="Times New Roman" w:cs="Times New Roman"/>
          <w:bCs/>
          <w:i/>
          <w:sz w:val="24"/>
          <w:szCs w:val="24"/>
          <w:lang w:eastAsia="es-ES"/>
        </w:rPr>
        <w:t>LA PRESIDENTA GIRÓ INSTRUCCIONES PARA QUE SE LE PROPORCIONE COPIA DEL ACUERDO AL QUE SE HIZO REFERENCIA</w:t>
      </w:r>
      <w:r w:rsidRPr="001C182C">
        <w:rPr>
          <w:rFonts w:ascii="Times New Roman" w:eastAsia="Times New Roman" w:hAnsi="Times New Roman" w:cs="Times New Roman"/>
          <w:bCs/>
          <w:sz w:val="24"/>
          <w:szCs w:val="24"/>
          <w:lang w:eastAsia="es-ES"/>
        </w:rPr>
        <w:t xml:space="preserve">. </w:t>
      </w:r>
    </w:p>
    <w:p w:rsidR="00FD7733" w:rsidRPr="001C182C" w:rsidRDefault="00FD7733"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E26C7" w:rsidRPr="001C182C" w:rsidRDefault="00A6625B"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C182C">
        <w:rPr>
          <w:rFonts w:ascii="Times New Roman" w:eastAsia="Times New Roman" w:hAnsi="Times New Roman" w:cs="Times New Roman"/>
          <w:bCs/>
          <w:sz w:val="24"/>
          <w:szCs w:val="24"/>
          <w:lang w:eastAsia="es-ES"/>
        </w:rPr>
        <w:t xml:space="preserve">LA PRESIDENTA DIO LA BIENVENIDA A LOS ALUMNOS DE LA CARRERA DE INGENIERÍA EN GESTIÓN EMPRESARIAL DEL INSTITUTO TECNOLÓGICO DE LINARES, ACOMPAÑADOS POR LAS MAESTRAS SORAYA </w:t>
      </w:r>
      <w:proofErr w:type="spellStart"/>
      <w:r w:rsidRPr="001C182C">
        <w:rPr>
          <w:rFonts w:ascii="Times New Roman" w:eastAsia="Times New Roman" w:hAnsi="Times New Roman" w:cs="Times New Roman"/>
          <w:bCs/>
          <w:sz w:val="24"/>
          <w:szCs w:val="24"/>
          <w:lang w:eastAsia="es-ES"/>
        </w:rPr>
        <w:t>FARACH</w:t>
      </w:r>
      <w:proofErr w:type="spellEnd"/>
      <w:r w:rsidRPr="001C182C">
        <w:rPr>
          <w:rFonts w:ascii="Times New Roman" w:eastAsia="Times New Roman" w:hAnsi="Times New Roman" w:cs="Times New Roman"/>
          <w:bCs/>
          <w:sz w:val="24"/>
          <w:szCs w:val="24"/>
          <w:lang w:eastAsia="es-ES"/>
        </w:rPr>
        <w:t xml:space="preserve"> ROJO Y SUSANA DEL CARMEN TORRES MORALES, QUIENES SE ENCUENTRAN A LAS GALERÍAS DEL RECINTO LEGISLATIVO. </w:t>
      </w:r>
    </w:p>
    <w:p w:rsidR="003E26C7" w:rsidRPr="001C182C" w:rsidRDefault="003E26C7"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1C182C" w:rsidRDefault="00A6625B"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C182C">
        <w:rPr>
          <w:rFonts w:ascii="Times New Roman" w:eastAsia="Times New Roman" w:hAnsi="Times New Roman" w:cs="Times New Roman"/>
          <w:b/>
          <w:bCs/>
          <w:sz w:val="24"/>
          <w:szCs w:val="24"/>
          <w:lang w:eastAsia="es-ES"/>
        </w:rPr>
        <w:t>INICIATIVAS DE LEY O DECRETO A PRESENTARSE POR LOS CC. DIPUTADOS</w:t>
      </w:r>
    </w:p>
    <w:p w:rsidR="0016606C" w:rsidRPr="001C182C" w:rsidRDefault="00A6625B"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C182C">
        <w:rPr>
          <w:rFonts w:ascii="Times New Roman" w:eastAsia="Times New Roman" w:hAnsi="Times New Roman" w:cs="Times New Roman"/>
          <w:bCs/>
          <w:sz w:val="24"/>
          <w:szCs w:val="24"/>
          <w:lang w:eastAsia="es-ES"/>
        </w:rPr>
        <w:t>NO HUBO INTERVENCIONES EN ESTE PUNTO DEL ORDEN DEL DÍA.</w:t>
      </w:r>
    </w:p>
    <w:p w:rsidR="0016606C" w:rsidRPr="001C182C" w:rsidRDefault="0016606C"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1C182C" w:rsidRDefault="00A6625B"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C182C">
        <w:rPr>
          <w:rFonts w:ascii="Times New Roman" w:eastAsia="Times New Roman" w:hAnsi="Times New Roman" w:cs="Times New Roman"/>
          <w:b/>
          <w:bCs/>
          <w:sz w:val="24"/>
          <w:szCs w:val="24"/>
          <w:lang w:eastAsia="es-ES"/>
        </w:rPr>
        <w:t>INFORME DE COMISIONES</w:t>
      </w:r>
    </w:p>
    <w:p w:rsidR="0035789B" w:rsidRPr="001C182C" w:rsidRDefault="00A6625B"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C182C">
        <w:rPr>
          <w:rFonts w:ascii="Times New Roman" w:eastAsia="Times New Roman" w:hAnsi="Times New Roman" w:cs="Times New Roman"/>
          <w:bCs/>
          <w:sz w:val="24"/>
          <w:szCs w:val="24"/>
          <w:lang w:eastAsia="es-ES"/>
        </w:rPr>
        <w:t>NO HUBO INTERVENCIONES EN ESTE PUNTO DEL ORDEN DEL DÍA.</w:t>
      </w:r>
    </w:p>
    <w:p w:rsidR="00A54246" w:rsidRPr="001C182C" w:rsidRDefault="00A54246" w:rsidP="00A6625B">
      <w:pPr>
        <w:widowControl w:val="0"/>
        <w:autoSpaceDE w:val="0"/>
        <w:autoSpaceDN w:val="0"/>
        <w:spacing w:after="0" w:line="240" w:lineRule="auto"/>
        <w:jc w:val="both"/>
        <w:rPr>
          <w:rFonts w:ascii="Times New Roman" w:hAnsi="Times New Roman" w:cs="Times New Roman"/>
          <w:bCs/>
          <w:sz w:val="24"/>
          <w:szCs w:val="24"/>
        </w:rPr>
      </w:pPr>
    </w:p>
    <w:p w:rsidR="00A54246" w:rsidRPr="001C182C" w:rsidRDefault="00A6625B" w:rsidP="00A6625B">
      <w:pPr>
        <w:pStyle w:val="NormalWeb"/>
        <w:spacing w:before="0" w:beforeAutospacing="0" w:after="0" w:afterAutospacing="0"/>
        <w:jc w:val="both"/>
      </w:pPr>
      <w:r w:rsidRPr="001C182C">
        <w:rPr>
          <w:b/>
        </w:rPr>
        <w:t xml:space="preserve">GLOSA DEL TERCER INFORME DEL EJECUTIVO DEL ESTADO, CORRESPONDIENTE AL </w:t>
      </w:r>
      <w:r w:rsidRPr="001C182C">
        <w:rPr>
          <w:b/>
          <w:i/>
        </w:rPr>
        <w:t>EJE DE RIQUEZA SOSTENIBLE</w:t>
      </w:r>
      <w:r w:rsidRPr="001C182C">
        <w:rPr>
          <w:b/>
        </w:rPr>
        <w:t xml:space="preserve">. </w:t>
      </w:r>
      <w:r w:rsidRPr="001C182C">
        <w:rPr>
          <w:b/>
        </w:rPr>
        <w:br/>
      </w:r>
      <w:r w:rsidRPr="001C182C">
        <w:lastRenderedPageBreak/>
        <w:t>CON FUNDAMENTO EN LO QUE DISPONE EL ARTÍCULO 24 FRACCIÓN VIII DEL REGLAMENTO PARA EL GOBIERNO INTERIOR DEL CONGRESO, LA PRESIDENTA DESIGNÓ UNA COMISIÓN DE CORTESÍA PARA QUE TRASLADARAN HASTA EL RECINTO OFICIAL A LOS CC. DR. HERNÁN MANUEL VILLARREAL RODRÍGUEZ, SECRETARIO DE MOVILIDAD Y PLANEACIÓN URBANA; ING. ROBERTO ABRAHAM VARGAS MOLINA, DIRECTOR GENERAL DEL SISTEMA DE TRANSPORTE COLECTIVO (</w:t>
      </w:r>
      <w:proofErr w:type="spellStart"/>
      <w:r w:rsidRPr="001C182C">
        <w:rPr>
          <w:i/>
        </w:rPr>
        <w:t>METRORREY</w:t>
      </w:r>
      <w:proofErr w:type="spellEnd"/>
      <w:r w:rsidRPr="001C182C">
        <w:rPr>
          <w:i/>
        </w:rPr>
        <w:t>)</w:t>
      </w:r>
      <w:r w:rsidRPr="001C182C">
        <w:t xml:space="preserve"> Y ENCARGADO DEL INSTITUTO DE MOVILIDAD Y ACCESIBILIDAD; LIC. JOSÉ MANUEL VALDEZ GAYTÁN, DIRECTOR GENERAL DEL SISTEMA DE CAMINOS DE NUEVO LEÓN; E ING. FELIPE GERARDO FLORES ESCAMILLA, DIRECTOR GENERAL DE LA RED ESTATAL DE AUTOPISTAS, DECLARANDO UN RECESO HASTA QUE LA COMISIÓN CUMPLA CON SU COMETIDO.</w:t>
      </w:r>
    </w:p>
    <w:p w:rsidR="00A6625B" w:rsidRPr="001C182C" w:rsidRDefault="00A6625B" w:rsidP="00A6625B">
      <w:pPr>
        <w:pStyle w:val="NormalWeb"/>
        <w:spacing w:before="0" w:beforeAutospacing="0" w:after="0" w:afterAutospacing="0"/>
        <w:jc w:val="both"/>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TRANSCURRIDO EL RECESO SEÑALADO Y ESTANDO PRESENTES EN EL RECINTO LOS COMPARECIENTES, LA PRESIDENTA REANUDÓ LA SESIÓN PARA DAR INICIO A LA GLOSA DEL TERCER INFORME DEL EJECUTIVO DEL ESTADO, CORRESPONDIENTE AL </w:t>
      </w:r>
      <w:r w:rsidRPr="001C182C">
        <w:rPr>
          <w:rFonts w:ascii="Times New Roman" w:eastAsia="Times New Roman" w:hAnsi="Times New Roman" w:cs="Times New Roman"/>
          <w:i/>
          <w:sz w:val="24"/>
          <w:szCs w:val="24"/>
        </w:rPr>
        <w:t>EJE DE RIQUEZA SOSTENIBLE</w:t>
      </w:r>
      <w:r w:rsidRPr="001C182C">
        <w:rPr>
          <w:rFonts w:ascii="Times New Roman" w:eastAsia="Times New Roman" w:hAnsi="Times New Roman" w:cs="Times New Roman"/>
          <w:sz w:val="24"/>
          <w:szCs w:val="24"/>
        </w:rPr>
        <w:t>,</w:t>
      </w:r>
      <w:r w:rsidRPr="001C182C">
        <w:rPr>
          <w:rFonts w:ascii="Times New Roman" w:eastAsia="Times New Roman" w:hAnsi="Times New Roman" w:cs="Times New Roman"/>
          <w:b/>
          <w:sz w:val="24"/>
          <w:szCs w:val="24"/>
        </w:rPr>
        <w:t xml:space="preserve"> </w:t>
      </w:r>
      <w:r w:rsidRPr="001C182C">
        <w:rPr>
          <w:rFonts w:ascii="Times New Roman" w:eastAsia="Times New Roman" w:hAnsi="Times New Roman" w:cs="Times New Roman"/>
          <w:sz w:val="24"/>
          <w:szCs w:val="24"/>
        </w:rPr>
        <w:t xml:space="preserve">Y </w:t>
      </w:r>
      <w:r w:rsidRPr="001C182C">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1C182C" w:rsidRDefault="00E3368A"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1C182C">
        <w:rPr>
          <w:rFonts w:ascii="Times New Roman" w:eastAsia="Times New Roman" w:hAnsi="Times New Roman" w:cs="Times New Roman"/>
          <w:i/>
          <w:sz w:val="24"/>
          <w:szCs w:val="24"/>
        </w:rPr>
        <w:t>EJE DE RIQUEZA SOSTENIBLE</w:t>
      </w:r>
      <w:r w:rsidRPr="001C182C">
        <w:rPr>
          <w:rFonts w:ascii="Times New Roman" w:eastAsia="Times New Roman" w:hAnsi="Times New Roman" w:cs="Times New Roman"/>
          <w:sz w:val="24"/>
          <w:szCs w:val="24"/>
        </w:rPr>
        <w:t>. - SE DIO LECTURA-</w:t>
      </w:r>
    </w:p>
    <w:p w:rsidR="000A6CD0" w:rsidRPr="001C182C" w:rsidRDefault="000A6CD0" w:rsidP="00A6625B">
      <w:pPr>
        <w:pStyle w:val="NormalWeb"/>
        <w:spacing w:before="0" w:beforeAutospacing="0" w:after="0" w:afterAutospacing="0"/>
        <w:jc w:val="both"/>
      </w:pPr>
    </w:p>
    <w:p w:rsidR="00D53D62" w:rsidRPr="001C182C" w:rsidRDefault="00A6625B" w:rsidP="00A6625B">
      <w:pPr>
        <w:spacing w:after="0" w:line="240" w:lineRule="auto"/>
        <w:ind w:right="49"/>
        <w:contextualSpacing/>
        <w:jc w:val="both"/>
        <w:rPr>
          <w:rFonts w:ascii="Times New Roman" w:hAnsi="Times New Roman" w:cs="Times New Roman"/>
          <w:sz w:val="24"/>
          <w:szCs w:val="24"/>
          <w:highlight w:val="yellow"/>
          <w:lang w:val="es-ES_tradnl" w:eastAsia="es-ES"/>
        </w:rPr>
      </w:pPr>
      <w:r w:rsidRPr="001C182C">
        <w:rPr>
          <w:rFonts w:ascii="Times New Roman" w:hAnsi="Times New Roman" w:cs="Times New Roman"/>
          <w:sz w:val="24"/>
          <w:szCs w:val="24"/>
        </w:rPr>
        <w:t xml:space="preserve">PARA INICIAR CON LOS TRABAJO DE ESTA GLOSA, </w:t>
      </w:r>
      <w:r w:rsidRPr="001C182C">
        <w:rPr>
          <w:rFonts w:ascii="Times New Roman" w:eastAsia="Times New Roman" w:hAnsi="Times New Roman" w:cs="Times New Roman"/>
          <w:sz w:val="24"/>
          <w:szCs w:val="24"/>
        </w:rPr>
        <w:t xml:space="preserve">LA PRESIDENTA PRESENTÓ </w:t>
      </w:r>
      <w:r w:rsidRPr="001C182C">
        <w:rPr>
          <w:rFonts w:ascii="Times New Roman" w:hAnsi="Times New Roman" w:cs="Times New Roman"/>
          <w:sz w:val="24"/>
          <w:szCs w:val="24"/>
        </w:rPr>
        <w:t>A LOS SECRETARIOS Y DIRECTORES DE LAS DEPENDENCIAS INVITADAS:</w:t>
      </w:r>
      <w:r w:rsidRPr="001C182C">
        <w:rPr>
          <w:rFonts w:ascii="Times New Roman" w:eastAsia="Times New Roman" w:hAnsi="Times New Roman" w:cs="Times New Roman"/>
          <w:sz w:val="24"/>
          <w:szCs w:val="24"/>
        </w:rPr>
        <w:t xml:space="preserve"> CC. </w:t>
      </w:r>
      <w:r w:rsidRPr="001C182C">
        <w:rPr>
          <w:rFonts w:ascii="Times New Roman" w:hAnsi="Times New Roman" w:cs="Times New Roman"/>
          <w:sz w:val="24"/>
          <w:szCs w:val="24"/>
          <w:lang w:val="es-ES_tradnl" w:eastAsia="es-ES"/>
        </w:rPr>
        <w:t xml:space="preserve">DR. </w:t>
      </w:r>
      <w:r w:rsidRPr="001C182C">
        <w:rPr>
          <w:rFonts w:ascii="Times New Roman" w:hAnsi="Times New Roman" w:cs="Times New Roman"/>
          <w:sz w:val="24"/>
          <w:szCs w:val="24"/>
        </w:rPr>
        <w:t>HERNÁN MANUEL VILLARREAL RODRÍGUEZ, SECRETARIO DE MOVILIDAD Y PLANEACIÓN URBANA; ING. ROBERTO ABRAHAM VARGAS MOLINA, DIRECTOR GENERAL DEL SISTEMA DE TRANSPORTE COLECTIVO (</w:t>
      </w:r>
      <w:proofErr w:type="spellStart"/>
      <w:r w:rsidRPr="001C182C">
        <w:rPr>
          <w:rFonts w:ascii="Times New Roman" w:hAnsi="Times New Roman" w:cs="Times New Roman"/>
          <w:i/>
          <w:sz w:val="24"/>
          <w:szCs w:val="24"/>
        </w:rPr>
        <w:t>METRORREY</w:t>
      </w:r>
      <w:proofErr w:type="spellEnd"/>
      <w:r w:rsidRPr="001C182C">
        <w:rPr>
          <w:rFonts w:ascii="Times New Roman" w:hAnsi="Times New Roman" w:cs="Times New Roman"/>
          <w:i/>
          <w:sz w:val="24"/>
          <w:szCs w:val="24"/>
        </w:rPr>
        <w:t>)</w:t>
      </w:r>
      <w:r w:rsidRPr="001C182C">
        <w:rPr>
          <w:rFonts w:ascii="Times New Roman" w:hAnsi="Times New Roman" w:cs="Times New Roman"/>
          <w:sz w:val="24"/>
          <w:szCs w:val="24"/>
        </w:rPr>
        <w:t xml:space="preserve"> Y ENCARGADO DEL INSTITUTO DE MOVILIDAD Y ACCESIBILIDAD; LIC. JOSÉ MANUEL VALDEZ GAYTÁN, DIRECTOR GENERAL DEL SISTEMA DE CAMINOS DE NUEVO LEÓN; E ING. FELIPE GERARDO FLORES ESCAMILLA, DIRECTOR GENERAL DE LA RED ESTATAL DE AUTOPISTAS.</w:t>
      </w:r>
    </w:p>
    <w:p w:rsidR="00D53D62" w:rsidRPr="001C182C" w:rsidRDefault="00D53D62" w:rsidP="00A6625B">
      <w:pPr>
        <w:pStyle w:val="NormalWeb"/>
        <w:spacing w:before="0" w:beforeAutospacing="0" w:after="0" w:afterAutospacing="0"/>
        <w:jc w:val="both"/>
      </w:pPr>
    </w:p>
    <w:p w:rsidR="00D53D62" w:rsidRPr="001C182C" w:rsidRDefault="00A6625B" w:rsidP="00A6625B">
      <w:pPr>
        <w:spacing w:after="0" w:line="240" w:lineRule="auto"/>
        <w:ind w:right="49"/>
        <w:contextualSpacing/>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DE CONFORMIDAD CON EL RESOLUTIVO QUINTO DEL ACUERDO, LA PRESIDENTA SOLICITÓ A LOS INVITADOS PONERSE DE PIE PARA TOMAR PROTESTA DE DECIR VERDAD EN LA COMPARECENCIA DE LA QUE VAN A SER OBJETO.</w:t>
      </w:r>
      <w:r w:rsidRPr="001C182C">
        <w:rPr>
          <w:rFonts w:ascii="Times New Roman" w:hAnsi="Times New Roman" w:cs="Times New Roman"/>
          <w:sz w:val="24"/>
          <w:szCs w:val="24"/>
          <w:lang w:val="es-ES_tradnl" w:eastAsia="es-ES"/>
        </w:rPr>
        <w:t xml:space="preserve"> –</w:t>
      </w:r>
      <w:r w:rsidRPr="001C182C">
        <w:rPr>
          <w:rFonts w:ascii="Times New Roman" w:hAnsi="Times New Roman" w:cs="Times New Roman"/>
          <w:i/>
          <w:sz w:val="24"/>
          <w:szCs w:val="24"/>
          <w:lang w:val="es-ES_tradnl" w:eastAsia="es-ES"/>
        </w:rPr>
        <w:t>LOS SECRETARIOS TOMARON PROTESTA</w:t>
      </w:r>
      <w:r w:rsidRPr="001C182C">
        <w:rPr>
          <w:rFonts w:ascii="Times New Roman" w:hAnsi="Times New Roman" w:cs="Times New Roman"/>
          <w:sz w:val="24"/>
          <w:szCs w:val="24"/>
          <w:lang w:val="es-ES_tradnl" w:eastAsia="es-ES"/>
        </w:rPr>
        <w:t xml:space="preserve">. </w:t>
      </w:r>
    </w:p>
    <w:p w:rsidR="00B44C3F" w:rsidRPr="001C182C" w:rsidRDefault="00B44C3F" w:rsidP="00A6625B">
      <w:pPr>
        <w:spacing w:after="0" w:line="240" w:lineRule="auto"/>
        <w:ind w:right="49"/>
        <w:contextualSpacing/>
        <w:jc w:val="both"/>
        <w:rPr>
          <w:rFonts w:ascii="Times New Roman" w:hAnsi="Times New Roman" w:cs="Times New Roman"/>
          <w:sz w:val="24"/>
          <w:szCs w:val="24"/>
          <w:lang w:val="es-ES_tradnl" w:eastAsia="es-ES"/>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DE CONFORMIDAD CON EL RESOLUTIVO SEXTO DEL ACUERDO, SE LE CONCEDIÓ EL USO DE LA PALABRA HASTA POR CINCO MINUTOS, AL C. </w:t>
      </w:r>
      <w:r w:rsidRPr="001C182C">
        <w:rPr>
          <w:rFonts w:ascii="Times New Roman" w:hAnsi="Times New Roman" w:cs="Times New Roman"/>
          <w:sz w:val="24"/>
          <w:szCs w:val="24"/>
        </w:rPr>
        <w:t>DR. HERNÁN MANUEL VILLARREAL RODRÍGUEZ, SECRETARIO DE MOVILIDAD Y PLANEACIÓN URBANA</w:t>
      </w:r>
      <w:r w:rsidRPr="001C182C">
        <w:rPr>
          <w:rFonts w:ascii="Times New Roman" w:hAnsi="Times New Roman" w:cs="Times New Roman"/>
          <w:sz w:val="24"/>
          <w:szCs w:val="24"/>
          <w:lang w:val="es-ES_tradnl" w:eastAsia="es-ES"/>
        </w:rPr>
        <w:t xml:space="preserve">; </w:t>
      </w:r>
      <w:r w:rsidRPr="001C182C">
        <w:rPr>
          <w:rFonts w:ascii="Times New Roman" w:eastAsia="Times New Roman" w:hAnsi="Times New Roman" w:cs="Times New Roman"/>
          <w:sz w:val="24"/>
          <w:szCs w:val="24"/>
        </w:rPr>
        <w:t xml:space="preserve">PARA PRESENTAR UN MENSAJE EN RELACIÓN AL TERCER INFORME DE GOBIERNO. </w:t>
      </w:r>
    </w:p>
    <w:p w:rsidR="008B2688" w:rsidRPr="001C182C" w:rsidRDefault="008B2688" w:rsidP="00A6625B">
      <w:pPr>
        <w:pStyle w:val="NormalWeb"/>
        <w:spacing w:before="0" w:beforeAutospacing="0" w:after="0" w:afterAutospacing="0"/>
        <w:jc w:val="both"/>
      </w:pPr>
    </w:p>
    <w:p w:rsidR="0060486B" w:rsidRPr="001C182C" w:rsidRDefault="00A6625B" w:rsidP="00A6625B">
      <w:pPr>
        <w:pStyle w:val="NormalWeb"/>
        <w:spacing w:before="0" w:beforeAutospacing="0" w:after="0" w:afterAutospacing="0"/>
        <w:jc w:val="both"/>
      </w:pPr>
      <w:r w:rsidRPr="001C182C">
        <w:t xml:space="preserve">DE CONFORMIDAD CON EL ARTÍCULO SEXTO SEGUNDO PÁRRAFO DEL ACUERDO 020 APROBADO EN FECHA 28 DE OCTUBRE DEL PRESENTE AÑO, LA PRESIDENTA PREGUNTÓ A LAS Y LOS DIPUTADOS SI ALGUIEN DESEA REALIZAR ALGÚN CUESTIONAMIENTO EN RELACIÓN A LOS EXHORTOS ENVIADOS Y QUE NO HUBIESEN REMITIDO RESPUESTA O INFORMACIÓN SOLICITADA POR PARTE DE LAS DEPENDENCIAS QUE EL DÍA DE HOY SE PRESENTAN A COMPARECER. INTERVINO LA </w:t>
      </w:r>
      <w:proofErr w:type="spellStart"/>
      <w:r w:rsidRPr="001C182C">
        <w:t>DIP</w:t>
      </w:r>
      <w:proofErr w:type="spellEnd"/>
      <w:r w:rsidRPr="001C182C">
        <w:t xml:space="preserve">. </w:t>
      </w:r>
      <w:proofErr w:type="spellStart"/>
      <w:r w:rsidRPr="001C182C">
        <w:t>AILE</w:t>
      </w:r>
      <w:proofErr w:type="spellEnd"/>
      <w:r w:rsidRPr="001C182C">
        <w:t xml:space="preserve"> TAMEZ DE LA PAZ. RESPONDIÓ AL CUESTIONAMIENTO EL ING. ROBERTO ABRAHAM VARGAS MOLINA, DIRECTOR GENERAL DEL SISTEMA DE TRANSPORTE COLECTIVO (</w:t>
      </w:r>
      <w:proofErr w:type="spellStart"/>
      <w:r w:rsidRPr="001C182C">
        <w:rPr>
          <w:i/>
        </w:rPr>
        <w:t>METRORREY</w:t>
      </w:r>
      <w:proofErr w:type="spellEnd"/>
      <w:r w:rsidRPr="001C182C">
        <w:rPr>
          <w:i/>
        </w:rPr>
        <w:t>)</w:t>
      </w:r>
      <w:r w:rsidRPr="001C182C">
        <w:t xml:space="preserve"> Y ENCARGADO DEL INSTITUTO DE MOVILIDAD Y ACCESIBILIDAD.</w:t>
      </w:r>
    </w:p>
    <w:p w:rsidR="004A60F2" w:rsidRPr="001C182C" w:rsidRDefault="004A60F2" w:rsidP="00A6625B">
      <w:pPr>
        <w:pStyle w:val="NormalWeb"/>
        <w:spacing w:before="0" w:beforeAutospacing="0" w:after="0" w:afterAutospacing="0"/>
        <w:jc w:val="both"/>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00CE15E8">
        <w:rPr>
          <w:rFonts w:ascii="Times New Roman" w:eastAsia="Times New Roman" w:hAnsi="Times New Roman" w:cs="Times New Roman"/>
          <w:sz w:val="24"/>
          <w:szCs w:val="24"/>
        </w:rPr>
        <w:t>DIP</w:t>
      </w:r>
      <w:proofErr w:type="spellEnd"/>
      <w:r w:rsidR="00CE15E8">
        <w:rPr>
          <w:rFonts w:ascii="Times New Roman" w:eastAsia="Times New Roman" w:hAnsi="Times New Roman" w:cs="Times New Roman"/>
          <w:sz w:val="24"/>
          <w:szCs w:val="24"/>
        </w:rPr>
        <w:t xml:space="preserve">. </w:t>
      </w:r>
      <w:r w:rsidRPr="001C182C">
        <w:rPr>
          <w:rFonts w:ascii="Times New Roman" w:eastAsia="Times New Roman" w:hAnsi="Times New Roman" w:cs="Times New Roman"/>
          <w:sz w:val="24"/>
          <w:szCs w:val="24"/>
        </w:rPr>
        <w:t>ITZEL SOLEDAD CASTILLO ALMANZA, CLA</w:t>
      </w:r>
      <w:r w:rsidR="002234ED">
        <w:rPr>
          <w:rFonts w:ascii="Times New Roman" w:eastAsia="Times New Roman" w:hAnsi="Times New Roman" w:cs="Times New Roman"/>
          <w:sz w:val="24"/>
          <w:szCs w:val="24"/>
        </w:rPr>
        <w:t>UDIA GABRIELA CABALLERO CHÁVEZ E</w:t>
      </w:r>
      <w:r w:rsidRPr="001C182C">
        <w:rPr>
          <w:rFonts w:ascii="Times New Roman" w:eastAsia="Times New Roman" w:hAnsi="Times New Roman" w:cs="Times New Roman"/>
          <w:sz w:val="24"/>
          <w:szCs w:val="24"/>
        </w:rPr>
        <w:t xml:space="preserve"> IGNACIO CASTELLANOS AMAYA, INTEGRANTES DEL GRUPO LEGISLATIVO DEL PARTIDO ACCIÓN NACIONAL, CON PREGUNTAS AL SECRETARIO DE MOVILIDAD Y PLANEACIÓN URBANA,</w:t>
      </w:r>
      <w:r w:rsidRPr="001C182C">
        <w:rPr>
          <w:rFonts w:ascii="Times New Roman" w:hAnsi="Times New Roman" w:cs="Times New Roman"/>
          <w:sz w:val="24"/>
          <w:szCs w:val="24"/>
          <w:lang w:val="es-ES_tradnl" w:eastAsia="es-ES"/>
        </w:rPr>
        <w:t xml:space="preserve"> 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Y AL </w:t>
      </w:r>
      <w:r w:rsidRPr="001C182C">
        <w:rPr>
          <w:rFonts w:ascii="Times New Roman" w:hAnsi="Times New Roman" w:cs="Times New Roman"/>
          <w:sz w:val="24"/>
          <w:szCs w:val="24"/>
        </w:rPr>
        <w:t xml:space="preserve">DIRECTOR GENERAL DEL SISTEMA DE CAMINOS DE NUEVO LEÓN; </w:t>
      </w:r>
      <w:r w:rsidRPr="001C182C">
        <w:rPr>
          <w:rFonts w:ascii="Times New Roman" w:hAnsi="Times New Roman" w:cs="Times New Roman"/>
          <w:sz w:val="24"/>
          <w:szCs w:val="24"/>
          <w:lang w:val="es-ES_tradnl" w:eastAsia="es-ES"/>
        </w:rPr>
        <w:t>QUIENES RESPONDIERON A LAS PREGUNTAS DE LOS DIPUTADOS.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POSTERIOR A LA INTERVENCIÓN DEL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IGNACIO CASTELLANOS AMAYA, INTERVINO LA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SANDRA ELIZABETH </w:t>
      </w:r>
      <w:proofErr w:type="spellStart"/>
      <w:r w:rsidRPr="001C182C">
        <w:rPr>
          <w:rFonts w:ascii="Times New Roman" w:eastAsia="Times New Roman" w:hAnsi="Times New Roman" w:cs="Times New Roman"/>
          <w:sz w:val="24"/>
          <w:szCs w:val="24"/>
        </w:rPr>
        <w:t>PÁMANES</w:t>
      </w:r>
      <w:proofErr w:type="spellEnd"/>
      <w:r w:rsidRPr="001C182C">
        <w:rPr>
          <w:rFonts w:ascii="Times New Roman" w:eastAsia="Times New Roman" w:hAnsi="Times New Roman" w:cs="Times New Roman"/>
          <w:sz w:val="24"/>
          <w:szCs w:val="24"/>
        </w:rPr>
        <w:t xml:space="preserve"> ORTIZ, CON UNA MOCIÓN DE ORDEN, MANIFESTANDO QUE DEBE RESPETARSE LOS TIEMPO CONTENIDOS EN EL ACUERDO APROBADO PARA LLEVAR A CABO ESTA COMPARECENCIA. </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INTERVINIERON LOS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ARMIDA SERRATO FLORES, IVONNE LILIANA ÁLVAREZ GARCÍA Y RAFAEL EDUARDO RAMOS DE LA GARZA, INTEGRANTES DEL GRUPO LEGISLATIVO DEL PARTIDO REVOLUCIONARIO INSTITUCIONAL, CON PREGUNTAS AL </w:t>
      </w:r>
      <w:r w:rsidRPr="001C182C">
        <w:rPr>
          <w:rFonts w:ascii="Times New Roman" w:eastAsia="Times New Roman" w:hAnsi="Times New Roman" w:cs="Times New Roman"/>
          <w:sz w:val="24"/>
          <w:szCs w:val="24"/>
        </w:rPr>
        <w:lastRenderedPageBreak/>
        <w:t>SECRETARIO DE MOVILIDAD Y PLANEACIÓN URBANA,</w:t>
      </w:r>
      <w:r w:rsidRPr="001C182C">
        <w:rPr>
          <w:rFonts w:ascii="Times New Roman" w:hAnsi="Times New Roman" w:cs="Times New Roman"/>
          <w:sz w:val="24"/>
          <w:szCs w:val="24"/>
          <w:lang w:val="es-ES_tradnl" w:eastAsia="es-ES"/>
        </w:rPr>
        <w:t xml:space="preserve"> Y 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Y ENCARGADO DEL DESPACHO DEL INSTITUTO DE MOVILIDAD Y ACCESIBILIDAD;</w:t>
      </w:r>
      <w:r w:rsidRPr="001C182C">
        <w:rPr>
          <w:rFonts w:ascii="Times New Roman" w:eastAsia="Times New Roman" w:hAnsi="Times New Roman" w:cs="Times New Roman"/>
          <w:sz w:val="24"/>
          <w:szCs w:val="24"/>
        </w:rPr>
        <w:t xml:space="preserve"> </w:t>
      </w:r>
      <w:r w:rsidRPr="001C182C">
        <w:rPr>
          <w:rFonts w:ascii="Times New Roman" w:eastAsia="Times New Roman" w:hAnsi="Times New Roman" w:cs="Times New Roman"/>
          <w:bCs/>
          <w:iCs/>
          <w:sz w:val="24"/>
          <w:szCs w:val="24"/>
        </w:rPr>
        <w:t>QUIENES RESPONDIERON A LAS PREGUNTAS DE LOS DIPUTADOS.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bCs/>
          <w:iCs/>
          <w:sz w:val="24"/>
          <w:szCs w:val="24"/>
        </w:rPr>
      </w:pPr>
      <w:r w:rsidRPr="001C182C">
        <w:rPr>
          <w:rFonts w:ascii="Times New Roman" w:eastAsia="Times New Roman" w:hAnsi="Times New Roman" w:cs="Times New Roman"/>
          <w:sz w:val="24"/>
          <w:szCs w:val="24"/>
        </w:rPr>
        <w:t>CONTINUANDO CON EL ORDEN ESTABLECIDO, INTERVINIERON CON PREGUNTAS LOS INTEGRANTES DEL GRUPO LEGISLATIVO DEL PART</w:t>
      </w:r>
      <w:r w:rsidR="006840E8">
        <w:rPr>
          <w:rFonts w:ascii="Times New Roman" w:eastAsia="Times New Roman" w:hAnsi="Times New Roman" w:cs="Times New Roman"/>
          <w:sz w:val="24"/>
          <w:szCs w:val="24"/>
        </w:rPr>
        <w:t>IDO MOVIMIENTO CIUDADANO, EN VOZ</w:t>
      </w:r>
      <w:r w:rsidRPr="001C182C">
        <w:rPr>
          <w:rFonts w:ascii="Times New Roman" w:eastAsia="Times New Roman" w:hAnsi="Times New Roman" w:cs="Times New Roman"/>
          <w:sz w:val="24"/>
          <w:szCs w:val="24"/>
        </w:rPr>
        <w:t xml:space="preserve"> DE LOS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MIGUEL ÁNGEL FLORES SERNA, ROCÍO </w:t>
      </w:r>
      <w:proofErr w:type="spellStart"/>
      <w:r w:rsidRPr="001C182C">
        <w:rPr>
          <w:rFonts w:ascii="Times New Roman" w:eastAsia="Times New Roman" w:hAnsi="Times New Roman" w:cs="Times New Roman"/>
          <w:sz w:val="24"/>
          <w:szCs w:val="24"/>
        </w:rPr>
        <w:t>MAYBE</w:t>
      </w:r>
      <w:proofErr w:type="spellEnd"/>
      <w:r w:rsidRPr="001C182C">
        <w:rPr>
          <w:rFonts w:ascii="Times New Roman" w:eastAsia="Times New Roman" w:hAnsi="Times New Roman" w:cs="Times New Roman"/>
          <w:sz w:val="24"/>
          <w:szCs w:val="24"/>
        </w:rPr>
        <w:t xml:space="preserve"> MONTALVO ADAME Y ARMANDO VÍCTOR GUTIÉRREZ CANALES, AL SECRETARIO DE MOVILIDAD Y PLANEACIÓN URBANA,</w:t>
      </w:r>
      <w:r w:rsidRPr="001C182C">
        <w:rPr>
          <w:rFonts w:ascii="Times New Roman" w:hAnsi="Times New Roman" w:cs="Times New Roman"/>
          <w:sz w:val="24"/>
          <w:szCs w:val="24"/>
          <w:lang w:val="es-ES_tradnl" w:eastAsia="es-ES"/>
        </w:rPr>
        <w:t xml:space="preserve"> AL DIRECTOR GENERAL</w:t>
      </w:r>
      <w:bookmarkStart w:id="0" w:name="_GoBack"/>
      <w:bookmarkEnd w:id="0"/>
      <w:r w:rsidRPr="001C182C">
        <w:rPr>
          <w:rFonts w:ascii="Times New Roman" w:hAnsi="Times New Roman" w:cs="Times New Roman"/>
          <w:sz w:val="24"/>
          <w:szCs w:val="24"/>
          <w:lang w:val="es-ES_tradnl" w:eastAsia="es-ES"/>
        </w:rPr>
        <w:t xml:space="preserve">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Y AL </w:t>
      </w:r>
      <w:r w:rsidRPr="001C182C">
        <w:rPr>
          <w:rFonts w:ascii="Times New Roman" w:hAnsi="Times New Roman" w:cs="Times New Roman"/>
          <w:sz w:val="24"/>
          <w:szCs w:val="24"/>
        </w:rPr>
        <w:t xml:space="preserve">DIRECTOR GENERAL DEL SISTEMA DE CAMINOS DE NUEVO LEÓN; </w:t>
      </w:r>
      <w:r w:rsidRPr="001C182C">
        <w:rPr>
          <w:rFonts w:ascii="Times New Roman" w:eastAsia="Times New Roman" w:hAnsi="Times New Roman" w:cs="Times New Roman"/>
          <w:bCs/>
          <w:iCs/>
          <w:sz w:val="24"/>
          <w:szCs w:val="24"/>
        </w:rPr>
        <w:t>QUIENES RESPONDIERON A LAS PREGUNTAS DE LOS DIPUTADOS.</w:t>
      </w:r>
    </w:p>
    <w:p w:rsidR="00B44C3F" w:rsidRPr="001C182C" w:rsidRDefault="00B44C3F" w:rsidP="00A6625B">
      <w:pPr>
        <w:spacing w:after="0" w:line="240" w:lineRule="auto"/>
        <w:jc w:val="both"/>
        <w:rPr>
          <w:rFonts w:ascii="Times New Roman" w:eastAsia="Times New Roman" w:hAnsi="Times New Roman" w:cs="Times New Roman"/>
          <w:bCs/>
          <w:iCs/>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INTERVINIERON CON PREGUNTAS LAS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ESTHER BERENICE MARTÍNEZ DÍAZ, REYNA REYES MOLINA Y BRENDA VELÁZQUEZ VALDEZ, INTEGRANTES DEL GRUPO LEGISLATIVO DEL PARTIDO MOVIMIENTO DE REGENERACIÓN NACIONAL,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Y </w:t>
      </w:r>
      <w:r w:rsidRPr="001C182C">
        <w:rPr>
          <w:rFonts w:ascii="Times New Roman" w:eastAsia="Times New Roman" w:hAnsi="Times New Roman" w:cs="Times New Roman"/>
          <w:sz w:val="24"/>
          <w:szCs w:val="24"/>
        </w:rPr>
        <w:t xml:space="preserve">AL SECRETARIO DE MOVILIDAD Y PLANEACIÓN URBANA; </w:t>
      </w:r>
      <w:r w:rsidRPr="001C182C">
        <w:rPr>
          <w:rFonts w:ascii="Times New Roman" w:eastAsia="Times New Roman" w:hAnsi="Times New Roman" w:cs="Times New Roman"/>
          <w:bCs/>
          <w:iCs/>
          <w:sz w:val="24"/>
          <w:szCs w:val="24"/>
        </w:rPr>
        <w:t>QUIENES RESPONDIERON A LAS PREGUNTAS DE LAS DIPUTADAS.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CONTINUANDO CON EL ORDEN ESTABLECIDO, INTERVINO LA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PERLA DE LOS ÁNGELES VILLARREAL VALDEZ</w:t>
      </w:r>
      <w:r w:rsidRPr="001C182C">
        <w:rPr>
          <w:rFonts w:ascii="Times New Roman" w:eastAsia="Times New Roman" w:hAnsi="Times New Roman" w:cs="Times New Roman"/>
          <w:sz w:val="24"/>
          <w:szCs w:val="24"/>
          <w:vertAlign w:val="superscript"/>
        </w:rPr>
        <w:t>3</w:t>
      </w:r>
      <w:r w:rsidRPr="001C182C">
        <w:rPr>
          <w:rFonts w:ascii="Times New Roman" w:eastAsia="Times New Roman" w:hAnsi="Times New Roman" w:cs="Times New Roman"/>
          <w:sz w:val="24"/>
          <w:szCs w:val="24"/>
        </w:rPr>
        <w:t xml:space="preserve">, INTEGRANTE DEL GRUPO LEGISLATIVO DEL PARTIDO DE LA REVOLUCIÓN DEMOCRÁTICA, CON PREGUNTAS AL SECRETARIO DE MOVILIDAD Y PLANEACIÓN URBANA Y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w:t>
      </w:r>
      <w:r w:rsidRPr="001C182C">
        <w:rPr>
          <w:rFonts w:ascii="Times New Roman" w:eastAsia="Times New Roman" w:hAnsi="Times New Roman" w:cs="Times New Roman"/>
          <w:sz w:val="24"/>
          <w:szCs w:val="24"/>
        </w:rPr>
        <w:t xml:space="preserve">QUIENES RESPONDIERON A LOS CUESTIONAMIENTOS DE LA DIPUTADA. </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INTERVINO CON PREGUNTAS LA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CLAUDIA </w:t>
      </w:r>
      <w:proofErr w:type="spellStart"/>
      <w:r w:rsidRPr="001C182C">
        <w:rPr>
          <w:rFonts w:ascii="Times New Roman" w:eastAsia="Times New Roman" w:hAnsi="Times New Roman" w:cs="Times New Roman"/>
          <w:sz w:val="24"/>
          <w:szCs w:val="24"/>
        </w:rPr>
        <w:t>MAYELA</w:t>
      </w:r>
      <w:proofErr w:type="spellEnd"/>
      <w:r w:rsidRPr="001C182C">
        <w:rPr>
          <w:rFonts w:ascii="Times New Roman" w:eastAsia="Times New Roman" w:hAnsi="Times New Roman" w:cs="Times New Roman"/>
          <w:sz w:val="24"/>
          <w:szCs w:val="24"/>
        </w:rPr>
        <w:t xml:space="preserve"> CHAPA MARMOLEJO</w:t>
      </w:r>
      <w:r w:rsidRPr="001C182C">
        <w:rPr>
          <w:rFonts w:ascii="Times New Roman" w:eastAsia="Times New Roman" w:hAnsi="Times New Roman" w:cs="Times New Roman"/>
          <w:sz w:val="24"/>
          <w:szCs w:val="24"/>
          <w:vertAlign w:val="superscript"/>
        </w:rPr>
        <w:t>3</w:t>
      </w:r>
      <w:r w:rsidRPr="001C182C">
        <w:rPr>
          <w:rFonts w:ascii="Times New Roman" w:eastAsia="Times New Roman" w:hAnsi="Times New Roman" w:cs="Times New Roman"/>
          <w:sz w:val="24"/>
          <w:szCs w:val="24"/>
        </w:rPr>
        <w:t xml:space="preserve">, INTEGRANTE DEL GRUPO LEGISLATIVO DEL PARTIDO VERDE ECOLOGISTA DE MÉXICO, AL SECRETARIO DE MOVILIDAD Y PLANEACIÓN URBANA Y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w:t>
      </w:r>
      <w:r w:rsidRPr="001C182C">
        <w:rPr>
          <w:rFonts w:ascii="Times New Roman" w:eastAsia="Times New Roman" w:hAnsi="Times New Roman" w:cs="Times New Roman"/>
          <w:bCs/>
          <w:iCs/>
          <w:sz w:val="24"/>
          <w:szCs w:val="24"/>
        </w:rPr>
        <w:t>QUIENES RESPONDIERON A LAS PREGUNTAS DE LA DIPUTADA.</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lastRenderedPageBreak/>
        <w:t xml:space="preserve">CONTINUANDO CON EL ORDEN ESTABLECIDO, INTERVINO LA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MARÍA GUADALUPE RODRÍGUEZ MARTÍNEZ</w:t>
      </w:r>
      <w:r w:rsidRPr="001C182C">
        <w:rPr>
          <w:rFonts w:ascii="Times New Roman" w:eastAsia="Times New Roman" w:hAnsi="Times New Roman" w:cs="Times New Roman"/>
          <w:sz w:val="24"/>
          <w:szCs w:val="24"/>
          <w:vertAlign w:val="superscript"/>
        </w:rPr>
        <w:t>3</w:t>
      </w:r>
      <w:r w:rsidRPr="001C182C">
        <w:rPr>
          <w:rFonts w:ascii="Times New Roman" w:eastAsia="Times New Roman" w:hAnsi="Times New Roman" w:cs="Times New Roman"/>
          <w:sz w:val="24"/>
          <w:szCs w:val="24"/>
        </w:rPr>
        <w:t xml:space="preserve">, INTEGRANTE DEL GRUPO LEGISLATIVO DEL PARTIDO DEL TRABAJO, CON PREGUNTAS AL SECRETARIO DE MOVILIDAD Y PLANEACIÓN URBANA Y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w:t>
      </w:r>
      <w:r w:rsidRPr="001C182C">
        <w:rPr>
          <w:rFonts w:ascii="Times New Roman" w:eastAsia="Times New Roman" w:hAnsi="Times New Roman" w:cs="Times New Roman"/>
          <w:bCs/>
          <w:iCs/>
          <w:sz w:val="24"/>
          <w:szCs w:val="24"/>
        </w:rPr>
        <w:t>QUIENES RESPONDIERON A LAS PREGUNTAS DE LA DIPUTADA.</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ind w:right="49"/>
        <w:contextualSpacing/>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INTERVINIERON CON PREGUNTAS LOS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MARIO ALEJANDRO SOTO ESQUER</w:t>
      </w:r>
      <w:r w:rsidRPr="001C182C">
        <w:rPr>
          <w:rFonts w:ascii="Times New Roman" w:eastAsia="Times New Roman" w:hAnsi="Times New Roman" w:cs="Times New Roman"/>
          <w:sz w:val="24"/>
          <w:szCs w:val="24"/>
          <w:vertAlign w:val="superscript"/>
        </w:rPr>
        <w:t>2</w:t>
      </w:r>
      <w:r w:rsidRPr="001C182C">
        <w:rPr>
          <w:rFonts w:ascii="Times New Roman" w:eastAsia="Times New Roman" w:hAnsi="Times New Roman" w:cs="Times New Roman"/>
          <w:sz w:val="24"/>
          <w:szCs w:val="24"/>
        </w:rPr>
        <w:t xml:space="preserve"> Y GRECIA BENAVIDES FLORES, INTEGRANTES DEL GRUPO LEGISLATIVO DEL PARTIDO MOVIMIENTO DE REGENERACIÓN NACIONAL, AL SECRETARIO DE MOVILIDAD Y PLANEACIÓN URBANA;</w:t>
      </w:r>
      <w:r w:rsidRPr="001C182C">
        <w:rPr>
          <w:rFonts w:ascii="Times New Roman" w:hAnsi="Times New Roman" w:cs="Times New Roman"/>
          <w:sz w:val="24"/>
          <w:szCs w:val="24"/>
          <w:lang w:val="es-ES_tradnl" w:eastAsia="es-ES"/>
        </w:rPr>
        <w:t xml:space="preserve"> </w:t>
      </w:r>
      <w:r w:rsidRPr="001C182C">
        <w:rPr>
          <w:rFonts w:ascii="Times New Roman" w:eastAsia="Times New Roman" w:hAnsi="Times New Roman" w:cs="Times New Roman"/>
          <w:bCs/>
          <w:iCs/>
          <w:sz w:val="24"/>
          <w:szCs w:val="24"/>
        </w:rPr>
        <w:t>QUIEN RESPONDIÓ A LAS PREGUNTAS DE LOS DIPUTADOS.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INTERVINIERON CON PREGUNTAS LAS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MARISOL GONZÁLEZ ELÍAS, ANA MELISA PEÑA VILLAGÓMEZ Y SANDRA ELIZABETH </w:t>
      </w:r>
      <w:proofErr w:type="spellStart"/>
      <w:r w:rsidRPr="001C182C">
        <w:rPr>
          <w:rFonts w:ascii="Times New Roman" w:eastAsia="Times New Roman" w:hAnsi="Times New Roman" w:cs="Times New Roman"/>
          <w:sz w:val="24"/>
          <w:szCs w:val="24"/>
        </w:rPr>
        <w:t>PÁMANES</w:t>
      </w:r>
      <w:proofErr w:type="spellEnd"/>
      <w:r w:rsidRPr="001C182C">
        <w:rPr>
          <w:rFonts w:ascii="Times New Roman" w:eastAsia="Times New Roman" w:hAnsi="Times New Roman" w:cs="Times New Roman"/>
          <w:sz w:val="24"/>
          <w:szCs w:val="24"/>
        </w:rPr>
        <w:t xml:space="preserve"> ORTIZ, INTEGRANTES DEL GRUPO LEGISLATIVO DEL PARTIDO MOVIMIENTO CIUDADANO, AL SECRETARIO DE MOVILIDAD Y PLANEACIÓN URBANA Y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Y ENCARGADO DEL DESPACHO DEL INSTITUTO DE MOVILIDAD Y ACCESIBILIDAD;</w:t>
      </w:r>
      <w:r w:rsidRPr="001C182C">
        <w:rPr>
          <w:rFonts w:ascii="Times New Roman" w:eastAsia="Times New Roman" w:hAnsi="Times New Roman" w:cs="Times New Roman"/>
          <w:bCs/>
          <w:iCs/>
          <w:sz w:val="24"/>
          <w:szCs w:val="24"/>
        </w:rPr>
        <w:t xml:space="preserve"> QUIENES RESPONDIERON A LAS PREGUNTAS DE LAS DIPUTADAS.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SIGUIENDO CON EL ORDEN ESTABLECIDO EN EL ACUERDO, INTERVINIERON LOS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xml:space="preserve">. JAVIER CABALLERO GAONA, HÉCTOR JULIÁN MORALES RIVERA Y JOSÉ MANUEL VALDEZ SALAZAR, INTEGRANTES DEL GRUPO LEGISLATIVO DEL PARTIDO REVOLUCIONARIO INSTITUCIONAL, CON PREGUNTAS AL </w:t>
      </w:r>
      <w:r w:rsidRPr="001C182C">
        <w:rPr>
          <w:rFonts w:ascii="Times New Roman" w:hAnsi="Times New Roman" w:cs="Times New Roman"/>
          <w:sz w:val="24"/>
          <w:szCs w:val="24"/>
        </w:rPr>
        <w:t>DIRECTOR GENERAL DEL SISTEMA DE CAMINOS DE NUEVO LEÓN, AL</w:t>
      </w:r>
      <w:r w:rsidRPr="001C182C">
        <w:rPr>
          <w:rFonts w:ascii="Times New Roman" w:eastAsia="Times New Roman" w:hAnsi="Times New Roman" w:cs="Times New Roman"/>
          <w:sz w:val="24"/>
          <w:szCs w:val="24"/>
        </w:rPr>
        <w:t xml:space="preserve"> </w:t>
      </w:r>
      <w:r w:rsidRPr="001C182C">
        <w:rPr>
          <w:rFonts w:ascii="Times New Roman" w:hAnsi="Times New Roman" w:cs="Times New Roman"/>
          <w:sz w:val="24"/>
          <w:szCs w:val="24"/>
          <w:lang w:val="es-ES_tradnl" w:eastAsia="es-ES"/>
        </w:rPr>
        <w:t>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Y AL </w:t>
      </w:r>
      <w:r w:rsidRPr="001C182C">
        <w:rPr>
          <w:rFonts w:ascii="Times New Roman" w:eastAsia="Times New Roman" w:hAnsi="Times New Roman" w:cs="Times New Roman"/>
          <w:sz w:val="24"/>
          <w:szCs w:val="24"/>
        </w:rPr>
        <w:t>SECRETARIO DE MOVILIDAD Y PLANEACIÓN URBANA</w:t>
      </w:r>
      <w:r w:rsidRPr="001C182C">
        <w:rPr>
          <w:rFonts w:ascii="Times New Roman" w:hAnsi="Times New Roman" w:cs="Times New Roman"/>
          <w:sz w:val="24"/>
          <w:szCs w:val="24"/>
        </w:rPr>
        <w:t xml:space="preserve">; </w:t>
      </w:r>
      <w:r w:rsidRPr="001C182C">
        <w:rPr>
          <w:rFonts w:ascii="Times New Roman" w:eastAsia="Times New Roman" w:hAnsi="Times New Roman" w:cs="Times New Roman"/>
          <w:bCs/>
          <w:iCs/>
          <w:sz w:val="24"/>
          <w:szCs w:val="24"/>
        </w:rPr>
        <w:t>QUIENES RESPONDIERON A LAS PREGUNTAS DE LOS DIPUTADOS.</w:t>
      </w:r>
    </w:p>
    <w:p w:rsidR="003B65F6" w:rsidRPr="001C182C" w:rsidRDefault="003B65F6" w:rsidP="00A6625B">
      <w:pPr>
        <w:pStyle w:val="NormalWeb"/>
        <w:spacing w:before="0" w:beforeAutospacing="0" w:after="0" w:afterAutospacing="0"/>
        <w:jc w:val="both"/>
      </w:pPr>
    </w:p>
    <w:p w:rsidR="003B65F6" w:rsidRPr="001C182C" w:rsidRDefault="00A6625B" w:rsidP="00A6625B">
      <w:pPr>
        <w:pStyle w:val="NormalWeb"/>
        <w:spacing w:before="0" w:beforeAutospacing="0" w:after="0" w:afterAutospacing="0"/>
        <w:jc w:val="both"/>
        <w:rPr>
          <w:i/>
        </w:rPr>
      </w:pPr>
      <w:r w:rsidRPr="001C182C">
        <w:t xml:space="preserve">AL ESTAR POR CONCLUIR EL TIEMPO REGLAMENTARIO DE LA SESIÓN, LA PRESIDENTA SOMETIÓ A CONSIDERACIÓN DE LA ASAMBLEA EL AMPLIAR LA DURACIÓN DE LA SESIÓN HASTA AGOTAR EL ORDEN DEL DÍA. </w:t>
      </w:r>
      <w:r w:rsidRPr="001C182C">
        <w:rPr>
          <w:i/>
        </w:rPr>
        <w:t xml:space="preserve">SIENDO APROBADO POR MAYORÍA DE LOS PRESENTES. </w:t>
      </w:r>
    </w:p>
    <w:p w:rsidR="003B65F6" w:rsidRPr="001C182C" w:rsidRDefault="003B65F6"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ind w:right="49"/>
        <w:contextualSpacing/>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CONTINUANDO CON EL ORDEN ESTABLECIDO, INTERVINIERON LOS </w:t>
      </w:r>
      <w:proofErr w:type="spellStart"/>
      <w:r w:rsidRPr="001C182C">
        <w:rPr>
          <w:rFonts w:ascii="Times New Roman" w:eastAsia="Times New Roman" w:hAnsi="Times New Roman" w:cs="Times New Roman"/>
          <w:sz w:val="24"/>
          <w:szCs w:val="24"/>
        </w:rPr>
        <w:t>DIP</w:t>
      </w:r>
      <w:proofErr w:type="spellEnd"/>
      <w:r w:rsidRPr="001C182C">
        <w:rPr>
          <w:rFonts w:ascii="Times New Roman" w:eastAsia="Times New Roman" w:hAnsi="Times New Roman" w:cs="Times New Roman"/>
          <w:sz w:val="24"/>
          <w:szCs w:val="24"/>
        </w:rPr>
        <w:t>. CARLOS ALBERTO DE LA FUENTE FLORES</w:t>
      </w:r>
      <w:r w:rsidRPr="001C182C">
        <w:rPr>
          <w:rFonts w:ascii="Times New Roman" w:eastAsia="Times New Roman" w:hAnsi="Times New Roman" w:cs="Times New Roman"/>
          <w:sz w:val="24"/>
          <w:szCs w:val="24"/>
          <w:vertAlign w:val="superscript"/>
        </w:rPr>
        <w:t>2</w:t>
      </w:r>
      <w:r w:rsidRPr="001C182C">
        <w:rPr>
          <w:rFonts w:ascii="Times New Roman" w:eastAsia="Times New Roman" w:hAnsi="Times New Roman" w:cs="Times New Roman"/>
          <w:sz w:val="24"/>
          <w:szCs w:val="24"/>
        </w:rPr>
        <w:t xml:space="preserve"> Y </w:t>
      </w:r>
      <w:proofErr w:type="spellStart"/>
      <w:r w:rsidRPr="001C182C">
        <w:rPr>
          <w:rFonts w:ascii="Times New Roman" w:eastAsia="Times New Roman" w:hAnsi="Times New Roman" w:cs="Times New Roman"/>
          <w:sz w:val="24"/>
          <w:szCs w:val="24"/>
        </w:rPr>
        <w:t>AILE</w:t>
      </w:r>
      <w:proofErr w:type="spellEnd"/>
      <w:r w:rsidRPr="001C182C">
        <w:rPr>
          <w:rFonts w:ascii="Times New Roman" w:eastAsia="Times New Roman" w:hAnsi="Times New Roman" w:cs="Times New Roman"/>
          <w:sz w:val="24"/>
          <w:szCs w:val="24"/>
        </w:rPr>
        <w:t xml:space="preserve"> TAMEZ DE LA PAZ, QUIEN SOLICITÓ EL USO DE LOS MEDIOS AUDIOVISUALES COMO APOYO A SU INTERVENCIÓN, INTEGRANTES DEL GRUPO LEGISLATIVO DEL PARTIDO </w:t>
      </w:r>
      <w:r w:rsidRPr="001C182C">
        <w:rPr>
          <w:rFonts w:ascii="Times New Roman" w:eastAsia="Times New Roman" w:hAnsi="Times New Roman" w:cs="Times New Roman"/>
          <w:sz w:val="24"/>
          <w:szCs w:val="24"/>
        </w:rPr>
        <w:lastRenderedPageBreak/>
        <w:t xml:space="preserve">ACCIÓN NACIONAL, CON PREGUNTAS AL SECRETARIO DE MOVILIDAD Y PLANEACIÓN URBANA Y </w:t>
      </w:r>
      <w:r w:rsidRPr="001C182C">
        <w:rPr>
          <w:rFonts w:ascii="Times New Roman" w:hAnsi="Times New Roman" w:cs="Times New Roman"/>
          <w:sz w:val="24"/>
          <w:szCs w:val="24"/>
          <w:lang w:val="es-ES_tradnl" w:eastAsia="es-ES"/>
        </w:rPr>
        <w:t>AL DIRECTOR GENERAL DEL SISTEMA DE TRANSPORTE COLECTIVO (</w:t>
      </w:r>
      <w:proofErr w:type="spellStart"/>
      <w:r w:rsidRPr="001C182C">
        <w:rPr>
          <w:rFonts w:ascii="Times New Roman" w:hAnsi="Times New Roman" w:cs="Times New Roman"/>
          <w:sz w:val="24"/>
          <w:szCs w:val="24"/>
          <w:lang w:val="es-ES_tradnl" w:eastAsia="es-ES"/>
        </w:rPr>
        <w:t>METRORREY</w:t>
      </w:r>
      <w:proofErr w:type="spellEnd"/>
      <w:r w:rsidRPr="001C182C">
        <w:rPr>
          <w:rFonts w:ascii="Times New Roman" w:hAnsi="Times New Roman" w:cs="Times New Roman"/>
          <w:sz w:val="24"/>
          <w:szCs w:val="24"/>
          <w:lang w:val="es-ES_tradnl" w:eastAsia="es-ES"/>
        </w:rPr>
        <w:t xml:space="preserve">) Y ENCARGADO DEL DESPACHO DEL INSTITUTO DE MOVILIDAD Y ACCESIBILIDAD; </w:t>
      </w:r>
      <w:r w:rsidRPr="001C182C">
        <w:rPr>
          <w:rFonts w:ascii="Times New Roman" w:eastAsia="Times New Roman" w:hAnsi="Times New Roman" w:cs="Times New Roman"/>
          <w:bCs/>
          <w:iCs/>
          <w:sz w:val="24"/>
          <w:szCs w:val="24"/>
        </w:rPr>
        <w:t>QUIENES RESPONDIERON A LAS PREGUNTAS DE LOS DIPUTADOS.</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1C182C">
        <w:rPr>
          <w:rFonts w:ascii="Times New Roman" w:eastAsia="Times New Roman" w:hAnsi="Times New Roman" w:cs="Times New Roman"/>
          <w:i/>
          <w:sz w:val="24"/>
          <w:szCs w:val="24"/>
        </w:rPr>
        <w:t>EJE DE RIQUEZA SOSTENIBLE</w:t>
      </w:r>
      <w:r w:rsidRPr="001C182C">
        <w:rPr>
          <w:rFonts w:ascii="Times New Roman" w:eastAsia="Times New Roman" w:hAnsi="Times New Roman" w:cs="Times New Roman"/>
          <w:sz w:val="24"/>
          <w:szCs w:val="24"/>
        </w:rPr>
        <w:t>, LA PRESIDENTA AGRADECIÓ LA PRESENCIA DE LOS SECRETARIOS Y DIRECTORES DE LA ADMINISTRACIÓN PÚBLICA.</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B44C3F" w:rsidRPr="001C182C" w:rsidRDefault="00A6625B" w:rsidP="00A6625B">
      <w:pPr>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A CONTINUACIÓN, LA PRESIDENTA DESIGNÓ UNA COMISIÓN DE CORTESÍA PARA ACOMPAÑAR A LOS COMPARECIENTES HASTA LA SALIDA DEL RECINTO LEGISLATIVO; DECLARANDO UN RECESO HASTA QUE LA COMISIÓN CUMPLA CON LA ENCOMIENDA.</w:t>
      </w:r>
    </w:p>
    <w:p w:rsidR="00B44C3F" w:rsidRPr="001C182C" w:rsidRDefault="00B44C3F" w:rsidP="00A6625B">
      <w:pPr>
        <w:spacing w:after="0" w:line="240" w:lineRule="auto"/>
        <w:jc w:val="both"/>
        <w:rPr>
          <w:rFonts w:ascii="Times New Roman" w:eastAsia="Times New Roman" w:hAnsi="Times New Roman" w:cs="Times New Roman"/>
          <w:sz w:val="24"/>
          <w:szCs w:val="24"/>
        </w:rPr>
      </w:pPr>
    </w:p>
    <w:p w:rsidR="00FB3FB2" w:rsidRPr="001C182C" w:rsidRDefault="00A6625B" w:rsidP="00A6625B">
      <w:pPr>
        <w:pStyle w:val="NormalWeb"/>
        <w:spacing w:before="0" w:beforeAutospacing="0" w:after="0" w:afterAutospacing="0"/>
        <w:jc w:val="both"/>
      </w:pPr>
      <w:r w:rsidRPr="001C182C">
        <w:t>TRANSCURRIDO EL RECESO, LA PRESIDENTA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rsidR="00B44C3F" w:rsidRPr="001C182C" w:rsidRDefault="00B44C3F" w:rsidP="00A6625B">
      <w:pPr>
        <w:spacing w:after="0" w:line="240" w:lineRule="auto"/>
        <w:ind w:right="49"/>
        <w:contextualSpacing/>
        <w:jc w:val="both"/>
        <w:rPr>
          <w:rFonts w:ascii="Times New Roman" w:hAnsi="Times New Roman" w:cs="Times New Roman"/>
          <w:sz w:val="24"/>
          <w:szCs w:val="24"/>
          <w:lang w:val="es-ES_tradnl" w:eastAsia="es-ES"/>
        </w:rPr>
      </w:pPr>
    </w:p>
    <w:p w:rsidR="00B44C3F" w:rsidRPr="001C182C" w:rsidRDefault="00B44C3F" w:rsidP="00A6625B">
      <w:pPr>
        <w:shd w:val="clear" w:color="auto" w:fill="FFFFFF"/>
        <w:spacing w:after="0" w:line="240" w:lineRule="auto"/>
        <w:jc w:val="both"/>
        <w:rPr>
          <w:rFonts w:ascii="Times New Roman" w:eastAsia="Times New Roman" w:hAnsi="Times New Roman" w:cs="Times New Roman"/>
          <w:b/>
          <w:sz w:val="24"/>
          <w:szCs w:val="24"/>
        </w:rPr>
      </w:pPr>
      <w:r w:rsidRPr="001C182C">
        <w:rPr>
          <w:rFonts w:ascii="Times New Roman" w:eastAsia="Times New Roman" w:hAnsi="Times New Roman" w:cs="Times New Roman"/>
          <w:b/>
          <w:sz w:val="24"/>
          <w:szCs w:val="24"/>
        </w:rPr>
        <w:t>ASUNTOS GENERALES.</w:t>
      </w:r>
    </w:p>
    <w:p w:rsidR="00B44C3F" w:rsidRPr="001C182C" w:rsidRDefault="00B44C3F" w:rsidP="00A6625B">
      <w:pPr>
        <w:shd w:val="clear" w:color="auto" w:fill="FFFFFF"/>
        <w:spacing w:after="0" w:line="240" w:lineRule="auto"/>
        <w:jc w:val="both"/>
        <w:rPr>
          <w:rFonts w:ascii="Times New Roman" w:eastAsia="Times New Roman" w:hAnsi="Times New Roman" w:cs="Times New Roman"/>
          <w:sz w:val="24"/>
          <w:szCs w:val="24"/>
        </w:rPr>
      </w:pPr>
      <w:r w:rsidRPr="001C182C">
        <w:rPr>
          <w:rFonts w:ascii="Times New Roman" w:eastAsia="Times New Roman" w:hAnsi="Times New Roman" w:cs="Times New Roman"/>
          <w:sz w:val="24"/>
          <w:szCs w:val="24"/>
        </w:rPr>
        <w:t xml:space="preserve">NO HUBO INTERVENCIONES EN ESTE PUNTO DEL ORDEN DEL DÍA. </w:t>
      </w:r>
    </w:p>
    <w:p w:rsidR="00B44C3F" w:rsidRPr="001C182C" w:rsidRDefault="00B44C3F" w:rsidP="00A6625B">
      <w:pPr>
        <w:pStyle w:val="NormalWeb"/>
        <w:shd w:val="clear" w:color="auto" w:fill="FFFFFF"/>
        <w:spacing w:before="0" w:beforeAutospacing="0" w:after="0" w:afterAutospacing="0"/>
        <w:jc w:val="both"/>
      </w:pPr>
    </w:p>
    <w:p w:rsidR="002C7F80" w:rsidRPr="001C182C" w:rsidRDefault="00621AB9" w:rsidP="00A6625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A CONTINUACIÓN, </w:t>
      </w:r>
      <w:r w:rsidR="002C7F80" w:rsidRPr="001C182C">
        <w:rPr>
          <w:rFonts w:ascii="Times New Roman" w:eastAsia="Times New Roman" w:hAnsi="Times New Roman" w:cs="Times New Roman"/>
          <w:sz w:val="24"/>
          <w:szCs w:val="24"/>
          <w:lang w:eastAsia="es-ES"/>
        </w:rPr>
        <w:t>LA PRESIDENTA INSTRUYÓ A LA SECRETARÍA PARA DAR</w:t>
      </w:r>
      <w:r w:rsidRPr="001C182C">
        <w:rPr>
          <w:rFonts w:ascii="Times New Roman" w:eastAsia="Times New Roman" w:hAnsi="Times New Roman" w:cs="Times New Roman"/>
          <w:sz w:val="24"/>
          <w:szCs w:val="24"/>
          <w:lang w:eastAsia="es-ES"/>
        </w:rPr>
        <w:t xml:space="preserve"> LECTURA AL PROYECTO DE ORDEN DEL DÍA PARA LA PRÓXIMA SESIÓN ORDINARIA.</w:t>
      </w:r>
      <w:r w:rsidRPr="001C182C">
        <w:rPr>
          <w:rFonts w:ascii="Times New Roman" w:eastAsia="Times New Roman" w:hAnsi="Times New Roman" w:cs="Times New Roman"/>
          <w:i/>
          <w:sz w:val="24"/>
          <w:szCs w:val="24"/>
          <w:lang w:eastAsia="es-ES"/>
        </w:rPr>
        <w:t xml:space="preserve"> </w:t>
      </w:r>
      <w:r w:rsidR="002C7F80" w:rsidRPr="001C182C">
        <w:rPr>
          <w:rFonts w:ascii="Times New Roman" w:eastAsia="Times New Roman" w:hAnsi="Times New Roman" w:cs="Times New Roman"/>
          <w:i/>
          <w:sz w:val="24"/>
          <w:szCs w:val="24"/>
          <w:lang w:eastAsia="es-ES"/>
        </w:rPr>
        <w:t>SE DIO LECTURA.</w:t>
      </w:r>
      <w:r w:rsidR="002C7F80" w:rsidRPr="001C182C">
        <w:rPr>
          <w:rFonts w:ascii="Times New Roman" w:eastAsia="Times New Roman" w:hAnsi="Times New Roman" w:cs="Times New Roman"/>
          <w:sz w:val="24"/>
          <w:szCs w:val="24"/>
          <w:lang w:eastAsia="es-ES"/>
        </w:rPr>
        <w:t xml:space="preserve"> Y AL NO HABER MODIFICACIONES AL MISMO.</w:t>
      </w:r>
      <w:r w:rsidR="002C7F80" w:rsidRPr="001C182C">
        <w:rPr>
          <w:rFonts w:ascii="Times New Roman" w:eastAsia="Times New Roman" w:hAnsi="Times New Roman" w:cs="Times New Roman"/>
          <w:i/>
          <w:sz w:val="24"/>
          <w:szCs w:val="24"/>
          <w:lang w:eastAsia="es-ES"/>
        </w:rPr>
        <w:t xml:space="preserve"> FUE APROBADO POR MAYORÍA DE LOS PRESENTES.</w:t>
      </w:r>
      <w:r w:rsidR="002C7F80" w:rsidRPr="001C182C">
        <w:rPr>
          <w:rFonts w:ascii="Times New Roman" w:eastAsia="Times New Roman" w:hAnsi="Times New Roman" w:cs="Times New Roman"/>
          <w:sz w:val="24"/>
          <w:szCs w:val="24"/>
          <w:lang w:eastAsia="es-ES"/>
        </w:rPr>
        <w:t xml:space="preserve"> </w:t>
      </w:r>
    </w:p>
    <w:p w:rsidR="002C7F80" w:rsidRPr="001C182C" w:rsidRDefault="002C7F80" w:rsidP="00A6625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C182C" w:rsidRDefault="00621AB9" w:rsidP="00A6625B">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1C182C">
        <w:rPr>
          <w:rFonts w:ascii="Times New Roman" w:eastAsia="Times New Roman" w:hAnsi="Times New Roman" w:cs="Times New Roman"/>
          <w:sz w:val="24"/>
          <w:szCs w:val="24"/>
          <w:lang w:eastAsia="es-ES"/>
        </w:rPr>
        <w:t xml:space="preserve">LA PRESIDENTA CLAUSURÓ LA SESIÓN ORDINARIA, SIENDO LAS CATORCE HORAS CON CINCUENTA Y </w:t>
      </w:r>
      <w:r w:rsidR="00A6625B" w:rsidRPr="001C182C">
        <w:rPr>
          <w:rFonts w:ascii="Times New Roman" w:eastAsia="Times New Roman" w:hAnsi="Times New Roman" w:cs="Times New Roman"/>
          <w:sz w:val="24"/>
          <w:szCs w:val="24"/>
          <w:lang w:eastAsia="es-ES"/>
        </w:rPr>
        <w:t>OCHO</w:t>
      </w:r>
      <w:r w:rsidRPr="001C182C">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1731F6" w:rsidRPr="001C182C"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C52A02" w:rsidRPr="001C182C" w:rsidRDefault="00C52A02"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C. 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LORENA DE LA GARZA VENECIA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t xml:space="preserve"> SECRETARIA</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proofErr w:type="spellStart"/>
      <w:r w:rsidRPr="001C182C">
        <w:rPr>
          <w:rFonts w:ascii="Times New Roman" w:hAnsi="Times New Roman" w:cs="Times New Roman"/>
          <w:b/>
          <w:sz w:val="24"/>
          <w:szCs w:val="24"/>
        </w:rPr>
        <w:t>SECRETARIA</w:t>
      </w:r>
      <w:proofErr w:type="spellEnd"/>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4820"/>
        </w:tabs>
        <w:spacing w:after="0" w:line="240" w:lineRule="auto"/>
        <w:ind w:left="-284"/>
        <w:rPr>
          <w:rFonts w:ascii="Times New Roman" w:eastAsia="Arial"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xml:space="preserve">. </w:t>
      </w:r>
      <w:r w:rsidR="00E81788" w:rsidRPr="001C182C">
        <w:rPr>
          <w:rFonts w:ascii="Times New Roman" w:eastAsia="Arial" w:hAnsi="Times New Roman" w:cs="Times New Roman"/>
          <w:b/>
          <w:sz w:val="24"/>
          <w:szCs w:val="24"/>
        </w:rPr>
        <w:t>CECILIA SOFÍA ROBLEDO SUÁREZ</w:t>
      </w:r>
      <w:r w:rsidRPr="001C182C">
        <w:rPr>
          <w:rFonts w:ascii="Times New Roman" w:eastAsia="Arial" w:hAnsi="Times New Roman" w:cs="Times New Roman"/>
          <w:b/>
          <w:sz w:val="24"/>
          <w:szCs w:val="24"/>
        </w:rPr>
        <w:tab/>
        <w:t xml:space="preserve">     </w:t>
      </w:r>
      <w:proofErr w:type="spellStart"/>
      <w:r w:rsidRPr="001C182C">
        <w:rPr>
          <w:rFonts w:ascii="Times New Roman" w:eastAsia="Arial" w:hAnsi="Times New Roman" w:cs="Times New Roman"/>
          <w:b/>
          <w:sz w:val="24"/>
          <w:szCs w:val="24"/>
        </w:rPr>
        <w:t>DIP</w:t>
      </w:r>
      <w:proofErr w:type="spellEnd"/>
      <w:r w:rsidRPr="001C182C">
        <w:rPr>
          <w:rFonts w:ascii="Times New Roman" w:eastAsia="Arial" w:hAnsi="Times New Roman" w:cs="Times New Roman"/>
          <w:b/>
          <w:sz w:val="24"/>
          <w:szCs w:val="24"/>
        </w:rPr>
        <w:t xml:space="preserve">. </w:t>
      </w:r>
      <w:proofErr w:type="spellStart"/>
      <w:r w:rsidRPr="001C182C">
        <w:rPr>
          <w:rFonts w:ascii="Times New Roman" w:eastAsia="Arial" w:hAnsi="Times New Roman" w:cs="Times New Roman"/>
          <w:b/>
          <w:sz w:val="24"/>
          <w:szCs w:val="24"/>
        </w:rPr>
        <w:t>AILE</w:t>
      </w:r>
      <w:proofErr w:type="spellEnd"/>
      <w:r w:rsidRPr="001C182C">
        <w:rPr>
          <w:rFonts w:ascii="Times New Roman" w:eastAsia="Arial" w:hAnsi="Times New Roman" w:cs="Times New Roman"/>
          <w:b/>
          <w:sz w:val="24"/>
          <w:szCs w:val="24"/>
        </w:rPr>
        <w:t xml:space="preserve"> TAMEZ DE LA PAZ</w:t>
      </w:r>
    </w:p>
    <w:p w:rsidR="00A6625B" w:rsidRPr="001C182C" w:rsidRDefault="00A6625B" w:rsidP="00A6625B">
      <w:pPr>
        <w:spacing w:after="0" w:line="240" w:lineRule="auto"/>
        <w:ind w:left="-5"/>
        <w:rPr>
          <w:rFonts w:ascii="Times New Roman" w:hAnsi="Times New Roman" w:cs="Times New Roman"/>
          <w:b/>
          <w:sz w:val="18"/>
          <w:szCs w:val="24"/>
        </w:rPr>
      </w:pPr>
    </w:p>
    <w:p w:rsidR="00A6625B" w:rsidRPr="001C182C" w:rsidRDefault="00A6625B" w:rsidP="00A6625B">
      <w:pPr>
        <w:tabs>
          <w:tab w:val="left" w:pos="4536"/>
        </w:tabs>
        <w:autoSpaceDE w:val="0"/>
        <w:autoSpaceDN w:val="0"/>
        <w:spacing w:after="0" w:line="240" w:lineRule="auto"/>
        <w:rPr>
          <w:rFonts w:ascii="Times New Roman" w:hAnsi="Times New Roman" w:cs="Times New Roman"/>
          <w:b/>
          <w:sz w:val="24"/>
          <w:szCs w:val="24"/>
        </w:rPr>
      </w:pPr>
    </w:p>
    <w:p w:rsidR="00A6625B" w:rsidRPr="001C182C" w:rsidRDefault="00A6625B" w:rsidP="00A6625B">
      <w:pPr>
        <w:tabs>
          <w:tab w:val="left" w:pos="4536"/>
        </w:tabs>
        <w:autoSpaceDE w:val="0"/>
        <w:autoSpaceDN w:val="0"/>
        <w:spacing w:after="0" w:line="240" w:lineRule="auto"/>
        <w:rPr>
          <w:rFonts w:ascii="Times New Roman" w:hAnsi="Times New Roman" w:cs="Times New Roman"/>
          <w:b/>
          <w:sz w:val="24"/>
          <w:szCs w:val="24"/>
        </w:rPr>
      </w:pPr>
    </w:p>
    <w:p w:rsidR="00A6625B" w:rsidRPr="001C182C" w:rsidRDefault="00A6625B" w:rsidP="00A6625B">
      <w:pPr>
        <w:spacing w:after="0" w:line="240" w:lineRule="auto"/>
        <w:ind w:left="-5"/>
        <w:rPr>
          <w:rFonts w:ascii="Times New Roman" w:hAnsi="Times New Roman" w:cs="Times New Roman"/>
          <w:sz w:val="18"/>
          <w:szCs w:val="24"/>
        </w:rPr>
      </w:pPr>
      <w:r w:rsidRPr="001C182C">
        <w:rPr>
          <w:rFonts w:ascii="Times New Roman" w:hAnsi="Times New Roman" w:cs="Times New Roman"/>
          <w:b/>
          <w:sz w:val="18"/>
          <w:szCs w:val="24"/>
        </w:rPr>
        <w:t>ACTA NÚM. 026-LXXVI-S.0. - 24</w:t>
      </w:r>
    </w:p>
    <w:p w:rsidR="00A6625B" w:rsidRPr="001C182C" w:rsidRDefault="00A6625B" w:rsidP="00A6625B">
      <w:pPr>
        <w:spacing w:after="0" w:line="240" w:lineRule="auto"/>
        <w:rPr>
          <w:rFonts w:ascii="Times New Roman" w:eastAsia="Times New Roman" w:hAnsi="Times New Roman" w:cs="Times New Roman"/>
          <w:b/>
          <w:sz w:val="24"/>
          <w:szCs w:val="24"/>
          <w:lang w:eastAsia="es-MX"/>
        </w:rPr>
      </w:pPr>
      <w:r w:rsidRPr="001C182C">
        <w:rPr>
          <w:rFonts w:ascii="Times New Roman" w:hAnsi="Times New Roman" w:cs="Times New Roman"/>
          <w:b/>
          <w:sz w:val="18"/>
          <w:szCs w:val="24"/>
        </w:rPr>
        <w:t xml:space="preserve">5 DE NOVIEMBRE DE 2024.  </w:t>
      </w:r>
      <w:r w:rsidRPr="001C182C">
        <w:rPr>
          <w:rFonts w:ascii="Times New Roman" w:hAnsi="Times New Roman" w:cs="Times New Roman"/>
          <w:sz w:val="18"/>
          <w:szCs w:val="24"/>
        </w:rPr>
        <w:t xml:space="preserve"> </w:t>
      </w:r>
      <w:r w:rsidRPr="001C182C">
        <w:rPr>
          <w:rFonts w:ascii="Times New Roman" w:hAnsi="Times New Roman" w:cs="Times New Roman"/>
          <w:b/>
          <w:bCs/>
          <w:sz w:val="18"/>
          <w:szCs w:val="24"/>
        </w:rPr>
        <w:t xml:space="preserve"> </w:t>
      </w:r>
      <w:r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C0710C" w:rsidRPr="001C182C" w:rsidRDefault="00A6625B"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MARTES 5 DE NOVIEMBRE DE 2024</w:t>
      </w:r>
    </w:p>
    <w:p w:rsidR="00C0710C" w:rsidRPr="001C182C" w:rsidRDefault="00C0710C" w:rsidP="00C0710C">
      <w:pPr>
        <w:spacing w:after="0" w:line="240" w:lineRule="auto"/>
        <w:jc w:val="center"/>
        <w:rPr>
          <w:rFonts w:ascii="Times New Roman" w:eastAsia="Times New Roman" w:hAnsi="Times New Roman" w:cs="Times New Roman"/>
          <w:b/>
          <w:sz w:val="24"/>
          <w:szCs w:val="24"/>
          <w:lang w:eastAsia="es-MX"/>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ESCRITO SIGNADO POR LA C. LIC. BRENDA LIZBETH GONZÁLEZ LARA, CONSEJERA PRESIDENTA DEL INSTITUTO ESTATAL DE TRANSPARENCIA, ACCESO A LA INFORMACIÓN Y PROTECCIÓN DE DATOS PERSONALES,</w:t>
      </w:r>
      <w:r w:rsidRPr="001C182C">
        <w:rPr>
          <w:rFonts w:eastAsia="Questrial"/>
          <w:b/>
        </w:rPr>
        <w:t xml:space="preserve"> </w:t>
      </w:r>
      <w:r w:rsidRPr="001C182C">
        <w:rPr>
          <w:rFonts w:eastAsia="Questrial"/>
        </w:rPr>
        <w:t xml:space="preserve">MEDIANTE EL CUAL REMITE LA PROPUESTA DE PRESUPUESTO DE EGRESOS PARA EL AÑO 2025. </w:t>
      </w:r>
      <w:r w:rsidRPr="001C182C">
        <w:rPr>
          <w:rFonts w:eastAsia="Questrial"/>
          <w:b/>
        </w:rPr>
        <w:t>DE ENTERADA Y DE CONFORMIDAD CON LO ESTABLECIDO EN LOS ARTÍCULOS 24 FRACCIÓN III Y 39 FRACCIÓN XXIII DEL REGLAMENTO PARA EL GOBIERNO INTERIOR DEL CONGRESO, SE TURNA A LA COMISIÓN DE PRESUPUESTO.</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ESCRITO SIGNADO POR LA C. MARÍA CRISTINA MARMOLEJO GÓMEZ, EN REPRESENTACIÓN DEL COLECTIVO DE CONDUCTORES DE PLATAFORMAS DE NUEVO LEÓN (</w:t>
      </w:r>
      <w:proofErr w:type="spellStart"/>
      <w:r w:rsidRPr="001C182C">
        <w:rPr>
          <w:rFonts w:eastAsia="Questrial"/>
        </w:rPr>
        <w:t>CCOOPLA</w:t>
      </w:r>
      <w:proofErr w:type="spellEnd"/>
      <w:r w:rsidRPr="001C182C">
        <w:rPr>
          <w:rFonts w:eastAsia="Questrial"/>
        </w:rPr>
        <w:t>),</w:t>
      </w:r>
      <w:r w:rsidRPr="001C182C">
        <w:rPr>
          <w:rFonts w:eastAsia="Questrial"/>
          <w:b/>
        </w:rPr>
        <w:t xml:space="preserve"> </w:t>
      </w:r>
      <w:r w:rsidRPr="001C182C">
        <w:rPr>
          <w:rFonts w:eastAsia="Questrial"/>
        </w:rPr>
        <w:t xml:space="preserve">MEDIANTE EL CUAL MANIFIESTA SU INCONFORMIDAD A LA INICIATIVA PRESENTADA POR LA PRESIDENTA DE LA REPUBLICA, EN RELACIÓN A LA REFORMA LABORAL PROPUESTA PARA TRABAJADORES DE PLATAFORMAS DIGITALES, SOLICITANDO LA REALIZACIÓN DE MESAS DE TRABAJO. </w:t>
      </w:r>
      <w:r w:rsidRPr="001C182C">
        <w:rPr>
          <w:rFonts w:eastAsia="Questrial"/>
          <w:b/>
        </w:rPr>
        <w:t xml:space="preserve">DE ENTERADA Y ENVÍESE CON </w:t>
      </w:r>
      <w:r w:rsidRPr="001C182C">
        <w:rPr>
          <w:rFonts w:eastAsia="Questrial"/>
          <w:b/>
          <w:u w:val="single"/>
        </w:rPr>
        <w:t>CARÁCTER DE URGENTE</w:t>
      </w:r>
      <w:r w:rsidRPr="001C182C">
        <w:rPr>
          <w:rFonts w:eastAsia="Questrial"/>
          <w:b/>
        </w:rPr>
        <w:t xml:space="preserve"> EL PRESENTE ESCRITO A LA COMISIÓN DE MOVILIDAD, PARA SU CONOCIMIENTO Y EFECTOS A QUE HAYA LUGAR.</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OFICIO SIGNADO POR EL C. ING. ROBERTO ABRAHAM VARGAS MOLINA, ENCARGADO DEL DESPACHO DE LA DIRECCIÓN GENERAL DEL INSTITUTO DE MOVILIDAD Y ACCESIBILIDAD DE NUEVO LEÓN, MEDIANTE EL CUAL DA CONTESTACIÓN AL EXHORTO REALIZADO POR ESTA SOBERANÍA. </w:t>
      </w:r>
      <w:r w:rsidRPr="001C182C">
        <w:rPr>
          <w:rFonts w:eastAsia="Questrial"/>
          <w:b/>
        </w:rPr>
        <w:t xml:space="preserve">DE ENTERADA Y SE ANEXA EN EL ACUERDO ADMINISTRATIVO NÚM. 1076 APROBADO POR LA LXXVI LEGISLATURA; ASÍ MISMO REMÍTASE COPIA DEL PRESENTE OFICIO AL COMITÉ DE SEGUIMIENTO DE ACUERDOS Y AL </w:t>
      </w:r>
      <w:proofErr w:type="spellStart"/>
      <w:r w:rsidRPr="001C182C">
        <w:rPr>
          <w:rFonts w:eastAsia="Questrial"/>
          <w:b/>
        </w:rPr>
        <w:t>PROMOVENTE</w:t>
      </w:r>
      <w:proofErr w:type="spellEnd"/>
      <w:r w:rsidRPr="001C182C">
        <w:rPr>
          <w:rFonts w:eastAsia="Questrial"/>
          <w:b/>
        </w:rPr>
        <w:t>.</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SIGNADO POR EL C. EDUARDO DAMIÁN VALDEZ MENDOZA Y UN GRUPO DE CIUDADANOS, MEDIANTE EL CUAL SOLICITA LA APROBACIÓN DE UN PUNTO DE ACUERDO, A FIN DE EXHORTAR AL GOBERNADOR DEL ESTADO, DR. SAMUEL ALEJANDRO GARCÍA SEPÚLVEDA, PARA QUE REALICE LA DECLARATORIA DEL RÍO SANTA CATARINA, COMO ÁREA NATURAL PROTEGIDA ESTATAL EN SU MODALIDAD DE CORREDOR BIOLÓGICO </w:t>
      </w:r>
      <w:proofErr w:type="spellStart"/>
      <w:r w:rsidRPr="001C182C">
        <w:rPr>
          <w:rFonts w:eastAsia="Questrial"/>
        </w:rPr>
        <w:t>RIPARIO</w:t>
      </w:r>
      <w:proofErr w:type="spellEnd"/>
      <w:r w:rsidRPr="001C182C">
        <w:rPr>
          <w:rFonts w:eastAsia="Questrial"/>
        </w:rPr>
        <w:t xml:space="preserve">, DESDE SU COLINDANCIA CON EL PARQUE NACIONAL CUMBRES DE MONTERREY Y HASTA SU CONFLUENCIA CON EL RÍO SAN JUAN. </w:t>
      </w:r>
      <w:r w:rsidRPr="001C182C">
        <w:rPr>
          <w:rFonts w:eastAsia="Questrial"/>
          <w:b/>
        </w:rPr>
        <w:t xml:space="preserve">DE ENTERADA Y DE CONFORMIDAD CON LO ESTABLECIDO EN LOS </w:t>
      </w:r>
      <w:r w:rsidRPr="001C182C">
        <w:rPr>
          <w:rFonts w:eastAsia="Questrial"/>
          <w:b/>
        </w:rPr>
        <w:lastRenderedPageBreak/>
        <w:t>ARTÍCULOS 24 FRACCIÓN III Y 39 FRACCIÓN VIII DEL REGLAMENTO PARA EL GOBIERNO INTERIOR DEL CONGRESO, SE TURNA A LA COMISIÓN DE MEDIO AMBIENTE Y DESARROLLO SUSTENTABLE.</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ESCRITO SIGNADO POR LOS CC. LIC. YURI SALOMÓN VANEGAS MENCHACA Y UN GRUPO DE CIUDADANOS,</w:t>
      </w:r>
      <w:r w:rsidRPr="001C182C">
        <w:rPr>
          <w:rFonts w:eastAsia="Questrial"/>
          <w:b/>
        </w:rPr>
        <w:t xml:space="preserve"> </w:t>
      </w:r>
      <w:r w:rsidRPr="001C182C">
        <w:rPr>
          <w:rFonts w:eastAsia="Questrial"/>
        </w:rPr>
        <w:t xml:space="preserve">MEDIANTE EL CUAL SOLICITAN SE REALICE UNA CONSULTA CIUDADANA POPULAR SOBRE LA CONSTRUCCIÓN DEL LLAMADO “CORREDOR VERDE” SOBRE LA CALLE GUADALUPE, EN EL CENTRO DE GUADALUPE, NUEVO LEÓN, ASÍ COMO SE REALICE UN LLAMADO AL PRESIDENTE MUNICIPAL DE GUADALUPE, NUEVO LEÓN, PARA QUE EMITA DICHA CONSULTA. </w:t>
      </w:r>
      <w:r w:rsidRPr="001C182C">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SIGNADO POR EL C. </w:t>
      </w:r>
      <w:proofErr w:type="spellStart"/>
      <w:r w:rsidRPr="001C182C">
        <w:rPr>
          <w:rFonts w:eastAsia="Questrial"/>
        </w:rPr>
        <w:t>DIP</w:t>
      </w:r>
      <w:proofErr w:type="spellEnd"/>
      <w:r w:rsidRPr="001C182C">
        <w:rPr>
          <w:rFonts w:eastAsia="Questrial"/>
        </w:rPr>
        <w:t>. JESÚS ALBERTO ELIZONDO SALAZAR, INTEGRANTE DEL GRUPO LEGISLATIVO DEL PARTIDO MOVIMIENTO DE REGENERACIÓN NACIONAL DE LA LXXVII LEGISLATURA,</w:t>
      </w:r>
      <w:r w:rsidRPr="001C182C">
        <w:rPr>
          <w:rFonts w:eastAsia="Questrial"/>
          <w:b/>
        </w:rPr>
        <w:t xml:space="preserve"> </w:t>
      </w:r>
      <w:r w:rsidRPr="001C182C">
        <w:rPr>
          <w:rFonts w:eastAsia="Questrial"/>
        </w:rPr>
        <w:t xml:space="preserve">MEDIANTE EL CUAL PRESENTA INICIATIVA DE REFORMA AL ARTÍCULO 118 Y POR ADICIÓN DE UN ARTÍCULO 172 DE LA CONSTITUCIÓN POLÍTICA DEL ESTADO LIBRE Y SOBERANO DE NUEVO LEÓN. </w:t>
      </w:r>
      <w:r w:rsidRPr="001C182C">
        <w:rPr>
          <w:rFonts w:eastAsia="Questrial"/>
          <w:b/>
        </w:rPr>
        <w:t>DE ENTERADA Y DE CONFORMIDAD CON LO ESTABLECIDO EN LOS ARTÍCULOS 24 FRACCIÓN III Y 39 FRACCIÓN III DEL REGLAMENTO PARA EL GOBIERNO INTERIOR DEL CONGRESO, SE TURNA A LA COMISIÓN DE PUNTOS CONSTITUCIONALES.</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ESCRITO PRESENTADO POR EL C. JUAN JESÚS RIVAS DE LA PAZ,</w:t>
      </w:r>
      <w:r w:rsidRPr="001C182C">
        <w:rPr>
          <w:rFonts w:eastAsia="Questrial"/>
          <w:b/>
        </w:rPr>
        <w:t xml:space="preserve"> </w:t>
      </w:r>
      <w:r w:rsidRPr="001C182C">
        <w:rPr>
          <w:rFonts w:eastAsia="Questrial"/>
        </w:rPr>
        <w:t xml:space="preserve">MEDIANTE EL CUAL SOLICITA LA APROBACIÓN DE UN PUNTO DE ACUERDO, A FIN DE QUE SE ESTABLEZCA EL DÍA 13 DE ABRIL DE CADA AÑO COMO EL “DÍA ESTATAL DEL CHAVO BANDA”. </w:t>
      </w:r>
      <w:r w:rsidRPr="001C182C">
        <w:rPr>
          <w:rFonts w:eastAsia="Questrial"/>
          <w:b/>
        </w:rPr>
        <w:t>DE ENTERADA Y DE CONFORMIDAD CON LO ESTABLECIDO EN LOS ARTÍCULOS 24 FRACCIÓN III Y 39 FRACCIÓN VII DEL REGLAMENTO PARA EL GOBIERNO INTERIOR DEL CONGRESO, SE TURNA A LA COMISIÓN DE EDUCACIÓN, CULTURA Y DEPORTE.</w:t>
      </w:r>
    </w:p>
    <w:p w:rsidR="00A6625B" w:rsidRPr="001C182C" w:rsidRDefault="00A6625B" w:rsidP="00A6625B">
      <w:pPr>
        <w:spacing w:after="0" w:line="240" w:lineRule="auto"/>
        <w:ind w:left="567" w:right="198" w:hanging="567"/>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PRESENTADO POR EL C. ANDRÉS CONCEPCIÓN MIJES </w:t>
      </w:r>
      <w:proofErr w:type="spellStart"/>
      <w:r w:rsidRPr="001C182C">
        <w:rPr>
          <w:rFonts w:eastAsia="Questrial"/>
        </w:rPr>
        <w:t>LLOVERA</w:t>
      </w:r>
      <w:proofErr w:type="spellEnd"/>
      <w:r w:rsidRPr="001C182C">
        <w:rPr>
          <w:rFonts w:eastAsia="Questrial"/>
        </w:rPr>
        <w:t xml:space="preserve">, PRESIDENTE MUNICIPAL DE GENERAL ESCOBEDO, NUEVO LEÓN, MEDIANTE EL CUAL SOLICITAN EL DESISTIMIENTO DE SUS SOLICITUDES RELATIVAS A LA APROBACIÓN DE UN FINANCIAMIENTO Y A LA PROPUESTA DE ACTUALIZACIÓN DE VALORES UNITARIOS DE SUELO DE LAS REGIONES 30, 31, 32, 33 Y 34. </w:t>
      </w:r>
      <w:r w:rsidRPr="001C182C">
        <w:rPr>
          <w:rFonts w:eastAsia="Questrial"/>
          <w:b/>
        </w:rPr>
        <w:t xml:space="preserve">DE ENTERADA Y SE ANEXA EN LOS EXPEDIENTES 17148/LXXVII Y </w:t>
      </w:r>
      <w:r w:rsidRPr="001C182C">
        <w:rPr>
          <w:rFonts w:eastAsia="Questrial"/>
          <w:b/>
        </w:rPr>
        <w:lastRenderedPageBreak/>
        <w:t>18894/LXXVII QUE SE ENCUENTRA EN LA COMISIÓN TERCERA DE HACIENDA Y DESARROLLO MUNICIPAL.</w:t>
      </w:r>
    </w:p>
    <w:p w:rsidR="00A6625B" w:rsidRPr="001C182C" w:rsidRDefault="00A6625B" w:rsidP="00A6625B">
      <w:pPr>
        <w:spacing w:after="0" w:line="240" w:lineRule="auto"/>
        <w:ind w:left="567" w:right="198" w:hanging="567"/>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PRESENTADO POR EL C. </w:t>
      </w:r>
      <w:proofErr w:type="spellStart"/>
      <w:r w:rsidRPr="001C182C">
        <w:rPr>
          <w:rFonts w:eastAsia="Questrial"/>
        </w:rPr>
        <w:t>DIP</w:t>
      </w:r>
      <w:proofErr w:type="spellEnd"/>
      <w:r w:rsidRPr="001C182C">
        <w:rPr>
          <w:rFonts w:eastAsia="Questrial"/>
        </w:rPr>
        <w:t>. JOSÉ LUIS SANTOS MARTÍNEZ, PRESIDENTE DEL COMITÉ DE ADMINISTRACIÓN DE ESTA SOBERANÍA,</w:t>
      </w:r>
      <w:r w:rsidRPr="001C182C">
        <w:rPr>
          <w:rFonts w:eastAsia="Questrial"/>
          <w:b/>
        </w:rPr>
        <w:t xml:space="preserve"> </w:t>
      </w:r>
      <w:r w:rsidRPr="001C182C">
        <w:rPr>
          <w:rFonts w:eastAsia="Questrial"/>
        </w:rPr>
        <w:t xml:space="preserve">MEDIANTE EL CUAL REMITE EL AVANCE DE GESTIÓN FINANCIERA CORRESPONDIENTE AL TERCER TRIMESTRE DE 2024 DEL PODER LEGISLATIVO. </w:t>
      </w:r>
      <w:r w:rsidRPr="001C182C">
        <w:rPr>
          <w:rFonts w:eastAsia="Questrial"/>
          <w:b/>
        </w:rPr>
        <w:t>DE ENTERADA Y DE CONFORMIDAD CON LO ESTABLECIDO EN EL ARTÍCULOS24 FRACCIÓN III DEL REGLAMENTO PARA EL GOBIERNO INTERIOR DEL CONGRESO, SE TURNA A LA COMISIÓN DE VIGILANCIA.</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PRESENTADO POR EL C. </w:t>
      </w:r>
      <w:proofErr w:type="spellStart"/>
      <w:r w:rsidRPr="001C182C">
        <w:rPr>
          <w:rFonts w:eastAsia="Questrial"/>
        </w:rPr>
        <w:t>DIP</w:t>
      </w:r>
      <w:proofErr w:type="spellEnd"/>
      <w:r w:rsidRPr="001C182C">
        <w:rPr>
          <w:rFonts w:eastAsia="Questrial"/>
        </w:rPr>
        <w:t xml:space="preserve">. JOSÉ LUIS GARZA </w:t>
      </w:r>
      <w:proofErr w:type="spellStart"/>
      <w:r w:rsidRPr="001C182C">
        <w:rPr>
          <w:rFonts w:eastAsia="Questrial"/>
        </w:rPr>
        <w:t>GARZA</w:t>
      </w:r>
      <w:proofErr w:type="spellEnd"/>
      <w:r w:rsidRPr="001C182C">
        <w:rPr>
          <w:rFonts w:eastAsia="Questrial"/>
        </w:rPr>
        <w:t>, INTEGRANTE DEL GRUPO LEGISLATIVO MOVIMIENTO CIUDADANO DE LA LXXVII LEGISLATURA,</w:t>
      </w:r>
      <w:r w:rsidRPr="001C182C">
        <w:rPr>
          <w:rFonts w:eastAsia="Questrial"/>
          <w:b/>
        </w:rPr>
        <w:t xml:space="preserve"> </w:t>
      </w:r>
      <w:r w:rsidRPr="001C182C">
        <w:rPr>
          <w:rFonts w:eastAsia="Questrial"/>
        </w:rPr>
        <w:t xml:space="preserve">MEDIANTE EL CUAL PRESENTA INICIATIVA DE REFORMA A LA LEY PARA EL USO DE LA VÍA PÚBLICA EN EL EJERCICIO DE LA ACTIVIDAD COMERCIAL. </w:t>
      </w:r>
      <w:r w:rsidRPr="001C182C">
        <w:rPr>
          <w:rFonts w:eastAsia="Questrial"/>
          <w:b/>
        </w:rPr>
        <w:t>DE ENTERADA Y DE CONFORMIDAD CON LO ESTABLECIDO EN LOS ARTÍCULOS 24 FRACCIÓN III Y 39 FRACCIÓN XI DEL REGLAMENTO PARA EL GOBIERNO INTERIOR DEL CONGRESO, SE TURNA A LA COMISIÓN DE ECONOMÍA, EMPRENDIMIENTO Y TURISMO.</w:t>
      </w:r>
    </w:p>
    <w:p w:rsidR="00A6625B" w:rsidRPr="001C182C" w:rsidRDefault="00A6625B" w:rsidP="00A6625B">
      <w:pPr>
        <w:spacing w:after="0" w:line="240" w:lineRule="auto"/>
        <w:ind w:left="567" w:right="198" w:hanging="567"/>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 xml:space="preserve">ESCRITO PRESENTADO POR LAS CC. </w:t>
      </w:r>
      <w:proofErr w:type="spellStart"/>
      <w:r w:rsidRPr="001C182C">
        <w:rPr>
          <w:rFonts w:eastAsia="Questrial"/>
        </w:rPr>
        <w:t>DIP</w:t>
      </w:r>
      <w:proofErr w:type="spellEnd"/>
      <w:r w:rsidRPr="001C182C">
        <w:rPr>
          <w:rFonts w:eastAsia="Questrial"/>
        </w:rPr>
        <w:t xml:space="preserve">. CECILIA SOFÍA ROBLEDO SUÁREZ Y </w:t>
      </w:r>
      <w:proofErr w:type="spellStart"/>
      <w:r w:rsidRPr="001C182C">
        <w:rPr>
          <w:rFonts w:eastAsia="Questrial"/>
        </w:rPr>
        <w:t>DIP</w:t>
      </w:r>
      <w:proofErr w:type="spellEnd"/>
      <w:r w:rsidRPr="001C182C">
        <w:rPr>
          <w:rFonts w:eastAsia="Questrial"/>
        </w:rPr>
        <w:t xml:space="preserve">. </w:t>
      </w:r>
      <w:proofErr w:type="spellStart"/>
      <w:r w:rsidRPr="001C182C">
        <w:rPr>
          <w:rFonts w:eastAsia="Questrial"/>
        </w:rPr>
        <w:t>AILE</w:t>
      </w:r>
      <w:proofErr w:type="spellEnd"/>
      <w:r w:rsidRPr="001C182C">
        <w:rPr>
          <w:rFonts w:eastAsia="Questrial"/>
        </w:rPr>
        <w:t xml:space="preserve"> TAMEZ DE LA PAZ, INTEGRANTES DEL GRUPO LEGISLATIVO DEL PARTIDO ACCIÓN NACIONAL DE LA LXXVII LEGISLATURA,</w:t>
      </w:r>
      <w:r w:rsidRPr="001C182C">
        <w:rPr>
          <w:rFonts w:eastAsia="Questrial"/>
          <w:b/>
        </w:rPr>
        <w:t xml:space="preserve"> </w:t>
      </w:r>
      <w:r w:rsidRPr="001C182C">
        <w:rPr>
          <w:rFonts w:eastAsia="Questrial"/>
        </w:rPr>
        <w:t xml:space="preserve">MEDIANTE EL CUAL PRESENTAN ANEXO AL EXPEDIENTE 18841/LXXVII. </w:t>
      </w:r>
      <w:r w:rsidRPr="001C182C">
        <w:rPr>
          <w:rFonts w:eastAsia="Questrial"/>
          <w:b/>
        </w:rPr>
        <w:t xml:space="preserve">DE ENTERADA Y ANEXA CON </w:t>
      </w:r>
      <w:r w:rsidRPr="001C182C">
        <w:rPr>
          <w:rFonts w:eastAsia="Questrial"/>
          <w:b/>
          <w:u w:val="single"/>
        </w:rPr>
        <w:t>CARÁCTER DE URGENTE</w:t>
      </w:r>
      <w:r w:rsidRPr="001C182C">
        <w:rPr>
          <w:rFonts w:eastAsia="Questrial"/>
          <w:b/>
        </w:rPr>
        <w:t xml:space="preserve"> EN EL EXPEDIENTE 18841/LXXVII QUE SE ENCUENTRA EN LA COMISIÓN DE PUNTOS CONSTITUCIONALES.</w:t>
      </w:r>
    </w:p>
    <w:p w:rsidR="00A6625B" w:rsidRPr="001C182C" w:rsidRDefault="00A6625B" w:rsidP="00A6625B">
      <w:pPr>
        <w:spacing w:after="0" w:line="240" w:lineRule="auto"/>
        <w:ind w:right="198"/>
        <w:jc w:val="both"/>
        <w:rPr>
          <w:rFonts w:eastAsia="Questrial"/>
          <w:b/>
          <w:sz w:val="24"/>
          <w:szCs w:val="24"/>
        </w:rPr>
      </w:pPr>
    </w:p>
    <w:p w:rsidR="00A6625B" w:rsidRPr="001C182C" w:rsidRDefault="00A6625B" w:rsidP="00A6625B">
      <w:pPr>
        <w:pStyle w:val="Prrafodelista"/>
        <w:numPr>
          <w:ilvl w:val="0"/>
          <w:numId w:val="17"/>
        </w:numPr>
        <w:ind w:left="567" w:right="198" w:hanging="567"/>
        <w:contextualSpacing/>
        <w:jc w:val="both"/>
        <w:rPr>
          <w:rFonts w:eastAsia="Questrial"/>
          <w:b/>
        </w:rPr>
      </w:pPr>
      <w:r w:rsidRPr="001C182C">
        <w:rPr>
          <w:rFonts w:eastAsia="Questrial"/>
        </w:rPr>
        <w:t>ESCRITO PRESENTADO POR EL C. MTRO. JOEL TREVIÑO CHAVIRA, OFICIAL MAYOR,</w:t>
      </w:r>
      <w:r w:rsidRPr="001C182C">
        <w:rPr>
          <w:rFonts w:eastAsia="Questrial"/>
          <w:b/>
        </w:rPr>
        <w:t xml:space="preserve"> </w:t>
      </w:r>
      <w:r w:rsidRPr="001C182C">
        <w:rPr>
          <w:rFonts w:eastAsia="Questrial"/>
        </w:rPr>
        <w:t xml:space="preserve">MEDIANTE EL CUAL REMITE EL LISTADO DE ASPIRANTES INSCRITOS EN LA CONVOCATORIA PÚBLICA PARA LA ENTREGA DE LA MEDALLA DE HONOR “FRAY SERVANDO TERESA DE MIER” EN SU CATEGORÍA SOCIAL, CULTURAL Y EDUCATIVA. </w:t>
      </w:r>
      <w:r w:rsidRPr="001C182C">
        <w:rPr>
          <w:rFonts w:eastAsia="Questrial"/>
          <w:b/>
        </w:rPr>
        <w:t>DE ENTERADA Y DE CONFORMIDAD CON LO ESTABLECIDO EN LOS ARTÍCULOS 24 FRACCIÓN III Y 39 FRACCIÓN VII DEL REGLAMENTO PARA EL GOBIERNO INTERIOR DEL CONGRESO, SE TURNA A LA COMISIÓN DE EDUCACIÓN, CULTURA Y DEPORTE.</w:t>
      </w:r>
    </w:p>
    <w:p w:rsidR="0074360E" w:rsidRPr="001C182C" w:rsidRDefault="0074360E" w:rsidP="00C0710C">
      <w:pPr>
        <w:spacing w:after="0" w:line="240" w:lineRule="auto"/>
        <w:jc w:val="center"/>
        <w:rPr>
          <w:rFonts w:ascii="Times New Roman" w:eastAsia="Times New Roman" w:hAnsi="Times New Roman" w:cs="Times New Roman"/>
          <w:b/>
          <w:sz w:val="23"/>
          <w:szCs w:val="23"/>
          <w:lang w:val="es-ES" w:eastAsia="es-MX"/>
        </w:rPr>
      </w:pPr>
    </w:p>
    <w:sectPr w:rsidR="0074360E" w:rsidRPr="001C182C"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CB" w:rsidRDefault="005557CB" w:rsidP="00162A73">
      <w:pPr>
        <w:spacing w:after="0" w:line="240" w:lineRule="auto"/>
      </w:pPr>
      <w:r>
        <w:separator/>
      </w:r>
    </w:p>
  </w:endnote>
  <w:endnote w:type="continuationSeparator" w:id="0">
    <w:p w:rsidR="005557CB" w:rsidRDefault="005557C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40E8" w:rsidRPr="006840E8">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CB" w:rsidRDefault="005557CB" w:rsidP="00162A73">
      <w:pPr>
        <w:spacing w:after="0" w:line="240" w:lineRule="auto"/>
      </w:pPr>
      <w:r>
        <w:separator/>
      </w:r>
    </w:p>
  </w:footnote>
  <w:footnote w:type="continuationSeparator" w:id="0">
    <w:p w:rsidR="005557CB" w:rsidRDefault="005557C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D36291" w:rsidRPr="001A70CD" w:rsidRDefault="00D36291" w:rsidP="00D36291">
    <w:pPr>
      <w:pStyle w:val="Encabezado"/>
      <w:jc w:val="center"/>
      <w:rPr>
        <w:rFonts w:ascii="Arial" w:hAnsi="Arial" w:cs="Arial"/>
        <w:i/>
        <w:sz w:val="18"/>
      </w:rPr>
    </w:pPr>
  </w:p>
  <w:p w:rsidR="00183A72" w:rsidRDefault="00183A72"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424E8E" w:rsidRDefault="00424E8E"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424E8E" w:rsidRPr="00A734CF" w:rsidRDefault="00424E8E"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3"/>
  </w:num>
  <w:num w:numId="8">
    <w:abstractNumId w:val="4"/>
  </w:num>
  <w:num w:numId="9">
    <w:abstractNumId w:val="8"/>
  </w:num>
  <w:num w:numId="10">
    <w:abstractNumId w:val="0"/>
  </w:num>
  <w:num w:numId="11">
    <w:abstractNumId w:val="12"/>
  </w:num>
  <w:num w:numId="12">
    <w:abstractNumId w:val="11"/>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15C"/>
    <w:rsid w:val="000173A8"/>
    <w:rsid w:val="0002015F"/>
    <w:rsid w:val="00021B21"/>
    <w:rsid w:val="00021FBF"/>
    <w:rsid w:val="00025514"/>
    <w:rsid w:val="00031408"/>
    <w:rsid w:val="00032C65"/>
    <w:rsid w:val="0003419A"/>
    <w:rsid w:val="00034857"/>
    <w:rsid w:val="0003576D"/>
    <w:rsid w:val="00036911"/>
    <w:rsid w:val="0004001A"/>
    <w:rsid w:val="00043029"/>
    <w:rsid w:val="000432D6"/>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75743"/>
    <w:rsid w:val="000833DB"/>
    <w:rsid w:val="00083A41"/>
    <w:rsid w:val="000877ED"/>
    <w:rsid w:val="00092544"/>
    <w:rsid w:val="0009288E"/>
    <w:rsid w:val="00093246"/>
    <w:rsid w:val="00096A21"/>
    <w:rsid w:val="000A156E"/>
    <w:rsid w:val="000A309D"/>
    <w:rsid w:val="000A3370"/>
    <w:rsid w:val="000A3F2B"/>
    <w:rsid w:val="000A5074"/>
    <w:rsid w:val="000A59F8"/>
    <w:rsid w:val="000A6CD0"/>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31F6"/>
    <w:rsid w:val="0017546C"/>
    <w:rsid w:val="00176099"/>
    <w:rsid w:val="00182B94"/>
    <w:rsid w:val="001831C9"/>
    <w:rsid w:val="00183A72"/>
    <w:rsid w:val="00183EEC"/>
    <w:rsid w:val="00185885"/>
    <w:rsid w:val="00187FF3"/>
    <w:rsid w:val="00192324"/>
    <w:rsid w:val="00193F6B"/>
    <w:rsid w:val="001A1E11"/>
    <w:rsid w:val="001A3F3A"/>
    <w:rsid w:val="001A74B2"/>
    <w:rsid w:val="001B3688"/>
    <w:rsid w:val="001B3AEA"/>
    <w:rsid w:val="001B5C92"/>
    <w:rsid w:val="001C0216"/>
    <w:rsid w:val="001C0485"/>
    <w:rsid w:val="001C182C"/>
    <w:rsid w:val="001C39E5"/>
    <w:rsid w:val="001C51F9"/>
    <w:rsid w:val="001C71EC"/>
    <w:rsid w:val="001C7C1B"/>
    <w:rsid w:val="001D35EC"/>
    <w:rsid w:val="001D4FD6"/>
    <w:rsid w:val="001D6474"/>
    <w:rsid w:val="001E2EFD"/>
    <w:rsid w:val="001E59AF"/>
    <w:rsid w:val="001F09E1"/>
    <w:rsid w:val="001F3E17"/>
    <w:rsid w:val="001F489F"/>
    <w:rsid w:val="001F4E67"/>
    <w:rsid w:val="001F6850"/>
    <w:rsid w:val="001F7183"/>
    <w:rsid w:val="001F7A62"/>
    <w:rsid w:val="0020424C"/>
    <w:rsid w:val="002156AD"/>
    <w:rsid w:val="00220E56"/>
    <w:rsid w:val="002234ED"/>
    <w:rsid w:val="00226E0F"/>
    <w:rsid w:val="00231328"/>
    <w:rsid w:val="0023146B"/>
    <w:rsid w:val="00232C46"/>
    <w:rsid w:val="00232DA5"/>
    <w:rsid w:val="00237387"/>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C408D"/>
    <w:rsid w:val="002C6ECC"/>
    <w:rsid w:val="002C728F"/>
    <w:rsid w:val="002C7F80"/>
    <w:rsid w:val="002D34F5"/>
    <w:rsid w:val="002D3DA7"/>
    <w:rsid w:val="002E6809"/>
    <w:rsid w:val="002F2447"/>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07AEF"/>
    <w:rsid w:val="00310609"/>
    <w:rsid w:val="00311317"/>
    <w:rsid w:val="003124D9"/>
    <w:rsid w:val="00315758"/>
    <w:rsid w:val="003162BF"/>
    <w:rsid w:val="00316E08"/>
    <w:rsid w:val="0032316F"/>
    <w:rsid w:val="00324A7A"/>
    <w:rsid w:val="0032660F"/>
    <w:rsid w:val="0033091C"/>
    <w:rsid w:val="0033138B"/>
    <w:rsid w:val="003344D1"/>
    <w:rsid w:val="00335791"/>
    <w:rsid w:val="00335DD9"/>
    <w:rsid w:val="003379C4"/>
    <w:rsid w:val="00341AA9"/>
    <w:rsid w:val="00342E02"/>
    <w:rsid w:val="0034337D"/>
    <w:rsid w:val="00344B47"/>
    <w:rsid w:val="00344FC2"/>
    <w:rsid w:val="00356FAD"/>
    <w:rsid w:val="0035789B"/>
    <w:rsid w:val="003618C7"/>
    <w:rsid w:val="00362A41"/>
    <w:rsid w:val="00362BC6"/>
    <w:rsid w:val="00363528"/>
    <w:rsid w:val="00363750"/>
    <w:rsid w:val="003643AE"/>
    <w:rsid w:val="0037473C"/>
    <w:rsid w:val="00374C6D"/>
    <w:rsid w:val="003762F2"/>
    <w:rsid w:val="00380F92"/>
    <w:rsid w:val="0038236B"/>
    <w:rsid w:val="003829B8"/>
    <w:rsid w:val="00382E42"/>
    <w:rsid w:val="003835CE"/>
    <w:rsid w:val="003857C3"/>
    <w:rsid w:val="00385E2E"/>
    <w:rsid w:val="00387AA3"/>
    <w:rsid w:val="00391140"/>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E8E"/>
    <w:rsid w:val="0042583A"/>
    <w:rsid w:val="00426611"/>
    <w:rsid w:val="00427A2E"/>
    <w:rsid w:val="0043265C"/>
    <w:rsid w:val="00433909"/>
    <w:rsid w:val="00440FF7"/>
    <w:rsid w:val="00442D4F"/>
    <w:rsid w:val="004432BD"/>
    <w:rsid w:val="00453784"/>
    <w:rsid w:val="00456BFB"/>
    <w:rsid w:val="00470598"/>
    <w:rsid w:val="00470F48"/>
    <w:rsid w:val="00471EA9"/>
    <w:rsid w:val="00481CDA"/>
    <w:rsid w:val="0048254E"/>
    <w:rsid w:val="00483848"/>
    <w:rsid w:val="00492734"/>
    <w:rsid w:val="00493AEA"/>
    <w:rsid w:val="00496E1C"/>
    <w:rsid w:val="004976AE"/>
    <w:rsid w:val="004A2C88"/>
    <w:rsid w:val="004A32DE"/>
    <w:rsid w:val="004A3BCA"/>
    <w:rsid w:val="004A5C9E"/>
    <w:rsid w:val="004A60F2"/>
    <w:rsid w:val="004A65A7"/>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0772"/>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226"/>
    <w:rsid w:val="00547AC9"/>
    <w:rsid w:val="00551FCA"/>
    <w:rsid w:val="00555747"/>
    <w:rsid w:val="005557CB"/>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410"/>
    <w:rsid w:val="00586967"/>
    <w:rsid w:val="00587C6A"/>
    <w:rsid w:val="00590112"/>
    <w:rsid w:val="00596138"/>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6445"/>
    <w:rsid w:val="005D1982"/>
    <w:rsid w:val="005D19A6"/>
    <w:rsid w:val="005D2614"/>
    <w:rsid w:val="005E01BF"/>
    <w:rsid w:val="005F0C54"/>
    <w:rsid w:val="005F11A8"/>
    <w:rsid w:val="005F3E24"/>
    <w:rsid w:val="005F4420"/>
    <w:rsid w:val="005F60EA"/>
    <w:rsid w:val="005F72B6"/>
    <w:rsid w:val="0060486B"/>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40E8"/>
    <w:rsid w:val="00685B94"/>
    <w:rsid w:val="006935B1"/>
    <w:rsid w:val="006940AE"/>
    <w:rsid w:val="00695B16"/>
    <w:rsid w:val="006A3D23"/>
    <w:rsid w:val="006A4AC7"/>
    <w:rsid w:val="006A57A8"/>
    <w:rsid w:val="006A61E9"/>
    <w:rsid w:val="006A661A"/>
    <w:rsid w:val="006A78D5"/>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E1858"/>
    <w:rsid w:val="006E2038"/>
    <w:rsid w:val="006E314F"/>
    <w:rsid w:val="006E556E"/>
    <w:rsid w:val="006E6385"/>
    <w:rsid w:val="006F33BB"/>
    <w:rsid w:val="006F33BD"/>
    <w:rsid w:val="006F4466"/>
    <w:rsid w:val="006F5B9B"/>
    <w:rsid w:val="006F7A98"/>
    <w:rsid w:val="007010D3"/>
    <w:rsid w:val="00701D86"/>
    <w:rsid w:val="007068C2"/>
    <w:rsid w:val="00707E7C"/>
    <w:rsid w:val="007134ED"/>
    <w:rsid w:val="00714299"/>
    <w:rsid w:val="0071607D"/>
    <w:rsid w:val="00717709"/>
    <w:rsid w:val="007222B1"/>
    <w:rsid w:val="00727DB6"/>
    <w:rsid w:val="00732ACA"/>
    <w:rsid w:val="00732AF4"/>
    <w:rsid w:val="00734154"/>
    <w:rsid w:val="007400CD"/>
    <w:rsid w:val="0074360E"/>
    <w:rsid w:val="00743DC8"/>
    <w:rsid w:val="00743FE7"/>
    <w:rsid w:val="0074407B"/>
    <w:rsid w:val="00745479"/>
    <w:rsid w:val="0074699D"/>
    <w:rsid w:val="007531AE"/>
    <w:rsid w:val="0075442B"/>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7739D"/>
    <w:rsid w:val="00783BE1"/>
    <w:rsid w:val="00787696"/>
    <w:rsid w:val="007910D1"/>
    <w:rsid w:val="00791270"/>
    <w:rsid w:val="00791977"/>
    <w:rsid w:val="00791BAC"/>
    <w:rsid w:val="00792805"/>
    <w:rsid w:val="00794941"/>
    <w:rsid w:val="007A0F26"/>
    <w:rsid w:val="007A2CCD"/>
    <w:rsid w:val="007A3264"/>
    <w:rsid w:val="007B2137"/>
    <w:rsid w:val="007B3EF3"/>
    <w:rsid w:val="007B4B50"/>
    <w:rsid w:val="007B59CD"/>
    <w:rsid w:val="007B6EB9"/>
    <w:rsid w:val="007C2BC5"/>
    <w:rsid w:val="007C42DD"/>
    <w:rsid w:val="007C6FA1"/>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EB5"/>
    <w:rsid w:val="0081476E"/>
    <w:rsid w:val="00821AFF"/>
    <w:rsid w:val="00822AD5"/>
    <w:rsid w:val="008235A9"/>
    <w:rsid w:val="00827847"/>
    <w:rsid w:val="00831789"/>
    <w:rsid w:val="00832632"/>
    <w:rsid w:val="00833413"/>
    <w:rsid w:val="00834DFF"/>
    <w:rsid w:val="00835CC7"/>
    <w:rsid w:val="008400EF"/>
    <w:rsid w:val="00842EC4"/>
    <w:rsid w:val="00843A9F"/>
    <w:rsid w:val="008463C9"/>
    <w:rsid w:val="00847BCA"/>
    <w:rsid w:val="00852B0E"/>
    <w:rsid w:val="0085370A"/>
    <w:rsid w:val="00872001"/>
    <w:rsid w:val="008742FE"/>
    <w:rsid w:val="0087485D"/>
    <w:rsid w:val="00875B2A"/>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C1521"/>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25FFC"/>
    <w:rsid w:val="00930DB0"/>
    <w:rsid w:val="00931357"/>
    <w:rsid w:val="009321A0"/>
    <w:rsid w:val="00934A95"/>
    <w:rsid w:val="009353D2"/>
    <w:rsid w:val="00935C1A"/>
    <w:rsid w:val="009360F0"/>
    <w:rsid w:val="00937E88"/>
    <w:rsid w:val="009422FC"/>
    <w:rsid w:val="00944944"/>
    <w:rsid w:val="00946E40"/>
    <w:rsid w:val="00953C98"/>
    <w:rsid w:val="00954934"/>
    <w:rsid w:val="00954BA3"/>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2D8"/>
    <w:rsid w:val="009E63D8"/>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4246"/>
    <w:rsid w:val="00A56A05"/>
    <w:rsid w:val="00A56AEC"/>
    <w:rsid w:val="00A6105D"/>
    <w:rsid w:val="00A6127B"/>
    <w:rsid w:val="00A6625B"/>
    <w:rsid w:val="00A6778B"/>
    <w:rsid w:val="00A67E16"/>
    <w:rsid w:val="00A702A0"/>
    <w:rsid w:val="00A71B5B"/>
    <w:rsid w:val="00A72AF7"/>
    <w:rsid w:val="00A73ABD"/>
    <w:rsid w:val="00A741AE"/>
    <w:rsid w:val="00A80BBA"/>
    <w:rsid w:val="00A80D89"/>
    <w:rsid w:val="00A81B65"/>
    <w:rsid w:val="00A82BAE"/>
    <w:rsid w:val="00A82BE0"/>
    <w:rsid w:val="00A90A27"/>
    <w:rsid w:val="00A93BB2"/>
    <w:rsid w:val="00AA10C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2DA8"/>
    <w:rsid w:val="00AF4C2B"/>
    <w:rsid w:val="00AF6B51"/>
    <w:rsid w:val="00AF6C31"/>
    <w:rsid w:val="00B00B3D"/>
    <w:rsid w:val="00B03CCB"/>
    <w:rsid w:val="00B04255"/>
    <w:rsid w:val="00B04456"/>
    <w:rsid w:val="00B06090"/>
    <w:rsid w:val="00B075F1"/>
    <w:rsid w:val="00B107F9"/>
    <w:rsid w:val="00B116AD"/>
    <w:rsid w:val="00B11E41"/>
    <w:rsid w:val="00B1240C"/>
    <w:rsid w:val="00B132A2"/>
    <w:rsid w:val="00B134E1"/>
    <w:rsid w:val="00B1592F"/>
    <w:rsid w:val="00B1626B"/>
    <w:rsid w:val="00B16E5B"/>
    <w:rsid w:val="00B177FF"/>
    <w:rsid w:val="00B21A4C"/>
    <w:rsid w:val="00B22711"/>
    <w:rsid w:val="00B246C9"/>
    <w:rsid w:val="00B25892"/>
    <w:rsid w:val="00B259E8"/>
    <w:rsid w:val="00B36C4D"/>
    <w:rsid w:val="00B409F7"/>
    <w:rsid w:val="00B44C3F"/>
    <w:rsid w:val="00B45903"/>
    <w:rsid w:val="00B45FD6"/>
    <w:rsid w:val="00B46FDB"/>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0332"/>
    <w:rsid w:val="00BB1A4B"/>
    <w:rsid w:val="00BB1AE4"/>
    <w:rsid w:val="00BB5ABD"/>
    <w:rsid w:val="00BB7E77"/>
    <w:rsid w:val="00BC3929"/>
    <w:rsid w:val="00BC4517"/>
    <w:rsid w:val="00BC57CE"/>
    <w:rsid w:val="00BE0BE4"/>
    <w:rsid w:val="00BE1A35"/>
    <w:rsid w:val="00BE2311"/>
    <w:rsid w:val="00BE374B"/>
    <w:rsid w:val="00BE463C"/>
    <w:rsid w:val="00BE5388"/>
    <w:rsid w:val="00BE6FC9"/>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15E8"/>
    <w:rsid w:val="00CE3980"/>
    <w:rsid w:val="00CE4E15"/>
    <w:rsid w:val="00CE563A"/>
    <w:rsid w:val="00CF3A02"/>
    <w:rsid w:val="00CF5BA6"/>
    <w:rsid w:val="00CF70F9"/>
    <w:rsid w:val="00D01BDF"/>
    <w:rsid w:val="00D06984"/>
    <w:rsid w:val="00D117D1"/>
    <w:rsid w:val="00D11E39"/>
    <w:rsid w:val="00D12438"/>
    <w:rsid w:val="00D15069"/>
    <w:rsid w:val="00D1626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77FD"/>
    <w:rsid w:val="00D82888"/>
    <w:rsid w:val="00D829BA"/>
    <w:rsid w:val="00D84DBE"/>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17DA"/>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368A"/>
    <w:rsid w:val="00E366F3"/>
    <w:rsid w:val="00E4359A"/>
    <w:rsid w:val="00E4510A"/>
    <w:rsid w:val="00E45DBC"/>
    <w:rsid w:val="00E45F85"/>
    <w:rsid w:val="00E46E1E"/>
    <w:rsid w:val="00E478F5"/>
    <w:rsid w:val="00E52204"/>
    <w:rsid w:val="00E52AA9"/>
    <w:rsid w:val="00E55B35"/>
    <w:rsid w:val="00E578C0"/>
    <w:rsid w:val="00E623EA"/>
    <w:rsid w:val="00E62D55"/>
    <w:rsid w:val="00E65357"/>
    <w:rsid w:val="00E67FF8"/>
    <w:rsid w:val="00E707A1"/>
    <w:rsid w:val="00E71B50"/>
    <w:rsid w:val="00E731F9"/>
    <w:rsid w:val="00E74236"/>
    <w:rsid w:val="00E777EC"/>
    <w:rsid w:val="00E81788"/>
    <w:rsid w:val="00E82B47"/>
    <w:rsid w:val="00E84AE4"/>
    <w:rsid w:val="00E85842"/>
    <w:rsid w:val="00E934A0"/>
    <w:rsid w:val="00E969A5"/>
    <w:rsid w:val="00EA53E1"/>
    <w:rsid w:val="00EA6863"/>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195"/>
    <w:rsid w:val="00ED33A2"/>
    <w:rsid w:val="00ED7861"/>
    <w:rsid w:val="00EE013A"/>
    <w:rsid w:val="00EE0D5C"/>
    <w:rsid w:val="00EE29FD"/>
    <w:rsid w:val="00EE4194"/>
    <w:rsid w:val="00EE481A"/>
    <w:rsid w:val="00EE4B8E"/>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1589"/>
    <w:rsid w:val="00F6190F"/>
    <w:rsid w:val="00F648C5"/>
    <w:rsid w:val="00F64E66"/>
    <w:rsid w:val="00F6622C"/>
    <w:rsid w:val="00F664CA"/>
    <w:rsid w:val="00F669D0"/>
    <w:rsid w:val="00F70EAD"/>
    <w:rsid w:val="00F71A2E"/>
    <w:rsid w:val="00F722B6"/>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3295"/>
    <w:rsid w:val="00FD03D2"/>
    <w:rsid w:val="00FD0C81"/>
    <w:rsid w:val="00FD1326"/>
    <w:rsid w:val="00FD1A96"/>
    <w:rsid w:val="00FD32CD"/>
    <w:rsid w:val="00FD58D2"/>
    <w:rsid w:val="00FD67D6"/>
    <w:rsid w:val="00FD7733"/>
    <w:rsid w:val="00FE2841"/>
    <w:rsid w:val="00FE61C1"/>
    <w:rsid w:val="00FE6DF2"/>
    <w:rsid w:val="00FE7AF6"/>
    <w:rsid w:val="00FE7F64"/>
    <w:rsid w:val="00FF14D7"/>
    <w:rsid w:val="00FF1DBD"/>
    <w:rsid w:val="00FF29C3"/>
    <w:rsid w:val="00FF414D"/>
    <w:rsid w:val="00FF581D"/>
    <w:rsid w:val="00FF6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82F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10</Pages>
  <Words>2833</Words>
  <Characters>16150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51</cp:revision>
  <cp:lastPrinted>2024-11-13T00:04:00Z</cp:lastPrinted>
  <dcterms:created xsi:type="dcterms:W3CDTF">2024-11-05T17:45:00Z</dcterms:created>
  <dcterms:modified xsi:type="dcterms:W3CDTF">2024-11-13T00:05:00Z</dcterms:modified>
</cp:coreProperties>
</file>