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E0263C">
        <w:rPr>
          <w:rFonts w:ascii="Times New Roman" w:eastAsia="Times New Roman" w:hAnsi="Times New Roman" w:cs="Times New Roman"/>
          <w:sz w:val="24"/>
          <w:szCs w:val="24"/>
          <w:lang w:eastAsia="es-ES"/>
        </w:rPr>
        <w:t>32</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E0263C">
        <w:rPr>
          <w:rFonts w:ascii="Times New Roman" w:eastAsia="Times New Roman" w:hAnsi="Times New Roman" w:cs="Times New Roman"/>
          <w:sz w:val="24"/>
          <w:szCs w:val="24"/>
          <w:lang w:eastAsia="es-ES"/>
        </w:rPr>
        <w:t>20</w:t>
      </w:r>
      <w:r w:rsidR="00827F85">
        <w:rPr>
          <w:rFonts w:ascii="Times New Roman" w:eastAsia="Times New Roman" w:hAnsi="Times New Roman" w:cs="Times New Roman"/>
          <w:sz w:val="24"/>
          <w:szCs w:val="24"/>
          <w:lang w:eastAsia="es-ES"/>
        </w:rPr>
        <w:t xml:space="preserve"> DE </w:t>
      </w:r>
      <w:r w:rsidR="001751B2">
        <w:rPr>
          <w:rFonts w:ascii="Times New Roman" w:eastAsia="Times New Roman" w:hAnsi="Times New Roman" w:cs="Times New Roman"/>
          <w:sz w:val="24"/>
          <w:szCs w:val="24"/>
          <w:lang w:eastAsia="es-ES"/>
        </w:rPr>
        <w:t>NOVIEM</w:t>
      </w:r>
      <w:r w:rsidR="00A0601B">
        <w:rPr>
          <w:rFonts w:ascii="Times New Roman" w:eastAsia="Times New Roman" w:hAnsi="Times New Roman" w:cs="Times New Roman"/>
          <w:sz w:val="24"/>
          <w:szCs w:val="24"/>
          <w:lang w:eastAsia="es-ES"/>
        </w:rPr>
        <w:t>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2134B0" w:rsidRDefault="002134B0" w:rsidP="002134B0">
      <w:pPr>
        <w:shd w:val="clear" w:color="auto" w:fill="FFFFFF"/>
        <w:spacing w:after="0" w:line="240" w:lineRule="auto"/>
        <w:jc w:val="both"/>
        <w:rPr>
          <w:rFonts w:ascii="Times New Roman" w:hAnsi="Times New Roman" w:cs="Times New Roman"/>
          <w:sz w:val="24"/>
          <w:szCs w:val="24"/>
        </w:rPr>
      </w:pPr>
      <w:r w:rsidRPr="002134B0">
        <w:rPr>
          <w:rFonts w:ascii="Times New Roman" w:eastAsia="Times New Roman" w:hAnsi="Times New Roman" w:cs="Times New Roman"/>
          <w:sz w:val="24"/>
          <w:szCs w:val="24"/>
          <w:lang w:eastAsia="es-MX"/>
        </w:rPr>
        <w:t>EN LA CIUDAD DE MONTERREY, CAPITAL DEL ESTADO DE NUEVO LEÓN, SIENDO LAS ONCE HORAS CON CUARENTA Y TRES MINUTOS, DEL DÍA VEINTE</w:t>
      </w:r>
      <w:r w:rsidRPr="002134B0">
        <w:rPr>
          <w:rFonts w:ascii="Times New Roman" w:eastAsia="Times New Roman" w:hAnsi="Times New Roman" w:cs="Times New Roman"/>
          <w:sz w:val="24"/>
          <w:szCs w:val="24"/>
          <w:lang w:eastAsia="es-ES"/>
        </w:rPr>
        <w:t xml:space="preserve"> DE NOVIEMBRE </w:t>
      </w:r>
      <w:r w:rsidRPr="002134B0">
        <w:rPr>
          <w:rFonts w:ascii="Times New Roman" w:eastAsia="Times New Roman" w:hAnsi="Times New Roman" w:cs="Times New Roman"/>
          <w:sz w:val="24"/>
          <w:szCs w:val="24"/>
          <w:lang w:eastAsia="es-MX"/>
        </w:rPr>
        <w:t xml:space="preserve">DE 2024 CON LA ASISTENCIA AL PASE DE LISTA DE 31 DIPUTADAS Y DIPUTADOS EN EL PLENO, INCORPORÁNDOSE 6 EN EL TRANSCURSO DE LA SESIÓN, Y DE CONFORMIDAD CON EL ACUERDO NÚMERO 023 APROBADO EL DÍA 4 DE NOVIEMBRE DE 2024, SE INCORPORARON DURANTE LA SESIÓN </w:t>
      </w:r>
      <w:r w:rsidRPr="002134B0">
        <w:rPr>
          <w:rFonts w:ascii="Times New Roman" w:hAnsi="Times New Roman" w:cs="Times New Roman"/>
          <w:i/>
          <w:sz w:val="24"/>
          <w:szCs w:val="24"/>
        </w:rPr>
        <w:t>VÍA PLATAFORMA VIRTUAL</w:t>
      </w:r>
      <w:r w:rsidRPr="002134B0">
        <w:rPr>
          <w:rFonts w:ascii="Times New Roman" w:hAnsi="Times New Roman" w:cs="Times New Roman"/>
          <w:b/>
          <w:sz w:val="24"/>
          <w:szCs w:val="24"/>
        </w:rPr>
        <w:t xml:space="preserve"> </w:t>
      </w:r>
      <w:r w:rsidRPr="002134B0">
        <w:rPr>
          <w:rFonts w:ascii="Times New Roman" w:hAnsi="Times New Roman" w:cs="Times New Roman"/>
          <w:sz w:val="24"/>
          <w:szCs w:val="24"/>
        </w:rPr>
        <w:t xml:space="preserve">5 </w:t>
      </w:r>
      <w:r w:rsidRPr="002134B0">
        <w:rPr>
          <w:rFonts w:ascii="Times New Roman" w:eastAsia="Times New Roman" w:hAnsi="Times New Roman" w:cs="Times New Roman"/>
          <w:i/>
          <w:sz w:val="24"/>
          <w:szCs w:val="24"/>
          <w:lang w:eastAsia="es-MX"/>
        </w:rPr>
        <w:t>DIPUTADOS.</w:t>
      </w:r>
      <w:r w:rsidRPr="002134B0">
        <w:rPr>
          <w:rFonts w:ascii="Times New Roman" w:hAnsi="Times New Roman" w:cs="Times New Roman"/>
          <w:sz w:val="24"/>
          <w:szCs w:val="24"/>
        </w:rPr>
        <w:t xml:space="preserve"> </w:t>
      </w:r>
      <w:r w:rsidRPr="002134B0">
        <w:rPr>
          <w:rFonts w:ascii="Times New Roman" w:eastAsia="Times New Roman" w:hAnsi="Times New Roman" w:cs="Times New Roman"/>
          <w:sz w:val="24"/>
          <w:szCs w:val="24"/>
          <w:lang w:eastAsia="es-MX"/>
        </w:rPr>
        <w:t xml:space="preserve">LA PRESIDENTA DECLARÓ ABIERTA LA SESIÓN. </w:t>
      </w:r>
      <w:r w:rsidRPr="002134B0">
        <w:rPr>
          <w:rFonts w:ascii="Times New Roman" w:hAnsi="Times New Roman" w:cs="Times New Roman"/>
          <w:sz w:val="24"/>
          <w:szCs w:val="24"/>
        </w:rPr>
        <w:t>SE DIO LECTURA AL ORDEN DEL DÍA,</w:t>
      </w:r>
      <w:r w:rsidRPr="002134B0">
        <w:rPr>
          <w:rFonts w:ascii="Times New Roman" w:hAnsi="Times New Roman" w:cs="Times New Roman"/>
          <w:i/>
          <w:sz w:val="24"/>
          <w:szCs w:val="24"/>
        </w:rPr>
        <w:t xml:space="preserve"> EL CUAL FUE APROBADO EN LA SESIÓN ANTERIOR.</w:t>
      </w:r>
    </w:p>
    <w:p w:rsidR="00057935" w:rsidRPr="002134B0" w:rsidRDefault="00057935" w:rsidP="002134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134B0" w:rsidRDefault="002134B0" w:rsidP="002134B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134B0">
        <w:rPr>
          <w:rFonts w:ascii="Times New Roman" w:eastAsia="Times New Roman" w:hAnsi="Times New Roman" w:cs="Times New Roman"/>
          <w:b/>
          <w:bCs/>
          <w:sz w:val="24"/>
          <w:szCs w:val="24"/>
          <w:lang w:eastAsia="es-ES"/>
        </w:rPr>
        <w:t>ASUNTOS EN CARTERA.</w:t>
      </w:r>
    </w:p>
    <w:p w:rsidR="009C6673" w:rsidRPr="002134B0" w:rsidRDefault="002134B0" w:rsidP="002134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134B0">
        <w:rPr>
          <w:rFonts w:ascii="Times New Roman" w:eastAsia="Times New Roman" w:hAnsi="Times New Roman" w:cs="Times New Roman"/>
          <w:sz w:val="24"/>
          <w:szCs w:val="24"/>
          <w:lang w:eastAsia="es-ES"/>
        </w:rPr>
        <w:t xml:space="preserve">SE RECIBIERON </w:t>
      </w:r>
      <w:r w:rsidRPr="002134B0">
        <w:rPr>
          <w:rFonts w:ascii="Times New Roman" w:eastAsia="Times New Roman" w:hAnsi="Times New Roman" w:cs="Times New Roman"/>
          <w:b/>
          <w:sz w:val="24"/>
          <w:szCs w:val="24"/>
          <w:u w:val="single"/>
          <w:lang w:eastAsia="es-ES"/>
        </w:rPr>
        <w:t>11</w:t>
      </w:r>
      <w:r w:rsidRPr="002134B0">
        <w:rPr>
          <w:rFonts w:ascii="Times New Roman" w:eastAsia="Times New Roman" w:hAnsi="Times New Roman" w:cs="Times New Roman"/>
          <w:b/>
          <w:sz w:val="24"/>
          <w:szCs w:val="24"/>
          <w:lang w:eastAsia="es-ES"/>
        </w:rPr>
        <w:t xml:space="preserve"> </w:t>
      </w:r>
      <w:r w:rsidRPr="002134B0">
        <w:rPr>
          <w:rFonts w:ascii="Times New Roman" w:eastAsia="Times New Roman" w:hAnsi="Times New Roman" w:cs="Times New Roman"/>
          <w:sz w:val="24"/>
          <w:szCs w:val="24"/>
          <w:lang w:eastAsia="es-ES"/>
        </w:rPr>
        <w:t xml:space="preserve">ASUNTOS </w:t>
      </w:r>
      <w:r w:rsidRPr="002134B0">
        <w:rPr>
          <w:rFonts w:ascii="Times New Roman" w:hAnsi="Times New Roman" w:cs="Times New Roman"/>
          <w:sz w:val="24"/>
          <w:szCs w:val="24"/>
        </w:rPr>
        <w:t>A LOS CUALES SE LES DIO EL TRÁMITE CORRESPONDIENTE.</w:t>
      </w:r>
      <w:r w:rsidRPr="002134B0">
        <w:rPr>
          <w:rFonts w:ascii="Times New Roman" w:eastAsia="Times New Roman" w:hAnsi="Times New Roman" w:cs="Times New Roman"/>
          <w:sz w:val="24"/>
          <w:szCs w:val="24"/>
          <w:lang w:eastAsia="es-ES"/>
        </w:rPr>
        <w:t xml:space="preserve"> </w:t>
      </w:r>
      <w:r w:rsidRPr="002134B0">
        <w:rPr>
          <w:rFonts w:ascii="Times New Roman" w:eastAsia="Times New Roman" w:hAnsi="Times New Roman" w:cs="Times New Roman"/>
          <w:b/>
          <w:bCs/>
          <w:sz w:val="24"/>
          <w:szCs w:val="24"/>
          <w:lang w:eastAsia="es-ES"/>
        </w:rPr>
        <w:t>(SE ANEXA LISTA).</w:t>
      </w:r>
      <w:r w:rsidRPr="002134B0">
        <w:rPr>
          <w:rFonts w:ascii="Times New Roman" w:eastAsia="Times New Roman" w:hAnsi="Times New Roman" w:cs="Times New Roman"/>
          <w:bCs/>
          <w:sz w:val="24"/>
          <w:szCs w:val="24"/>
          <w:lang w:eastAsia="es-ES"/>
        </w:rPr>
        <w:t xml:space="preserve">  </w:t>
      </w:r>
    </w:p>
    <w:p w:rsidR="00F83A98" w:rsidRPr="002134B0" w:rsidRDefault="00F83A98" w:rsidP="002134B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053FB" w:rsidRDefault="001053FB" w:rsidP="001053F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053FB">
        <w:rPr>
          <w:rFonts w:ascii="Times New Roman" w:eastAsia="Times New Roman" w:hAnsi="Times New Roman" w:cs="Times New Roman"/>
          <w:b/>
          <w:bCs/>
          <w:sz w:val="24"/>
          <w:szCs w:val="24"/>
          <w:lang w:eastAsia="es-ES"/>
        </w:rPr>
        <w:t>INICIATIVAS DE LEY O DECRETO A PRESENTARSE POR LOS CC. DIPUTADOS.</w:t>
      </w:r>
    </w:p>
    <w:p w:rsidR="00F27CCB" w:rsidRPr="002134B0" w:rsidRDefault="001053FB" w:rsidP="001053FB">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1053FB">
        <w:rPr>
          <w:rFonts w:ascii="Times New Roman" w:eastAsia="Times New Roman" w:hAnsi="Times New Roman" w:cs="Times New Roman"/>
          <w:sz w:val="24"/>
          <w:szCs w:val="24"/>
          <w:lang w:eastAsia="es-MX"/>
        </w:rPr>
        <w:t xml:space="preserve">LA </w:t>
      </w:r>
      <w:proofErr w:type="spellStart"/>
      <w:r w:rsidRPr="001053FB">
        <w:rPr>
          <w:rFonts w:ascii="Times New Roman" w:eastAsia="Times New Roman" w:hAnsi="Times New Roman" w:cs="Times New Roman"/>
          <w:sz w:val="24"/>
          <w:szCs w:val="24"/>
          <w:lang w:eastAsia="es-MX"/>
        </w:rPr>
        <w:t>DIP</w:t>
      </w:r>
      <w:proofErr w:type="spellEnd"/>
      <w:r w:rsidRPr="001053FB">
        <w:rPr>
          <w:rFonts w:ascii="Times New Roman" w:eastAsia="Times New Roman" w:hAnsi="Times New Roman" w:cs="Times New Roman"/>
          <w:sz w:val="24"/>
          <w:szCs w:val="24"/>
          <w:lang w:eastAsia="es-MX"/>
        </w:rPr>
        <w:t xml:space="preserve">. ARMIDA SERRATO FLORES PRESENTÓ UNA INICIATIVA DE </w:t>
      </w:r>
      <w:r w:rsidRPr="001053FB">
        <w:rPr>
          <w:rFonts w:ascii="Times New Roman" w:hAnsi="Times New Roman" w:cs="Times New Roman"/>
          <w:sz w:val="24"/>
          <w:lang w:val="es-ES"/>
        </w:rPr>
        <w:t>REFORMA A DIVERSOS ARTÍCULOS DEL CÓDIGO PENAL PARA EL ESTADO DE NUEVO LEÓN,</w:t>
      </w:r>
      <w:r w:rsidRPr="001053FB">
        <w:rPr>
          <w:rFonts w:ascii="Times New Roman" w:hAnsi="Times New Roman" w:cs="Times New Roman"/>
          <w:sz w:val="24"/>
          <w:szCs w:val="24"/>
          <w:lang w:val="es-ES"/>
        </w:rPr>
        <w:t xml:space="preserve"> DE LA LEY ORGÁNICA DE LA FISCALÍA GENERAL DE JUSTICIA DEL ESTADO DE NUEVO LEÓN, Y DE LA LEY DE VÍCTIMAS DEL ESTADO DE NUEVO LEÓN; EN MATERIA DE ESTABLECER LA NECESIDAD DE LA IMPRESCRIPTIBILIDAD DE LOS DELITOS SEXUALES CONTRA MENORES DE EDAD, Y ESTABLECER PROGRAMAS DE CAPACITACIÓN EN MODELOS DE ABORDAJE Y TÉCNICAS PARA LA ATENCIÓN DE PERSONAS SOBREVIVIENTES DE VIOLENCIA SEXUAL CON PERSPECTIVA DE INFANCIA Y GÉNERO, AUXILIO PSICOLÓGICO Y TODAS AQUELLAS QUE APLIQUEN PARA LAS PERSONAS RESPONSABLES DE ATENDER POR CUALQUIER MEDIO AUTORIZADO. </w:t>
      </w:r>
      <w:r w:rsidRPr="001053FB">
        <w:rPr>
          <w:rFonts w:ascii="Times New Roman" w:eastAsia="Times New Roman" w:hAnsi="Times New Roman" w:cs="Times New Roman"/>
          <w:sz w:val="24"/>
          <w:szCs w:val="24"/>
          <w:lang w:eastAsia="es-MX"/>
        </w:rPr>
        <w:t>SE SUSCRIBEN A LA INICIATIVA LOS DIPUTADOS INTEGRANTES DE LAS BANCADAS DEL PARTIDO MOVIMIENTO CIUDADANO Y DEL PARTIDO REVOLUCIONARIO INSTITUCIONAL</w:t>
      </w:r>
      <w:r w:rsidR="002134B0" w:rsidRPr="002134B0">
        <w:rPr>
          <w:rFonts w:ascii="Times New Roman" w:eastAsia="Times New Roman" w:hAnsi="Times New Roman" w:cs="Times New Roman"/>
          <w:sz w:val="24"/>
          <w:szCs w:val="24"/>
          <w:lang w:eastAsia="es-MX"/>
        </w:rPr>
        <w:t xml:space="preserve">. </w:t>
      </w:r>
      <w:r w:rsidR="002134B0" w:rsidRPr="002134B0">
        <w:rPr>
          <w:rFonts w:ascii="Times New Roman" w:eastAsia="Times New Roman" w:hAnsi="Times New Roman" w:cs="Times New Roman"/>
          <w:b/>
          <w:sz w:val="24"/>
          <w:szCs w:val="24"/>
          <w:lang w:eastAsia="es-MX"/>
        </w:rPr>
        <w:t>SE TURNÓ A LA COMISIÓN DE JUSTICIA Y SEGURIDAD PÚBLICA</w:t>
      </w:r>
    </w:p>
    <w:p w:rsidR="008263FA" w:rsidRPr="002134B0" w:rsidRDefault="008263FA" w:rsidP="002134B0">
      <w:pPr>
        <w:shd w:val="clear" w:color="auto" w:fill="FFFFFF"/>
        <w:spacing w:after="0" w:line="240" w:lineRule="auto"/>
        <w:ind w:right="49"/>
        <w:jc w:val="both"/>
        <w:rPr>
          <w:rFonts w:ascii="Times New Roman" w:eastAsia="Times New Roman" w:hAnsi="Times New Roman" w:cs="Times New Roman"/>
          <w:b/>
          <w:sz w:val="24"/>
          <w:szCs w:val="24"/>
          <w:lang w:eastAsia="es-MX"/>
        </w:rPr>
      </w:pPr>
    </w:p>
    <w:p w:rsidR="00CD0C17" w:rsidRPr="002134B0" w:rsidRDefault="002134B0" w:rsidP="002134B0">
      <w:pPr>
        <w:shd w:val="clear" w:color="auto" w:fill="FFFFFF"/>
        <w:spacing w:after="0" w:line="240" w:lineRule="auto"/>
        <w:ind w:right="49"/>
        <w:jc w:val="both"/>
        <w:rPr>
          <w:rFonts w:ascii="Times New Roman" w:hAnsi="Times New Roman" w:cs="Times New Roman"/>
          <w:bCs/>
          <w:sz w:val="24"/>
          <w:szCs w:val="24"/>
        </w:rPr>
      </w:pPr>
      <w:r w:rsidRPr="002134B0">
        <w:rPr>
          <w:rFonts w:ascii="Times New Roman" w:eastAsia="Times New Roman" w:hAnsi="Times New Roman" w:cs="Times New Roman"/>
          <w:sz w:val="24"/>
          <w:szCs w:val="24"/>
          <w:lang w:eastAsia="es-MX"/>
        </w:rPr>
        <w:t xml:space="preserve">EL </w:t>
      </w:r>
      <w:proofErr w:type="spellStart"/>
      <w:r w:rsidRPr="002134B0">
        <w:rPr>
          <w:rFonts w:ascii="Times New Roman" w:eastAsia="Times New Roman" w:hAnsi="Times New Roman" w:cs="Times New Roman"/>
          <w:sz w:val="24"/>
          <w:szCs w:val="24"/>
          <w:lang w:eastAsia="es-MX"/>
        </w:rPr>
        <w:t>DIP</w:t>
      </w:r>
      <w:proofErr w:type="spellEnd"/>
      <w:r w:rsidRPr="002134B0">
        <w:rPr>
          <w:rFonts w:ascii="Times New Roman" w:eastAsia="Times New Roman" w:hAnsi="Times New Roman" w:cs="Times New Roman"/>
          <w:sz w:val="24"/>
          <w:szCs w:val="24"/>
          <w:lang w:eastAsia="es-MX"/>
        </w:rPr>
        <w:t xml:space="preserve">. TOMÁS ROBERTO MONTOYA DÍAZ, PRESENTÓ UNA </w:t>
      </w:r>
      <w:r w:rsidRPr="002134B0">
        <w:rPr>
          <w:rFonts w:ascii="Times New Roman" w:hAnsi="Times New Roman" w:cs="Times New Roman"/>
          <w:bCs/>
          <w:sz w:val="24"/>
          <w:szCs w:val="24"/>
        </w:rPr>
        <w:t xml:space="preserve">INICIATIVA DE LEY PARA REFORMAR POR ADICIÓN DE SEGUNDO, TERCER, CUARTO Y </w:t>
      </w:r>
      <w:r w:rsidRPr="002134B0">
        <w:rPr>
          <w:rFonts w:ascii="Times New Roman" w:hAnsi="Times New Roman" w:cs="Times New Roman"/>
          <w:bCs/>
          <w:sz w:val="24"/>
          <w:szCs w:val="24"/>
        </w:rPr>
        <w:lastRenderedPageBreak/>
        <w:t xml:space="preserve">QUINTO PÁRRAFO A LA FRACCIÓN XIII, DEL ARTÍCULO 111 DEL CÓDIGO DE PROCEDIMIENTOS CIVILES DEL ESTADO DE NUEVO LEÓN, EN </w:t>
      </w:r>
      <w:r w:rsidRPr="002134B0">
        <w:rPr>
          <w:rFonts w:ascii="Times New Roman" w:hAnsi="Times New Roman" w:cs="Times New Roman"/>
          <w:sz w:val="24"/>
          <w:szCs w:val="24"/>
        </w:rPr>
        <w:t>CUANTO A LOS PARÁMETROS MÍNIMOS DE DIGNIDAD Y AL PRINCIPIO DENOMINADO “</w:t>
      </w:r>
      <w:r w:rsidRPr="002134B0">
        <w:rPr>
          <w:rFonts w:ascii="Times New Roman" w:hAnsi="Times New Roman" w:cs="Times New Roman"/>
          <w:i/>
          <w:iCs/>
          <w:sz w:val="24"/>
          <w:szCs w:val="24"/>
        </w:rPr>
        <w:t>DEL INTERÉS SUPERIOR DEL MENOR</w:t>
      </w:r>
      <w:r w:rsidRPr="002134B0">
        <w:rPr>
          <w:rFonts w:ascii="Times New Roman" w:hAnsi="Times New Roman" w:cs="Times New Roman"/>
          <w:sz w:val="24"/>
          <w:szCs w:val="24"/>
        </w:rPr>
        <w:t xml:space="preserve">”. SE SUSCRIBEN A LA INICIATIVA LAS </w:t>
      </w:r>
      <w:proofErr w:type="spellStart"/>
      <w:r w:rsidRPr="002134B0">
        <w:rPr>
          <w:rFonts w:ascii="Times New Roman" w:hAnsi="Times New Roman" w:cs="Times New Roman"/>
          <w:sz w:val="24"/>
          <w:szCs w:val="24"/>
        </w:rPr>
        <w:t>DIP</w:t>
      </w:r>
      <w:proofErr w:type="spellEnd"/>
      <w:r w:rsidRPr="002134B0">
        <w:rPr>
          <w:rFonts w:ascii="Times New Roman" w:hAnsi="Times New Roman" w:cs="Times New Roman"/>
          <w:sz w:val="24"/>
          <w:szCs w:val="24"/>
        </w:rPr>
        <w:t>. BRENDA VELÁZQUEZ VALDEZ Y ESTHER BERENICE MARTÍNEZ DÍAZ.</w:t>
      </w:r>
    </w:p>
    <w:p w:rsidR="00CD0C17" w:rsidRPr="002134B0" w:rsidRDefault="00CD0C17" w:rsidP="002134B0">
      <w:pPr>
        <w:shd w:val="clear" w:color="auto" w:fill="FFFFFF"/>
        <w:spacing w:after="0" w:line="240" w:lineRule="auto"/>
        <w:ind w:right="49"/>
        <w:jc w:val="both"/>
        <w:rPr>
          <w:rFonts w:ascii="Times New Roman" w:eastAsia="Times New Roman" w:hAnsi="Times New Roman" w:cs="Times New Roman"/>
          <w:sz w:val="24"/>
          <w:szCs w:val="24"/>
        </w:rPr>
      </w:pPr>
    </w:p>
    <w:p w:rsidR="00B132FD" w:rsidRPr="002134B0" w:rsidRDefault="002134B0" w:rsidP="002134B0">
      <w:pPr>
        <w:shd w:val="clear" w:color="auto" w:fill="FFFFFF"/>
        <w:spacing w:after="0" w:line="240" w:lineRule="auto"/>
        <w:ind w:right="49"/>
        <w:jc w:val="both"/>
        <w:rPr>
          <w:rFonts w:ascii="Times New Roman" w:eastAsia="Times New Roman" w:hAnsi="Times New Roman" w:cs="Times New Roman"/>
          <w:b/>
          <w:sz w:val="24"/>
          <w:szCs w:val="24"/>
        </w:rPr>
      </w:pPr>
      <w:r w:rsidRPr="002134B0">
        <w:rPr>
          <w:rFonts w:ascii="Times New Roman" w:eastAsia="Times New Roman" w:hAnsi="Times New Roman" w:cs="Times New Roman"/>
          <w:b/>
          <w:sz w:val="24"/>
          <w:szCs w:val="24"/>
        </w:rPr>
        <w:t>ESPACIO SOLEMNE CON EL OBJETO DE RENDIR UN RECONOCIMIENTO AL GRUPO REGIOMONTANO “</w:t>
      </w:r>
      <w:proofErr w:type="spellStart"/>
      <w:r w:rsidRPr="002134B0">
        <w:rPr>
          <w:rFonts w:ascii="Times New Roman" w:eastAsia="Times New Roman" w:hAnsi="Times New Roman" w:cs="Times New Roman"/>
          <w:b/>
          <w:sz w:val="24"/>
          <w:szCs w:val="24"/>
        </w:rPr>
        <w:t>KINKY</w:t>
      </w:r>
      <w:proofErr w:type="spellEnd"/>
      <w:r w:rsidRPr="002134B0">
        <w:rPr>
          <w:rFonts w:ascii="Times New Roman" w:eastAsia="Times New Roman" w:hAnsi="Times New Roman" w:cs="Times New Roman"/>
          <w:b/>
          <w:sz w:val="24"/>
          <w:szCs w:val="24"/>
        </w:rPr>
        <w:t xml:space="preserve">”, POR SU TRAYECTORIA ARTÍSTICA, DENTRO DEL MARCO DEL </w:t>
      </w:r>
      <w:r w:rsidRPr="002134B0">
        <w:rPr>
          <w:rFonts w:ascii="Times New Roman" w:eastAsia="Times New Roman" w:hAnsi="Times New Roman" w:cs="Times New Roman"/>
          <w:b/>
          <w:i/>
          <w:sz w:val="24"/>
          <w:szCs w:val="24"/>
        </w:rPr>
        <w:t>DÍA DEL MÚSICO</w:t>
      </w:r>
      <w:r w:rsidRPr="002134B0">
        <w:rPr>
          <w:rFonts w:ascii="Times New Roman" w:eastAsia="Times New Roman" w:hAnsi="Times New Roman" w:cs="Times New Roman"/>
          <w:b/>
          <w:sz w:val="24"/>
          <w:szCs w:val="24"/>
        </w:rPr>
        <w:t xml:space="preserve">.  </w:t>
      </w:r>
    </w:p>
    <w:p w:rsidR="00B132FD" w:rsidRPr="002134B0" w:rsidRDefault="002134B0" w:rsidP="002134B0">
      <w:pPr>
        <w:shd w:val="clear" w:color="auto" w:fill="FFFFFF"/>
        <w:spacing w:after="0" w:line="240" w:lineRule="auto"/>
        <w:ind w:right="49"/>
        <w:jc w:val="both"/>
        <w:rPr>
          <w:rFonts w:ascii="Times New Roman" w:eastAsia="Times New Roman" w:hAnsi="Times New Roman" w:cs="Times New Roman"/>
          <w:sz w:val="24"/>
          <w:szCs w:val="24"/>
        </w:rPr>
      </w:pPr>
      <w:r w:rsidRPr="002134B0">
        <w:rPr>
          <w:rFonts w:ascii="Times New Roman" w:eastAsia="Times New Roman" w:hAnsi="Times New Roman" w:cs="Times New Roman"/>
          <w:sz w:val="24"/>
          <w:szCs w:val="24"/>
        </w:rPr>
        <w:t xml:space="preserve">LA PRESIDENTA INFORMÓ QUE NO SE PUDO LOGRAR LA PARTICIPACIÓN DE LOS INTEGRANTES DEL GRUPO REGIOMONTANO </w:t>
      </w:r>
      <w:proofErr w:type="spellStart"/>
      <w:r w:rsidRPr="004804DE">
        <w:rPr>
          <w:rFonts w:ascii="Times New Roman" w:eastAsia="Times New Roman" w:hAnsi="Times New Roman" w:cs="Times New Roman"/>
          <w:i/>
          <w:sz w:val="24"/>
          <w:szCs w:val="24"/>
        </w:rPr>
        <w:t>KINKY</w:t>
      </w:r>
      <w:proofErr w:type="spellEnd"/>
      <w:r w:rsidRPr="002134B0">
        <w:rPr>
          <w:rFonts w:ascii="Times New Roman" w:eastAsia="Times New Roman" w:hAnsi="Times New Roman" w:cs="Times New Roman"/>
          <w:sz w:val="24"/>
          <w:szCs w:val="24"/>
        </w:rPr>
        <w:t>, POR DETALLES DE LOGÍSTICA.</w:t>
      </w:r>
    </w:p>
    <w:p w:rsidR="00240101" w:rsidRPr="002134B0" w:rsidRDefault="00240101" w:rsidP="002134B0">
      <w:pPr>
        <w:shd w:val="clear" w:color="auto" w:fill="FFFFFF"/>
        <w:spacing w:after="0" w:line="240" w:lineRule="auto"/>
        <w:ind w:right="49"/>
        <w:jc w:val="both"/>
        <w:rPr>
          <w:rFonts w:ascii="Times New Roman" w:eastAsia="Times New Roman" w:hAnsi="Times New Roman" w:cs="Times New Roman"/>
          <w:sz w:val="24"/>
          <w:szCs w:val="24"/>
        </w:rPr>
      </w:pPr>
    </w:p>
    <w:p w:rsidR="007D3259" w:rsidRPr="002134B0" w:rsidRDefault="002134B0" w:rsidP="002134B0">
      <w:pPr>
        <w:shd w:val="clear" w:color="auto" w:fill="FFFFFF"/>
        <w:spacing w:after="0" w:line="240" w:lineRule="auto"/>
        <w:jc w:val="both"/>
        <w:rPr>
          <w:rFonts w:ascii="Times New Roman" w:eastAsia="Times New Roman" w:hAnsi="Times New Roman" w:cs="Times New Roman"/>
          <w:b/>
          <w:sz w:val="24"/>
          <w:szCs w:val="24"/>
        </w:rPr>
      </w:pPr>
      <w:r w:rsidRPr="002134B0">
        <w:rPr>
          <w:rFonts w:ascii="Times New Roman" w:eastAsia="Times New Roman" w:hAnsi="Times New Roman" w:cs="Times New Roman"/>
          <w:b/>
          <w:sz w:val="24"/>
          <w:szCs w:val="24"/>
        </w:rPr>
        <w:t xml:space="preserve">INFORME DE COMISIONES. </w:t>
      </w:r>
    </w:p>
    <w:p w:rsidR="00C516B6" w:rsidRPr="002134B0" w:rsidRDefault="002134B0" w:rsidP="002134B0">
      <w:pPr>
        <w:widowControl w:val="0"/>
        <w:autoSpaceDE w:val="0"/>
        <w:autoSpaceDN w:val="0"/>
        <w:spacing w:after="0" w:line="240" w:lineRule="auto"/>
        <w:ind w:right="-93"/>
        <w:jc w:val="both"/>
        <w:rPr>
          <w:rFonts w:ascii="Times New Roman" w:hAnsi="Times New Roman" w:cs="Times New Roman"/>
          <w:sz w:val="24"/>
          <w:szCs w:val="24"/>
        </w:rPr>
      </w:pPr>
      <w:r w:rsidRPr="002134B0">
        <w:rPr>
          <w:rFonts w:ascii="Times New Roman" w:hAnsi="Times New Roman" w:cs="Times New Roman"/>
          <w:sz w:val="24"/>
          <w:szCs w:val="24"/>
        </w:rPr>
        <w:t xml:space="preserve">EL </w:t>
      </w:r>
      <w:proofErr w:type="spellStart"/>
      <w:r w:rsidRPr="002134B0">
        <w:rPr>
          <w:rFonts w:ascii="Times New Roman" w:hAnsi="Times New Roman" w:cs="Times New Roman"/>
          <w:sz w:val="24"/>
          <w:szCs w:val="24"/>
        </w:rPr>
        <w:t>DIP</w:t>
      </w:r>
      <w:proofErr w:type="spellEnd"/>
      <w:r w:rsidRPr="002134B0">
        <w:rPr>
          <w:rFonts w:ascii="Times New Roman" w:hAnsi="Times New Roman" w:cs="Times New Roman"/>
          <w:sz w:val="24"/>
          <w:szCs w:val="24"/>
        </w:rPr>
        <w:t xml:space="preserve">. JESÚS ALBERTO ELIZONDO SALAZAR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2134B0">
        <w:rPr>
          <w:rFonts w:ascii="Times New Roman" w:hAnsi="Times New Roman" w:cs="Times New Roman"/>
          <w:b/>
          <w:sz w:val="24"/>
          <w:szCs w:val="24"/>
        </w:rPr>
        <w:t>EXP</w:t>
      </w:r>
      <w:proofErr w:type="spellEnd"/>
      <w:r w:rsidRPr="002134B0">
        <w:rPr>
          <w:rFonts w:ascii="Times New Roman" w:hAnsi="Times New Roman" w:cs="Times New Roman"/>
          <w:b/>
          <w:sz w:val="24"/>
          <w:szCs w:val="24"/>
        </w:rPr>
        <w:t xml:space="preserve">. 18906/LXXVII, 18830/LXXVII, 18905/LXXVII, 18898/LXXVII Y 18897/LXXVII DE LA COMISIÓN QUINTA DE HACIENDA Y DESARROLLO MUNICIPAL, ASIMISMO, SE SOLICITÓ LA DISPENSA DE LA LECTURA DE LAS TABLAS CONTENIDAS EN LOS DICTÁMENES. </w:t>
      </w:r>
      <w:r w:rsidRPr="002134B0">
        <w:rPr>
          <w:rFonts w:ascii="Times New Roman" w:hAnsi="Times New Roman" w:cs="Times New Roman"/>
          <w:sz w:val="24"/>
          <w:szCs w:val="24"/>
        </w:rPr>
        <w:t xml:space="preserve">- </w:t>
      </w:r>
      <w:r w:rsidRPr="002134B0">
        <w:rPr>
          <w:rFonts w:ascii="Times New Roman" w:hAnsi="Times New Roman" w:cs="Times New Roman"/>
          <w:i/>
          <w:sz w:val="24"/>
          <w:szCs w:val="24"/>
        </w:rPr>
        <w:t>FUE APROBADA LA DISPENSA DE TRÁMITE Y LA DISPENSA DE LA LECTURA DE LAS TABLAS CONTENIDAS, POR MAYORÍA DE LOS PRESENTES.</w:t>
      </w:r>
    </w:p>
    <w:p w:rsidR="008C1152" w:rsidRPr="002134B0" w:rsidRDefault="008C1152" w:rsidP="002134B0">
      <w:pPr>
        <w:widowControl w:val="0"/>
        <w:autoSpaceDE w:val="0"/>
        <w:autoSpaceDN w:val="0"/>
        <w:spacing w:after="0" w:line="240" w:lineRule="auto"/>
        <w:ind w:right="-93"/>
        <w:jc w:val="both"/>
        <w:rPr>
          <w:rFonts w:ascii="Times New Roman" w:hAnsi="Times New Roman" w:cs="Times New Roman"/>
          <w:sz w:val="24"/>
          <w:szCs w:val="24"/>
        </w:rPr>
      </w:pPr>
    </w:p>
    <w:p w:rsidR="0024375F" w:rsidRPr="002134B0" w:rsidRDefault="002134B0" w:rsidP="002134B0">
      <w:pPr>
        <w:pStyle w:val="NormalWeb"/>
        <w:spacing w:before="0" w:beforeAutospacing="0" w:after="0" w:afterAutospacing="0"/>
        <w:jc w:val="both"/>
      </w:pPr>
      <w:r w:rsidRPr="002134B0">
        <w:t xml:space="preserve">EL </w:t>
      </w:r>
      <w:proofErr w:type="spellStart"/>
      <w:r w:rsidRPr="002134B0">
        <w:t>DIP</w:t>
      </w:r>
      <w:proofErr w:type="spellEnd"/>
      <w:r w:rsidRPr="002134B0">
        <w:t xml:space="preserve">. JESÚS ALBERTO ELIZONDO SALAZAR, INTEGRANTE DE LA COMISIÓN DE QUINTA DE HACIENDA Y DESARROLLO MUNICIPAL, DIO LECTURA AL PROEMIO Y RESOLUTIVO DEL DICTAMEN </w:t>
      </w:r>
      <w:proofErr w:type="spellStart"/>
      <w:r w:rsidRPr="002134B0">
        <w:rPr>
          <w:b/>
        </w:rPr>
        <w:t>EXP</w:t>
      </w:r>
      <w:proofErr w:type="spellEnd"/>
      <w:r w:rsidRPr="002134B0">
        <w:rPr>
          <w:b/>
        </w:rPr>
        <w:t>. 18906/LXXVII</w:t>
      </w:r>
      <w:r w:rsidRPr="002134B0">
        <w:t xml:space="preserve">, QUE CONTIENE LA ACTUALIZACIÓN DE VALORES UNITARIOS DE SUELO Y CONSTRUCCIONES COMERCIALES E INDUSTRIALES, PARA EL EJERCICIO FISCAL 2025, DEL MUNICIPIO DE GARCÍA, NUEVO LEÓN. ACORDÁNDOSE QUE ES DE APROBARSE. LA PRESIDENTA INFORMÓ QUE AL NO HABERSE REGISTRADO ALGUNA SOLICITUD PARA VOTO PARTICULAR Y/O RESERVAS, SE CONTINÚA CON EL PROCESO LEGISLATIVO, SOMETIENDO A DISCUSIÓN EL DICTAMEN PRESENTADO. INTERVINO A FAVOR DEL DICTAMEN LA </w:t>
      </w:r>
      <w:proofErr w:type="spellStart"/>
      <w:r w:rsidRPr="002134B0">
        <w:t>DIP</w:t>
      </w:r>
      <w:proofErr w:type="spellEnd"/>
      <w:r w:rsidRPr="002134B0">
        <w:t xml:space="preserve">. </w:t>
      </w:r>
      <w:proofErr w:type="spellStart"/>
      <w:r w:rsidRPr="002134B0">
        <w:t>ANYLÚ</w:t>
      </w:r>
      <w:proofErr w:type="spellEnd"/>
      <w:r w:rsidRPr="002134B0">
        <w:t xml:space="preserve"> BENDICIÓN HERNÁNDEZ SEPÚLVEDA. </w:t>
      </w:r>
      <w:r w:rsidRPr="002134B0">
        <w:rPr>
          <w:b/>
          <w:bCs/>
          <w:lang w:eastAsia="es-ES"/>
        </w:rPr>
        <w:t xml:space="preserve">FUE APROBADO EL DICTAMEN </w:t>
      </w:r>
      <w:r w:rsidR="00892F98">
        <w:rPr>
          <w:b/>
          <w:bCs/>
          <w:lang w:eastAsia="es-ES"/>
        </w:rPr>
        <w:t xml:space="preserve">POR </w:t>
      </w:r>
      <w:r w:rsidRPr="002134B0">
        <w:rPr>
          <w:b/>
          <w:bCs/>
          <w:lang w:eastAsia="es-ES"/>
        </w:rPr>
        <w:t>MAYORÍA DE 34 VOTOS A FAVOR, 7 VOTOS EN CONTRA Y 0 VOTOS EN ABSTENCIÓN. ELABORÁNDOSE EL DECRETO CORRESPONDIENTE.</w:t>
      </w:r>
    </w:p>
    <w:p w:rsidR="0024375F" w:rsidRPr="002134B0" w:rsidRDefault="0024375F" w:rsidP="002134B0">
      <w:pPr>
        <w:pStyle w:val="NormalWeb"/>
        <w:spacing w:before="0" w:beforeAutospacing="0" w:after="0" w:afterAutospacing="0"/>
        <w:jc w:val="both"/>
      </w:pPr>
    </w:p>
    <w:p w:rsidR="000058EE" w:rsidRPr="002134B0" w:rsidRDefault="002134B0" w:rsidP="002134B0">
      <w:pPr>
        <w:widowControl w:val="0"/>
        <w:autoSpaceDE w:val="0"/>
        <w:autoSpaceDN w:val="0"/>
        <w:spacing w:after="0" w:line="240" w:lineRule="auto"/>
        <w:ind w:right="-93"/>
        <w:jc w:val="both"/>
        <w:rPr>
          <w:rFonts w:ascii="Times New Roman" w:hAnsi="Times New Roman" w:cs="Times New Roman"/>
          <w:sz w:val="24"/>
          <w:szCs w:val="24"/>
        </w:rPr>
      </w:pPr>
      <w:r w:rsidRPr="002134B0">
        <w:rPr>
          <w:rFonts w:ascii="Times New Roman" w:hAnsi="Times New Roman" w:cs="Times New Roman"/>
          <w:sz w:val="24"/>
          <w:szCs w:val="24"/>
        </w:rPr>
        <w:t xml:space="preserve">EL </w:t>
      </w:r>
      <w:proofErr w:type="spellStart"/>
      <w:r w:rsidRPr="002134B0">
        <w:rPr>
          <w:rFonts w:ascii="Times New Roman" w:hAnsi="Times New Roman" w:cs="Times New Roman"/>
          <w:sz w:val="24"/>
          <w:szCs w:val="24"/>
        </w:rPr>
        <w:t>DIP</w:t>
      </w:r>
      <w:proofErr w:type="spellEnd"/>
      <w:r w:rsidRPr="002134B0">
        <w:rPr>
          <w:rFonts w:ascii="Times New Roman" w:hAnsi="Times New Roman" w:cs="Times New Roman"/>
          <w:sz w:val="24"/>
          <w:szCs w:val="24"/>
        </w:rPr>
        <w:t xml:space="preserve">. BALTAZAR GILBERTO MARTÍNEZ RÍOS, SOLICITÓ SOMETER A CONSIDERACIÓN DEL PLENO DE CONFORMIDAD CON LO ESTABLECIDO EN EL ARTÍCULO 49 DEL REGLAMENTO PARA EL GOBIERNO INTERIOR DEL CONGRESO DEL ESTADO, DAR LECTURA ÍNTEGRA A LOS DICTÁMENES </w:t>
      </w:r>
      <w:r w:rsidRPr="002134B0">
        <w:rPr>
          <w:rFonts w:ascii="Times New Roman" w:hAnsi="Times New Roman" w:cs="Times New Roman"/>
          <w:b/>
          <w:sz w:val="24"/>
          <w:szCs w:val="24"/>
        </w:rPr>
        <w:lastRenderedPageBreak/>
        <w:t xml:space="preserve">18900/LXXVII, 18910/LXXVII Y 18903/LXXVII DE LA COMISIÓN CUARTA DE HACIENDA Y DESARROLLO MUNICIPAL. ASIMISMO, SE SOLICITÓ LA DISPENSA DE LA LECTURA DE LAS TABLAS CONTENIDAS EN LOS DICTÁMENES. </w:t>
      </w:r>
      <w:r w:rsidRPr="002134B0">
        <w:rPr>
          <w:rFonts w:ascii="Times New Roman" w:hAnsi="Times New Roman" w:cs="Times New Roman"/>
          <w:sz w:val="24"/>
          <w:szCs w:val="24"/>
        </w:rPr>
        <w:t xml:space="preserve">- </w:t>
      </w:r>
      <w:r w:rsidRPr="002134B0">
        <w:rPr>
          <w:rFonts w:ascii="Times New Roman" w:hAnsi="Times New Roman" w:cs="Times New Roman"/>
          <w:i/>
          <w:sz w:val="24"/>
          <w:szCs w:val="24"/>
        </w:rPr>
        <w:t>FUE APROBADA LA DISPENSA DE TRÁMITE Y LA DISPENSA DE LA LECTURA DE LAS TABLAS CONTENIDAS, POR MAYORÍA DE LOS PRESENTES.</w:t>
      </w:r>
    </w:p>
    <w:p w:rsidR="00115DC6" w:rsidRPr="002134B0" w:rsidRDefault="00115DC6" w:rsidP="002134B0">
      <w:pPr>
        <w:pStyle w:val="NormalWeb"/>
        <w:spacing w:before="0" w:beforeAutospacing="0" w:after="0" w:afterAutospacing="0"/>
        <w:jc w:val="both"/>
      </w:pPr>
    </w:p>
    <w:p w:rsidR="00EB6558" w:rsidRPr="002134B0" w:rsidRDefault="002134B0" w:rsidP="002134B0">
      <w:pPr>
        <w:pStyle w:val="NormalWeb"/>
        <w:spacing w:before="0" w:beforeAutospacing="0" w:after="0" w:afterAutospacing="0"/>
        <w:jc w:val="both"/>
      </w:pPr>
      <w:r w:rsidRPr="002134B0">
        <w:t xml:space="preserve">EL </w:t>
      </w:r>
      <w:proofErr w:type="spellStart"/>
      <w:r w:rsidRPr="002134B0">
        <w:t>DIP</w:t>
      </w:r>
      <w:proofErr w:type="spellEnd"/>
      <w:r w:rsidRPr="002134B0">
        <w:t xml:space="preserve">. BALTAZAR GILBERTO MARTÍNEZ RÍOS, INTEGRANTE DE LA COMISIÓN DE </w:t>
      </w:r>
      <w:r w:rsidR="00892F98">
        <w:t>CUARTA</w:t>
      </w:r>
      <w:r w:rsidRPr="002134B0">
        <w:t xml:space="preserve"> DE HACIENDA Y DESARROLLO MUNICIPAL, DIO LECTURA ÍNTEGRA AL DICTAMEN </w:t>
      </w:r>
      <w:proofErr w:type="spellStart"/>
      <w:r w:rsidRPr="002134B0">
        <w:rPr>
          <w:b/>
        </w:rPr>
        <w:t>EXP</w:t>
      </w:r>
      <w:proofErr w:type="spellEnd"/>
      <w:r w:rsidRPr="002134B0">
        <w:rPr>
          <w:b/>
        </w:rPr>
        <w:t>. 18900/LXXVII</w:t>
      </w:r>
      <w:r w:rsidRPr="002134B0">
        <w:t xml:space="preserve">, QUE CONTIENE LA ACTUALIZACIÓN DE LOS VALORES UNITARIOS DE SUELO, PARA EL EJERCICIO FISCAL 2025, DEL MUNICIPIO DE PESQUERÍA, NUEVO LEÓN. ACORDÁNDOSE QUE ES DE APROBARSE. LA PRESIDENTA INFORMÓ QUE AL NO HABERSE REGISTRADO ALGUNA SOLICITUD PARA VOTO PARTICULAR Y/O RESERVAS, SE CONTINÚA CON EL PROCESO LEGISLATIVO, SOMETIENDO A DISCUSIÓN EL DICTAMEN PRESENTADO. INTERVINO A FAVOR DEL DICTAMEN EL </w:t>
      </w:r>
      <w:proofErr w:type="spellStart"/>
      <w:r w:rsidRPr="002134B0">
        <w:t>DIP</w:t>
      </w:r>
      <w:proofErr w:type="spellEnd"/>
      <w:r w:rsidRPr="002134B0">
        <w:t xml:space="preserve">. BALTAZAR GILBERTO MARTÍNEZ RÍOS. </w:t>
      </w:r>
      <w:r w:rsidRPr="002134B0">
        <w:rPr>
          <w:b/>
          <w:bCs/>
          <w:lang w:eastAsia="es-ES"/>
        </w:rPr>
        <w:t xml:space="preserve">FUE APROBADO EL DICTAMEN </w:t>
      </w:r>
      <w:r w:rsidR="00892F98">
        <w:rPr>
          <w:b/>
          <w:bCs/>
          <w:lang w:eastAsia="es-ES"/>
        </w:rPr>
        <w:t xml:space="preserve">POR </w:t>
      </w:r>
      <w:r w:rsidRPr="002134B0">
        <w:rPr>
          <w:b/>
          <w:bCs/>
          <w:lang w:eastAsia="es-ES"/>
        </w:rPr>
        <w:t>MAYORÍA DE 33 VOTOS A FAVOR, 7 VOTOS EN CONTRA Y 0 VOTOS EN ABSTENCIÓN. ELABORÁNDOSE EL DECRETO CORRESPONDIENTE.</w:t>
      </w:r>
    </w:p>
    <w:p w:rsidR="000058EE" w:rsidRPr="002134B0" w:rsidRDefault="000058EE" w:rsidP="002134B0">
      <w:pPr>
        <w:pStyle w:val="NormalWeb"/>
        <w:spacing w:before="0" w:beforeAutospacing="0" w:after="0" w:afterAutospacing="0"/>
        <w:jc w:val="both"/>
      </w:pPr>
    </w:p>
    <w:p w:rsidR="003B2503" w:rsidRPr="002134B0" w:rsidRDefault="002134B0" w:rsidP="002134B0">
      <w:pPr>
        <w:pStyle w:val="Prrafodelista"/>
        <w:ind w:left="0"/>
        <w:contextualSpacing/>
        <w:jc w:val="both"/>
        <w:rPr>
          <w:rFonts w:eastAsia="Calibri"/>
          <w:lang w:eastAsia="es-ES_tradnl"/>
        </w:rPr>
      </w:pPr>
      <w:r w:rsidRPr="002134B0">
        <w:t xml:space="preserve">LA </w:t>
      </w:r>
      <w:proofErr w:type="spellStart"/>
      <w:r w:rsidRPr="002134B0">
        <w:t>DIP</w:t>
      </w:r>
      <w:proofErr w:type="spellEnd"/>
      <w:r w:rsidRPr="002134B0">
        <w:t xml:space="preserve">. ANA MELISA PEÑA VILLAGÓMEZ, INTEGRANTE DE LA COMISIÓN DE QUINTA DE HACIENDA Y DESARROLLO MUNICIPAL, DIO LECTURA AL PROEMIO Y RESOLUTIVO DEL DICTAMEN </w:t>
      </w:r>
      <w:proofErr w:type="spellStart"/>
      <w:r w:rsidRPr="002134B0">
        <w:rPr>
          <w:b/>
        </w:rPr>
        <w:t>EXP</w:t>
      </w:r>
      <w:proofErr w:type="spellEnd"/>
      <w:r w:rsidRPr="002134B0">
        <w:rPr>
          <w:b/>
        </w:rPr>
        <w:t>. 18830/LXXVII</w:t>
      </w:r>
      <w:r w:rsidRPr="002134B0">
        <w:t xml:space="preserve">, QUE CONTIENE LA PROPUESTA DEL MUNICIPIO DE SALINAS VICTORIA, NUEVO LEÓN, DE LOS VALORES UNITARIOS DE SUELO Y CONSTRUCCIÓN PARA LOS LOTES URBANOS, CAMPESTRES, COMERCIALES, INDUSTRIALES Y RÚSTICOS; ASÍ MISMO, LOS VALORES UNITARIOS DE SUELO DE NUEVOS FRACCIONAMIENTOS Y LA </w:t>
      </w:r>
      <w:r w:rsidRPr="005850AA">
        <w:t>ACTUALIZACIÓN DE VALORES POR MEJORA EN RAZÓN DE LA AMPLIACIÓN DE LA CARRETERA A COLOMBIA, RESPECTO A 8 TRAMOS DE LA CARRETERA MONTERREY-</w:t>
      </w:r>
      <w:proofErr w:type="spellStart"/>
      <w:r w:rsidRPr="005850AA">
        <w:t>VILLALDAMA</w:t>
      </w:r>
      <w:proofErr w:type="spellEnd"/>
      <w:r w:rsidRPr="005850AA">
        <w:t xml:space="preserve"> Y UN TRAMO DE LA CARRETERA SALINAS VICTORIA-CIÉNEGA DE FLORES, PARA EL EJERCICIO FISCAL 2025. ACORDÁNDOSE QUE ES DE APROBARSE. LA DIPUTADA ORADORA SOLICITÓ LA DISPENSA PARA OMITIR LA LECTURA DE LAS TABLAS CONTENIDAS EN EL PRESENTE DICTAMEN, </w:t>
      </w:r>
      <w:r w:rsidRPr="005850AA">
        <w:rPr>
          <w:i/>
        </w:rPr>
        <w:t>LO CUAL FUE APROBADO POR LA MAYORÍA DE LOS PRESENTES</w:t>
      </w:r>
      <w:r w:rsidRPr="005850AA">
        <w:t xml:space="preserve">. DE CONFORMIDAD CON EL PROCESO LEGISLATIVO INTERVINO LA </w:t>
      </w:r>
      <w:proofErr w:type="spellStart"/>
      <w:r w:rsidRPr="005850AA">
        <w:t>DIP</w:t>
      </w:r>
      <w:proofErr w:type="spellEnd"/>
      <w:r w:rsidRPr="005850AA">
        <w:t xml:space="preserve">. ANA MELISA PEÑA VILLAGÓMEZ, PARA RESERVAR EL ARTÍCULO ÚNICO, INCISO A) </w:t>
      </w:r>
      <w:r w:rsidRPr="005850AA">
        <w:rPr>
          <w:rFonts w:eastAsia="Calibri"/>
          <w:lang w:eastAsia="es-ES_tradnl"/>
        </w:rPr>
        <w:t xml:space="preserve">TABLA DE VALORES UNITARIOS DE CONSTRUCCIÓN, EN LAS FILAS CORRESPONDIENTES AL TIPO: </w:t>
      </w:r>
      <w:proofErr w:type="spellStart"/>
      <w:r w:rsidRPr="005850AA">
        <w:rPr>
          <w:rFonts w:eastAsia="Calibri"/>
          <w:lang w:eastAsia="es-ES_tradnl"/>
        </w:rPr>
        <w:t>NJ</w:t>
      </w:r>
      <w:proofErr w:type="spellEnd"/>
      <w:r w:rsidRPr="005850AA">
        <w:rPr>
          <w:rFonts w:eastAsia="Calibri"/>
          <w:lang w:eastAsia="es-ES_tradnl"/>
        </w:rPr>
        <w:t xml:space="preserve">, </w:t>
      </w:r>
      <w:proofErr w:type="spellStart"/>
      <w:r w:rsidRPr="005850AA">
        <w:rPr>
          <w:rFonts w:eastAsia="Calibri"/>
          <w:lang w:eastAsia="es-ES_tradnl"/>
        </w:rPr>
        <w:t>NK</w:t>
      </w:r>
      <w:proofErr w:type="spellEnd"/>
      <w:r w:rsidRPr="005850AA">
        <w:rPr>
          <w:rFonts w:eastAsia="Calibri"/>
          <w:lang w:eastAsia="es-ES_tradnl"/>
        </w:rPr>
        <w:t xml:space="preserve">, </w:t>
      </w:r>
      <w:proofErr w:type="spellStart"/>
      <w:r w:rsidRPr="005850AA">
        <w:rPr>
          <w:rFonts w:eastAsia="Calibri"/>
          <w:lang w:eastAsia="es-ES_tradnl"/>
        </w:rPr>
        <w:t>NK2</w:t>
      </w:r>
      <w:proofErr w:type="spellEnd"/>
      <w:r w:rsidRPr="005850AA">
        <w:rPr>
          <w:rFonts w:eastAsia="Calibri"/>
          <w:lang w:eastAsia="es-ES_tradnl"/>
        </w:rPr>
        <w:t xml:space="preserve">, </w:t>
      </w:r>
      <w:proofErr w:type="spellStart"/>
      <w:r w:rsidRPr="005850AA">
        <w:rPr>
          <w:rFonts w:eastAsia="Calibri"/>
          <w:lang w:eastAsia="es-ES_tradnl"/>
        </w:rPr>
        <w:t>NR</w:t>
      </w:r>
      <w:proofErr w:type="spellEnd"/>
      <w:r w:rsidRPr="005850AA">
        <w:rPr>
          <w:rFonts w:eastAsia="Calibri"/>
          <w:lang w:eastAsia="es-ES_tradnl"/>
        </w:rPr>
        <w:t xml:space="preserve">, NL, </w:t>
      </w:r>
      <w:proofErr w:type="spellStart"/>
      <w:r w:rsidRPr="005850AA">
        <w:rPr>
          <w:rFonts w:eastAsia="Calibri"/>
          <w:lang w:eastAsia="es-ES_tradnl"/>
        </w:rPr>
        <w:t>NL1</w:t>
      </w:r>
      <w:proofErr w:type="spellEnd"/>
      <w:r w:rsidRPr="005850AA">
        <w:rPr>
          <w:rFonts w:eastAsia="Calibri"/>
          <w:lang w:eastAsia="es-ES_tradnl"/>
        </w:rPr>
        <w:t xml:space="preserve">. </w:t>
      </w:r>
      <w:r w:rsidRPr="005850AA">
        <w:t xml:space="preserve">ENSEGUIDA, SE PROCEDIÓ </w:t>
      </w:r>
      <w:r w:rsidR="00892F98">
        <w:t xml:space="preserve">A </w:t>
      </w:r>
      <w:r w:rsidRPr="005850AA">
        <w:t xml:space="preserve">SU DISCUSIÓN EN LO GENERAL, DE CONFORMIDAD CON EL ARTÍCULO 112 DEL REGLAMENTO PARA EL GOBIERNO INTERIOR DEL CONGRESO DEL ESTADO DE NUEVO LEÓN. INTERVINO EN LO GENERAL A FAVOR DEL DICTAMEN LA </w:t>
      </w:r>
      <w:proofErr w:type="spellStart"/>
      <w:r w:rsidRPr="005850AA">
        <w:t>DIP</w:t>
      </w:r>
      <w:proofErr w:type="spellEnd"/>
      <w:r w:rsidRPr="005850AA">
        <w:t xml:space="preserve">. ANA </w:t>
      </w:r>
      <w:r w:rsidRPr="002134B0">
        <w:rPr>
          <w:color w:val="000000"/>
        </w:rPr>
        <w:t xml:space="preserve">MELISA PEÑA VILLAGÓMEZ. </w:t>
      </w:r>
      <w:r w:rsidRPr="002134B0">
        <w:rPr>
          <w:b/>
          <w:bCs/>
        </w:rPr>
        <w:t xml:space="preserve">FUE APROBADO EL DICTAMEN EN LO GENERAL </w:t>
      </w:r>
      <w:r w:rsidRPr="002134B0">
        <w:rPr>
          <w:b/>
          <w:color w:val="000000"/>
        </w:rPr>
        <w:t xml:space="preserve">POR MAYORÍA DE 34 VOTOS </w:t>
      </w:r>
      <w:r w:rsidRPr="002134B0">
        <w:rPr>
          <w:b/>
          <w:color w:val="000000"/>
        </w:rPr>
        <w:lastRenderedPageBreak/>
        <w:t>A FAVOR, 5 VOTOS EN CONTRA Y 1 VOTO EN ABSTENCIÓN</w:t>
      </w:r>
      <w:r w:rsidRPr="002134B0">
        <w:rPr>
          <w:b/>
          <w:bCs/>
        </w:rPr>
        <w:t xml:space="preserve">. </w:t>
      </w:r>
      <w:r w:rsidRPr="002134B0">
        <w:rPr>
          <w:color w:val="000000"/>
        </w:rPr>
        <w:t xml:space="preserve">ACTO CONTINUO SE </w:t>
      </w:r>
      <w:r w:rsidRPr="005850AA">
        <w:t xml:space="preserve">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5850AA">
        <w:t>DIP</w:t>
      </w:r>
      <w:proofErr w:type="spellEnd"/>
      <w:r w:rsidRPr="005850AA">
        <w:t xml:space="preserve">. ANA MELISA PEÑA VILLAGÓMEZ, PARA PRESENTAR LA RESERVA AL ARTÍCULO ÚNICO, INCISO A) </w:t>
      </w:r>
      <w:r w:rsidRPr="005850AA">
        <w:rPr>
          <w:rFonts w:eastAsia="Calibri"/>
          <w:lang w:eastAsia="es-ES_tradnl"/>
        </w:rPr>
        <w:t xml:space="preserve">TABLA DE VALORES UNITARIOS DE CONSTRUCCIÓN, EN LAS FILAS CORRESPONDIENTES AL TIPO: </w:t>
      </w:r>
      <w:proofErr w:type="spellStart"/>
      <w:r w:rsidRPr="005850AA">
        <w:rPr>
          <w:rFonts w:eastAsia="Calibri"/>
          <w:lang w:eastAsia="es-ES_tradnl"/>
        </w:rPr>
        <w:t>NJ</w:t>
      </w:r>
      <w:proofErr w:type="spellEnd"/>
      <w:r w:rsidRPr="005850AA">
        <w:rPr>
          <w:rFonts w:eastAsia="Calibri"/>
          <w:lang w:eastAsia="es-ES_tradnl"/>
        </w:rPr>
        <w:t xml:space="preserve">, </w:t>
      </w:r>
      <w:proofErr w:type="spellStart"/>
      <w:r w:rsidRPr="005850AA">
        <w:rPr>
          <w:rFonts w:eastAsia="Calibri"/>
          <w:lang w:eastAsia="es-ES_tradnl"/>
        </w:rPr>
        <w:t>NK</w:t>
      </w:r>
      <w:proofErr w:type="spellEnd"/>
      <w:r w:rsidRPr="005850AA">
        <w:rPr>
          <w:rFonts w:eastAsia="Calibri"/>
          <w:lang w:eastAsia="es-ES_tradnl"/>
        </w:rPr>
        <w:t xml:space="preserve">, </w:t>
      </w:r>
      <w:proofErr w:type="spellStart"/>
      <w:r w:rsidRPr="005850AA">
        <w:rPr>
          <w:rFonts w:eastAsia="Calibri"/>
          <w:lang w:eastAsia="es-ES_tradnl"/>
        </w:rPr>
        <w:t>NK2</w:t>
      </w:r>
      <w:proofErr w:type="spellEnd"/>
      <w:r w:rsidRPr="005850AA">
        <w:rPr>
          <w:rFonts w:eastAsia="Calibri"/>
          <w:lang w:eastAsia="es-ES_tradnl"/>
        </w:rPr>
        <w:t xml:space="preserve">, </w:t>
      </w:r>
      <w:proofErr w:type="spellStart"/>
      <w:r w:rsidRPr="005850AA">
        <w:rPr>
          <w:rFonts w:eastAsia="Calibri"/>
          <w:lang w:eastAsia="es-ES_tradnl"/>
        </w:rPr>
        <w:t>NR</w:t>
      </w:r>
      <w:proofErr w:type="spellEnd"/>
      <w:r w:rsidRPr="005850AA">
        <w:rPr>
          <w:rFonts w:eastAsia="Calibri"/>
          <w:lang w:eastAsia="es-ES_tradnl"/>
        </w:rPr>
        <w:t xml:space="preserve">, NL, </w:t>
      </w:r>
      <w:proofErr w:type="spellStart"/>
      <w:r w:rsidRPr="005850AA">
        <w:rPr>
          <w:rFonts w:eastAsia="Calibri"/>
          <w:lang w:eastAsia="es-ES_tradnl"/>
        </w:rPr>
        <w:t>NL1</w:t>
      </w:r>
      <w:proofErr w:type="spellEnd"/>
      <w:r w:rsidRPr="005850AA">
        <w:t xml:space="preserve">. INTERVINO A FAVOR DE LA RESERVA EL </w:t>
      </w:r>
      <w:proofErr w:type="spellStart"/>
      <w:r w:rsidRPr="005850AA">
        <w:t>DIP</w:t>
      </w:r>
      <w:proofErr w:type="spellEnd"/>
      <w:r w:rsidRPr="005850AA">
        <w:t xml:space="preserve">. ARMANDO </w:t>
      </w:r>
      <w:r w:rsidR="007D0C8B" w:rsidRPr="005850AA">
        <w:t>VÍCTOR</w:t>
      </w:r>
      <w:r w:rsidRPr="005850AA">
        <w:t xml:space="preserve"> GUTIÉRREZ CANALES. </w:t>
      </w:r>
      <w:r w:rsidRPr="005850AA">
        <w:rPr>
          <w:b/>
        </w:rPr>
        <w:t xml:space="preserve">FUE APROBADA LA RESERVA AL ARTÍCULO </w:t>
      </w:r>
      <w:r w:rsidRPr="005850AA">
        <w:t xml:space="preserve">ÚNICO, INCISO A) </w:t>
      </w:r>
      <w:r w:rsidRPr="005850AA">
        <w:rPr>
          <w:rFonts w:eastAsia="Calibri"/>
          <w:lang w:eastAsia="es-ES_tradnl"/>
        </w:rPr>
        <w:t xml:space="preserve">TABLA DE VALORES UNITARIOS DE CONSTRUCCIÓN, EN LAS FILAS CORRESPONDIENTES AL TIPO: </w:t>
      </w:r>
      <w:proofErr w:type="spellStart"/>
      <w:r w:rsidRPr="005850AA">
        <w:rPr>
          <w:rFonts w:eastAsia="Calibri"/>
          <w:lang w:eastAsia="es-ES_tradnl"/>
        </w:rPr>
        <w:t>NJ</w:t>
      </w:r>
      <w:proofErr w:type="spellEnd"/>
      <w:r w:rsidRPr="005850AA">
        <w:rPr>
          <w:rFonts w:eastAsia="Calibri"/>
          <w:lang w:eastAsia="es-ES_tradnl"/>
        </w:rPr>
        <w:t xml:space="preserve">, </w:t>
      </w:r>
      <w:proofErr w:type="spellStart"/>
      <w:r w:rsidRPr="005850AA">
        <w:rPr>
          <w:rFonts w:eastAsia="Calibri"/>
          <w:lang w:eastAsia="es-ES_tradnl"/>
        </w:rPr>
        <w:t>NK</w:t>
      </w:r>
      <w:proofErr w:type="spellEnd"/>
      <w:r w:rsidRPr="005850AA">
        <w:rPr>
          <w:rFonts w:eastAsia="Calibri"/>
          <w:lang w:eastAsia="es-ES_tradnl"/>
        </w:rPr>
        <w:t xml:space="preserve">, </w:t>
      </w:r>
      <w:proofErr w:type="spellStart"/>
      <w:r w:rsidRPr="005850AA">
        <w:rPr>
          <w:rFonts w:eastAsia="Calibri"/>
          <w:lang w:eastAsia="es-ES_tradnl"/>
        </w:rPr>
        <w:t>NK2</w:t>
      </w:r>
      <w:proofErr w:type="spellEnd"/>
      <w:r w:rsidRPr="005850AA">
        <w:rPr>
          <w:rFonts w:eastAsia="Calibri"/>
          <w:lang w:eastAsia="es-ES_tradnl"/>
        </w:rPr>
        <w:t xml:space="preserve">, </w:t>
      </w:r>
      <w:proofErr w:type="spellStart"/>
      <w:r w:rsidRPr="005850AA">
        <w:rPr>
          <w:rFonts w:eastAsia="Calibri"/>
          <w:lang w:eastAsia="es-ES_tradnl"/>
        </w:rPr>
        <w:t>NR</w:t>
      </w:r>
      <w:proofErr w:type="spellEnd"/>
      <w:r w:rsidRPr="005850AA">
        <w:rPr>
          <w:rFonts w:eastAsia="Calibri"/>
          <w:lang w:eastAsia="es-ES_tradnl"/>
        </w:rPr>
        <w:t xml:space="preserve">, NL, </w:t>
      </w:r>
      <w:proofErr w:type="spellStart"/>
      <w:r w:rsidRPr="005850AA">
        <w:rPr>
          <w:rFonts w:eastAsia="Calibri"/>
          <w:lang w:eastAsia="es-ES_tradnl"/>
        </w:rPr>
        <w:t>NL1</w:t>
      </w:r>
      <w:proofErr w:type="spellEnd"/>
      <w:r w:rsidRPr="005850AA">
        <w:rPr>
          <w:b/>
        </w:rPr>
        <w:t xml:space="preserve">, EN SUS TÉRMINOS, </w:t>
      </w:r>
      <w:r w:rsidRPr="002134B0">
        <w:rPr>
          <w:b/>
          <w:color w:val="000000"/>
        </w:rPr>
        <w:t>POR MAYORÍA DE 32 VOTOS A FAVOR, 6 VOTOS EN CONTRA Y 0 VOTO</w:t>
      </w:r>
      <w:r w:rsidR="007D0C8B">
        <w:rPr>
          <w:b/>
          <w:color w:val="000000"/>
        </w:rPr>
        <w:t>S</w:t>
      </w:r>
      <w:r w:rsidRPr="002134B0">
        <w:rPr>
          <w:b/>
          <w:color w:val="000000"/>
        </w:rPr>
        <w:t xml:space="preserve"> EN ABSTENCIÓN, INCORPORÁNDOSE AL CUERPO DEL DECRETO</w:t>
      </w:r>
      <w:r w:rsidRPr="002134B0">
        <w:rPr>
          <w:color w:val="000000"/>
        </w:rPr>
        <w:t>. AL NO HABER MÁS ARTÍCULOS RESERVADOS,</w:t>
      </w:r>
      <w:r w:rsidRPr="002134B0">
        <w:rPr>
          <w:b/>
          <w:color w:val="000000"/>
        </w:rPr>
        <w:t xml:space="preserve"> LA PRESIDENTA INFORMÓ QUE SE APRUEBA EN LO GENERAL Y EN LO PARTICULAR EL DICTAMEN. POR LO QUE SE GIRARON LAS INSTRUCCIONES PARA ELABORAR EL DECRETO CORRESPONDIENTE. ASIMISMO, LA PRESIDENTA INSTRUYÓ AL CENTRO DE ESTUDIOS LEGISLATIVOS PARA QUE INTEGRE LAS RESERVAS APROBADAS AL CUERPO DEL DECRETO PARA QUE FORME PARTE DEL EXPEDIENTE LEGISLATIVO. Y POSTERIOR A ELLO, LA OFICIALÍA MAYOR DE ESTE PODER LEGISLATIVO, LO ENVÍE PARA SU PUBLICACIÓN EN EL PERIÓDICO OFICIAL DEL ESTADO.</w:t>
      </w:r>
    </w:p>
    <w:p w:rsidR="003B2503" w:rsidRPr="002134B0" w:rsidRDefault="003B2503" w:rsidP="002134B0">
      <w:pPr>
        <w:widowControl w:val="0"/>
        <w:autoSpaceDE w:val="0"/>
        <w:autoSpaceDN w:val="0"/>
        <w:spacing w:after="0" w:line="240" w:lineRule="auto"/>
        <w:ind w:right="-93"/>
        <w:jc w:val="both"/>
        <w:rPr>
          <w:rFonts w:ascii="Times New Roman" w:hAnsi="Times New Roman" w:cs="Times New Roman"/>
          <w:color w:val="000000"/>
          <w:sz w:val="24"/>
          <w:szCs w:val="24"/>
        </w:rPr>
      </w:pPr>
    </w:p>
    <w:p w:rsidR="00EB6558" w:rsidRPr="002134B0" w:rsidRDefault="002134B0" w:rsidP="002134B0">
      <w:pPr>
        <w:pStyle w:val="NormalWeb"/>
        <w:spacing w:before="0" w:beforeAutospacing="0" w:after="0" w:afterAutospacing="0"/>
        <w:jc w:val="both"/>
      </w:pPr>
      <w:r w:rsidRPr="002134B0">
        <w:t xml:space="preserve">LA </w:t>
      </w:r>
      <w:proofErr w:type="spellStart"/>
      <w:r w:rsidRPr="002134B0">
        <w:t>DIP</w:t>
      </w:r>
      <w:proofErr w:type="spellEnd"/>
      <w:r w:rsidRPr="002134B0">
        <w:t xml:space="preserve">. CLAUDIA GABRIELA CABALLERO CHÁVEZ, INTEGRANTE DE LA COMISIÓN DE QUINTA DE HACIENDA Y DESARROLLO MUNICIPAL, DIO LECTURA AL PROEMIO Y RESOLUTIVO DEL DICTAMEN </w:t>
      </w:r>
      <w:proofErr w:type="spellStart"/>
      <w:r w:rsidRPr="002134B0">
        <w:rPr>
          <w:b/>
        </w:rPr>
        <w:t>EXP</w:t>
      </w:r>
      <w:proofErr w:type="spellEnd"/>
      <w:r w:rsidRPr="002134B0">
        <w:rPr>
          <w:b/>
        </w:rPr>
        <w:t>. 18897/LXXVII</w:t>
      </w:r>
      <w:r w:rsidRPr="002134B0">
        <w:t>, QUE CONTIENE LA PROPUESTA DEL MUNICIPIO DE SAN PEDRO GARZA GARCÍA, NUEVO LEÓN, DE LA TABLA DE VALORES CATASTRALES UNITARIOS DE CONSTRUCCIÓN PARA</w:t>
      </w:r>
      <w:r w:rsidR="007D0C8B">
        <w:t xml:space="preserve"> EL</w:t>
      </w:r>
      <w:r w:rsidRPr="002134B0">
        <w:t xml:space="preserve"> EJERCICIO FISCAL 2025. ACORDÁNDOSE QUE ES DE APROBARSE. LA PRESIDENTA INFORMÓ QUE AL NO HABERSE REGISTRADO ALGUNA SOLICITUD PARA VOTO PARTICULAR Y/O RESERVAS, SE CONTINÚA CON EL PROCESO LEGISLATIVO, SOMETIENDO A DISCUSIÓN EL DICTAMEN PRESENTADO. INTERVINO A FAVOR DEL DICTAMEN EL </w:t>
      </w:r>
      <w:proofErr w:type="spellStart"/>
      <w:r w:rsidRPr="002134B0">
        <w:t>DIP</w:t>
      </w:r>
      <w:proofErr w:type="spellEnd"/>
      <w:r w:rsidRPr="002134B0">
        <w:t xml:space="preserve">. MIGUEL ÁNGEL GARCÍA LECHUGA. </w:t>
      </w:r>
      <w:r w:rsidRPr="002134B0">
        <w:rPr>
          <w:b/>
          <w:bCs/>
          <w:lang w:eastAsia="es-ES"/>
        </w:rPr>
        <w:t xml:space="preserve">FUE APROBADO EL DICTAMEN </w:t>
      </w:r>
      <w:r w:rsidR="007D0C8B">
        <w:rPr>
          <w:b/>
          <w:bCs/>
          <w:lang w:eastAsia="es-ES"/>
        </w:rPr>
        <w:t xml:space="preserve">POR </w:t>
      </w:r>
      <w:r w:rsidRPr="002134B0">
        <w:rPr>
          <w:b/>
          <w:bCs/>
          <w:lang w:eastAsia="es-ES"/>
        </w:rPr>
        <w:t>MAYORÍA DE 33 VOTOS A FAVOR, 6 VOTOS EN CONTRA Y 0 VOTOS EN ABSTENCIÓN. ELABORÁNDOSE EL DECRETO CORRESPONDIENTE.</w:t>
      </w:r>
    </w:p>
    <w:p w:rsidR="000058EE" w:rsidRPr="002134B0" w:rsidRDefault="000058EE" w:rsidP="002134B0">
      <w:pPr>
        <w:pStyle w:val="NormalWeb"/>
        <w:spacing w:before="0" w:beforeAutospacing="0" w:after="0" w:afterAutospacing="0"/>
        <w:jc w:val="both"/>
      </w:pPr>
    </w:p>
    <w:p w:rsidR="00EB6558" w:rsidRPr="002134B0" w:rsidRDefault="002134B0" w:rsidP="002134B0">
      <w:pPr>
        <w:pStyle w:val="NormalWeb"/>
        <w:spacing w:before="0" w:beforeAutospacing="0" w:after="0" w:afterAutospacing="0"/>
        <w:jc w:val="both"/>
      </w:pPr>
      <w:r w:rsidRPr="002134B0">
        <w:t xml:space="preserve">LA </w:t>
      </w:r>
      <w:proofErr w:type="spellStart"/>
      <w:r w:rsidRPr="002134B0">
        <w:t>DIP</w:t>
      </w:r>
      <w:proofErr w:type="spellEnd"/>
      <w:r w:rsidRPr="002134B0">
        <w:t xml:space="preserve">. CLAUDIA GABRIELA CABALLERO CHÁVEZ, INTEGRANTE DE LA COMISIÓN DE QUINTA DE HACIENDA Y DESARROLLO MUNICIPAL, DIO LECTURA AL PROEMIO Y RESOLUTIVO DEL DICTAMEN </w:t>
      </w:r>
      <w:proofErr w:type="spellStart"/>
      <w:r w:rsidRPr="002134B0">
        <w:rPr>
          <w:b/>
        </w:rPr>
        <w:t>EXP</w:t>
      </w:r>
      <w:proofErr w:type="spellEnd"/>
      <w:r w:rsidRPr="002134B0">
        <w:rPr>
          <w:b/>
        </w:rPr>
        <w:t>. 18898/LXXV</w:t>
      </w:r>
      <w:r w:rsidR="007D0C8B">
        <w:rPr>
          <w:b/>
        </w:rPr>
        <w:t>I</w:t>
      </w:r>
      <w:r w:rsidRPr="002134B0">
        <w:rPr>
          <w:b/>
        </w:rPr>
        <w:t>I</w:t>
      </w:r>
      <w:r w:rsidRPr="002134B0">
        <w:t xml:space="preserve">, </w:t>
      </w:r>
      <w:r w:rsidRPr="002134B0">
        <w:lastRenderedPageBreak/>
        <w:t xml:space="preserve">QUE CONTIENE LA PROPUESTA DEL MUNICIPIO DE SAN PEDRO GARZA GARCÍA, NUEVO LEÓN, DE LOS VALORES CATASTRALES PARA NUEVOS TIPOS DE CONSTRUCCIÓN PARA EL EJERCICIO FISCAL 2025. ACORDÁNDOSE QUE ES DE APROBARSE. LA PRESIDENTA INFORMÓ QUE AL NO HABERSE REGISTRADO ALGUNA SOLICITUD PARA VOTO PARTICULAR Y/O RESERVAS, SE CONTINÚA CON EL PROCESO LEGISLATIVO, SOMETIENDO A DISCUSIÓN EL DICTAMEN PRESENTADO. INTERVINO A FAVOR DEL DICTAMEN LA </w:t>
      </w:r>
      <w:proofErr w:type="spellStart"/>
      <w:r w:rsidRPr="002134B0">
        <w:t>DIP</w:t>
      </w:r>
      <w:proofErr w:type="spellEnd"/>
      <w:r w:rsidRPr="002134B0">
        <w:t>. CLAUDIA GABRIELA CABALLERO CHÁVEZ.</w:t>
      </w:r>
      <w:r w:rsidRPr="002134B0">
        <w:rPr>
          <w:b/>
          <w:bCs/>
          <w:lang w:eastAsia="es-ES"/>
        </w:rPr>
        <w:t xml:space="preserve"> FUE APROBADO EL DICTAMEN </w:t>
      </w:r>
      <w:r w:rsidR="007D0C8B">
        <w:rPr>
          <w:b/>
          <w:bCs/>
          <w:lang w:eastAsia="es-ES"/>
        </w:rPr>
        <w:t xml:space="preserve">POR </w:t>
      </w:r>
      <w:r w:rsidRPr="002134B0">
        <w:rPr>
          <w:b/>
          <w:bCs/>
          <w:lang w:eastAsia="es-ES"/>
        </w:rPr>
        <w:t>MAYORÍA DE 34 VOTOS A FAVOR, 6 VOTOS EN CONTRA Y 0 VOTOS EN ABSTENCIÓN. ELABORÁNDOSE EL DECRETO CORRESPONDIENTE.</w:t>
      </w:r>
    </w:p>
    <w:p w:rsidR="000058EE" w:rsidRPr="002134B0" w:rsidRDefault="000058EE" w:rsidP="002134B0">
      <w:pPr>
        <w:pStyle w:val="NormalWeb"/>
        <w:spacing w:before="0" w:beforeAutospacing="0" w:after="0" w:afterAutospacing="0"/>
        <w:jc w:val="both"/>
      </w:pPr>
    </w:p>
    <w:p w:rsidR="0086058E" w:rsidRPr="002134B0" w:rsidRDefault="002134B0" w:rsidP="002134B0">
      <w:pPr>
        <w:pStyle w:val="Prrafodelista"/>
        <w:ind w:left="0"/>
        <w:contextualSpacing/>
        <w:jc w:val="both"/>
        <w:rPr>
          <w:rFonts w:eastAsia="Calibri"/>
          <w:lang w:eastAsia="es-ES_tradnl"/>
        </w:rPr>
      </w:pPr>
      <w:r w:rsidRPr="002134B0">
        <w:t xml:space="preserve">LA </w:t>
      </w:r>
      <w:proofErr w:type="spellStart"/>
      <w:r w:rsidRPr="002134B0">
        <w:t>DIP</w:t>
      </w:r>
      <w:proofErr w:type="spellEnd"/>
      <w:r w:rsidRPr="002134B0">
        <w:t xml:space="preserve">. CLAUDIA </w:t>
      </w:r>
      <w:proofErr w:type="spellStart"/>
      <w:r w:rsidRPr="002134B0">
        <w:t>MAYELA</w:t>
      </w:r>
      <w:proofErr w:type="spellEnd"/>
      <w:r w:rsidRPr="002134B0">
        <w:t xml:space="preserve"> CHAPA MARMOLEJO, INTEGRANTE DE LA COMISIÓN DE QUINTA DE HACIENDA Y DESARROLLO MUNICIPAL, DIO LECTURA AL PROEMIO Y RESOLUTIVO DEL DICTAMEN </w:t>
      </w:r>
      <w:proofErr w:type="spellStart"/>
      <w:r w:rsidRPr="002134B0">
        <w:rPr>
          <w:b/>
        </w:rPr>
        <w:t>EXP</w:t>
      </w:r>
      <w:proofErr w:type="spellEnd"/>
      <w:r w:rsidRPr="002134B0">
        <w:rPr>
          <w:b/>
        </w:rPr>
        <w:t>. 18905/LXXVII</w:t>
      </w:r>
      <w:r w:rsidRPr="002134B0">
        <w:t xml:space="preserve">, QUE CONTIENE LA TABLA DE VALORES DEL MUNICIPIO DE CIÉNEGA DE FLORES, NUEVO LEÓN, PARA EL EJERCICIO FISCAL 2025. ACORDÁNDOSE QUE ES DE APROBARSE. DE CONFORMIDAD CON EL PROCESO LEGISLATIVO INTERVINO LA </w:t>
      </w:r>
      <w:proofErr w:type="spellStart"/>
      <w:r w:rsidRPr="002134B0">
        <w:t>DIP</w:t>
      </w:r>
      <w:proofErr w:type="spellEnd"/>
      <w:r w:rsidRPr="002134B0">
        <w:t xml:space="preserve">. CLAUDIA </w:t>
      </w:r>
      <w:proofErr w:type="spellStart"/>
      <w:r w:rsidRPr="002134B0">
        <w:t>MAYELA</w:t>
      </w:r>
      <w:proofErr w:type="spellEnd"/>
      <w:r w:rsidRPr="002134B0">
        <w:t xml:space="preserve"> CHAPA MARMOLEJO, PARA RESERVAR EL </w:t>
      </w:r>
      <w:r w:rsidRPr="005850AA">
        <w:t>ARTÍCULO ÚNICO, PARA MODIFICAR EL CONTENIDO DE LA TABLA</w:t>
      </w:r>
      <w:r w:rsidRPr="005850AA">
        <w:rPr>
          <w:rFonts w:eastAsia="Calibri"/>
          <w:lang w:eastAsia="es-ES_tradnl"/>
        </w:rPr>
        <w:t xml:space="preserve">. </w:t>
      </w:r>
      <w:r w:rsidRPr="005850AA">
        <w:t xml:space="preserve">ENSEGUIDA, SE PROCEDIÓ SU DISCUSIÓN EN LO GENERAL, DE CONFORMIDAD CON EL ARTÍCULO 112 DEL REGLAMENTO PARA EL GOBIERNO INTERIOR DEL CONGRESO DEL ESTADO DE NUEVO LEÓN. INTERVINO EN LO GENERAL A FAVOR DEL DICTAMEN LA </w:t>
      </w:r>
      <w:proofErr w:type="spellStart"/>
      <w:r w:rsidRPr="005850AA">
        <w:t>DIP</w:t>
      </w:r>
      <w:proofErr w:type="spellEnd"/>
      <w:r w:rsidR="007D0C8B">
        <w:t>.</w:t>
      </w:r>
      <w:r w:rsidRPr="005850AA">
        <w:t xml:space="preserve"> CLAUDIA </w:t>
      </w:r>
      <w:proofErr w:type="spellStart"/>
      <w:r w:rsidRPr="005850AA">
        <w:t>MAYELA</w:t>
      </w:r>
      <w:proofErr w:type="spellEnd"/>
      <w:r w:rsidRPr="005850AA">
        <w:t xml:space="preserve"> CHAPA MARMOLEJO. </w:t>
      </w:r>
      <w:r w:rsidRPr="005850AA">
        <w:rPr>
          <w:b/>
          <w:bCs/>
        </w:rPr>
        <w:t xml:space="preserve">FUE APROBADO EL DICTAMEN EN LO GENERAL </w:t>
      </w:r>
      <w:r w:rsidRPr="005850AA">
        <w:rPr>
          <w:b/>
        </w:rPr>
        <w:t>POR MAYORÍA DE 31 VOTOS A FAVOR, 6 VOTOS EN CONTRA Y 0 VOTOS EN ABSTENCIÓN</w:t>
      </w:r>
      <w:r w:rsidRPr="005850AA">
        <w:rPr>
          <w:b/>
          <w:bCs/>
        </w:rPr>
        <w:t xml:space="preserve">. </w:t>
      </w:r>
      <w:r w:rsidRPr="005850AA">
        <w:t xml:space="preserve">ACTO CONTINUO SE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5850AA">
        <w:t>DIP</w:t>
      </w:r>
      <w:proofErr w:type="spellEnd"/>
      <w:r w:rsidRPr="005850AA">
        <w:t xml:space="preserve">. CLAUDIA </w:t>
      </w:r>
      <w:proofErr w:type="spellStart"/>
      <w:r w:rsidRPr="005850AA">
        <w:t>MAYELA</w:t>
      </w:r>
      <w:proofErr w:type="spellEnd"/>
      <w:r w:rsidRPr="005850AA">
        <w:t xml:space="preserve"> CHAPA MARMOLEJO, PARA PRESENTAR LA RESERVA AL ARTÍCULO ÚNICO. INTERVINO A FAVOR DE LA RESERVA LA </w:t>
      </w:r>
      <w:proofErr w:type="spellStart"/>
      <w:r w:rsidRPr="005850AA">
        <w:t>DIP</w:t>
      </w:r>
      <w:proofErr w:type="spellEnd"/>
      <w:r w:rsidRPr="005850AA">
        <w:t xml:space="preserve">. CLAUDIA </w:t>
      </w:r>
      <w:proofErr w:type="spellStart"/>
      <w:r w:rsidRPr="005850AA">
        <w:t>MAYELA</w:t>
      </w:r>
      <w:proofErr w:type="spellEnd"/>
      <w:r w:rsidRPr="005850AA">
        <w:t xml:space="preserve"> CHAPA MARMOLEJO. </w:t>
      </w:r>
      <w:r w:rsidRPr="005850AA">
        <w:rPr>
          <w:b/>
        </w:rPr>
        <w:t xml:space="preserve">FUE APROBADA LA RESERVA AL ARTÍCULO </w:t>
      </w:r>
      <w:r w:rsidRPr="005850AA">
        <w:t>ÚNICO</w:t>
      </w:r>
      <w:r w:rsidRPr="005850AA">
        <w:rPr>
          <w:b/>
        </w:rPr>
        <w:t>, EN SUS TÉRMINOS, POR MAYORÍA DE 31 VOTOS A FAVOR, 7 VOTOS EN CONTRA Y 0 VOTO</w:t>
      </w:r>
      <w:r w:rsidR="007D0C8B">
        <w:rPr>
          <w:b/>
        </w:rPr>
        <w:t>S</w:t>
      </w:r>
      <w:r w:rsidRPr="005850AA">
        <w:rPr>
          <w:b/>
        </w:rPr>
        <w:t xml:space="preserve"> EN ABSTENCIÓN, INCORPORÁNDOSE AL CUERPO DEL DECRETO</w:t>
      </w:r>
      <w:r w:rsidRPr="005850AA">
        <w:t>. AL NO HABER MÁS ARTÍCULOS RESERVADOS,</w:t>
      </w:r>
      <w:r w:rsidRPr="005850AA">
        <w:rPr>
          <w:b/>
        </w:rPr>
        <w:t xml:space="preserve"> LA PRESIDENTA EN FUNCIONES, </w:t>
      </w:r>
      <w:proofErr w:type="spellStart"/>
      <w:r w:rsidRPr="005850AA">
        <w:rPr>
          <w:b/>
        </w:rPr>
        <w:t>DIP</w:t>
      </w:r>
      <w:proofErr w:type="spellEnd"/>
      <w:r w:rsidRPr="005850AA">
        <w:rPr>
          <w:b/>
        </w:rPr>
        <w:t xml:space="preserve">. GRECIA BENAVIDES FLORES, INFORMÓ QUE SE APRUEBA EN LO GENERAL Y EN LO PARTICULAR EL DICTAMEN. POR LO QUE SE GIRARON LAS INSTRUCCIONES PARA ELABORAR EL DECRETO CORRESPONDIENTE. ASIMISMO, LA PRESIDENTA </w:t>
      </w:r>
      <w:r w:rsidR="007D0C8B">
        <w:rPr>
          <w:b/>
        </w:rPr>
        <w:t xml:space="preserve">EN FUNCIONES, </w:t>
      </w:r>
      <w:r w:rsidRPr="002134B0">
        <w:rPr>
          <w:b/>
          <w:color w:val="000000"/>
        </w:rPr>
        <w:t xml:space="preserve">INSTRUYÓ AL CENTRO DE ESTUDIOS LEGISLATIVOS PARA QUE INTEGRE LAS RESERVAS APROBADAS AL CUERPO DEL DECRETO </w:t>
      </w:r>
      <w:r w:rsidRPr="002134B0">
        <w:rPr>
          <w:b/>
          <w:color w:val="000000"/>
        </w:rPr>
        <w:lastRenderedPageBreak/>
        <w:t>PARA QUE FORME PARTE DEL EXPEDIENTE LEGISLATIVO. Y POSTERIOR A ELLO, LA OFICIALÍA MAYOR DE ESTE PODER LEGISLATIVO, LO ENVÍE PARA SU PUBLICACIÓN EN EL PERIÓDICO OFICIAL DEL ESTADO.</w:t>
      </w:r>
    </w:p>
    <w:p w:rsidR="00E74003" w:rsidRPr="002134B0" w:rsidRDefault="00E74003" w:rsidP="002134B0">
      <w:pPr>
        <w:pStyle w:val="NormalWeb"/>
        <w:spacing w:before="0" w:beforeAutospacing="0" w:after="0" w:afterAutospacing="0"/>
        <w:jc w:val="both"/>
        <w:rPr>
          <w:lang w:val="es-ES"/>
        </w:rPr>
      </w:pPr>
    </w:p>
    <w:p w:rsidR="00EB6558" w:rsidRPr="002134B0" w:rsidRDefault="002134B0" w:rsidP="002134B0">
      <w:pPr>
        <w:pStyle w:val="NormalWeb"/>
        <w:spacing w:before="0" w:beforeAutospacing="0" w:after="0" w:afterAutospacing="0"/>
        <w:jc w:val="both"/>
      </w:pPr>
      <w:r w:rsidRPr="002134B0">
        <w:t xml:space="preserve">EL </w:t>
      </w:r>
      <w:proofErr w:type="spellStart"/>
      <w:r w:rsidRPr="002134B0">
        <w:t>DIP</w:t>
      </w:r>
      <w:proofErr w:type="spellEnd"/>
      <w:r w:rsidRPr="002134B0">
        <w:t xml:space="preserve">. MARIO ALBERTO SALINAS TREVIÑO, INTEGRANTE DE LA COMISIÓN DE CUARTA DE HACIENDA Y DESARROLLO MUNICIPAL, DIO LECTURA ÍNTEGRA AL DICTAMEN </w:t>
      </w:r>
      <w:proofErr w:type="spellStart"/>
      <w:r w:rsidRPr="002134B0">
        <w:rPr>
          <w:b/>
        </w:rPr>
        <w:t>EXP</w:t>
      </w:r>
      <w:proofErr w:type="spellEnd"/>
      <w:r w:rsidRPr="002134B0">
        <w:rPr>
          <w:b/>
        </w:rPr>
        <w:t>. 18910/LXXV</w:t>
      </w:r>
      <w:r w:rsidR="007D0C8B">
        <w:rPr>
          <w:b/>
        </w:rPr>
        <w:t>I</w:t>
      </w:r>
      <w:r w:rsidRPr="002134B0">
        <w:rPr>
          <w:b/>
        </w:rPr>
        <w:t>I</w:t>
      </w:r>
      <w:r w:rsidRPr="002134B0">
        <w:t>, QUE CONTIENE LOS VALORES UNITARIOS DE SUELOS Y CONSTRUCCIONES Y ANEXOS CON LA APROBACIÓN DE VALORES PARA LOS NUEVOS FRACCIONAMIENTOS, DEL MUNICIPIO DE JUÁREZ</w:t>
      </w:r>
      <w:r w:rsidR="007D0C8B">
        <w:t>,</w:t>
      </w:r>
      <w:r w:rsidRPr="002134B0">
        <w:t xml:space="preserve"> NUEVO LEÓN. ACORDÁNDOSE QUE ES DE APROBARSE. LA PRESIDENTA INFORMÓ QUE AL NO HABERSE REGISTRADO ALGUNA SOLICITUD PARA VOTO PARTICULAR Y/O RESERVAS, SE CONTINÚA CON EL PROCESO LEGISLATIVO, SOMETIENDO A DISCUSIÓN EL DICTAMEN PRESENTADO. INTERVINO A FAVOR DEL DICTAMEN EL </w:t>
      </w:r>
      <w:proofErr w:type="spellStart"/>
      <w:r w:rsidRPr="002134B0">
        <w:t>DIP</w:t>
      </w:r>
      <w:proofErr w:type="spellEnd"/>
      <w:r w:rsidRPr="002134B0">
        <w:t xml:space="preserve">. BALTAZAR GILBERTO MARTÍNEZ RÍOS. </w:t>
      </w:r>
      <w:r w:rsidRPr="002134B0">
        <w:rPr>
          <w:b/>
          <w:bCs/>
          <w:lang w:eastAsia="es-ES"/>
        </w:rPr>
        <w:t xml:space="preserve">FUE APROBADO EL DICTAMEN </w:t>
      </w:r>
      <w:r w:rsidR="007D0C8B">
        <w:rPr>
          <w:b/>
          <w:bCs/>
          <w:lang w:eastAsia="es-ES"/>
        </w:rPr>
        <w:t xml:space="preserve">POR </w:t>
      </w:r>
      <w:r w:rsidRPr="002134B0">
        <w:rPr>
          <w:b/>
          <w:bCs/>
          <w:lang w:eastAsia="es-ES"/>
        </w:rPr>
        <w:t>MAYORÍA DE 32 VOTOS A FAVOR, 6 VOTOS EN CONTRA Y 0 VOTOS EN ABSTENCIÓN. ELABORÁNDOSE EL DECRETO CORRESPONDIENTE.</w:t>
      </w:r>
    </w:p>
    <w:p w:rsidR="000058EE" w:rsidRPr="002134B0" w:rsidRDefault="000058EE" w:rsidP="002134B0">
      <w:pPr>
        <w:pStyle w:val="NormalWeb"/>
        <w:spacing w:before="0" w:beforeAutospacing="0" w:after="0" w:afterAutospacing="0"/>
        <w:jc w:val="both"/>
      </w:pPr>
    </w:p>
    <w:p w:rsidR="00EB6558" w:rsidRPr="002134B0" w:rsidRDefault="002134B0" w:rsidP="002134B0">
      <w:pPr>
        <w:pStyle w:val="NormalWeb"/>
        <w:spacing w:before="0" w:beforeAutospacing="0" w:after="0" w:afterAutospacing="0"/>
        <w:jc w:val="both"/>
      </w:pPr>
      <w:r w:rsidRPr="002134B0">
        <w:t xml:space="preserve">LA </w:t>
      </w:r>
      <w:proofErr w:type="spellStart"/>
      <w:r w:rsidRPr="002134B0">
        <w:t>DIP</w:t>
      </w:r>
      <w:proofErr w:type="spellEnd"/>
      <w:r w:rsidRPr="002134B0">
        <w:t xml:space="preserve">. CLAUDIA </w:t>
      </w:r>
      <w:proofErr w:type="spellStart"/>
      <w:r w:rsidRPr="002134B0">
        <w:t>MAYELA</w:t>
      </w:r>
      <w:proofErr w:type="spellEnd"/>
      <w:r w:rsidRPr="002134B0">
        <w:t xml:space="preserve"> CHAPA MARMOLEJO, INTEGRANTE DE LA COMISIÓN DE CUARTA DE HACIENDA Y DESARROLLO MUNICIPAL, DIO LECTURA ÍNTEGRA AL DICTAMEN </w:t>
      </w:r>
      <w:proofErr w:type="spellStart"/>
      <w:r w:rsidRPr="002134B0">
        <w:rPr>
          <w:b/>
        </w:rPr>
        <w:t>EXP</w:t>
      </w:r>
      <w:proofErr w:type="spellEnd"/>
      <w:r w:rsidRPr="002134B0">
        <w:rPr>
          <w:b/>
        </w:rPr>
        <w:t>. 18903/LXXVII</w:t>
      </w:r>
      <w:r w:rsidRPr="002134B0">
        <w:t xml:space="preserve">, QUE CONTIENE LA ACTUALIZACIÓN DE LOS VALORES CATASTRALES DEL MUNICIPIO DE MARÍN, NUEVO LEÓN, CORRESPONDIENTES AL PARQUE INDUSTRIAL </w:t>
      </w:r>
      <w:proofErr w:type="spellStart"/>
      <w:r w:rsidRPr="002134B0">
        <w:t>ROOTS</w:t>
      </w:r>
      <w:proofErr w:type="spellEnd"/>
      <w:r w:rsidRPr="002134B0">
        <w:t xml:space="preserve"> INDUSTRIAL TECHNOLOGIES, S.A. DE C.V., PARA EL EJERCICIO FISCAL 2025. ACORDÁNDOSE QUE ES DE APROBARSE. LA PRESIDENTA INFORMÓ QUE AL NO HABERSE REGISTRADO ALGUNA SOLICITUD PARA VOTO PARTICULAR Y/O RESERVAS, SE CONTINÚA CON EL PROCESO LEGISLATIVO, SOMETIENDO A DISCUSIÓN EL DICTAMEN PRESENTADO. INTERVINO A FAVOR DEL DICTAMEN LA </w:t>
      </w:r>
      <w:proofErr w:type="spellStart"/>
      <w:r w:rsidRPr="002134B0">
        <w:t>DIP</w:t>
      </w:r>
      <w:proofErr w:type="spellEnd"/>
      <w:r w:rsidRPr="002134B0">
        <w:t xml:space="preserve">. CLAUDIA </w:t>
      </w:r>
      <w:proofErr w:type="spellStart"/>
      <w:r w:rsidRPr="002134B0">
        <w:t>MAYELA</w:t>
      </w:r>
      <w:proofErr w:type="spellEnd"/>
      <w:r w:rsidRPr="002134B0">
        <w:t xml:space="preserve"> CHAPA MARMOLEJO. </w:t>
      </w:r>
      <w:r w:rsidRPr="002134B0">
        <w:rPr>
          <w:b/>
          <w:bCs/>
          <w:lang w:eastAsia="es-ES"/>
        </w:rPr>
        <w:t>FUE APROBADO EL DICTAMEN MAYORÍA DE 30 VOTOS A FAVOR, 4 VOTOS EN CONTRA Y 0 VOTOS EN ABSTENCIÓN. ELABORÁNDOSE EL DECRETO CORRESPONDIENTE.</w:t>
      </w:r>
    </w:p>
    <w:p w:rsidR="000058EE" w:rsidRPr="002134B0" w:rsidRDefault="000058EE" w:rsidP="002134B0">
      <w:pPr>
        <w:pStyle w:val="NormalWeb"/>
        <w:spacing w:before="0" w:beforeAutospacing="0" w:after="0" w:afterAutospacing="0"/>
        <w:jc w:val="both"/>
      </w:pPr>
    </w:p>
    <w:p w:rsidR="00A8299B" w:rsidRPr="002134B0" w:rsidRDefault="002134B0" w:rsidP="002134B0">
      <w:pPr>
        <w:shd w:val="clear" w:color="auto" w:fill="FFFFFF"/>
        <w:spacing w:after="0" w:line="240" w:lineRule="auto"/>
        <w:jc w:val="both"/>
        <w:rPr>
          <w:rFonts w:ascii="Times New Roman" w:eastAsia="Times New Roman" w:hAnsi="Times New Roman" w:cs="Times New Roman"/>
          <w:b/>
          <w:sz w:val="24"/>
          <w:szCs w:val="24"/>
        </w:rPr>
      </w:pPr>
      <w:r w:rsidRPr="002134B0">
        <w:rPr>
          <w:rFonts w:ascii="Times New Roman" w:eastAsia="Times New Roman" w:hAnsi="Times New Roman" w:cs="Times New Roman"/>
          <w:b/>
          <w:sz w:val="24"/>
          <w:szCs w:val="24"/>
        </w:rPr>
        <w:t>ASUNTOS GENERALES.</w:t>
      </w:r>
    </w:p>
    <w:p w:rsidR="0010086C" w:rsidRPr="002134B0" w:rsidRDefault="0010086C" w:rsidP="002134B0">
      <w:pPr>
        <w:pStyle w:val="NormalWeb"/>
        <w:spacing w:before="0" w:beforeAutospacing="0" w:after="0" w:afterAutospacing="0"/>
        <w:jc w:val="both"/>
        <w:rPr>
          <w:color w:val="000000"/>
        </w:rPr>
      </w:pPr>
    </w:p>
    <w:p w:rsidR="0010086C" w:rsidRPr="002134B0" w:rsidRDefault="002134B0" w:rsidP="002134B0">
      <w:pPr>
        <w:pStyle w:val="NormalWeb"/>
        <w:spacing w:before="0" w:beforeAutospacing="0" w:after="0" w:afterAutospacing="0"/>
        <w:jc w:val="both"/>
        <w:rPr>
          <w:i/>
          <w:color w:val="000000"/>
        </w:rPr>
      </w:pPr>
      <w:r w:rsidRPr="002134B0">
        <w:rPr>
          <w:color w:val="000000"/>
        </w:rPr>
        <w:t xml:space="preserve">AL ESTAR POR CONCLUIR EL TIEMPO REGLAMENTARIO DE LA SESIÓN, LA PRESIDENTA EN FUNCIONES, </w:t>
      </w:r>
      <w:proofErr w:type="spellStart"/>
      <w:r w:rsidRPr="002134B0">
        <w:rPr>
          <w:color w:val="000000"/>
        </w:rPr>
        <w:t>DIP</w:t>
      </w:r>
      <w:proofErr w:type="spellEnd"/>
      <w:r w:rsidRPr="002134B0">
        <w:rPr>
          <w:color w:val="000000"/>
        </w:rPr>
        <w:t xml:space="preserve">. GRECIA BENAVIDES FLORES, SOMETIÓ A CONSIDERACIÓN DE LA ASAMBLEA EL AMPLIAR LA DURACIÓN DE LA SESIÓN HASTA AGOTAR EL ORDEN DEL DÍA. </w:t>
      </w:r>
      <w:r w:rsidRPr="002134B0">
        <w:rPr>
          <w:i/>
          <w:color w:val="000000"/>
        </w:rPr>
        <w:t xml:space="preserve">SIENDO APROBADO POR MAYORÍA DE LOS PRESENTES. </w:t>
      </w:r>
    </w:p>
    <w:p w:rsidR="0010086C" w:rsidRPr="002134B0" w:rsidRDefault="0010086C" w:rsidP="002134B0">
      <w:pPr>
        <w:spacing w:after="0" w:line="240" w:lineRule="auto"/>
        <w:jc w:val="both"/>
        <w:rPr>
          <w:rFonts w:ascii="Times New Roman" w:eastAsia="Times New Roman" w:hAnsi="Times New Roman" w:cs="Times New Roman"/>
          <w:sz w:val="24"/>
          <w:szCs w:val="24"/>
        </w:rPr>
      </w:pPr>
    </w:p>
    <w:p w:rsidR="00577CAD" w:rsidRPr="002134B0" w:rsidRDefault="002134B0" w:rsidP="002134B0">
      <w:pPr>
        <w:pStyle w:val="NormalWeb"/>
        <w:spacing w:before="0" w:beforeAutospacing="0" w:after="0" w:afterAutospacing="0"/>
        <w:jc w:val="both"/>
        <w:rPr>
          <w:b/>
          <w:bCs/>
          <w:lang w:eastAsia="es-ES"/>
        </w:rPr>
      </w:pPr>
      <w:r w:rsidRPr="002134B0">
        <w:t xml:space="preserve">EL </w:t>
      </w:r>
      <w:proofErr w:type="spellStart"/>
      <w:r w:rsidRPr="002134B0">
        <w:rPr>
          <w:b/>
        </w:rPr>
        <w:t>DIP</w:t>
      </w:r>
      <w:proofErr w:type="spellEnd"/>
      <w:r w:rsidRPr="002134B0">
        <w:rPr>
          <w:b/>
        </w:rPr>
        <w:t>. MIGUEL ÁNGEL GARCÍA LECHUGA, INTEGRANTE DEL GRUPO LEGISLATIVO DEL PARTIDO ACCIÓN NACIONAL</w:t>
      </w:r>
      <w:r w:rsidRPr="002134B0">
        <w:t xml:space="preserve">, PRESENTÓ UN PUNTO </w:t>
      </w:r>
      <w:r w:rsidRPr="002134B0">
        <w:lastRenderedPageBreak/>
        <w:t xml:space="preserve">DE ACUERDO POR EL QUE </w:t>
      </w:r>
      <w:r w:rsidRPr="002134B0">
        <w:rPr>
          <w:lang w:val="es-ES" w:eastAsia="es-ES"/>
        </w:rPr>
        <w:t xml:space="preserve">SE EXHORTA RESPETUOSAMENTE </w:t>
      </w:r>
      <w:r w:rsidRPr="002134B0">
        <w:rPr>
          <w:color w:val="000000" w:themeColor="text1"/>
          <w:lang w:val="es-ES"/>
        </w:rPr>
        <w:t xml:space="preserve">AL C. </w:t>
      </w:r>
      <w:r w:rsidR="006520A4">
        <w:rPr>
          <w:color w:val="000000" w:themeColor="text1"/>
          <w:lang w:val="es-ES"/>
        </w:rPr>
        <w:t>ALEJANDRO REY</w:t>
      </w:r>
      <w:r w:rsidRPr="002134B0">
        <w:rPr>
          <w:color w:val="000000" w:themeColor="text1"/>
          <w:lang w:val="es-ES"/>
        </w:rPr>
        <w:t>NOSO GIL,</w:t>
      </w:r>
      <w:r w:rsidR="006520A4">
        <w:rPr>
          <w:color w:val="000000" w:themeColor="text1"/>
          <w:lang w:val="es-ES"/>
        </w:rPr>
        <w:t xml:space="preserve"> AUDITOR SUPERIOR DE LA AUDITORÍ</w:t>
      </w:r>
      <w:r w:rsidRPr="002134B0">
        <w:rPr>
          <w:color w:val="000000" w:themeColor="text1"/>
          <w:lang w:val="es-ES"/>
        </w:rPr>
        <w:t xml:space="preserve">A SUPERIOR DEL ESTADO DE NUEVO LEÓN, PARA QUE EN USO DE SUS FACULTADES Y ATRIBUCIONES PROCEDA A EMITIR SEGÚN CORRESPONDA, LAS ACCIONES O RECOMENDACIONES ESTABLECIDAS EN EL ARTÍCULO 53 DE LA LEY DE FISCALIZACIÓN SUPERIOR DEL ESTADO DE NUEVO LEÓN, O BIEN, </w:t>
      </w:r>
      <w:r w:rsidRPr="002134B0">
        <w:rPr>
          <w:color w:val="000000" w:themeColor="text1"/>
          <w:shd w:val="clear" w:color="auto" w:fill="FFFFFF"/>
          <w:lang w:val="es-ES"/>
        </w:rPr>
        <w:t>LAS DENUNCIAS PENALES POR HECHOS DELICTUOSOS POR PARTE DEL GOBIERNO DE SANTA CATARINA COMO SUJETO DE FISCALIZACIÓN</w:t>
      </w:r>
      <w:r w:rsidRPr="002134B0">
        <w:rPr>
          <w:color w:val="000000" w:themeColor="text1"/>
          <w:lang w:val="es-ES"/>
        </w:rPr>
        <w:t>, SEGÚN EL ARTÍCULO 54 DE LA MISMA LEY.</w:t>
      </w:r>
      <w:r w:rsidRPr="002134B0">
        <w:rPr>
          <w:lang w:val="es-ES" w:eastAsia="es-ES"/>
        </w:rPr>
        <w:t xml:space="preserve"> </w:t>
      </w:r>
      <w:r w:rsidRPr="002134B0">
        <w:t xml:space="preserve">INTERVINO A FAVOR LA </w:t>
      </w:r>
      <w:proofErr w:type="spellStart"/>
      <w:r w:rsidRPr="002134B0">
        <w:t>DIP</w:t>
      </w:r>
      <w:proofErr w:type="spellEnd"/>
      <w:r w:rsidRPr="002134B0">
        <w:t xml:space="preserve">. MARISOL GONZÁLEZ ELÍAS. </w:t>
      </w:r>
      <w:r w:rsidRPr="002134B0">
        <w:rPr>
          <w:shd w:val="clear" w:color="auto" w:fill="FFFFFF"/>
        </w:rPr>
        <w:t>S</w:t>
      </w:r>
      <w:r w:rsidRPr="002134B0">
        <w:t xml:space="preserve">E PUSO A CONSIDERACIÓN DE LA ASAMBLEA EL QUE SEA VOTADO EN ESE MOMENTO EL PUNTO DE ACUERDO, </w:t>
      </w:r>
      <w:r w:rsidRPr="002134B0">
        <w:rPr>
          <w:i/>
        </w:rPr>
        <w:t>FUE APROBADO POR MAYORÍA DE LOS PRESENTES</w:t>
      </w:r>
      <w:r w:rsidRPr="002134B0">
        <w:t xml:space="preserve">. ACTO SEGUIDO, SE SOMETIÓ A VOTACIÓN, DURANTE LA VOTACIÓN INTERVINIERON CON MOCIONES DE ORDEN LAS </w:t>
      </w:r>
      <w:proofErr w:type="spellStart"/>
      <w:r w:rsidRPr="002134B0">
        <w:t>DIP</w:t>
      </w:r>
      <w:proofErr w:type="spellEnd"/>
      <w:r w:rsidRPr="002134B0">
        <w:t xml:space="preserve">. SANDRA ELIZABETH </w:t>
      </w:r>
      <w:proofErr w:type="spellStart"/>
      <w:r w:rsidRPr="002134B0">
        <w:t>PÁMANES</w:t>
      </w:r>
      <w:proofErr w:type="spellEnd"/>
      <w:r w:rsidRPr="002134B0">
        <w:t xml:space="preserve"> </w:t>
      </w:r>
      <w:proofErr w:type="spellStart"/>
      <w:r w:rsidRPr="002134B0">
        <w:t>ORTIZ</w:t>
      </w:r>
      <w:r w:rsidRPr="002134B0">
        <w:rPr>
          <w:vertAlign w:val="superscript"/>
        </w:rPr>
        <w:t>2</w:t>
      </w:r>
      <w:proofErr w:type="spellEnd"/>
      <w:r w:rsidRPr="002134B0">
        <w:t xml:space="preserve"> Y CLAUDIA GABRIELA CABALLERO CHÁVEZ. </w:t>
      </w:r>
      <w:r w:rsidRPr="002134B0">
        <w:rPr>
          <w:b/>
          <w:bCs/>
          <w:lang w:eastAsia="es-ES"/>
        </w:rPr>
        <w:t xml:space="preserve">FUE APROBADO EL PUNTO DE ACUERDO POR MAYORÍA DE 28 VOTOS A FAVOR, 0 VOTOS EN CONTRA Y 8 VOTOS EN ABSTENCIÓN. </w:t>
      </w:r>
    </w:p>
    <w:p w:rsidR="002402A3" w:rsidRPr="002134B0" w:rsidRDefault="002402A3" w:rsidP="002134B0">
      <w:pPr>
        <w:pStyle w:val="NormalWeb"/>
        <w:spacing w:before="0" w:beforeAutospacing="0" w:after="0" w:afterAutospacing="0"/>
        <w:jc w:val="both"/>
      </w:pPr>
    </w:p>
    <w:p w:rsidR="003342DE" w:rsidRPr="002134B0" w:rsidRDefault="002134B0" w:rsidP="002134B0">
      <w:pPr>
        <w:pStyle w:val="ecxmsonormal"/>
        <w:shd w:val="clear" w:color="auto" w:fill="FFFFFF"/>
        <w:spacing w:after="0"/>
        <w:jc w:val="both"/>
        <w:rPr>
          <w:shd w:val="clear" w:color="auto" w:fill="FFFFFF"/>
        </w:rPr>
      </w:pPr>
      <w:r w:rsidRPr="002134B0">
        <w:t xml:space="preserve">LA </w:t>
      </w:r>
      <w:proofErr w:type="spellStart"/>
      <w:r w:rsidRPr="002134B0">
        <w:rPr>
          <w:b/>
        </w:rPr>
        <w:t>DIP</w:t>
      </w:r>
      <w:proofErr w:type="spellEnd"/>
      <w:r w:rsidRPr="002134B0">
        <w:rPr>
          <w:b/>
        </w:rPr>
        <w:t>. ARMIDA SERRATO FLORES, INTEGRANTE DEL GRUPO LEGISLATIVO DEL PARTIDO REVOLUCIONARIO INSTITUCIONAL</w:t>
      </w:r>
      <w:r w:rsidRPr="002134B0">
        <w:t xml:space="preserve">, PRESENTÓ UN POSICIONAMIENTO EN RELACIÓN AL “19 DE NOVIEMBRE, </w:t>
      </w:r>
      <w:r w:rsidRPr="002134B0">
        <w:rPr>
          <w:i/>
        </w:rPr>
        <w:t>DÍA MUNDIAL PARA LA PREVENCIÓN DEL ABUSO CONTRA LOS NIÑOS, NIÑAS Y ADOLESCENTES</w:t>
      </w:r>
      <w:r w:rsidRPr="002134B0">
        <w:t>”</w:t>
      </w:r>
      <w:r w:rsidRPr="002134B0">
        <w:rPr>
          <w:lang w:val="es-ES" w:eastAsia="es-ES"/>
        </w:rPr>
        <w:t xml:space="preserve"> </w:t>
      </w:r>
      <w:r w:rsidRPr="002134B0">
        <w:t>INTERVINIERON A FAVOR L</w:t>
      </w:r>
      <w:r w:rsidR="006520A4">
        <w:t>A</w:t>
      </w:r>
      <w:r w:rsidRPr="002134B0">
        <w:t xml:space="preserve">S </w:t>
      </w:r>
      <w:proofErr w:type="spellStart"/>
      <w:r w:rsidRPr="002134B0">
        <w:t>DIP</w:t>
      </w:r>
      <w:proofErr w:type="spellEnd"/>
      <w:r w:rsidRPr="002134B0">
        <w:t xml:space="preserve">. SANDRA ELIZABETH </w:t>
      </w:r>
      <w:proofErr w:type="spellStart"/>
      <w:r w:rsidRPr="002134B0">
        <w:t>PÁMANES</w:t>
      </w:r>
      <w:proofErr w:type="spellEnd"/>
      <w:r w:rsidRPr="002134B0">
        <w:t xml:space="preserve"> ORTIZ, GRETA PAMELA BARRA HERNÁNDEZ E ITZEL SOLEDAD CASTILLO ALMANZA. </w:t>
      </w:r>
    </w:p>
    <w:p w:rsidR="00342665" w:rsidRPr="002134B0" w:rsidRDefault="00342665" w:rsidP="002134B0">
      <w:pPr>
        <w:pStyle w:val="ecxmsonormal"/>
        <w:shd w:val="clear" w:color="auto" w:fill="FFFFFF"/>
        <w:spacing w:after="0"/>
        <w:jc w:val="both"/>
        <w:rPr>
          <w:shd w:val="clear" w:color="auto" w:fill="FFFFFF"/>
        </w:rPr>
      </w:pPr>
    </w:p>
    <w:p w:rsidR="003342DE" w:rsidRPr="002134B0" w:rsidRDefault="002134B0" w:rsidP="002134B0">
      <w:pPr>
        <w:spacing w:after="0" w:line="240" w:lineRule="auto"/>
        <w:jc w:val="both"/>
        <w:rPr>
          <w:rFonts w:ascii="Times New Roman" w:hAnsi="Times New Roman" w:cs="Times New Roman"/>
          <w:b/>
          <w:sz w:val="24"/>
          <w:szCs w:val="24"/>
        </w:rPr>
      </w:pPr>
      <w:r w:rsidRPr="002134B0">
        <w:rPr>
          <w:rFonts w:ascii="Times New Roman" w:hAnsi="Times New Roman" w:cs="Times New Roman"/>
          <w:sz w:val="24"/>
          <w:szCs w:val="24"/>
        </w:rPr>
        <w:t xml:space="preserve">LA </w:t>
      </w:r>
      <w:proofErr w:type="spellStart"/>
      <w:r w:rsidRPr="002134B0">
        <w:rPr>
          <w:rFonts w:ascii="Times New Roman" w:hAnsi="Times New Roman" w:cs="Times New Roman"/>
          <w:b/>
          <w:sz w:val="24"/>
          <w:szCs w:val="24"/>
        </w:rPr>
        <w:t>DIP</w:t>
      </w:r>
      <w:proofErr w:type="spellEnd"/>
      <w:r w:rsidRPr="002134B0">
        <w:rPr>
          <w:rFonts w:ascii="Times New Roman" w:hAnsi="Times New Roman" w:cs="Times New Roman"/>
          <w:b/>
          <w:sz w:val="24"/>
          <w:szCs w:val="24"/>
        </w:rPr>
        <w:t xml:space="preserve">. REYNA REYES MOLINA, INTEGRANTE DEL </w:t>
      </w:r>
      <w:r w:rsidRPr="002134B0">
        <w:rPr>
          <w:rFonts w:ascii="Times New Roman" w:hAnsi="Times New Roman" w:cs="Times New Roman"/>
          <w:b/>
          <w:bCs/>
          <w:iCs/>
          <w:sz w:val="24"/>
          <w:szCs w:val="24"/>
          <w:lang w:val="es-ES" w:eastAsia="es-ES"/>
        </w:rPr>
        <w:t xml:space="preserve">GRUPO LEGISLATIVO DEL PARTIDO </w:t>
      </w:r>
      <w:r w:rsidR="006520A4">
        <w:rPr>
          <w:rFonts w:ascii="Times New Roman" w:hAnsi="Times New Roman" w:cs="Times New Roman"/>
          <w:b/>
          <w:bCs/>
          <w:iCs/>
          <w:sz w:val="24"/>
          <w:szCs w:val="24"/>
          <w:lang w:val="es-ES" w:eastAsia="es-ES"/>
        </w:rPr>
        <w:t>DE MORENA</w:t>
      </w:r>
      <w:r w:rsidRPr="002134B0">
        <w:rPr>
          <w:rFonts w:ascii="Times New Roman" w:hAnsi="Times New Roman" w:cs="Times New Roman"/>
          <w:b/>
          <w:bCs/>
          <w:iCs/>
          <w:sz w:val="24"/>
          <w:szCs w:val="24"/>
          <w:lang w:val="es-ES" w:eastAsia="es-ES"/>
        </w:rPr>
        <w:t xml:space="preserve">, </w:t>
      </w:r>
      <w:r w:rsidRPr="002134B0">
        <w:rPr>
          <w:rFonts w:ascii="Times New Roman" w:hAnsi="Times New Roman" w:cs="Times New Roman"/>
          <w:sz w:val="24"/>
          <w:szCs w:val="24"/>
        </w:rPr>
        <w:t xml:space="preserve">PRESENTÓ UN PUNTO DE ACUERDO POR EL QUE </w:t>
      </w:r>
      <w:r w:rsidRPr="002134B0">
        <w:rPr>
          <w:rFonts w:ascii="Times New Roman" w:hAnsi="Times New Roman" w:cs="Times New Roman"/>
          <w:sz w:val="24"/>
          <w:szCs w:val="24"/>
          <w:lang w:val="es-ES" w:eastAsia="es-ES"/>
        </w:rPr>
        <w:t xml:space="preserve">SE EXHORTA RESPETUOSAMENTE AL </w:t>
      </w:r>
      <w:r w:rsidRPr="002134B0">
        <w:rPr>
          <w:rFonts w:ascii="Times New Roman" w:hAnsi="Times New Roman" w:cs="Times New Roman"/>
          <w:sz w:val="24"/>
          <w:szCs w:val="24"/>
        </w:rPr>
        <w:t>TITULAR DE LA SECRETARÍA DE MOVILIDAD Y PLANEACIÓN URBANA, PARA QUE ELABORE UN INFORME DETALLADO SOBRE LA NECESIDAD Y VIABILIDAD DE INCLUIR NUEVOS MUNICIPIOS AL SISTEMA INTEGRAL DE TRÁNSITO METROPOLITANO (</w:t>
      </w:r>
      <w:proofErr w:type="spellStart"/>
      <w:r w:rsidRPr="002134B0">
        <w:rPr>
          <w:rFonts w:ascii="Times New Roman" w:hAnsi="Times New Roman" w:cs="Times New Roman"/>
          <w:sz w:val="24"/>
          <w:szCs w:val="24"/>
        </w:rPr>
        <w:t>SINTRAM</w:t>
      </w:r>
      <w:proofErr w:type="spellEnd"/>
      <w:r w:rsidRPr="002134B0">
        <w:rPr>
          <w:rFonts w:ascii="Times New Roman" w:hAnsi="Times New Roman" w:cs="Times New Roman"/>
          <w:sz w:val="24"/>
          <w:szCs w:val="24"/>
        </w:rPr>
        <w:t xml:space="preserve">). EN PARTICULAR, SE SOLICITA EVALUAR LA INCLUSIÓN DE LOS MUNICIPIOS DE JUÁREZ Y GARCÍA, DEBIDO AL SIGNIFICATIVO CRECIMIENTO POBLACIONAL Y LOS PROBLEMAS DE INSEGURIDAD QUE AMBOS HAN ENFRENTADO EN LOS ÚLTIMOS AÑOS. ASIMISMO, EL INFORME DEBERÁ ESPECIFICAR LAS ACCIONES QUE SE LLEVARÍAN A CABO EN CASO DE CONSIDERARSE PERTINENTE LA IMPLEMENTACIÓN DEL SISTEMA Y SU INTEGRACIÓN AL FIDEICOMISO. AL NO HABER INTERVENCIONES EN CONTRA NI A FAVOR, </w:t>
      </w:r>
      <w:r w:rsidRPr="002134B0">
        <w:rPr>
          <w:rFonts w:ascii="Times New Roman" w:hAnsi="Times New Roman" w:cs="Times New Roman"/>
          <w:sz w:val="24"/>
          <w:szCs w:val="24"/>
          <w:shd w:val="clear" w:color="auto" w:fill="FFFFFF"/>
        </w:rPr>
        <w:t>S</w:t>
      </w:r>
      <w:r w:rsidRPr="002134B0">
        <w:rPr>
          <w:rFonts w:ascii="Times New Roman" w:hAnsi="Times New Roman" w:cs="Times New Roman"/>
          <w:sz w:val="24"/>
          <w:szCs w:val="24"/>
        </w:rPr>
        <w:t xml:space="preserve">E PUSO A CONSIDERACIÓN DE LA ASAMBLEA EL QUE SEA VOTADO EN ESE MOMENTO EL PUNTO DE ACUERDO, </w:t>
      </w:r>
      <w:r w:rsidRPr="002134B0">
        <w:rPr>
          <w:rFonts w:ascii="Times New Roman" w:hAnsi="Times New Roman" w:cs="Times New Roman"/>
          <w:i/>
          <w:sz w:val="24"/>
          <w:szCs w:val="24"/>
        </w:rPr>
        <w:t>FUE APROBADO POR MAYORÍA DE LOS PRESENTES</w:t>
      </w:r>
      <w:r w:rsidRPr="002134B0">
        <w:rPr>
          <w:rFonts w:ascii="Times New Roman" w:hAnsi="Times New Roman" w:cs="Times New Roman"/>
          <w:sz w:val="24"/>
          <w:szCs w:val="24"/>
        </w:rPr>
        <w:t xml:space="preserve">. ACTO SEGUIDO, SE SOMETIÓ A VOTACIÓN, </w:t>
      </w:r>
      <w:r w:rsidRPr="002134B0">
        <w:rPr>
          <w:rFonts w:ascii="Times New Roman" w:hAnsi="Times New Roman" w:cs="Times New Roman"/>
          <w:b/>
          <w:sz w:val="24"/>
          <w:szCs w:val="24"/>
        </w:rPr>
        <w:t>SIENDO APROBADO EL PUNTO DE ACUERDO POR 31 VOTOS</w:t>
      </w:r>
      <w:r w:rsidRPr="002134B0">
        <w:rPr>
          <w:rFonts w:ascii="Times New Roman" w:hAnsi="Times New Roman" w:cs="Times New Roman"/>
          <w:sz w:val="24"/>
          <w:szCs w:val="24"/>
        </w:rPr>
        <w:t>.</w:t>
      </w:r>
    </w:p>
    <w:p w:rsidR="003342DE" w:rsidRPr="002134B0" w:rsidRDefault="003342DE" w:rsidP="002134B0">
      <w:pPr>
        <w:spacing w:after="0" w:line="240" w:lineRule="auto"/>
        <w:jc w:val="both"/>
        <w:rPr>
          <w:rFonts w:ascii="Times New Roman" w:eastAsia="Times New Roman" w:hAnsi="Times New Roman" w:cs="Times New Roman"/>
          <w:sz w:val="24"/>
          <w:szCs w:val="24"/>
        </w:rPr>
      </w:pPr>
    </w:p>
    <w:p w:rsidR="003342DE" w:rsidRDefault="002134B0" w:rsidP="002134B0">
      <w:pPr>
        <w:spacing w:after="0" w:line="240" w:lineRule="auto"/>
        <w:jc w:val="both"/>
        <w:rPr>
          <w:rFonts w:ascii="Times New Roman" w:hAnsi="Times New Roman" w:cs="Times New Roman"/>
          <w:sz w:val="24"/>
          <w:szCs w:val="24"/>
        </w:rPr>
      </w:pPr>
      <w:r w:rsidRPr="002134B0">
        <w:rPr>
          <w:rFonts w:ascii="Times New Roman" w:hAnsi="Times New Roman" w:cs="Times New Roman"/>
          <w:sz w:val="24"/>
          <w:szCs w:val="24"/>
        </w:rPr>
        <w:t xml:space="preserve">LA </w:t>
      </w:r>
      <w:proofErr w:type="spellStart"/>
      <w:r w:rsidRPr="002134B0">
        <w:rPr>
          <w:rFonts w:ascii="Times New Roman" w:hAnsi="Times New Roman" w:cs="Times New Roman"/>
          <w:b/>
          <w:sz w:val="24"/>
          <w:szCs w:val="24"/>
        </w:rPr>
        <w:t>DIP</w:t>
      </w:r>
      <w:proofErr w:type="spellEnd"/>
      <w:r w:rsidRPr="002134B0">
        <w:rPr>
          <w:rFonts w:ascii="Times New Roman" w:hAnsi="Times New Roman" w:cs="Times New Roman"/>
          <w:b/>
          <w:sz w:val="24"/>
          <w:szCs w:val="24"/>
        </w:rPr>
        <w:t xml:space="preserve">. </w:t>
      </w:r>
      <w:r w:rsidRPr="002134B0">
        <w:rPr>
          <w:rFonts w:ascii="Times New Roman" w:hAnsi="Times New Roman" w:cs="Times New Roman"/>
          <w:b/>
          <w:color w:val="000000"/>
          <w:sz w:val="24"/>
          <w:szCs w:val="24"/>
        </w:rPr>
        <w:t>ESTHER BERENICE MARTÍNEZ DÍAZ</w:t>
      </w:r>
      <w:r w:rsidRPr="002134B0">
        <w:rPr>
          <w:rFonts w:ascii="Times New Roman" w:hAnsi="Times New Roman" w:cs="Times New Roman"/>
          <w:b/>
          <w:sz w:val="24"/>
          <w:szCs w:val="24"/>
        </w:rPr>
        <w:t>, INTEGRANTE DEL GRUPO LEGISLATIVO DEL PARTIDO MORENA</w:t>
      </w:r>
      <w:r w:rsidRPr="002134B0">
        <w:rPr>
          <w:rFonts w:ascii="Times New Roman" w:hAnsi="Times New Roman" w:cs="Times New Roman"/>
          <w:sz w:val="24"/>
          <w:szCs w:val="24"/>
        </w:rPr>
        <w:t xml:space="preserve">, PRESENTÓ UN PUNTO DE ACUERDO POR EL QUE </w:t>
      </w:r>
      <w:r w:rsidRPr="002134B0">
        <w:rPr>
          <w:rFonts w:ascii="Times New Roman" w:hAnsi="Times New Roman" w:cs="Times New Roman"/>
          <w:sz w:val="24"/>
          <w:szCs w:val="24"/>
          <w:lang w:val="es-ES" w:eastAsia="es-ES"/>
        </w:rPr>
        <w:t xml:space="preserve">SE EXHORTA RESPETUOSAMENTE </w:t>
      </w:r>
      <w:r w:rsidRPr="002134B0">
        <w:rPr>
          <w:rFonts w:ascii="Times New Roman" w:hAnsi="Times New Roman" w:cs="Times New Roman"/>
          <w:sz w:val="24"/>
          <w:szCs w:val="24"/>
        </w:rPr>
        <w:t xml:space="preserve">A LAS PERSONAS TITULARES DE LA SECRETARÍA DE IGUALDAD E INCLUSIÓN; LA SECRETARÍA DEL TRABAJO Y AL INSTITUTO ESTATAL DE LAS MUJERES; PARA QUE DE MANERA COORDINADA IMPLEMENTEN CAMPAÑAS PARA PREVENIR Y ELIMINAR CUALQUIER TIPO DE ACOSO EN LOS CENTROS DE TRABAJO. </w:t>
      </w:r>
      <w:r w:rsidRPr="00277FC4">
        <w:rPr>
          <w:rFonts w:ascii="Times New Roman" w:hAnsi="Times New Roman" w:cs="Times New Roman"/>
          <w:bCs/>
          <w:sz w:val="24"/>
          <w:szCs w:val="24"/>
        </w:rPr>
        <w:t>ASIMISMO, SE</w:t>
      </w:r>
      <w:r w:rsidRPr="002134B0">
        <w:rPr>
          <w:rFonts w:ascii="Times New Roman" w:hAnsi="Times New Roman" w:cs="Times New Roman"/>
          <w:b/>
          <w:bCs/>
          <w:sz w:val="24"/>
          <w:szCs w:val="24"/>
        </w:rPr>
        <w:t xml:space="preserve"> </w:t>
      </w:r>
      <w:r w:rsidRPr="002134B0">
        <w:rPr>
          <w:rFonts w:ascii="Times New Roman" w:hAnsi="Times New Roman" w:cs="Times New Roman"/>
          <w:sz w:val="24"/>
          <w:szCs w:val="24"/>
        </w:rPr>
        <w:t xml:space="preserve">EMITE UN RESPETUOSO </w:t>
      </w:r>
      <w:r w:rsidRPr="00277FC4">
        <w:rPr>
          <w:rFonts w:ascii="Times New Roman" w:hAnsi="Times New Roman" w:cs="Times New Roman"/>
          <w:bCs/>
          <w:sz w:val="24"/>
          <w:szCs w:val="24"/>
        </w:rPr>
        <w:t xml:space="preserve">EXHORTO </w:t>
      </w:r>
      <w:r w:rsidRPr="002134B0">
        <w:rPr>
          <w:rFonts w:ascii="Times New Roman" w:hAnsi="Times New Roman" w:cs="Times New Roman"/>
          <w:sz w:val="24"/>
          <w:szCs w:val="24"/>
        </w:rPr>
        <w:t xml:space="preserve">A LA PERSONA TITULAR DE LA SECRETARÍA DEL TRABAJO PARA QUE INFORME A ESTA ASAMBLEA LAS ACCIONES QUE SE ESTÁN IMPLEMENTANDO PARA DAR CUMPLIMIENTO A LA </w:t>
      </w:r>
      <w:proofErr w:type="spellStart"/>
      <w:r w:rsidRPr="002134B0">
        <w:rPr>
          <w:rFonts w:ascii="Times New Roman" w:hAnsi="Times New Roman" w:cs="Times New Roman"/>
          <w:sz w:val="24"/>
          <w:szCs w:val="24"/>
        </w:rPr>
        <w:t>NOM</w:t>
      </w:r>
      <w:proofErr w:type="spellEnd"/>
      <w:r w:rsidRPr="002134B0">
        <w:rPr>
          <w:rFonts w:ascii="Times New Roman" w:hAnsi="Times New Roman" w:cs="Times New Roman"/>
          <w:sz w:val="24"/>
          <w:szCs w:val="24"/>
        </w:rPr>
        <w:t>-035-</w:t>
      </w:r>
      <w:proofErr w:type="spellStart"/>
      <w:r w:rsidRPr="002134B0">
        <w:rPr>
          <w:rFonts w:ascii="Times New Roman" w:hAnsi="Times New Roman" w:cs="Times New Roman"/>
          <w:sz w:val="24"/>
          <w:szCs w:val="24"/>
        </w:rPr>
        <w:t>STPS</w:t>
      </w:r>
      <w:proofErr w:type="spellEnd"/>
      <w:r w:rsidRPr="002134B0">
        <w:rPr>
          <w:rFonts w:ascii="Times New Roman" w:hAnsi="Times New Roman" w:cs="Times New Roman"/>
          <w:sz w:val="24"/>
          <w:szCs w:val="24"/>
        </w:rPr>
        <w:t>-2018, EN MATERIA DE FACTORES DE RIESGO PSICOSOCIAL EN EL TRABAJO. Y TAMBIÉN, PARA QUE EN EL EJERCICIO DE SUS ATRIBUCIONES ORDENE UNA INSPECCIÓN A LAS EMPRESAS AGRICULTORAS DEL MUNICIPIO DE GALEANA, A FIN DE VERIFICAR QUE SE ESTÉ CUMPLIENDO CON LAS CONDICIONES DE TRABAJO Y DE LO CONTRARIO</w:t>
      </w:r>
      <w:r w:rsidR="00277FC4">
        <w:rPr>
          <w:rFonts w:ascii="Times New Roman" w:hAnsi="Times New Roman" w:cs="Times New Roman"/>
          <w:sz w:val="24"/>
          <w:szCs w:val="24"/>
        </w:rPr>
        <w:t>,</w:t>
      </w:r>
      <w:r w:rsidRPr="002134B0">
        <w:rPr>
          <w:rFonts w:ascii="Times New Roman" w:hAnsi="Times New Roman" w:cs="Times New Roman"/>
          <w:sz w:val="24"/>
          <w:szCs w:val="24"/>
        </w:rPr>
        <w:t xml:space="preserve"> ESTABLECER LAS SANCIONES A QUE HAYA LUGAR. INTERVINO A FAVOR LA </w:t>
      </w:r>
      <w:proofErr w:type="spellStart"/>
      <w:r w:rsidRPr="002134B0">
        <w:rPr>
          <w:rFonts w:ascii="Times New Roman" w:hAnsi="Times New Roman" w:cs="Times New Roman"/>
          <w:sz w:val="24"/>
          <w:szCs w:val="24"/>
        </w:rPr>
        <w:t>DIP</w:t>
      </w:r>
      <w:proofErr w:type="spellEnd"/>
      <w:r w:rsidRPr="002134B0">
        <w:rPr>
          <w:rFonts w:ascii="Times New Roman" w:hAnsi="Times New Roman" w:cs="Times New Roman"/>
          <w:sz w:val="24"/>
          <w:szCs w:val="24"/>
        </w:rPr>
        <w:t xml:space="preserve">. SANDRA ELIZABETH </w:t>
      </w:r>
      <w:proofErr w:type="spellStart"/>
      <w:r w:rsidRPr="002134B0">
        <w:rPr>
          <w:rFonts w:ascii="Times New Roman" w:hAnsi="Times New Roman" w:cs="Times New Roman"/>
          <w:sz w:val="24"/>
          <w:szCs w:val="24"/>
        </w:rPr>
        <w:t>PÁMANES</w:t>
      </w:r>
      <w:proofErr w:type="spellEnd"/>
      <w:r w:rsidRPr="002134B0">
        <w:rPr>
          <w:rFonts w:ascii="Times New Roman" w:hAnsi="Times New Roman" w:cs="Times New Roman"/>
          <w:sz w:val="24"/>
          <w:szCs w:val="24"/>
        </w:rPr>
        <w:t xml:space="preserve"> ORTIZ. </w:t>
      </w:r>
      <w:r w:rsidRPr="002134B0">
        <w:rPr>
          <w:rFonts w:ascii="Times New Roman" w:hAnsi="Times New Roman" w:cs="Times New Roman"/>
          <w:sz w:val="24"/>
          <w:szCs w:val="24"/>
          <w:shd w:val="clear" w:color="auto" w:fill="FFFFFF"/>
        </w:rPr>
        <w:t>S</w:t>
      </w:r>
      <w:r w:rsidRPr="002134B0">
        <w:rPr>
          <w:rFonts w:ascii="Times New Roman" w:hAnsi="Times New Roman" w:cs="Times New Roman"/>
          <w:sz w:val="24"/>
          <w:szCs w:val="24"/>
        </w:rPr>
        <w:t xml:space="preserve">E PUSO A CONSIDERACIÓN DE LA ASAMBLEA EL QUE SEA VOTADO EN ESE MOMENTO EL PUNTO DE ACUERDO, </w:t>
      </w:r>
      <w:r w:rsidRPr="002134B0">
        <w:rPr>
          <w:rFonts w:ascii="Times New Roman" w:hAnsi="Times New Roman" w:cs="Times New Roman"/>
          <w:i/>
          <w:sz w:val="24"/>
          <w:szCs w:val="24"/>
        </w:rPr>
        <w:t>FUE APROBADO POR MAYORÍA DE LOS PRESENTES</w:t>
      </w:r>
      <w:r w:rsidRPr="002134B0">
        <w:rPr>
          <w:rFonts w:ascii="Times New Roman" w:hAnsi="Times New Roman" w:cs="Times New Roman"/>
          <w:sz w:val="24"/>
          <w:szCs w:val="24"/>
        </w:rPr>
        <w:t xml:space="preserve">. ACTO SEGUIDO, SE SOMETIÓ A VOTACIÓN, </w:t>
      </w:r>
      <w:r w:rsidRPr="002134B0">
        <w:rPr>
          <w:rFonts w:ascii="Times New Roman" w:hAnsi="Times New Roman" w:cs="Times New Roman"/>
          <w:b/>
          <w:sz w:val="24"/>
          <w:szCs w:val="24"/>
        </w:rPr>
        <w:t>SIENDO APROBADO EL PUNTO DE ACUERDO POR 31 VOTOS</w:t>
      </w:r>
      <w:r w:rsidRPr="002134B0">
        <w:rPr>
          <w:rFonts w:ascii="Times New Roman" w:hAnsi="Times New Roman" w:cs="Times New Roman"/>
          <w:sz w:val="24"/>
          <w:szCs w:val="24"/>
        </w:rPr>
        <w:t>.</w:t>
      </w:r>
    </w:p>
    <w:p w:rsidR="002134B0" w:rsidRPr="002134B0" w:rsidRDefault="002134B0" w:rsidP="002134B0">
      <w:pPr>
        <w:spacing w:after="0" w:line="240" w:lineRule="auto"/>
        <w:jc w:val="both"/>
        <w:rPr>
          <w:rFonts w:ascii="Times New Roman" w:hAnsi="Times New Roman" w:cs="Times New Roman"/>
          <w:b/>
          <w:sz w:val="24"/>
          <w:szCs w:val="24"/>
        </w:rPr>
      </w:pPr>
    </w:p>
    <w:p w:rsidR="00C31831" w:rsidRPr="002134B0" w:rsidRDefault="002134B0" w:rsidP="002134B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134B0">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2134B0">
        <w:rPr>
          <w:rFonts w:ascii="Times New Roman" w:eastAsia="Times New Roman" w:hAnsi="Times New Roman" w:cs="Times New Roman"/>
          <w:sz w:val="24"/>
          <w:szCs w:val="24"/>
          <w:lang w:eastAsia="es-ES"/>
        </w:rPr>
        <w:t>DIP</w:t>
      </w:r>
      <w:proofErr w:type="spellEnd"/>
      <w:r w:rsidRPr="002134B0">
        <w:rPr>
          <w:rFonts w:ascii="Times New Roman" w:eastAsia="Times New Roman" w:hAnsi="Times New Roman" w:cs="Times New Roman"/>
          <w:sz w:val="24"/>
          <w:szCs w:val="24"/>
          <w:lang w:eastAsia="es-ES"/>
        </w:rPr>
        <w:t xml:space="preserve">. GRECIA BENAVIDES FLORES, INSTRUYÓ A LA SECRETARÍA PARA DAR LECTURA AL PROYECTO DEL ORDEN DEL DÍA PARA LA PRÓXIMA SESIÓN ORDINARIA. </w:t>
      </w:r>
      <w:r w:rsidRPr="002134B0">
        <w:rPr>
          <w:rFonts w:ascii="Times New Roman" w:eastAsia="Times New Roman" w:hAnsi="Times New Roman" w:cs="Times New Roman"/>
          <w:i/>
          <w:sz w:val="24"/>
          <w:szCs w:val="24"/>
          <w:lang w:eastAsia="es-ES"/>
        </w:rPr>
        <w:t>SE DIO LECTURA.</w:t>
      </w:r>
      <w:r w:rsidRPr="002134B0">
        <w:rPr>
          <w:rFonts w:ascii="Times New Roman" w:eastAsia="Times New Roman" w:hAnsi="Times New Roman" w:cs="Times New Roman"/>
          <w:sz w:val="24"/>
          <w:szCs w:val="24"/>
          <w:lang w:eastAsia="es-ES"/>
        </w:rPr>
        <w:t xml:space="preserve"> Y AL NO HABER MODIFICACIONES AL MISMO.</w:t>
      </w:r>
      <w:r w:rsidRPr="002134B0">
        <w:rPr>
          <w:rFonts w:ascii="Times New Roman" w:eastAsia="Times New Roman" w:hAnsi="Times New Roman" w:cs="Times New Roman"/>
          <w:i/>
          <w:sz w:val="24"/>
          <w:szCs w:val="24"/>
          <w:lang w:eastAsia="es-ES"/>
        </w:rPr>
        <w:t xml:space="preserve"> FUE APROBADO POR UNANIMIDAD DE LOS PRESENTES.</w:t>
      </w:r>
      <w:r w:rsidRPr="002134B0">
        <w:rPr>
          <w:rFonts w:ascii="Times New Roman" w:eastAsia="Times New Roman" w:hAnsi="Times New Roman" w:cs="Times New Roman"/>
          <w:sz w:val="24"/>
          <w:szCs w:val="24"/>
          <w:lang w:eastAsia="es-ES"/>
        </w:rPr>
        <w:t xml:space="preserve"> </w:t>
      </w:r>
    </w:p>
    <w:p w:rsidR="009469B8" w:rsidRPr="002134B0" w:rsidRDefault="009469B8" w:rsidP="002134B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134B0" w:rsidRDefault="002134B0" w:rsidP="002134B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134B0">
        <w:rPr>
          <w:rFonts w:ascii="Times New Roman" w:eastAsia="Times New Roman" w:hAnsi="Times New Roman" w:cs="Times New Roman"/>
          <w:sz w:val="24"/>
          <w:szCs w:val="24"/>
          <w:lang w:eastAsia="es-ES"/>
        </w:rPr>
        <w:t xml:space="preserve">LA PRESIDENTA EN FUNCIONES </w:t>
      </w:r>
      <w:proofErr w:type="spellStart"/>
      <w:r w:rsidRPr="002134B0">
        <w:rPr>
          <w:rFonts w:ascii="Times New Roman" w:eastAsia="Times New Roman" w:hAnsi="Times New Roman" w:cs="Times New Roman"/>
          <w:sz w:val="24"/>
          <w:szCs w:val="24"/>
          <w:lang w:eastAsia="es-ES"/>
        </w:rPr>
        <w:t>DIP</w:t>
      </w:r>
      <w:proofErr w:type="spellEnd"/>
      <w:r w:rsidRPr="002134B0">
        <w:rPr>
          <w:rFonts w:ascii="Times New Roman" w:eastAsia="Times New Roman" w:hAnsi="Times New Roman" w:cs="Times New Roman"/>
          <w:sz w:val="24"/>
          <w:szCs w:val="24"/>
          <w:lang w:eastAsia="es-ES"/>
        </w:rPr>
        <w:t xml:space="preserve">. GRECIA BENAVIDES FLORES, CLAUSURÓ LA SESIÓN ORDINARIA, SIENDO LAS QUINCE HORAS CON DIECISIETE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1053FB" w:rsidRDefault="001053FB" w:rsidP="00DB7F83">
      <w:pPr>
        <w:spacing w:after="0" w:line="240" w:lineRule="auto"/>
        <w:rPr>
          <w:rFonts w:ascii="Times New Roman" w:hAnsi="Times New Roman" w:cs="Times New Roman"/>
          <w:b/>
          <w:sz w:val="24"/>
          <w:szCs w:val="24"/>
        </w:rPr>
      </w:pPr>
    </w:p>
    <w:p w:rsidR="004804DE" w:rsidRPr="00135491" w:rsidRDefault="004804DE" w:rsidP="00DB7F83">
      <w:pPr>
        <w:spacing w:after="0" w:line="240" w:lineRule="auto"/>
        <w:rPr>
          <w:rFonts w:ascii="Times New Roman" w:hAnsi="Times New Roman" w:cs="Times New Roman"/>
          <w:b/>
          <w:sz w:val="24"/>
          <w:szCs w:val="24"/>
        </w:rPr>
      </w:pPr>
      <w:bookmarkStart w:id="0" w:name="_GoBack"/>
      <w:bookmarkEnd w:id="0"/>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1053FB" w:rsidRDefault="001053FB" w:rsidP="00DB7F83">
      <w:pPr>
        <w:tabs>
          <w:tab w:val="left" w:pos="5103"/>
        </w:tabs>
        <w:spacing w:after="0" w:line="240" w:lineRule="auto"/>
        <w:jc w:val="center"/>
        <w:rPr>
          <w:rFonts w:ascii="Times New Roman" w:hAnsi="Times New Roman" w:cs="Times New Roman"/>
          <w:b/>
          <w:sz w:val="24"/>
          <w:szCs w:val="24"/>
        </w:rPr>
      </w:pPr>
    </w:p>
    <w:p w:rsidR="001053FB" w:rsidRDefault="001053FB" w:rsidP="00DB7F83">
      <w:pPr>
        <w:tabs>
          <w:tab w:val="left" w:pos="5103"/>
        </w:tabs>
        <w:spacing w:after="0" w:line="240" w:lineRule="auto"/>
        <w:jc w:val="center"/>
        <w:rPr>
          <w:rFonts w:ascii="Times New Roman" w:hAnsi="Times New Roman" w:cs="Times New Roman"/>
          <w:b/>
          <w:sz w:val="24"/>
          <w:szCs w:val="24"/>
        </w:rPr>
      </w:pPr>
    </w:p>
    <w:p w:rsidR="001053FB" w:rsidRDefault="001053FB" w:rsidP="00DB7F83">
      <w:pPr>
        <w:tabs>
          <w:tab w:val="left" w:pos="5103"/>
        </w:tabs>
        <w:spacing w:after="0" w:line="240" w:lineRule="auto"/>
        <w:jc w:val="center"/>
        <w:rPr>
          <w:rFonts w:ascii="Times New Roman" w:hAnsi="Times New Roman" w:cs="Times New Roman"/>
          <w:b/>
          <w:sz w:val="24"/>
          <w:szCs w:val="24"/>
        </w:rPr>
      </w:pPr>
    </w:p>
    <w:p w:rsidR="001053FB" w:rsidRDefault="001053FB"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2134B0">
        <w:rPr>
          <w:rFonts w:ascii="Times New Roman" w:hAnsi="Times New Roman" w:cs="Times New Roman"/>
          <w:b/>
          <w:sz w:val="18"/>
          <w:szCs w:val="24"/>
        </w:rPr>
        <w:t>032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2134B0"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921637">
        <w:rPr>
          <w:rFonts w:ascii="Times New Roman" w:hAnsi="Times New Roman" w:cs="Times New Roman"/>
          <w:b/>
          <w:sz w:val="18"/>
          <w:szCs w:val="24"/>
        </w:rPr>
        <w:t xml:space="preserve"> </w:t>
      </w:r>
      <w:r>
        <w:rPr>
          <w:rFonts w:ascii="Times New Roman" w:hAnsi="Times New Roman" w:cs="Times New Roman"/>
          <w:b/>
          <w:sz w:val="18"/>
          <w:szCs w:val="24"/>
        </w:rPr>
        <w:t>20</w:t>
      </w:r>
      <w:r w:rsidR="00921637">
        <w:rPr>
          <w:rFonts w:ascii="Times New Roman" w:hAnsi="Times New Roman" w:cs="Times New Roman"/>
          <w:b/>
          <w:sz w:val="18"/>
          <w:szCs w:val="24"/>
        </w:rPr>
        <w:t xml:space="preserve"> DE </w:t>
      </w:r>
      <w:r w:rsidR="001751B2">
        <w:rPr>
          <w:rFonts w:ascii="Times New Roman" w:hAnsi="Times New Roman" w:cs="Times New Roman"/>
          <w:b/>
          <w:sz w:val="18"/>
          <w:szCs w:val="24"/>
        </w:rPr>
        <w:t>NOVIEM</w:t>
      </w:r>
      <w:r w:rsidR="00BE7443">
        <w:rPr>
          <w:rFonts w:ascii="Times New Roman" w:hAnsi="Times New Roman" w:cs="Times New Roman"/>
          <w:b/>
          <w:sz w:val="18"/>
          <w:szCs w:val="24"/>
        </w:rPr>
        <w:t>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134B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751B2">
        <w:rPr>
          <w:rFonts w:ascii="Times New Roman" w:eastAsia="Times New Roman" w:hAnsi="Times New Roman" w:cs="Times New Roman"/>
          <w:b/>
          <w:sz w:val="24"/>
          <w:szCs w:val="24"/>
          <w:lang w:eastAsia="es-MX"/>
        </w:rPr>
        <w:t>NOVIEM</w:t>
      </w:r>
      <w:r w:rsidR="00DB7F83">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C50F4F" w:rsidRPr="00C50F4F" w:rsidRDefault="00C50F4F" w:rsidP="00DD5FA2">
      <w:pPr>
        <w:spacing w:after="0" w:line="240" w:lineRule="auto"/>
        <w:ind w:left="567" w:right="198" w:hanging="567"/>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 xml:space="preserve">ESCRITO SIGNADO POR LA C. </w:t>
      </w:r>
      <w:proofErr w:type="spellStart"/>
      <w:r w:rsidRPr="00C50F4F">
        <w:rPr>
          <w:rFonts w:eastAsia="Questrial"/>
          <w:szCs w:val="22"/>
        </w:rPr>
        <w:t>DIP</w:t>
      </w:r>
      <w:proofErr w:type="spellEnd"/>
      <w:r w:rsidRPr="00C50F4F">
        <w:rPr>
          <w:rFonts w:eastAsia="Questrial"/>
          <w:szCs w:val="22"/>
        </w:rPr>
        <w:t>. GRECIA BENAVIDES FLORES, INTEGRANTE DEL GRUPO LEGISLATIVO DE MORENA DE LA LXXVII LEGISLATURA,</w:t>
      </w:r>
      <w:r w:rsidRPr="00C50F4F">
        <w:rPr>
          <w:rFonts w:eastAsia="Questrial"/>
          <w:b/>
          <w:szCs w:val="22"/>
        </w:rPr>
        <w:t xml:space="preserve"> </w:t>
      </w:r>
      <w:r w:rsidRPr="00C50F4F">
        <w:rPr>
          <w:rFonts w:eastAsia="Questrial"/>
          <w:szCs w:val="22"/>
        </w:rPr>
        <w:t xml:space="preserve">MEDIANTE EL CUAL PRESENTA INICIATIVA DE REFORMA Y ADICIÓN DE DIVERSAS DISPOSICIONES DE LA LEY DE ADQUISICIONES, ARRENDAMIENTO Y CONTRATACIÓN DE SERVICIOS DEL ESTADO DE NUEVO LEÓN. </w:t>
      </w:r>
      <w:r w:rsidRPr="00C50F4F">
        <w:rPr>
          <w:rFonts w:eastAsia="Questrial"/>
          <w:b/>
          <w:szCs w:val="22"/>
        </w:rPr>
        <w:tab/>
        <w:t>DE ENTERADA Y DE CONFORMIDAD CON LO ESTABLECIDO EN LOS ARTÍCULOS 24 FRACCIÓN III Y 39 FRACCIÓN II DEL REGLAMENTO PARA EL GOBIERNO INTERIOR DEL CONGRESO, SE TURNA A LA COMISIÓN DE LEGISLACIÓN.</w:t>
      </w:r>
    </w:p>
    <w:p w:rsidR="00C50F4F" w:rsidRPr="00C50F4F" w:rsidRDefault="00C50F4F" w:rsidP="00DD5FA2">
      <w:pPr>
        <w:spacing w:after="0" w:line="240" w:lineRule="auto"/>
        <w:ind w:left="567" w:right="198" w:hanging="567"/>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ESCRITO SIGNADO POR EL MUNICIPIO DE LINARES, NUEVO LEÓN,</w:t>
      </w:r>
      <w:r w:rsidRPr="00C50F4F">
        <w:rPr>
          <w:rFonts w:eastAsia="Questrial"/>
          <w:b/>
          <w:szCs w:val="22"/>
        </w:rPr>
        <w:t xml:space="preserve"> </w:t>
      </w:r>
      <w:r w:rsidRPr="00C50F4F">
        <w:rPr>
          <w:rFonts w:eastAsia="Questrial"/>
          <w:szCs w:val="22"/>
        </w:rPr>
        <w:t xml:space="preserve">MEDIANTE EL CUAL REMITEN LA PROPUESTA DE VALORES CATASTRALES DE LA ZONA URBANA DE DICHO MUNICIPIO. </w:t>
      </w:r>
      <w:r w:rsidRPr="00C50F4F">
        <w:rPr>
          <w:rFonts w:eastAsia="Questrial"/>
          <w:b/>
          <w:szCs w:val="22"/>
        </w:rPr>
        <w:t>DE ENTERADA Y DE CONFORMIDAD CON LO ESTABLECIDO EN LOS ARTÍCULOS 24 FRACCIÓN III Y 39 FRACCIÓN XVIII DEL REGLAMENTO PARA EL GOBIERNO INTERIOR DEL CONGRESO, SE TURNA A LA COMISIÓN SEGUNDA DE HACIENDA Y DESARROLLO MUNICIPAL.</w:t>
      </w:r>
    </w:p>
    <w:p w:rsidR="00C50F4F" w:rsidRPr="00C50F4F" w:rsidRDefault="00C50F4F" w:rsidP="00DD5FA2">
      <w:pPr>
        <w:spacing w:after="0" w:line="240" w:lineRule="auto"/>
        <w:ind w:right="198"/>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 xml:space="preserve">ESCRITOS PRESENTADOS POR DIVERSOS CIUDADANOS QUE FUERON APERCIBIDOS, DENTRO DE LA CONVOCATORIA PÚBLICA PARA LA ENTREGA DE LA MEDALLA DE HONOR “FRAY SERVANDO TERESA DE MIER” EN SU CATEGORÍA SOCIAL, CULTURAL Y EDUCATIVA. </w:t>
      </w:r>
      <w:r w:rsidRPr="00C50F4F">
        <w:rPr>
          <w:rFonts w:eastAsia="Questrial"/>
          <w:b/>
          <w:szCs w:val="22"/>
        </w:rPr>
        <w:t>DE ENTERADA Y SE ANEXAN EN EL EXPEDIENTE 18924/LXXVII QUE SE ENCUENTRA EN LA COMISIÓN DE EDUCACIÓN, CULTURA Y DEPORTE.</w:t>
      </w:r>
    </w:p>
    <w:p w:rsidR="00C50F4F" w:rsidRPr="00C50F4F" w:rsidRDefault="00C50F4F" w:rsidP="00DD5FA2">
      <w:pPr>
        <w:spacing w:after="0" w:line="240" w:lineRule="auto"/>
        <w:ind w:left="567" w:right="198" w:hanging="567"/>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ESCRITO SIGNADO POR EL C. JOSÉ NAZARIO PINEDA OSORIO, SECRETARIO DE INFRAESTRUCTURA SOSTENIBLE DEL MUNICIPIO DE MONTERREY, NUEVO LEÓN,</w:t>
      </w:r>
      <w:r w:rsidRPr="00C50F4F">
        <w:rPr>
          <w:rFonts w:eastAsia="Questrial"/>
          <w:b/>
          <w:szCs w:val="22"/>
        </w:rPr>
        <w:t xml:space="preserve"> </w:t>
      </w:r>
      <w:r w:rsidRPr="00C50F4F">
        <w:rPr>
          <w:rFonts w:eastAsia="Questrial"/>
          <w:szCs w:val="22"/>
        </w:rPr>
        <w:t xml:space="preserve">MEDIANTE EL CUAL DA CONTESTACIÓN AL EXHORTO REALIZADO POR ESTA SOBERANÍA. </w:t>
      </w:r>
      <w:r w:rsidRPr="00C50F4F">
        <w:rPr>
          <w:rFonts w:eastAsia="Questrial"/>
          <w:b/>
          <w:szCs w:val="22"/>
        </w:rPr>
        <w:t xml:space="preserve">DE ENTERADA Y SE ANEXA EN EL ACUERDO ADMINISTRATIVO NÚM. 027 APROBADO POR ESTA SOBERANÍA; ASÍ MISMO REMÍTASE COPIA DEL OFICIO AL COMITÉ DE SEGUIMIENTO DE ACUERDOS Y AL </w:t>
      </w:r>
      <w:proofErr w:type="spellStart"/>
      <w:r w:rsidRPr="00C50F4F">
        <w:rPr>
          <w:rFonts w:eastAsia="Questrial"/>
          <w:b/>
          <w:szCs w:val="22"/>
        </w:rPr>
        <w:t>PROMOVENTE</w:t>
      </w:r>
      <w:proofErr w:type="spellEnd"/>
    </w:p>
    <w:p w:rsidR="00C50F4F" w:rsidRPr="00C50F4F" w:rsidRDefault="00C50F4F" w:rsidP="00DD5FA2">
      <w:pPr>
        <w:spacing w:after="0" w:line="240" w:lineRule="auto"/>
        <w:ind w:left="567" w:right="198" w:hanging="567"/>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ESCRITOS SIGNADOS POR EL C. MTRO. LUIS GERARDO TREVIÑO GARCÍA DIRECTOR JURÍDICO DE LA OFICINA DEL SECRETARIO DE MEDIO AMBIENTE DEL GOBIERNO DEL ESTADO DE NUEVO LEÓN,</w:t>
      </w:r>
      <w:r w:rsidRPr="00C50F4F">
        <w:rPr>
          <w:rFonts w:eastAsia="Questrial"/>
          <w:b/>
          <w:szCs w:val="22"/>
        </w:rPr>
        <w:t xml:space="preserve"> </w:t>
      </w:r>
      <w:r w:rsidRPr="00C50F4F">
        <w:rPr>
          <w:rFonts w:eastAsia="Questrial"/>
          <w:szCs w:val="22"/>
        </w:rPr>
        <w:lastRenderedPageBreak/>
        <w:t xml:space="preserve">MEDIANTE EL CUAL DA CONTESTACIÓN A EXHORTOS REALIZADOS POR ESTA SOBERANÍA. </w:t>
      </w:r>
      <w:r w:rsidRPr="00C50F4F">
        <w:rPr>
          <w:rFonts w:eastAsia="Questrial"/>
          <w:b/>
          <w:szCs w:val="22"/>
        </w:rPr>
        <w:t xml:space="preserve">DE ENTERADA Y SE ANEXAN EN LOS ACUERDOS ADMINISTRATIVOS NÚM. 057, 064 Y 084 APROBADOS POR ESTA SOBERANÍA; ASÍ MISMO REMÍTASE COPIA DE LOS OFICIOS AL COMITÉ DE SEGUIMIENTO DE ACUERDOS Y A LOS </w:t>
      </w:r>
      <w:proofErr w:type="spellStart"/>
      <w:r w:rsidRPr="00C50F4F">
        <w:rPr>
          <w:rFonts w:eastAsia="Questrial"/>
          <w:b/>
          <w:szCs w:val="22"/>
        </w:rPr>
        <w:t>PROMOVENTES</w:t>
      </w:r>
      <w:proofErr w:type="spellEnd"/>
      <w:r w:rsidRPr="00C50F4F">
        <w:rPr>
          <w:rFonts w:eastAsia="Questrial"/>
          <w:b/>
          <w:szCs w:val="22"/>
        </w:rPr>
        <w:t>.</w:t>
      </w:r>
    </w:p>
    <w:p w:rsidR="00C50F4F" w:rsidRPr="00C50F4F" w:rsidRDefault="00C50F4F" w:rsidP="00DD5FA2">
      <w:pPr>
        <w:spacing w:after="0" w:line="240" w:lineRule="auto"/>
        <w:ind w:right="198"/>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 xml:space="preserve">ESCRITO SIGNADO POR LA C. SENADORA NOHEMÍ CAMINO </w:t>
      </w:r>
      <w:proofErr w:type="spellStart"/>
      <w:r w:rsidRPr="00C50F4F">
        <w:rPr>
          <w:rFonts w:eastAsia="Questrial"/>
          <w:szCs w:val="22"/>
        </w:rPr>
        <w:t>FARJAT</w:t>
      </w:r>
      <w:proofErr w:type="spellEnd"/>
      <w:r w:rsidRPr="00C50F4F">
        <w:rPr>
          <w:rFonts w:eastAsia="Questrial"/>
          <w:szCs w:val="22"/>
        </w:rPr>
        <w:t xml:space="preserve"> SECRETARIA DE LA CÁMARA DE SENADORES DEL CONGRESO DE LA UNIÓN,</w:t>
      </w:r>
      <w:r w:rsidRPr="00C50F4F">
        <w:rPr>
          <w:rFonts w:eastAsia="Questrial"/>
          <w:b/>
          <w:szCs w:val="22"/>
        </w:rPr>
        <w:t xml:space="preserve"> </w:t>
      </w:r>
      <w:r w:rsidRPr="00C50F4F">
        <w:rPr>
          <w:rFonts w:eastAsia="Questrial"/>
          <w:szCs w:val="22"/>
        </w:rPr>
        <w:t>MEDIANTE EL CUAL HACE DEL CONOCIMIENTO DE ESTE PODER LEGISLATIVO QUE FUE ELEGIDA LA C. MARÍA DEL ROSARIO PIEDRA IBARRA, COMO PRESIDENTA DE LA COMISIÓN DE LOS DERECHOS HUMANOS</w:t>
      </w:r>
      <w:r w:rsidRPr="00C50F4F">
        <w:rPr>
          <w:rFonts w:eastAsia="Questrial"/>
          <w:b/>
          <w:szCs w:val="22"/>
        </w:rPr>
        <w:t xml:space="preserve">, </w:t>
      </w:r>
      <w:r w:rsidRPr="00C50F4F">
        <w:rPr>
          <w:rFonts w:eastAsia="Questrial"/>
          <w:szCs w:val="22"/>
        </w:rPr>
        <w:t xml:space="preserve">POR UN PERIODO DE 5 AÑOS. </w:t>
      </w:r>
      <w:r w:rsidRPr="00C50F4F">
        <w:rPr>
          <w:rFonts w:eastAsia="Questrial"/>
          <w:b/>
          <w:szCs w:val="22"/>
        </w:rPr>
        <w:t>DE ENTERADA Y ESTA DIRECTIVA LE DESEA ÉXITOS EN SU ENCOMIENDA.</w:t>
      </w:r>
    </w:p>
    <w:p w:rsidR="00C50F4F" w:rsidRPr="00C50F4F" w:rsidRDefault="00C50F4F" w:rsidP="00DD5FA2">
      <w:pPr>
        <w:spacing w:after="0" w:line="240" w:lineRule="auto"/>
        <w:ind w:left="567" w:right="198" w:hanging="567"/>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 xml:space="preserve">ESCRITO SIGNADO POR EL C. </w:t>
      </w:r>
      <w:proofErr w:type="spellStart"/>
      <w:r w:rsidRPr="00C50F4F">
        <w:rPr>
          <w:rFonts w:eastAsia="Questrial"/>
          <w:szCs w:val="22"/>
        </w:rPr>
        <w:t>SETH</w:t>
      </w:r>
      <w:proofErr w:type="spellEnd"/>
      <w:r w:rsidRPr="00C50F4F">
        <w:rPr>
          <w:rFonts w:eastAsia="Questrial"/>
          <w:szCs w:val="22"/>
        </w:rPr>
        <w:t xml:space="preserve"> RAMÓN </w:t>
      </w:r>
      <w:proofErr w:type="spellStart"/>
      <w:r w:rsidRPr="00C50F4F">
        <w:rPr>
          <w:rFonts w:eastAsia="Questrial"/>
          <w:szCs w:val="22"/>
        </w:rPr>
        <w:t>MERAZ</w:t>
      </w:r>
      <w:proofErr w:type="spellEnd"/>
      <w:r w:rsidRPr="00C50F4F">
        <w:rPr>
          <w:rFonts w:eastAsia="Questrial"/>
          <w:szCs w:val="22"/>
        </w:rPr>
        <w:t xml:space="preserve"> GARCÍA, ACTUARIO DEL TRIBUNAL ELECTORAL DEL PODER JUDICIAL, SALA REGIONAL MONTERREY,</w:t>
      </w:r>
      <w:r w:rsidRPr="00C50F4F">
        <w:rPr>
          <w:rFonts w:eastAsia="Questrial"/>
          <w:b/>
          <w:szCs w:val="22"/>
        </w:rPr>
        <w:t xml:space="preserve"> </w:t>
      </w:r>
      <w:r w:rsidRPr="00C50F4F">
        <w:rPr>
          <w:rFonts w:eastAsia="Questrial"/>
          <w:szCs w:val="22"/>
        </w:rPr>
        <w:t xml:space="preserve">MEDIANTE EL CUAL COMUNICA SENTENCIA DENTRO DEL RECURSO DE REVISIÓN DEL PROCEDIMIENTO ESPECIAL SANCIONADOS </w:t>
      </w:r>
      <w:proofErr w:type="spellStart"/>
      <w:r w:rsidRPr="00C50F4F">
        <w:rPr>
          <w:rFonts w:eastAsia="Questrial"/>
          <w:szCs w:val="22"/>
        </w:rPr>
        <w:t>SUP</w:t>
      </w:r>
      <w:proofErr w:type="spellEnd"/>
      <w:r w:rsidRPr="00C50F4F">
        <w:rPr>
          <w:rFonts w:eastAsia="Questrial"/>
          <w:szCs w:val="22"/>
        </w:rPr>
        <w:t>-</w:t>
      </w:r>
      <w:proofErr w:type="spellStart"/>
      <w:r w:rsidRPr="00C50F4F">
        <w:rPr>
          <w:rFonts w:eastAsia="Questrial"/>
          <w:szCs w:val="22"/>
        </w:rPr>
        <w:t>REP</w:t>
      </w:r>
      <w:proofErr w:type="spellEnd"/>
      <w:r w:rsidRPr="00C50F4F">
        <w:rPr>
          <w:rFonts w:eastAsia="Questrial"/>
          <w:szCs w:val="22"/>
        </w:rPr>
        <w:t xml:space="preserve">-1156/2024. </w:t>
      </w:r>
      <w:r w:rsidRPr="00C50F4F">
        <w:rPr>
          <w:rFonts w:eastAsia="Questrial"/>
          <w:b/>
          <w:szCs w:val="22"/>
        </w:rPr>
        <w:t>DE ENTERADA Y SE ANEXA EN EL EXPEDIENTE NÚM. 18871/LXXVII QUE SE ENCUENTRA EN LA COMISIÓN ANTICORRUPCIÓN.</w:t>
      </w:r>
    </w:p>
    <w:p w:rsidR="00C50F4F" w:rsidRPr="00C50F4F" w:rsidRDefault="00C50F4F" w:rsidP="00DD5FA2">
      <w:pPr>
        <w:spacing w:after="0" w:line="240" w:lineRule="auto"/>
        <w:ind w:right="198"/>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 xml:space="preserve">ESCRITO SIGNADO POR EL C. </w:t>
      </w:r>
      <w:proofErr w:type="spellStart"/>
      <w:r w:rsidRPr="00C50F4F">
        <w:rPr>
          <w:rFonts w:eastAsia="Questrial"/>
          <w:szCs w:val="22"/>
        </w:rPr>
        <w:t>YOANA</w:t>
      </w:r>
      <w:proofErr w:type="spellEnd"/>
      <w:r w:rsidRPr="00C50F4F">
        <w:rPr>
          <w:rFonts w:eastAsia="Questrial"/>
          <w:szCs w:val="22"/>
        </w:rPr>
        <w:t xml:space="preserve"> GUADALUPE </w:t>
      </w:r>
      <w:proofErr w:type="spellStart"/>
      <w:r w:rsidRPr="00C50F4F">
        <w:rPr>
          <w:rFonts w:eastAsia="Questrial"/>
          <w:szCs w:val="22"/>
        </w:rPr>
        <w:t>ORDUÑO</w:t>
      </w:r>
      <w:proofErr w:type="spellEnd"/>
      <w:r w:rsidRPr="00C50F4F">
        <w:rPr>
          <w:rFonts w:eastAsia="Questrial"/>
          <w:szCs w:val="22"/>
        </w:rPr>
        <w:t xml:space="preserve"> SILVA, ACTUARIA DEL TRIBUNAL ELECTORAL DEL PODER JUDICIAL, SALA REGIONAL MONTERREY,</w:t>
      </w:r>
      <w:r w:rsidRPr="00C50F4F">
        <w:rPr>
          <w:rFonts w:eastAsia="Questrial"/>
          <w:b/>
          <w:szCs w:val="22"/>
        </w:rPr>
        <w:t xml:space="preserve"> </w:t>
      </w:r>
      <w:r w:rsidRPr="00C50F4F">
        <w:rPr>
          <w:rFonts w:eastAsia="Questrial"/>
          <w:szCs w:val="22"/>
        </w:rPr>
        <w:t xml:space="preserve">MEDIANTE EL CUAL COMUNICA SENTENCIA DENTRO DEL RECURSO DE REVISIÓN DEL PROCEDIMIENTO ESPECIAL SANCIONADOS </w:t>
      </w:r>
      <w:proofErr w:type="spellStart"/>
      <w:r w:rsidRPr="00C50F4F">
        <w:rPr>
          <w:rFonts w:eastAsia="Questrial"/>
          <w:szCs w:val="22"/>
        </w:rPr>
        <w:t>SUP</w:t>
      </w:r>
      <w:proofErr w:type="spellEnd"/>
      <w:r w:rsidRPr="00C50F4F">
        <w:rPr>
          <w:rFonts w:eastAsia="Questrial"/>
          <w:szCs w:val="22"/>
        </w:rPr>
        <w:t>-</w:t>
      </w:r>
      <w:proofErr w:type="spellStart"/>
      <w:r w:rsidRPr="00C50F4F">
        <w:rPr>
          <w:rFonts w:eastAsia="Questrial"/>
          <w:szCs w:val="22"/>
        </w:rPr>
        <w:t>REP</w:t>
      </w:r>
      <w:proofErr w:type="spellEnd"/>
      <w:r w:rsidRPr="00C50F4F">
        <w:rPr>
          <w:rFonts w:eastAsia="Questrial"/>
          <w:szCs w:val="22"/>
        </w:rPr>
        <w:t xml:space="preserve">-1152/2024. </w:t>
      </w:r>
      <w:r w:rsidRPr="00C50F4F">
        <w:rPr>
          <w:rFonts w:eastAsia="Questrial"/>
          <w:b/>
          <w:szCs w:val="22"/>
        </w:rPr>
        <w:t>DE ENTERADA Y SE ANEXA EN EL EXPEDIENTE NÚM. 18872/LXXVII QUE SE ENCUENTRA EN LA COMISIÓN ANTICORRUPCIÓN.</w:t>
      </w:r>
    </w:p>
    <w:p w:rsidR="00C50F4F" w:rsidRPr="00C50F4F" w:rsidRDefault="00C50F4F" w:rsidP="00DD5FA2">
      <w:pPr>
        <w:spacing w:after="0" w:line="240" w:lineRule="auto"/>
        <w:ind w:right="198"/>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 xml:space="preserve">ESCRITO SIGNADO POR LA C. JORGE MARGARITO ZARAZÚA GUZMÁN, ACTUARIO DEL TRIBUNAL ELECTORAL DEL PODER JUDICIAL, SALA REGIONAL MONTERREY, MEDIANTE EL CUAL COMUNICA SENTENCIA DENTRO DEL RECURSO DE REVISIÓN DEL PROCEDIMIENTO ESPECIAL SANCIONADOS </w:t>
      </w:r>
      <w:proofErr w:type="spellStart"/>
      <w:r w:rsidRPr="00C50F4F">
        <w:rPr>
          <w:rFonts w:eastAsia="Questrial"/>
          <w:szCs w:val="22"/>
        </w:rPr>
        <w:t>SUP</w:t>
      </w:r>
      <w:proofErr w:type="spellEnd"/>
      <w:r w:rsidRPr="00C50F4F">
        <w:rPr>
          <w:rFonts w:eastAsia="Questrial"/>
          <w:szCs w:val="22"/>
        </w:rPr>
        <w:t>-</w:t>
      </w:r>
      <w:proofErr w:type="spellStart"/>
      <w:r w:rsidRPr="00C50F4F">
        <w:rPr>
          <w:rFonts w:eastAsia="Questrial"/>
          <w:szCs w:val="22"/>
        </w:rPr>
        <w:t>REP</w:t>
      </w:r>
      <w:proofErr w:type="spellEnd"/>
      <w:r w:rsidRPr="00C50F4F">
        <w:rPr>
          <w:rFonts w:eastAsia="Questrial"/>
          <w:szCs w:val="22"/>
        </w:rPr>
        <w:t xml:space="preserve">-1163/2024. </w:t>
      </w:r>
      <w:r w:rsidRPr="00C50F4F">
        <w:rPr>
          <w:rFonts w:eastAsia="Questrial"/>
          <w:b/>
          <w:szCs w:val="22"/>
        </w:rPr>
        <w:t>DE ENTERADA Y SE ANEXA EN EL EXPEDIENTE NÚM. 18952/LXXVII QUE SE ENCUENTRA EN LA COMISIÓN ANTICORRUPCIÓN.</w:t>
      </w:r>
    </w:p>
    <w:p w:rsidR="00C50F4F" w:rsidRPr="00C50F4F" w:rsidRDefault="00C50F4F" w:rsidP="00DD5FA2">
      <w:pPr>
        <w:spacing w:after="0" w:line="240" w:lineRule="auto"/>
        <w:ind w:right="198"/>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ESCRITO PRESENTADO POR EL C. WALDO FERNÁNDEZ GONZÁLEZ,</w:t>
      </w:r>
      <w:r w:rsidRPr="00C50F4F">
        <w:rPr>
          <w:rFonts w:eastAsia="Questrial"/>
          <w:b/>
          <w:szCs w:val="22"/>
        </w:rPr>
        <w:t xml:space="preserve"> </w:t>
      </w:r>
      <w:r w:rsidRPr="00C50F4F">
        <w:rPr>
          <w:rFonts w:eastAsia="Questrial"/>
          <w:szCs w:val="22"/>
        </w:rPr>
        <w:t xml:space="preserve">MEDIANTE EL CUAL SOLICITA LA APROBACIÓN DE UN PUNTO DE ACUERDO, A FIN DE EXHORTAR AL TITULAR DEL PODER EJECUTIVO DEL ESTADO, PARA QUE EN EL EJERCICIO DE SUS ATRIBUCIONES INSTRUYA A LA DEPENDENCIA COMPETENTE A AGILIZAR LA </w:t>
      </w:r>
      <w:r w:rsidRPr="00C50F4F">
        <w:rPr>
          <w:rFonts w:eastAsia="Questrial"/>
          <w:szCs w:val="22"/>
        </w:rPr>
        <w:lastRenderedPageBreak/>
        <w:t xml:space="preserve">EXPEDICIÓN DE LAS CARTAS DE ANTECEDENTES NO PENALES, PARA QUE SE EMITAN EN UN TIEMPO RAZONABLE, CON LA FINALIDAD DE QUE PERMITAN A LOS CHOFERES DE TRANSPORTE PÚBLICO Y TAXISTAS CUMPLIR CON LOS REQUISITOS PARA LA RENOVACIÓN O EXPEDICIÓN DE SUS LICENCIAS. </w:t>
      </w:r>
      <w:r w:rsidRPr="00C50F4F">
        <w:rPr>
          <w:rFonts w:eastAsia="Questrial"/>
          <w:b/>
          <w:szCs w:val="22"/>
        </w:rPr>
        <w:t>DE ENTERADA Y DE CONFORMIDAD CON LO ESTABLECIDO EN LOS ARTÍCULOS 24 FRACCIÓN III Y 39 FRACCIÓN X DEL REGLAMENTO PARA EL GOBIERNO INTERIOR DEL CONGRESO, SE TURNA A LA COMISIÓN DE MOVILIDAD.</w:t>
      </w:r>
    </w:p>
    <w:p w:rsidR="00C50F4F" w:rsidRPr="00C50F4F" w:rsidRDefault="00C50F4F" w:rsidP="00DD5FA2">
      <w:pPr>
        <w:spacing w:after="0" w:line="240" w:lineRule="auto"/>
        <w:ind w:right="198"/>
        <w:jc w:val="both"/>
        <w:rPr>
          <w:rFonts w:eastAsia="Questrial"/>
          <w:b/>
          <w:sz w:val="24"/>
        </w:rPr>
      </w:pPr>
    </w:p>
    <w:p w:rsidR="00C50F4F" w:rsidRPr="00C50F4F" w:rsidRDefault="00C50F4F" w:rsidP="00DD5FA2">
      <w:pPr>
        <w:pStyle w:val="Prrafodelista"/>
        <w:numPr>
          <w:ilvl w:val="0"/>
          <w:numId w:val="18"/>
        </w:numPr>
        <w:ind w:left="567" w:right="198" w:hanging="567"/>
        <w:contextualSpacing/>
        <w:jc w:val="both"/>
        <w:rPr>
          <w:rFonts w:eastAsia="Questrial"/>
          <w:b/>
          <w:szCs w:val="22"/>
        </w:rPr>
      </w:pPr>
      <w:r w:rsidRPr="00C50F4F">
        <w:rPr>
          <w:rFonts w:eastAsia="Questrial"/>
          <w:szCs w:val="22"/>
        </w:rPr>
        <w:t>ESCRITO PRESENTADO POR LA C. LIC. DIANA GARCÍA SALINAS, PRESIDENTA DE LA ASOCIACIÓN CIVIL NUEVO LEÓN SI,</w:t>
      </w:r>
      <w:r w:rsidRPr="00C50F4F">
        <w:rPr>
          <w:rFonts w:eastAsia="Questrial"/>
          <w:b/>
          <w:szCs w:val="22"/>
        </w:rPr>
        <w:t xml:space="preserve"> </w:t>
      </w:r>
      <w:r w:rsidRPr="00C50F4F">
        <w:rPr>
          <w:rFonts w:eastAsia="Questrial"/>
          <w:szCs w:val="22"/>
        </w:rPr>
        <w:t xml:space="preserve">MEDIANTE EL CUAL SOLICITAN UNA REUNIÓN DE TRABAJO CON ESTA SOBERANÍA Y LA COMISIÓN DE PRESUPUESTO, RESPECTO AL PROYECTO DE LA PRIMERA CASA AZUL DEL AUTISMO EN MONTERREY, CON EL FIN DE ANALIZAR Y ATENDER LAS PROBLEMÁTICAS DEL TEMA DE SALUD DE PERSONAS CON </w:t>
      </w:r>
      <w:proofErr w:type="spellStart"/>
      <w:r w:rsidRPr="00C50F4F">
        <w:rPr>
          <w:rFonts w:eastAsia="Questrial"/>
          <w:szCs w:val="22"/>
        </w:rPr>
        <w:t>TRANSTORNOS</w:t>
      </w:r>
      <w:proofErr w:type="spellEnd"/>
      <w:r w:rsidRPr="00C50F4F">
        <w:rPr>
          <w:rFonts w:eastAsia="Questrial"/>
          <w:szCs w:val="22"/>
        </w:rPr>
        <w:t xml:space="preserve"> DEL ESPECTRO AUTISTA. </w:t>
      </w:r>
      <w:r w:rsidRPr="00C50F4F">
        <w:rPr>
          <w:rFonts w:eastAsia="Questrial"/>
          <w:b/>
          <w:szCs w:val="22"/>
        </w:rPr>
        <w:t>DE ENTERADA Y REMÍTASE COPIA DEL PRESENTE ESCRITO A LA COMISIÓN DE PRESUPUESTO, PARA SU CONOCIMIENTO Y EFECTOS A QUE HAYA LUGAR.</w:t>
      </w:r>
    </w:p>
    <w:sectPr w:rsidR="00C50F4F" w:rsidRPr="00C50F4F"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98E" w:rsidRDefault="005C698E" w:rsidP="00162A73">
      <w:pPr>
        <w:spacing w:after="0" w:line="240" w:lineRule="auto"/>
      </w:pPr>
      <w:r>
        <w:separator/>
      </w:r>
    </w:p>
  </w:endnote>
  <w:endnote w:type="continuationSeparator" w:id="0">
    <w:p w:rsidR="005C698E" w:rsidRDefault="005C698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10086C" w:rsidRDefault="0010086C">
        <w:pPr>
          <w:pStyle w:val="Piedepgina"/>
          <w:jc w:val="right"/>
        </w:pPr>
        <w:r>
          <w:fldChar w:fldCharType="begin"/>
        </w:r>
        <w:r>
          <w:instrText>PAGE   \* MERGEFORMAT</w:instrText>
        </w:r>
        <w:r>
          <w:fldChar w:fldCharType="separate"/>
        </w:r>
        <w:r w:rsidR="004804DE" w:rsidRPr="004804DE">
          <w:rPr>
            <w:noProof/>
            <w:lang w:val="es-ES"/>
          </w:rPr>
          <w:t>12</w:t>
        </w:r>
        <w:r>
          <w:fldChar w:fldCharType="end"/>
        </w:r>
      </w:p>
    </w:sdtContent>
  </w:sdt>
  <w:p w:rsidR="0010086C" w:rsidRDefault="0010086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98E" w:rsidRDefault="005C698E" w:rsidP="00162A73">
      <w:pPr>
        <w:spacing w:after="0" w:line="240" w:lineRule="auto"/>
      </w:pPr>
      <w:r>
        <w:separator/>
      </w:r>
    </w:p>
  </w:footnote>
  <w:footnote w:type="continuationSeparator" w:id="0">
    <w:p w:rsidR="005C698E" w:rsidRDefault="005C698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86C" w:rsidRPr="009469B8" w:rsidRDefault="0010086C" w:rsidP="00D36291">
    <w:pPr>
      <w:pStyle w:val="Encabezado"/>
      <w:jc w:val="center"/>
      <w:rPr>
        <w:rFonts w:ascii="Arial" w:hAnsi="Arial" w:cs="Arial"/>
        <w:i/>
        <w:sz w:val="18"/>
        <w:lang w:val="es-ES"/>
      </w:rPr>
    </w:pPr>
  </w:p>
  <w:p w:rsidR="0010086C" w:rsidRPr="00A734CF" w:rsidRDefault="0010086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D1899"/>
    <w:multiLevelType w:val="hybridMultilevel"/>
    <w:tmpl w:val="40B0FCB0"/>
    <w:lvl w:ilvl="0" w:tplc="BA06F178">
      <w:start w:val="1"/>
      <w:numFmt w:val="upperLetter"/>
      <w:lvlText w:val="%1."/>
      <w:lvlJc w:val="left"/>
      <w:pPr>
        <w:ind w:left="876" w:hanging="51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E0EA2556"/>
    <w:lvl w:ilvl="0" w:tplc="BC6E774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8EE"/>
    <w:rsid w:val="00006E88"/>
    <w:rsid w:val="00011D03"/>
    <w:rsid w:val="00012906"/>
    <w:rsid w:val="000158E1"/>
    <w:rsid w:val="000173A8"/>
    <w:rsid w:val="0002015F"/>
    <w:rsid w:val="00021B21"/>
    <w:rsid w:val="00021FBF"/>
    <w:rsid w:val="000254CA"/>
    <w:rsid w:val="00025514"/>
    <w:rsid w:val="00030560"/>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6936"/>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086C"/>
    <w:rsid w:val="00102E6E"/>
    <w:rsid w:val="001053FB"/>
    <w:rsid w:val="00110785"/>
    <w:rsid w:val="001128DE"/>
    <w:rsid w:val="00114585"/>
    <w:rsid w:val="00115DC6"/>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54D"/>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34B0"/>
    <w:rsid w:val="002156AD"/>
    <w:rsid w:val="00220E56"/>
    <w:rsid w:val="002243D2"/>
    <w:rsid w:val="00226E0F"/>
    <w:rsid w:val="00227442"/>
    <w:rsid w:val="00231328"/>
    <w:rsid w:val="0023146B"/>
    <w:rsid w:val="00232C46"/>
    <w:rsid w:val="00232DA5"/>
    <w:rsid w:val="00234B74"/>
    <w:rsid w:val="00240101"/>
    <w:rsid w:val="002402A3"/>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77FC4"/>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1BEE"/>
    <w:rsid w:val="003342DE"/>
    <w:rsid w:val="0033551D"/>
    <w:rsid w:val="00335791"/>
    <w:rsid w:val="00335DD9"/>
    <w:rsid w:val="00337598"/>
    <w:rsid w:val="003379C4"/>
    <w:rsid w:val="00341AA9"/>
    <w:rsid w:val="00342665"/>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2503"/>
    <w:rsid w:val="003B383A"/>
    <w:rsid w:val="003B59A4"/>
    <w:rsid w:val="003B5F7C"/>
    <w:rsid w:val="003B63E6"/>
    <w:rsid w:val="003B703E"/>
    <w:rsid w:val="003C0DE7"/>
    <w:rsid w:val="003C0F36"/>
    <w:rsid w:val="003C1FBA"/>
    <w:rsid w:val="003C51CE"/>
    <w:rsid w:val="003C5961"/>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95B"/>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04DE"/>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37806"/>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56"/>
    <w:rsid w:val="005725E4"/>
    <w:rsid w:val="00572D7E"/>
    <w:rsid w:val="00573E30"/>
    <w:rsid w:val="0057451A"/>
    <w:rsid w:val="0057595E"/>
    <w:rsid w:val="0057634E"/>
    <w:rsid w:val="00576539"/>
    <w:rsid w:val="00577CAD"/>
    <w:rsid w:val="00577EDD"/>
    <w:rsid w:val="00582DB2"/>
    <w:rsid w:val="005850AA"/>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C698E"/>
    <w:rsid w:val="005D0609"/>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2A07"/>
    <w:rsid w:val="00623398"/>
    <w:rsid w:val="00630710"/>
    <w:rsid w:val="006308D1"/>
    <w:rsid w:val="00631E3A"/>
    <w:rsid w:val="0063483D"/>
    <w:rsid w:val="00635B46"/>
    <w:rsid w:val="00635BC7"/>
    <w:rsid w:val="00636031"/>
    <w:rsid w:val="00636377"/>
    <w:rsid w:val="006367CD"/>
    <w:rsid w:val="00637B5F"/>
    <w:rsid w:val="00641284"/>
    <w:rsid w:val="0064360E"/>
    <w:rsid w:val="006461B7"/>
    <w:rsid w:val="00646ABE"/>
    <w:rsid w:val="0064783E"/>
    <w:rsid w:val="0065180D"/>
    <w:rsid w:val="006520A4"/>
    <w:rsid w:val="006526EC"/>
    <w:rsid w:val="00653AC4"/>
    <w:rsid w:val="00653E9A"/>
    <w:rsid w:val="006550BD"/>
    <w:rsid w:val="0065583A"/>
    <w:rsid w:val="00656373"/>
    <w:rsid w:val="00657DB7"/>
    <w:rsid w:val="00661BF8"/>
    <w:rsid w:val="00661CDB"/>
    <w:rsid w:val="006621AD"/>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4A44"/>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0C8B"/>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07C7"/>
    <w:rsid w:val="008117AD"/>
    <w:rsid w:val="008118E8"/>
    <w:rsid w:val="00812EB5"/>
    <w:rsid w:val="00821AFF"/>
    <w:rsid w:val="00822AD5"/>
    <w:rsid w:val="008235A9"/>
    <w:rsid w:val="00823C88"/>
    <w:rsid w:val="008263FA"/>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058E"/>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2F98"/>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4A8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4DE"/>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2FD"/>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0F4F"/>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3EE4"/>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0C17"/>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01F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1B67"/>
    <w:rsid w:val="00DA22EA"/>
    <w:rsid w:val="00DA312D"/>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3B0D"/>
    <w:rsid w:val="00DD51BA"/>
    <w:rsid w:val="00DD5FA2"/>
    <w:rsid w:val="00DD65B4"/>
    <w:rsid w:val="00DE07AA"/>
    <w:rsid w:val="00DE3C4B"/>
    <w:rsid w:val="00DE6F56"/>
    <w:rsid w:val="00DF436F"/>
    <w:rsid w:val="00DF5C11"/>
    <w:rsid w:val="00DF5E0B"/>
    <w:rsid w:val="00DF6486"/>
    <w:rsid w:val="00DF6966"/>
    <w:rsid w:val="00E00248"/>
    <w:rsid w:val="00E02417"/>
    <w:rsid w:val="00E0263C"/>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003"/>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6558"/>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7CCB"/>
    <w:rsid w:val="00F300E6"/>
    <w:rsid w:val="00F30139"/>
    <w:rsid w:val="00F30A83"/>
    <w:rsid w:val="00F3223E"/>
    <w:rsid w:val="00F32271"/>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B0C"/>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C26F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50F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22675311">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47173642">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3483</Words>
  <Characters>19855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33</cp:revision>
  <cp:lastPrinted>2024-11-25T15:40:00Z</cp:lastPrinted>
  <dcterms:created xsi:type="dcterms:W3CDTF">2024-11-21T16:34:00Z</dcterms:created>
  <dcterms:modified xsi:type="dcterms:W3CDTF">2024-11-25T15:43:00Z</dcterms:modified>
</cp:coreProperties>
</file>