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526597">
        <w:rPr>
          <w:rFonts w:ascii="Times New Roman" w:eastAsia="Times New Roman" w:hAnsi="Times New Roman" w:cs="Times New Roman"/>
          <w:sz w:val="24"/>
          <w:szCs w:val="24"/>
          <w:lang w:eastAsia="es-ES"/>
        </w:rPr>
        <w:t>044</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526597">
        <w:rPr>
          <w:rFonts w:ascii="Times New Roman" w:eastAsia="Times New Roman" w:hAnsi="Times New Roman" w:cs="Times New Roman"/>
          <w:sz w:val="24"/>
          <w:szCs w:val="24"/>
          <w:lang w:eastAsia="es-ES"/>
        </w:rPr>
        <w:t>15</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w:t>
      </w:r>
      <w:r w:rsidR="003256EC">
        <w:rPr>
          <w:rFonts w:ascii="Times New Roman" w:eastAsia="Times New Roman" w:hAnsi="Times New Roman" w:cs="Times New Roman"/>
          <w:sz w:val="24"/>
          <w:szCs w:val="24"/>
          <w:lang w:eastAsia="es-ES"/>
        </w:rPr>
        <w:t>ORDINARIO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B8471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526597">
        <w:rPr>
          <w:rFonts w:ascii="Times New Roman" w:eastAsia="Times New Roman" w:hAnsi="Times New Roman" w:cs="Times New Roman"/>
          <w:b/>
          <w:sz w:val="24"/>
          <w:szCs w:val="24"/>
          <w:lang w:eastAsia="es-ES"/>
        </w:rPr>
        <w:t xml:space="preserve">POR MINISTERIO DE LEY </w:t>
      </w:r>
      <w:r w:rsidR="00AC7B81">
        <w:rPr>
          <w:rFonts w:ascii="Times New Roman" w:eastAsia="Times New Roman" w:hAnsi="Times New Roman" w:cs="Times New Roman"/>
          <w:b/>
          <w:sz w:val="24"/>
          <w:szCs w:val="24"/>
          <w:lang w:eastAsia="es-ES"/>
        </w:rPr>
        <w:t>DE</w:t>
      </w:r>
      <w:r w:rsidR="00526597">
        <w:rPr>
          <w:rFonts w:ascii="Times New Roman" w:eastAsia="Times New Roman" w:hAnsi="Times New Roman" w:cs="Times New Roman"/>
          <w:b/>
          <w:sz w:val="24"/>
          <w:szCs w:val="24"/>
          <w:lang w:eastAsia="es-ES"/>
        </w:rPr>
        <w:t>L</w:t>
      </w:r>
    </w:p>
    <w:p w:rsidR="005E21DE" w:rsidRDefault="00526597"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JAVIER CABALLERO GAONA</w:t>
      </w:r>
    </w:p>
    <w:p w:rsidR="00012167" w:rsidRPr="00EA3F33" w:rsidRDefault="00012167" w:rsidP="00EA3F33">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EA3F33" w:rsidRDefault="00EA3F33" w:rsidP="00EA3F33">
      <w:pPr>
        <w:shd w:val="clear" w:color="auto" w:fill="FFFFFF"/>
        <w:spacing w:after="0" w:line="240" w:lineRule="auto"/>
        <w:jc w:val="both"/>
        <w:rPr>
          <w:rFonts w:ascii="Times New Roman" w:hAnsi="Times New Roman" w:cs="Times New Roman"/>
          <w:i/>
          <w:sz w:val="24"/>
          <w:szCs w:val="24"/>
        </w:rPr>
      </w:pPr>
      <w:r w:rsidRPr="00EA3F33">
        <w:rPr>
          <w:rFonts w:ascii="Times New Roman" w:eastAsia="Times New Roman" w:hAnsi="Times New Roman" w:cs="Times New Roman"/>
          <w:color w:val="000000"/>
          <w:sz w:val="24"/>
          <w:szCs w:val="24"/>
          <w:lang w:eastAsia="es-MX"/>
        </w:rPr>
        <w:t>EN LA CIUDAD DE MONTERREY, CAPITAL DEL ESTADO DE NUEVO LEÓN, SIENDO LAS ONCE HORAS CON TREINTA Y CUATRO MINUTOS DEL DÍA QUINCE DE ENERO DE DOS MIL VEINTICINCO, CON LA ASISTENCIA DE 5 LEGISLADORES, INCORPORÁNDOSE 3 EN EL TRANSCURSO DE LA SESIÓN, E</w:t>
      </w:r>
      <w:r w:rsidRPr="00EA3F33">
        <w:rPr>
          <w:rFonts w:ascii="Times New Roman" w:eastAsia="Times New Roman" w:hAnsi="Times New Roman" w:cs="Times New Roman"/>
          <w:sz w:val="24"/>
          <w:szCs w:val="24"/>
          <w:lang w:eastAsia="es-MX"/>
        </w:rPr>
        <w:t xml:space="preserve">L PRESIDENTE DECLARÓ ABIERTA LA SESIÓN. </w:t>
      </w:r>
      <w:r w:rsidRPr="00EA3F33">
        <w:rPr>
          <w:rFonts w:ascii="Times New Roman" w:hAnsi="Times New Roman" w:cs="Times New Roman"/>
          <w:sz w:val="24"/>
          <w:szCs w:val="24"/>
        </w:rPr>
        <w:t>SE DIO LECTURA AL ORDEN DEL DÍA.</w:t>
      </w:r>
      <w:r w:rsidRPr="00EA3F33">
        <w:rPr>
          <w:rFonts w:ascii="Times New Roman" w:hAnsi="Times New Roman" w:cs="Times New Roman"/>
          <w:i/>
          <w:sz w:val="24"/>
          <w:szCs w:val="24"/>
        </w:rPr>
        <w:t xml:space="preserve"> EL CUAL FUE APROBADO EN LA SESIÓN ANTERIOR. </w:t>
      </w:r>
    </w:p>
    <w:p w:rsidR="001E5AAA" w:rsidRPr="00EA3F33" w:rsidRDefault="001E5AAA" w:rsidP="00EA3F33">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EA3F33" w:rsidRDefault="00EA3F33" w:rsidP="00EA3F33">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EA3F33">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EA3F33" w:rsidRDefault="00EA3F33" w:rsidP="00EA3F33">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EA3F33">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DE LA ACTA DE</w:t>
      </w:r>
      <w:r w:rsidRPr="00EA3F33">
        <w:rPr>
          <w:rFonts w:ascii="Times New Roman" w:eastAsia="Times New Roman" w:hAnsi="Times New Roman" w:cs="Times New Roman"/>
          <w:b/>
          <w:color w:val="000000"/>
          <w:sz w:val="24"/>
          <w:szCs w:val="24"/>
          <w:lang w:val="es-ES_tradnl" w:eastAsia="es-MX"/>
        </w:rPr>
        <w:t xml:space="preserve"> </w:t>
      </w:r>
      <w:r w:rsidRPr="00EA3F33">
        <w:rPr>
          <w:rFonts w:ascii="Times New Roman" w:eastAsia="Times New Roman" w:hAnsi="Times New Roman" w:cs="Times New Roman"/>
          <w:color w:val="000000"/>
          <w:sz w:val="24"/>
          <w:szCs w:val="24"/>
          <w:lang w:val="es-ES_tradnl" w:eastAsia="es-MX"/>
        </w:rPr>
        <w:t xml:space="preserve">LA SESIÓN ORDINARIAS DE LA DIPUTACIÓN PERMANENTE, CELEBRADA EN FECHA 8 DE ENERO DEL PRESENTE AÑO, EN VIRTUD DE QUE FUE CIRCULADA CON ANTERIORIDAD. </w:t>
      </w:r>
      <w:r w:rsidRPr="00EA3F33">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Pr="00EA3F33">
        <w:rPr>
          <w:rFonts w:ascii="Times New Roman" w:eastAsia="Times New Roman" w:hAnsi="Times New Roman" w:cs="Times New Roman"/>
          <w:i/>
          <w:color w:val="000000"/>
          <w:sz w:val="24"/>
          <w:szCs w:val="24"/>
          <w:lang w:eastAsia="es-MX"/>
        </w:rPr>
        <w:t>. SIENDO APROBADA POR UNANIMIDAD DE LOS PRESENTES.</w:t>
      </w:r>
    </w:p>
    <w:p w:rsidR="00EE4A32" w:rsidRPr="00EA3F33" w:rsidRDefault="00EE4A32" w:rsidP="00EA3F33">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EA3F33" w:rsidRDefault="00EA3F33" w:rsidP="00EA3F3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A3F33">
        <w:rPr>
          <w:rFonts w:ascii="Times New Roman" w:eastAsia="Times New Roman" w:hAnsi="Times New Roman" w:cs="Times New Roman"/>
          <w:b/>
          <w:bCs/>
          <w:sz w:val="24"/>
          <w:szCs w:val="24"/>
          <w:lang w:eastAsia="es-ES"/>
        </w:rPr>
        <w:t>ASUNTOS EN CARTERA</w:t>
      </w:r>
    </w:p>
    <w:p w:rsidR="00B84719" w:rsidRPr="00EA3F33" w:rsidRDefault="00EA3F33" w:rsidP="00EA3F33">
      <w:pPr>
        <w:spacing w:after="0" w:line="240" w:lineRule="auto"/>
        <w:jc w:val="both"/>
        <w:rPr>
          <w:rFonts w:ascii="Times New Roman" w:eastAsia="Times New Roman" w:hAnsi="Times New Roman" w:cs="Times New Roman"/>
          <w:bCs/>
          <w:sz w:val="24"/>
          <w:szCs w:val="24"/>
          <w:lang w:eastAsia="es-ES"/>
        </w:rPr>
      </w:pPr>
      <w:r w:rsidRPr="00EA3F33">
        <w:rPr>
          <w:rFonts w:ascii="Times New Roman" w:eastAsia="Times New Roman" w:hAnsi="Times New Roman" w:cs="Times New Roman"/>
          <w:sz w:val="24"/>
          <w:szCs w:val="24"/>
          <w:lang w:eastAsia="es-ES"/>
        </w:rPr>
        <w:t xml:space="preserve">SE RECIBIERON </w:t>
      </w:r>
      <w:r w:rsidRPr="00EA3F33">
        <w:rPr>
          <w:rFonts w:ascii="Times New Roman" w:eastAsia="Times New Roman" w:hAnsi="Times New Roman" w:cs="Times New Roman"/>
          <w:b/>
          <w:sz w:val="24"/>
          <w:szCs w:val="24"/>
          <w:u w:val="single"/>
          <w:lang w:eastAsia="es-ES"/>
        </w:rPr>
        <w:t>25</w:t>
      </w:r>
      <w:r w:rsidRPr="00EA3F33">
        <w:rPr>
          <w:rFonts w:ascii="Times New Roman" w:eastAsia="Times New Roman" w:hAnsi="Times New Roman" w:cs="Times New Roman"/>
          <w:b/>
          <w:sz w:val="24"/>
          <w:szCs w:val="24"/>
          <w:lang w:eastAsia="es-ES"/>
        </w:rPr>
        <w:t xml:space="preserve"> </w:t>
      </w:r>
      <w:r w:rsidRPr="00EA3F33">
        <w:rPr>
          <w:rFonts w:ascii="Times New Roman" w:eastAsia="Times New Roman" w:hAnsi="Times New Roman" w:cs="Times New Roman"/>
          <w:sz w:val="24"/>
          <w:szCs w:val="24"/>
          <w:lang w:eastAsia="es-ES"/>
        </w:rPr>
        <w:t xml:space="preserve">ASUNTOS </w:t>
      </w:r>
      <w:r w:rsidRPr="00EA3F33">
        <w:rPr>
          <w:rFonts w:ascii="Times New Roman" w:hAnsi="Times New Roman" w:cs="Times New Roman"/>
          <w:sz w:val="24"/>
          <w:szCs w:val="24"/>
        </w:rPr>
        <w:t>A LOS CUALES SE LES DIO EL TRÁMITE CORRESPONDIENTE.</w:t>
      </w:r>
      <w:r w:rsidRPr="00EA3F33">
        <w:rPr>
          <w:rFonts w:ascii="Times New Roman" w:eastAsia="Times New Roman" w:hAnsi="Times New Roman" w:cs="Times New Roman"/>
          <w:sz w:val="24"/>
          <w:szCs w:val="24"/>
          <w:lang w:eastAsia="es-ES"/>
        </w:rPr>
        <w:t xml:space="preserve"> </w:t>
      </w:r>
      <w:r w:rsidRPr="00EA3F33">
        <w:rPr>
          <w:rFonts w:ascii="Times New Roman" w:eastAsia="Times New Roman" w:hAnsi="Times New Roman" w:cs="Times New Roman"/>
          <w:b/>
          <w:bCs/>
          <w:sz w:val="24"/>
          <w:szCs w:val="24"/>
          <w:lang w:eastAsia="es-ES"/>
        </w:rPr>
        <w:t>(SE ANEXA LISTA).</w:t>
      </w:r>
      <w:r w:rsidRPr="00EA3F33">
        <w:rPr>
          <w:rFonts w:ascii="Times New Roman" w:eastAsia="Times New Roman" w:hAnsi="Times New Roman" w:cs="Times New Roman"/>
          <w:bCs/>
          <w:sz w:val="24"/>
          <w:szCs w:val="24"/>
          <w:lang w:eastAsia="es-ES"/>
        </w:rPr>
        <w:t xml:space="preserve"> LA </w:t>
      </w:r>
      <w:proofErr w:type="spellStart"/>
      <w:r w:rsidRPr="00EA3F33">
        <w:rPr>
          <w:rFonts w:ascii="Times New Roman" w:eastAsia="Times New Roman" w:hAnsi="Times New Roman" w:cs="Times New Roman"/>
          <w:bCs/>
          <w:sz w:val="24"/>
          <w:szCs w:val="24"/>
          <w:lang w:eastAsia="es-ES"/>
        </w:rPr>
        <w:t>DIP</w:t>
      </w:r>
      <w:proofErr w:type="spellEnd"/>
      <w:r w:rsidRPr="00EA3F33">
        <w:rPr>
          <w:rFonts w:ascii="Times New Roman" w:eastAsia="Times New Roman" w:hAnsi="Times New Roman" w:cs="Times New Roman"/>
          <w:bCs/>
          <w:sz w:val="24"/>
          <w:szCs w:val="24"/>
          <w:lang w:eastAsia="es-ES"/>
        </w:rPr>
        <w:t xml:space="preserve">. PERLA DE LOS ÁNGELES VILLARREAL VALDEZ, SOLICITÓ QUE SEAN TURNADOS CON CARÁCTER DE URGENTE LOS ASUNTOS 10, 13, 19 Y 24. </w:t>
      </w:r>
      <w:r w:rsidRPr="00EA3F33">
        <w:rPr>
          <w:rFonts w:ascii="Times New Roman" w:eastAsia="Times New Roman" w:hAnsi="Times New Roman" w:cs="Times New Roman"/>
          <w:bCs/>
          <w:i/>
          <w:sz w:val="24"/>
          <w:szCs w:val="24"/>
          <w:lang w:eastAsia="es-ES"/>
        </w:rPr>
        <w:t>SE DIERON LOS TRÁMITES REQUERIDOS</w:t>
      </w:r>
      <w:r w:rsidRPr="00EA3F33">
        <w:rPr>
          <w:rFonts w:ascii="Times New Roman" w:eastAsia="Times New Roman" w:hAnsi="Times New Roman" w:cs="Times New Roman"/>
          <w:bCs/>
          <w:sz w:val="24"/>
          <w:szCs w:val="24"/>
          <w:lang w:eastAsia="es-ES"/>
        </w:rPr>
        <w:t xml:space="preserve">. LA </w:t>
      </w:r>
      <w:proofErr w:type="spellStart"/>
      <w:r w:rsidRPr="00EA3F33">
        <w:rPr>
          <w:rFonts w:ascii="Times New Roman" w:eastAsia="Times New Roman" w:hAnsi="Times New Roman" w:cs="Times New Roman"/>
          <w:bCs/>
          <w:sz w:val="24"/>
          <w:szCs w:val="24"/>
          <w:lang w:eastAsia="es-ES"/>
        </w:rPr>
        <w:t>DIP</w:t>
      </w:r>
      <w:proofErr w:type="spellEnd"/>
      <w:r w:rsidRPr="00EA3F33">
        <w:rPr>
          <w:rFonts w:ascii="Times New Roman" w:eastAsia="Times New Roman" w:hAnsi="Times New Roman" w:cs="Times New Roman"/>
          <w:bCs/>
          <w:sz w:val="24"/>
          <w:szCs w:val="24"/>
          <w:lang w:eastAsia="es-ES"/>
        </w:rPr>
        <w:t xml:space="preserve">. PERLA DE LOS ÁNGELES VILLARREAL VALDEZ SOLICITÓ QUE SE DÉ LECTURA ÍNTEGRA AL ASUNTO 25. SE DIO LECTURA.  </w:t>
      </w:r>
    </w:p>
    <w:p w:rsidR="00B84719" w:rsidRPr="00EA3F33" w:rsidRDefault="00B84719" w:rsidP="00EA3F33">
      <w:pPr>
        <w:spacing w:after="0" w:line="240" w:lineRule="auto"/>
        <w:jc w:val="both"/>
        <w:rPr>
          <w:rFonts w:ascii="Times New Roman" w:eastAsia="Times New Roman" w:hAnsi="Times New Roman" w:cs="Times New Roman"/>
          <w:bCs/>
          <w:sz w:val="24"/>
          <w:szCs w:val="24"/>
          <w:lang w:eastAsia="es-ES"/>
        </w:rPr>
      </w:pPr>
    </w:p>
    <w:p w:rsidR="003B7456" w:rsidRPr="00EA3F33" w:rsidRDefault="00EA3F33" w:rsidP="00EA3F3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A3F33">
        <w:rPr>
          <w:rFonts w:ascii="Times New Roman" w:eastAsia="Times New Roman" w:hAnsi="Times New Roman" w:cs="Times New Roman"/>
          <w:b/>
          <w:bCs/>
          <w:sz w:val="24"/>
          <w:szCs w:val="24"/>
          <w:lang w:eastAsia="es-ES"/>
        </w:rPr>
        <w:t>INICIATIVAS DE LEY O DECRETO A PRESENTARSE POR LOS CC. DIPUTADOS</w:t>
      </w:r>
    </w:p>
    <w:p w:rsidR="003B7456" w:rsidRPr="00EA3F33" w:rsidRDefault="00EA3F33" w:rsidP="00EA3F3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A3F33">
        <w:rPr>
          <w:rFonts w:ascii="Times New Roman" w:eastAsia="Times New Roman" w:hAnsi="Times New Roman" w:cs="Times New Roman"/>
          <w:bCs/>
          <w:sz w:val="24"/>
          <w:szCs w:val="24"/>
          <w:lang w:eastAsia="es-ES"/>
        </w:rPr>
        <w:t>NO HUBO INTERVENCIONES EN ESTE PUNTO DEL ORDEN DEL DÍA.</w:t>
      </w:r>
    </w:p>
    <w:p w:rsidR="000F14F5" w:rsidRPr="00EA3F33" w:rsidRDefault="000F14F5" w:rsidP="00EA3F33">
      <w:pPr>
        <w:pStyle w:val="NormalWeb"/>
        <w:shd w:val="clear" w:color="auto" w:fill="FFFFFF"/>
        <w:spacing w:before="0" w:beforeAutospacing="0" w:after="0" w:afterAutospacing="0"/>
        <w:rPr>
          <w:color w:val="31393C"/>
        </w:rPr>
      </w:pPr>
    </w:p>
    <w:p w:rsidR="008D13B7" w:rsidRPr="00EA3F33" w:rsidRDefault="00EA3F33" w:rsidP="00EA3F33">
      <w:pPr>
        <w:pStyle w:val="Textosinformato"/>
        <w:tabs>
          <w:tab w:val="left" w:pos="360"/>
        </w:tabs>
        <w:jc w:val="both"/>
        <w:rPr>
          <w:rFonts w:ascii="Times New Roman" w:hAnsi="Times New Roman"/>
          <w:b/>
          <w:bCs/>
          <w:iCs/>
          <w:sz w:val="24"/>
          <w:szCs w:val="24"/>
        </w:rPr>
      </w:pPr>
      <w:r w:rsidRPr="00EA3F33">
        <w:rPr>
          <w:rFonts w:ascii="Times New Roman" w:hAnsi="Times New Roman"/>
          <w:b/>
          <w:bCs/>
          <w:iCs/>
          <w:sz w:val="24"/>
          <w:szCs w:val="24"/>
        </w:rPr>
        <w:t>ASUNTOS GENERALES.</w:t>
      </w:r>
    </w:p>
    <w:p w:rsidR="00092131" w:rsidRPr="00EA3F33" w:rsidRDefault="00EA3F33" w:rsidP="00EA3F33">
      <w:pPr>
        <w:pStyle w:val="ecxmsonormal"/>
        <w:shd w:val="clear" w:color="auto" w:fill="FFFFFF"/>
        <w:spacing w:after="0"/>
        <w:jc w:val="both"/>
      </w:pPr>
      <w:r w:rsidRPr="00EA3F33">
        <w:t xml:space="preserve">EL </w:t>
      </w:r>
      <w:proofErr w:type="spellStart"/>
      <w:r w:rsidRPr="00EA3F33">
        <w:rPr>
          <w:b/>
        </w:rPr>
        <w:t>DIP</w:t>
      </w:r>
      <w:proofErr w:type="spellEnd"/>
      <w:r w:rsidRPr="00EA3F33">
        <w:rPr>
          <w:b/>
        </w:rPr>
        <w:t>. JAVIER CABALLERO GAONA, INTEGRANTE DEL GRUPO LEGISLATIVO DEL PARTIDO REVOLUCIONARIO INSTITUCIONAL</w:t>
      </w:r>
      <w:r w:rsidRPr="00EA3F33">
        <w:t xml:space="preserve">, PRESENTÓ UN PUNTO DE ACUERDO POR EL QUE LA DIPUTACIÓN PERMANENTE DE LA SEPTUAGÉSIMA SÉPTIMA LEGISLATURA AL H. </w:t>
      </w:r>
      <w:r w:rsidRPr="00EA3F33">
        <w:lastRenderedPageBreak/>
        <w:t xml:space="preserve">CONGRESO DEL ESTADO DE NUEVO LEÓN, AUTORIZA PARA QUE EN FECHA POR DEFINIR Y A TRAVÉS DE LA COMISIÓN DE JUSTICIA Y SEGURIDAD PÚBLICA SE LLEVEN A CABO MESAS DE TRABAJO CON INSTITUCIONES PÚBLICAS, PRIVADAS Y/O SOCIALES, ASÍ COMO FUNCIONARIOS Y CIUDADANOS EXPERTOS EN LA MATERIA QUE CONSIDERE LA COMISIÓN, SOBRE LOS EXPEDIENTES CON NÚMERO 18277/LXXVI Y 18442/LXXVI, CON EL FIN DE REALIZAR SU ANÁLISIS Y LLEVAR A CABO LOS TRABAJOS NECESARIOS PARA LEGISLAR SOBRE LA CONDUCTA DENOMINADA COMO ACECHO. INTERVINO A FAVOR DEL PUNTO DE ACUERDO LA </w:t>
      </w:r>
      <w:proofErr w:type="spellStart"/>
      <w:r w:rsidRPr="00EA3F33">
        <w:t>DIP</w:t>
      </w:r>
      <w:proofErr w:type="spellEnd"/>
      <w:r w:rsidRPr="00EA3F33">
        <w:t xml:space="preserve">. PERLA DE LOS ÁNGELES VILLARREAL VALDEZ. AL NO HABER MÁS ORADORES, </w:t>
      </w:r>
      <w:r w:rsidRPr="00EA3F33">
        <w:rPr>
          <w:shd w:val="clear" w:color="auto" w:fill="FFFFFF"/>
        </w:rPr>
        <w:t>S</w:t>
      </w:r>
      <w:r w:rsidRPr="00EA3F33">
        <w:t xml:space="preserve">E PUSO A CONSIDERACIÓN DE LA DIPUTACIÓN PERMANENTE EL QUE SEA VOTADO EN ESE MOMENTO EL PUNTO DE ACUERDO, </w:t>
      </w:r>
      <w:r w:rsidRPr="00EA3F33">
        <w:rPr>
          <w:i/>
        </w:rPr>
        <w:t>SIENDO APROBADO POR UNANIMIDAD DE LOS PRESENTES</w:t>
      </w:r>
      <w:r w:rsidRPr="00EA3F33">
        <w:t xml:space="preserve">. ACTO SEGUIDO, SE SOMETIÓ A VOTACIÓN, </w:t>
      </w:r>
      <w:r w:rsidRPr="00EA3F33">
        <w:rPr>
          <w:b/>
        </w:rPr>
        <w:t>SIENDO APROBADO EL PUNTO DE ACUERDO POR UNANIMIDAD DE 8 VOTOS</w:t>
      </w:r>
      <w:r w:rsidRPr="00EA3F33">
        <w:t>.</w:t>
      </w:r>
    </w:p>
    <w:p w:rsidR="00092131" w:rsidRPr="00EA3F33" w:rsidRDefault="00092131" w:rsidP="00EA3F33">
      <w:pPr>
        <w:pStyle w:val="Textosinformato"/>
        <w:tabs>
          <w:tab w:val="left" w:pos="360"/>
        </w:tabs>
        <w:jc w:val="both"/>
        <w:rPr>
          <w:rFonts w:ascii="Times New Roman" w:hAnsi="Times New Roman"/>
          <w:b/>
          <w:bCs/>
          <w:iCs/>
          <w:sz w:val="24"/>
          <w:szCs w:val="24"/>
        </w:rPr>
      </w:pPr>
    </w:p>
    <w:p w:rsidR="00167965" w:rsidRPr="00EA3F33" w:rsidRDefault="00EA3F33" w:rsidP="00EA3F33">
      <w:pPr>
        <w:spacing w:after="0" w:line="240" w:lineRule="auto"/>
        <w:jc w:val="both"/>
        <w:rPr>
          <w:rFonts w:ascii="Times New Roman" w:hAnsi="Times New Roman" w:cs="Times New Roman"/>
          <w:b/>
          <w:sz w:val="24"/>
          <w:szCs w:val="24"/>
          <w:lang w:eastAsia="es-MX"/>
        </w:rPr>
      </w:pPr>
      <w:r w:rsidRPr="00EA3F33">
        <w:rPr>
          <w:rFonts w:ascii="Times New Roman" w:eastAsia="Times New Roman" w:hAnsi="Times New Roman" w:cs="Times New Roman"/>
          <w:sz w:val="24"/>
          <w:szCs w:val="24"/>
        </w:rPr>
        <w:t xml:space="preserve">LA </w:t>
      </w:r>
      <w:proofErr w:type="spellStart"/>
      <w:r w:rsidRPr="00EA3F33">
        <w:rPr>
          <w:rFonts w:ascii="Times New Roman" w:eastAsia="Times New Roman" w:hAnsi="Times New Roman" w:cs="Times New Roman"/>
          <w:b/>
          <w:sz w:val="24"/>
          <w:szCs w:val="24"/>
        </w:rPr>
        <w:t>DIP</w:t>
      </w:r>
      <w:proofErr w:type="spellEnd"/>
      <w:r w:rsidRPr="00EA3F33">
        <w:rPr>
          <w:rFonts w:ascii="Times New Roman" w:eastAsia="Times New Roman" w:hAnsi="Times New Roman" w:cs="Times New Roman"/>
          <w:b/>
          <w:sz w:val="24"/>
          <w:szCs w:val="24"/>
        </w:rPr>
        <w:t>. CLAUDIA GABRIELA CABALLERO CHÁVEZ, INTEGRANTE DEL GRUPO LEGISLATIVO DEL PARTIDO ACCIÓN NACIONAL</w:t>
      </w:r>
      <w:r w:rsidRPr="00EA3F33">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EA3F33">
        <w:rPr>
          <w:rFonts w:ascii="Times New Roman" w:hAnsi="Times New Roman" w:cs="Times New Roman"/>
          <w:sz w:val="24"/>
          <w:szCs w:val="24"/>
        </w:rPr>
        <w:t xml:space="preserve">LA DIPUTACIÓN PERMANENTE DE LA SEPTUAGÉSIMA SÉPTIMA LEGISLATURA DEL H. CONGRESO DEL ESTADO DE NUEVO LEÓN, APRUEBA REALIZAR UN ATENTO Y RESPETUOSO EXHORTO AL GOBERNADOR DEL ESTADO DE NUEVO LEÓN, EL C. SAMUEL ALEJANDRO GARCÍA SEPÚLVEDA PARA QUE EN USO DE SUS ATRIBUCIONES INFORME A ESTA SOBERANÍA, CÓMO Y EN QUÉ SE ESTÁ UTILIZANDO EL IMPUESTO VERDE OBTENIDO DE LAS EMPRESAS CONTAMINANTES, CUÁLES HAN SIDO LOS RESULTADOS OBTENIDOS HASTA AHORA Y QUE ACCIONES URGENTES IMPLEMENTARÁN PARA MEJORAR LA CALIDAD DEL AIRE EN EL ESTADO. ASIMISMO, SE ENVÍA UN RESPETUOSO EXHORTO AL SECRETARIO DE MEDIO AMBIENTE, EL C. ALFONSO MARTÍNEZ MUÑOZ PARA QUE EN USO DE SUS FACULTADES IDENTIFIQUE DE MANERA URGENTE A LAS EMPRESAS QUE ESTÁN CONTAMINANDO POR ENCIMA DE LO PERMITIDO POR LA NORMA OFICIAL MEXICANA Y REALICE ACCIONES PARA SALVAGUARDAR LA SALUD DE LOS NUEVOLEONESES. INTERVINIERON A FAVOR DEL PUNTO DE ACUERDO LAS </w:t>
      </w:r>
      <w:proofErr w:type="spellStart"/>
      <w:r w:rsidRPr="00EA3F33">
        <w:rPr>
          <w:rFonts w:ascii="Times New Roman" w:hAnsi="Times New Roman" w:cs="Times New Roman"/>
          <w:sz w:val="24"/>
          <w:szCs w:val="24"/>
        </w:rPr>
        <w:t>DIP</w:t>
      </w:r>
      <w:proofErr w:type="spellEnd"/>
      <w:r w:rsidRPr="00EA3F33">
        <w:rPr>
          <w:rFonts w:ascii="Times New Roman" w:hAnsi="Times New Roman" w:cs="Times New Roman"/>
          <w:sz w:val="24"/>
          <w:szCs w:val="24"/>
        </w:rPr>
        <w:t xml:space="preserve">. CLAUDIA </w:t>
      </w:r>
      <w:proofErr w:type="spellStart"/>
      <w:r w:rsidRPr="00EA3F33">
        <w:rPr>
          <w:rFonts w:ascii="Times New Roman" w:hAnsi="Times New Roman" w:cs="Times New Roman"/>
          <w:sz w:val="24"/>
          <w:szCs w:val="24"/>
        </w:rPr>
        <w:t>MAYELA</w:t>
      </w:r>
      <w:proofErr w:type="spellEnd"/>
      <w:r w:rsidRPr="00EA3F33">
        <w:rPr>
          <w:rFonts w:ascii="Times New Roman" w:hAnsi="Times New Roman" w:cs="Times New Roman"/>
          <w:sz w:val="24"/>
          <w:szCs w:val="24"/>
        </w:rPr>
        <w:t xml:space="preserve"> CHAPA MARMOLEJO Y PERLA DE LOS ÁNGELES VILLARREAL VALDEZ. </w:t>
      </w:r>
      <w:r w:rsidRPr="00EA3F33">
        <w:rPr>
          <w:rFonts w:ascii="Times New Roman" w:eastAsia="Times New Roman" w:hAnsi="Times New Roman" w:cs="Times New Roman"/>
          <w:sz w:val="24"/>
          <w:szCs w:val="24"/>
        </w:rPr>
        <w:t xml:space="preserve">A CONTINUACIÓN, </w:t>
      </w:r>
      <w:r w:rsidRPr="00EA3F33">
        <w:rPr>
          <w:rFonts w:ascii="Times New Roman" w:hAnsi="Times New Roman" w:cs="Times New Roman"/>
          <w:sz w:val="24"/>
          <w:szCs w:val="24"/>
          <w:shd w:val="clear" w:color="auto" w:fill="FFFFFF"/>
        </w:rPr>
        <w:t>S</w:t>
      </w:r>
      <w:r w:rsidRPr="00EA3F33">
        <w:rPr>
          <w:rFonts w:ascii="Times New Roman" w:hAnsi="Times New Roman" w:cs="Times New Roman"/>
          <w:sz w:val="24"/>
          <w:szCs w:val="24"/>
          <w:lang w:eastAsia="es-MX"/>
        </w:rPr>
        <w:t xml:space="preserve">E SOMETIÓ A CONSIDERACIÓN DE LA DIPUTACIÓN PERMANENTE, EL QUE SEA VOTADO EN ESE MOMENTO EL PUNTO DE ACUERDO, </w:t>
      </w:r>
      <w:r w:rsidRPr="00EA3F33">
        <w:rPr>
          <w:rFonts w:ascii="Times New Roman" w:hAnsi="Times New Roman" w:cs="Times New Roman"/>
          <w:i/>
          <w:sz w:val="24"/>
          <w:szCs w:val="24"/>
          <w:lang w:eastAsia="es-MX"/>
        </w:rPr>
        <w:t>FUE APROBADO POR MAYORÍA DE 5 VOTOS A FAVOR, 0 VOTOS EN CONTRA Y 2 VOTOS EN ABSTENCIÓN</w:t>
      </w:r>
      <w:r w:rsidRPr="00EA3F33">
        <w:rPr>
          <w:rFonts w:ascii="Times New Roman" w:hAnsi="Times New Roman" w:cs="Times New Roman"/>
          <w:sz w:val="24"/>
          <w:szCs w:val="24"/>
          <w:lang w:eastAsia="es-MX"/>
        </w:rPr>
        <w:t xml:space="preserve">. </w:t>
      </w:r>
      <w:r w:rsidRPr="00EA3F33">
        <w:rPr>
          <w:rFonts w:ascii="Times New Roman" w:hAnsi="Times New Roman" w:cs="Times New Roman"/>
          <w:b/>
          <w:sz w:val="24"/>
          <w:szCs w:val="24"/>
          <w:lang w:eastAsia="es-MX"/>
        </w:rPr>
        <w:t>FUE APROBADO EL PUNTO DE ACUERDO POR MAYORÍA DE 6 VOTOS A FAVOR Y 2 VOTOS EN ABSTENCIÓN.</w:t>
      </w:r>
    </w:p>
    <w:p w:rsidR="000E484C" w:rsidRPr="00EA3F33" w:rsidRDefault="000E484C" w:rsidP="00EA3F33">
      <w:pPr>
        <w:spacing w:after="0" w:line="240" w:lineRule="auto"/>
        <w:jc w:val="both"/>
        <w:rPr>
          <w:rFonts w:ascii="Times New Roman" w:hAnsi="Times New Roman" w:cs="Times New Roman"/>
          <w:sz w:val="24"/>
          <w:szCs w:val="24"/>
          <w:lang w:eastAsia="es-MX"/>
        </w:rPr>
      </w:pPr>
    </w:p>
    <w:p w:rsidR="00DF67EB" w:rsidRPr="00EA3F33" w:rsidRDefault="00EA3F33" w:rsidP="00EA3F33">
      <w:pPr>
        <w:spacing w:after="0" w:line="240" w:lineRule="auto"/>
        <w:jc w:val="both"/>
        <w:rPr>
          <w:rFonts w:ascii="Times New Roman" w:hAnsi="Times New Roman" w:cs="Times New Roman"/>
          <w:b/>
          <w:sz w:val="24"/>
          <w:szCs w:val="24"/>
        </w:rPr>
      </w:pPr>
      <w:r w:rsidRPr="00EA3F33">
        <w:rPr>
          <w:rFonts w:ascii="Times New Roman" w:hAnsi="Times New Roman" w:cs="Times New Roman"/>
          <w:sz w:val="24"/>
          <w:szCs w:val="24"/>
        </w:rPr>
        <w:t xml:space="preserve">LA </w:t>
      </w:r>
      <w:proofErr w:type="spellStart"/>
      <w:r w:rsidRPr="00EA3F33">
        <w:rPr>
          <w:rFonts w:ascii="Times New Roman" w:hAnsi="Times New Roman" w:cs="Times New Roman"/>
          <w:b/>
          <w:sz w:val="24"/>
          <w:szCs w:val="24"/>
        </w:rPr>
        <w:t>DIP</w:t>
      </w:r>
      <w:proofErr w:type="spellEnd"/>
      <w:r w:rsidRPr="00EA3F33">
        <w:rPr>
          <w:rFonts w:ascii="Times New Roman" w:hAnsi="Times New Roman" w:cs="Times New Roman"/>
          <w:b/>
          <w:sz w:val="24"/>
          <w:szCs w:val="24"/>
        </w:rPr>
        <w:t>. MARISOL GONZÁLEZ ELÍAS, INTEGRANTE DEL GRUPO LEGISLATIVO DEL PARTIDO MOVIMIENTO CIUDADANO</w:t>
      </w:r>
      <w:r w:rsidRPr="00EA3F33">
        <w:rPr>
          <w:rFonts w:ascii="Times New Roman" w:hAnsi="Times New Roman" w:cs="Times New Roman"/>
          <w:sz w:val="24"/>
          <w:szCs w:val="24"/>
        </w:rPr>
        <w:t xml:space="preserve">, </w:t>
      </w:r>
      <w:r w:rsidRPr="00EA3F33">
        <w:rPr>
          <w:rFonts w:ascii="Times New Roman" w:hAnsi="Times New Roman" w:cs="Times New Roman"/>
          <w:bCs/>
          <w:sz w:val="24"/>
          <w:szCs w:val="24"/>
          <w:lang w:eastAsia="es-ES"/>
        </w:rPr>
        <w:t xml:space="preserve">PRESENTÓ </w:t>
      </w:r>
      <w:r w:rsidRPr="00EA3F33">
        <w:rPr>
          <w:rFonts w:ascii="Times New Roman" w:hAnsi="Times New Roman" w:cs="Times New Roman"/>
          <w:sz w:val="24"/>
          <w:szCs w:val="24"/>
        </w:rPr>
        <w:t xml:space="preserve">UN </w:t>
      </w:r>
      <w:r w:rsidRPr="00EA3F33">
        <w:rPr>
          <w:rFonts w:ascii="Times New Roman" w:hAnsi="Times New Roman" w:cs="Times New Roman"/>
          <w:sz w:val="24"/>
          <w:szCs w:val="24"/>
        </w:rPr>
        <w:lastRenderedPageBreak/>
        <w:t xml:space="preserve">PUNTO DE ACUERDO POR EL QUE SE APRUEBA LLEVAR A CABO LA MESA DE TRABAJO DENOMINADA “ALINEACIÓN ESTRATÉGICA PARA LA GESTIÓN INTEGRAL DE LA </w:t>
      </w:r>
      <w:proofErr w:type="spellStart"/>
      <w:r w:rsidRPr="00EA3F33">
        <w:rPr>
          <w:rFonts w:ascii="Times New Roman" w:hAnsi="Times New Roman" w:cs="Times New Roman"/>
          <w:sz w:val="24"/>
          <w:szCs w:val="24"/>
        </w:rPr>
        <w:t>SUBZONA</w:t>
      </w:r>
      <w:proofErr w:type="spellEnd"/>
      <w:r w:rsidRPr="00EA3F33">
        <w:rPr>
          <w:rFonts w:ascii="Times New Roman" w:hAnsi="Times New Roman" w:cs="Times New Roman"/>
          <w:sz w:val="24"/>
          <w:szCs w:val="24"/>
        </w:rPr>
        <w:t xml:space="preserve"> LA HUASTECA” A DESARROLLARSE EL LUNES, 20-VEINTE DE ENERO DEL PRESENTE AÑO, EN UN HORARIO DE 9:00 A.M. A 14:30 P.M. EN LA SALA “FRAY SERVANDO” UBICADA EN EL PISO NÚMERO 10-DIEZ, DEL H. CONGRESO DEL ESTADO DE NUEVO LEÓN. LA MESA DE TRABAJO SE IMPLEMENTARÁ PARA LA CONSECUCIÓN DE LOS SIGUIENTES OBJETIVOS: </w:t>
      </w:r>
      <w:r w:rsidRPr="00EA3F33">
        <w:rPr>
          <w:rFonts w:ascii="Times New Roman" w:eastAsia="Times New Roman" w:hAnsi="Times New Roman" w:cs="Times New Roman"/>
          <w:sz w:val="24"/>
          <w:szCs w:val="24"/>
          <w:lang w:eastAsia="es-MX"/>
        </w:rPr>
        <w:t xml:space="preserve">RENDIR Y PROPORCIONAR INFORMACIÓN TÉCNICA Y TRANSPARENTE SOBRE EL ESTADO ACTUAL DE LA </w:t>
      </w:r>
      <w:proofErr w:type="spellStart"/>
      <w:r w:rsidRPr="00EA3F33">
        <w:rPr>
          <w:rFonts w:ascii="Times New Roman" w:eastAsia="Times New Roman" w:hAnsi="Times New Roman" w:cs="Times New Roman"/>
          <w:sz w:val="24"/>
          <w:szCs w:val="24"/>
          <w:lang w:eastAsia="es-MX"/>
        </w:rPr>
        <w:t>SUBZONA</w:t>
      </w:r>
      <w:proofErr w:type="spellEnd"/>
      <w:r w:rsidRPr="00EA3F33">
        <w:rPr>
          <w:rFonts w:ascii="Times New Roman" w:eastAsia="Times New Roman" w:hAnsi="Times New Roman" w:cs="Times New Roman"/>
          <w:sz w:val="24"/>
          <w:szCs w:val="24"/>
          <w:lang w:eastAsia="es-MX"/>
        </w:rPr>
        <w:t xml:space="preserve"> LA HUASTECA; INFORMAR SOBRE LAS ACCIONES NECESARIAS, E IMPLEMENTADAS EN LA ZONA, ESPECIALMENTE TRAS LOS EFECTOS DE LA TORMENTA "ALBERTO"; EXPONER LAS IMPLICACIONES PRÁCTICAS DEL PROGRAMA DE MANEJO DEL PARQUE NACIONAL CUMBRES DE MONTERREY; DESTACAR LAS RESPONSABILIDADES Y ATRIBUCIONES DE LAS AUTORIDADES INVOLUCRADAS EN LA GESTIÓN DE ESTA ÁREA NATURAL PROTEGIDA; PROPICIAR ACUERDOS INTERINSTITUCIONALES QUE ALINEEN LAS ACCIONES DE LA FEDERACIÓN, EL ESTADO Y EL MUNICIPIO CON LAS NECESIDADES Y EXPECTATIVAS DE LA CIUDADANÍA; Y ASEGURAR EL RESPETO A LAS NORMATIVAS APLICABLES Y PROMOVER UNA GESTIÓN SOSTENIBLE DE LA </w:t>
      </w:r>
      <w:proofErr w:type="spellStart"/>
      <w:r w:rsidRPr="00EA3F33">
        <w:rPr>
          <w:rFonts w:ascii="Times New Roman" w:eastAsia="Times New Roman" w:hAnsi="Times New Roman" w:cs="Times New Roman"/>
          <w:sz w:val="24"/>
          <w:szCs w:val="24"/>
          <w:lang w:eastAsia="es-MX"/>
        </w:rPr>
        <w:t>SUBZONA</w:t>
      </w:r>
      <w:proofErr w:type="spellEnd"/>
      <w:r w:rsidRPr="00EA3F33">
        <w:rPr>
          <w:rFonts w:ascii="Times New Roman" w:eastAsia="Times New Roman" w:hAnsi="Times New Roman" w:cs="Times New Roman"/>
          <w:sz w:val="24"/>
          <w:szCs w:val="24"/>
          <w:lang w:eastAsia="es-MX"/>
        </w:rPr>
        <w:t xml:space="preserve"> LA HUASTECA. ASIMISMO, </w:t>
      </w:r>
      <w:r w:rsidRPr="00EA3F33">
        <w:rPr>
          <w:rFonts w:ascii="Times New Roman" w:hAnsi="Times New Roman" w:cs="Times New Roman"/>
          <w:sz w:val="24"/>
          <w:szCs w:val="24"/>
        </w:rPr>
        <w:t>SE INSTRUYE A LA OFICIALÍA MAYOR DE ESTE PODER LEGISLATIVO PARA QUE LLEVE A CABO LAS GESTIONES NECESARIAS PARA ENVIAR LAS CONVOCATORIAS DE LA MESA DE TRABAJO DE MÉRITO, A LOS TITULARES O REPRESENTANTES DE LAS SIGUIENTES DEPENDENCIAS Y AUTORIDADES: LA SECRETARÍA DE MEDIO AMBIENTE Y RECURSOS NATURALES (SEMARNAT), LA COMISIÓN NACIONAL DE ÁREAS NATURALES PROTEGIDAS (</w:t>
      </w:r>
      <w:proofErr w:type="spellStart"/>
      <w:r w:rsidRPr="00EA3F33">
        <w:rPr>
          <w:rFonts w:ascii="Times New Roman" w:hAnsi="Times New Roman" w:cs="Times New Roman"/>
          <w:sz w:val="24"/>
          <w:szCs w:val="24"/>
        </w:rPr>
        <w:t>CONANP</w:t>
      </w:r>
      <w:proofErr w:type="spellEnd"/>
      <w:r w:rsidRPr="00EA3F33">
        <w:rPr>
          <w:rFonts w:ascii="Times New Roman" w:hAnsi="Times New Roman" w:cs="Times New Roman"/>
          <w:sz w:val="24"/>
          <w:szCs w:val="24"/>
        </w:rPr>
        <w:t>), LA PROCURADURÍA FEDERAL DE PROTECCIÓN AL AMBIENTE (</w:t>
      </w:r>
      <w:proofErr w:type="spellStart"/>
      <w:r w:rsidRPr="00EA3F33">
        <w:rPr>
          <w:rFonts w:ascii="Times New Roman" w:hAnsi="Times New Roman" w:cs="Times New Roman"/>
          <w:sz w:val="24"/>
          <w:szCs w:val="24"/>
        </w:rPr>
        <w:t>PROFEPA</w:t>
      </w:r>
      <w:proofErr w:type="spellEnd"/>
      <w:r w:rsidRPr="00EA3F33">
        <w:rPr>
          <w:rFonts w:ascii="Times New Roman" w:hAnsi="Times New Roman" w:cs="Times New Roman"/>
          <w:sz w:val="24"/>
          <w:szCs w:val="24"/>
        </w:rPr>
        <w:t>), LA COMISIÓN NACIONAL DEL AGUA (CONAGUA), LA SECRETARÍA DE MEDIO AMBIENTE DEL ESTADO DE NUEVO LEÓN, LA PROMOTORA DE DESARROLLO RURAL DE NUEVO LEÓN (</w:t>
      </w:r>
      <w:proofErr w:type="spellStart"/>
      <w:r w:rsidRPr="00EA3F33">
        <w:rPr>
          <w:rFonts w:ascii="Times New Roman" w:hAnsi="Times New Roman" w:cs="Times New Roman"/>
          <w:sz w:val="24"/>
          <w:szCs w:val="24"/>
        </w:rPr>
        <w:t>PRODELEÓN</w:t>
      </w:r>
      <w:proofErr w:type="spellEnd"/>
      <w:r w:rsidRPr="00EA3F33">
        <w:rPr>
          <w:rFonts w:ascii="Times New Roman" w:hAnsi="Times New Roman" w:cs="Times New Roman"/>
          <w:sz w:val="24"/>
          <w:szCs w:val="24"/>
        </w:rPr>
        <w:t>), EL ORGANISMO PÚBLICO DESCENTRALIZADO PARQUE FUNDIDORA, PARQUES Y VIDA SILVESTRE DE NUEVO LEÓN, LA SECRETARÍA DE TURISMO DEL ESTADO DE NUEVO LEÓN, Y EL TITULAR DEL EJECUTIVO DEL AYUNTAMIENTO DE SANTA CATARINA. DICHA NOTIFICACIÓN DEBERÁ INCLUIR LOS DETALLES DE LA MESA DE TRABAJO, TALES COMO EL LUGAR, LA FECHA, EL HORARIO Y LOS OBJETIVOS A TRATAR</w:t>
      </w:r>
      <w:r w:rsidRPr="00EA3F33">
        <w:rPr>
          <w:rFonts w:ascii="Times New Roman" w:hAnsi="Times New Roman" w:cs="Times New Roman"/>
          <w:b/>
          <w:bCs/>
          <w:sz w:val="24"/>
          <w:szCs w:val="24"/>
        </w:rPr>
        <w:t xml:space="preserve">, </w:t>
      </w:r>
      <w:r w:rsidRPr="00EA3F33">
        <w:rPr>
          <w:rFonts w:ascii="Times New Roman" w:hAnsi="Times New Roman" w:cs="Times New Roman"/>
          <w:sz w:val="24"/>
          <w:szCs w:val="24"/>
        </w:rPr>
        <w:t xml:space="preserve">EN LOS TÉRMINOS DEL PUNTO ANTERIOR. INTERVINIERON A FAVOR DEL PUNTO DE ACUERDO LAS </w:t>
      </w:r>
      <w:proofErr w:type="spellStart"/>
      <w:r w:rsidRPr="00EA3F33">
        <w:rPr>
          <w:rFonts w:ascii="Times New Roman" w:hAnsi="Times New Roman" w:cs="Times New Roman"/>
          <w:sz w:val="24"/>
          <w:szCs w:val="24"/>
        </w:rPr>
        <w:t>DIP</w:t>
      </w:r>
      <w:proofErr w:type="spellEnd"/>
      <w:r w:rsidRPr="00EA3F33">
        <w:rPr>
          <w:rFonts w:ascii="Times New Roman" w:hAnsi="Times New Roman" w:cs="Times New Roman"/>
          <w:sz w:val="24"/>
          <w:szCs w:val="24"/>
        </w:rPr>
        <w:t xml:space="preserve">. CLAUDIA GABRIELA CABALLERO CHÁVEZ Y CLAUDIA </w:t>
      </w:r>
      <w:proofErr w:type="spellStart"/>
      <w:r w:rsidRPr="00EA3F33">
        <w:rPr>
          <w:rFonts w:ascii="Times New Roman" w:hAnsi="Times New Roman" w:cs="Times New Roman"/>
          <w:sz w:val="24"/>
          <w:szCs w:val="24"/>
        </w:rPr>
        <w:t>MAYELA</w:t>
      </w:r>
      <w:proofErr w:type="spellEnd"/>
      <w:r w:rsidRPr="00EA3F33">
        <w:rPr>
          <w:rFonts w:ascii="Times New Roman" w:hAnsi="Times New Roman" w:cs="Times New Roman"/>
          <w:sz w:val="24"/>
          <w:szCs w:val="24"/>
        </w:rPr>
        <w:t xml:space="preserve"> CHAPA MARMOLEJO. </w:t>
      </w:r>
      <w:r w:rsidRPr="00EA3F33">
        <w:rPr>
          <w:rFonts w:ascii="Times New Roman" w:hAnsi="Times New Roman" w:cs="Times New Roman"/>
          <w:sz w:val="24"/>
          <w:szCs w:val="24"/>
          <w:shd w:val="clear" w:color="auto" w:fill="FFFFFF"/>
        </w:rPr>
        <w:t>S</w:t>
      </w:r>
      <w:r w:rsidRPr="00EA3F33">
        <w:rPr>
          <w:rFonts w:ascii="Times New Roman" w:hAnsi="Times New Roman" w:cs="Times New Roman"/>
          <w:sz w:val="24"/>
          <w:szCs w:val="24"/>
        </w:rPr>
        <w:t xml:space="preserve">E PUSO A CONSIDERACIÓN DE LA DIPUTACIÓN PERMANENTE EL QUE SEA VOTADO EN ESE MOMENTO EL PUNTO DE ACUERDO, </w:t>
      </w:r>
      <w:r w:rsidRPr="00EA3F33">
        <w:rPr>
          <w:rFonts w:ascii="Times New Roman" w:hAnsi="Times New Roman" w:cs="Times New Roman"/>
          <w:i/>
          <w:sz w:val="24"/>
          <w:szCs w:val="24"/>
        </w:rPr>
        <w:t>FUE APROBADO POR UNANIMIDAD DE LOS PRESENTES</w:t>
      </w:r>
      <w:r w:rsidRPr="00EA3F33">
        <w:rPr>
          <w:rFonts w:ascii="Times New Roman" w:hAnsi="Times New Roman" w:cs="Times New Roman"/>
          <w:sz w:val="24"/>
          <w:szCs w:val="24"/>
        </w:rPr>
        <w:t xml:space="preserve">. ACTO SEGUIDO, SE SOMETIÓ A VOTACIÓN, </w:t>
      </w:r>
      <w:r w:rsidRPr="00EA3F33">
        <w:rPr>
          <w:rFonts w:ascii="Times New Roman" w:hAnsi="Times New Roman" w:cs="Times New Roman"/>
          <w:b/>
          <w:sz w:val="24"/>
          <w:szCs w:val="24"/>
        </w:rPr>
        <w:t>SIENDO APROBADO EL PUNTO DE ACUERDO POR UNANIMIDAD DE 8 VOTOS</w:t>
      </w:r>
      <w:r w:rsidRPr="00EA3F33">
        <w:rPr>
          <w:rFonts w:ascii="Times New Roman" w:hAnsi="Times New Roman" w:cs="Times New Roman"/>
          <w:sz w:val="24"/>
          <w:szCs w:val="24"/>
        </w:rPr>
        <w:t>.</w:t>
      </w:r>
    </w:p>
    <w:p w:rsidR="00D6125A" w:rsidRPr="00EA3F33" w:rsidRDefault="00D6125A" w:rsidP="00EA3F33">
      <w:pPr>
        <w:spacing w:after="0" w:line="240" w:lineRule="auto"/>
        <w:jc w:val="both"/>
        <w:rPr>
          <w:rFonts w:ascii="Times New Roman" w:hAnsi="Times New Roman" w:cs="Times New Roman"/>
          <w:sz w:val="24"/>
          <w:szCs w:val="24"/>
        </w:rPr>
      </w:pPr>
    </w:p>
    <w:p w:rsidR="007476A2" w:rsidRDefault="00EA3F33" w:rsidP="00EA3F33">
      <w:pPr>
        <w:spacing w:after="0" w:line="240" w:lineRule="auto"/>
        <w:jc w:val="both"/>
        <w:rPr>
          <w:rFonts w:ascii="Times New Roman" w:hAnsi="Times New Roman" w:cs="Times New Roman"/>
          <w:sz w:val="24"/>
          <w:szCs w:val="24"/>
        </w:rPr>
      </w:pPr>
      <w:r w:rsidRPr="00EA3F33">
        <w:rPr>
          <w:rFonts w:ascii="Times New Roman" w:hAnsi="Times New Roman" w:cs="Times New Roman"/>
          <w:sz w:val="24"/>
          <w:szCs w:val="24"/>
        </w:rPr>
        <w:t xml:space="preserve">LA </w:t>
      </w:r>
      <w:proofErr w:type="spellStart"/>
      <w:r w:rsidRPr="00EA3F33">
        <w:rPr>
          <w:rFonts w:ascii="Times New Roman" w:hAnsi="Times New Roman" w:cs="Times New Roman"/>
          <w:b/>
          <w:sz w:val="24"/>
          <w:szCs w:val="24"/>
        </w:rPr>
        <w:t>DIP</w:t>
      </w:r>
      <w:proofErr w:type="spellEnd"/>
      <w:r w:rsidRPr="00EA3F33">
        <w:rPr>
          <w:rFonts w:ascii="Times New Roman" w:hAnsi="Times New Roman" w:cs="Times New Roman"/>
          <w:b/>
          <w:sz w:val="24"/>
          <w:szCs w:val="24"/>
        </w:rPr>
        <w:t xml:space="preserve">. PERLA DE LOS ÁNGELES VILLARREAL VALDEZ, INTEGRANTE DEL GRUPO LEGISLATIVO DEL PARTIDO DE LA REVOLUCIÓN </w:t>
      </w:r>
      <w:r w:rsidRPr="00EA3F33">
        <w:rPr>
          <w:rFonts w:ascii="Times New Roman" w:hAnsi="Times New Roman" w:cs="Times New Roman"/>
          <w:b/>
          <w:sz w:val="24"/>
          <w:szCs w:val="24"/>
        </w:rPr>
        <w:lastRenderedPageBreak/>
        <w:t>DEMOCRÁTICA</w:t>
      </w:r>
      <w:r w:rsidRPr="00EA3F33">
        <w:rPr>
          <w:rFonts w:ascii="Times New Roman" w:hAnsi="Times New Roman" w:cs="Times New Roman"/>
          <w:sz w:val="24"/>
          <w:szCs w:val="24"/>
        </w:rPr>
        <w:t xml:space="preserve">, PRESENTÓ UN PUNTO DE ACUERDO POR EL QUE LA DIPUTACIÓN PERMANENTE DE LA LXXVII LEGISLATURA AL H. CONGRESO DEL ESTADO DE NUEVO LEÓN, ENVÍA UN RESPETUOSO EXHORTO AL DR. LUIS CARLOS ALATORRE CEJUDO, DIRECTOR GENERAL DEL ORGANISMO DE CUENCA DEL RIO BRAVO DE LA COMISIÓN NACIONAL DEL AGUA PARA QUE LA BREVEDAD POSIBLE Y EN EL ÁMBITO DE SUS ATRIBUCIONES BRINDE DE MANERA URGENTE UNA EXPLICACIÓN DETALLADA DE LO SIGUIENTE: LAS RAZONES O MOTIVOS POR LO QUE SE HA EXTRAÍDO AGUA DE LA PRESA EL CUCHILLO Y ¿POR QUÉ NO FUERON EXPLICADOS ANTES DE INICIAR EL DESFOGUE DE MANERA OFICIAL PARA CONOCIMIENTO DE LOS CIUDADANOS?; ¿CUÁL SERÁ EL DESTINO DE LOS METROS CÚBICOS EXTRAÍDOS? Y ¿SI REALMENTE SE OCUPARÁN PARA PAGAR UNA PARTE DE LA DEUDA HÍDRICA QUE SE TIENE CON ESTADOS UNIDOS?; Y, ¿QUÉ GARANTÍA TIENEN LOS CIUDADANOS DE NUEVO LEÓN DE QUE LOS LITROS EXTRAÍDOS NO LES PERJUDICARAN EN UNA CRISIS COMO LA QUE SE VIVIÓ EN AÑOS ANTERIORES? ASIMISMO, PARA QUE EN ADELANTE CUALQUIER EXTRACCIÓN DE AGUA QUE SE REALICE EN ALGUNO DE LOS EMBALSES QUE SE ENCUENTRAN DENTRO DEL ESTADO DE NUEVO LEÓN SEA DADO A CONOCER A DETALLE A LA CIUDADANÍA DE MANERA OFICIAL, YA QUE TIENEN EL DERECHO DE ESTAR INFORMADOS EN ARAS DE LA PREOCUPACIÓN GENUINA DE VOLVER A TENER ALGUNA CRISIS HÍDRICA COMO LA VIVIDA EN AÑOS RECIENTES. ASÍ COMO TAMBIÉN, SE ACUERDA REALIZAR UN ATENTO Y RESPETUOSO EXHORTO AL DR. SAMUEL ALEJANDRO GARCÍA SEPÚLVEDA GOBERNADOR DEL ESTADO DE NUEVO LEÓN, PARA QUE A TRAVÉS DEL ORGANISMO DENOMINADO AGUA Y DRENAJE DE MONTERREY SOLICITE A LA COMISIÓN NACIONAL DEL AGUA EL INFORME DE ¿CUÁL SERÁ EL DESTINO DE LOS METROS CÚBICOS QUE HAN SIDO EXTRAÍDOS EN DÍAS RECIENTES DE LA PRESA EL CUCHILLO UBICADA EN EL MUNICIPIO DE CHINA NUEVO LEÓN?, Y QUE LO HAGA DEL CONOCIMIENTO URGENTE DE LA CIUDADANÍA. AL NO HABER ORADORES EN CONTRA NI A FAVOR, </w:t>
      </w:r>
      <w:r w:rsidRPr="00EA3F33">
        <w:rPr>
          <w:rFonts w:ascii="Times New Roman" w:hAnsi="Times New Roman" w:cs="Times New Roman"/>
          <w:sz w:val="24"/>
          <w:szCs w:val="24"/>
          <w:shd w:val="clear" w:color="auto" w:fill="FFFFFF"/>
        </w:rPr>
        <w:t>S</w:t>
      </w:r>
      <w:r w:rsidRPr="00EA3F33">
        <w:rPr>
          <w:rFonts w:ascii="Times New Roman" w:hAnsi="Times New Roman" w:cs="Times New Roman"/>
          <w:sz w:val="24"/>
          <w:szCs w:val="24"/>
        </w:rPr>
        <w:t xml:space="preserve">E PUSO A CONSIDERACIÓN DE LA DIPUTACIÓN PERMANENTE EL QUE SEA VOTADO EN ESE MOMENTO EL PUNTO DE ACUERDO, </w:t>
      </w:r>
      <w:r w:rsidRPr="00EA3F33">
        <w:rPr>
          <w:rFonts w:ascii="Times New Roman" w:hAnsi="Times New Roman" w:cs="Times New Roman"/>
          <w:i/>
          <w:sz w:val="24"/>
          <w:szCs w:val="24"/>
        </w:rPr>
        <w:t>FUE APROBADO POR MAYORÍA DE 5 VOTOS A FAVOR, 0 VOTOS EN CONTRA Y 1 VOTOS EN ABSTENCIÓN</w:t>
      </w:r>
      <w:r w:rsidRPr="00EA3F33">
        <w:rPr>
          <w:rFonts w:ascii="Times New Roman" w:hAnsi="Times New Roman" w:cs="Times New Roman"/>
          <w:sz w:val="24"/>
          <w:szCs w:val="24"/>
        </w:rPr>
        <w:t xml:space="preserve">. ACTO SEGUIDO, SE SOMETIÓ A VOTACIÓN, </w:t>
      </w:r>
      <w:r w:rsidRPr="00EA3F33">
        <w:rPr>
          <w:rFonts w:ascii="Times New Roman" w:hAnsi="Times New Roman" w:cs="Times New Roman"/>
          <w:b/>
          <w:sz w:val="24"/>
          <w:szCs w:val="24"/>
        </w:rPr>
        <w:t>SIENDO APROBADO EL PUNTO DE ACUERDO POR MAYORÍA DE 4 VOTOS A FAVOR, 0 VOTOS EN CONTRA Y 2 VOTOS EN ABSTENCIÓN</w:t>
      </w:r>
      <w:r w:rsidRPr="00EA3F33">
        <w:rPr>
          <w:rFonts w:ascii="Times New Roman" w:hAnsi="Times New Roman" w:cs="Times New Roman"/>
          <w:sz w:val="24"/>
          <w:szCs w:val="24"/>
        </w:rPr>
        <w:t>.</w:t>
      </w:r>
    </w:p>
    <w:p w:rsidR="00EA3F33" w:rsidRPr="00EA3F33" w:rsidRDefault="00EA3F33" w:rsidP="00EA3F33">
      <w:pPr>
        <w:spacing w:after="0" w:line="240" w:lineRule="auto"/>
        <w:jc w:val="both"/>
        <w:rPr>
          <w:rFonts w:ascii="Times New Roman" w:hAnsi="Times New Roman" w:cs="Times New Roman"/>
          <w:b/>
          <w:sz w:val="24"/>
          <w:szCs w:val="24"/>
        </w:rPr>
      </w:pPr>
    </w:p>
    <w:p w:rsidR="00EA3F33" w:rsidRPr="00EA3F33" w:rsidRDefault="00EA3F33" w:rsidP="00EA3F33">
      <w:pPr>
        <w:spacing w:after="0" w:line="240" w:lineRule="auto"/>
        <w:jc w:val="both"/>
        <w:rPr>
          <w:rFonts w:ascii="Times New Roman" w:hAnsi="Times New Roman" w:cs="Times New Roman"/>
          <w:b/>
          <w:sz w:val="24"/>
          <w:szCs w:val="24"/>
        </w:rPr>
      </w:pPr>
      <w:r w:rsidRPr="00EA3F33">
        <w:rPr>
          <w:rFonts w:ascii="Times New Roman" w:hAnsi="Times New Roman" w:cs="Times New Roman"/>
          <w:sz w:val="24"/>
          <w:szCs w:val="24"/>
        </w:rPr>
        <w:t xml:space="preserve">LA </w:t>
      </w:r>
      <w:proofErr w:type="spellStart"/>
      <w:r w:rsidRPr="00EA3F33">
        <w:rPr>
          <w:rFonts w:ascii="Times New Roman" w:hAnsi="Times New Roman" w:cs="Times New Roman"/>
          <w:b/>
          <w:sz w:val="24"/>
          <w:szCs w:val="24"/>
        </w:rPr>
        <w:t>DIP</w:t>
      </w:r>
      <w:proofErr w:type="spellEnd"/>
      <w:r w:rsidRPr="00EA3F33">
        <w:rPr>
          <w:rFonts w:ascii="Times New Roman" w:hAnsi="Times New Roman" w:cs="Times New Roman"/>
          <w:b/>
          <w:sz w:val="24"/>
          <w:szCs w:val="24"/>
        </w:rPr>
        <w:t xml:space="preserve">. CLAUDIA </w:t>
      </w:r>
      <w:proofErr w:type="spellStart"/>
      <w:r w:rsidRPr="00EA3F33">
        <w:rPr>
          <w:rFonts w:ascii="Times New Roman" w:hAnsi="Times New Roman" w:cs="Times New Roman"/>
          <w:b/>
          <w:sz w:val="24"/>
          <w:szCs w:val="24"/>
        </w:rPr>
        <w:t>MAYELA</w:t>
      </w:r>
      <w:proofErr w:type="spellEnd"/>
      <w:r w:rsidRPr="00EA3F33">
        <w:rPr>
          <w:rFonts w:ascii="Times New Roman" w:hAnsi="Times New Roman" w:cs="Times New Roman"/>
          <w:b/>
          <w:sz w:val="24"/>
          <w:szCs w:val="24"/>
        </w:rPr>
        <w:t xml:space="preserve"> CHAPA MARMOLEJO, INTEGRANTE DEL GRUPO LEGISLATIVO DEL PARTIDO VERDE ECOLOGISTA DE MÉXICO</w:t>
      </w:r>
      <w:r w:rsidRPr="00EA3F33">
        <w:rPr>
          <w:rFonts w:ascii="Times New Roman" w:hAnsi="Times New Roman" w:cs="Times New Roman"/>
          <w:sz w:val="24"/>
          <w:szCs w:val="24"/>
        </w:rPr>
        <w:t>, PRESENTÓ UN PUNTO DE ACUERDO POR EL QUE LA DIPUTACIÓN PERMANENTE DE LA LXXVII LEGISLATURA AL H. CONGRESO DEL ESTADO DE NUEVO LEÓN, ENVÍA UN RESPETUOSO EXHORTO AL</w:t>
      </w:r>
      <w:r w:rsidRPr="00EA3F33">
        <w:rPr>
          <w:rFonts w:ascii="Times New Roman" w:eastAsia="Times New Roman" w:hAnsi="Times New Roman" w:cs="Times New Roman"/>
          <w:bCs/>
          <w:sz w:val="24"/>
          <w:szCs w:val="24"/>
          <w:lang w:val="es-ES" w:eastAsia="es-ES_tradnl"/>
        </w:rPr>
        <w:t xml:space="preserve"> TITULAR DE LA SECRETARÍA DE MEDIO AMBIENTE DEL ESTADO, A FIN DE QUE PUBLIQUEN EN TIEMPO REAL LAS MEDICIONES DE CALIDAD DEL AIRE DERIVADO DE LA EMERGENCIA AMBIENTAL QUE EXISTE EN EL ESTADO. ASIMISMO, SE</w:t>
      </w:r>
      <w:r w:rsidRPr="00EA3F33">
        <w:rPr>
          <w:rFonts w:ascii="Times New Roman" w:eastAsia="Times New Roman" w:hAnsi="Times New Roman" w:cs="Times New Roman"/>
          <w:b/>
          <w:bCs/>
          <w:sz w:val="24"/>
          <w:szCs w:val="24"/>
          <w:lang w:val="es-ES" w:eastAsia="es-ES_tradnl"/>
        </w:rPr>
        <w:t xml:space="preserve"> </w:t>
      </w:r>
      <w:r w:rsidRPr="00EA3F33">
        <w:rPr>
          <w:rFonts w:ascii="Times New Roman" w:eastAsia="Times New Roman" w:hAnsi="Times New Roman" w:cs="Times New Roman"/>
          <w:bCs/>
          <w:sz w:val="24"/>
          <w:szCs w:val="24"/>
          <w:lang w:val="es-ES" w:eastAsia="es-ES_tradnl"/>
        </w:rPr>
        <w:t xml:space="preserve">REALIZA UN ATENTO Y RESPETUOSO EXHORTO A LA TITULAR DE LA </w:t>
      </w:r>
      <w:r w:rsidRPr="00EA3F33">
        <w:rPr>
          <w:rFonts w:ascii="Times New Roman" w:eastAsia="Times New Roman" w:hAnsi="Times New Roman" w:cs="Times New Roman"/>
          <w:bCs/>
          <w:sz w:val="24"/>
          <w:szCs w:val="24"/>
          <w:lang w:val="es-ES" w:eastAsia="es-ES_tradnl"/>
        </w:rPr>
        <w:lastRenderedPageBreak/>
        <w:t>SECRETARÍA DE SALUD DEL ESTADO, A FIN DE QUE REALICEN ACCIONES CONDUCENTES PARA REALIZAR BRIGADAS PARA LA ATENCIÓN DE LAS PERSONAS CON BASE A LOS LUGARES DONDE LOS NIVELES DE CONTAMINACIÓN SEAN MUY ALTOS.</w:t>
      </w:r>
      <w:r w:rsidRPr="00EA3F33">
        <w:rPr>
          <w:rFonts w:ascii="Times New Roman" w:hAnsi="Times New Roman" w:cs="Times New Roman"/>
          <w:sz w:val="24"/>
          <w:szCs w:val="24"/>
        </w:rPr>
        <w:t xml:space="preserve"> AL NO HABER ORADORES EN CONTRA NI A FAVOR, </w:t>
      </w:r>
      <w:r w:rsidRPr="00EA3F33">
        <w:rPr>
          <w:rFonts w:ascii="Times New Roman" w:hAnsi="Times New Roman" w:cs="Times New Roman"/>
          <w:sz w:val="24"/>
          <w:szCs w:val="24"/>
          <w:shd w:val="clear" w:color="auto" w:fill="FFFFFF"/>
        </w:rPr>
        <w:t>S</w:t>
      </w:r>
      <w:r w:rsidRPr="00EA3F33">
        <w:rPr>
          <w:rFonts w:ascii="Times New Roman" w:hAnsi="Times New Roman" w:cs="Times New Roman"/>
          <w:sz w:val="24"/>
          <w:szCs w:val="24"/>
        </w:rPr>
        <w:t xml:space="preserve">E PUSO A CONSIDERACIÓN DE LA DIPUTACIÓN PERMANENTE EL QUE SEA VOTADO EN ESE MOMENTO EL PUNTO DE ACUERDO, </w:t>
      </w:r>
      <w:r w:rsidRPr="00EA3F33">
        <w:rPr>
          <w:rFonts w:ascii="Times New Roman" w:hAnsi="Times New Roman" w:cs="Times New Roman"/>
          <w:i/>
          <w:sz w:val="24"/>
          <w:szCs w:val="24"/>
        </w:rPr>
        <w:t>FUE APROBADO POR UNANIMIDAD DE 7 VOTOS</w:t>
      </w:r>
      <w:r w:rsidRPr="00EA3F33">
        <w:rPr>
          <w:rFonts w:ascii="Times New Roman" w:hAnsi="Times New Roman" w:cs="Times New Roman"/>
          <w:sz w:val="24"/>
          <w:szCs w:val="24"/>
        </w:rPr>
        <w:t xml:space="preserve">. ACTO SEGUIDO, SE SOMETIÓ A VOTACIÓN, </w:t>
      </w:r>
      <w:r w:rsidRPr="00EA3F33">
        <w:rPr>
          <w:rFonts w:ascii="Times New Roman" w:hAnsi="Times New Roman" w:cs="Times New Roman"/>
          <w:b/>
          <w:sz w:val="24"/>
          <w:szCs w:val="24"/>
        </w:rPr>
        <w:t>SIENDO APROBADO EL PUNTO DE ACUERDO POR UNANIMIDAD DE 7 VOTOS</w:t>
      </w:r>
      <w:r w:rsidRPr="00EA3F33">
        <w:rPr>
          <w:rFonts w:ascii="Times New Roman" w:hAnsi="Times New Roman" w:cs="Times New Roman"/>
          <w:sz w:val="24"/>
          <w:szCs w:val="24"/>
        </w:rPr>
        <w:t>.</w:t>
      </w:r>
    </w:p>
    <w:p w:rsidR="003D097E" w:rsidRPr="00EA3F33" w:rsidRDefault="003D097E" w:rsidP="00EA3F33">
      <w:pPr>
        <w:shd w:val="clear" w:color="auto" w:fill="FFFFFF"/>
        <w:spacing w:after="0" w:line="240" w:lineRule="auto"/>
        <w:jc w:val="both"/>
        <w:textAlignment w:val="baseline"/>
        <w:rPr>
          <w:rFonts w:ascii="Times New Roman" w:hAnsi="Times New Roman" w:cs="Times New Roman"/>
          <w:sz w:val="24"/>
          <w:szCs w:val="24"/>
        </w:rPr>
      </w:pPr>
    </w:p>
    <w:p w:rsidR="000E484C" w:rsidRPr="00EA3F33" w:rsidRDefault="00EA3F33" w:rsidP="00EA3F3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A3F33">
        <w:rPr>
          <w:rFonts w:ascii="Times New Roman" w:eastAsia="Times New Roman" w:hAnsi="Times New Roman" w:cs="Times New Roman"/>
          <w:sz w:val="24"/>
          <w:szCs w:val="24"/>
          <w:lang w:eastAsia="es-ES"/>
        </w:rPr>
        <w:t>NO HABIENDO MÁS ORADORES EN EL A</w:t>
      </w:r>
      <w:r w:rsidR="001D1E61">
        <w:rPr>
          <w:rFonts w:ascii="Times New Roman" w:eastAsia="Times New Roman" w:hAnsi="Times New Roman" w:cs="Times New Roman"/>
          <w:sz w:val="24"/>
          <w:szCs w:val="24"/>
          <w:lang w:eastAsia="es-ES"/>
        </w:rPr>
        <w:t>PARTADO DE ASUNTOS GENERALES, EL PRESIDENTE</w:t>
      </w:r>
      <w:r w:rsidRPr="00EA3F33">
        <w:rPr>
          <w:rFonts w:ascii="Times New Roman" w:eastAsia="Times New Roman" w:hAnsi="Times New Roman" w:cs="Times New Roman"/>
          <w:sz w:val="24"/>
          <w:szCs w:val="24"/>
          <w:lang w:eastAsia="es-ES"/>
        </w:rPr>
        <w:t xml:space="preserve"> INSTRUYÓ A LA SECRETARÍA PARA DAR LECTURA AL PROYECTO DEL ORDEN DEL DÍA PARA LA PRÓXIMA SESIÓN ORDINARIA. </w:t>
      </w:r>
      <w:r w:rsidRPr="00EA3F33">
        <w:rPr>
          <w:rFonts w:ascii="Times New Roman" w:eastAsia="Times New Roman" w:hAnsi="Times New Roman" w:cs="Times New Roman"/>
          <w:i/>
          <w:sz w:val="24"/>
          <w:szCs w:val="24"/>
          <w:lang w:eastAsia="es-ES"/>
        </w:rPr>
        <w:t>SE DIO LECTURA.</w:t>
      </w:r>
      <w:r w:rsidRPr="00EA3F33">
        <w:rPr>
          <w:rFonts w:ascii="Times New Roman" w:eastAsia="Times New Roman" w:hAnsi="Times New Roman" w:cs="Times New Roman"/>
          <w:sz w:val="24"/>
          <w:szCs w:val="24"/>
          <w:lang w:eastAsia="es-ES"/>
        </w:rPr>
        <w:t xml:space="preserve"> Y AL NO HABER MODIFICACIONES AL MISMO.</w:t>
      </w:r>
      <w:r w:rsidRPr="00EA3F33">
        <w:rPr>
          <w:rFonts w:ascii="Times New Roman" w:eastAsia="Times New Roman" w:hAnsi="Times New Roman" w:cs="Times New Roman"/>
          <w:i/>
          <w:sz w:val="24"/>
          <w:szCs w:val="24"/>
          <w:lang w:eastAsia="es-ES"/>
        </w:rPr>
        <w:t xml:space="preserve"> FUE APROBADO POR UNANIMIDAD DE LOS PRESENTES.</w:t>
      </w:r>
      <w:r w:rsidRPr="00EA3F33">
        <w:rPr>
          <w:rFonts w:ascii="Times New Roman" w:eastAsia="Times New Roman" w:hAnsi="Times New Roman" w:cs="Times New Roman"/>
          <w:sz w:val="24"/>
          <w:szCs w:val="24"/>
          <w:lang w:eastAsia="es-ES"/>
        </w:rPr>
        <w:t xml:space="preserve"> </w:t>
      </w:r>
    </w:p>
    <w:p w:rsidR="00E15E62" w:rsidRPr="00EA3F33" w:rsidRDefault="00E15E62" w:rsidP="00EA3F3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EA3F33" w:rsidRDefault="001D1E61" w:rsidP="00EA3F3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EA3F33" w:rsidRPr="00EA3F33">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A3F33" w:rsidRPr="00EA3F33">
        <w:rPr>
          <w:rFonts w:ascii="Times New Roman" w:eastAsia="Times New Roman" w:hAnsi="Times New Roman" w:cs="Times New Roman"/>
          <w:sz w:val="24"/>
          <w:szCs w:val="24"/>
          <w:lang w:eastAsia="es-ES"/>
        </w:rPr>
        <w:t xml:space="preserve"> CLAUSURÓ LA SESIÓN ORDINARIA DE LA DIPUTACIÓN PERMANENTE, SIENDO LAS TRECE HORAS; CITANDO PARA LA PRÓXIMA SESIÓN ORDINARIA DE LA DIPUTACIÓN PERMANENTE</w:t>
      </w:r>
      <w:r w:rsidR="00EA3F33" w:rsidRPr="00EA3F33">
        <w:rPr>
          <w:rFonts w:ascii="Times New Roman" w:hAnsi="Times New Roman" w:cs="Times New Roman"/>
          <w:sz w:val="24"/>
          <w:szCs w:val="24"/>
        </w:rPr>
        <w:t>,</w:t>
      </w:r>
      <w:r w:rsidR="00EA3F33" w:rsidRPr="00EA3F33">
        <w:rPr>
          <w:rFonts w:ascii="Times New Roman" w:eastAsia="Times New Roman" w:hAnsi="Times New Roman" w:cs="Times New Roman"/>
          <w:sz w:val="24"/>
          <w:szCs w:val="24"/>
          <w:lang w:eastAsia="es-ES"/>
        </w:rPr>
        <w:t xml:space="preserve"> EL DÍA MIÉRCOLES </w:t>
      </w:r>
      <w:r>
        <w:rPr>
          <w:rFonts w:ascii="Times New Roman" w:eastAsia="Times New Roman" w:hAnsi="Times New Roman" w:cs="Times New Roman"/>
          <w:sz w:val="24"/>
          <w:szCs w:val="24"/>
          <w:lang w:eastAsia="es-ES"/>
        </w:rPr>
        <w:t>22</w:t>
      </w:r>
      <w:r w:rsidR="00EA3F33" w:rsidRPr="00EA3F33">
        <w:rPr>
          <w:rFonts w:ascii="Times New Roman" w:eastAsia="Times New Roman" w:hAnsi="Times New Roman" w:cs="Times New Roman"/>
          <w:sz w:val="24"/>
          <w:szCs w:val="24"/>
          <w:lang w:eastAsia="es-ES"/>
        </w:rPr>
        <w:t xml:space="preserve"> DE ENERO DEL PRESENTE AÑO, DE CONFORMIDAD CON LO ESTABLECIDO EN EL REGLAMENTO PARA EL GOBIERNO INTERIOR DEL CONGRESO DEL ESTADO DE NUEVO LEÓN. </w:t>
      </w:r>
    </w:p>
    <w:p w:rsidR="00101BE2" w:rsidRPr="000E484C"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8C4182" w:rsidP="008C4182">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lang w:eastAsia="es-ES"/>
        </w:rPr>
        <w:t xml:space="preserve">                                                  </w:t>
      </w:r>
      <w:r w:rsidR="00E905BB">
        <w:rPr>
          <w:rFonts w:ascii="Times New Roman" w:eastAsia="Times New Roman" w:hAnsi="Times New Roman" w:cs="Times New Roman"/>
          <w:sz w:val="24"/>
          <w:szCs w:val="24"/>
          <w:lang w:eastAsia="es-ES"/>
        </w:rPr>
        <w:t xml:space="preserve">         </w:t>
      </w:r>
      <w:r w:rsidR="00E905BB">
        <w:rPr>
          <w:rFonts w:ascii="Times New Roman" w:hAnsi="Times New Roman" w:cs="Times New Roman"/>
          <w:b/>
          <w:sz w:val="24"/>
          <w:szCs w:val="24"/>
        </w:rPr>
        <w:t>PRE</w:t>
      </w:r>
      <w:bookmarkStart w:id="0" w:name="_GoBack"/>
      <w:bookmarkEnd w:id="0"/>
      <w:r w:rsidR="00E905BB">
        <w:rPr>
          <w:rFonts w:ascii="Times New Roman" w:hAnsi="Times New Roman" w:cs="Times New Roman"/>
          <w:b/>
          <w:sz w:val="24"/>
          <w:szCs w:val="24"/>
        </w:rPr>
        <w:t>SIDENTE</w:t>
      </w:r>
    </w:p>
    <w:p w:rsidR="00E905BB" w:rsidRPr="00135491" w:rsidRDefault="00E905BB" w:rsidP="00E905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905BB">
        <w:rPr>
          <w:rFonts w:ascii="Times New Roman" w:hAnsi="Times New Roman" w:cs="Times New Roman"/>
          <w:b/>
          <w:sz w:val="24"/>
          <w:szCs w:val="24"/>
        </w:rPr>
        <w:t>JAVIER CABALLERO GAONA</w:t>
      </w:r>
    </w:p>
    <w:p w:rsidR="004E2913" w:rsidRPr="00135491" w:rsidRDefault="004E2913" w:rsidP="004E2913">
      <w:pPr>
        <w:spacing w:after="0" w:line="240" w:lineRule="auto"/>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8C4182">
        <w:rPr>
          <w:rFonts w:ascii="Times New Roman" w:hAnsi="Times New Roman" w:cs="Times New Roman"/>
          <w:b/>
          <w:sz w:val="24"/>
          <w:szCs w:val="24"/>
        </w:rPr>
        <w:t>SECRETARIA</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BB29A4" w:rsidRDefault="00BB29A4"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8C4182">
      <w:pPr>
        <w:spacing w:after="0" w:line="240" w:lineRule="auto"/>
        <w:ind w:left="4678"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8C4182">
        <w:rPr>
          <w:rFonts w:ascii="Times New Roman" w:eastAsia="Arial" w:hAnsi="Times New Roman" w:cs="Times New Roman"/>
          <w:b/>
          <w:sz w:val="24"/>
          <w:szCs w:val="24"/>
        </w:rPr>
        <w:t xml:space="preserve">CLAUDIA GABRIELA </w:t>
      </w:r>
      <w:proofErr w:type="gramStart"/>
      <w:r w:rsidR="008C4182">
        <w:rPr>
          <w:rFonts w:ascii="Times New Roman" w:eastAsia="Arial" w:hAnsi="Times New Roman" w:cs="Times New Roman"/>
          <w:b/>
          <w:sz w:val="24"/>
          <w:szCs w:val="24"/>
        </w:rPr>
        <w:t>CABALLERO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proofErr w:type="gramEnd"/>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8C4182">
        <w:rPr>
          <w:rFonts w:ascii="Times New Roman" w:eastAsia="Arial" w:hAnsi="Times New Roman" w:cs="Times New Roman"/>
          <w:b/>
          <w:sz w:val="24"/>
          <w:szCs w:val="24"/>
        </w:rPr>
        <w:t>PERLA DE LOS ÁNGELES</w:t>
      </w:r>
    </w:p>
    <w:p w:rsidR="004E2913" w:rsidRPr="00BC0431" w:rsidRDefault="008C4182" w:rsidP="008C4182">
      <w:pPr>
        <w:spacing w:after="0" w:line="240" w:lineRule="auto"/>
        <w:ind w:left="4678"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CHÁVEZ</w:t>
      </w:r>
      <w:r>
        <w:rPr>
          <w:rFonts w:ascii="Times New Roman" w:eastAsia="Arial" w:hAnsi="Times New Roman" w:cs="Times New Roman"/>
          <w:b/>
          <w:sz w:val="24"/>
          <w:szCs w:val="24"/>
        </w:rPr>
        <w:tab/>
        <w:t>VILLARREAL VALDEZ</w:t>
      </w: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2B310C">
        <w:rPr>
          <w:rFonts w:ascii="Times New Roman" w:hAnsi="Times New Roman" w:cs="Times New Roman"/>
          <w:b/>
          <w:sz w:val="18"/>
          <w:szCs w:val="24"/>
        </w:rPr>
        <w:t xml:space="preserve"> NÚM. 044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2B310C">
        <w:rPr>
          <w:rFonts w:ascii="Times New Roman" w:hAnsi="Times New Roman" w:cs="Times New Roman"/>
          <w:b/>
          <w:sz w:val="18"/>
          <w:szCs w:val="24"/>
        </w:rPr>
        <w:t>15</w:t>
      </w:r>
      <w:r>
        <w:rPr>
          <w:rFonts w:ascii="Times New Roman" w:hAnsi="Times New Roman" w:cs="Times New Roman"/>
          <w:b/>
          <w:sz w:val="18"/>
          <w:szCs w:val="24"/>
        </w:rPr>
        <w:t xml:space="preserve"> DE ENERO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555811">
        <w:rPr>
          <w:rFonts w:ascii="Times New Roman" w:eastAsia="Times New Roman" w:hAnsi="Times New Roman" w:cs="Times New Roman"/>
          <w:b/>
          <w:sz w:val="24"/>
          <w:szCs w:val="24"/>
          <w:lang w:eastAsia="es-MX"/>
        </w:rPr>
        <w:t>15</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DE ENERO DE 202</w:t>
      </w:r>
      <w:r w:rsidR="008C4182">
        <w:rPr>
          <w:rFonts w:ascii="Times New Roman" w:eastAsia="Times New Roman" w:hAnsi="Times New Roman" w:cs="Times New Roman"/>
          <w:b/>
          <w:sz w:val="24"/>
          <w:szCs w:val="24"/>
          <w:lang w:eastAsia="es-MX"/>
        </w:rPr>
        <w:t>5</w:t>
      </w:r>
    </w:p>
    <w:p w:rsidR="00555811" w:rsidRPr="00555811" w:rsidRDefault="00555811" w:rsidP="00555811">
      <w:pPr>
        <w:spacing w:after="0" w:line="240" w:lineRule="auto"/>
        <w:ind w:left="567" w:right="196" w:hanging="567"/>
        <w:jc w:val="both"/>
        <w:rPr>
          <w:rFonts w:ascii="Times New Roman" w:eastAsia="Questrial" w:hAnsi="Times New Roman" w:cs="Times New Roman"/>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PRESENTADO POR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PERLA DE LOS ÁNGELES VILLARREAL VALDEZ, COORDINADORA DEL GRUPO LEGISLATIVO DEL PARTIDO DE LA REVOLUCIÓN DEMOCRÁTICA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SOLICITA LA APROBACIÓN DE UN PUNTO DE ACUERDO A FIN DE EXHORTAR A SERVICIOS DE AGUA Y DRENAJE DE MONTERREY, PARA QUE REALICE UNA REVALORACIÓN A LOS USUARIOS QUE LES HAYA APARECIDO EN SUS RECIBOS EL CONCEPTO “COBRO DE EXPEDIENTE”, PARA QUE SE LES EXENTE DICHO COBRO, SI ESTE FUE POR REALIZAR UN REPORTE DE ALGÚN SERVICIOS QUE SE HAYA REALIZADO EN LAS CALLES Y NO EN DOMICILIOS; QUE SE INSTALEN MÓDULOS DE ACLARACIÓN POR DICHO CONCEPTO; QUE EL COSTO DE CADA SERVICIO SEA POR MEDIO DE UN TABULADOR Y QUE SE MEJOREN LOS MÉTODOS DE PAGO, YA QUE NO TODOS LOS USUARIOS CUENTAN CON LOS RECURSOS PARA PAGAR TAN ELEVADOS COBROS POR DICHO CONCEPTO. </w:t>
      </w:r>
      <w:r w:rsidRPr="00555811">
        <w:rPr>
          <w:rFonts w:ascii="Times New Roman" w:eastAsia="Questrial" w:hAnsi="Times New Roman" w:cs="Times New Roman"/>
          <w:b/>
          <w:sz w:val="24"/>
          <w:szCs w:val="24"/>
        </w:rPr>
        <w:t xml:space="preserve">DE ENTERADO Y DE CONFORMIDAD CON LO ESTABLECIDO EN LOS ARTÍCULOS 24 FRACCIÓN III Y 39 FRACCIÓN VIII DEL REGLAMENTO PARA EL GOBIERNO INTERIOR DEL CONGRESO, SE TURNA CON </w:t>
      </w:r>
      <w:r w:rsidRPr="00555811">
        <w:rPr>
          <w:rFonts w:ascii="Times New Roman" w:eastAsia="Questrial" w:hAnsi="Times New Roman" w:cs="Times New Roman"/>
          <w:b/>
          <w:sz w:val="24"/>
          <w:szCs w:val="24"/>
          <w:u w:val="single"/>
        </w:rPr>
        <w:t>CARÁCTER DE URGENTE</w:t>
      </w:r>
      <w:r w:rsidRPr="00555811">
        <w:rPr>
          <w:rFonts w:ascii="Times New Roman" w:eastAsia="Questrial" w:hAnsi="Times New Roman" w:cs="Times New Roman"/>
          <w:b/>
          <w:sz w:val="24"/>
          <w:szCs w:val="24"/>
        </w:rPr>
        <w:t xml:space="preserve"> A LA COMISIÓN DE MEDIO AMBIENTE Y DESARROLLO SUSTENTABLE.</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SIGNADO POR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GRECIA BENAVIDES FLORES, INTEGRANTE DEL GRUPO LEGISLATIVO DE MORENA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PRESENTA INICIATIVA DE REFORMA AL ARTÍCULO 271 BIS 5 DEL CÓDIGO PENAL PARA EL ESTADO DE NUEVO LEÓN, EN RELACIÓN AL DELITO CONTRA LA INTIMIDAD PERSONAL. </w:t>
      </w:r>
      <w:r w:rsidRPr="00555811">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SIGNADO POR EL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JOSÉ LUIS MONTALVO LUNA, SECRETARIO DE LA CÁMARA DE DIPUTADOS DEL H. CONGRESO DE LA UNIÓN,</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REMITE LA MINUTA CON PROYECTO DE DECRETO POR EL QUE SE REFORMA Y ADICIONA EL ARTÍCULO 21 DE LA CONSTITUCIÓN POLÍTICA DE LOS ESTADOS UNIDOS MEXICANOS, EN MATERIA DE SEGURIDAD PÚBLICA. </w:t>
      </w:r>
      <w:r w:rsidRPr="00555811">
        <w:rPr>
          <w:rFonts w:ascii="Times New Roman" w:eastAsia="Questrial" w:hAnsi="Times New Roman" w:cs="Times New Roman"/>
          <w:b/>
          <w:sz w:val="24"/>
          <w:szCs w:val="24"/>
        </w:rPr>
        <w:t>DE ENTERADO Y DE CONFORMIDAD CON LO ESTABLECIDO EN LOS ARTÍCULOS 24 FRACCIÓN III Y 39 FRACCIÓN III DEL REGLAMENTO PARA EL GOBIERNO INTERIOR DEL CONGRESO, SE TURNA A LA COMISIÓN DE PUNTOS CONSTITUCIONALES.</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SIGNADO POR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xml:space="preserve">. SANDRA ELIZABETH </w:t>
      </w:r>
      <w:proofErr w:type="spellStart"/>
      <w:r w:rsidRPr="00555811">
        <w:rPr>
          <w:rFonts w:ascii="Times New Roman" w:eastAsia="Questrial" w:hAnsi="Times New Roman" w:cs="Times New Roman"/>
          <w:sz w:val="24"/>
          <w:szCs w:val="24"/>
        </w:rPr>
        <w:t>PÁMANEZ</w:t>
      </w:r>
      <w:proofErr w:type="spellEnd"/>
      <w:r w:rsidRPr="00555811">
        <w:rPr>
          <w:rFonts w:ascii="Times New Roman" w:eastAsia="Questrial" w:hAnsi="Times New Roman" w:cs="Times New Roman"/>
          <w:sz w:val="24"/>
          <w:szCs w:val="24"/>
        </w:rPr>
        <w:t xml:space="preserve"> ORTIZ, INTEGRANTE DEL GRUPO LEGISLATIVO DE MOVIMIENTO CIUDADANO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PRESENTA INICIATIVA POR LA QUE SE EXPIDE LA LEY DE </w:t>
      </w:r>
      <w:proofErr w:type="spellStart"/>
      <w:r w:rsidRPr="00555811">
        <w:rPr>
          <w:rFonts w:ascii="Times New Roman" w:eastAsia="Questrial" w:hAnsi="Times New Roman" w:cs="Times New Roman"/>
          <w:sz w:val="24"/>
          <w:szCs w:val="24"/>
        </w:rPr>
        <w:t>CIBERSERGURIDAD</w:t>
      </w:r>
      <w:proofErr w:type="spellEnd"/>
      <w:r w:rsidRPr="00555811">
        <w:rPr>
          <w:rFonts w:ascii="Times New Roman" w:eastAsia="Questrial" w:hAnsi="Times New Roman" w:cs="Times New Roman"/>
          <w:sz w:val="24"/>
          <w:szCs w:val="24"/>
        </w:rPr>
        <w:t xml:space="preserve"> DEL ESTADO DE NUEVO LEÓN, LA CUAL CONSTA DE 58 ARTÍCULOS Y 4 ARTÍCULOS TRANSITORIOS. </w:t>
      </w:r>
      <w:r w:rsidRPr="00555811">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SIGNADO POR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xml:space="preserve">. SANDRA ELIZABETH </w:t>
      </w:r>
      <w:proofErr w:type="spellStart"/>
      <w:r w:rsidRPr="00555811">
        <w:rPr>
          <w:rFonts w:ascii="Times New Roman" w:eastAsia="Questrial" w:hAnsi="Times New Roman" w:cs="Times New Roman"/>
          <w:sz w:val="24"/>
          <w:szCs w:val="24"/>
        </w:rPr>
        <w:t>PÁMANEZ</w:t>
      </w:r>
      <w:proofErr w:type="spellEnd"/>
      <w:r w:rsidRPr="00555811">
        <w:rPr>
          <w:rFonts w:ascii="Times New Roman" w:eastAsia="Questrial" w:hAnsi="Times New Roman" w:cs="Times New Roman"/>
          <w:sz w:val="24"/>
          <w:szCs w:val="24"/>
        </w:rPr>
        <w:t xml:space="preserve"> ORTIZ, INTEGRANTE DEL GRUPO LEGISLATIVO DE MOVIMIENTO CIUDADANO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PRESENTA INICIATIVA POR LA QUE SE REFORMA LA LEY ORGÁNICA DE LA FISCALÍA GENERAL DE JUSTICIA DEL ESTADO DE NUEVO LEÓN, EN MATERIA DE CIBERSEGURIDAD. </w:t>
      </w:r>
      <w:r w:rsidRPr="00555811">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SIGNADO POR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xml:space="preserve">. SANDRA ELIZABETH </w:t>
      </w:r>
      <w:proofErr w:type="spellStart"/>
      <w:r w:rsidRPr="00555811">
        <w:rPr>
          <w:rFonts w:ascii="Times New Roman" w:eastAsia="Questrial" w:hAnsi="Times New Roman" w:cs="Times New Roman"/>
          <w:sz w:val="24"/>
          <w:szCs w:val="24"/>
        </w:rPr>
        <w:t>PÁMANEZ</w:t>
      </w:r>
      <w:proofErr w:type="spellEnd"/>
      <w:r w:rsidRPr="00555811">
        <w:rPr>
          <w:rFonts w:ascii="Times New Roman" w:eastAsia="Questrial" w:hAnsi="Times New Roman" w:cs="Times New Roman"/>
          <w:sz w:val="24"/>
          <w:szCs w:val="24"/>
        </w:rPr>
        <w:t xml:space="preserve"> ORTIZ, INTEGRANTE DEL GRUPO LEGISLATIVO DE MOVIMIENTO CIUDADANO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PRESENTA INICIATIVA POR LA QUE SE REFORMA EL CÓDIGO PENAL PARA EL ESTADO DE NUEVO LEÓN, EN MATERIA DE CIBERSEGURIDAD. </w:t>
      </w:r>
      <w:r w:rsidRPr="00555811">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SIGNADO POR EL C. DR. SAMUEL ALEJANDRO GARCÍA SEPÚLVEDA, GOBERNADOR CONSTITUCIONAL DEL ESTADO DE NUEVO LEÓN,</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REMITE LAS OBSERVACIONES AL DECRETO NÚM. 033 QUE CONTIENE LA REFORMA AL ARTÍCULO 5° DE LA LEY QUE CREA EL ORGANISMO PÚBLICO DESCENTRALIZADO DENOMINADO SISTEMA DE TRANSPORTE COLECTIVO </w:t>
      </w:r>
      <w:proofErr w:type="spellStart"/>
      <w:r w:rsidRPr="00555811">
        <w:rPr>
          <w:rFonts w:ascii="Times New Roman" w:eastAsia="Questrial" w:hAnsi="Times New Roman" w:cs="Times New Roman"/>
          <w:sz w:val="24"/>
          <w:szCs w:val="24"/>
        </w:rPr>
        <w:t>METRORREY</w:t>
      </w:r>
      <w:proofErr w:type="spellEnd"/>
      <w:r w:rsidRPr="00555811">
        <w:rPr>
          <w:rFonts w:ascii="Times New Roman" w:eastAsia="Questrial" w:hAnsi="Times New Roman" w:cs="Times New Roman"/>
          <w:sz w:val="24"/>
          <w:szCs w:val="24"/>
        </w:rPr>
        <w:t xml:space="preserve">. </w:t>
      </w:r>
      <w:r w:rsidRPr="00555811">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lastRenderedPageBreak/>
        <w:t xml:space="preserve">ESCRITO PRESENTADO POR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MARISOL GONZÁLEZ ELÍAS, INTEGRANTE DEL GRUPO LEGISLATIVO DE MOVIMIENTO CIUDADANO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SOLICITA LA APROBACIÓN DE UN PUNTO DE ACUERDO, A FIN DE EXHORTAR A LAS AUTORIDADES FEDERALES, ESTATALES Y MUNICIPALES INVOLUCRADAS EN LA GESTIÓN, VIGILANCIA Y PROTECCIÓN DE LA </w:t>
      </w:r>
      <w:proofErr w:type="spellStart"/>
      <w:r w:rsidRPr="00555811">
        <w:rPr>
          <w:rFonts w:ascii="Times New Roman" w:eastAsia="Questrial" w:hAnsi="Times New Roman" w:cs="Times New Roman"/>
          <w:sz w:val="24"/>
          <w:szCs w:val="24"/>
        </w:rPr>
        <w:t>SUBZONA</w:t>
      </w:r>
      <w:proofErr w:type="spellEnd"/>
      <w:r w:rsidRPr="00555811">
        <w:rPr>
          <w:rFonts w:ascii="Times New Roman" w:eastAsia="Questrial" w:hAnsi="Times New Roman" w:cs="Times New Roman"/>
          <w:sz w:val="24"/>
          <w:szCs w:val="24"/>
        </w:rPr>
        <w:t xml:space="preserve"> DE USO PÚBLICO “LA HUASTECA NUEVOLEONESA”, PARTE DEL PARQUE NACIONAL CUMBRES DE MONTERREY, PARA QUE, EN EL USO DE SUS RESPECTIVAS COMPETENCIAS, ACTÚEN CONFORME A LO ESTABLECIDO EN EL PROGRAMA DE MANEJO DEL PARQUE NACIONAL CUMBRES DE MONTERREY. </w:t>
      </w:r>
      <w:r w:rsidRPr="00555811">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555811" w:rsidRPr="00555811" w:rsidRDefault="00555811" w:rsidP="00555811">
      <w:pPr>
        <w:spacing w:after="0" w:line="240" w:lineRule="auto"/>
        <w:ind w:left="567" w:right="196" w:hanging="567"/>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PRESENTADO POR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MARISOL GONZÁLEZ ELÍAS, INTEGRANTE DEL GRUPO LEGISLATIVO DE MOVIMIENTO CIUDADANO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SOLICITA LA APROBACIÓN DE UN PUNTO DE ACUERDO, A FIN DE EXHORTAR A LA SECRETARÍA DE MEDIO AMBIENTE DEL ESTADO, PARA QUE DE MANERA URGENTE, EN TÉRMINOS DEL PROGRAMA DE MANEJO DEL PARQUE NACIONAL CUMBRES DE MONTERREY, COORDINE LOS ESFUERZOS NECESARIOS CON LA COMISIÓN NACIONAL DE ÁREAS NATURALES PROTEGIDAS, ASÍ COMO LAS DEMÁS INSTANCIAS COMPETENTES, PARA ELABORAR UN REGLAMENTO ORGÁNICO QUE GARANTICE LA CORRECTA GESTIÓN, PROTECCIÓN Y USO SUSTENTABLE DE LA SUB-ZONA DENOMINADA “LA HUASTECA”. </w:t>
      </w:r>
      <w:r w:rsidRPr="00555811">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555811" w:rsidRPr="00555811" w:rsidRDefault="00555811" w:rsidP="00555811">
      <w:pPr>
        <w:spacing w:after="0" w:line="240" w:lineRule="auto"/>
        <w:ind w:left="567" w:right="196" w:hanging="567"/>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PRESENTADO POR EL C. LIC. JOSÉ ÁNGEL MEDINA FLORES, VOCAL SECRETARIO DE LA JUNTA LOCAL EJECUTIVA DEL INSTITUTO NACIONAL ELECTORAL EN NUEVO LEÓN,</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NOTIFICA LA SENTENCIA </w:t>
      </w:r>
      <w:proofErr w:type="spellStart"/>
      <w:r w:rsidRPr="00555811">
        <w:rPr>
          <w:rFonts w:ascii="Times New Roman" w:eastAsia="Questrial" w:hAnsi="Times New Roman" w:cs="Times New Roman"/>
          <w:sz w:val="24"/>
          <w:szCs w:val="24"/>
        </w:rPr>
        <w:t>SRE</w:t>
      </w:r>
      <w:proofErr w:type="spellEnd"/>
      <w:r w:rsidRPr="00555811">
        <w:rPr>
          <w:rFonts w:ascii="Times New Roman" w:eastAsia="Questrial" w:hAnsi="Times New Roman" w:cs="Times New Roman"/>
          <w:sz w:val="24"/>
          <w:szCs w:val="24"/>
        </w:rPr>
        <w:t>-</w:t>
      </w:r>
      <w:proofErr w:type="spellStart"/>
      <w:r w:rsidRPr="00555811">
        <w:rPr>
          <w:rFonts w:ascii="Times New Roman" w:eastAsia="Questrial" w:hAnsi="Times New Roman" w:cs="Times New Roman"/>
          <w:sz w:val="24"/>
          <w:szCs w:val="24"/>
        </w:rPr>
        <w:t>PSC</w:t>
      </w:r>
      <w:proofErr w:type="spellEnd"/>
      <w:r w:rsidRPr="00555811">
        <w:rPr>
          <w:rFonts w:ascii="Times New Roman" w:eastAsia="Questrial" w:hAnsi="Times New Roman" w:cs="Times New Roman"/>
          <w:sz w:val="24"/>
          <w:szCs w:val="24"/>
        </w:rPr>
        <w:t xml:space="preserve">-1/2025, DEL 7 DE ENERO DE 2025, QUE RESUELVE QUE SON EXISTENTES LAS INFRACCIONES CONSISTENTES EN LA VULNERACIÓN A LOS PRINCIPIOS DE IMPARCIALIDAD, NEUTRALIDAD Y EQUIDAD, ASÍ COMO EL USO INDEBIDO DE RECURSOS PÚBLICOS ATRIBUIBLES A SAMUEL ALEJANDRO GARCÍA SEPÚLVEDA. </w:t>
      </w:r>
      <w:r w:rsidRPr="00555811">
        <w:rPr>
          <w:rFonts w:ascii="Times New Roman" w:eastAsia="Questrial" w:hAnsi="Times New Roman" w:cs="Times New Roman"/>
          <w:b/>
          <w:sz w:val="24"/>
          <w:szCs w:val="24"/>
        </w:rPr>
        <w:t xml:space="preserve">DE ENTERADO Y DE CONFORMIDAD CON LO ESTABLECIDO EN LOS ARTÍCULOS 24 FRACCIÓN III Y 39 FRACCIÓN XXII DEL REGLAMENTO PARA EL </w:t>
      </w:r>
      <w:r w:rsidRPr="00555811">
        <w:rPr>
          <w:rFonts w:ascii="Times New Roman" w:eastAsia="Questrial" w:hAnsi="Times New Roman" w:cs="Times New Roman"/>
          <w:b/>
          <w:sz w:val="24"/>
          <w:szCs w:val="24"/>
        </w:rPr>
        <w:lastRenderedPageBreak/>
        <w:t xml:space="preserve">GOBIERNO INTERIOR DEL CONGRESO, SE TURNA CON </w:t>
      </w:r>
      <w:r w:rsidRPr="00555811">
        <w:rPr>
          <w:rFonts w:ascii="Times New Roman" w:eastAsia="Questrial" w:hAnsi="Times New Roman" w:cs="Times New Roman"/>
          <w:b/>
          <w:sz w:val="24"/>
          <w:szCs w:val="24"/>
          <w:u w:val="single"/>
        </w:rPr>
        <w:t>CARÁCTER DE URGENTE</w:t>
      </w:r>
      <w:r w:rsidRPr="00555811">
        <w:rPr>
          <w:rFonts w:ascii="Times New Roman" w:eastAsia="Questrial" w:hAnsi="Times New Roman" w:cs="Times New Roman"/>
          <w:b/>
          <w:sz w:val="24"/>
          <w:szCs w:val="24"/>
        </w:rPr>
        <w:t xml:space="preserve"> A LA COMISIÓN DE ANTICORRUPCIÓN.</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PRESENTADO POR EL C. HERNÁN PEÑA ALVARADO,</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MANIFIESTA SU PROPUESTA PARA LA CREACIÓN DE UNA OFICINA DE ATENCIÓN AL USUARIO, PARA RECIBIR Y GESTIONAR LAS ACLARACIONES RELACIONADAS CON LA DESAPARICIÓN DE SALDO EN LAS TARJETAS DE TRANSPORTE PÚBLICO. </w:t>
      </w:r>
      <w:r w:rsidRPr="00555811">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PRESENTADO POR LA C. ROSA ISELA MORALES GONZÁLEZ, SÍNDICO MUNICIPAL Y TITULAR DEL ÓRGANO INTERNO DE CONTROL DEL MUNICIPIO DE MARÍN, NUEVO LEÓN,</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REMITE LA GLOSA DE LA ENTREGA RECEPCIÓN DE LA ADMINISTRACIÓN 2021-2024. </w:t>
      </w:r>
      <w:r w:rsidRPr="00555811">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555811" w:rsidRPr="00555811" w:rsidRDefault="00555811" w:rsidP="00555811">
      <w:pPr>
        <w:spacing w:after="0" w:line="240" w:lineRule="auto"/>
        <w:ind w:right="196"/>
        <w:jc w:val="both"/>
        <w:rPr>
          <w:rFonts w:ascii="Times New Roman" w:eastAsia="Questrial" w:hAnsi="Times New Roman" w:cs="Times New Roman"/>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PRESENTADO POR LA C. MTRA. SANDRA ISABEL GASPAR GARCÍA, SECRETARIA GENERAL DE ACUERDOS DEL H. TRIBUNAL ELECTORAL DEL ESTADO DE NUEVO LEÓN,</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NOTIFICA LA SENTENCIA DEL EXPEDIENTE PES-193/2024 DONDE SE DETERMINA EXISTENTE LA RESPONSABILIDAD IMPUTADA AL C. SAMUEL ALEJANDRO GARCÍA SEPÚLVEDA. </w:t>
      </w:r>
      <w:r w:rsidRPr="00555811">
        <w:rPr>
          <w:rFonts w:ascii="Times New Roman" w:eastAsia="Questrial" w:hAnsi="Times New Roman" w:cs="Times New Roman"/>
          <w:b/>
          <w:sz w:val="24"/>
          <w:szCs w:val="24"/>
        </w:rPr>
        <w:t xml:space="preserve">DE ENTERADO Y DE CONFORMIDAD CON LO ESTABLECIDO EN LOS ARTÍCULOS 24 FRACCIÓN III Y 39 FRACCIÓN XXII DEL REGLAMENTO PARA EL GOBIERNO INTERIOR DEL CONGRESO, SE TURNA CON </w:t>
      </w:r>
      <w:r w:rsidRPr="00555811">
        <w:rPr>
          <w:rFonts w:ascii="Times New Roman" w:eastAsia="Questrial" w:hAnsi="Times New Roman" w:cs="Times New Roman"/>
          <w:b/>
          <w:sz w:val="24"/>
          <w:szCs w:val="24"/>
          <w:u w:val="single"/>
        </w:rPr>
        <w:t>CARÁCTER DE URGENTE</w:t>
      </w:r>
      <w:r w:rsidRPr="00555811">
        <w:rPr>
          <w:rFonts w:ascii="Times New Roman" w:eastAsia="Questrial" w:hAnsi="Times New Roman" w:cs="Times New Roman"/>
          <w:b/>
          <w:sz w:val="24"/>
          <w:szCs w:val="24"/>
        </w:rPr>
        <w:t xml:space="preserve"> A LA COMISIÓN DE ANTICORRUPCIÓN.</w:t>
      </w:r>
    </w:p>
    <w:p w:rsidR="00555811" w:rsidRPr="00555811" w:rsidRDefault="00555811" w:rsidP="00555811">
      <w:pPr>
        <w:spacing w:after="0" w:line="240" w:lineRule="auto"/>
        <w:ind w:right="196"/>
        <w:jc w:val="both"/>
        <w:rPr>
          <w:rFonts w:ascii="Times New Roman" w:eastAsia="Questrial" w:hAnsi="Times New Roman" w:cs="Times New Roman"/>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OFICIO SIGNADO POR EL C. LIC. JOSÉ ADRIÁN GONZÁLEZ NAVARRO, DIRECTOR JURÍDICO DE LA SECRETARÍA DE EDUCACIÓN,</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DA CONTESTACIÓN AL EXHORTO REALIZADO POR ESTA SOBERANÍA. </w:t>
      </w:r>
      <w:r w:rsidRPr="00555811">
        <w:rPr>
          <w:rFonts w:ascii="Times New Roman" w:eastAsia="Questrial" w:hAnsi="Times New Roman" w:cs="Times New Roman"/>
          <w:b/>
          <w:sz w:val="24"/>
          <w:szCs w:val="24"/>
        </w:rPr>
        <w:t xml:space="preserve">DE ENTERADO Y SE ANEXA EN EL ACUERDO ADMINISTRATIVO NÚM. 126 APROBADO POR ESTA SOBERANÍA; ASÍ MISMO REMÍTASE COPIA DEL PRESENTE OFICIO AL COMITÉ DE SEGUIMIENTO DE ACUERDOS Y AL </w:t>
      </w:r>
      <w:proofErr w:type="spellStart"/>
      <w:r w:rsidRPr="00555811">
        <w:rPr>
          <w:rFonts w:ascii="Times New Roman" w:eastAsia="Questrial" w:hAnsi="Times New Roman" w:cs="Times New Roman"/>
          <w:b/>
          <w:sz w:val="24"/>
          <w:szCs w:val="24"/>
        </w:rPr>
        <w:t>PROMOVENTE</w:t>
      </w:r>
      <w:proofErr w:type="spellEnd"/>
      <w:r w:rsidRPr="00555811">
        <w:rPr>
          <w:rFonts w:ascii="Times New Roman" w:eastAsia="Questrial" w:hAnsi="Times New Roman" w:cs="Times New Roman"/>
          <w:b/>
          <w:sz w:val="24"/>
          <w:szCs w:val="24"/>
        </w:rPr>
        <w:t>.</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PRESENTADO POR EL C. WALDO FERNÁNDEZ GONZÁLEZ,</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SOLICITA LA APROBACIÓN DE UN PUNTO DE ACUERDO, A FIN DE EXHORTAR A LAS PERSONAS TITULARES DEL MUNICIPIO DE PESQUERÍA, NUEVO LEÓN Y DE LA SECRETARÍA DE SALUD DEL ESTADO, PARA QUE EN EL EJERCICIO DE SUS </w:t>
      </w:r>
      <w:r w:rsidRPr="00555811">
        <w:rPr>
          <w:rFonts w:ascii="Times New Roman" w:eastAsia="Questrial" w:hAnsi="Times New Roman" w:cs="Times New Roman"/>
          <w:sz w:val="24"/>
          <w:szCs w:val="24"/>
        </w:rPr>
        <w:lastRenderedPageBreak/>
        <w:t xml:space="preserve">ATRIBUCIONES Y DE MANERA COORDINADA SE AUMENTE EL NÚMERO DE CLÍNICAS Y CENTROS DE SALUD EN DICHO MUNICIPIO. </w:t>
      </w:r>
      <w:r w:rsidRPr="00555811">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PRESENTADO POR EL C. RODOLFO RUIZ NÁPOLES,</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SOLICITA LA DESTITUCIÓN Y CONSIGNACIÓN DE LOS CC. DR. SAMUEL ALEJANDRO GARCÍA SEPÚLVEDA, GOBERNADOR CONSTITUCIONAL DEL ESTADO, LIC. JAVIER NAVARRO VELAZCO, SECRETARIO GENERAL DE GOBIERNO, LIC. FEDERICO ROJAS </w:t>
      </w:r>
      <w:proofErr w:type="spellStart"/>
      <w:r w:rsidRPr="00555811">
        <w:rPr>
          <w:rFonts w:ascii="Times New Roman" w:eastAsia="Questrial" w:hAnsi="Times New Roman" w:cs="Times New Roman"/>
          <w:sz w:val="24"/>
          <w:szCs w:val="24"/>
        </w:rPr>
        <w:t>VELOQUIO</w:t>
      </w:r>
      <w:proofErr w:type="spellEnd"/>
      <w:r w:rsidRPr="00555811">
        <w:rPr>
          <w:rFonts w:ascii="Times New Roman" w:eastAsia="Questrial" w:hAnsi="Times New Roman" w:cs="Times New Roman"/>
          <w:sz w:val="24"/>
          <w:szCs w:val="24"/>
        </w:rPr>
        <w:t xml:space="preserve">, SECRETARIO DEL TRABAJO Y LIC. MARIO ALBERTO MARTÍNEZ, PRESIDENTE DE LA JUNTA LOCAL Y ARBITRAJE DEL ESTADO, POR LAS PRESUNTAS FALTAS Y DESACATO A SUS ENCOMIENDAS. </w:t>
      </w:r>
      <w:r w:rsidRPr="00555811">
        <w:rPr>
          <w:rFonts w:ascii="Times New Roman" w:eastAsia="Questrial" w:hAnsi="Times New Roman" w:cs="Times New Roman"/>
          <w:b/>
          <w:sz w:val="24"/>
          <w:szCs w:val="24"/>
        </w:rPr>
        <w:t>DE ENTERADO Y DE CONFORMIDAD CON LO ESTABLECIDO EN LOS ARTÍCULOS 24 FRACCIÓN III Y 39 FRACCIÓN XXII DEL REGLAMENTO PARA EL GOBIERNO INTERIOR DEL CONGRESO, SE TURNA A LA COMISIÓN DE ANTICORRUPCIÓN.</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OFICIO SIGNADO POR EL C. MTRO. JOEL TREVIÑO CHAVIRA, OFICIAL MAYOR DEL H. CONGRESO DEL ESTADO, MEDIANTE EL CUAL ENVÍA LOS INFORMES DE ASISTENCIA DE LAS CC. DIPUTADAS Y DIPUTADOS A LAS COMISIONES, COMITÉS Y DE LAS SESIONES ORDINARIAS DEL PLENO, CORRESPONDIENTES AL MES DE DICIEMBRE DE 2024. </w:t>
      </w:r>
      <w:r w:rsidRPr="00555811">
        <w:rPr>
          <w:rFonts w:ascii="Times New Roman" w:eastAsia="Questrial" w:hAnsi="Times New Roman" w:cs="Times New Roman"/>
          <w:b/>
          <w:sz w:val="24"/>
          <w:szCs w:val="24"/>
        </w:rPr>
        <w:t>DE ENTERADO Y SE SOLICITA A LA OFICIALÍA MAYOR, COLOQUE EL PRESENTE OFICIO EN LOS TABLEROS DE AVISOS DE ESTA TORRE ADMINISTRATIVA.</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PRESENTADO POR LA C. CLAUDIA JOSEFINA GARZA FLORES,</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ENVÍA SUS COMENTARIOS PARA LA CREACIÓN DE LA LEY ÁNGEL AZUL, APOYO Y PROTECCIÓN A PADRES, MADRES, PERSONAS SOLTERAS Y TUTORES AL CUIDADO DE FAMILIARES CON LA CONDICIÓN ESPECTRO AUTISTA Y CONDICIONES DE LA </w:t>
      </w:r>
      <w:proofErr w:type="spellStart"/>
      <w:r w:rsidRPr="00555811">
        <w:rPr>
          <w:rFonts w:ascii="Times New Roman" w:eastAsia="Questrial" w:hAnsi="Times New Roman" w:cs="Times New Roman"/>
          <w:sz w:val="24"/>
          <w:szCs w:val="24"/>
        </w:rPr>
        <w:t>NEURODIVERSIDAD</w:t>
      </w:r>
      <w:proofErr w:type="spellEnd"/>
      <w:r w:rsidRPr="00555811">
        <w:rPr>
          <w:rFonts w:ascii="Times New Roman" w:eastAsia="Questrial" w:hAnsi="Times New Roman" w:cs="Times New Roman"/>
          <w:sz w:val="24"/>
          <w:szCs w:val="24"/>
        </w:rPr>
        <w:t xml:space="preserve">. </w:t>
      </w:r>
      <w:r w:rsidRPr="00555811">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555811" w:rsidRPr="00555811" w:rsidRDefault="00555811" w:rsidP="00555811">
      <w:pPr>
        <w:spacing w:after="0" w:line="240" w:lineRule="auto"/>
        <w:ind w:left="567" w:right="196" w:hanging="567"/>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PRESENTADO POR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LORENA DE LA GARZA VENECIA, INTEGRANTE DEL GRUPO LEGISLATIVO DEL PARTIDO REVOLUCIONARIO INSTITUCIONAL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PRESENTA DENUNCIA EN CONTRA SERVICIOS </w:t>
      </w:r>
      <w:r w:rsidRPr="00555811">
        <w:rPr>
          <w:rFonts w:ascii="Times New Roman" w:eastAsia="Questrial" w:hAnsi="Times New Roman" w:cs="Times New Roman"/>
          <w:sz w:val="24"/>
          <w:szCs w:val="24"/>
        </w:rPr>
        <w:lastRenderedPageBreak/>
        <w:t xml:space="preserve">DE AGUA Y DRENAJE, </w:t>
      </w:r>
      <w:proofErr w:type="spellStart"/>
      <w:r w:rsidRPr="00555811">
        <w:rPr>
          <w:rFonts w:ascii="Times New Roman" w:eastAsia="Questrial" w:hAnsi="Times New Roman" w:cs="Times New Roman"/>
          <w:sz w:val="24"/>
          <w:szCs w:val="24"/>
        </w:rPr>
        <w:t>I.P.D</w:t>
      </w:r>
      <w:proofErr w:type="spellEnd"/>
      <w:r w:rsidRPr="00555811">
        <w:rPr>
          <w:rFonts w:ascii="Times New Roman" w:eastAsia="Questrial" w:hAnsi="Times New Roman" w:cs="Times New Roman"/>
          <w:sz w:val="24"/>
          <w:szCs w:val="24"/>
        </w:rPr>
        <w:t xml:space="preserve">.; ASÍ COMO SE REALICE UNA REVISIÓN DE SITUACIÓN DE REVISIÓN EXCEPCIONAL. </w:t>
      </w:r>
      <w:r w:rsidRPr="00555811">
        <w:rPr>
          <w:rFonts w:ascii="Times New Roman" w:eastAsia="Questrial" w:hAnsi="Times New Roman" w:cs="Times New Roman"/>
          <w:b/>
          <w:sz w:val="24"/>
          <w:szCs w:val="24"/>
        </w:rPr>
        <w:t xml:space="preserve">DE ENTERADO Y DE CONFORMIDAD CON LO ESTABLECIDO EN LOS ARTÍCULOS 24 FRACCIÓN III Y 39 FRACCIÓN XXII DEL REGLAMENTO PARA EL GOBIERNO INTERIOR DEL CONGRESO, SE TURNA CON </w:t>
      </w:r>
      <w:r w:rsidRPr="00555811">
        <w:rPr>
          <w:rFonts w:ascii="Times New Roman" w:eastAsia="Questrial" w:hAnsi="Times New Roman" w:cs="Times New Roman"/>
          <w:b/>
          <w:sz w:val="24"/>
          <w:szCs w:val="24"/>
          <w:u w:val="single"/>
        </w:rPr>
        <w:t>CARÁCTER DE URGENTE</w:t>
      </w:r>
      <w:r w:rsidRPr="00555811">
        <w:rPr>
          <w:rFonts w:ascii="Times New Roman" w:eastAsia="Questrial" w:hAnsi="Times New Roman" w:cs="Times New Roman"/>
          <w:b/>
          <w:sz w:val="24"/>
          <w:szCs w:val="24"/>
        </w:rPr>
        <w:t xml:space="preserve"> A LA COMISIÓN DE ANTICORRUPCIÓN.</w:t>
      </w:r>
    </w:p>
    <w:p w:rsidR="00555811" w:rsidRPr="00555811" w:rsidRDefault="00555811" w:rsidP="00555811">
      <w:pPr>
        <w:spacing w:after="0" w:line="240" w:lineRule="auto"/>
        <w:ind w:right="196"/>
        <w:jc w:val="both"/>
        <w:rPr>
          <w:rFonts w:ascii="Times New Roman" w:eastAsia="Questrial" w:hAnsi="Times New Roman" w:cs="Times New Roman"/>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PRESENTADO POR EL C. </w:t>
      </w:r>
      <w:proofErr w:type="spellStart"/>
      <w:r w:rsidRPr="00555811">
        <w:rPr>
          <w:rFonts w:ascii="Times New Roman" w:eastAsia="Questrial" w:hAnsi="Times New Roman" w:cs="Times New Roman"/>
          <w:sz w:val="24"/>
          <w:szCs w:val="24"/>
        </w:rPr>
        <w:t>MVZ</w:t>
      </w:r>
      <w:proofErr w:type="spellEnd"/>
      <w:r w:rsidRPr="00555811">
        <w:rPr>
          <w:rFonts w:ascii="Times New Roman" w:eastAsia="Questrial" w:hAnsi="Times New Roman" w:cs="Times New Roman"/>
          <w:sz w:val="24"/>
          <w:szCs w:val="24"/>
        </w:rPr>
        <w:t>. SANTIAGO REZA FARÍAS, PRESIDENTE DEL COLEGIO SOCIEDAD MEXICANA DE MÉDICOS VETERINARIOS EN ANIMALES DE COMPAÑÍA, S.C.,</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SOLICITAN SE REALICE UN PLAN DE PREVENCIÓN Y CONTROL DE PULGAS Y GARRAPATAS, PARA PREVENIR LA ENFERMEDAD CONOCIDA COMO </w:t>
      </w:r>
      <w:proofErr w:type="spellStart"/>
      <w:r w:rsidRPr="00555811">
        <w:rPr>
          <w:rFonts w:ascii="Times New Roman" w:eastAsia="Questrial" w:hAnsi="Times New Roman" w:cs="Times New Roman"/>
          <w:sz w:val="24"/>
          <w:szCs w:val="24"/>
        </w:rPr>
        <w:t>RICKETTSIOSIS</w:t>
      </w:r>
      <w:proofErr w:type="spellEnd"/>
      <w:r w:rsidRPr="00555811">
        <w:rPr>
          <w:rFonts w:ascii="Times New Roman" w:eastAsia="Questrial" w:hAnsi="Times New Roman" w:cs="Times New Roman"/>
          <w:sz w:val="24"/>
          <w:szCs w:val="24"/>
        </w:rPr>
        <w:t xml:space="preserve">; ASÍ MISMO SE PONEN A DISPOSICIÓN DE ESTA SOBERANÍA, PARA LA ELABORACIÓN DEL PLAN DE PREVENCIÓN. </w:t>
      </w:r>
      <w:r w:rsidRPr="00555811">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OFICIO SIGNADO POR EL C. ING. FERNANDO GUTIÉRREZ MORENO, SECRETARIO DE DESARROLLO URBANO SOSTENIBLE DEL MUNICIPIO DE MONTERREY, NUEVO LEÓN,</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DA CONTESTACIÓN A DIVERSOS EXHORTOS REALIZADOS POR ESTA SOBERANÍA. </w:t>
      </w:r>
      <w:r w:rsidRPr="00555811">
        <w:rPr>
          <w:rFonts w:ascii="Times New Roman" w:eastAsia="Questrial" w:hAnsi="Times New Roman" w:cs="Times New Roman"/>
          <w:b/>
          <w:sz w:val="24"/>
          <w:szCs w:val="24"/>
        </w:rPr>
        <w:t xml:space="preserve">DE ENTERADO Y SE ANEXAN EN LOS ACUERDOS ADMINISTRATIVOS NÚM. 40, 47 Y 116 APROBADOS POR ESTA SOBERANÍA; ASÍ MISMO REMÍTASE COPIA DE LOS OFICIOS AL COMITÉ DE SEGUIMIENTO DE ACUERDOS Y A LOS </w:t>
      </w:r>
      <w:proofErr w:type="spellStart"/>
      <w:r w:rsidRPr="00555811">
        <w:rPr>
          <w:rFonts w:ascii="Times New Roman" w:eastAsia="Questrial" w:hAnsi="Times New Roman" w:cs="Times New Roman"/>
          <w:b/>
          <w:sz w:val="24"/>
          <w:szCs w:val="24"/>
        </w:rPr>
        <w:t>PROMOVENTES</w:t>
      </w:r>
      <w:proofErr w:type="spellEnd"/>
      <w:r w:rsidRPr="00555811">
        <w:rPr>
          <w:rFonts w:ascii="Times New Roman" w:eastAsia="Questrial" w:hAnsi="Times New Roman" w:cs="Times New Roman"/>
          <w:b/>
          <w:sz w:val="24"/>
          <w:szCs w:val="24"/>
        </w:rPr>
        <w:t>.</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OFICIO SIGNADO POR LOS CC. RAMIRO ADRIÁN BRAVO GARCÍA, SUBSECRETARIO DE POLÍTICA DE INGRESOS Y HERNÁN GABRIEL </w:t>
      </w:r>
      <w:proofErr w:type="spellStart"/>
      <w:r w:rsidRPr="00555811">
        <w:rPr>
          <w:rFonts w:ascii="Times New Roman" w:eastAsia="Questrial" w:hAnsi="Times New Roman" w:cs="Times New Roman"/>
          <w:sz w:val="24"/>
          <w:szCs w:val="24"/>
        </w:rPr>
        <w:t>AGUIÑAGA</w:t>
      </w:r>
      <w:proofErr w:type="spellEnd"/>
      <w:r w:rsidRPr="00555811">
        <w:rPr>
          <w:rFonts w:ascii="Times New Roman" w:eastAsia="Questrial" w:hAnsi="Times New Roman" w:cs="Times New Roman"/>
          <w:sz w:val="24"/>
          <w:szCs w:val="24"/>
        </w:rPr>
        <w:t xml:space="preserve"> ÁLVAREZ, ENCARGADO DEL DESPACHO DE LA DIRECCIÓN DE ATENCIÓN A MUNICIPIOS Y ORGANISMOS PARAESTATALES,</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ENVÍAN EN FORMA IMPRESA Y FORMATO ELECTRÓNICO DE TEXTO MODIFICADO LA BASE DE DATOS DE LAS FECHAS DE PAGO DE LAS PARTICIPACIONES FEDERALES Y ESTATALES A MUNICIPIOS, LOS MONTOS EFECTIVAMENTE PAGADOS, LAS FORMULAS Y VARIABLES UTILIZADAS PARA SU CÁLCULO Y DISTRIBUCIÓN; ASÍ COMO LAS MEMORIAS DE CÁLCULO, TODAS ELLAS CORRESPONDIENTE AL CUARTO TRIMESTRE DE 2024. </w:t>
      </w:r>
      <w:r w:rsidRPr="00555811">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555811" w:rsidRPr="00555811" w:rsidRDefault="00555811" w:rsidP="00555811">
      <w:pPr>
        <w:spacing w:after="0" w:line="240" w:lineRule="auto"/>
        <w:ind w:left="567" w:right="196" w:hanging="567"/>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lastRenderedPageBreak/>
        <w:t xml:space="preserve">ESCRITO SIGNADO POR EL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JESÚS ALBERTO ELIZONDO SALAZAR, INTEGRANTE DEL GRUPO LEGISLATIVO DE MORENA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PRESENTA INICIATIVA DE REFORMA AL ARTÍCULO 50 DE LA LEY DE MOVILIDAD SOSTENIBLE DE ACCESIBILIDAD Y SEGURIDAD VIAL PARA EL ESTADO DE NUEVO LEÓN. </w:t>
      </w:r>
      <w:r w:rsidRPr="00555811">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 xml:space="preserve">ESCRITO SIGNADO POR LOS CC.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xml:space="preserve">. RAFAEL EDUARDO RAMOS DE LA GARZA,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xml:space="preserve">. IVONNE LILIANA ÁLVAREZ GARCÍA Y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xml:space="preserve">. JOSÉ MANUEL VALDEZ SALAZAR, INTEGRANTES DEL GRUPO LEGISLATIVO DEL PARTIDO REVOLUCIONARIO INSTITUCIONAL; ASÍ COMO LA C. </w:t>
      </w:r>
      <w:proofErr w:type="spellStart"/>
      <w:r w:rsidRPr="00555811">
        <w:rPr>
          <w:rFonts w:ascii="Times New Roman" w:eastAsia="Questrial" w:hAnsi="Times New Roman" w:cs="Times New Roman"/>
          <w:sz w:val="24"/>
          <w:szCs w:val="24"/>
        </w:rPr>
        <w:t>DIP</w:t>
      </w:r>
      <w:proofErr w:type="spellEnd"/>
      <w:r w:rsidRPr="00555811">
        <w:rPr>
          <w:rFonts w:ascii="Times New Roman" w:eastAsia="Questrial" w:hAnsi="Times New Roman" w:cs="Times New Roman"/>
          <w:sz w:val="24"/>
          <w:szCs w:val="24"/>
        </w:rPr>
        <w:t>. PERLA DE LOS ÁNGELES VILLARREAL VALDEZ, COORDINADORA DEL GRUPO LEGISLATIVO DEL PARTIDO DE LA REVOLUCIÓN DEMOCRÁTICA DE LA LXXVII LEGISLATURA,</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PRESENTAN INICIATIVA DE REFORMA POR ADICIÓN DE UN CAPÍTULO SEGUNDO BIS DENOMINADO “SUBSIDIO AL USO DEL TRANSPORTE PÚBLICO” EL CUAL CONTIENE LOS ARTÍCULOS 86 BIS, 86 BIS 1, 86 BIS 2 Y 86 BIS 3 DE LA LEY DE MOVILIDAD SOSTENIBLE, DE ACCESIBILIDAD Y SEGURIDAD VIAL PARA EL ESTADO DE NUEVO LEÓN. </w:t>
      </w:r>
      <w:r w:rsidRPr="00555811">
        <w:rPr>
          <w:rFonts w:ascii="Times New Roman" w:eastAsia="Questrial" w:hAnsi="Times New Roman" w:cs="Times New Roman"/>
          <w:b/>
          <w:sz w:val="24"/>
          <w:szCs w:val="24"/>
        </w:rPr>
        <w:t xml:space="preserve">DE ENTERADO Y DE CONFORMIDAD CON LO ESTABLECIDO EN LOS ARTÍCULOS 24 FRACCIÓN III Y 39 FRACCIÓN X DEL REGLAMENTO PARA EL GOBIERNO INTERIOR DEL CONGRESO, SE TURNA CON </w:t>
      </w:r>
      <w:r w:rsidRPr="00555811">
        <w:rPr>
          <w:rFonts w:ascii="Times New Roman" w:eastAsia="Questrial" w:hAnsi="Times New Roman" w:cs="Times New Roman"/>
          <w:b/>
          <w:sz w:val="24"/>
          <w:szCs w:val="24"/>
          <w:u w:val="single"/>
        </w:rPr>
        <w:t>CARÁCTER DE URGENTE</w:t>
      </w:r>
      <w:r w:rsidRPr="00555811">
        <w:rPr>
          <w:rFonts w:ascii="Times New Roman" w:eastAsia="Questrial" w:hAnsi="Times New Roman" w:cs="Times New Roman"/>
          <w:b/>
          <w:sz w:val="24"/>
          <w:szCs w:val="24"/>
        </w:rPr>
        <w:t xml:space="preserve"> A LA COMISIÓN DE MOVILIDAD.</w:t>
      </w:r>
    </w:p>
    <w:p w:rsidR="00555811" w:rsidRPr="00555811" w:rsidRDefault="00555811" w:rsidP="00555811">
      <w:pPr>
        <w:spacing w:after="0" w:line="240" w:lineRule="auto"/>
        <w:ind w:right="196"/>
        <w:jc w:val="both"/>
        <w:rPr>
          <w:rFonts w:ascii="Times New Roman" w:eastAsia="Questrial" w:hAnsi="Times New Roman" w:cs="Times New Roman"/>
          <w:b/>
          <w:sz w:val="24"/>
          <w:szCs w:val="24"/>
        </w:rPr>
      </w:pPr>
    </w:p>
    <w:p w:rsidR="00555811" w:rsidRPr="00555811" w:rsidRDefault="00555811" w:rsidP="0055581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55811">
        <w:rPr>
          <w:rFonts w:ascii="Times New Roman" w:eastAsia="Questrial" w:hAnsi="Times New Roman" w:cs="Times New Roman"/>
          <w:sz w:val="24"/>
          <w:szCs w:val="24"/>
        </w:rPr>
        <w:t>ESCRITO SIGNADO POR EL C. LIC. MARIO TREVIÑO MARTÍNEZ, MAGISTRADO DE LA SALA ESPECIALIZADA EN MATERIA DE RESPONSABILIDADES ADMINISTRATIVAS DEL TRIBUNAL DE JUSTICIA ADMINISTRATIVA DEL ESTADO DE NUEVO LEÓN,</w:t>
      </w:r>
      <w:r w:rsidRPr="00555811">
        <w:rPr>
          <w:rFonts w:ascii="Times New Roman" w:eastAsia="Questrial" w:hAnsi="Times New Roman" w:cs="Times New Roman"/>
          <w:b/>
          <w:sz w:val="24"/>
          <w:szCs w:val="24"/>
        </w:rPr>
        <w:t xml:space="preserve"> </w:t>
      </w:r>
      <w:r w:rsidRPr="00555811">
        <w:rPr>
          <w:rFonts w:ascii="Times New Roman" w:eastAsia="Questrial" w:hAnsi="Times New Roman" w:cs="Times New Roman"/>
          <w:sz w:val="24"/>
          <w:szCs w:val="24"/>
        </w:rPr>
        <w:t xml:space="preserve">MEDIANTE EL CUAL HACE DIVERSOS SEÑALAMIENTOS AL DECRETO NÚM. 350 QUE REFORMA EL ARTÍCULO 25 DE LA LEY DE JUSTICIA ADMINISTRATIVA, CON LA FINALIDAD DE SI SE ESTIMA CONVENIENTE SE PROMUEVEN LAS ACCIONES LEGALES EN ÁREAS DE POSIBILITAR LA EJECUCIÓN DE LA MULTICITADA REFORMA A ESE ARTÍCULO. </w:t>
      </w:r>
      <w:r w:rsidRPr="00555811">
        <w:rPr>
          <w:rFonts w:ascii="Times New Roman" w:eastAsia="Questrial" w:hAnsi="Times New Roman" w:cs="Times New Roman"/>
          <w:b/>
          <w:sz w:val="24"/>
          <w:szCs w:val="24"/>
        </w:rPr>
        <w:t>DE ENTERADO Y DE CONFORMIDAD CON LO ESTABLECIDO EN LOS ARTÍCULOS 24 FRACCIÓN III ENVÍESE A LA DIRECCIÓN JURÍDICA DE ESTE PODER LEGISLATIVO, PARA EL ANÁLISIS CORRESPONDIENTE.</w:t>
      </w:r>
    </w:p>
    <w:p w:rsidR="00555811" w:rsidRPr="00555811" w:rsidRDefault="00555811" w:rsidP="00555811">
      <w:pPr>
        <w:pStyle w:val="Prrafodelista"/>
        <w:spacing w:after="0" w:line="240" w:lineRule="auto"/>
        <w:ind w:left="567" w:right="196"/>
        <w:jc w:val="both"/>
        <w:rPr>
          <w:rFonts w:ascii="Times New Roman" w:eastAsia="Questrial" w:hAnsi="Times New Roman" w:cs="Times New Roman"/>
          <w:b/>
          <w:sz w:val="24"/>
          <w:szCs w:val="24"/>
        </w:rPr>
      </w:pPr>
    </w:p>
    <w:p w:rsidR="00555811" w:rsidRPr="0081790C" w:rsidRDefault="00555811" w:rsidP="00555811">
      <w:pPr>
        <w:pStyle w:val="Prrafodelista"/>
        <w:spacing w:after="0" w:line="240" w:lineRule="auto"/>
        <w:ind w:left="0" w:right="196"/>
        <w:jc w:val="both"/>
        <w:rPr>
          <w:rFonts w:ascii="Times New Roman" w:eastAsia="Questrial" w:hAnsi="Times New Roman" w:cs="Times New Roman"/>
          <w:sz w:val="24"/>
          <w:szCs w:val="24"/>
        </w:rPr>
      </w:pPr>
    </w:p>
    <w:sectPr w:rsidR="00555811" w:rsidRPr="0081790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A4" w:rsidRDefault="007634A4" w:rsidP="00E96260">
      <w:pPr>
        <w:spacing w:after="0" w:line="240" w:lineRule="auto"/>
      </w:pPr>
      <w:r>
        <w:separator/>
      </w:r>
    </w:p>
  </w:endnote>
  <w:endnote w:type="continuationSeparator" w:id="0">
    <w:p w:rsidR="007634A4" w:rsidRDefault="007634A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E41093" w:rsidRDefault="00E41093">
        <w:pPr>
          <w:pStyle w:val="Piedepgina"/>
          <w:jc w:val="right"/>
        </w:pPr>
        <w:r>
          <w:fldChar w:fldCharType="begin"/>
        </w:r>
        <w:r>
          <w:instrText>PAGE   \* MERGEFORMAT</w:instrText>
        </w:r>
        <w:r>
          <w:fldChar w:fldCharType="separate"/>
        </w:r>
        <w:r w:rsidR="002B310C">
          <w:rPr>
            <w:noProof/>
          </w:rPr>
          <w:t>12</w:t>
        </w:r>
        <w:r>
          <w:fldChar w:fldCharType="end"/>
        </w:r>
      </w:p>
    </w:sdtContent>
  </w:sdt>
  <w:p w:rsidR="00E41093" w:rsidRDefault="00E410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A4" w:rsidRDefault="007634A4" w:rsidP="00E96260">
      <w:pPr>
        <w:spacing w:after="0" w:line="240" w:lineRule="auto"/>
      </w:pPr>
      <w:r>
        <w:separator/>
      </w:r>
    </w:p>
  </w:footnote>
  <w:footnote w:type="continuationSeparator" w:id="0">
    <w:p w:rsidR="007634A4" w:rsidRDefault="007634A4"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93" w:rsidRPr="001A70CD" w:rsidRDefault="00E41093" w:rsidP="001338DB">
    <w:pPr>
      <w:tabs>
        <w:tab w:val="center" w:pos="4252"/>
        <w:tab w:val="right" w:pos="8504"/>
      </w:tabs>
      <w:spacing w:after="0" w:line="240" w:lineRule="auto"/>
      <w:jc w:val="center"/>
      <w:rPr>
        <w:rFonts w:ascii="Arial" w:eastAsia="Times New Roman" w:hAnsi="Arial" w:cs="Arial"/>
        <w:i/>
        <w:sz w:val="18"/>
        <w:lang w:val="es-ES" w:eastAsia="es-ES"/>
      </w:rPr>
    </w:pPr>
  </w:p>
  <w:p w:rsidR="00E41093" w:rsidRPr="00547CDF" w:rsidRDefault="00E41093"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15:restartNumberingAfterBreak="0">
    <w:nsid w:val="51DD50AB"/>
    <w:multiLevelType w:val="hybridMultilevel"/>
    <w:tmpl w:val="B98E26E6"/>
    <w:lvl w:ilvl="0" w:tplc="77AA5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15:restartNumberingAfterBreak="0">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8"/>
  </w:num>
  <w:num w:numId="3">
    <w:abstractNumId w:val="12"/>
  </w:num>
  <w:num w:numId="4">
    <w:abstractNumId w:val="10"/>
  </w:num>
  <w:num w:numId="5">
    <w:abstractNumId w:val="22"/>
  </w:num>
  <w:num w:numId="6">
    <w:abstractNumId w:val="14"/>
  </w:num>
  <w:num w:numId="7">
    <w:abstractNumId w:val="7"/>
  </w:num>
  <w:num w:numId="8">
    <w:abstractNumId w:val="5"/>
  </w:num>
  <w:num w:numId="9">
    <w:abstractNumId w:val="23"/>
  </w:num>
  <w:num w:numId="10">
    <w:abstractNumId w:val="4"/>
  </w:num>
  <w:num w:numId="11">
    <w:abstractNumId w:val="0"/>
  </w:num>
  <w:num w:numId="12">
    <w:abstractNumId w:val="3"/>
  </w:num>
  <w:num w:numId="13">
    <w:abstractNumId w:val="6"/>
  </w:num>
  <w:num w:numId="14">
    <w:abstractNumId w:val="1"/>
  </w:num>
  <w:num w:numId="15">
    <w:abstractNumId w:val="20"/>
  </w:num>
  <w:num w:numId="16">
    <w:abstractNumId w:val="2"/>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16"/>
  </w:num>
  <w:num w:numId="23">
    <w:abstractNumId w:val="18"/>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3E3"/>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45FF0"/>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131"/>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0A24"/>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1E61"/>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1B"/>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10C"/>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67B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6EC"/>
    <w:rsid w:val="00326BBD"/>
    <w:rsid w:val="00326CF9"/>
    <w:rsid w:val="0032710B"/>
    <w:rsid w:val="003271A2"/>
    <w:rsid w:val="0033011E"/>
    <w:rsid w:val="00332B0C"/>
    <w:rsid w:val="00333DD2"/>
    <w:rsid w:val="0033421E"/>
    <w:rsid w:val="0033525F"/>
    <w:rsid w:val="003356DF"/>
    <w:rsid w:val="00336557"/>
    <w:rsid w:val="0033684A"/>
    <w:rsid w:val="0033761B"/>
    <w:rsid w:val="00337839"/>
    <w:rsid w:val="003401B4"/>
    <w:rsid w:val="00340B6A"/>
    <w:rsid w:val="003410B4"/>
    <w:rsid w:val="003415BA"/>
    <w:rsid w:val="00341E57"/>
    <w:rsid w:val="003466F5"/>
    <w:rsid w:val="003478A6"/>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6214"/>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16A7"/>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1553"/>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597"/>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5811"/>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1759"/>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34A4"/>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8EB"/>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21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6091A"/>
    <w:rsid w:val="00A60981"/>
    <w:rsid w:val="00A61FBE"/>
    <w:rsid w:val="00A624BA"/>
    <w:rsid w:val="00A625CD"/>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29A4"/>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4DAC"/>
    <w:rsid w:val="00E3560D"/>
    <w:rsid w:val="00E36CC5"/>
    <w:rsid w:val="00E37222"/>
    <w:rsid w:val="00E40E9A"/>
    <w:rsid w:val="00E41093"/>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5B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3F33"/>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0BD"/>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189F8"/>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2863141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00455374">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37058126">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1042-F546-4688-B94A-762D43EE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3944</Words>
  <Characters>22487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16</cp:revision>
  <cp:lastPrinted>2025-01-22T18:35:00Z</cp:lastPrinted>
  <dcterms:created xsi:type="dcterms:W3CDTF">2025-01-20T18:06:00Z</dcterms:created>
  <dcterms:modified xsi:type="dcterms:W3CDTF">2025-01-22T19:31:00Z</dcterms:modified>
</cp:coreProperties>
</file>