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7D0151">
        <w:rPr>
          <w:rFonts w:ascii="Times New Roman" w:eastAsia="Times New Roman" w:hAnsi="Times New Roman" w:cs="Times New Roman"/>
          <w:sz w:val="24"/>
          <w:szCs w:val="24"/>
          <w:lang w:eastAsia="es-ES"/>
        </w:rPr>
        <w:t>51</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7D0151">
        <w:rPr>
          <w:rFonts w:ascii="Times New Roman" w:eastAsia="Times New Roman" w:hAnsi="Times New Roman" w:cs="Times New Roman"/>
          <w:sz w:val="24"/>
          <w:szCs w:val="24"/>
          <w:lang w:eastAsia="es-ES"/>
        </w:rPr>
        <w:t xml:space="preserve">12 </w:t>
      </w:r>
      <w:r w:rsidR="00827F85">
        <w:rPr>
          <w:rFonts w:ascii="Times New Roman" w:eastAsia="Times New Roman" w:hAnsi="Times New Roman" w:cs="Times New Roman"/>
          <w:sz w:val="24"/>
          <w:szCs w:val="24"/>
          <w:lang w:eastAsia="es-ES"/>
        </w:rPr>
        <w:t xml:space="preserve">DE </w:t>
      </w:r>
      <w:r w:rsidR="00EC4053">
        <w:rPr>
          <w:rFonts w:ascii="Times New Roman" w:eastAsia="Times New Roman" w:hAnsi="Times New Roman" w:cs="Times New Roman"/>
          <w:sz w:val="24"/>
          <w:szCs w:val="24"/>
          <w:lang w:eastAsia="es-ES"/>
        </w:rPr>
        <w:t>FEBRERO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ED2F66">
        <w:rPr>
          <w:rFonts w:ascii="Times New Roman" w:eastAsia="Times New Roman" w:hAnsi="Times New Roman" w:cs="Times New Roman"/>
          <w:sz w:val="24"/>
          <w:szCs w:val="24"/>
          <w:lang w:eastAsia="es-ES"/>
        </w:rPr>
        <w:t>SEGUNDO</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A0601B">
        <w:rPr>
          <w:rFonts w:ascii="Times New Roman" w:eastAsia="Times New Roman" w:hAnsi="Times New Roman" w:cs="Times New Roman"/>
          <w:sz w:val="24"/>
          <w:szCs w:val="24"/>
          <w:lang w:eastAsia="es-ES"/>
        </w:rPr>
        <w:t>PRIMER</w:t>
      </w:r>
      <w:r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081E03"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081E03">
        <w:rPr>
          <w:rFonts w:ascii="Times New Roman" w:eastAsia="Times New Roman" w:hAnsi="Times New Roman" w:cs="Times New Roman"/>
          <w:b/>
          <w:sz w:val="24"/>
          <w:szCs w:val="24"/>
          <w:lang w:eastAsia="es-ES"/>
        </w:rPr>
        <w:t xml:space="preserve">POR M. DE LEY </w:t>
      </w:r>
      <w:r>
        <w:rPr>
          <w:rFonts w:ascii="Times New Roman" w:eastAsia="Times New Roman" w:hAnsi="Times New Roman" w:cs="Times New Roman"/>
          <w:b/>
          <w:sz w:val="24"/>
          <w:szCs w:val="24"/>
          <w:lang w:eastAsia="es-ES"/>
        </w:rPr>
        <w:t>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
    <w:p w:rsidR="004F45BC" w:rsidRPr="00DB3450" w:rsidRDefault="00081E03"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GRECIA BENAVIDES FLORES</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AB4C1F" w:rsidRPr="00817DA6" w:rsidRDefault="00817DA6" w:rsidP="00817DA6">
      <w:pPr>
        <w:shd w:val="clear" w:color="auto" w:fill="FFFFFF"/>
        <w:spacing w:after="0" w:line="240" w:lineRule="auto"/>
        <w:jc w:val="both"/>
        <w:rPr>
          <w:rFonts w:ascii="Times New Roman" w:hAnsi="Times New Roman" w:cs="Times New Roman"/>
          <w:sz w:val="24"/>
          <w:szCs w:val="24"/>
        </w:rPr>
      </w:pPr>
      <w:r w:rsidRPr="00817DA6">
        <w:rPr>
          <w:rFonts w:ascii="Times New Roman" w:eastAsia="Times New Roman" w:hAnsi="Times New Roman" w:cs="Times New Roman"/>
          <w:sz w:val="24"/>
          <w:szCs w:val="24"/>
          <w:lang w:eastAsia="es-MX"/>
        </w:rPr>
        <w:t>EN LA CIUDAD DE MONTERREY, CAPITAL DEL ESTADO DE NUEVO LEÓN, SIENDO LAS ONCE HORAS CON CINCUENTA Y CINCO MINUTOS, DEL DÍA DOCE</w:t>
      </w:r>
      <w:r w:rsidRPr="00817DA6">
        <w:rPr>
          <w:rFonts w:ascii="Times New Roman" w:eastAsia="Times New Roman" w:hAnsi="Times New Roman" w:cs="Times New Roman"/>
          <w:sz w:val="24"/>
          <w:szCs w:val="24"/>
          <w:lang w:eastAsia="es-ES"/>
        </w:rPr>
        <w:t xml:space="preserve"> DE FEBRERO </w:t>
      </w:r>
      <w:r w:rsidRPr="00817DA6">
        <w:rPr>
          <w:rFonts w:ascii="Times New Roman" w:eastAsia="Times New Roman" w:hAnsi="Times New Roman" w:cs="Times New Roman"/>
          <w:sz w:val="24"/>
          <w:szCs w:val="24"/>
          <w:lang w:eastAsia="es-MX"/>
        </w:rPr>
        <w:t xml:space="preserve">DE DOS MIL VEINTICINCO CON LA ASISTENCIA AL PASE DE LISTA DE 35 DIPUTADAS Y DIPUTADOS EN EL PLENO Y DE CONFORMIDAD CON EL ACUERDO NÚMERO 023 APROBADO EL DÍA 4 DE NOVIEMBRE DE 2024, </w:t>
      </w:r>
      <w:r w:rsidRPr="00817DA6">
        <w:rPr>
          <w:rFonts w:ascii="Times New Roman" w:hAnsi="Times New Roman" w:cs="Times New Roman"/>
          <w:i/>
          <w:sz w:val="24"/>
          <w:szCs w:val="24"/>
        </w:rPr>
        <w:t>VÍA PLATAFORMA VIRTUAL</w:t>
      </w:r>
      <w:r w:rsidRPr="00817DA6">
        <w:rPr>
          <w:rFonts w:ascii="Times New Roman" w:hAnsi="Times New Roman" w:cs="Times New Roman"/>
          <w:b/>
          <w:sz w:val="24"/>
          <w:szCs w:val="24"/>
        </w:rPr>
        <w:t xml:space="preserve"> </w:t>
      </w:r>
      <w:r>
        <w:rPr>
          <w:rFonts w:ascii="Times New Roman" w:hAnsi="Times New Roman" w:cs="Times New Roman"/>
          <w:sz w:val="24"/>
          <w:szCs w:val="24"/>
        </w:rPr>
        <w:t>3</w:t>
      </w:r>
      <w:r w:rsidRPr="00817DA6">
        <w:rPr>
          <w:rFonts w:ascii="Times New Roman" w:hAnsi="Times New Roman" w:cs="Times New Roman"/>
          <w:sz w:val="24"/>
          <w:szCs w:val="24"/>
        </w:rPr>
        <w:t xml:space="preserve"> </w:t>
      </w:r>
      <w:r w:rsidRPr="00817DA6">
        <w:rPr>
          <w:rFonts w:ascii="Times New Roman" w:eastAsia="Times New Roman" w:hAnsi="Times New Roman" w:cs="Times New Roman"/>
          <w:i/>
          <w:sz w:val="24"/>
          <w:szCs w:val="24"/>
          <w:lang w:eastAsia="es-MX"/>
        </w:rPr>
        <w:t>DIPUTADOS</w:t>
      </w:r>
      <w:r w:rsidRPr="00817DA6">
        <w:rPr>
          <w:rFonts w:ascii="Times New Roman" w:hAnsi="Times New Roman" w:cs="Times New Roman"/>
          <w:sz w:val="24"/>
          <w:szCs w:val="24"/>
        </w:rPr>
        <w:t xml:space="preserve">; </w:t>
      </w:r>
      <w:r w:rsidRPr="00817DA6">
        <w:rPr>
          <w:rFonts w:ascii="Times New Roman" w:eastAsia="Times New Roman" w:hAnsi="Times New Roman" w:cs="Times New Roman"/>
          <w:sz w:val="24"/>
          <w:szCs w:val="24"/>
          <w:lang w:eastAsia="es-MX"/>
        </w:rPr>
        <w:t xml:space="preserve">INCORPORÁNDOSE </w:t>
      </w:r>
      <w:r>
        <w:rPr>
          <w:rFonts w:ascii="Times New Roman" w:eastAsia="Times New Roman" w:hAnsi="Times New Roman" w:cs="Times New Roman"/>
          <w:sz w:val="24"/>
          <w:szCs w:val="24"/>
          <w:lang w:eastAsia="es-MX"/>
        </w:rPr>
        <w:t>3</w:t>
      </w:r>
      <w:r w:rsidRPr="00817DA6">
        <w:rPr>
          <w:rFonts w:ascii="Times New Roman" w:eastAsia="Times New Roman" w:hAnsi="Times New Roman" w:cs="Times New Roman"/>
          <w:sz w:val="24"/>
          <w:szCs w:val="24"/>
          <w:lang w:eastAsia="es-MX"/>
        </w:rPr>
        <w:t xml:space="preserve"> EN EL TRANSCURSO DE LA SESIÓN Y 1 AUSENTE POR </w:t>
      </w:r>
      <w:r w:rsidR="0039792E">
        <w:rPr>
          <w:rFonts w:ascii="Times New Roman" w:eastAsia="Times New Roman" w:hAnsi="Times New Roman" w:cs="Times New Roman"/>
          <w:sz w:val="24"/>
          <w:szCs w:val="24"/>
          <w:lang w:eastAsia="es-MX"/>
        </w:rPr>
        <w:t>COMISIÓN OFICIAL</w:t>
      </w:r>
      <w:r w:rsidRPr="00817DA6">
        <w:rPr>
          <w:rFonts w:ascii="Times New Roman" w:eastAsia="Times New Roman" w:hAnsi="Times New Roman" w:cs="Times New Roman"/>
          <w:sz w:val="24"/>
          <w:szCs w:val="24"/>
          <w:lang w:eastAsia="es-MX"/>
        </w:rPr>
        <w:t xml:space="preserve">; LA PRESIDENTA DECLARÓ ABIERTA LA SESIÓN. </w:t>
      </w:r>
      <w:r w:rsidRPr="00817DA6">
        <w:rPr>
          <w:rFonts w:ascii="Times New Roman" w:hAnsi="Times New Roman" w:cs="Times New Roman"/>
          <w:sz w:val="24"/>
          <w:szCs w:val="24"/>
        </w:rPr>
        <w:t>SE DIO LECTURA AL ORDEN DEL DÍA,</w:t>
      </w:r>
      <w:r w:rsidRPr="00817DA6">
        <w:rPr>
          <w:rFonts w:ascii="Times New Roman" w:hAnsi="Times New Roman" w:cs="Times New Roman"/>
          <w:i/>
          <w:sz w:val="24"/>
          <w:szCs w:val="24"/>
        </w:rPr>
        <w:t xml:space="preserve"> EL CUAL FUE APROBADO EN LA SESIÓN ANTERIOR.</w:t>
      </w:r>
    </w:p>
    <w:p w:rsidR="00057935" w:rsidRPr="00817DA6" w:rsidRDefault="00057935" w:rsidP="00817DA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817DA6" w:rsidRDefault="00817DA6" w:rsidP="00817DA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7DA6">
        <w:rPr>
          <w:rFonts w:ascii="Times New Roman" w:eastAsia="Times New Roman" w:hAnsi="Times New Roman" w:cs="Times New Roman"/>
          <w:b/>
          <w:bCs/>
          <w:sz w:val="24"/>
          <w:szCs w:val="24"/>
          <w:lang w:eastAsia="es-ES"/>
        </w:rPr>
        <w:t>ASUNTOS EN CARTERA.</w:t>
      </w:r>
    </w:p>
    <w:p w:rsidR="009A008D" w:rsidRPr="00817DA6" w:rsidRDefault="00817DA6" w:rsidP="00817DA6">
      <w:pPr>
        <w:spacing w:after="0" w:line="240" w:lineRule="auto"/>
        <w:ind w:right="49"/>
        <w:contextualSpacing/>
        <w:jc w:val="both"/>
        <w:rPr>
          <w:rFonts w:ascii="Times New Roman" w:eastAsia="Century Gothic" w:hAnsi="Times New Roman" w:cs="Times New Roman"/>
          <w:b/>
          <w:sz w:val="24"/>
          <w:szCs w:val="24"/>
        </w:rPr>
      </w:pPr>
      <w:r w:rsidRPr="00817DA6">
        <w:rPr>
          <w:rFonts w:ascii="Times New Roman" w:eastAsia="Times New Roman" w:hAnsi="Times New Roman" w:cs="Times New Roman"/>
          <w:sz w:val="24"/>
          <w:szCs w:val="24"/>
          <w:lang w:eastAsia="es-ES"/>
        </w:rPr>
        <w:t xml:space="preserve">SE RECIBIERON </w:t>
      </w:r>
      <w:r w:rsidRPr="00817DA6">
        <w:rPr>
          <w:rFonts w:ascii="Times New Roman" w:eastAsia="Times New Roman" w:hAnsi="Times New Roman" w:cs="Times New Roman"/>
          <w:b/>
          <w:sz w:val="24"/>
          <w:szCs w:val="24"/>
          <w:u w:val="single"/>
          <w:lang w:eastAsia="es-ES"/>
        </w:rPr>
        <w:t>11</w:t>
      </w:r>
      <w:r w:rsidRPr="00817DA6">
        <w:rPr>
          <w:rFonts w:ascii="Times New Roman" w:eastAsia="Times New Roman" w:hAnsi="Times New Roman" w:cs="Times New Roman"/>
          <w:b/>
          <w:sz w:val="24"/>
          <w:szCs w:val="24"/>
          <w:lang w:eastAsia="es-ES"/>
        </w:rPr>
        <w:t xml:space="preserve"> </w:t>
      </w:r>
      <w:r w:rsidRPr="00817DA6">
        <w:rPr>
          <w:rFonts w:ascii="Times New Roman" w:eastAsia="Times New Roman" w:hAnsi="Times New Roman" w:cs="Times New Roman"/>
          <w:sz w:val="24"/>
          <w:szCs w:val="24"/>
          <w:lang w:eastAsia="es-ES"/>
        </w:rPr>
        <w:t xml:space="preserve">ASUNTOS </w:t>
      </w:r>
      <w:r w:rsidRPr="00817DA6">
        <w:rPr>
          <w:rFonts w:ascii="Times New Roman" w:hAnsi="Times New Roman" w:cs="Times New Roman"/>
          <w:sz w:val="24"/>
          <w:szCs w:val="24"/>
        </w:rPr>
        <w:t>A LOS CUALES SE LES DIO EL TRÁMITE CORRESPONDIENTE.</w:t>
      </w:r>
      <w:r w:rsidRPr="00817DA6">
        <w:rPr>
          <w:rFonts w:ascii="Times New Roman" w:eastAsia="Times New Roman" w:hAnsi="Times New Roman" w:cs="Times New Roman"/>
          <w:sz w:val="24"/>
          <w:szCs w:val="24"/>
          <w:lang w:eastAsia="es-ES"/>
        </w:rPr>
        <w:t xml:space="preserve"> </w:t>
      </w:r>
      <w:r w:rsidRPr="00817DA6">
        <w:rPr>
          <w:rFonts w:ascii="Times New Roman" w:eastAsia="Times New Roman" w:hAnsi="Times New Roman" w:cs="Times New Roman"/>
          <w:b/>
          <w:bCs/>
          <w:sz w:val="24"/>
          <w:szCs w:val="24"/>
          <w:lang w:eastAsia="es-ES"/>
        </w:rPr>
        <w:t>(SE ANEXA LISTA).</w:t>
      </w:r>
      <w:r w:rsidRPr="00817DA6">
        <w:rPr>
          <w:rFonts w:ascii="Times New Roman" w:eastAsia="Times New Roman" w:hAnsi="Times New Roman" w:cs="Times New Roman"/>
          <w:bCs/>
          <w:sz w:val="24"/>
          <w:szCs w:val="24"/>
          <w:lang w:eastAsia="es-ES"/>
        </w:rPr>
        <w:t xml:space="preserve"> EL </w:t>
      </w:r>
      <w:proofErr w:type="spellStart"/>
      <w:r w:rsidRPr="00817DA6">
        <w:rPr>
          <w:rFonts w:ascii="Times New Roman" w:eastAsia="Times New Roman" w:hAnsi="Times New Roman" w:cs="Times New Roman"/>
          <w:bCs/>
          <w:sz w:val="24"/>
          <w:szCs w:val="24"/>
          <w:lang w:eastAsia="es-ES"/>
        </w:rPr>
        <w:t>DIP</w:t>
      </w:r>
      <w:proofErr w:type="spellEnd"/>
      <w:r w:rsidRPr="00817DA6">
        <w:rPr>
          <w:rFonts w:ascii="Times New Roman" w:eastAsia="Times New Roman" w:hAnsi="Times New Roman" w:cs="Times New Roman"/>
          <w:bCs/>
          <w:sz w:val="24"/>
          <w:szCs w:val="24"/>
          <w:lang w:eastAsia="es-ES"/>
        </w:rPr>
        <w:t xml:space="preserve">. MARIO ALBERTO SALINAS TREVIÑO SOLICITÓ QUE SEA TURNADO EL ASUNTO 10, TAMBIÉN A LA COMISIÓN DE LEGISLACIÓN; Y DE CONFORMIDAD CON EL REGLAMENTO PARA EL GOBIERNO INTERIOR DEL CONGRESO DEL ESTADO DE NUEVO LEÓN, EL CUAL EXPRESA QUE SE PODRÁ TURNAR UN ASUNTO HASTA A DOS COMISIONES; LA PRESIDENTA SOMETIÓ A CONSIDERACIÓN DE LA ASAMBLEA EL QUE SEA TURNADO A TRES COMISIONES, </w:t>
      </w:r>
      <w:r w:rsidRPr="00817DA6">
        <w:rPr>
          <w:rFonts w:ascii="Times New Roman" w:eastAsia="Times New Roman" w:hAnsi="Times New Roman" w:cs="Times New Roman"/>
          <w:bCs/>
          <w:i/>
          <w:sz w:val="24"/>
          <w:szCs w:val="24"/>
          <w:lang w:eastAsia="es-ES"/>
        </w:rPr>
        <w:t>LO CUAL FUE RECHAZADO POR MAYORÍA DE 16 VOTOS A FAVOR, 17 VOTOS EN CONTRA Y 0 VOTOS EN ABSTENCIÓN</w:t>
      </w:r>
      <w:r w:rsidRPr="00817DA6">
        <w:rPr>
          <w:rFonts w:ascii="Times New Roman" w:eastAsia="Times New Roman" w:hAnsi="Times New Roman" w:cs="Times New Roman"/>
          <w:bCs/>
          <w:sz w:val="24"/>
          <w:szCs w:val="24"/>
          <w:lang w:eastAsia="es-ES"/>
        </w:rPr>
        <w:t>. MANTENIÉNDOSE EL TURNO A LAS COMISIONES UNIDAS DE PUNTOS CONSTITUCIONALES Y DE CIENCIA, TECNOLOGÍA E INNOVACIÓN.</w:t>
      </w:r>
    </w:p>
    <w:p w:rsidR="00F83A98" w:rsidRPr="00817DA6" w:rsidRDefault="00F83A98" w:rsidP="00817DA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817DA6" w:rsidRDefault="00817DA6" w:rsidP="00817DA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17DA6">
        <w:rPr>
          <w:rFonts w:ascii="Times New Roman" w:eastAsia="Times New Roman" w:hAnsi="Times New Roman" w:cs="Times New Roman"/>
          <w:b/>
          <w:bCs/>
          <w:sz w:val="24"/>
          <w:szCs w:val="24"/>
          <w:lang w:eastAsia="es-ES"/>
        </w:rPr>
        <w:t>INICIATIVAS DE LEY O DECRETO A PRESENTARSE POR LOS CC. DIPUTADOS.</w:t>
      </w:r>
    </w:p>
    <w:p w:rsidR="00A8299B" w:rsidRPr="00817DA6" w:rsidRDefault="00817DA6" w:rsidP="00817DA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17DA6">
        <w:rPr>
          <w:rFonts w:ascii="Times New Roman" w:eastAsia="Times New Roman" w:hAnsi="Times New Roman" w:cs="Times New Roman"/>
          <w:sz w:val="24"/>
          <w:szCs w:val="24"/>
          <w:lang w:eastAsia="es-MX"/>
        </w:rPr>
        <w:t>NO HUBO INTERVENCIONES EN ESTE PUNTO DEL ORDEN DEL DÍA.</w:t>
      </w:r>
    </w:p>
    <w:p w:rsidR="00F2684D" w:rsidRPr="00817DA6" w:rsidRDefault="00F2684D" w:rsidP="00817DA6">
      <w:pPr>
        <w:widowControl w:val="0"/>
        <w:autoSpaceDE w:val="0"/>
        <w:autoSpaceDN w:val="0"/>
        <w:spacing w:after="0" w:line="240" w:lineRule="auto"/>
        <w:jc w:val="both"/>
        <w:rPr>
          <w:rFonts w:ascii="Times New Roman" w:eastAsia="Times New Roman" w:hAnsi="Times New Roman" w:cs="Times New Roman"/>
          <w:sz w:val="24"/>
          <w:szCs w:val="24"/>
        </w:rPr>
      </w:pPr>
    </w:p>
    <w:p w:rsidR="006F0C87" w:rsidRPr="00817DA6" w:rsidRDefault="00817DA6" w:rsidP="00817DA6">
      <w:pPr>
        <w:autoSpaceDE w:val="0"/>
        <w:autoSpaceDN w:val="0"/>
        <w:adjustRightInd w:val="0"/>
        <w:spacing w:after="0" w:line="240" w:lineRule="auto"/>
        <w:jc w:val="both"/>
        <w:rPr>
          <w:rFonts w:ascii="Times New Roman" w:hAnsi="Times New Roman" w:cs="Times New Roman"/>
          <w:b/>
          <w:sz w:val="24"/>
          <w:szCs w:val="24"/>
          <w:lang w:val="es-ES"/>
        </w:rPr>
      </w:pPr>
      <w:r w:rsidRPr="00817DA6">
        <w:rPr>
          <w:rFonts w:ascii="Times New Roman" w:hAnsi="Times New Roman" w:cs="Times New Roman"/>
          <w:b/>
          <w:sz w:val="24"/>
          <w:szCs w:val="24"/>
        </w:rPr>
        <w:t xml:space="preserve">ESPACIO SOLEMNE </w:t>
      </w:r>
      <w:r w:rsidRPr="00817DA6">
        <w:rPr>
          <w:rFonts w:ascii="Times New Roman" w:hAnsi="Times New Roman" w:cs="Times New Roman"/>
          <w:b/>
          <w:color w:val="000000"/>
          <w:sz w:val="24"/>
          <w:szCs w:val="24"/>
        </w:rPr>
        <w:t xml:space="preserve">PARA RECONOCER A </w:t>
      </w:r>
      <w:r w:rsidRPr="00817DA6">
        <w:rPr>
          <w:rFonts w:ascii="Times New Roman" w:hAnsi="Times New Roman" w:cs="Times New Roman"/>
          <w:b/>
          <w:i/>
          <w:color w:val="000000"/>
          <w:sz w:val="24"/>
          <w:szCs w:val="24"/>
        </w:rPr>
        <w:t>LA AVANZADA REGIA</w:t>
      </w:r>
      <w:r w:rsidRPr="00817DA6">
        <w:rPr>
          <w:rFonts w:ascii="Times New Roman" w:hAnsi="Times New Roman" w:cs="Times New Roman"/>
          <w:b/>
          <w:color w:val="000000"/>
          <w:sz w:val="24"/>
          <w:szCs w:val="24"/>
        </w:rPr>
        <w:t>, POR SU 30 ANIVERSARIO.</w:t>
      </w:r>
    </w:p>
    <w:p w:rsidR="006F0C87" w:rsidRPr="00817DA6" w:rsidRDefault="00817DA6" w:rsidP="00817DA6">
      <w:pPr>
        <w:pStyle w:val="NormalWeb"/>
        <w:spacing w:before="0" w:beforeAutospacing="0" w:after="0" w:afterAutospacing="0"/>
        <w:jc w:val="both"/>
        <w:rPr>
          <w:lang w:val="es-ES_tradnl" w:eastAsia="es-ES"/>
        </w:rPr>
      </w:pPr>
      <w:r w:rsidRPr="00817DA6">
        <w:rPr>
          <w:color w:val="000000"/>
        </w:rPr>
        <w:t>CON FUNDAMENTO EN LO QUE DISPONE EL ARTÍCULO 24 FRACCIÓN VIII DEL REGLAMENTO PARA EL GOBIERNO INTERIOR DEL CONGRESO DE NUEVO LEÓN, LA</w:t>
      </w:r>
      <w:r w:rsidRPr="00817DA6">
        <w:rPr>
          <w:lang w:val="es-ES_tradnl" w:eastAsia="es-ES"/>
        </w:rPr>
        <w:t xml:space="preserve"> PRESIDENTA DESIGNÓ UNA COMISIÓN DE CORTESÍA PARA QUE TRASLADARAN HASTA EL RECINTO OFICIAL A LOS INVITADOS </w:t>
      </w:r>
      <w:r w:rsidRPr="00817DA6">
        <w:rPr>
          <w:lang w:val="es-ES_tradnl" w:eastAsia="es-ES"/>
        </w:rPr>
        <w:lastRenderedPageBreak/>
        <w:t>DE HONOR, DECLARANDO UN RECESO HASTA QUE LA COMISIÓN CUMPLA CON SU ENCOMIENDA.</w:t>
      </w:r>
    </w:p>
    <w:p w:rsidR="006F0C87" w:rsidRPr="00817DA6" w:rsidRDefault="006F0C87" w:rsidP="00817DA6">
      <w:pPr>
        <w:spacing w:after="0" w:line="240" w:lineRule="auto"/>
        <w:jc w:val="both"/>
        <w:rPr>
          <w:rFonts w:ascii="Times New Roman" w:eastAsia="Times New Roman" w:hAnsi="Times New Roman" w:cs="Times New Roman"/>
          <w:bCs/>
          <w:sz w:val="24"/>
          <w:szCs w:val="24"/>
          <w:lang w:eastAsia="es-ES"/>
        </w:rPr>
      </w:pPr>
    </w:p>
    <w:p w:rsidR="006F0C87" w:rsidRPr="00817DA6" w:rsidRDefault="00817DA6" w:rsidP="00817DA6">
      <w:pPr>
        <w:autoSpaceDE w:val="0"/>
        <w:autoSpaceDN w:val="0"/>
        <w:adjustRightInd w:val="0"/>
        <w:spacing w:after="0" w:line="240" w:lineRule="auto"/>
        <w:jc w:val="both"/>
        <w:rPr>
          <w:rFonts w:ascii="Times New Roman" w:hAnsi="Times New Roman" w:cs="Times New Roman"/>
          <w:sz w:val="24"/>
          <w:szCs w:val="24"/>
          <w:lang w:val="es-ES"/>
        </w:rPr>
      </w:pPr>
      <w:r w:rsidRPr="00817DA6">
        <w:rPr>
          <w:rFonts w:ascii="Times New Roman" w:eastAsia="Times New Roman" w:hAnsi="Times New Roman" w:cs="Times New Roman"/>
          <w:bCs/>
          <w:sz w:val="24"/>
          <w:szCs w:val="24"/>
          <w:lang w:eastAsia="es-ES"/>
        </w:rPr>
        <w:t>HECHO LO ANTERIOR</w:t>
      </w:r>
      <w:r w:rsidRPr="00817DA6">
        <w:rPr>
          <w:rFonts w:ascii="Times New Roman" w:eastAsia="Times New Roman" w:hAnsi="Times New Roman" w:cs="Times New Roman"/>
          <w:bCs/>
          <w:sz w:val="24"/>
          <w:szCs w:val="24"/>
          <w:lang w:val="es-ES_tradnl" w:eastAsia="es-ES"/>
        </w:rPr>
        <w:t>, LA PRESIDENTA REANUDÓ LA SESIÓN, SOLICITANDO A LOS PRESENTES PONERSE DE PIE PARA DAR INICIO AL ESPACIO SOLEMNE</w:t>
      </w:r>
      <w:r w:rsidRPr="00817DA6">
        <w:rPr>
          <w:rFonts w:ascii="Times New Roman" w:eastAsia="Times New Roman" w:hAnsi="Times New Roman" w:cs="Times New Roman"/>
          <w:b/>
          <w:sz w:val="24"/>
          <w:szCs w:val="24"/>
        </w:rPr>
        <w:t xml:space="preserve"> </w:t>
      </w:r>
      <w:r w:rsidRPr="00817DA6">
        <w:rPr>
          <w:rFonts w:ascii="Times New Roman" w:hAnsi="Times New Roman" w:cs="Times New Roman"/>
          <w:color w:val="000000"/>
          <w:sz w:val="24"/>
          <w:szCs w:val="24"/>
        </w:rPr>
        <w:t xml:space="preserve">PARA RECONOCER </w:t>
      </w:r>
      <w:r w:rsidRPr="00817DA6">
        <w:rPr>
          <w:rFonts w:ascii="Times New Roman" w:hAnsi="Times New Roman" w:cs="Times New Roman"/>
          <w:sz w:val="24"/>
          <w:szCs w:val="24"/>
        </w:rPr>
        <w:t xml:space="preserve">A </w:t>
      </w:r>
      <w:r w:rsidRPr="00817DA6">
        <w:rPr>
          <w:rFonts w:ascii="Times New Roman" w:hAnsi="Times New Roman" w:cs="Times New Roman"/>
          <w:i/>
          <w:sz w:val="24"/>
          <w:szCs w:val="24"/>
        </w:rPr>
        <w:t>LA AVANZADA REGIA,</w:t>
      </w:r>
      <w:r w:rsidRPr="00817DA6">
        <w:rPr>
          <w:rFonts w:ascii="Times New Roman" w:hAnsi="Times New Roman" w:cs="Times New Roman"/>
          <w:sz w:val="24"/>
          <w:szCs w:val="24"/>
        </w:rPr>
        <w:t xml:space="preserve"> POR SU 30 ANIVERSARIO</w:t>
      </w:r>
      <w:r w:rsidRPr="00817DA6">
        <w:rPr>
          <w:rFonts w:ascii="Times New Roman" w:hAnsi="Times New Roman" w:cs="Times New Roman"/>
          <w:sz w:val="24"/>
          <w:szCs w:val="24"/>
          <w:lang w:val="es-ES"/>
        </w:rPr>
        <w:t>.</w:t>
      </w:r>
    </w:p>
    <w:p w:rsidR="006F0C87" w:rsidRPr="00817DA6" w:rsidRDefault="006F0C87" w:rsidP="00817DA6">
      <w:pPr>
        <w:spacing w:after="0" w:line="240" w:lineRule="auto"/>
        <w:jc w:val="both"/>
        <w:rPr>
          <w:rFonts w:ascii="Times New Roman" w:eastAsia="Times New Roman" w:hAnsi="Times New Roman" w:cs="Times New Roman"/>
          <w:bCs/>
          <w:sz w:val="24"/>
          <w:szCs w:val="24"/>
          <w:lang w:val="es-ES_tradnl" w:eastAsia="es-ES"/>
        </w:rPr>
      </w:pPr>
    </w:p>
    <w:p w:rsidR="006F0C87" w:rsidRPr="00817DA6" w:rsidRDefault="00817DA6" w:rsidP="00817DA6">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817DA6">
        <w:rPr>
          <w:rFonts w:ascii="Times New Roman" w:eastAsia="Times New Roman" w:hAnsi="Times New Roman" w:cs="Times New Roman"/>
          <w:bCs/>
          <w:sz w:val="24"/>
          <w:szCs w:val="24"/>
          <w:lang w:val="es-ES_tradnl" w:eastAsia="es-ES"/>
        </w:rPr>
        <w:t xml:space="preserve">ENSEGUIDA, SE LE CONCEDIÓ EL USO DE LA PALABRA PARA DAR UN MENSAJE ALUSIVO A ESTE EVENTO A LA </w:t>
      </w:r>
      <w:proofErr w:type="spellStart"/>
      <w:r w:rsidRPr="00817DA6">
        <w:rPr>
          <w:rFonts w:ascii="Times New Roman" w:eastAsia="Times New Roman" w:hAnsi="Times New Roman" w:cs="Times New Roman"/>
          <w:bCs/>
          <w:sz w:val="24"/>
          <w:szCs w:val="24"/>
          <w:lang w:val="es-ES_tradnl" w:eastAsia="es-ES"/>
        </w:rPr>
        <w:t>DIP</w:t>
      </w:r>
      <w:proofErr w:type="spellEnd"/>
      <w:r w:rsidRPr="00817DA6">
        <w:rPr>
          <w:rFonts w:ascii="Times New Roman" w:eastAsia="Times New Roman" w:hAnsi="Times New Roman" w:cs="Times New Roman"/>
          <w:bCs/>
          <w:sz w:val="24"/>
          <w:szCs w:val="24"/>
          <w:lang w:val="es-ES_tradnl" w:eastAsia="es-ES"/>
        </w:rPr>
        <w:t>. CLAUDIA GABRIELA CABALLERO CHÁVEZ, QUIEN SOLICITÓ EL USO DE LOS MEDIO AUDIOVISUALES UBICADOS DENTRO DEL RECINTO LEGISLATIVO COMO APOYO A SU INTERVENCIÓN.</w:t>
      </w:r>
      <w:bookmarkStart w:id="0" w:name="_GoBack"/>
      <w:bookmarkEnd w:id="0"/>
    </w:p>
    <w:p w:rsidR="006F0C87" w:rsidRPr="00817DA6" w:rsidRDefault="006F0C87" w:rsidP="00817DA6">
      <w:pPr>
        <w:spacing w:after="0" w:line="240" w:lineRule="auto"/>
        <w:jc w:val="both"/>
        <w:rPr>
          <w:rFonts w:ascii="Times New Roman" w:eastAsia="Times New Roman" w:hAnsi="Times New Roman" w:cs="Times New Roman"/>
          <w:bCs/>
          <w:sz w:val="24"/>
          <w:szCs w:val="24"/>
          <w:lang w:val="es-ES_tradnl" w:eastAsia="es-ES"/>
        </w:rPr>
      </w:pPr>
    </w:p>
    <w:p w:rsidR="006F0C87" w:rsidRPr="00817DA6" w:rsidRDefault="00817DA6" w:rsidP="00817DA6">
      <w:pPr>
        <w:spacing w:after="0" w:line="240" w:lineRule="auto"/>
        <w:jc w:val="both"/>
        <w:rPr>
          <w:rFonts w:ascii="Times New Roman" w:hAnsi="Times New Roman" w:cs="Times New Roman"/>
          <w:sz w:val="24"/>
          <w:szCs w:val="24"/>
          <w:lang w:val="es-ES"/>
        </w:rPr>
      </w:pPr>
      <w:r w:rsidRPr="00817DA6">
        <w:rPr>
          <w:rFonts w:ascii="Times New Roman" w:hAnsi="Times New Roman" w:cs="Times New Roman"/>
          <w:sz w:val="24"/>
          <w:szCs w:val="24"/>
        </w:rPr>
        <w:t xml:space="preserve">A CONTINUACIÓN, LA PRESIDENTA SOLICITÓ A LOS COORDINADORES DE LOS GRUPOS LEGISLATIVOS DE ESTA SOBERANÍA PASAR AL FRENTE DEL PRESÍDIUM PARA HACERLES ENTREGA DE UN RECONOCIMIENTO A LOS HOMENAJEADOS, SIENDO ELLOS ALGUNOS INTEGRANTES DE LA AVANZADA REGIA: </w:t>
      </w:r>
      <w:r w:rsidRPr="00817DA6">
        <w:rPr>
          <w:rFonts w:ascii="Times New Roman" w:hAnsi="Times New Roman" w:cs="Times New Roman"/>
          <w:sz w:val="24"/>
          <w:szCs w:val="24"/>
          <w:lang w:val="es-ES"/>
        </w:rPr>
        <w:t>BENITO MARTÍNEZ, ​</w:t>
      </w:r>
      <w:proofErr w:type="spellStart"/>
      <w:r w:rsidRPr="00817DA6">
        <w:rPr>
          <w:rFonts w:ascii="Times New Roman" w:hAnsi="Times New Roman" w:cs="Times New Roman"/>
          <w:sz w:val="24"/>
          <w:szCs w:val="24"/>
          <w:lang w:val="es-ES"/>
        </w:rPr>
        <w:t>BENO</w:t>
      </w:r>
      <w:proofErr w:type="spellEnd"/>
      <w:r w:rsidRPr="00817DA6">
        <w:rPr>
          <w:rFonts w:ascii="Times New Roman" w:hAnsi="Times New Roman" w:cs="Times New Roman"/>
          <w:sz w:val="24"/>
          <w:szCs w:val="24"/>
          <w:lang w:val="es-ES"/>
        </w:rPr>
        <w:t>, DE ​</w:t>
      </w:r>
      <w:proofErr w:type="spellStart"/>
      <w:r w:rsidRPr="00817DA6">
        <w:rPr>
          <w:rFonts w:ascii="Times New Roman" w:hAnsi="Times New Roman" w:cs="Times New Roman"/>
          <w:sz w:val="24"/>
          <w:szCs w:val="24"/>
          <w:lang w:val="es-ES"/>
        </w:rPr>
        <w:t>GENITALLICA</w:t>
      </w:r>
      <w:proofErr w:type="spellEnd"/>
      <w:r w:rsidRPr="00817DA6">
        <w:rPr>
          <w:rFonts w:ascii="Times New Roman" w:hAnsi="Times New Roman" w:cs="Times New Roman"/>
          <w:sz w:val="24"/>
          <w:szCs w:val="24"/>
          <w:lang w:val="es-ES"/>
        </w:rPr>
        <w:t xml:space="preserve">; ​MIGUEL ÁNGEL ALVARADO </w:t>
      </w:r>
      <w:proofErr w:type="spellStart"/>
      <w:r w:rsidRPr="00817DA6">
        <w:rPr>
          <w:rFonts w:ascii="Times New Roman" w:hAnsi="Times New Roman" w:cs="Times New Roman"/>
          <w:sz w:val="24"/>
          <w:szCs w:val="24"/>
          <w:lang w:val="es-ES"/>
        </w:rPr>
        <w:t>ARÍZPE</w:t>
      </w:r>
      <w:proofErr w:type="spellEnd"/>
      <w:r w:rsidRPr="00817DA6">
        <w:rPr>
          <w:rFonts w:ascii="Times New Roman" w:hAnsi="Times New Roman" w:cs="Times New Roman"/>
          <w:sz w:val="24"/>
          <w:szCs w:val="24"/>
          <w:lang w:val="es-ES"/>
        </w:rPr>
        <w:t xml:space="preserve">, </w:t>
      </w:r>
      <w:proofErr w:type="spellStart"/>
      <w:r w:rsidRPr="00817DA6">
        <w:rPr>
          <w:rFonts w:ascii="Times New Roman" w:hAnsi="Times New Roman" w:cs="Times New Roman"/>
          <w:sz w:val="24"/>
          <w:szCs w:val="24"/>
          <w:lang w:val="es-ES"/>
        </w:rPr>
        <w:t>MAIGAZ</w:t>
      </w:r>
      <w:proofErr w:type="spellEnd"/>
      <w:r w:rsidRPr="00817DA6">
        <w:rPr>
          <w:rFonts w:ascii="Times New Roman" w:hAnsi="Times New Roman" w:cs="Times New Roman"/>
          <w:sz w:val="24"/>
          <w:szCs w:val="24"/>
          <w:lang w:val="es-ES"/>
        </w:rPr>
        <w:t xml:space="preserve">, DE ​LA FLOR DEL LINGO; ​JORGE </w:t>
      </w:r>
      <w:proofErr w:type="spellStart"/>
      <w:r w:rsidRPr="00817DA6">
        <w:rPr>
          <w:rFonts w:ascii="Times New Roman" w:hAnsi="Times New Roman" w:cs="Times New Roman"/>
          <w:sz w:val="24"/>
          <w:szCs w:val="24"/>
          <w:lang w:val="es-ES"/>
        </w:rPr>
        <w:t>TAMÉZ</w:t>
      </w:r>
      <w:proofErr w:type="spellEnd"/>
      <w:r w:rsidRPr="00817DA6">
        <w:rPr>
          <w:rFonts w:ascii="Times New Roman" w:hAnsi="Times New Roman" w:cs="Times New Roman"/>
          <w:sz w:val="24"/>
          <w:szCs w:val="24"/>
          <w:lang w:val="es-ES"/>
        </w:rPr>
        <w:t xml:space="preserve"> CHAPA, ​</w:t>
      </w:r>
      <w:proofErr w:type="spellStart"/>
      <w:r w:rsidRPr="00817DA6">
        <w:rPr>
          <w:rFonts w:ascii="Times New Roman" w:hAnsi="Times New Roman" w:cs="Times New Roman"/>
          <w:sz w:val="24"/>
          <w:szCs w:val="24"/>
          <w:lang w:val="es-ES"/>
        </w:rPr>
        <w:t>FLIP</w:t>
      </w:r>
      <w:proofErr w:type="spellEnd"/>
      <w:r w:rsidRPr="00817DA6">
        <w:rPr>
          <w:rFonts w:ascii="Times New Roman" w:hAnsi="Times New Roman" w:cs="Times New Roman"/>
          <w:sz w:val="24"/>
          <w:szCs w:val="24"/>
          <w:lang w:val="es-ES"/>
        </w:rPr>
        <w:t>, DE ​JUMBO; ​FERNANDO MARTÍNEZ, ​</w:t>
      </w:r>
      <w:proofErr w:type="spellStart"/>
      <w:r w:rsidRPr="00817DA6">
        <w:rPr>
          <w:rFonts w:ascii="Times New Roman" w:hAnsi="Times New Roman" w:cs="Times New Roman"/>
          <w:sz w:val="24"/>
          <w:szCs w:val="24"/>
          <w:lang w:val="es-ES"/>
        </w:rPr>
        <w:t>FER</w:t>
      </w:r>
      <w:proofErr w:type="spellEnd"/>
      <w:r w:rsidRPr="00817DA6">
        <w:rPr>
          <w:rFonts w:ascii="Times New Roman" w:hAnsi="Times New Roman" w:cs="Times New Roman"/>
          <w:sz w:val="24"/>
          <w:szCs w:val="24"/>
          <w:lang w:val="es-ES"/>
        </w:rPr>
        <w:t xml:space="preserve"> </w:t>
      </w:r>
      <w:proofErr w:type="spellStart"/>
      <w:r w:rsidRPr="00817DA6">
        <w:rPr>
          <w:rFonts w:ascii="Times New Roman" w:hAnsi="Times New Roman" w:cs="Times New Roman"/>
          <w:sz w:val="24"/>
          <w:szCs w:val="24"/>
          <w:lang w:val="es-ES"/>
        </w:rPr>
        <w:t>MARTZ</w:t>
      </w:r>
      <w:proofErr w:type="spellEnd"/>
      <w:r w:rsidRPr="00817DA6">
        <w:rPr>
          <w:rFonts w:ascii="Times New Roman" w:hAnsi="Times New Roman" w:cs="Times New Roman"/>
          <w:sz w:val="24"/>
          <w:szCs w:val="24"/>
          <w:lang w:val="es-ES"/>
        </w:rPr>
        <w:t>, DE ​</w:t>
      </w:r>
      <w:proofErr w:type="spellStart"/>
      <w:r w:rsidRPr="00817DA6">
        <w:rPr>
          <w:rFonts w:ascii="Times New Roman" w:hAnsi="Times New Roman" w:cs="Times New Roman"/>
          <w:sz w:val="24"/>
          <w:szCs w:val="24"/>
          <w:lang w:val="es-ES"/>
        </w:rPr>
        <w:t>ZURDOK</w:t>
      </w:r>
      <w:proofErr w:type="spellEnd"/>
      <w:r w:rsidRPr="00817DA6">
        <w:rPr>
          <w:rFonts w:ascii="Times New Roman" w:hAnsi="Times New Roman" w:cs="Times New Roman"/>
          <w:sz w:val="24"/>
          <w:szCs w:val="24"/>
          <w:lang w:val="es-ES"/>
        </w:rPr>
        <w:t xml:space="preserve"> </w:t>
      </w:r>
      <w:proofErr w:type="spellStart"/>
      <w:r w:rsidRPr="00817DA6">
        <w:rPr>
          <w:rFonts w:ascii="Times New Roman" w:hAnsi="Times New Roman" w:cs="Times New Roman"/>
          <w:sz w:val="24"/>
          <w:szCs w:val="24"/>
          <w:lang w:val="es-ES"/>
        </w:rPr>
        <w:t>MOVIMENTO</w:t>
      </w:r>
      <w:proofErr w:type="spellEnd"/>
      <w:r w:rsidRPr="00817DA6">
        <w:rPr>
          <w:rFonts w:ascii="Times New Roman" w:hAnsi="Times New Roman" w:cs="Times New Roman"/>
          <w:sz w:val="24"/>
          <w:szCs w:val="24"/>
          <w:lang w:val="es-ES"/>
        </w:rPr>
        <w:t xml:space="preserve">; ​ANTONIO HERNÁNDEZ, TONY, DE ​EL GRAN SILENCIO; ​ZORAIDA RODRÍGUEZ, ​LOCUTORA DE ​RADIO NUEVO LEÓN, ​ÁNGEL MÉNDEZ, SPEEDY, DE ​CLUB CALAVERA; ​JUAN RAMÓN PALACIOS CHAPA, ​PRODUCTOR Y CONDUCTOR DE DESVELADOS RADIO Y TELEVISIÓN; CANO HERNÁNDEZ, DE EL GRAN SILENCIO. </w:t>
      </w:r>
    </w:p>
    <w:p w:rsidR="006F0C87" w:rsidRPr="00817DA6" w:rsidRDefault="006F0C87" w:rsidP="00817DA6">
      <w:pPr>
        <w:pStyle w:val="NormalWeb"/>
        <w:spacing w:before="0" w:beforeAutospacing="0" w:after="0" w:afterAutospacing="0"/>
        <w:jc w:val="both"/>
        <w:rPr>
          <w:color w:val="000000"/>
        </w:rPr>
      </w:pPr>
    </w:p>
    <w:p w:rsidR="00671CF0" w:rsidRPr="00817DA6" w:rsidRDefault="00817DA6" w:rsidP="00817DA6">
      <w:pPr>
        <w:pStyle w:val="NormalWeb"/>
        <w:spacing w:before="0" w:beforeAutospacing="0" w:after="0" w:afterAutospacing="0"/>
        <w:jc w:val="both"/>
        <w:rPr>
          <w:lang w:val="es-ES_tradnl" w:eastAsia="es-ES"/>
        </w:rPr>
      </w:pPr>
      <w:r w:rsidRPr="00817DA6">
        <w:rPr>
          <w:color w:val="000000"/>
        </w:rPr>
        <w:t xml:space="preserve">HECHO LO ANTERIOR, LA PRESIDENTA CLAUSURÓ EL ESPACIO SOLEMNE PARA RECONOCER A LA AVANZADA REGIA POR SUS 30 AÑOS, DESIGNANDO UNA COMISIÓN DE CORTESÍA PARA TRASLADAR A LOS INVITADOS DE HONOR AL VESTÍBULO DEL RECINTO LEGISLATIVO. ASIMISMO, LA PRESIDENTA HIZO EXTENSIVA LA INVITACIÓN AL BRINDIS EN HONOR A LOS INVITADOS ESPECIALES, EN EL SALÓN </w:t>
      </w:r>
      <w:r w:rsidRPr="00817DA6">
        <w:rPr>
          <w:shd w:val="clear" w:color="auto" w:fill="FFFFFF"/>
        </w:rPr>
        <w:t>POLIVALENTE</w:t>
      </w:r>
      <w:r w:rsidRPr="00817DA6">
        <w:t xml:space="preserve"> “</w:t>
      </w:r>
      <w:r w:rsidRPr="00817DA6">
        <w:rPr>
          <w:shd w:val="clear" w:color="auto" w:fill="FFFFFF"/>
        </w:rPr>
        <w:t>BICENTENARIO DE LA INDEPENDENCIA Y CENTENARIO DE LA REVOLUCIÓN MEXICANA” UBICADO EN LA PLANTA BAJA DE ESTE EDIFICIO LEGISLATIVO.  </w:t>
      </w:r>
      <w:r w:rsidRPr="00817DA6">
        <w:rPr>
          <w:lang w:val="es-ES_tradnl" w:eastAsia="es-ES"/>
        </w:rPr>
        <w:t>DECLARANDO UN RECESO HASTA QUE LA COMISIÓN CUMPLA CON SU ENCOMIENDA.</w:t>
      </w:r>
    </w:p>
    <w:p w:rsidR="006F0C87" w:rsidRPr="00817DA6" w:rsidRDefault="006F0C87" w:rsidP="00817DA6">
      <w:pPr>
        <w:pStyle w:val="NormalWeb"/>
        <w:spacing w:before="0" w:beforeAutospacing="0" w:after="0" w:afterAutospacing="0"/>
        <w:jc w:val="both"/>
        <w:rPr>
          <w:lang w:val="es-ES_tradnl"/>
        </w:rPr>
      </w:pPr>
    </w:p>
    <w:p w:rsidR="005619E0" w:rsidRPr="00817DA6" w:rsidRDefault="00817DA6" w:rsidP="00817DA6">
      <w:pPr>
        <w:widowControl w:val="0"/>
        <w:autoSpaceDE w:val="0"/>
        <w:autoSpaceDN w:val="0"/>
        <w:spacing w:after="0" w:line="240" w:lineRule="auto"/>
        <w:jc w:val="both"/>
        <w:rPr>
          <w:rFonts w:ascii="Times New Roman" w:eastAsia="Times New Roman" w:hAnsi="Times New Roman" w:cs="Times New Roman"/>
          <w:sz w:val="24"/>
          <w:szCs w:val="24"/>
        </w:rPr>
      </w:pPr>
      <w:r w:rsidRPr="00817DA6">
        <w:rPr>
          <w:rFonts w:ascii="Times New Roman" w:eastAsia="Times New Roman" w:hAnsi="Times New Roman" w:cs="Times New Roman"/>
          <w:sz w:val="24"/>
          <w:szCs w:val="24"/>
        </w:rPr>
        <w:t xml:space="preserve">LLEVADO A CABO LO ANTERIOR, LA PRESIDENTA GIRÓ INSTRUCCIONES PARA ABRIR EL TABLERO ELECTRÓNICO DE ASISTENCIA. EXISTIENDO EL QUÓRUM LEGAL CON 30 DIPUTADOS Y DIPUTADAS EN ESE MOMENTO, LA PRESIDENTA REANUDÓ LA SESIÓN, CONTINUANDO EN EL SIGUIENTE PUNTO DEL ORDEN DEL DÍA PARA ESTA SESIÓN. </w:t>
      </w:r>
    </w:p>
    <w:p w:rsidR="005619E0" w:rsidRPr="00817DA6" w:rsidRDefault="005619E0" w:rsidP="00817DA6">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817DA6" w:rsidRDefault="00817DA6" w:rsidP="00817DA6">
      <w:pPr>
        <w:shd w:val="clear" w:color="auto" w:fill="FFFFFF"/>
        <w:spacing w:after="0" w:line="240" w:lineRule="auto"/>
        <w:jc w:val="both"/>
        <w:rPr>
          <w:rFonts w:ascii="Times New Roman" w:eastAsia="Times New Roman" w:hAnsi="Times New Roman" w:cs="Times New Roman"/>
          <w:b/>
          <w:sz w:val="24"/>
          <w:szCs w:val="24"/>
        </w:rPr>
      </w:pPr>
      <w:r w:rsidRPr="00817DA6">
        <w:rPr>
          <w:rFonts w:ascii="Times New Roman" w:eastAsia="Times New Roman" w:hAnsi="Times New Roman" w:cs="Times New Roman"/>
          <w:b/>
          <w:sz w:val="24"/>
          <w:szCs w:val="24"/>
        </w:rPr>
        <w:lastRenderedPageBreak/>
        <w:t xml:space="preserve">INFORME DE COMISIONES. </w:t>
      </w:r>
    </w:p>
    <w:p w:rsidR="00C516B6" w:rsidRPr="00817DA6" w:rsidRDefault="00817DA6" w:rsidP="00817DA6">
      <w:pPr>
        <w:widowControl w:val="0"/>
        <w:autoSpaceDE w:val="0"/>
        <w:autoSpaceDN w:val="0"/>
        <w:spacing w:after="0" w:line="240" w:lineRule="auto"/>
        <w:ind w:right="-93"/>
        <w:jc w:val="both"/>
        <w:rPr>
          <w:rFonts w:ascii="Times New Roman" w:hAnsi="Times New Roman" w:cs="Times New Roman"/>
          <w:sz w:val="24"/>
          <w:szCs w:val="24"/>
        </w:rPr>
      </w:pPr>
      <w:r w:rsidRPr="00817DA6">
        <w:rPr>
          <w:rFonts w:ascii="Times New Roman" w:hAnsi="Times New Roman" w:cs="Times New Roman"/>
          <w:sz w:val="24"/>
          <w:szCs w:val="24"/>
        </w:rPr>
        <w:t xml:space="preserve">EL </w:t>
      </w:r>
      <w:proofErr w:type="spellStart"/>
      <w:r w:rsidRPr="00817DA6">
        <w:rPr>
          <w:rFonts w:ascii="Times New Roman" w:hAnsi="Times New Roman" w:cs="Times New Roman"/>
          <w:sz w:val="24"/>
          <w:szCs w:val="24"/>
        </w:rPr>
        <w:t>DIP</w:t>
      </w:r>
      <w:proofErr w:type="spellEnd"/>
      <w:r w:rsidRPr="00817DA6">
        <w:rPr>
          <w:rFonts w:ascii="Times New Roman" w:hAnsi="Times New Roman" w:cs="Times New Roman"/>
          <w:sz w:val="24"/>
          <w:szCs w:val="24"/>
        </w:rPr>
        <w:t xml:space="preserve">. MIGUEL ÁNGEL GARCÍA LECHUGA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817DA6">
        <w:rPr>
          <w:rFonts w:ascii="Times New Roman" w:hAnsi="Times New Roman" w:cs="Times New Roman"/>
          <w:b/>
          <w:sz w:val="24"/>
          <w:szCs w:val="24"/>
        </w:rPr>
        <w:t>EXP</w:t>
      </w:r>
      <w:proofErr w:type="spellEnd"/>
      <w:r w:rsidRPr="00817DA6">
        <w:rPr>
          <w:rFonts w:ascii="Times New Roman" w:hAnsi="Times New Roman" w:cs="Times New Roman"/>
          <w:b/>
          <w:sz w:val="24"/>
          <w:szCs w:val="24"/>
        </w:rPr>
        <w:t xml:space="preserve">. 19327/LXXVII DE LA COMISIÓN DE INFRAESTRUCTURA Y DESARROLLO URBANO, 18621/LXXVI Y 19166/LXXVII DE LA COMISIÓN DE EDUCACIÓN, CULTURA Y DEPORTE, 18438/LXXVI, 18500/LXXVI Y 18768/LXXVII DE LA COMISIÓN DE MEDIO AMBIENTE Y DESARROLLO SUSTENTABLE. </w:t>
      </w:r>
      <w:r w:rsidRPr="00817DA6">
        <w:rPr>
          <w:rFonts w:ascii="Times New Roman" w:hAnsi="Times New Roman" w:cs="Times New Roman"/>
          <w:sz w:val="24"/>
          <w:szCs w:val="24"/>
        </w:rPr>
        <w:t xml:space="preserve">- </w:t>
      </w:r>
      <w:r w:rsidRPr="00817DA6">
        <w:rPr>
          <w:rFonts w:ascii="Times New Roman" w:hAnsi="Times New Roman" w:cs="Times New Roman"/>
          <w:i/>
          <w:sz w:val="24"/>
          <w:szCs w:val="24"/>
        </w:rPr>
        <w:t xml:space="preserve">FUE APROBADA LA DISPENSA DE TRÁMITE POR </w:t>
      </w:r>
      <w:r w:rsidRPr="00817DA6">
        <w:rPr>
          <w:rFonts w:ascii="Times New Roman" w:eastAsia="Times New Roman" w:hAnsi="Times New Roman" w:cs="Times New Roman"/>
          <w:i/>
          <w:sz w:val="24"/>
          <w:szCs w:val="24"/>
          <w:lang w:eastAsia="es-ES"/>
        </w:rPr>
        <w:t>MAYORÍA</w:t>
      </w:r>
      <w:r w:rsidRPr="00817DA6">
        <w:rPr>
          <w:rFonts w:ascii="Times New Roman" w:hAnsi="Times New Roman" w:cs="Times New Roman"/>
          <w:i/>
          <w:sz w:val="24"/>
          <w:szCs w:val="24"/>
        </w:rPr>
        <w:t>.</w:t>
      </w:r>
    </w:p>
    <w:p w:rsidR="008C1152" w:rsidRPr="00817DA6" w:rsidRDefault="008C1152" w:rsidP="00817DA6">
      <w:pPr>
        <w:widowControl w:val="0"/>
        <w:autoSpaceDE w:val="0"/>
        <w:autoSpaceDN w:val="0"/>
        <w:spacing w:after="0" w:line="240" w:lineRule="auto"/>
        <w:ind w:right="-93"/>
        <w:jc w:val="both"/>
        <w:rPr>
          <w:rFonts w:ascii="Times New Roman" w:hAnsi="Times New Roman" w:cs="Times New Roman"/>
          <w:sz w:val="24"/>
          <w:szCs w:val="24"/>
        </w:rPr>
      </w:pPr>
    </w:p>
    <w:p w:rsidR="0024375F" w:rsidRPr="00817DA6" w:rsidRDefault="00817DA6" w:rsidP="00817DA6">
      <w:pPr>
        <w:pStyle w:val="NormalWeb"/>
        <w:spacing w:before="0" w:beforeAutospacing="0" w:after="0" w:afterAutospacing="0"/>
        <w:jc w:val="both"/>
      </w:pPr>
      <w:r w:rsidRPr="00817DA6">
        <w:t xml:space="preserve">EL </w:t>
      </w:r>
      <w:proofErr w:type="spellStart"/>
      <w:r w:rsidRPr="00817DA6">
        <w:t>DIP</w:t>
      </w:r>
      <w:proofErr w:type="spellEnd"/>
      <w:r w:rsidRPr="00817DA6">
        <w:t xml:space="preserve">. MIGUEL ÁNGEL GARCÍA LECHUGA, INTEGRANTE DE LA COMISIÓN DE INFRAESTRUCTURA Y DESARROLLO URBANO, DIO LECTURA AL PROEMIO Y RESOLUTIVO DEL DICTAMEN </w:t>
      </w:r>
      <w:proofErr w:type="spellStart"/>
      <w:r w:rsidRPr="00817DA6">
        <w:rPr>
          <w:b/>
        </w:rPr>
        <w:t>EXP</w:t>
      </w:r>
      <w:proofErr w:type="spellEnd"/>
      <w:r w:rsidRPr="00817DA6">
        <w:rPr>
          <w:b/>
        </w:rPr>
        <w:t>. 19327/LXXVII</w:t>
      </w:r>
      <w:r w:rsidRPr="00817DA6">
        <w:t xml:space="preserve">, QUE CONTIENE UN EXHORTO AL TITULAR DEL AYUNTAMIENTO DE SANTA CATARINA, NUEVO LEÓN, PARA QUE DE MANERA URGENTE RESTABLEZCAN LA INFRAESTRUCTURA DAÑADA EN LA COLONIA EL ESCORIAL DE DICHO MUNICIPIO. ACORDÁNDOSE QUE ES DE APROBARSE. INTERVINIERON A FAVOR DEL DICTAMEN LOS </w:t>
      </w:r>
      <w:proofErr w:type="spellStart"/>
      <w:r w:rsidRPr="00817DA6">
        <w:t>DIP</w:t>
      </w:r>
      <w:proofErr w:type="spellEnd"/>
      <w:r w:rsidRPr="00817DA6">
        <w:t xml:space="preserve">. MIGUEL ÁNGEL GARCÍA LECHUGA, MARISOL GONZÁLEZ ELÍAS Y MARIO ALEJANDRO SOTO ESQUER. </w:t>
      </w:r>
      <w:r w:rsidRPr="00817DA6">
        <w:rPr>
          <w:b/>
          <w:bCs/>
          <w:lang w:eastAsia="es-ES"/>
        </w:rPr>
        <w:t>FUE APROBADO EL DICTAMEN POR 35 VOTOS. ELABORÁNDOSE EL ACUERDO CORRESPONDIENTE.</w:t>
      </w:r>
    </w:p>
    <w:p w:rsidR="0024375F" w:rsidRPr="00817DA6" w:rsidRDefault="0024375F" w:rsidP="00817DA6">
      <w:pPr>
        <w:pStyle w:val="NormalWeb"/>
        <w:spacing w:before="0" w:beforeAutospacing="0" w:after="0" w:afterAutospacing="0"/>
        <w:jc w:val="both"/>
      </w:pPr>
    </w:p>
    <w:p w:rsidR="0024375F" w:rsidRPr="00817DA6" w:rsidRDefault="00817DA6" w:rsidP="00817DA6">
      <w:pPr>
        <w:pStyle w:val="NormalWeb"/>
        <w:spacing w:before="0" w:beforeAutospacing="0" w:after="0" w:afterAutospacing="0"/>
        <w:jc w:val="both"/>
      </w:pPr>
      <w:r w:rsidRPr="00817DA6">
        <w:t xml:space="preserve">LA </w:t>
      </w:r>
      <w:proofErr w:type="spellStart"/>
      <w:r w:rsidRPr="00817DA6">
        <w:t>DIP</w:t>
      </w:r>
      <w:proofErr w:type="spellEnd"/>
      <w:r w:rsidRPr="00817DA6">
        <w:t xml:space="preserve">. PERLA DE LOS ÁNGELES VILLARREAL VALDEZ, INTEGRANTE DE LA COMISIÓN DE EDUCACIÓN, CULTURA Y DEPORTE, DIO LECTURA AL PROEMIO Y RESOLUTIVO DEL DICTAMEN </w:t>
      </w:r>
      <w:proofErr w:type="spellStart"/>
      <w:r w:rsidRPr="00817DA6">
        <w:rPr>
          <w:b/>
        </w:rPr>
        <w:t>EXP</w:t>
      </w:r>
      <w:proofErr w:type="spellEnd"/>
      <w:r w:rsidRPr="00817DA6">
        <w:rPr>
          <w:b/>
        </w:rPr>
        <w:t>. 18621/LXXVI</w:t>
      </w:r>
      <w:r w:rsidRPr="00817DA6">
        <w:t xml:space="preserve">, QUE CONTIENE UN EXHORTO AL TITULAR DEL INSTITUTO ESTATAL DE CULTURA FÍSICA Y DEPORTE DEL GOBIERNO DEL ESTADO DE NUEVO LEÓN, PARA QUE INFORME, A ESTA SOBERANÍA SOBRE LAS ACCIONES Y/O PROGRAMAS IMPLEMENTADOS PARA PREVENIR, ATENDER Y ERRADICAR EL ACOSO EN EL DEPORTE. ACORDÁNDOSE QUE ES DE APROBARSE. INTERVINO A FAVOR DEL DICTAMEN LA </w:t>
      </w:r>
      <w:proofErr w:type="spellStart"/>
      <w:r w:rsidRPr="00817DA6">
        <w:t>DIP</w:t>
      </w:r>
      <w:proofErr w:type="spellEnd"/>
      <w:r w:rsidRPr="00817DA6">
        <w:t xml:space="preserve">. </w:t>
      </w:r>
      <w:proofErr w:type="spellStart"/>
      <w:r w:rsidRPr="00817DA6">
        <w:t>ANYLÚ</w:t>
      </w:r>
      <w:proofErr w:type="spellEnd"/>
      <w:r w:rsidRPr="00817DA6">
        <w:t xml:space="preserve"> BENDICIÓN HERNÁNDEZ SEPÚLVEDA. </w:t>
      </w:r>
      <w:r w:rsidRPr="00817DA6">
        <w:rPr>
          <w:b/>
          <w:bCs/>
          <w:lang w:eastAsia="es-ES"/>
        </w:rPr>
        <w:t>FUE APROBADO EL DICTAMEN POR 37 VOTOS. ELABORÁNDOSE EL ACUERDO CORRESPONDIENTE.</w:t>
      </w:r>
    </w:p>
    <w:p w:rsidR="0024375F" w:rsidRPr="00817DA6" w:rsidRDefault="0024375F" w:rsidP="00817DA6">
      <w:pPr>
        <w:pStyle w:val="NormalWeb"/>
        <w:spacing w:before="0" w:beforeAutospacing="0" w:after="0" w:afterAutospacing="0"/>
        <w:jc w:val="both"/>
      </w:pPr>
    </w:p>
    <w:p w:rsidR="0024375F" w:rsidRPr="00817DA6" w:rsidRDefault="00817DA6" w:rsidP="00817DA6">
      <w:pPr>
        <w:pStyle w:val="NormalWeb"/>
        <w:spacing w:before="0" w:beforeAutospacing="0" w:after="0" w:afterAutospacing="0"/>
        <w:jc w:val="both"/>
      </w:pPr>
      <w:r w:rsidRPr="00817DA6">
        <w:t xml:space="preserve">LA </w:t>
      </w:r>
      <w:proofErr w:type="spellStart"/>
      <w:r w:rsidRPr="00817DA6">
        <w:t>DIP</w:t>
      </w:r>
      <w:proofErr w:type="spellEnd"/>
      <w:r w:rsidRPr="00817DA6">
        <w:t xml:space="preserve">. CLAUDIA </w:t>
      </w:r>
      <w:proofErr w:type="spellStart"/>
      <w:r w:rsidRPr="00817DA6">
        <w:t>MAYELA</w:t>
      </w:r>
      <w:proofErr w:type="spellEnd"/>
      <w:r w:rsidRPr="00817DA6">
        <w:t xml:space="preserve"> CHAPA MARMOLEJO, INTEGRANTE DE LA COMISIÓN DE MEDIO AMBIENTE Y DESARROLLO SUSTENTABLE, DIO LECTURA AL PROEMIO Y RESOLUTIVO DEL DICTAMEN </w:t>
      </w:r>
      <w:proofErr w:type="spellStart"/>
      <w:r w:rsidRPr="00817DA6">
        <w:rPr>
          <w:b/>
        </w:rPr>
        <w:t>EXP</w:t>
      </w:r>
      <w:proofErr w:type="spellEnd"/>
      <w:r w:rsidRPr="00817DA6">
        <w:rPr>
          <w:b/>
        </w:rPr>
        <w:t>. 18438/LXXVI</w:t>
      </w:r>
      <w:r w:rsidRPr="00817DA6">
        <w:t>, QUE CONTIENE UNA SOLICITUD DE EXHORTO A DIVERSOS PODERES GUBERNAMENTALES EN EL ESTADO DE NUEVO LEÓN, PARA QUE SE DE EN DONACIÓN PAPEL Y CARTÓN DE DESECHO EN BENEFICIO DE LA COMISIÓN NACIONAL DE LIBROS DE TEXTO GRATUITOS (</w:t>
      </w:r>
      <w:proofErr w:type="spellStart"/>
      <w:r w:rsidRPr="00817DA6">
        <w:t>CONALITEG</w:t>
      </w:r>
      <w:proofErr w:type="spellEnd"/>
      <w:r w:rsidRPr="00817DA6">
        <w:t xml:space="preserve">). ACORDÁNDOSE QUE ES DE APROBARSE. INTERVINO A FAVOR DEL </w:t>
      </w:r>
      <w:r w:rsidRPr="00817DA6">
        <w:lastRenderedPageBreak/>
        <w:t xml:space="preserve">DICTAMEN EL </w:t>
      </w:r>
      <w:proofErr w:type="spellStart"/>
      <w:r w:rsidRPr="00817DA6">
        <w:t>DIP</w:t>
      </w:r>
      <w:proofErr w:type="spellEnd"/>
      <w:r w:rsidRPr="00817DA6">
        <w:t xml:space="preserve">. MARIO ALBERTO SALINAS TREVIÑO. </w:t>
      </w:r>
      <w:r w:rsidRPr="00817DA6">
        <w:rPr>
          <w:b/>
          <w:bCs/>
          <w:lang w:eastAsia="es-ES"/>
        </w:rPr>
        <w:t>FUE APROBADO EL DICTAMEN POR 37 VOTOS. ELABORÁNDOSE EL ACUERDO CORRESPONDIENTE.</w:t>
      </w:r>
    </w:p>
    <w:p w:rsidR="0024375F" w:rsidRPr="00817DA6" w:rsidRDefault="0024375F" w:rsidP="00817DA6">
      <w:pPr>
        <w:pStyle w:val="NormalWeb"/>
        <w:spacing w:before="0" w:beforeAutospacing="0" w:after="0" w:afterAutospacing="0"/>
        <w:jc w:val="both"/>
      </w:pPr>
    </w:p>
    <w:p w:rsidR="00DF54B0" w:rsidRPr="00817DA6" w:rsidRDefault="00817DA6" w:rsidP="00817DA6">
      <w:pPr>
        <w:pStyle w:val="NormalWeb"/>
        <w:spacing w:before="0" w:beforeAutospacing="0" w:after="0" w:afterAutospacing="0"/>
        <w:jc w:val="both"/>
      </w:pPr>
      <w:r w:rsidRPr="00817DA6">
        <w:t xml:space="preserve">LA </w:t>
      </w:r>
      <w:proofErr w:type="spellStart"/>
      <w:r w:rsidRPr="00817DA6">
        <w:t>DIP</w:t>
      </w:r>
      <w:proofErr w:type="spellEnd"/>
      <w:r w:rsidRPr="00817DA6">
        <w:t xml:space="preserve">. CLAUDIA </w:t>
      </w:r>
      <w:proofErr w:type="spellStart"/>
      <w:r w:rsidRPr="00817DA6">
        <w:t>MAYELA</w:t>
      </w:r>
      <w:proofErr w:type="spellEnd"/>
      <w:r w:rsidRPr="00817DA6">
        <w:t xml:space="preserve"> CHAPA MARMOLEJO, INTEGRANTE DE LA COMISIÓN DE MEDIO AMBIENTE Y DESARROLLO SUSTENTABLE, DIO LECTURA AL PROEMIO Y RESOLUTIVO DEL DICTAMEN </w:t>
      </w:r>
      <w:proofErr w:type="spellStart"/>
      <w:r w:rsidRPr="00817DA6">
        <w:rPr>
          <w:b/>
        </w:rPr>
        <w:t>EXP</w:t>
      </w:r>
      <w:proofErr w:type="spellEnd"/>
      <w:r w:rsidRPr="00817DA6">
        <w:rPr>
          <w:b/>
        </w:rPr>
        <w:t>. 18500/LXXVI Y 18768/LXXVII</w:t>
      </w:r>
      <w:r w:rsidRPr="00817DA6">
        <w:t xml:space="preserve">, QUE CONTIENE UNA SOLICITUD PARA LA INSTALACIÓN DE SISTEMAS PARA LA CAPACITACIÓN Y REUTILIZACIÓN DE AGUAS PLUVIALES EN LAS INSTALACIONES, INMUEBLES Y EDIFICACIONES PERTENECIENTES A LOS TRES PODERES DE GOBIERNO Y DE LOS 51 MUNICIPIOS, ASÍ COMO EN LA TOTALIDAD DE LOS PLANTELES EDUCATIVOS DEL ESTADO. ACORDÁNDOSE QUE ES DE APROBARSE. INTERVINIERON A FAVOR DEL DICTAMEN LOS </w:t>
      </w:r>
      <w:proofErr w:type="spellStart"/>
      <w:r w:rsidRPr="00817DA6">
        <w:t>DIP</w:t>
      </w:r>
      <w:proofErr w:type="spellEnd"/>
      <w:r w:rsidRPr="00817DA6">
        <w:t xml:space="preserve">. ARMANDO </w:t>
      </w:r>
      <w:proofErr w:type="spellStart"/>
      <w:r w:rsidRPr="00817DA6">
        <w:t>VICTOR</w:t>
      </w:r>
      <w:proofErr w:type="spellEnd"/>
      <w:r w:rsidRPr="00817DA6">
        <w:t xml:space="preserve"> GUTIÉRREZ CANALES Y ESTHER BERENICE MARTÍNEZ DÍAZ. </w:t>
      </w:r>
      <w:r w:rsidRPr="00817DA6">
        <w:rPr>
          <w:b/>
          <w:bCs/>
          <w:lang w:eastAsia="es-ES"/>
        </w:rPr>
        <w:t>FUE APROBADO EL DICTAMEN POR 39 VOTOS. ELABORÁNDOSE EL ACUERDO CORRESPONDIENTE.</w:t>
      </w:r>
    </w:p>
    <w:p w:rsidR="00DF54B0" w:rsidRPr="00817DA6" w:rsidRDefault="00DF54B0" w:rsidP="00817DA6">
      <w:pPr>
        <w:pStyle w:val="NormalWeb"/>
        <w:spacing w:before="0" w:beforeAutospacing="0" w:after="0" w:afterAutospacing="0"/>
        <w:jc w:val="both"/>
      </w:pPr>
    </w:p>
    <w:p w:rsidR="009C0DCE" w:rsidRPr="00817DA6" w:rsidRDefault="00817DA6" w:rsidP="00817DA6">
      <w:pPr>
        <w:spacing w:after="0" w:line="240" w:lineRule="auto"/>
        <w:jc w:val="both"/>
        <w:rPr>
          <w:rFonts w:ascii="Times New Roman" w:hAnsi="Times New Roman" w:cs="Times New Roman"/>
          <w:sz w:val="24"/>
          <w:szCs w:val="24"/>
        </w:rPr>
      </w:pPr>
      <w:r w:rsidRPr="00817DA6">
        <w:rPr>
          <w:rFonts w:ascii="Times New Roman" w:hAnsi="Times New Roman" w:cs="Times New Roman"/>
          <w:sz w:val="24"/>
          <w:szCs w:val="24"/>
        </w:rPr>
        <w:t xml:space="preserve">LA </w:t>
      </w:r>
      <w:proofErr w:type="spellStart"/>
      <w:r w:rsidRPr="00817DA6">
        <w:rPr>
          <w:rFonts w:ascii="Times New Roman" w:hAnsi="Times New Roman" w:cs="Times New Roman"/>
          <w:sz w:val="24"/>
          <w:szCs w:val="24"/>
        </w:rPr>
        <w:t>DIP</w:t>
      </w:r>
      <w:proofErr w:type="spellEnd"/>
      <w:r w:rsidRPr="00817DA6">
        <w:rPr>
          <w:rFonts w:ascii="Times New Roman" w:hAnsi="Times New Roman" w:cs="Times New Roman"/>
          <w:sz w:val="24"/>
          <w:szCs w:val="24"/>
        </w:rPr>
        <w:t xml:space="preserve">. ELSA ESCOBEDO VÁZQUEZ, INTEGRANTE DE LA COMISIÓN DE EDUCACIÓN, CULTURA Y DEPORTE, DIO LECTURA AL PROEMIO Y RESOLUTIVO DEL DICTAMEN </w:t>
      </w:r>
      <w:proofErr w:type="spellStart"/>
      <w:r w:rsidRPr="00817DA6">
        <w:rPr>
          <w:rFonts w:ascii="Times New Roman" w:hAnsi="Times New Roman" w:cs="Times New Roman"/>
          <w:b/>
          <w:sz w:val="24"/>
          <w:szCs w:val="24"/>
        </w:rPr>
        <w:t>EXP</w:t>
      </w:r>
      <w:proofErr w:type="spellEnd"/>
      <w:r w:rsidRPr="00817DA6">
        <w:rPr>
          <w:rFonts w:ascii="Times New Roman" w:hAnsi="Times New Roman" w:cs="Times New Roman"/>
          <w:b/>
          <w:sz w:val="24"/>
          <w:szCs w:val="24"/>
        </w:rPr>
        <w:t>. 19166/LXXVII</w:t>
      </w:r>
      <w:r w:rsidRPr="00817DA6">
        <w:rPr>
          <w:rFonts w:ascii="Times New Roman" w:hAnsi="Times New Roman" w:cs="Times New Roman"/>
          <w:sz w:val="24"/>
          <w:szCs w:val="24"/>
        </w:rPr>
        <w:t xml:space="preserve">, QUE CONTIENE UNA INICIATIVA DE REFORMA A DIVERSAS DISPOSICIONES DE LA LEY ESTATAL DEL DEPORTE, EN MATERIA DE PREVENCIÓN DE LA VIOLENCIA EN EL DEPORTE. SE TURNA CON CARÁCTER DE URGENTE. ACORDÁNDOSE QUE ES DE APROBARSE. DE CONFORMIDAD CON EL PROCESO LEGISLATIVO INTERVINO EL </w:t>
      </w:r>
      <w:proofErr w:type="spellStart"/>
      <w:r w:rsidRPr="00817DA6">
        <w:rPr>
          <w:rFonts w:ascii="Times New Roman" w:hAnsi="Times New Roman" w:cs="Times New Roman"/>
          <w:sz w:val="24"/>
          <w:szCs w:val="24"/>
        </w:rPr>
        <w:t>DIP</w:t>
      </w:r>
      <w:proofErr w:type="spellEnd"/>
      <w:r w:rsidRPr="00817DA6">
        <w:rPr>
          <w:rFonts w:ascii="Times New Roman" w:hAnsi="Times New Roman" w:cs="Times New Roman"/>
          <w:sz w:val="24"/>
          <w:szCs w:val="24"/>
        </w:rPr>
        <w:t xml:space="preserve">. MIGUEL ÁNGEL GARCÍA LECHUGA, PARA RESERVAR LOS ARTÍCULOS 74 BIS 1, 74 BIS 3, 74 BIS 4, 74 BIS 10 Y TRANSITORIO SEGUNDO. ENSEGUIDA, SE PROCEDIÓ A SU DISCUSIÓN EN LO GENERAL, DE CONFORMIDAD CON EL ARTÍCULO 112 DEL REGLAMENTO PARA EL GOBIERNO INTERIOR DEL CONGRESO DEL ESTADO DE NUEVO LEÓN. INTERVINIERON EN LO GENERAL A FAVOR DEL DICTAMEN LOS </w:t>
      </w:r>
      <w:proofErr w:type="spellStart"/>
      <w:r w:rsidRPr="00817DA6">
        <w:rPr>
          <w:rFonts w:ascii="Times New Roman" w:hAnsi="Times New Roman" w:cs="Times New Roman"/>
          <w:sz w:val="24"/>
          <w:szCs w:val="24"/>
        </w:rPr>
        <w:t>DIP</w:t>
      </w:r>
      <w:proofErr w:type="spellEnd"/>
      <w:r w:rsidRPr="00817DA6">
        <w:rPr>
          <w:rFonts w:ascii="Times New Roman" w:hAnsi="Times New Roman" w:cs="Times New Roman"/>
          <w:sz w:val="24"/>
          <w:szCs w:val="24"/>
        </w:rPr>
        <w:t xml:space="preserve">. ITZEL SOLEDAD CASTILLO ALMANZA, MARIO ALEJANDRO SOTO ESQUER Y SANDRA ELIZABETH </w:t>
      </w:r>
      <w:proofErr w:type="spellStart"/>
      <w:r w:rsidRPr="00817DA6">
        <w:rPr>
          <w:rFonts w:ascii="Times New Roman" w:hAnsi="Times New Roman" w:cs="Times New Roman"/>
          <w:sz w:val="24"/>
          <w:szCs w:val="24"/>
        </w:rPr>
        <w:t>PÁMANES</w:t>
      </w:r>
      <w:proofErr w:type="spellEnd"/>
      <w:r w:rsidRPr="00817DA6">
        <w:rPr>
          <w:rFonts w:ascii="Times New Roman" w:hAnsi="Times New Roman" w:cs="Times New Roman"/>
          <w:sz w:val="24"/>
          <w:szCs w:val="24"/>
        </w:rPr>
        <w:t xml:space="preserve"> ORTIZ. AL HABER MÁS DIPUTADOS QUE DESEAN INTERVENIR, LA PRESIDENTA SOMETIÓ A CONSIDERACIÓN DE LA ASAMBLEA EL ABRIR OTRA RONDA DE ORADORES. </w:t>
      </w:r>
      <w:r w:rsidRPr="00817DA6">
        <w:rPr>
          <w:rFonts w:ascii="Times New Roman" w:hAnsi="Times New Roman" w:cs="Times New Roman"/>
          <w:i/>
          <w:sz w:val="24"/>
          <w:szCs w:val="24"/>
        </w:rPr>
        <w:t xml:space="preserve">SIENDO APROBADA POR </w:t>
      </w:r>
      <w:r w:rsidRPr="00817DA6">
        <w:rPr>
          <w:rFonts w:ascii="Times New Roman" w:eastAsia="Times New Roman" w:hAnsi="Times New Roman" w:cs="Times New Roman"/>
          <w:i/>
          <w:sz w:val="24"/>
          <w:szCs w:val="24"/>
          <w:lang w:eastAsia="es-ES"/>
        </w:rPr>
        <w:t>MAYORÍA</w:t>
      </w:r>
      <w:r w:rsidRPr="00817DA6">
        <w:rPr>
          <w:rFonts w:ascii="Times New Roman" w:hAnsi="Times New Roman" w:cs="Times New Roman"/>
          <w:i/>
          <w:sz w:val="24"/>
          <w:szCs w:val="24"/>
        </w:rPr>
        <w:t xml:space="preserve">. </w:t>
      </w:r>
      <w:r w:rsidRPr="00817DA6">
        <w:rPr>
          <w:rFonts w:ascii="Times New Roman" w:hAnsi="Times New Roman" w:cs="Times New Roman"/>
          <w:sz w:val="24"/>
          <w:szCs w:val="24"/>
        </w:rPr>
        <w:t xml:space="preserve">INTERVINO A FAVOR EL </w:t>
      </w:r>
      <w:proofErr w:type="spellStart"/>
      <w:r w:rsidRPr="00817DA6">
        <w:rPr>
          <w:rFonts w:ascii="Times New Roman" w:hAnsi="Times New Roman" w:cs="Times New Roman"/>
          <w:sz w:val="24"/>
          <w:szCs w:val="24"/>
        </w:rPr>
        <w:t>DIP</w:t>
      </w:r>
      <w:proofErr w:type="spellEnd"/>
      <w:r w:rsidRPr="00817DA6">
        <w:rPr>
          <w:rFonts w:ascii="Times New Roman" w:hAnsi="Times New Roman" w:cs="Times New Roman"/>
          <w:sz w:val="24"/>
          <w:szCs w:val="24"/>
        </w:rPr>
        <w:t xml:space="preserve">. JESÚS ALBERTO ELIZONDO SALAZAR. </w:t>
      </w:r>
      <w:r w:rsidRPr="00817DA6">
        <w:rPr>
          <w:rFonts w:ascii="Times New Roman" w:hAnsi="Times New Roman" w:cs="Times New Roman"/>
          <w:b/>
          <w:bCs/>
          <w:sz w:val="24"/>
          <w:szCs w:val="24"/>
          <w:lang w:eastAsia="es-ES"/>
        </w:rPr>
        <w:t xml:space="preserve">FUE APROBADO EL DICTAMEN EN LO GENERAL </w:t>
      </w:r>
      <w:r w:rsidRPr="00817DA6">
        <w:rPr>
          <w:rFonts w:ascii="Times New Roman" w:hAnsi="Times New Roman" w:cs="Times New Roman"/>
          <w:b/>
          <w:sz w:val="24"/>
          <w:szCs w:val="24"/>
        </w:rPr>
        <w:t>POR 40 VOTOS</w:t>
      </w:r>
      <w:r w:rsidRPr="00817DA6">
        <w:rPr>
          <w:rFonts w:ascii="Times New Roman" w:hAnsi="Times New Roman" w:cs="Times New Roman"/>
          <w:b/>
          <w:bCs/>
          <w:sz w:val="24"/>
          <w:szCs w:val="24"/>
          <w:lang w:eastAsia="es-ES"/>
        </w:rPr>
        <w:t xml:space="preserve">. </w:t>
      </w:r>
      <w:r w:rsidRPr="00817DA6">
        <w:rPr>
          <w:rFonts w:ascii="Times New Roman" w:hAnsi="Times New Roman" w:cs="Times New Roman"/>
          <w:sz w:val="24"/>
          <w:szCs w:val="24"/>
        </w:rPr>
        <w:t xml:space="preserve">ACTO CONTINUO SE LE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w:t>
      </w:r>
      <w:proofErr w:type="spellStart"/>
      <w:r w:rsidRPr="00817DA6">
        <w:rPr>
          <w:rFonts w:ascii="Times New Roman" w:hAnsi="Times New Roman" w:cs="Times New Roman"/>
          <w:sz w:val="24"/>
          <w:szCs w:val="24"/>
        </w:rPr>
        <w:t>DIP</w:t>
      </w:r>
      <w:proofErr w:type="spellEnd"/>
      <w:r w:rsidRPr="00817DA6">
        <w:rPr>
          <w:rFonts w:ascii="Times New Roman" w:hAnsi="Times New Roman" w:cs="Times New Roman"/>
          <w:sz w:val="24"/>
          <w:szCs w:val="24"/>
        </w:rPr>
        <w:t xml:space="preserve">. MIGUEL ÁNGEL GARCÍA LECHUGA, PARA PRESENTAR LA RESERVA A LOS ARTÍCULOS 74 BIS 1, 74 BIS 3, 74 BIS 4, 74 BIS 10 Y TRANSITORIO </w:t>
      </w:r>
      <w:r w:rsidRPr="00817DA6">
        <w:rPr>
          <w:rFonts w:ascii="Times New Roman" w:hAnsi="Times New Roman" w:cs="Times New Roman"/>
          <w:sz w:val="24"/>
          <w:szCs w:val="24"/>
        </w:rPr>
        <w:lastRenderedPageBreak/>
        <w:t>SEGUNDO. NO HABIENDO ORADORES EN CONTRA NI A FAVOR DE LAS RESERVAS PRESENTADAS, SE SOMETIERON A VOTACIÓN LAS RESERVAS, SIENDO</w:t>
      </w:r>
      <w:r w:rsidRPr="00817DA6">
        <w:rPr>
          <w:rFonts w:ascii="Times New Roman" w:hAnsi="Times New Roman" w:cs="Times New Roman"/>
          <w:b/>
          <w:sz w:val="24"/>
          <w:szCs w:val="24"/>
        </w:rPr>
        <w:t xml:space="preserve"> APROBADAS EN SUS TÉRMINOS, POR 36 VOTOS, INCORPORÁNDOSE AL CUERPO DEL DECRETO</w:t>
      </w:r>
      <w:r w:rsidRPr="00817DA6">
        <w:rPr>
          <w:rFonts w:ascii="Times New Roman" w:hAnsi="Times New Roman" w:cs="Times New Roman"/>
          <w:sz w:val="24"/>
          <w:szCs w:val="24"/>
        </w:rPr>
        <w:t>. AL NO HABER MÁS ARTÍCULOS RESERVADOS,</w:t>
      </w:r>
      <w:r w:rsidRPr="00817DA6">
        <w:rPr>
          <w:rFonts w:ascii="Times New Roman" w:hAnsi="Times New Roman" w:cs="Times New Roman"/>
          <w:b/>
          <w:sz w:val="24"/>
          <w:szCs w:val="24"/>
        </w:rPr>
        <w:t xml:space="preserve"> LA PRESIDENTA EN FUNCIONES, </w:t>
      </w:r>
      <w:proofErr w:type="spellStart"/>
      <w:r w:rsidRPr="00817DA6">
        <w:rPr>
          <w:rFonts w:ascii="Times New Roman" w:hAnsi="Times New Roman" w:cs="Times New Roman"/>
          <w:b/>
          <w:sz w:val="24"/>
          <w:szCs w:val="24"/>
        </w:rPr>
        <w:t>DIP</w:t>
      </w:r>
      <w:proofErr w:type="spellEnd"/>
      <w:r w:rsidRPr="00817DA6">
        <w:rPr>
          <w:rFonts w:ascii="Times New Roman" w:hAnsi="Times New Roman" w:cs="Times New Roman"/>
          <w:b/>
          <w:sz w:val="24"/>
          <w:szCs w:val="24"/>
        </w:rPr>
        <w:t xml:space="preserve">. CLAUDIA </w:t>
      </w:r>
      <w:proofErr w:type="spellStart"/>
      <w:r w:rsidRPr="00817DA6">
        <w:rPr>
          <w:rFonts w:ascii="Times New Roman" w:hAnsi="Times New Roman" w:cs="Times New Roman"/>
          <w:b/>
          <w:sz w:val="24"/>
          <w:szCs w:val="24"/>
        </w:rPr>
        <w:t>MAYELA</w:t>
      </w:r>
      <w:proofErr w:type="spellEnd"/>
      <w:r w:rsidRPr="00817DA6">
        <w:rPr>
          <w:rFonts w:ascii="Times New Roman" w:hAnsi="Times New Roman" w:cs="Times New Roman"/>
          <w:b/>
          <w:sz w:val="24"/>
          <w:szCs w:val="24"/>
        </w:rPr>
        <w:t xml:space="preserve"> CHAPA MARMOLEJO, INFORMÓ QUE SE APRUEBA EN LO GENERAL Y EN LO PARTICULAR LA INICIATIVA DE REFORMA A DIVERSAS DISPOSICIONES DE LA LEY ESTATAL DEL DEPORTE, EN MATERIA DE PREVENCIÓN DE LA VIOLENCIA EN EL DEPORTE. POR LO QUE SE GIRARON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PODER LEGISLATIVO, MTRO. JOEL TREVIÑO CHAVIRA, LO ENVÍE PARA SU PUBLICACIÓN EN EL PERIÓDICO OFICIAL DEL ESTADO.</w:t>
      </w:r>
    </w:p>
    <w:p w:rsidR="009C0DCE" w:rsidRPr="00817DA6" w:rsidRDefault="009C0DCE" w:rsidP="00817DA6">
      <w:pPr>
        <w:widowControl w:val="0"/>
        <w:autoSpaceDE w:val="0"/>
        <w:autoSpaceDN w:val="0"/>
        <w:spacing w:after="0" w:line="240" w:lineRule="auto"/>
        <w:ind w:right="-93"/>
        <w:jc w:val="both"/>
        <w:rPr>
          <w:rFonts w:ascii="Times New Roman" w:hAnsi="Times New Roman" w:cs="Times New Roman"/>
          <w:color w:val="000000"/>
          <w:sz w:val="24"/>
          <w:szCs w:val="24"/>
        </w:rPr>
      </w:pPr>
    </w:p>
    <w:p w:rsidR="00F11520" w:rsidRPr="00817DA6" w:rsidRDefault="00817DA6" w:rsidP="00817DA6">
      <w:pPr>
        <w:tabs>
          <w:tab w:val="left" w:pos="7797"/>
        </w:tabs>
        <w:spacing w:after="0" w:line="240" w:lineRule="auto"/>
        <w:ind w:right="49"/>
        <w:jc w:val="both"/>
        <w:rPr>
          <w:rFonts w:ascii="Times New Roman" w:hAnsi="Times New Roman" w:cs="Times New Roman"/>
          <w:b/>
          <w:sz w:val="24"/>
          <w:szCs w:val="24"/>
        </w:rPr>
      </w:pPr>
      <w:r w:rsidRPr="00817DA6">
        <w:rPr>
          <w:rFonts w:ascii="Times New Roman" w:hAnsi="Times New Roman" w:cs="Times New Roman"/>
          <w:sz w:val="24"/>
          <w:szCs w:val="24"/>
        </w:rPr>
        <w:t xml:space="preserve">EL </w:t>
      </w:r>
      <w:proofErr w:type="spellStart"/>
      <w:r w:rsidRPr="00817DA6">
        <w:rPr>
          <w:rFonts w:ascii="Times New Roman" w:hAnsi="Times New Roman" w:cs="Times New Roman"/>
          <w:sz w:val="24"/>
          <w:szCs w:val="24"/>
        </w:rPr>
        <w:t>DIP</w:t>
      </w:r>
      <w:proofErr w:type="spellEnd"/>
      <w:r w:rsidRPr="00817DA6">
        <w:rPr>
          <w:rFonts w:ascii="Times New Roman" w:hAnsi="Times New Roman" w:cs="Times New Roman"/>
          <w:sz w:val="24"/>
          <w:szCs w:val="24"/>
        </w:rPr>
        <w:t>. CARLOS ALBERTO DE LA FUENTE FLORES, INTEGRANTE DE LA COMISIÓN DE COORDINACIÓN Y RÉGIMEN INTERNO, DIO LECTURA AL ACUERDO QUE CONTIENE LA DESIGNACIÓN DE QUIEN OCUPE LA PRESIDENCIA DE LA COMISIÓN DE MOVILIDAD DE ESTE PODER LEGISLATIVO, ANTE LA JUNTA DE GOBIERNO DEL INSTITUTO DE CONTROL VEHICULAR. AL NO HABER ORADORES EN CONTRA NI A FAVOR DEL ACUERDO PRESENTADO, SE</w:t>
      </w:r>
      <w:r w:rsidRPr="00817DA6">
        <w:rPr>
          <w:rFonts w:ascii="Times New Roman" w:hAnsi="Times New Roman" w:cs="Times New Roman"/>
          <w:b/>
          <w:sz w:val="24"/>
          <w:szCs w:val="24"/>
        </w:rPr>
        <w:t xml:space="preserve"> </w:t>
      </w:r>
      <w:r w:rsidRPr="00817DA6">
        <w:rPr>
          <w:rFonts w:ascii="Times New Roman" w:hAnsi="Times New Roman" w:cs="Times New Roman"/>
          <w:bCs/>
          <w:sz w:val="24"/>
          <w:szCs w:val="24"/>
          <w:lang w:eastAsia="es-ES"/>
        </w:rPr>
        <w:t xml:space="preserve">CONTINÚO CON EL PROCEDIMIENTO LEGISLATIVO, Y DE CONFORMIDAD CON EL ARTÍCULO 136 FRACCIÓN I DEL REGLAMENTO PARA EL GOBIERNO INTERIOR DEL CONGRESO DEL ESTADO, </w:t>
      </w:r>
      <w:r w:rsidRPr="00817DA6">
        <w:rPr>
          <w:rFonts w:ascii="Times New Roman" w:eastAsia="Times New Roman" w:hAnsi="Times New Roman" w:cs="Times New Roman"/>
          <w:sz w:val="24"/>
          <w:szCs w:val="24"/>
          <w:lang w:eastAsia="es-MX"/>
        </w:rPr>
        <w:t xml:space="preserve">SE LLEVÓ A CABO EL PROCESO DE LA VOTACIÓN MEDIANTE CÉDULA. </w:t>
      </w:r>
      <w:r w:rsidRPr="00817DA6">
        <w:rPr>
          <w:rFonts w:ascii="Times New Roman" w:eastAsia="Times New Roman" w:hAnsi="Times New Roman" w:cs="Times New Roman"/>
          <w:b/>
          <w:sz w:val="24"/>
          <w:szCs w:val="24"/>
          <w:lang w:eastAsia="es-MX"/>
        </w:rPr>
        <w:t>FUE APROBADO EL ACUERDO POR 37 VOTOS. ELABORÁNDOSE EL ACUERDO CORRESPONDIENTE.</w:t>
      </w:r>
      <w:r w:rsidRPr="00817DA6">
        <w:rPr>
          <w:rFonts w:ascii="Times New Roman" w:eastAsia="Times New Roman" w:hAnsi="Times New Roman" w:cs="Times New Roman"/>
          <w:sz w:val="24"/>
          <w:szCs w:val="24"/>
          <w:lang w:eastAsia="es-MX"/>
        </w:rPr>
        <w:t xml:space="preserve"> </w:t>
      </w:r>
    </w:p>
    <w:p w:rsidR="00817DA6" w:rsidRPr="00817DA6" w:rsidRDefault="00817DA6" w:rsidP="00817DA6">
      <w:pPr>
        <w:tabs>
          <w:tab w:val="left" w:pos="7797"/>
        </w:tabs>
        <w:spacing w:after="0" w:line="240" w:lineRule="auto"/>
        <w:ind w:right="49"/>
        <w:jc w:val="both"/>
        <w:rPr>
          <w:rFonts w:ascii="Times New Roman" w:hAnsi="Times New Roman" w:cs="Times New Roman"/>
          <w:b/>
          <w:sz w:val="24"/>
          <w:szCs w:val="24"/>
        </w:rPr>
      </w:pPr>
    </w:p>
    <w:p w:rsidR="00817DA6" w:rsidRPr="00817DA6" w:rsidRDefault="00817DA6" w:rsidP="00817DA6">
      <w:pPr>
        <w:tabs>
          <w:tab w:val="left" w:pos="7797"/>
        </w:tabs>
        <w:spacing w:after="0" w:line="240" w:lineRule="auto"/>
        <w:ind w:right="49"/>
        <w:jc w:val="both"/>
        <w:rPr>
          <w:rFonts w:ascii="Times New Roman" w:hAnsi="Times New Roman" w:cs="Times New Roman"/>
          <w:b/>
          <w:sz w:val="24"/>
          <w:szCs w:val="24"/>
        </w:rPr>
      </w:pPr>
      <w:r w:rsidRPr="00817DA6">
        <w:rPr>
          <w:rFonts w:ascii="Times New Roman" w:hAnsi="Times New Roman" w:cs="Times New Roman"/>
          <w:b/>
          <w:sz w:val="24"/>
          <w:szCs w:val="24"/>
        </w:rPr>
        <w:t>ASUNTOS GENERALES.</w:t>
      </w:r>
    </w:p>
    <w:p w:rsidR="00817DA6" w:rsidRPr="00817DA6" w:rsidRDefault="00817DA6" w:rsidP="00817DA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817DA6">
        <w:rPr>
          <w:rFonts w:ascii="Times New Roman" w:eastAsia="Times New Roman" w:hAnsi="Times New Roman" w:cs="Times New Roman"/>
          <w:sz w:val="24"/>
          <w:szCs w:val="24"/>
          <w:lang w:eastAsia="es-MX"/>
        </w:rPr>
        <w:t>NO HUBO INTERVENCIONES EN ESTE PUNTO DEL ORDEN DEL DÍA.</w:t>
      </w:r>
    </w:p>
    <w:p w:rsidR="00817DA6" w:rsidRPr="00817DA6" w:rsidRDefault="00817DA6" w:rsidP="00817DA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31831" w:rsidRPr="00817DA6" w:rsidRDefault="00817DA6" w:rsidP="00817DA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7DA6">
        <w:rPr>
          <w:rFonts w:ascii="Times New Roman" w:eastAsia="Times New Roman" w:hAnsi="Times New Roman" w:cs="Times New Roman"/>
          <w:sz w:val="24"/>
          <w:szCs w:val="24"/>
          <w:lang w:eastAsia="es-ES"/>
        </w:rPr>
        <w:t xml:space="preserve">NO HABIENDO ORADORES EN EL APARTADO DE ASUNTOS GENERALES, LA PRESIDENTA EN FUNCIONES, </w:t>
      </w:r>
      <w:proofErr w:type="spellStart"/>
      <w:r w:rsidRPr="00817DA6">
        <w:rPr>
          <w:rFonts w:ascii="Times New Roman" w:eastAsia="Times New Roman" w:hAnsi="Times New Roman" w:cs="Times New Roman"/>
          <w:sz w:val="24"/>
          <w:szCs w:val="24"/>
          <w:lang w:eastAsia="es-ES"/>
        </w:rPr>
        <w:t>DIP</w:t>
      </w:r>
      <w:proofErr w:type="spellEnd"/>
      <w:r w:rsidRPr="00817DA6">
        <w:rPr>
          <w:rFonts w:ascii="Times New Roman" w:eastAsia="Times New Roman" w:hAnsi="Times New Roman" w:cs="Times New Roman"/>
          <w:sz w:val="24"/>
          <w:szCs w:val="24"/>
          <w:lang w:eastAsia="es-ES"/>
        </w:rPr>
        <w:t xml:space="preserve">. CLAUDIA </w:t>
      </w:r>
      <w:proofErr w:type="spellStart"/>
      <w:r w:rsidRPr="00817DA6">
        <w:rPr>
          <w:rFonts w:ascii="Times New Roman" w:eastAsia="Times New Roman" w:hAnsi="Times New Roman" w:cs="Times New Roman"/>
          <w:sz w:val="24"/>
          <w:szCs w:val="24"/>
          <w:lang w:eastAsia="es-ES"/>
        </w:rPr>
        <w:t>MAYELA</w:t>
      </w:r>
      <w:proofErr w:type="spellEnd"/>
      <w:r w:rsidRPr="00817DA6">
        <w:rPr>
          <w:rFonts w:ascii="Times New Roman" w:eastAsia="Times New Roman" w:hAnsi="Times New Roman" w:cs="Times New Roman"/>
          <w:sz w:val="24"/>
          <w:szCs w:val="24"/>
          <w:lang w:eastAsia="es-ES"/>
        </w:rPr>
        <w:t xml:space="preserve"> CHAPA MARMOLEJO, INSTRUYÓ A LA SECRETARÍA PARA DAR LECTURA AL PROYECTO DEL ORDEN DEL DÍA PARA LA PRÓXIMA SESIÓN ORDINARIA. </w:t>
      </w:r>
      <w:r w:rsidRPr="00817DA6">
        <w:rPr>
          <w:rFonts w:ascii="Times New Roman" w:eastAsia="Times New Roman" w:hAnsi="Times New Roman" w:cs="Times New Roman"/>
          <w:i/>
          <w:sz w:val="24"/>
          <w:szCs w:val="24"/>
          <w:lang w:eastAsia="es-ES"/>
        </w:rPr>
        <w:t>SE DIO LECTURA.</w:t>
      </w:r>
      <w:r w:rsidRPr="00817DA6">
        <w:rPr>
          <w:rFonts w:ascii="Times New Roman" w:eastAsia="Times New Roman" w:hAnsi="Times New Roman" w:cs="Times New Roman"/>
          <w:sz w:val="24"/>
          <w:szCs w:val="24"/>
          <w:lang w:eastAsia="es-ES"/>
        </w:rPr>
        <w:t xml:space="preserve"> Y AL NO HABER MODIFICACIONES AL MISMO.</w:t>
      </w:r>
      <w:r w:rsidRPr="00817DA6">
        <w:rPr>
          <w:rFonts w:ascii="Times New Roman" w:eastAsia="Times New Roman" w:hAnsi="Times New Roman" w:cs="Times New Roman"/>
          <w:i/>
          <w:sz w:val="24"/>
          <w:szCs w:val="24"/>
          <w:lang w:eastAsia="es-ES"/>
        </w:rPr>
        <w:t xml:space="preserve"> FUE APROBADO POR MAYORÍA DE LOS PRESENTES.</w:t>
      </w:r>
      <w:r w:rsidRPr="00817DA6">
        <w:rPr>
          <w:rFonts w:ascii="Times New Roman" w:eastAsia="Times New Roman" w:hAnsi="Times New Roman" w:cs="Times New Roman"/>
          <w:sz w:val="24"/>
          <w:szCs w:val="24"/>
          <w:lang w:eastAsia="es-ES"/>
        </w:rPr>
        <w:t xml:space="preserve"> </w:t>
      </w:r>
    </w:p>
    <w:p w:rsidR="009469B8" w:rsidRPr="00817DA6" w:rsidRDefault="009469B8" w:rsidP="00817DA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817DA6" w:rsidRDefault="00817DA6" w:rsidP="00817DA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17DA6">
        <w:rPr>
          <w:rFonts w:ascii="Times New Roman" w:eastAsia="Times New Roman" w:hAnsi="Times New Roman" w:cs="Times New Roman"/>
          <w:sz w:val="24"/>
          <w:szCs w:val="24"/>
          <w:lang w:eastAsia="es-ES"/>
        </w:rPr>
        <w:t xml:space="preserve">LA PRESIDENTA EN FUNCIONES, </w:t>
      </w:r>
      <w:proofErr w:type="spellStart"/>
      <w:r w:rsidRPr="00817DA6">
        <w:rPr>
          <w:rFonts w:ascii="Times New Roman" w:eastAsia="Times New Roman" w:hAnsi="Times New Roman" w:cs="Times New Roman"/>
          <w:sz w:val="24"/>
          <w:szCs w:val="24"/>
          <w:lang w:eastAsia="es-ES"/>
        </w:rPr>
        <w:t>DIP</w:t>
      </w:r>
      <w:proofErr w:type="spellEnd"/>
      <w:r w:rsidRPr="00817DA6">
        <w:rPr>
          <w:rFonts w:ascii="Times New Roman" w:eastAsia="Times New Roman" w:hAnsi="Times New Roman" w:cs="Times New Roman"/>
          <w:sz w:val="24"/>
          <w:szCs w:val="24"/>
          <w:lang w:eastAsia="es-ES"/>
        </w:rPr>
        <w:t xml:space="preserve">. CLAUDIA </w:t>
      </w:r>
      <w:proofErr w:type="spellStart"/>
      <w:r w:rsidRPr="00817DA6">
        <w:rPr>
          <w:rFonts w:ascii="Times New Roman" w:eastAsia="Times New Roman" w:hAnsi="Times New Roman" w:cs="Times New Roman"/>
          <w:sz w:val="24"/>
          <w:szCs w:val="24"/>
          <w:lang w:eastAsia="es-ES"/>
        </w:rPr>
        <w:t>MAYELA</w:t>
      </w:r>
      <w:proofErr w:type="spellEnd"/>
      <w:r w:rsidRPr="00817DA6">
        <w:rPr>
          <w:rFonts w:ascii="Times New Roman" w:eastAsia="Times New Roman" w:hAnsi="Times New Roman" w:cs="Times New Roman"/>
          <w:sz w:val="24"/>
          <w:szCs w:val="24"/>
          <w:lang w:eastAsia="es-ES"/>
        </w:rPr>
        <w:t xml:space="preserve"> CHAPA MARMOLEJO, CLAUSURÓ LA SESIÓN ORDINARIA, SIENDO LAS CATORCE HORAS CON TREINTA Y TRES MINUTOS; CITANDO PARA LA PRÓXIMA </w:t>
      </w:r>
      <w:r w:rsidRPr="00817DA6">
        <w:rPr>
          <w:rFonts w:ascii="Times New Roman" w:eastAsia="Times New Roman" w:hAnsi="Times New Roman" w:cs="Times New Roman"/>
          <w:sz w:val="24"/>
          <w:szCs w:val="24"/>
          <w:lang w:eastAsia="es-ES"/>
        </w:rPr>
        <w:lastRenderedPageBreak/>
        <w:t xml:space="preserve">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LORENA DE LA GARZA VENECIA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r>
        <w:rPr>
          <w:rFonts w:ascii="Times New Roman" w:hAnsi="Times New Roman" w:cs="Times New Roman"/>
          <w:b/>
          <w:sz w:val="24"/>
          <w:szCs w:val="24"/>
        </w:rPr>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Pr>
          <w:rFonts w:ascii="Times New Roman" w:hAnsi="Times New Roman" w:cs="Times New Roman"/>
          <w:b/>
          <w:sz w:val="24"/>
          <w:szCs w:val="24"/>
        </w:rPr>
        <w:t>SECRETARIA</w:t>
      </w:r>
      <w:proofErr w:type="spellEnd"/>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Default="00DB7F83" w:rsidP="00DB7F83">
      <w:pPr>
        <w:tabs>
          <w:tab w:val="left" w:pos="5103"/>
        </w:tabs>
        <w:spacing w:after="0" w:line="240" w:lineRule="auto"/>
        <w:jc w:val="center"/>
        <w:rPr>
          <w:rFonts w:ascii="Times New Roman" w:hAnsi="Times New Roman" w:cs="Times New Roman"/>
          <w:b/>
          <w:sz w:val="24"/>
          <w:szCs w:val="24"/>
        </w:rPr>
      </w:pPr>
    </w:p>
    <w:p w:rsidR="00DB7F83" w:rsidRPr="00BC0431" w:rsidRDefault="00DB7F83" w:rsidP="00DB7F83">
      <w:pPr>
        <w:tabs>
          <w:tab w:val="left" w:pos="4820"/>
        </w:tabs>
        <w:spacing w:after="0" w:line="240" w:lineRule="auto"/>
        <w:ind w:left="-284"/>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751B2">
        <w:rPr>
          <w:rFonts w:ascii="Times New Roman" w:eastAsia="Arial" w:hAnsi="Times New Roman" w:cs="Times New Roman"/>
          <w:b/>
          <w:sz w:val="24"/>
          <w:szCs w:val="24"/>
        </w:rPr>
        <w:t>CECILIA SOFÍA ROBLEDO SUÁREZ</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w:t>
      </w:r>
      <w:r w:rsidRPr="00BC0431">
        <w:rPr>
          <w:rFonts w:ascii="Times New Roman" w:eastAsia="Arial" w:hAnsi="Times New Roman" w:cs="Times New Roman"/>
          <w:b/>
          <w:sz w:val="24"/>
          <w:szCs w:val="24"/>
        </w:rPr>
        <w:t>IP</w:t>
      </w:r>
      <w:proofErr w:type="spellEnd"/>
      <w:r w:rsidRPr="00BC0431">
        <w:rPr>
          <w:rFonts w:ascii="Times New Roman" w:eastAsia="Arial" w:hAnsi="Times New Roman" w:cs="Times New Roman"/>
          <w:b/>
          <w:sz w:val="24"/>
          <w:szCs w:val="24"/>
        </w:rPr>
        <w:t xml:space="preserve">. </w:t>
      </w:r>
      <w:proofErr w:type="spellStart"/>
      <w:r>
        <w:rPr>
          <w:rFonts w:ascii="Times New Roman" w:eastAsia="Arial" w:hAnsi="Times New Roman" w:cs="Times New Roman"/>
          <w:b/>
          <w:sz w:val="24"/>
          <w:szCs w:val="24"/>
        </w:rPr>
        <w:t>AILE</w:t>
      </w:r>
      <w:proofErr w:type="spellEnd"/>
      <w:r>
        <w:rPr>
          <w:rFonts w:ascii="Times New Roman" w:eastAsia="Arial" w:hAnsi="Times New Roman" w:cs="Times New Roman"/>
          <w:b/>
          <w:sz w:val="24"/>
          <w:szCs w:val="24"/>
        </w:rPr>
        <w:t xml:space="preserve"> TAMEZ DE LA PAZ</w:t>
      </w:r>
    </w:p>
    <w:p w:rsidR="00DB7F83" w:rsidRDefault="00DB7F83" w:rsidP="00DB7F83">
      <w:pPr>
        <w:spacing w:after="0" w:line="240" w:lineRule="auto"/>
        <w:ind w:left="-5"/>
        <w:rPr>
          <w:rFonts w:ascii="Times New Roman" w:hAnsi="Times New Roman" w:cs="Times New Roman"/>
          <w:b/>
          <w:sz w:val="18"/>
          <w:szCs w:val="24"/>
        </w:rPr>
      </w:pPr>
    </w:p>
    <w:p w:rsidR="00921637"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tabs>
          <w:tab w:val="left" w:pos="4536"/>
        </w:tabs>
        <w:autoSpaceDE w:val="0"/>
        <w:autoSpaceDN w:val="0"/>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C7126">
        <w:rPr>
          <w:rFonts w:ascii="Times New Roman" w:hAnsi="Times New Roman" w:cs="Times New Roman"/>
          <w:b/>
          <w:sz w:val="18"/>
          <w:szCs w:val="24"/>
        </w:rPr>
        <w:t>051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w:t>
      </w:r>
      <w:r w:rsidR="000C7126">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0C7126"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12</w:t>
      </w:r>
      <w:r w:rsidR="00921637">
        <w:rPr>
          <w:rFonts w:ascii="Times New Roman" w:hAnsi="Times New Roman" w:cs="Times New Roman"/>
          <w:b/>
          <w:sz w:val="18"/>
          <w:szCs w:val="24"/>
        </w:rPr>
        <w:t xml:space="preserve"> DE </w:t>
      </w:r>
      <w:r w:rsidR="00205301">
        <w:rPr>
          <w:rFonts w:ascii="Times New Roman" w:hAnsi="Times New Roman" w:cs="Times New Roman"/>
          <w:b/>
          <w:sz w:val="18"/>
          <w:szCs w:val="24"/>
        </w:rPr>
        <w:t>FEBRERO</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619E0"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Pr>
          <w:rFonts w:ascii="Times New Roman" w:eastAsia="Times New Roman" w:hAnsi="Times New Roman" w:cs="Times New Roman"/>
          <w:b/>
          <w:sz w:val="24"/>
          <w:szCs w:val="24"/>
          <w:lang w:eastAsia="es-MX"/>
        </w:rPr>
        <w:t xml:space="preserve">FEBRERO </w:t>
      </w:r>
      <w:r w:rsidR="00397E5E">
        <w:rPr>
          <w:rFonts w:ascii="Times New Roman" w:eastAsia="Times New Roman" w:hAnsi="Times New Roman" w:cs="Times New Roman"/>
          <w:b/>
          <w:sz w:val="24"/>
          <w:szCs w:val="24"/>
          <w:lang w:eastAsia="es-MX"/>
        </w:rPr>
        <w:t>DE 202</w:t>
      </w:r>
      <w:r>
        <w:rPr>
          <w:rFonts w:ascii="Times New Roman" w:eastAsia="Times New Roman" w:hAnsi="Times New Roman" w:cs="Times New Roman"/>
          <w:b/>
          <w:sz w:val="24"/>
          <w:szCs w:val="24"/>
          <w:lang w:eastAsia="es-MX"/>
        </w:rPr>
        <w:t>5</w:t>
      </w:r>
    </w:p>
    <w:p w:rsidR="005619E0" w:rsidRPr="005619E0" w:rsidRDefault="005619E0" w:rsidP="005619E0">
      <w:pPr>
        <w:spacing w:after="0" w:line="240" w:lineRule="auto"/>
        <w:jc w:val="center"/>
        <w:rPr>
          <w:rFonts w:ascii="Times New Roman" w:eastAsia="Times New Roman" w:hAnsi="Times New Roman" w:cs="Times New Roman"/>
          <w:b/>
          <w:sz w:val="28"/>
          <w:szCs w:val="24"/>
          <w:lang w:eastAsia="es-MX"/>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ESCRITO SIGNADO POR LA C. ADRIANA DEYANIRA MARTÍNEZ ZÚÑIGA, PRESIDENTA MUNICIPAL DE LAMPAZOS DE NARANJO, NUEVO LEÓN,</w:t>
      </w:r>
      <w:r w:rsidRPr="005619E0">
        <w:rPr>
          <w:rFonts w:eastAsia="Questrial"/>
          <w:b/>
          <w:szCs w:val="22"/>
        </w:rPr>
        <w:t xml:space="preserve"> </w:t>
      </w:r>
      <w:r w:rsidRPr="005619E0">
        <w:rPr>
          <w:rFonts w:eastAsia="Questrial"/>
          <w:szCs w:val="22"/>
        </w:rPr>
        <w:t xml:space="preserve">MEDIANTE EL CUAL SOLICITA EL APOYO NECESARIO PARA EL MANTENIMIENTO DE LA CARRETERA MONTERREY-COLOMBIA, POR EL GRAVE DAÑO QUE SUFRE DICHA CARRETERA. </w:t>
      </w:r>
      <w:r w:rsidRPr="005619E0">
        <w:rPr>
          <w:rFonts w:eastAsia="Questrial"/>
          <w:b/>
          <w:szCs w:val="22"/>
        </w:rPr>
        <w:t>DE ENTERADA Y ENVÍESE A LA COMISIÓN DE INFRAESTRUCTURA Y DESARROLLO URBANO PARA CONOCIMIENTO Y EFECTOS A QUE HUBIERE LUGAR.</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EL C. </w:t>
      </w:r>
      <w:proofErr w:type="spellStart"/>
      <w:r w:rsidRPr="005619E0">
        <w:rPr>
          <w:rFonts w:eastAsia="Questrial"/>
          <w:szCs w:val="22"/>
        </w:rPr>
        <w:t>DIP</w:t>
      </w:r>
      <w:proofErr w:type="spellEnd"/>
      <w:r w:rsidRPr="005619E0">
        <w:rPr>
          <w:rFonts w:eastAsia="Questrial"/>
          <w:szCs w:val="22"/>
        </w:rPr>
        <w:t xml:space="preserve">. MARIO ALBERTO SALINAS TREVIÑO, INTEGRANTE DEL GRUPO LEGISLATIVO DE MOVIMIENTO CIUDADANO DE LA LXXVII LEGISLATURA, MEDIANTE EL CUAL PRESENTA INICIATIVA DE REFORMA A LOS ARTÍCULOS 9 Y 187 DE LA LEY AMBIENTAL DEL ESTADO DE NUEVO LEÓN. </w:t>
      </w:r>
      <w:r w:rsidRPr="005619E0">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EL C. </w:t>
      </w:r>
      <w:proofErr w:type="spellStart"/>
      <w:r w:rsidRPr="005619E0">
        <w:rPr>
          <w:rFonts w:eastAsia="Questrial"/>
          <w:szCs w:val="22"/>
        </w:rPr>
        <w:t>DIP</w:t>
      </w:r>
      <w:proofErr w:type="spellEnd"/>
      <w:r w:rsidRPr="005619E0">
        <w:rPr>
          <w:rFonts w:eastAsia="Questrial"/>
          <w:szCs w:val="22"/>
        </w:rPr>
        <w:t>. MARIO ALBERTO SALINAS TREVIÑO, INTEGRANTE DEL GRUPO LEGISLATIVO DE MOVIMIENTO CIUDADANO DE LA LXXVII LEGISLATURA,</w:t>
      </w:r>
      <w:r w:rsidRPr="005619E0">
        <w:rPr>
          <w:rFonts w:eastAsia="Questrial"/>
          <w:b/>
          <w:szCs w:val="22"/>
        </w:rPr>
        <w:t xml:space="preserve"> </w:t>
      </w:r>
      <w:r w:rsidRPr="005619E0">
        <w:rPr>
          <w:rFonts w:eastAsia="Questrial"/>
          <w:szCs w:val="22"/>
        </w:rPr>
        <w:t xml:space="preserve">MEDIANTE EL CUAL PRESENTA INICIATIVA DE REFORMA A DIVERSOS ARTÍCULOS DEL REGLAMENTO PARA EL GOBIERNO INTERIOR DEL CONGRESO DEL ESTADO DE NUEVO LEÓN. </w:t>
      </w:r>
      <w:r w:rsidRPr="005619E0">
        <w:rPr>
          <w:rFonts w:eastAsia="Questrial"/>
          <w:b/>
          <w:szCs w:val="22"/>
        </w:rPr>
        <w:t>DE ENTERADA Y DE CONFORMIDAD CON LO ESTABLECIDO EN LOS ARTÍCULOS 24 FRACCIÓN III Y 39 FRACCIÓN II DEL REGLAMENTO PARA EL GOBIERNO INTERIOR DEL CONGRESO, SE TURNA A LA COMISIÓN DE LEGISLACIÓN.</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EL C. </w:t>
      </w:r>
      <w:proofErr w:type="spellStart"/>
      <w:r w:rsidRPr="005619E0">
        <w:rPr>
          <w:rFonts w:eastAsia="Questrial"/>
          <w:szCs w:val="22"/>
        </w:rPr>
        <w:t>DIP</w:t>
      </w:r>
      <w:proofErr w:type="spellEnd"/>
      <w:r w:rsidRPr="005619E0">
        <w:rPr>
          <w:rFonts w:eastAsia="Questrial"/>
          <w:szCs w:val="22"/>
        </w:rPr>
        <w:t>. MARIO ALBERTO SALINAS TREVIÑO, INTEGRANTE DEL GRUPO LEGISLATIVO DE MOVIMIENTO CIUDADANO DE LA LXXVII LEGISLATURA,</w:t>
      </w:r>
      <w:r w:rsidRPr="005619E0">
        <w:rPr>
          <w:rFonts w:eastAsia="Questrial"/>
          <w:b/>
          <w:szCs w:val="22"/>
        </w:rPr>
        <w:t xml:space="preserve"> </w:t>
      </w:r>
      <w:r w:rsidRPr="005619E0">
        <w:rPr>
          <w:rFonts w:eastAsia="Questrial"/>
          <w:szCs w:val="22"/>
        </w:rPr>
        <w:t xml:space="preserve">MEDIANTE EL CUAL PRESENTA INICIATIVA DE REFORMA A DIVERSOS ARTÍCULOS DE LA LEY ORGÁNICA DEL PODER LEGISLATIVO DEL ESTADO DE NUEVO LEÓN. </w:t>
      </w:r>
      <w:r w:rsidRPr="005619E0">
        <w:rPr>
          <w:rFonts w:eastAsia="Questrial"/>
          <w:b/>
          <w:szCs w:val="22"/>
        </w:rPr>
        <w:t>DE ENTERADA Y DE CONFORMIDAD CON LO ESTABLECIDO EN LOS ARTÍCULOS 24 FRACCIÓN III Y 39 FRACCIÓN II DEL REGLAMENTO PARA EL GOBIERNO INTERIOR DEL CONGRESO, SE TURNA A LA COMISIÓN DE LEGISLACIÓN.</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LA C. JESSICA ELODIA MARTÍNEZ </w:t>
      </w:r>
      <w:proofErr w:type="spellStart"/>
      <w:r w:rsidRPr="005619E0">
        <w:rPr>
          <w:rFonts w:eastAsia="Questrial"/>
          <w:szCs w:val="22"/>
        </w:rPr>
        <w:t>MARTÍNEZ</w:t>
      </w:r>
      <w:proofErr w:type="spellEnd"/>
      <w:r w:rsidRPr="005619E0">
        <w:rPr>
          <w:rFonts w:eastAsia="Questrial"/>
          <w:szCs w:val="22"/>
        </w:rPr>
        <w:t>,</w:t>
      </w:r>
      <w:r w:rsidRPr="005619E0">
        <w:rPr>
          <w:rFonts w:eastAsia="Questrial"/>
          <w:b/>
          <w:szCs w:val="22"/>
        </w:rPr>
        <w:t xml:space="preserve"> </w:t>
      </w:r>
      <w:r w:rsidRPr="005619E0">
        <w:rPr>
          <w:rFonts w:eastAsia="Questrial"/>
          <w:szCs w:val="22"/>
        </w:rPr>
        <w:t xml:space="preserve">MEDIANTE EL CUAL REMITE ANEXO TÉCNICO AL </w:t>
      </w:r>
      <w:r w:rsidRPr="005619E0">
        <w:rPr>
          <w:rFonts w:eastAsia="Questrial"/>
          <w:szCs w:val="22"/>
        </w:rPr>
        <w:lastRenderedPageBreak/>
        <w:t xml:space="preserve">EXPEDIENTE 17543/LXXVI. </w:t>
      </w:r>
      <w:r w:rsidRPr="005619E0">
        <w:rPr>
          <w:rFonts w:eastAsia="Questrial"/>
          <w:b/>
          <w:szCs w:val="22"/>
        </w:rPr>
        <w:t>DE ENTERADA Y SE ANEXA EN EL EXPEDIENTE 17543/LXXVI QUE SE ENCUENTRA EN LA COMISIÓN DE DESARROLLO SOCIAL, DERECHOS HUMANOS Y ASUNTOS INDÍGENAS.</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EL C. </w:t>
      </w:r>
      <w:proofErr w:type="spellStart"/>
      <w:r w:rsidRPr="005619E0">
        <w:rPr>
          <w:rFonts w:eastAsia="Questrial"/>
          <w:szCs w:val="22"/>
        </w:rPr>
        <w:t>DIP</w:t>
      </w:r>
      <w:proofErr w:type="spellEnd"/>
      <w:r w:rsidRPr="005619E0">
        <w:rPr>
          <w:rFonts w:eastAsia="Questrial"/>
          <w:szCs w:val="22"/>
        </w:rPr>
        <w:t>. BALTAZAR GILBERTO MARTÍNEZ RÍOS, INTEGRANTE DEL GRUPO LEGISLATIVO DE MOVIMIENTO CIUDADANO DE LA LXXVII LEGISLATURA,</w:t>
      </w:r>
      <w:r w:rsidRPr="005619E0">
        <w:rPr>
          <w:rFonts w:eastAsia="Questrial"/>
          <w:b/>
          <w:szCs w:val="22"/>
        </w:rPr>
        <w:t xml:space="preserve"> </w:t>
      </w:r>
      <w:r w:rsidRPr="005619E0">
        <w:rPr>
          <w:rFonts w:eastAsia="Questrial"/>
          <w:szCs w:val="22"/>
        </w:rPr>
        <w:t xml:space="preserve">MEDIANTE EL CUAL PRESENTA INICIATIVA DE REFORMA AL ARTÍCULO 8 DE LA LEY QUE CREA EL INSTITUTO DE CAPACITACIÓN Y EDUCACIÓN PARA EL TRABAJO DEL ESTADO DE NUEVO LEÓN. </w:t>
      </w:r>
      <w:r w:rsidRPr="005619E0">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EL C. </w:t>
      </w:r>
      <w:proofErr w:type="spellStart"/>
      <w:r w:rsidRPr="005619E0">
        <w:rPr>
          <w:rFonts w:eastAsia="Questrial"/>
          <w:szCs w:val="22"/>
        </w:rPr>
        <w:t>DIP</w:t>
      </w:r>
      <w:proofErr w:type="spellEnd"/>
      <w:r w:rsidRPr="005619E0">
        <w:rPr>
          <w:rFonts w:eastAsia="Questrial"/>
          <w:szCs w:val="22"/>
        </w:rPr>
        <w:t>. BALTAZAR GILBERTO MARTÍNEZ RÍOS, INTEGRANTE DEL GRUPO LEGISLATIVO DE MOVIMIENTO CIUDADANO DE LA LXXVII LEGISLATURA,</w:t>
      </w:r>
      <w:r w:rsidRPr="005619E0">
        <w:rPr>
          <w:rFonts w:eastAsia="Questrial"/>
          <w:b/>
          <w:szCs w:val="22"/>
        </w:rPr>
        <w:t xml:space="preserve"> </w:t>
      </w:r>
      <w:r w:rsidRPr="005619E0">
        <w:rPr>
          <w:rFonts w:eastAsia="Questrial"/>
          <w:szCs w:val="22"/>
        </w:rPr>
        <w:t xml:space="preserve">MEDIANTE EL CUAL PRESENTA INICIATIVA DE REFORMA AL ARTÍCULO 13 DE LA LEY DEL INSTITUTO DE CULTURA FÍSICA Y DEPORTE DEL ESTADO DE NUEVO LEÓN. </w:t>
      </w:r>
      <w:r w:rsidRPr="005619E0">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EL C. </w:t>
      </w:r>
      <w:proofErr w:type="spellStart"/>
      <w:r w:rsidRPr="005619E0">
        <w:rPr>
          <w:rFonts w:eastAsia="Questrial"/>
          <w:szCs w:val="22"/>
        </w:rPr>
        <w:t>DIP</w:t>
      </w:r>
      <w:proofErr w:type="spellEnd"/>
      <w:r w:rsidRPr="005619E0">
        <w:rPr>
          <w:rFonts w:eastAsia="Questrial"/>
          <w:szCs w:val="22"/>
        </w:rPr>
        <w:t>. BALTAZAR GILBERTO MARTÍNEZ RÍOS, INTEGRANTE DEL GRUPO LEGISLATIVO DE MOVIMIENTO CIUDADANO DE LA LXXVII LEGISLATURA,</w:t>
      </w:r>
      <w:r w:rsidRPr="005619E0">
        <w:rPr>
          <w:rFonts w:eastAsia="Questrial"/>
          <w:b/>
          <w:szCs w:val="22"/>
        </w:rPr>
        <w:t xml:space="preserve"> </w:t>
      </w:r>
      <w:r w:rsidRPr="005619E0">
        <w:rPr>
          <w:rFonts w:eastAsia="Questrial"/>
          <w:szCs w:val="22"/>
        </w:rPr>
        <w:t xml:space="preserve">MEDIANTE EL CUAL PRESENTA INICIATIVA DE REFORMA A LOS ARTÍCULOS 2, 4 Y 8 DE LA LEY DE FOMENTO A LA INVERSIÓN Y AL EMPLEO PARA EL ESTADO DE NUEVO LEÓN. </w:t>
      </w:r>
      <w:r w:rsidRPr="005619E0">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EL C. </w:t>
      </w:r>
      <w:proofErr w:type="spellStart"/>
      <w:r w:rsidRPr="005619E0">
        <w:rPr>
          <w:rFonts w:eastAsia="Questrial"/>
          <w:szCs w:val="22"/>
        </w:rPr>
        <w:t>DIP</w:t>
      </w:r>
      <w:proofErr w:type="spellEnd"/>
      <w:r w:rsidRPr="005619E0">
        <w:rPr>
          <w:rFonts w:eastAsia="Questrial"/>
          <w:szCs w:val="22"/>
        </w:rPr>
        <w:t>. BALTAZAR GILBERTO MARTÍNEZ RÍOS, INTEGRANTE DEL GRUPO LEGISLATIVO DE MOVIMIENTO CIUDADANO DE LA LXXVII LEGISLATURA,</w:t>
      </w:r>
      <w:r w:rsidRPr="005619E0">
        <w:rPr>
          <w:rFonts w:eastAsia="Questrial"/>
          <w:b/>
          <w:szCs w:val="22"/>
        </w:rPr>
        <w:t xml:space="preserve"> </w:t>
      </w:r>
      <w:r w:rsidRPr="005619E0">
        <w:rPr>
          <w:rFonts w:eastAsia="Questrial"/>
          <w:szCs w:val="22"/>
        </w:rPr>
        <w:t xml:space="preserve">MEDIANTE EL CUAL PRESENTA INICIATIVA DE REFORMA A LOS ARTÍCULOS 7, 16 Y 29 DE LA LEY DE CIENCIA, TECNOLOGÍA E INNOVACIÓN DEL ESTADO DE NUEVO LEÓN. </w:t>
      </w:r>
      <w:r w:rsidRPr="005619E0">
        <w:rPr>
          <w:rFonts w:eastAsia="Questrial"/>
          <w:b/>
          <w:szCs w:val="22"/>
        </w:rPr>
        <w:t xml:space="preserve">DE ENTERADA Y DE CONFORMIDAD </w:t>
      </w:r>
      <w:r w:rsidRPr="005619E0">
        <w:rPr>
          <w:rFonts w:eastAsia="Questrial"/>
          <w:b/>
          <w:szCs w:val="22"/>
        </w:rPr>
        <w:lastRenderedPageBreak/>
        <w:t>CON LO ESTABLECIDO EN LOS ARTÍCULOS 24 FRACCIÓN III Y 39 FRACCIÓN XIII DEL REGLAMENTO PARA EL GOBIERNO INTERIOR DEL CONGRESO, SE TURNA A LA COMISIÓN DE CIENCIA, TECNOLOGÍA E INNOVACIÓN.</w:t>
      </w:r>
    </w:p>
    <w:p w:rsidR="005619E0" w:rsidRPr="005619E0" w:rsidRDefault="005619E0" w:rsidP="005619E0">
      <w:pPr>
        <w:spacing w:after="0" w:line="240" w:lineRule="auto"/>
        <w:ind w:right="196"/>
        <w:jc w:val="both"/>
        <w:rPr>
          <w:rFonts w:eastAsia="Questrial"/>
          <w:b/>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EL C. </w:t>
      </w:r>
      <w:proofErr w:type="spellStart"/>
      <w:r w:rsidRPr="005619E0">
        <w:rPr>
          <w:rFonts w:eastAsia="Questrial"/>
          <w:szCs w:val="22"/>
        </w:rPr>
        <w:t>DIP</w:t>
      </w:r>
      <w:proofErr w:type="spellEnd"/>
      <w:r w:rsidRPr="005619E0">
        <w:rPr>
          <w:rFonts w:eastAsia="Questrial"/>
          <w:szCs w:val="22"/>
        </w:rPr>
        <w:t>. MARIO ALBERTO SALINAS TREVIÑO, PRESIDENTE DE LA COMISIÓN DE CIENCIA, TECNOLOGÍA E INNOVACIÓN DEL H. CONGRESO DE NUEVO LEÓN,</w:t>
      </w:r>
      <w:r w:rsidRPr="005619E0">
        <w:rPr>
          <w:rFonts w:eastAsia="Questrial"/>
          <w:b/>
          <w:szCs w:val="22"/>
        </w:rPr>
        <w:t xml:space="preserve"> </w:t>
      </w:r>
      <w:r w:rsidRPr="005619E0">
        <w:rPr>
          <w:rFonts w:eastAsia="Questrial"/>
          <w:szCs w:val="22"/>
        </w:rPr>
        <w:t xml:space="preserve">MEDIANTE EL CUAL SOLICITA SE </w:t>
      </w:r>
      <w:proofErr w:type="spellStart"/>
      <w:r w:rsidRPr="005619E0">
        <w:rPr>
          <w:rFonts w:eastAsia="Questrial"/>
          <w:szCs w:val="22"/>
        </w:rPr>
        <w:t>RETURNE</w:t>
      </w:r>
      <w:proofErr w:type="spellEnd"/>
      <w:r w:rsidRPr="005619E0">
        <w:rPr>
          <w:rFonts w:eastAsia="Questrial"/>
          <w:szCs w:val="22"/>
        </w:rPr>
        <w:t xml:space="preserve"> EL EXPEDIENTE LEGISLATIVO 19370/LXXVII RADICADO EN LA COMISIÓN QUE PRESIDE, HACIA LAS COMISIONES UNIDAS DE PUNTOS CONSTITUCIONALES, CIENCIA, TECNOLOGÍA E INNOVACIÓN Y A LA DE LEGISLACIÓN. </w:t>
      </w:r>
      <w:r w:rsidRPr="005619E0">
        <w:rPr>
          <w:rFonts w:eastAsia="Questrial"/>
          <w:b/>
          <w:szCs w:val="22"/>
        </w:rPr>
        <w:t xml:space="preserve">DE ENTERADA Y DE CONFORMIDAD CON LO ESTABLECIDO EN LOS ARTÍCULOS 24 FRACCIÓN III DEL REGLAMENTO PARA EL GOBIERNO INTERIOR DEL CONGRESO, SE </w:t>
      </w:r>
      <w:proofErr w:type="spellStart"/>
      <w:r w:rsidRPr="005619E0">
        <w:rPr>
          <w:rFonts w:eastAsia="Questrial"/>
          <w:b/>
          <w:szCs w:val="22"/>
        </w:rPr>
        <w:t>RETURNA</w:t>
      </w:r>
      <w:proofErr w:type="spellEnd"/>
      <w:r w:rsidRPr="005619E0">
        <w:rPr>
          <w:rFonts w:eastAsia="Questrial"/>
          <w:b/>
          <w:szCs w:val="22"/>
        </w:rPr>
        <w:t xml:space="preserve"> A LAS COMISIONES UNIDAS DE PUNTOS CONSTITUCIONALES Y A LA DE CIENCIA, TECNOLOGÍA E INNOVACIÓN.</w:t>
      </w:r>
    </w:p>
    <w:p w:rsidR="005619E0" w:rsidRPr="005619E0" w:rsidRDefault="005619E0" w:rsidP="005619E0">
      <w:pPr>
        <w:spacing w:after="0" w:line="240" w:lineRule="auto"/>
        <w:ind w:right="196"/>
        <w:jc w:val="both"/>
        <w:rPr>
          <w:rFonts w:eastAsia="Questrial"/>
          <w:sz w:val="24"/>
        </w:rPr>
      </w:pPr>
    </w:p>
    <w:p w:rsidR="005619E0" w:rsidRPr="005619E0" w:rsidRDefault="005619E0" w:rsidP="005619E0">
      <w:pPr>
        <w:pStyle w:val="Prrafodelista"/>
        <w:numPr>
          <w:ilvl w:val="0"/>
          <w:numId w:val="18"/>
        </w:numPr>
        <w:ind w:left="567" w:right="196" w:hanging="567"/>
        <w:contextualSpacing/>
        <w:jc w:val="both"/>
        <w:rPr>
          <w:rFonts w:eastAsia="Questrial"/>
          <w:b/>
          <w:szCs w:val="22"/>
        </w:rPr>
      </w:pPr>
      <w:r w:rsidRPr="005619E0">
        <w:rPr>
          <w:rFonts w:eastAsia="Questrial"/>
          <w:szCs w:val="22"/>
        </w:rPr>
        <w:t xml:space="preserve">ESCRITO PRESENTADO POR LAS CC. AMPARO LILIA OLIVARES CASTAÑEDA Y NANCY ARACELY OLGUÍN DÍAZ, DIPUTADAS FEDERALES POR NUEVO LEÓN; ASÍ COMO LAS CC. JESSICA ELODIA MARTÍNEZ </w:t>
      </w:r>
      <w:proofErr w:type="spellStart"/>
      <w:r w:rsidRPr="005619E0">
        <w:rPr>
          <w:rFonts w:eastAsia="Questrial"/>
          <w:szCs w:val="22"/>
        </w:rPr>
        <w:t>MARTÍNEZ</w:t>
      </w:r>
      <w:proofErr w:type="spellEnd"/>
      <w:r w:rsidRPr="005619E0">
        <w:rPr>
          <w:rFonts w:eastAsia="Questrial"/>
          <w:szCs w:val="22"/>
        </w:rPr>
        <w:t xml:space="preserve">, ESTHER </w:t>
      </w:r>
      <w:proofErr w:type="spellStart"/>
      <w:r w:rsidRPr="005619E0">
        <w:rPr>
          <w:rFonts w:eastAsia="Questrial"/>
          <w:szCs w:val="22"/>
        </w:rPr>
        <w:t>SULAI</w:t>
      </w:r>
      <w:proofErr w:type="spellEnd"/>
      <w:r w:rsidRPr="005619E0">
        <w:rPr>
          <w:rFonts w:eastAsia="Questrial"/>
          <w:szCs w:val="22"/>
        </w:rPr>
        <w:t xml:space="preserve"> GALAVIZ MÁRQUEZ Y LA C. </w:t>
      </w:r>
      <w:proofErr w:type="spellStart"/>
      <w:r w:rsidRPr="005619E0">
        <w:rPr>
          <w:rFonts w:eastAsia="Questrial"/>
          <w:szCs w:val="22"/>
        </w:rPr>
        <w:t>DIP</w:t>
      </w:r>
      <w:proofErr w:type="spellEnd"/>
      <w:r w:rsidRPr="005619E0">
        <w:rPr>
          <w:rFonts w:eastAsia="Questrial"/>
          <w:szCs w:val="22"/>
        </w:rPr>
        <w:t>. SOFÍA ROBLEDO SUAREZ, INTEGRANTE DEL GRUPO LEGISLATIVO DEL PARTIDO ACCIÓN NACIONAL DE LA LXXVII LEGISLATURA,</w:t>
      </w:r>
      <w:r w:rsidRPr="005619E0">
        <w:rPr>
          <w:rFonts w:eastAsia="Questrial"/>
          <w:b/>
          <w:szCs w:val="22"/>
        </w:rPr>
        <w:t xml:space="preserve"> </w:t>
      </w:r>
      <w:r w:rsidRPr="005619E0">
        <w:rPr>
          <w:rFonts w:eastAsia="Questrial"/>
          <w:szCs w:val="22"/>
        </w:rPr>
        <w:t xml:space="preserve">MEDIANTE EL CUAL SOLICITAN LA APROBACIÓN DE UN PUNTO DE ACUERDO, A FIN DE ESTABLECER EL DÍA 9 DE FEBRERO DE CADA AÑO, COMO “EL DÍA ESTATAL DE LA NIÑEZ Y ADOLESCENCIA INSTITUCIONALIZADA”. </w:t>
      </w:r>
      <w:r w:rsidRPr="005619E0">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B67395" w:rsidRPr="005619E0" w:rsidRDefault="00B67395" w:rsidP="005619E0">
      <w:pPr>
        <w:pStyle w:val="NormalWeb"/>
        <w:spacing w:before="0" w:beforeAutospacing="0" w:after="0" w:afterAutospacing="0"/>
        <w:ind w:left="567" w:hanging="567"/>
        <w:jc w:val="both"/>
        <w:rPr>
          <w:b/>
          <w:sz w:val="18"/>
          <w:szCs w:val="27"/>
          <w:lang w:val="es-ES"/>
        </w:rPr>
      </w:pPr>
    </w:p>
    <w:sectPr w:rsidR="00B67395" w:rsidRPr="005619E0"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827" w:rsidRDefault="00EF3827" w:rsidP="00162A73">
      <w:pPr>
        <w:spacing w:after="0" w:line="240" w:lineRule="auto"/>
      </w:pPr>
      <w:r>
        <w:separator/>
      </w:r>
    </w:p>
  </w:endnote>
  <w:endnote w:type="continuationSeparator" w:id="0">
    <w:p w:rsidR="00EF3827" w:rsidRDefault="00EF3827"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6F194A" w:rsidRDefault="006F194A">
        <w:pPr>
          <w:pStyle w:val="Piedepgina"/>
          <w:jc w:val="right"/>
        </w:pPr>
        <w:r>
          <w:fldChar w:fldCharType="begin"/>
        </w:r>
        <w:r>
          <w:instrText>PAGE   \* MERGEFORMAT</w:instrText>
        </w:r>
        <w:r>
          <w:fldChar w:fldCharType="separate"/>
        </w:r>
        <w:r w:rsidR="0039792E" w:rsidRPr="0039792E">
          <w:rPr>
            <w:noProof/>
            <w:lang w:val="es-ES"/>
          </w:rPr>
          <w:t>8</w:t>
        </w:r>
        <w:r>
          <w:fldChar w:fldCharType="end"/>
        </w:r>
      </w:p>
    </w:sdtContent>
  </w:sdt>
  <w:p w:rsidR="006F194A" w:rsidRDefault="006F19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827" w:rsidRDefault="00EF3827" w:rsidP="00162A73">
      <w:pPr>
        <w:spacing w:after="0" w:line="240" w:lineRule="auto"/>
      </w:pPr>
      <w:r>
        <w:separator/>
      </w:r>
    </w:p>
  </w:footnote>
  <w:footnote w:type="continuationSeparator" w:id="0">
    <w:p w:rsidR="00EF3827" w:rsidRDefault="00EF3827"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94A" w:rsidRPr="009469B8" w:rsidRDefault="006F194A" w:rsidP="00D36291">
    <w:pPr>
      <w:pStyle w:val="Encabezado"/>
      <w:jc w:val="center"/>
      <w:rPr>
        <w:rFonts w:ascii="Arial" w:hAnsi="Arial" w:cs="Arial"/>
        <w:i/>
        <w:sz w:val="18"/>
        <w:lang w:val="es-ES"/>
      </w:rPr>
    </w:pPr>
  </w:p>
  <w:p w:rsidR="006F194A" w:rsidRPr="00A734CF" w:rsidRDefault="006F194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F81CE54C"/>
    <w:lvl w:ilvl="0" w:tplc="3D1EF67E">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2C82"/>
    <w:rsid w:val="00073E4F"/>
    <w:rsid w:val="00074DD0"/>
    <w:rsid w:val="00081E03"/>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C7126"/>
    <w:rsid w:val="000D0CF6"/>
    <w:rsid w:val="000D2A3A"/>
    <w:rsid w:val="000D2BC2"/>
    <w:rsid w:val="000D2D0A"/>
    <w:rsid w:val="000D39B6"/>
    <w:rsid w:val="000E0EE0"/>
    <w:rsid w:val="000E33E3"/>
    <w:rsid w:val="000E3FE9"/>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36AD5"/>
    <w:rsid w:val="0014059E"/>
    <w:rsid w:val="001429BC"/>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489E"/>
    <w:rsid w:val="002C6ECC"/>
    <w:rsid w:val="002C728F"/>
    <w:rsid w:val="002D34F5"/>
    <w:rsid w:val="002D3DA7"/>
    <w:rsid w:val="002D4150"/>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50B"/>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3DA8"/>
    <w:rsid w:val="00394DA0"/>
    <w:rsid w:val="003961CA"/>
    <w:rsid w:val="00397476"/>
    <w:rsid w:val="0039792E"/>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2B66"/>
    <w:rsid w:val="004333F4"/>
    <w:rsid w:val="00433909"/>
    <w:rsid w:val="00440FF7"/>
    <w:rsid w:val="00442D4F"/>
    <w:rsid w:val="004432BD"/>
    <w:rsid w:val="00444E43"/>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2734"/>
    <w:rsid w:val="00493AEA"/>
    <w:rsid w:val="00495D2A"/>
    <w:rsid w:val="00496E1C"/>
    <w:rsid w:val="004976AE"/>
    <w:rsid w:val="004A2C88"/>
    <w:rsid w:val="004A65A7"/>
    <w:rsid w:val="004B2818"/>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10E5"/>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9E0"/>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F0C54"/>
    <w:rsid w:val="005F11A8"/>
    <w:rsid w:val="005F152E"/>
    <w:rsid w:val="005F3C43"/>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1CF0"/>
    <w:rsid w:val="00673219"/>
    <w:rsid w:val="00674DF4"/>
    <w:rsid w:val="006767F1"/>
    <w:rsid w:val="00676E26"/>
    <w:rsid w:val="006778B5"/>
    <w:rsid w:val="00677AD6"/>
    <w:rsid w:val="006812FC"/>
    <w:rsid w:val="00681DE6"/>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0C87"/>
    <w:rsid w:val="006F194A"/>
    <w:rsid w:val="006F33BB"/>
    <w:rsid w:val="006F33BD"/>
    <w:rsid w:val="006F5B9B"/>
    <w:rsid w:val="006F65E0"/>
    <w:rsid w:val="006F7A98"/>
    <w:rsid w:val="007010D3"/>
    <w:rsid w:val="00701D86"/>
    <w:rsid w:val="00702237"/>
    <w:rsid w:val="00702A8E"/>
    <w:rsid w:val="007068C2"/>
    <w:rsid w:val="007077B1"/>
    <w:rsid w:val="00707E7C"/>
    <w:rsid w:val="007134ED"/>
    <w:rsid w:val="0071446E"/>
    <w:rsid w:val="0071573F"/>
    <w:rsid w:val="0071607D"/>
    <w:rsid w:val="007169D2"/>
    <w:rsid w:val="00717709"/>
    <w:rsid w:val="007214D4"/>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0151"/>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17DA6"/>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4CF3"/>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50341"/>
    <w:rsid w:val="00953C98"/>
    <w:rsid w:val="00954934"/>
    <w:rsid w:val="00955C63"/>
    <w:rsid w:val="00955DA9"/>
    <w:rsid w:val="00956434"/>
    <w:rsid w:val="00957C38"/>
    <w:rsid w:val="0096005B"/>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008D"/>
    <w:rsid w:val="009A42BF"/>
    <w:rsid w:val="009A4C0F"/>
    <w:rsid w:val="009A4DE0"/>
    <w:rsid w:val="009A4F2F"/>
    <w:rsid w:val="009A6D68"/>
    <w:rsid w:val="009A6FAD"/>
    <w:rsid w:val="009B01A3"/>
    <w:rsid w:val="009B3933"/>
    <w:rsid w:val="009B7E98"/>
    <w:rsid w:val="009C0DCE"/>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1669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2872"/>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37C29"/>
    <w:rsid w:val="00B409F7"/>
    <w:rsid w:val="00B41FC6"/>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2712"/>
    <w:rsid w:val="00B96128"/>
    <w:rsid w:val="00B97B0F"/>
    <w:rsid w:val="00BA1749"/>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13C6"/>
    <w:rsid w:val="00CA1FC1"/>
    <w:rsid w:val="00CA22F2"/>
    <w:rsid w:val="00CA23E5"/>
    <w:rsid w:val="00CA53D9"/>
    <w:rsid w:val="00CA55A6"/>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5C2"/>
    <w:rsid w:val="00D57F44"/>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B27"/>
    <w:rsid w:val="00DD161E"/>
    <w:rsid w:val="00DD3B0D"/>
    <w:rsid w:val="00DD51BA"/>
    <w:rsid w:val="00DD65B4"/>
    <w:rsid w:val="00DE07AA"/>
    <w:rsid w:val="00DE2C43"/>
    <w:rsid w:val="00DE3C4B"/>
    <w:rsid w:val="00DE6F56"/>
    <w:rsid w:val="00DF436F"/>
    <w:rsid w:val="00DF54B0"/>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6139"/>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69A5"/>
    <w:rsid w:val="00EA19A3"/>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2F66"/>
    <w:rsid w:val="00ED338F"/>
    <w:rsid w:val="00ED33A2"/>
    <w:rsid w:val="00ED7861"/>
    <w:rsid w:val="00EE013A"/>
    <w:rsid w:val="00EE0369"/>
    <w:rsid w:val="00EE0D5C"/>
    <w:rsid w:val="00EE18D7"/>
    <w:rsid w:val="00EE29FD"/>
    <w:rsid w:val="00EE4194"/>
    <w:rsid w:val="00EE481A"/>
    <w:rsid w:val="00EE4B8E"/>
    <w:rsid w:val="00EE5607"/>
    <w:rsid w:val="00EF2C0A"/>
    <w:rsid w:val="00EF3827"/>
    <w:rsid w:val="00EF3D93"/>
    <w:rsid w:val="00F016F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37AF1"/>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599B"/>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DF0E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5619E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235866831">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2548</Words>
  <Characters>14530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25</cp:revision>
  <cp:lastPrinted>2021-02-02T22:30:00Z</cp:lastPrinted>
  <dcterms:created xsi:type="dcterms:W3CDTF">2025-02-13T21:46:00Z</dcterms:created>
  <dcterms:modified xsi:type="dcterms:W3CDTF">2025-02-20T16:02:00Z</dcterms:modified>
</cp:coreProperties>
</file>