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B91A6C">
        <w:rPr>
          <w:rFonts w:ascii="Times New Roman" w:eastAsia="Times New Roman" w:hAnsi="Times New Roman" w:cs="Times New Roman"/>
          <w:sz w:val="24"/>
          <w:szCs w:val="24"/>
          <w:lang w:eastAsia="es-ES"/>
        </w:rPr>
        <w:t>59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2645AA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B91A6C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516692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A0601B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AB4C1F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B4C1F" w:rsidRPr="00A6625B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4F1AD1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4F1AD1">
        <w:rPr>
          <w:rFonts w:ascii="Times New Roman" w:eastAsia="Times New Roman" w:hAnsi="Times New Roman" w:cs="Times New Roman"/>
          <w:sz w:val="24"/>
          <w:szCs w:val="24"/>
          <w:lang w:eastAsia="es-MX"/>
        </w:rPr>
        <w:t>CUARENTA Y CINCO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2645AA">
        <w:rPr>
          <w:rFonts w:ascii="Times New Roman" w:eastAsia="Times New Roman" w:hAnsi="Times New Roman" w:cs="Times New Roman"/>
          <w:sz w:val="24"/>
          <w:szCs w:val="24"/>
          <w:lang w:eastAsia="es-MX"/>
        </w:rPr>
        <w:t>CINCO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MX"/>
        </w:rPr>
        <w:t>DOS MIL VEINTICINCO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4F1AD1">
        <w:rPr>
          <w:rFonts w:ascii="Times New Roman" w:eastAsia="Times New Roman" w:hAnsi="Times New Roman" w:cs="Times New Roman"/>
          <w:sz w:val="24"/>
          <w:szCs w:val="24"/>
          <w:lang w:eastAsia="es-MX"/>
        </w:rPr>
        <w:t>35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DIPUTADAS Y DIPUTADOS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PLENO</w:t>
      </w:r>
      <w:r w:rsidRPr="00A6625B">
        <w:rPr>
          <w:rFonts w:ascii="Times New Roman" w:hAnsi="Times New Roman" w:cs="Times New Roman"/>
          <w:sz w:val="24"/>
          <w:szCs w:val="24"/>
        </w:rPr>
        <w:t xml:space="preserve">; </w:t>
      </w:r>
      <w:r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B91A6C"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>2</w:t>
      </w:r>
      <w:r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</w:t>
      </w:r>
      <w:r w:rsidR="00B91A6C"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757EA">
        <w:rPr>
          <w:rFonts w:ascii="Times New Roman" w:eastAsia="Times New Roman" w:hAnsi="Times New Roman" w:cs="Times New Roman"/>
          <w:sz w:val="24"/>
          <w:szCs w:val="24"/>
          <w:lang w:eastAsia="es-MX"/>
        </w:rPr>
        <w:t>2</w:t>
      </w:r>
      <w:r w:rsidR="00B91A6C"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</w:t>
      </w:r>
      <w:r w:rsidR="009757EA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B91A6C"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COMISIÓN OFICIAL Y 3 AUSENTES CON AVISO</w:t>
      </w:r>
      <w:r w:rsidR="009757EA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Pr="00B91A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075E0">
        <w:rPr>
          <w:rFonts w:ascii="Times New Roman" w:eastAsia="Times New Roman" w:hAnsi="Times New Roman" w:cs="Times New Roman"/>
          <w:sz w:val="24"/>
          <w:szCs w:val="24"/>
          <w:lang w:eastAsia="es-MX"/>
        </w:rPr>
        <w:t>LA PRESIDENTA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  <w:r w:rsidRPr="00A6625B">
        <w:rPr>
          <w:rFonts w:ascii="Times New Roman" w:hAnsi="Times New Roman" w:cs="Times New Roman"/>
          <w:sz w:val="24"/>
          <w:szCs w:val="24"/>
        </w:rPr>
        <w:t>SE DIO LECTURA AL ORDEN DEL DÍA,</w:t>
      </w:r>
      <w:r w:rsidRPr="00A6625B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F300E6" w:rsidRDefault="00F300E6" w:rsidP="00F300E6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:rsidR="000A10A7" w:rsidRPr="000A10A7" w:rsidRDefault="000A10A7" w:rsidP="000A10A7">
      <w:pPr>
        <w:pStyle w:val="NormalWeb"/>
        <w:spacing w:before="0" w:beforeAutospacing="0" w:after="0" w:afterAutospacing="0"/>
        <w:jc w:val="both"/>
        <w:rPr>
          <w:b/>
          <w:lang w:val="es-ES"/>
        </w:rPr>
      </w:pPr>
      <w:r w:rsidRPr="000A10A7">
        <w:rPr>
          <w:b/>
          <w:lang w:val="es-ES"/>
        </w:rPr>
        <w:t>DESIGNACIÓN DE LA COMISIÓN DE CORTESÍA PARA TRASLADAR A LOS INVITADOS DE HONOR HASTA EL RECINTO.</w:t>
      </w:r>
    </w:p>
    <w:p w:rsidR="00F300E6" w:rsidRPr="00C401AF" w:rsidRDefault="00F300E6" w:rsidP="00F300E6">
      <w:pPr>
        <w:pStyle w:val="NormalWeb"/>
        <w:spacing w:before="0" w:beforeAutospacing="0" w:after="0" w:afterAutospacing="0"/>
        <w:jc w:val="both"/>
        <w:rPr>
          <w:lang w:val="es-ES_tradnl" w:eastAsia="es-ES"/>
        </w:rPr>
      </w:pPr>
      <w:r w:rsidRPr="00C401AF">
        <w:rPr>
          <w:color w:val="000000"/>
        </w:rPr>
        <w:t>CON FUNDAMENTO EN LO QUE DISPONE EL ARTÍCULO 24 FRACCIÓN VIII DEL REGLAMENTO PARA EL GOBIERNO INTERI</w:t>
      </w:r>
      <w:r w:rsidR="00BE7443">
        <w:rPr>
          <w:color w:val="000000"/>
        </w:rPr>
        <w:t xml:space="preserve">OR DEL CONGRESO DE NUEVO LEÓN, </w:t>
      </w:r>
      <w:r w:rsidRPr="00C401AF">
        <w:rPr>
          <w:color w:val="000000"/>
        </w:rPr>
        <w:t>L</w:t>
      </w:r>
      <w:r w:rsidR="00BE7443">
        <w:rPr>
          <w:color w:val="000000"/>
        </w:rPr>
        <w:t>A</w:t>
      </w:r>
      <w:r w:rsidR="00BE7443">
        <w:rPr>
          <w:lang w:val="es-ES_tradnl" w:eastAsia="es-ES"/>
        </w:rPr>
        <w:t xml:space="preserve"> PRESIDENTA</w:t>
      </w:r>
      <w:r w:rsidRPr="00C401AF">
        <w:rPr>
          <w:lang w:val="es-ES_tradnl" w:eastAsia="es-ES"/>
        </w:rPr>
        <w:t xml:space="preserve"> DESIGNÓ UNA COMISIÓN DE CORTESÍA PARA QUE TRASLADARAN HASTA EL RECINTO OFICIAL A LOS INVITADOS </w:t>
      </w:r>
      <w:r w:rsidR="00136383">
        <w:rPr>
          <w:lang w:val="es-ES_tradnl" w:eastAsia="es-ES"/>
        </w:rPr>
        <w:t>ESPECIALES</w:t>
      </w:r>
      <w:r w:rsidR="009757EA">
        <w:rPr>
          <w:lang w:val="es-ES_tradnl" w:eastAsia="es-ES"/>
        </w:rPr>
        <w:t>: LIC. JOSÉ ARTURO SALINAS GARZA, PRESIDENTE DEL TRIBUNAL SUPERIOR DE JUSTICIA EN EL ESTADO Y DEL CONSEJO DE LA JUDICATURA; GENERAL DE BRIGADA DIPLOMADO DE ESTADO MAYOR ANTONIO MELCHOR RUÍZ, COMANDANTE DE LA SÉPTIMA ZONA MILITAR; Y LIC. CÉSAR GARZA VILLARREAL, SECRETARIO DE AYUNTAMIENTO Y REPRESENTANTE DEL PRESIDENTE MUNICIPAL DE MONTERREY, NUEVO LEÓN.</w:t>
      </w:r>
      <w:r w:rsidRPr="00C401AF">
        <w:rPr>
          <w:lang w:val="es-ES_tradnl" w:eastAsia="es-ES"/>
        </w:rPr>
        <w:t xml:space="preserve"> DECLARANDO UN RECESO HASTA QUE LA COMISIÓN CUMPLA CON SU ENCOMIENDA.</w:t>
      </w:r>
    </w:p>
    <w:p w:rsidR="000A10A7" w:rsidRDefault="000A10A7" w:rsidP="00F30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F300E6" w:rsidRPr="000A10A7" w:rsidRDefault="000A10A7" w:rsidP="00F30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HONORES A LA BANDERA Y ENTONACIÓN DEL HIMNO NACIONAL</w:t>
      </w:r>
    </w:p>
    <w:p w:rsidR="00F300E6" w:rsidRDefault="00F300E6" w:rsidP="00F3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C401A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HECHO LO ANTERIOR</w:t>
      </w:r>
      <w:r w:rsidR="00BE744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="00BE744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 PRESIDENTA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REANUDÓ LA SESIÓN, </w:t>
      </w:r>
      <w:r w:rsidRPr="000A10A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SOLICITANDO A LOS PRESENTES PONERSE DE PIE PARA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5A632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BRINDAR LOS HONORES A NUESTRA ENSEÑA PATRIA Y POSTERIORMENTE ENTONAR EL HIMNO NACIONAL MEXICANO. </w:t>
      </w:r>
    </w:p>
    <w:p w:rsidR="005A6320" w:rsidRDefault="005A6320" w:rsidP="00F3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0A10A7" w:rsidRPr="000A10A7" w:rsidRDefault="000A10A7" w:rsidP="00F3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MOTIVOS DE LA SESIÓN</w:t>
      </w:r>
    </w:p>
    <w:p w:rsidR="000A10A7" w:rsidRDefault="00F300E6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ENSEGUIDA, </w:t>
      </w:r>
      <w:r w:rsidR="000A10A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PRESIDENTA GIRÓ INSTRUCCIONES A LA SECRETARIA PARA DAR LECTURA AL ACUERDO 049, APROBADO EN FECHA 11 DE FEBRERO DE 2025. </w:t>
      </w:r>
      <w:r w:rsidR="000A10A7" w:rsidRPr="000A10A7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SE DIO LECTURA</w:t>
      </w:r>
      <w:r w:rsidR="000A10A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</w:p>
    <w:p w:rsid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0A10A7" w:rsidRP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lastRenderedPageBreak/>
        <w:t>TRASLADO DE LA CONSTITUCIÓN DE 1825 AL RECINTO DE SESIONES</w:t>
      </w:r>
    </w:p>
    <w:p w:rsidR="000A10A7" w:rsidRDefault="000A10A7" w:rsidP="000A10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PRESIDENTA SOLICITÓ A LOS DIPUTADOS INTEGRANTES DEL COMITÉ DE ARCHIVO Y BIBLIOTECA, SE SIRVAN ACOMPAÑAR A LA RESPONSABLE DEL ARCHIVO HISTÓRICO DE ESTE PODER LEGISLATIVO, A FIN DE TRASLADAR EL DOCUMENTO HISTÓRICO DE LA PRIMERA </w:t>
      </w:r>
      <w:r w:rsidR="004A50D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CONSTITUCIÓN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POLÍTICA DEL ESTADO DE NUEVO LEÓN, HASTA ESTE RECINTO </w:t>
      </w:r>
      <w:r w:rsidR="004A50D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OFICIAL. </w:t>
      </w:r>
      <w:r w:rsidR="004A50D3" w:rsidRPr="004A50D3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DECLARANDO UN RECESO PARA EFECTUAR LO INSTRUIDO</w:t>
      </w:r>
      <w:r w:rsidR="004A50D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</w:p>
    <w:p w:rsid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4A50D3" w:rsidRDefault="004A50D3" w:rsidP="004A50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HECHO LO ANTERIOR Y ESTANDO PRESENTE EN EL PRESÍDIUM DEL RECINTO OFICIAL LA PRIMERA CONSTITUCIÓN POLÍTICA DEL ESTADO DE NUEVO LEÓN, LA PRESIDENTA REANUDÓ LA SESIÓN. </w:t>
      </w:r>
    </w:p>
    <w:p w:rsidR="004A50D3" w:rsidRDefault="004A50D3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0A10A7" w:rsidRP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PASE DE LISTA</w:t>
      </w:r>
      <w:r w:rsidR="004A50D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DE LOS CONSTITUYENTES DE 1824 A</w:t>
      </w: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1825.</w:t>
      </w:r>
    </w:p>
    <w:p w:rsidR="000A10A7" w:rsidRPr="004A50D3" w:rsidRDefault="004A50D3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 PRESIDENTA SOLICITÓ A LOS PRESENTES PONERSE DE PIE, Y QUE, AL ESCUCHAR EL NOMBRE DE LOS PRIMEROS LEGISLADORES DE NUEVO LEÓN, SE DIGA EN UNA SOLA VOZ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EN SU HONOR: </w:t>
      </w:r>
      <w:r w:rsidRPr="004A50D3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“PRESENTE”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GIRANDO INSTRUCCIONES A LA SECRETARÍA PARA </w:t>
      </w:r>
      <w:r w:rsidR="009757E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REALIZAR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EL PASE DE LISTA </w:t>
      </w:r>
      <w:r w:rsidRPr="004A50D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DE LOS CONSTITUYENTES DE 1824 A 1825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DR. JOSÉ FRANCISCO DE ARROYO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JOSÉ MARÍA GUTIÉRREZ DE LARA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PEDRO AGUSTÍN BALLESTEROS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JUAN BAUTISTA DE ARIZPE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RAFAEL DE LLANO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JOSÉ MARÍA PARÁS Y BALLESTEROS</w:t>
      </w:r>
    </w:p>
    <w:p w:rsidR="004A50D3" w:rsidRDefault="004A50D3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JUAN JOSÉ DE LA GARZA TREVIÑO</w:t>
      </w:r>
    </w:p>
    <w:p w:rsidR="00C145A6" w:rsidRDefault="00C145A6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ANTONIO CRESPO</w:t>
      </w:r>
    </w:p>
    <w:p w:rsidR="00C145A6" w:rsidRDefault="00C145A6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>JOSÉ MANUEL PÉREZ</w:t>
      </w:r>
    </w:p>
    <w:p w:rsidR="00C145A6" w:rsidRDefault="00C145A6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PEDRO DE LA GARZA </w:t>
      </w:r>
      <w:proofErr w:type="spellStart"/>
      <w:r>
        <w:rPr>
          <w:bCs/>
          <w:lang w:val="es-ES_tradnl"/>
        </w:rPr>
        <w:t>VALDÉZ</w:t>
      </w:r>
      <w:proofErr w:type="spellEnd"/>
    </w:p>
    <w:p w:rsidR="00C145A6" w:rsidRDefault="00C145A6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JOSÉ ANTONIO DE </w:t>
      </w:r>
      <w:proofErr w:type="spellStart"/>
      <w:r>
        <w:rPr>
          <w:bCs/>
          <w:lang w:val="es-ES_tradnl"/>
        </w:rPr>
        <w:t>SOBREVILLA</w:t>
      </w:r>
      <w:proofErr w:type="spellEnd"/>
    </w:p>
    <w:p w:rsidR="00C145A6" w:rsidRPr="004A50D3" w:rsidRDefault="00C145A6" w:rsidP="00C145A6">
      <w:pPr>
        <w:pStyle w:val="Prrafodelista"/>
        <w:widowControl w:val="0"/>
        <w:numPr>
          <w:ilvl w:val="0"/>
          <w:numId w:val="18"/>
        </w:numPr>
        <w:autoSpaceDE w:val="0"/>
        <w:autoSpaceDN w:val="0"/>
        <w:ind w:left="426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PEDRO ANTONIO DE </w:t>
      </w:r>
      <w:proofErr w:type="spellStart"/>
      <w:r>
        <w:rPr>
          <w:bCs/>
          <w:lang w:val="es-ES_tradnl"/>
        </w:rPr>
        <w:t>EZNAL</w:t>
      </w:r>
      <w:proofErr w:type="spellEnd"/>
    </w:p>
    <w:p w:rsid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0A10A7" w:rsidRP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DISCURSO OFICIAL DEL PODER LEGISLATIVO</w:t>
      </w:r>
    </w:p>
    <w:p w:rsidR="00C145A6" w:rsidRPr="00382FE5" w:rsidRDefault="00382FE5" w:rsidP="00C14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HICIERON USO DE LA PALABRA PARA DAR UN MENSAJE ALUSIVO A ESTE EVENTO, EL </w:t>
      </w:r>
      <w:proofErr w:type="spellStart"/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HÉCTOR JULIÁN MORALES RIVERA, PRESIDENTE DE LA </w:t>
      </w:r>
      <w:r w:rsidRPr="0038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COMISIÓN ESPECIAL PARA LA CONMEMORACIÓN DEL BICENTENARIO DE LA CONSTITUCIONALIDAD EN NUEVO LEÓN, </w:t>
      </w:r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Y LA </w:t>
      </w:r>
      <w:proofErr w:type="spellStart"/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 LORENA DE LA GARZA VENECIA, PRESIDENTA DEL 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ONORABLE</w:t>
      </w:r>
      <w:r w:rsidRPr="00382FE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CONGRESO DEL ESTADO DE NUEVO LEÓN. </w:t>
      </w:r>
      <w:bookmarkStart w:id="0" w:name="_GoBack"/>
      <w:bookmarkEnd w:id="0"/>
    </w:p>
    <w:p w:rsid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0A10A7" w:rsidRPr="000A10A7" w:rsidRDefault="000A10A7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DEVELACIÓN DE </w:t>
      </w:r>
      <w:r w:rsidR="00C145A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LAS </w:t>
      </w:r>
      <w:r w:rsidRPr="000A10A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LETRAS ÁUREAS</w:t>
      </w:r>
    </w:p>
    <w:p w:rsidR="006512F9" w:rsidRDefault="006512F9" w:rsidP="00F30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PRESIDENTA INVITÓ A LOS COORDINADORES DE LOS GRUPOS LEGISLATIVOS 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QUE INTEGRAN ESTA LXXVII LEGISLATURA,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PASAR A DEVELAR LAS LETRAS 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ÁUREAS </w:t>
      </w:r>
      <w:r w:rsidR="009757E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QUE 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INSCRIBEN LA LEYENDA: “</w:t>
      </w:r>
      <w:r w:rsidR="00C145A6" w:rsidRPr="00C145A6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2025, AÑO DEL BICENTENARIO DE LA CONSTITUCIONALIDAD EN NUEVO LEÓN</w:t>
      </w:r>
      <w:r w:rsidR="00C145A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”.</w:t>
      </w:r>
    </w:p>
    <w:p w:rsidR="006512F9" w:rsidRDefault="006512F9" w:rsidP="00F30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C145A6" w:rsidRDefault="00C145A6" w:rsidP="00F30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F300E6" w:rsidRPr="00C401AF" w:rsidRDefault="00F300E6" w:rsidP="00F30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01AF">
        <w:rPr>
          <w:rFonts w:ascii="Times New Roman" w:hAnsi="Times New Roman" w:cs="Times New Roman"/>
          <w:color w:val="000000"/>
          <w:sz w:val="24"/>
          <w:szCs w:val="24"/>
        </w:rPr>
        <w:t>HECHO LO ANTERIOR, LA PRESIDENTA</w:t>
      </w:r>
      <w:r w:rsidR="00C145A6">
        <w:rPr>
          <w:rFonts w:ascii="Times New Roman" w:hAnsi="Times New Roman" w:cs="Times New Roman"/>
          <w:color w:val="000000"/>
          <w:sz w:val="24"/>
          <w:szCs w:val="24"/>
        </w:rPr>
        <w:t xml:space="preserve"> CLAUSURÓ ESTA SESIÓN SOLEMNE SIENDO LAS DOCE HORAS CON VEINTICUATRO MINUTOS, </w:t>
      </w:r>
      <w:r w:rsidR="00C145A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LA PRÓXIMA SESIÓN EL DÍA Y HORA QUE MARCA EL REGLAMENTO PARA EL GOBIERNO INTERIOR DEL CONGRESO DEL ESTADO</w:t>
      </w:r>
      <w:r w:rsidR="00C145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LEÓN. </w:t>
      </w:r>
      <w:r w:rsidR="009757EA">
        <w:rPr>
          <w:rFonts w:ascii="Times New Roman" w:eastAsia="Times New Roman" w:hAnsi="Times New Roman" w:cs="Times New Roman"/>
          <w:sz w:val="24"/>
          <w:szCs w:val="24"/>
          <w:lang w:eastAsia="es-ES"/>
        </w:rPr>
        <w:t>ASIMISMO</w:t>
      </w:r>
      <w:r w:rsidR="00C145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INVITÓ 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>A LAS Y LOS DIPUTADOS</w:t>
      </w:r>
      <w:r w:rsidR="00C145A6">
        <w:rPr>
          <w:rFonts w:ascii="Times New Roman" w:hAnsi="Times New Roman" w:cs="Times New Roman"/>
          <w:color w:val="000000"/>
          <w:sz w:val="24"/>
          <w:szCs w:val="24"/>
        </w:rPr>
        <w:t>, ASÍ COMO A LOS INVITADOS DE HONOR,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 xml:space="preserve"> PASAR AL PRESÍDIUM PARA REALIZAR LA FOTOGRAFÍA OFICIAL </w:t>
      </w:r>
      <w:r w:rsidR="00C145A6">
        <w:rPr>
          <w:rFonts w:ascii="Times New Roman" w:hAnsi="Times New Roman" w:cs="Times New Roman"/>
          <w:color w:val="000000"/>
          <w:sz w:val="24"/>
          <w:szCs w:val="24"/>
        </w:rPr>
        <w:t>DE ESTA CONMEMORACIÓN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B7F83" w:rsidRPr="00135491" w:rsidRDefault="00DB7F83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PRESIDENTA</w:t>
      </w: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Pr="00BC0431" w:rsidRDefault="00DB7F83" w:rsidP="00DB7F83">
      <w:pPr>
        <w:tabs>
          <w:tab w:val="left" w:pos="4820"/>
        </w:tabs>
        <w:spacing w:after="0" w:line="240" w:lineRule="auto"/>
        <w:ind w:left="-284"/>
        <w:rPr>
          <w:rFonts w:ascii="Times New Roman" w:eastAsia="Arial" w:hAnsi="Times New Roman" w:cs="Times New Roman"/>
          <w:b/>
          <w:sz w:val="24"/>
          <w:szCs w:val="24"/>
        </w:rPr>
      </w:pPr>
      <w:r w:rsidRPr="002D67F8">
        <w:rPr>
          <w:rFonts w:ascii="Times New Roman" w:hAnsi="Times New Roman" w:cs="Times New Roman"/>
          <w:b/>
          <w:sz w:val="24"/>
          <w:szCs w:val="24"/>
        </w:rPr>
        <w:t xml:space="preserve">DIP. </w:t>
      </w:r>
      <w:r w:rsidR="001751B2">
        <w:rPr>
          <w:rFonts w:ascii="Times New Roman" w:eastAsia="Arial" w:hAnsi="Times New Roman" w:cs="Times New Roman"/>
          <w:b/>
          <w:sz w:val="24"/>
          <w:szCs w:val="24"/>
        </w:rPr>
        <w:t>CECILIA SOFÍA ROBLEDO SUÁREZ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D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IP. </w:t>
      </w:r>
      <w:r>
        <w:rPr>
          <w:rFonts w:ascii="Times New Roman" w:eastAsia="Arial" w:hAnsi="Times New Roman" w:cs="Times New Roman"/>
          <w:b/>
          <w:sz w:val="24"/>
          <w:szCs w:val="24"/>
        </w:rPr>
        <w:t>AILE TAMEZ DE LA PAZ</w:t>
      </w:r>
    </w:p>
    <w:p w:rsidR="00DB7F83" w:rsidRDefault="00DB7F83" w:rsidP="00DB7F8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921637" w:rsidRDefault="00921637" w:rsidP="00921637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637" w:rsidRPr="00135491" w:rsidRDefault="00921637" w:rsidP="00921637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637" w:rsidRPr="00135491" w:rsidRDefault="00921637" w:rsidP="0092163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2645AA">
        <w:rPr>
          <w:rFonts w:ascii="Times New Roman" w:hAnsi="Times New Roman" w:cs="Times New Roman"/>
          <w:b/>
          <w:sz w:val="18"/>
          <w:szCs w:val="24"/>
        </w:rPr>
        <w:t>059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E47425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 w:rsidR="00516692">
        <w:rPr>
          <w:rFonts w:ascii="Times New Roman" w:hAnsi="Times New Roman" w:cs="Times New Roman"/>
          <w:b/>
          <w:sz w:val="18"/>
          <w:szCs w:val="24"/>
        </w:rPr>
        <w:t>.</w:t>
      </w:r>
      <w:r w:rsidR="002645AA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</w:p>
    <w:p w:rsidR="00921637" w:rsidRPr="00135491" w:rsidRDefault="002645AA" w:rsidP="00921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5 DE MARZO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2163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92163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921637" w:rsidRPr="00135491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54" w:rsidRDefault="00BF2654" w:rsidP="00162A73">
      <w:pPr>
        <w:spacing w:after="0" w:line="240" w:lineRule="auto"/>
      </w:pPr>
      <w:r>
        <w:separator/>
      </w:r>
    </w:p>
  </w:endnote>
  <w:endnote w:type="continuationSeparator" w:id="0">
    <w:p w:rsidR="00BF2654" w:rsidRDefault="00BF2654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4A50D3" w:rsidRDefault="004A50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FE5" w:rsidRPr="00382FE5">
          <w:rPr>
            <w:noProof/>
            <w:lang w:val="es-ES"/>
          </w:rPr>
          <w:t>2</w:t>
        </w:r>
        <w:r>
          <w:fldChar w:fldCharType="end"/>
        </w:r>
      </w:p>
    </w:sdtContent>
  </w:sdt>
  <w:p w:rsidR="004A50D3" w:rsidRDefault="004A5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54" w:rsidRDefault="00BF2654" w:rsidP="00162A73">
      <w:pPr>
        <w:spacing w:after="0" w:line="240" w:lineRule="auto"/>
      </w:pPr>
      <w:r>
        <w:separator/>
      </w:r>
    </w:p>
  </w:footnote>
  <w:footnote w:type="continuationSeparator" w:id="0">
    <w:p w:rsidR="00BF2654" w:rsidRDefault="00BF2654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D3" w:rsidRPr="009469B8" w:rsidRDefault="004A50D3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4A50D3" w:rsidRPr="00A734CF" w:rsidRDefault="004A50D3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FEC"/>
    <w:multiLevelType w:val="hybridMultilevel"/>
    <w:tmpl w:val="55B09CE0"/>
    <w:lvl w:ilvl="0" w:tplc="559EE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12"/>
  </w:num>
  <w:num w:numId="13">
    <w:abstractNumId w:val="16"/>
  </w:num>
  <w:num w:numId="14">
    <w:abstractNumId w:val="7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57B48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0A7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0CF6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36383"/>
    <w:rsid w:val="00136AD5"/>
    <w:rsid w:val="0014059E"/>
    <w:rsid w:val="00144195"/>
    <w:rsid w:val="001451D1"/>
    <w:rsid w:val="001452B4"/>
    <w:rsid w:val="001470F7"/>
    <w:rsid w:val="00147A86"/>
    <w:rsid w:val="00150DAF"/>
    <w:rsid w:val="00151472"/>
    <w:rsid w:val="0015200E"/>
    <w:rsid w:val="001527CC"/>
    <w:rsid w:val="001548F1"/>
    <w:rsid w:val="001575AE"/>
    <w:rsid w:val="0015786D"/>
    <w:rsid w:val="00157A16"/>
    <w:rsid w:val="00162A73"/>
    <w:rsid w:val="00163F74"/>
    <w:rsid w:val="001649BB"/>
    <w:rsid w:val="00165097"/>
    <w:rsid w:val="001651C9"/>
    <w:rsid w:val="00165F76"/>
    <w:rsid w:val="0016606C"/>
    <w:rsid w:val="00166396"/>
    <w:rsid w:val="001751B2"/>
    <w:rsid w:val="001756BD"/>
    <w:rsid w:val="00176099"/>
    <w:rsid w:val="00182B94"/>
    <w:rsid w:val="001831C9"/>
    <w:rsid w:val="00183A72"/>
    <w:rsid w:val="00183EEC"/>
    <w:rsid w:val="00185885"/>
    <w:rsid w:val="00192324"/>
    <w:rsid w:val="00193E4D"/>
    <w:rsid w:val="00193F6B"/>
    <w:rsid w:val="001A1E11"/>
    <w:rsid w:val="001A233A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301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45AA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0466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2FE5"/>
    <w:rsid w:val="003835CE"/>
    <w:rsid w:val="00383873"/>
    <w:rsid w:val="003857C3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383A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2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E80"/>
    <w:rsid w:val="00453784"/>
    <w:rsid w:val="00456BFB"/>
    <w:rsid w:val="00457018"/>
    <w:rsid w:val="00457FD5"/>
    <w:rsid w:val="00461A4B"/>
    <w:rsid w:val="004631D2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0FD6"/>
    <w:rsid w:val="00492734"/>
    <w:rsid w:val="00493AEA"/>
    <w:rsid w:val="00495D2A"/>
    <w:rsid w:val="00496E1C"/>
    <w:rsid w:val="004976AE"/>
    <w:rsid w:val="004A2C88"/>
    <w:rsid w:val="004A50D3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AD1"/>
    <w:rsid w:val="004F1EF5"/>
    <w:rsid w:val="004F1F2C"/>
    <w:rsid w:val="004F2E7D"/>
    <w:rsid w:val="004F45BC"/>
    <w:rsid w:val="004F5D92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692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1DFC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CAD"/>
    <w:rsid w:val="00577EDD"/>
    <w:rsid w:val="00582DB2"/>
    <w:rsid w:val="0058547E"/>
    <w:rsid w:val="00586967"/>
    <w:rsid w:val="00587C6A"/>
    <w:rsid w:val="00587ED2"/>
    <w:rsid w:val="00590112"/>
    <w:rsid w:val="0059567B"/>
    <w:rsid w:val="00597570"/>
    <w:rsid w:val="005A26D8"/>
    <w:rsid w:val="005A6320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88"/>
    <w:rsid w:val="00612BB1"/>
    <w:rsid w:val="00615115"/>
    <w:rsid w:val="00615C69"/>
    <w:rsid w:val="00617D52"/>
    <w:rsid w:val="00621F54"/>
    <w:rsid w:val="00623398"/>
    <w:rsid w:val="0062460B"/>
    <w:rsid w:val="00624BD8"/>
    <w:rsid w:val="00630710"/>
    <w:rsid w:val="006308D1"/>
    <w:rsid w:val="00631E3A"/>
    <w:rsid w:val="0063483D"/>
    <w:rsid w:val="00635B46"/>
    <w:rsid w:val="00636031"/>
    <w:rsid w:val="00636377"/>
    <w:rsid w:val="006367CD"/>
    <w:rsid w:val="00637B5F"/>
    <w:rsid w:val="00641284"/>
    <w:rsid w:val="0064360E"/>
    <w:rsid w:val="006461B7"/>
    <w:rsid w:val="00646ABE"/>
    <w:rsid w:val="0064783E"/>
    <w:rsid w:val="006512F9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8655B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7B1"/>
    <w:rsid w:val="00707E7C"/>
    <w:rsid w:val="007134ED"/>
    <w:rsid w:val="0071573F"/>
    <w:rsid w:val="0071607D"/>
    <w:rsid w:val="007169D2"/>
    <w:rsid w:val="00717709"/>
    <w:rsid w:val="007214D4"/>
    <w:rsid w:val="00727DB6"/>
    <w:rsid w:val="0073125C"/>
    <w:rsid w:val="00732ACA"/>
    <w:rsid w:val="00732AF4"/>
    <w:rsid w:val="00734154"/>
    <w:rsid w:val="00737C02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0F75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41E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075E0"/>
    <w:rsid w:val="008117AD"/>
    <w:rsid w:val="008118E8"/>
    <w:rsid w:val="00812EB5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384A"/>
    <w:rsid w:val="00914708"/>
    <w:rsid w:val="009170E9"/>
    <w:rsid w:val="00917633"/>
    <w:rsid w:val="00921637"/>
    <w:rsid w:val="009218E9"/>
    <w:rsid w:val="00921E42"/>
    <w:rsid w:val="00925F46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32"/>
    <w:rsid w:val="009422FC"/>
    <w:rsid w:val="00944B69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57EA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2BF"/>
    <w:rsid w:val="009A4C0F"/>
    <w:rsid w:val="009A4DE0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673"/>
    <w:rsid w:val="009C683E"/>
    <w:rsid w:val="009C75C7"/>
    <w:rsid w:val="009D1631"/>
    <w:rsid w:val="009D5AFF"/>
    <w:rsid w:val="009D6195"/>
    <w:rsid w:val="009D68DF"/>
    <w:rsid w:val="009D6FD3"/>
    <w:rsid w:val="009D71E6"/>
    <w:rsid w:val="009D7913"/>
    <w:rsid w:val="009E20DB"/>
    <w:rsid w:val="009E61C5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601B"/>
    <w:rsid w:val="00A070F5"/>
    <w:rsid w:val="00A103E0"/>
    <w:rsid w:val="00A10D83"/>
    <w:rsid w:val="00A113F7"/>
    <w:rsid w:val="00A133DE"/>
    <w:rsid w:val="00A152B4"/>
    <w:rsid w:val="00A20B9F"/>
    <w:rsid w:val="00A21FAC"/>
    <w:rsid w:val="00A2397F"/>
    <w:rsid w:val="00A23A60"/>
    <w:rsid w:val="00A24019"/>
    <w:rsid w:val="00A247E9"/>
    <w:rsid w:val="00A25CAD"/>
    <w:rsid w:val="00A2729E"/>
    <w:rsid w:val="00A316E3"/>
    <w:rsid w:val="00A320BD"/>
    <w:rsid w:val="00A33B9A"/>
    <w:rsid w:val="00A33C25"/>
    <w:rsid w:val="00A34E6C"/>
    <w:rsid w:val="00A356EE"/>
    <w:rsid w:val="00A3719F"/>
    <w:rsid w:val="00A37B87"/>
    <w:rsid w:val="00A40453"/>
    <w:rsid w:val="00A41BAE"/>
    <w:rsid w:val="00A45A90"/>
    <w:rsid w:val="00A50749"/>
    <w:rsid w:val="00A52958"/>
    <w:rsid w:val="00A56A05"/>
    <w:rsid w:val="00A56AEC"/>
    <w:rsid w:val="00A66A68"/>
    <w:rsid w:val="00A67539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2BB2"/>
    <w:rsid w:val="00AB314A"/>
    <w:rsid w:val="00AB3417"/>
    <w:rsid w:val="00AB4C1F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45E3"/>
    <w:rsid w:val="00B75999"/>
    <w:rsid w:val="00B76B4E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1A6C"/>
    <w:rsid w:val="00B92712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E7443"/>
    <w:rsid w:val="00BF05CB"/>
    <w:rsid w:val="00BF2654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145A6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2561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135"/>
    <w:rsid w:val="00C92483"/>
    <w:rsid w:val="00C94092"/>
    <w:rsid w:val="00C94798"/>
    <w:rsid w:val="00C947BF"/>
    <w:rsid w:val="00C953C5"/>
    <w:rsid w:val="00C954E9"/>
    <w:rsid w:val="00CA07AB"/>
    <w:rsid w:val="00CA13C6"/>
    <w:rsid w:val="00CA1FC1"/>
    <w:rsid w:val="00CA22F2"/>
    <w:rsid w:val="00CA23E5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0988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1EBA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7C05"/>
    <w:rsid w:val="00DA00DF"/>
    <w:rsid w:val="00DA22EA"/>
    <w:rsid w:val="00DA312D"/>
    <w:rsid w:val="00DA6EB2"/>
    <w:rsid w:val="00DA77C1"/>
    <w:rsid w:val="00DB1B24"/>
    <w:rsid w:val="00DB2EC9"/>
    <w:rsid w:val="00DB36D2"/>
    <w:rsid w:val="00DB4EBD"/>
    <w:rsid w:val="00DB62B2"/>
    <w:rsid w:val="00DB7F83"/>
    <w:rsid w:val="00DC0771"/>
    <w:rsid w:val="00DC0A78"/>
    <w:rsid w:val="00DC1797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2C43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425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6139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AE4"/>
    <w:rsid w:val="00E85842"/>
    <w:rsid w:val="00E9072A"/>
    <w:rsid w:val="00E934A0"/>
    <w:rsid w:val="00E969A5"/>
    <w:rsid w:val="00EA19A3"/>
    <w:rsid w:val="00EA53E1"/>
    <w:rsid w:val="00EA6296"/>
    <w:rsid w:val="00EB3D09"/>
    <w:rsid w:val="00EB51E1"/>
    <w:rsid w:val="00EB57FF"/>
    <w:rsid w:val="00EB798A"/>
    <w:rsid w:val="00EC0129"/>
    <w:rsid w:val="00EC11BF"/>
    <w:rsid w:val="00EC4053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315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744"/>
    <w:rsid w:val="00F71A2E"/>
    <w:rsid w:val="00F74CA2"/>
    <w:rsid w:val="00F7577E"/>
    <w:rsid w:val="00F779B8"/>
    <w:rsid w:val="00F81137"/>
    <w:rsid w:val="00F83A98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6FFE"/>
    <w:rsid w:val="00FD7733"/>
    <w:rsid w:val="00FE2841"/>
    <w:rsid w:val="00FE372A"/>
    <w:rsid w:val="00FE55B0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0E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A9EFC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10</cp:revision>
  <cp:lastPrinted>2021-02-02T22:30:00Z</cp:lastPrinted>
  <dcterms:created xsi:type="dcterms:W3CDTF">2025-03-05T17:04:00Z</dcterms:created>
  <dcterms:modified xsi:type="dcterms:W3CDTF">2025-03-06T22:12:00Z</dcterms:modified>
</cp:coreProperties>
</file>