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F4757F" w:rsidRPr="00135491" w:rsidRDefault="00F4757F" w:rsidP="00F4757F">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NÚMERO </w:t>
      </w:r>
      <w:r w:rsidR="00A0601B">
        <w:rPr>
          <w:rFonts w:ascii="Times New Roman" w:eastAsia="Times New Roman" w:hAnsi="Times New Roman" w:cs="Times New Roman"/>
          <w:sz w:val="24"/>
          <w:szCs w:val="24"/>
          <w:lang w:eastAsia="es-ES"/>
        </w:rPr>
        <w:t>0</w:t>
      </w:r>
      <w:r w:rsidR="008C358B">
        <w:rPr>
          <w:rFonts w:ascii="Times New Roman" w:eastAsia="Times New Roman" w:hAnsi="Times New Roman" w:cs="Times New Roman"/>
          <w:sz w:val="24"/>
          <w:szCs w:val="24"/>
          <w:lang w:eastAsia="es-ES"/>
        </w:rPr>
        <w:t>68</w:t>
      </w:r>
      <w:r w:rsidRPr="00135491">
        <w:rPr>
          <w:rFonts w:ascii="Times New Roman" w:eastAsia="Times New Roman" w:hAnsi="Times New Roman" w:cs="Times New Roman"/>
          <w:sz w:val="24"/>
          <w:szCs w:val="24"/>
          <w:lang w:eastAsia="es-ES"/>
        </w:rPr>
        <w:t xml:space="preserve"> DE LA SESIÓN ORDINARIA DE LA SEPTUAGÉSIMA </w:t>
      </w:r>
      <w:r w:rsidR="00A0601B">
        <w:rPr>
          <w:rFonts w:ascii="Times New Roman" w:eastAsia="Times New Roman" w:hAnsi="Times New Roman" w:cs="Times New Roman"/>
          <w:sz w:val="24"/>
          <w:szCs w:val="24"/>
          <w:lang w:eastAsia="es-ES"/>
        </w:rPr>
        <w:t>SÉPTIMA</w:t>
      </w:r>
      <w:r w:rsidRPr="00135491">
        <w:rPr>
          <w:rFonts w:ascii="Times New Roman" w:eastAsia="Times New Roman" w:hAnsi="Times New Roman" w:cs="Times New Roman"/>
          <w:sz w:val="24"/>
          <w:szCs w:val="24"/>
          <w:lang w:eastAsia="es-ES"/>
        </w:rPr>
        <w:t xml:space="preserve"> LEGISLATURA AL H. CONGRESO DEL ESTADO DE NUEVO LEÓN, CELEBRADA EL </w:t>
      </w:r>
      <w:r w:rsidR="00BC3192">
        <w:rPr>
          <w:rFonts w:ascii="Times New Roman" w:eastAsia="Times New Roman" w:hAnsi="Times New Roman" w:cs="Times New Roman"/>
          <w:sz w:val="24"/>
          <w:szCs w:val="24"/>
          <w:lang w:eastAsia="es-ES"/>
        </w:rPr>
        <w:t xml:space="preserve">DÍA </w:t>
      </w:r>
      <w:r w:rsidR="008C358B">
        <w:rPr>
          <w:rFonts w:ascii="Times New Roman" w:eastAsia="Times New Roman" w:hAnsi="Times New Roman" w:cs="Times New Roman"/>
          <w:sz w:val="24"/>
          <w:szCs w:val="24"/>
          <w:lang w:eastAsia="es-ES"/>
        </w:rPr>
        <w:t>31</w:t>
      </w:r>
      <w:r w:rsidR="00827F85">
        <w:rPr>
          <w:rFonts w:ascii="Times New Roman" w:eastAsia="Times New Roman" w:hAnsi="Times New Roman" w:cs="Times New Roman"/>
          <w:sz w:val="24"/>
          <w:szCs w:val="24"/>
          <w:lang w:eastAsia="es-ES"/>
        </w:rPr>
        <w:t xml:space="preserve"> DE </w:t>
      </w:r>
      <w:r w:rsidR="00EE5315">
        <w:rPr>
          <w:rFonts w:ascii="Times New Roman" w:eastAsia="Times New Roman" w:hAnsi="Times New Roman" w:cs="Times New Roman"/>
          <w:sz w:val="24"/>
          <w:szCs w:val="24"/>
          <w:lang w:eastAsia="es-ES"/>
        </w:rPr>
        <w:t>MARZO</w:t>
      </w:r>
      <w:r>
        <w:rPr>
          <w:rFonts w:ascii="Times New Roman" w:eastAsia="Times New Roman" w:hAnsi="Times New Roman" w:cs="Times New Roman"/>
          <w:sz w:val="24"/>
          <w:szCs w:val="24"/>
          <w:lang w:eastAsia="es-ES"/>
        </w:rPr>
        <w:t xml:space="preserve"> </w:t>
      </w:r>
      <w:r w:rsidRPr="00135491">
        <w:rPr>
          <w:rFonts w:ascii="Times New Roman" w:eastAsia="Times New Roman" w:hAnsi="Times New Roman" w:cs="Times New Roman"/>
          <w:sz w:val="24"/>
          <w:szCs w:val="24"/>
          <w:lang w:eastAsia="es-ES"/>
        </w:rPr>
        <w:t>DE 202</w:t>
      </w:r>
      <w:r w:rsidR="00EC4053">
        <w:rPr>
          <w:rFonts w:ascii="Times New Roman" w:eastAsia="Times New Roman" w:hAnsi="Times New Roman" w:cs="Times New Roman"/>
          <w:sz w:val="24"/>
          <w:szCs w:val="24"/>
          <w:lang w:eastAsia="es-ES"/>
        </w:rPr>
        <w:t>5</w:t>
      </w:r>
      <w:r w:rsidRPr="00135491">
        <w:rPr>
          <w:rFonts w:ascii="Times New Roman" w:eastAsia="Times New Roman" w:hAnsi="Times New Roman" w:cs="Times New Roman"/>
          <w:sz w:val="24"/>
          <w:szCs w:val="24"/>
          <w:lang w:eastAsia="es-ES"/>
        </w:rPr>
        <w:t xml:space="preserve">, DENTRO DEL </w:t>
      </w:r>
      <w:r w:rsidR="00516692">
        <w:rPr>
          <w:rFonts w:ascii="Times New Roman" w:eastAsia="Times New Roman" w:hAnsi="Times New Roman" w:cs="Times New Roman"/>
          <w:sz w:val="24"/>
          <w:szCs w:val="24"/>
          <w:lang w:eastAsia="es-ES"/>
        </w:rPr>
        <w:t>SEGUNDO</w:t>
      </w:r>
      <w:r>
        <w:rPr>
          <w:rFonts w:ascii="Times New Roman" w:eastAsia="Times New Roman" w:hAnsi="Times New Roman" w:cs="Times New Roman"/>
          <w:sz w:val="24"/>
          <w:szCs w:val="24"/>
          <w:lang w:eastAsia="es-ES"/>
        </w:rPr>
        <w:t xml:space="preserve"> </w:t>
      </w:r>
      <w:r w:rsidRPr="00135491">
        <w:rPr>
          <w:rFonts w:ascii="Times New Roman" w:eastAsia="Times New Roman" w:hAnsi="Times New Roman" w:cs="Times New Roman"/>
          <w:sz w:val="24"/>
          <w:szCs w:val="24"/>
          <w:lang w:eastAsia="es-ES"/>
        </w:rPr>
        <w:t xml:space="preserve">PERÍODO </w:t>
      </w:r>
      <w:r>
        <w:rPr>
          <w:rFonts w:ascii="Times New Roman" w:eastAsia="Times New Roman" w:hAnsi="Times New Roman" w:cs="Times New Roman"/>
          <w:sz w:val="24"/>
          <w:szCs w:val="24"/>
          <w:lang w:eastAsia="es-ES"/>
        </w:rPr>
        <w:t>ORDINARIO</w:t>
      </w:r>
      <w:r w:rsidRPr="00135491">
        <w:rPr>
          <w:rFonts w:ascii="Times New Roman" w:eastAsia="Times New Roman" w:hAnsi="Times New Roman" w:cs="Times New Roman"/>
          <w:sz w:val="24"/>
          <w:szCs w:val="24"/>
          <w:lang w:eastAsia="es-ES"/>
        </w:rPr>
        <w:t xml:space="preserve"> DE SESIONES, CORRESPONDIENTE AL </w:t>
      </w:r>
      <w:r w:rsidR="00A0601B">
        <w:rPr>
          <w:rFonts w:ascii="Times New Roman" w:eastAsia="Times New Roman" w:hAnsi="Times New Roman" w:cs="Times New Roman"/>
          <w:sz w:val="24"/>
          <w:szCs w:val="24"/>
          <w:lang w:eastAsia="es-ES"/>
        </w:rPr>
        <w:t>PRIMER</w:t>
      </w:r>
      <w:r w:rsidRPr="00135491">
        <w:rPr>
          <w:rFonts w:ascii="Times New Roman" w:eastAsia="Times New Roman" w:hAnsi="Times New Roman" w:cs="Times New Roman"/>
          <w:sz w:val="24"/>
          <w:szCs w:val="24"/>
          <w:lang w:eastAsia="es-ES"/>
        </w:rPr>
        <w:t xml:space="preserve"> 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PRESIDENCIA DE</w:t>
      </w:r>
      <w:r w:rsidR="00A0601B">
        <w:rPr>
          <w:rFonts w:ascii="Times New Roman" w:eastAsia="Times New Roman" w:hAnsi="Times New Roman" w:cs="Times New Roman"/>
          <w:b/>
          <w:sz w:val="24"/>
          <w:szCs w:val="24"/>
          <w:lang w:eastAsia="es-ES"/>
        </w:rPr>
        <w:t xml:space="preserve"> </w:t>
      </w:r>
      <w:r w:rsidR="004F45BC" w:rsidRPr="00DB3450">
        <w:rPr>
          <w:rFonts w:ascii="Times New Roman" w:eastAsia="Times New Roman" w:hAnsi="Times New Roman" w:cs="Times New Roman"/>
          <w:b/>
          <w:sz w:val="24"/>
          <w:szCs w:val="24"/>
          <w:lang w:eastAsia="es-ES"/>
        </w:rPr>
        <w:t>L</w:t>
      </w:r>
      <w:r w:rsidR="00A0601B">
        <w:rPr>
          <w:rFonts w:ascii="Times New Roman" w:eastAsia="Times New Roman" w:hAnsi="Times New Roman" w:cs="Times New Roman"/>
          <w:b/>
          <w:sz w:val="24"/>
          <w:szCs w:val="24"/>
          <w:lang w:eastAsia="es-ES"/>
        </w:rPr>
        <w:t>A</w:t>
      </w:r>
      <w:r w:rsidR="004F45BC" w:rsidRPr="00DB3450">
        <w:rPr>
          <w:rFonts w:ascii="Times New Roman" w:eastAsia="Times New Roman" w:hAnsi="Times New Roman" w:cs="Times New Roman"/>
          <w:b/>
          <w:sz w:val="24"/>
          <w:szCs w:val="24"/>
          <w:lang w:eastAsia="es-ES"/>
        </w:rPr>
        <w:t xml:space="preserve"> </w:t>
      </w:r>
      <w:proofErr w:type="spellStart"/>
      <w:r w:rsidR="004F45BC" w:rsidRPr="00DB3450">
        <w:rPr>
          <w:rFonts w:ascii="Times New Roman" w:eastAsia="Times New Roman" w:hAnsi="Times New Roman" w:cs="Times New Roman"/>
          <w:b/>
          <w:sz w:val="24"/>
          <w:szCs w:val="24"/>
          <w:lang w:eastAsia="es-ES"/>
        </w:rPr>
        <w:t>DIP</w:t>
      </w:r>
      <w:proofErr w:type="spellEnd"/>
      <w:r w:rsidR="004F45BC" w:rsidRPr="00DB3450">
        <w:rPr>
          <w:rFonts w:ascii="Times New Roman" w:eastAsia="Times New Roman" w:hAnsi="Times New Roman" w:cs="Times New Roman"/>
          <w:b/>
          <w:sz w:val="24"/>
          <w:szCs w:val="24"/>
          <w:lang w:eastAsia="es-ES"/>
        </w:rPr>
        <w:t>.</w:t>
      </w:r>
    </w:p>
    <w:p w:rsidR="004F45BC" w:rsidRPr="00DB3450" w:rsidRDefault="00A0601B"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LORENA DE LA GARZA VENECIA</w:t>
      </w:r>
    </w:p>
    <w:p w:rsidR="00AB4C1F" w:rsidRDefault="00AB4C1F" w:rsidP="00AB4C1F">
      <w:pPr>
        <w:shd w:val="clear" w:color="auto" w:fill="FFFFFF"/>
        <w:spacing w:after="0" w:line="240" w:lineRule="auto"/>
        <w:jc w:val="both"/>
        <w:rPr>
          <w:rFonts w:ascii="Times New Roman" w:eastAsia="Times New Roman" w:hAnsi="Times New Roman" w:cs="Times New Roman"/>
          <w:sz w:val="24"/>
          <w:szCs w:val="24"/>
          <w:lang w:eastAsia="es-MX"/>
        </w:rPr>
      </w:pPr>
    </w:p>
    <w:p w:rsidR="00AB4C1F" w:rsidRPr="00DC73C2" w:rsidRDefault="00DC73C2" w:rsidP="00DC73C2">
      <w:pPr>
        <w:shd w:val="clear" w:color="auto" w:fill="FFFFFF"/>
        <w:spacing w:after="0" w:line="240" w:lineRule="auto"/>
        <w:jc w:val="both"/>
        <w:rPr>
          <w:rFonts w:ascii="Times New Roman" w:hAnsi="Times New Roman" w:cs="Times New Roman"/>
          <w:sz w:val="24"/>
          <w:szCs w:val="24"/>
        </w:rPr>
      </w:pPr>
      <w:r w:rsidRPr="00DC73C2">
        <w:rPr>
          <w:rFonts w:ascii="Times New Roman" w:eastAsia="Times New Roman" w:hAnsi="Times New Roman" w:cs="Times New Roman"/>
          <w:sz w:val="24"/>
          <w:szCs w:val="24"/>
          <w:lang w:eastAsia="es-MX"/>
        </w:rPr>
        <w:t>EN LA CIUDAD DE MONTERREY, CAPITAL DEL ESTADO DE NUEVO LEÓN, SIENDO LAS ONCE HORAS CON CUARENTA Y TRES MINUTOS, DEL DÍA TREINTA Y UNO</w:t>
      </w:r>
      <w:r w:rsidRPr="00DC73C2">
        <w:rPr>
          <w:rFonts w:ascii="Times New Roman" w:eastAsia="Times New Roman" w:hAnsi="Times New Roman" w:cs="Times New Roman"/>
          <w:sz w:val="24"/>
          <w:szCs w:val="24"/>
          <w:lang w:eastAsia="es-ES"/>
        </w:rPr>
        <w:t xml:space="preserve"> DE MARZO </w:t>
      </w:r>
      <w:r w:rsidRPr="00DC73C2">
        <w:rPr>
          <w:rFonts w:ascii="Times New Roman" w:eastAsia="Times New Roman" w:hAnsi="Times New Roman" w:cs="Times New Roman"/>
          <w:sz w:val="24"/>
          <w:szCs w:val="24"/>
          <w:lang w:eastAsia="es-MX"/>
        </w:rPr>
        <w:t xml:space="preserve">DE DOS MIL VEINTICINCO CON LA ASISTENCIA AL PASE DE LISTA DE 26 DIPUTADAS Y DIPUTADOS EN EL PLENO Y DE CONFORMIDAD CON EL ACUERDO NÚMERO 023 APROBADO EL DÍA 4 DE NOVIEMBRE DE 2024, </w:t>
      </w:r>
      <w:r w:rsidRPr="00DC73C2">
        <w:rPr>
          <w:rFonts w:ascii="Times New Roman" w:hAnsi="Times New Roman" w:cs="Times New Roman"/>
          <w:i/>
          <w:sz w:val="24"/>
          <w:szCs w:val="24"/>
        </w:rPr>
        <w:t>VÍA PLATAFORMA VIRTUAL</w:t>
      </w:r>
      <w:r w:rsidRPr="00DC73C2">
        <w:rPr>
          <w:rFonts w:ascii="Times New Roman" w:hAnsi="Times New Roman" w:cs="Times New Roman"/>
          <w:b/>
          <w:sz w:val="24"/>
          <w:szCs w:val="24"/>
        </w:rPr>
        <w:t xml:space="preserve"> </w:t>
      </w:r>
      <w:r w:rsidRPr="00DC73C2">
        <w:rPr>
          <w:rFonts w:ascii="Times New Roman" w:hAnsi="Times New Roman" w:cs="Times New Roman"/>
          <w:sz w:val="24"/>
          <w:szCs w:val="24"/>
        </w:rPr>
        <w:t xml:space="preserve">5 </w:t>
      </w:r>
      <w:r w:rsidRPr="00DC73C2">
        <w:rPr>
          <w:rFonts w:ascii="Times New Roman" w:eastAsia="Times New Roman" w:hAnsi="Times New Roman" w:cs="Times New Roman"/>
          <w:i/>
          <w:sz w:val="24"/>
          <w:szCs w:val="24"/>
          <w:lang w:eastAsia="es-MX"/>
        </w:rPr>
        <w:t>DIPUTADOS</w:t>
      </w:r>
      <w:r w:rsidRPr="00DC73C2">
        <w:rPr>
          <w:rFonts w:ascii="Times New Roman" w:hAnsi="Times New Roman" w:cs="Times New Roman"/>
          <w:sz w:val="24"/>
          <w:szCs w:val="24"/>
        </w:rPr>
        <w:t xml:space="preserve">; </w:t>
      </w:r>
      <w:r w:rsidRPr="00DC73C2">
        <w:rPr>
          <w:rFonts w:ascii="Times New Roman" w:eastAsia="Times New Roman" w:hAnsi="Times New Roman" w:cs="Times New Roman"/>
          <w:sz w:val="24"/>
          <w:szCs w:val="24"/>
          <w:lang w:eastAsia="es-MX"/>
        </w:rPr>
        <w:t xml:space="preserve">INCORPORÁNDOSE 11 EN EL TRANSCURSO DE LA SESIÓN; LA PRESIDENTA DECLARÓ ABIERTA LA SESIÓN. </w:t>
      </w:r>
      <w:r w:rsidRPr="00DC73C2">
        <w:rPr>
          <w:rFonts w:ascii="Times New Roman" w:hAnsi="Times New Roman" w:cs="Times New Roman"/>
          <w:sz w:val="24"/>
          <w:szCs w:val="24"/>
        </w:rPr>
        <w:t>SE DIO LECTURA AL ORDEN DEL DÍA,</w:t>
      </w:r>
      <w:r w:rsidRPr="00DC73C2">
        <w:rPr>
          <w:rFonts w:ascii="Times New Roman" w:hAnsi="Times New Roman" w:cs="Times New Roman"/>
          <w:i/>
          <w:sz w:val="24"/>
          <w:szCs w:val="24"/>
        </w:rPr>
        <w:t xml:space="preserve"> EL CUAL FUE APROBADO EN LA SESIÓN ANTERIOR.</w:t>
      </w:r>
    </w:p>
    <w:p w:rsidR="00A33C25" w:rsidRPr="00DC73C2" w:rsidRDefault="00A33C25" w:rsidP="00DC73C2">
      <w:pPr>
        <w:widowControl w:val="0"/>
        <w:tabs>
          <w:tab w:val="num" w:pos="2340"/>
        </w:tabs>
        <w:autoSpaceDE w:val="0"/>
        <w:autoSpaceDN w:val="0"/>
        <w:spacing w:after="0" w:line="240" w:lineRule="auto"/>
        <w:jc w:val="both"/>
        <w:rPr>
          <w:rFonts w:ascii="Times New Roman" w:hAnsi="Times New Roman" w:cs="Times New Roman"/>
          <w:b/>
          <w:bCs/>
          <w:iCs/>
          <w:sz w:val="24"/>
          <w:szCs w:val="24"/>
        </w:rPr>
      </w:pPr>
    </w:p>
    <w:p w:rsidR="00A33C25" w:rsidRPr="00DC73C2" w:rsidRDefault="00DC73C2" w:rsidP="00DC73C2">
      <w:pPr>
        <w:widowControl w:val="0"/>
        <w:tabs>
          <w:tab w:val="num" w:pos="2340"/>
        </w:tabs>
        <w:autoSpaceDE w:val="0"/>
        <w:autoSpaceDN w:val="0"/>
        <w:spacing w:after="0" w:line="240" w:lineRule="auto"/>
        <w:jc w:val="both"/>
        <w:rPr>
          <w:rFonts w:ascii="Times New Roman" w:eastAsia="Times New Roman" w:hAnsi="Times New Roman" w:cs="Times New Roman"/>
          <w:b/>
          <w:bCs/>
          <w:sz w:val="24"/>
          <w:szCs w:val="24"/>
          <w:lang w:eastAsia="es-ES"/>
        </w:rPr>
      </w:pPr>
      <w:r w:rsidRPr="00DC73C2">
        <w:rPr>
          <w:rFonts w:ascii="Times New Roman" w:hAnsi="Times New Roman" w:cs="Times New Roman"/>
          <w:b/>
          <w:bCs/>
          <w:iCs/>
          <w:sz w:val="24"/>
          <w:szCs w:val="24"/>
        </w:rPr>
        <w:t xml:space="preserve">LECTURA, DISCUSIÓN Y APROBACIÓN DE LAS ACTAS DE LAS SESIONES. </w:t>
      </w:r>
    </w:p>
    <w:p w:rsidR="00A33C25" w:rsidRPr="00DC73C2" w:rsidRDefault="00DC73C2" w:rsidP="00DC73C2">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DC73C2">
        <w:rPr>
          <w:rFonts w:ascii="Times New Roman" w:eastAsia="Times New Roman" w:hAnsi="Times New Roman" w:cs="Times New Roman"/>
          <w:sz w:val="24"/>
          <w:szCs w:val="24"/>
          <w:lang w:val="es-ES_tradnl" w:eastAsia="es-ES"/>
        </w:rPr>
        <w:t xml:space="preserve">ACTO SEGUIDO, LA PRESIDENTA PUSO A CONSIDERACIÓN DE LA ASAMBLEA LA DISPENSA DE LA LECTURA DE LAS ACTAS DE LAS SESIONES ORDINARIAS CELEBRADAS LOS DÍAS 24, 25 Y 26 DE MARZO DE 2025, EN VIRTUD DE QUE FUERON CIRCULADAS CON ANTERIORIDAD, </w:t>
      </w:r>
      <w:r w:rsidRPr="00DC73C2">
        <w:rPr>
          <w:rFonts w:ascii="Times New Roman" w:eastAsia="Times New Roman" w:hAnsi="Times New Roman" w:cs="Times New Roman"/>
          <w:i/>
          <w:sz w:val="24"/>
          <w:szCs w:val="24"/>
          <w:lang w:eastAsia="es-ES"/>
        </w:rPr>
        <w:t>FUE APROBADA LA DISPENSA POR MAYORÍA DE LOS PRESENTES.</w:t>
      </w:r>
      <w:r w:rsidRPr="00DC73C2">
        <w:rPr>
          <w:rFonts w:ascii="Times New Roman" w:eastAsia="Times New Roman" w:hAnsi="Times New Roman" w:cs="Times New Roman"/>
          <w:sz w:val="24"/>
          <w:szCs w:val="24"/>
          <w:lang w:eastAsia="es-ES"/>
        </w:rPr>
        <w:t xml:space="preserve"> Y AL NO HABER MODIFICACIÓN A LAS MISMAS, SE PUSIERON A CONSIDERACIÓN DEL PLENO</w:t>
      </w:r>
      <w:r w:rsidRPr="00DC73C2">
        <w:rPr>
          <w:rFonts w:ascii="Times New Roman" w:eastAsia="Times New Roman" w:hAnsi="Times New Roman" w:cs="Times New Roman"/>
          <w:i/>
          <w:sz w:val="24"/>
          <w:szCs w:val="24"/>
          <w:lang w:eastAsia="es-ES"/>
        </w:rPr>
        <w:t>. SIENDO APROBADAS POR MAYORÍA DE LOS PRESENTES.</w:t>
      </w:r>
    </w:p>
    <w:p w:rsidR="00057935" w:rsidRPr="00DC73C2" w:rsidRDefault="00057935" w:rsidP="00DC73C2">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441A99" w:rsidRPr="00DC73C2" w:rsidRDefault="00DC73C2" w:rsidP="00DC73C2">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DC73C2">
        <w:rPr>
          <w:rFonts w:ascii="Times New Roman" w:eastAsia="Times New Roman" w:hAnsi="Times New Roman" w:cs="Times New Roman"/>
          <w:bCs/>
          <w:sz w:val="24"/>
          <w:szCs w:val="24"/>
          <w:lang w:eastAsia="es-ES"/>
        </w:rPr>
        <w:t xml:space="preserve">LA PRESIDENTA DIO LA BIENVENIDA A LOS ALUMNOS DE LA CARRERA DE CIENCIAS JURÍDICAS DE LA UNIVERSIDAD REGIOMONTANA (U-ERRE), ACOMPAÑADOS POR LA DIRECTORA DE CARRERA MARTHA LAURA GARZA ESTRADA, QUIENES SE ENCUENTRAN EN LAS GALERÍAS DEL RECINTO LEGISLATIVO. </w:t>
      </w:r>
    </w:p>
    <w:p w:rsidR="00441A99" w:rsidRPr="00DC73C2" w:rsidRDefault="00441A99" w:rsidP="00DC73C2">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1379E" w:rsidRPr="00DC73C2" w:rsidRDefault="00DC73C2" w:rsidP="00DC73C2">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DC73C2">
        <w:rPr>
          <w:rFonts w:ascii="Times New Roman" w:eastAsia="Times New Roman" w:hAnsi="Times New Roman" w:cs="Times New Roman"/>
          <w:b/>
          <w:bCs/>
          <w:sz w:val="24"/>
          <w:szCs w:val="24"/>
          <w:lang w:eastAsia="es-ES"/>
        </w:rPr>
        <w:t>ASUNTOS EN CARTERA.</w:t>
      </w:r>
    </w:p>
    <w:p w:rsidR="009C6673" w:rsidRPr="00DC73C2" w:rsidRDefault="00DC73C2" w:rsidP="00DC73C2">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DC73C2">
        <w:rPr>
          <w:rFonts w:ascii="Times New Roman" w:eastAsia="Times New Roman" w:hAnsi="Times New Roman" w:cs="Times New Roman"/>
          <w:sz w:val="24"/>
          <w:szCs w:val="24"/>
          <w:lang w:eastAsia="es-ES"/>
        </w:rPr>
        <w:t xml:space="preserve">SE RECIBIERON </w:t>
      </w:r>
      <w:r w:rsidRPr="00DC73C2">
        <w:rPr>
          <w:rFonts w:ascii="Times New Roman" w:eastAsia="Times New Roman" w:hAnsi="Times New Roman" w:cs="Times New Roman"/>
          <w:b/>
          <w:sz w:val="24"/>
          <w:szCs w:val="24"/>
          <w:u w:val="single"/>
          <w:lang w:eastAsia="es-ES"/>
        </w:rPr>
        <w:t>28</w:t>
      </w:r>
      <w:r w:rsidRPr="00DC73C2">
        <w:rPr>
          <w:rFonts w:ascii="Times New Roman" w:eastAsia="Times New Roman" w:hAnsi="Times New Roman" w:cs="Times New Roman"/>
          <w:b/>
          <w:sz w:val="24"/>
          <w:szCs w:val="24"/>
          <w:lang w:eastAsia="es-ES"/>
        </w:rPr>
        <w:t xml:space="preserve"> </w:t>
      </w:r>
      <w:r w:rsidRPr="00DC73C2">
        <w:rPr>
          <w:rFonts w:ascii="Times New Roman" w:eastAsia="Times New Roman" w:hAnsi="Times New Roman" w:cs="Times New Roman"/>
          <w:sz w:val="24"/>
          <w:szCs w:val="24"/>
          <w:lang w:eastAsia="es-ES"/>
        </w:rPr>
        <w:t xml:space="preserve">ASUNTOS </w:t>
      </w:r>
      <w:r w:rsidRPr="00DC73C2">
        <w:rPr>
          <w:rFonts w:ascii="Times New Roman" w:hAnsi="Times New Roman" w:cs="Times New Roman"/>
          <w:sz w:val="24"/>
          <w:szCs w:val="24"/>
        </w:rPr>
        <w:t>A LOS CUALES SE LES DIO EL TRÁMITE CORRESPONDIENTE.</w:t>
      </w:r>
      <w:r w:rsidRPr="00DC73C2">
        <w:rPr>
          <w:rFonts w:ascii="Times New Roman" w:eastAsia="Times New Roman" w:hAnsi="Times New Roman" w:cs="Times New Roman"/>
          <w:sz w:val="24"/>
          <w:szCs w:val="24"/>
          <w:lang w:eastAsia="es-ES"/>
        </w:rPr>
        <w:t xml:space="preserve"> </w:t>
      </w:r>
      <w:r w:rsidRPr="00DC73C2">
        <w:rPr>
          <w:rFonts w:ascii="Times New Roman" w:eastAsia="Times New Roman" w:hAnsi="Times New Roman" w:cs="Times New Roman"/>
          <w:b/>
          <w:bCs/>
          <w:sz w:val="24"/>
          <w:szCs w:val="24"/>
          <w:lang w:eastAsia="es-ES"/>
        </w:rPr>
        <w:t>(SE ANEXA LISTA).</w:t>
      </w:r>
      <w:r w:rsidRPr="00DC73C2">
        <w:rPr>
          <w:rFonts w:ascii="Times New Roman" w:eastAsia="Times New Roman" w:hAnsi="Times New Roman" w:cs="Times New Roman"/>
          <w:bCs/>
          <w:sz w:val="24"/>
          <w:szCs w:val="24"/>
          <w:lang w:eastAsia="es-ES"/>
        </w:rPr>
        <w:t xml:space="preserve">  LOS </w:t>
      </w:r>
      <w:proofErr w:type="spellStart"/>
      <w:r w:rsidRPr="00DC73C2">
        <w:rPr>
          <w:rFonts w:ascii="Times New Roman" w:eastAsia="Times New Roman" w:hAnsi="Times New Roman" w:cs="Times New Roman"/>
          <w:bCs/>
          <w:sz w:val="24"/>
          <w:szCs w:val="24"/>
          <w:lang w:eastAsia="es-ES"/>
        </w:rPr>
        <w:t>DIP</w:t>
      </w:r>
      <w:proofErr w:type="spellEnd"/>
      <w:r w:rsidRPr="00DC73C2">
        <w:rPr>
          <w:rFonts w:ascii="Times New Roman" w:eastAsia="Times New Roman" w:hAnsi="Times New Roman" w:cs="Times New Roman"/>
          <w:bCs/>
          <w:sz w:val="24"/>
          <w:szCs w:val="24"/>
          <w:lang w:eastAsia="es-ES"/>
        </w:rPr>
        <w:t xml:space="preserve">. ANA MELISA PEÑA VILLAGÓMEZ, JESÚS ALBERTO ELIZONDO SALAZAR Y SANDRA ELIZABETH </w:t>
      </w:r>
      <w:proofErr w:type="spellStart"/>
      <w:r w:rsidRPr="00DC73C2">
        <w:rPr>
          <w:rFonts w:ascii="Times New Roman" w:eastAsia="Times New Roman" w:hAnsi="Times New Roman" w:cs="Times New Roman"/>
          <w:bCs/>
          <w:sz w:val="24"/>
          <w:szCs w:val="24"/>
          <w:lang w:eastAsia="es-ES"/>
        </w:rPr>
        <w:t>PÁMANES</w:t>
      </w:r>
      <w:proofErr w:type="spellEnd"/>
      <w:r w:rsidRPr="00DC73C2">
        <w:rPr>
          <w:rFonts w:ascii="Times New Roman" w:eastAsia="Times New Roman" w:hAnsi="Times New Roman" w:cs="Times New Roman"/>
          <w:bCs/>
          <w:sz w:val="24"/>
          <w:szCs w:val="24"/>
          <w:lang w:eastAsia="es-ES"/>
        </w:rPr>
        <w:t xml:space="preserve"> ORTIZ, SOLICITARON QUE LOS ASUNTOS 7, 12 Y 17, RESPECTIVAMENTE, SEAN TURNADOS CON CARÁCTER DE URGENTE. </w:t>
      </w:r>
      <w:r w:rsidRPr="00DC73C2">
        <w:rPr>
          <w:rFonts w:ascii="Times New Roman" w:eastAsia="Times New Roman" w:hAnsi="Times New Roman" w:cs="Times New Roman"/>
          <w:bCs/>
          <w:i/>
          <w:sz w:val="24"/>
          <w:szCs w:val="24"/>
          <w:lang w:eastAsia="es-ES"/>
        </w:rPr>
        <w:t>SE LES DIO EL TRÁMITE REQUERIDO.</w:t>
      </w:r>
      <w:r w:rsidRPr="00DC73C2">
        <w:rPr>
          <w:rFonts w:ascii="Times New Roman" w:eastAsia="Times New Roman" w:hAnsi="Times New Roman" w:cs="Times New Roman"/>
          <w:bCs/>
          <w:sz w:val="24"/>
          <w:szCs w:val="24"/>
          <w:lang w:eastAsia="es-ES"/>
        </w:rPr>
        <w:t xml:space="preserve"> LA </w:t>
      </w:r>
      <w:proofErr w:type="spellStart"/>
      <w:r w:rsidRPr="00DC73C2">
        <w:rPr>
          <w:rFonts w:ascii="Times New Roman" w:eastAsia="Times New Roman" w:hAnsi="Times New Roman" w:cs="Times New Roman"/>
          <w:bCs/>
          <w:sz w:val="24"/>
          <w:szCs w:val="24"/>
          <w:lang w:eastAsia="es-ES"/>
        </w:rPr>
        <w:t>DIP</w:t>
      </w:r>
      <w:proofErr w:type="spellEnd"/>
      <w:r w:rsidRPr="00DC73C2">
        <w:rPr>
          <w:rFonts w:ascii="Times New Roman" w:eastAsia="Times New Roman" w:hAnsi="Times New Roman" w:cs="Times New Roman"/>
          <w:bCs/>
          <w:sz w:val="24"/>
          <w:szCs w:val="24"/>
          <w:lang w:eastAsia="es-ES"/>
        </w:rPr>
        <w:t xml:space="preserve">. MARISOL GONZÁLEZ ELÍAS, SOLICITÓ QUE LOS ASUNTOS 14, 15 Y 16 SEAN TURNADOS CON CARÁCTER DE URGENTE. </w:t>
      </w:r>
      <w:r w:rsidRPr="00DC73C2">
        <w:rPr>
          <w:rFonts w:ascii="Times New Roman" w:eastAsia="Times New Roman" w:hAnsi="Times New Roman" w:cs="Times New Roman"/>
          <w:bCs/>
          <w:i/>
          <w:sz w:val="24"/>
          <w:szCs w:val="24"/>
          <w:lang w:eastAsia="es-ES"/>
        </w:rPr>
        <w:t>SE DIERON LOS TRÁMITES REQUERIDOS</w:t>
      </w:r>
      <w:r w:rsidRPr="00DC73C2">
        <w:rPr>
          <w:rFonts w:ascii="Times New Roman" w:eastAsia="Times New Roman" w:hAnsi="Times New Roman" w:cs="Times New Roman"/>
          <w:bCs/>
          <w:sz w:val="24"/>
          <w:szCs w:val="24"/>
          <w:lang w:eastAsia="es-ES"/>
        </w:rPr>
        <w:t xml:space="preserve">. </w:t>
      </w:r>
    </w:p>
    <w:p w:rsidR="009C6673" w:rsidRPr="00DC73C2" w:rsidRDefault="009C6673" w:rsidP="00DC73C2">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F83A98" w:rsidRPr="00DC73C2" w:rsidRDefault="00F83A98" w:rsidP="00DC73C2">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A8299B" w:rsidRPr="00DC73C2" w:rsidRDefault="00DC73C2" w:rsidP="00DC73C2">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DC73C2">
        <w:rPr>
          <w:rFonts w:ascii="Times New Roman" w:eastAsia="Times New Roman" w:hAnsi="Times New Roman" w:cs="Times New Roman"/>
          <w:b/>
          <w:bCs/>
          <w:sz w:val="24"/>
          <w:szCs w:val="24"/>
          <w:lang w:eastAsia="es-ES"/>
        </w:rPr>
        <w:t>INICIATIVAS DE LEY O DECRETO A PRESENTARSE POR LOS CC. DIPUTADOS.</w:t>
      </w:r>
    </w:p>
    <w:p w:rsidR="00CC04AA" w:rsidRPr="00121F60" w:rsidRDefault="00DC73C2" w:rsidP="00DC73C2">
      <w:pPr>
        <w:shd w:val="clear" w:color="auto" w:fill="FFFFFF"/>
        <w:spacing w:after="0" w:line="240" w:lineRule="auto"/>
        <w:ind w:right="49"/>
        <w:jc w:val="both"/>
        <w:rPr>
          <w:rFonts w:ascii="Times New Roman" w:eastAsia="Times New Roman" w:hAnsi="Times New Roman" w:cs="Times New Roman"/>
          <w:b/>
          <w:sz w:val="24"/>
          <w:szCs w:val="24"/>
          <w:lang w:eastAsia="es-MX"/>
        </w:rPr>
      </w:pPr>
      <w:r w:rsidRPr="00DC73C2">
        <w:rPr>
          <w:rFonts w:ascii="Times New Roman" w:eastAsia="Times New Roman" w:hAnsi="Times New Roman" w:cs="Times New Roman"/>
          <w:sz w:val="24"/>
          <w:szCs w:val="24"/>
          <w:lang w:eastAsia="es-MX"/>
        </w:rPr>
        <w:t xml:space="preserve">LA </w:t>
      </w:r>
      <w:proofErr w:type="spellStart"/>
      <w:r w:rsidRPr="00DC73C2">
        <w:rPr>
          <w:rFonts w:ascii="Times New Roman" w:eastAsia="Times New Roman" w:hAnsi="Times New Roman" w:cs="Times New Roman"/>
          <w:sz w:val="24"/>
          <w:szCs w:val="24"/>
          <w:lang w:eastAsia="es-MX"/>
        </w:rPr>
        <w:t>DIP</w:t>
      </w:r>
      <w:proofErr w:type="spellEnd"/>
      <w:r w:rsidRPr="00DC73C2">
        <w:rPr>
          <w:rFonts w:ascii="Times New Roman" w:eastAsia="Times New Roman" w:hAnsi="Times New Roman" w:cs="Times New Roman"/>
          <w:sz w:val="24"/>
          <w:szCs w:val="24"/>
          <w:lang w:eastAsia="es-MX"/>
        </w:rPr>
        <w:t>. LORENA DE LA GARZA VENECIA</w:t>
      </w:r>
      <w:r w:rsidR="008E78A4">
        <w:rPr>
          <w:rFonts w:ascii="Times New Roman" w:eastAsia="Times New Roman" w:hAnsi="Times New Roman" w:cs="Times New Roman"/>
          <w:sz w:val="24"/>
          <w:szCs w:val="24"/>
          <w:lang w:eastAsia="es-MX"/>
        </w:rPr>
        <w:t>,</w:t>
      </w:r>
      <w:r w:rsidRPr="00DC73C2">
        <w:rPr>
          <w:rFonts w:ascii="Times New Roman" w:eastAsia="Times New Roman" w:hAnsi="Times New Roman" w:cs="Times New Roman"/>
          <w:sz w:val="24"/>
          <w:szCs w:val="24"/>
          <w:lang w:eastAsia="es-MX"/>
        </w:rPr>
        <w:t xml:space="preserve"> PRESENTÓ UNA INICIATIVA</w:t>
      </w:r>
      <w:r w:rsidRPr="00DC73C2">
        <w:rPr>
          <w:rFonts w:ascii="Times New Roman" w:eastAsia="Arial" w:hAnsi="Times New Roman" w:cs="Times New Roman"/>
          <w:sz w:val="24"/>
          <w:szCs w:val="24"/>
        </w:rPr>
        <w:t xml:space="preserve"> DE REFORMA A LA LEY </w:t>
      </w:r>
      <w:r w:rsidR="008E78A4">
        <w:rPr>
          <w:rFonts w:ascii="Times New Roman" w:eastAsia="Arial" w:hAnsi="Times New Roman" w:cs="Times New Roman"/>
          <w:sz w:val="24"/>
          <w:szCs w:val="24"/>
        </w:rPr>
        <w:t xml:space="preserve">DE </w:t>
      </w:r>
      <w:r w:rsidRPr="00DC73C2">
        <w:rPr>
          <w:rFonts w:ascii="Times New Roman" w:eastAsia="Arial" w:hAnsi="Times New Roman" w:cs="Times New Roman"/>
          <w:sz w:val="24"/>
          <w:szCs w:val="24"/>
        </w:rPr>
        <w:t>GOBIERNO MUNICIPAL DEL ESTADO</w:t>
      </w:r>
      <w:r w:rsidR="008E78A4">
        <w:rPr>
          <w:rFonts w:ascii="Times New Roman" w:eastAsia="Arial" w:hAnsi="Times New Roman" w:cs="Times New Roman"/>
          <w:sz w:val="24"/>
          <w:szCs w:val="24"/>
        </w:rPr>
        <w:t xml:space="preserve"> DE NUEVO LEÓN</w:t>
      </w:r>
      <w:r w:rsidRPr="00DC73C2">
        <w:rPr>
          <w:rFonts w:ascii="Times New Roman" w:eastAsia="Arial" w:hAnsi="Times New Roman" w:cs="Times New Roman"/>
          <w:sz w:val="24"/>
          <w:szCs w:val="24"/>
        </w:rPr>
        <w:t xml:space="preserve">, CON LA ADICIÓN DE UNA FRACCIÓN VIII BIS AL ARTÍCULO 33, EN RELACIÓN A LOS DERECHOS DE AUTOR. </w:t>
      </w:r>
      <w:r w:rsidRPr="00DC73C2">
        <w:rPr>
          <w:rFonts w:ascii="Times New Roman" w:eastAsia="Arial" w:hAnsi="Times New Roman" w:cs="Times New Roman"/>
          <w:b/>
          <w:sz w:val="24"/>
          <w:szCs w:val="24"/>
        </w:rPr>
        <w:t xml:space="preserve">SE TURNÓ A LA </w:t>
      </w:r>
      <w:r w:rsidRPr="00DC73C2">
        <w:rPr>
          <w:rFonts w:ascii="Times New Roman" w:eastAsia="Times New Roman" w:hAnsi="Times New Roman" w:cs="Times New Roman"/>
          <w:b/>
          <w:sz w:val="24"/>
          <w:szCs w:val="24"/>
          <w:lang w:eastAsia="es-MX"/>
        </w:rPr>
        <w:t xml:space="preserve">COMISIÓN DE LEGISLACIÓN. </w:t>
      </w:r>
      <w:r w:rsidR="008E78A4" w:rsidRPr="008E78A4">
        <w:rPr>
          <w:rFonts w:ascii="Times New Roman" w:eastAsia="Times New Roman" w:hAnsi="Times New Roman" w:cs="Times New Roman"/>
          <w:sz w:val="24"/>
          <w:szCs w:val="24"/>
          <w:lang w:eastAsia="es-MX"/>
        </w:rPr>
        <w:t xml:space="preserve">ASÍ COMO </w:t>
      </w:r>
      <w:r w:rsidR="008E78A4">
        <w:rPr>
          <w:rFonts w:ascii="Times New Roman" w:eastAsia="Times New Roman" w:hAnsi="Times New Roman" w:cs="Times New Roman"/>
          <w:sz w:val="24"/>
          <w:szCs w:val="24"/>
          <w:lang w:eastAsia="es-MX"/>
        </w:rPr>
        <w:t xml:space="preserve">UNA INICIATIVA A LA LEY FEDERAL </w:t>
      </w:r>
      <w:r w:rsidR="00121F60">
        <w:rPr>
          <w:rFonts w:ascii="Times New Roman" w:eastAsia="Times New Roman" w:hAnsi="Times New Roman" w:cs="Times New Roman"/>
          <w:sz w:val="24"/>
          <w:szCs w:val="24"/>
          <w:lang w:eastAsia="es-MX"/>
        </w:rPr>
        <w:t xml:space="preserve">DE DERECHOS DE AUTOR, PARA QUE EL </w:t>
      </w:r>
      <w:proofErr w:type="spellStart"/>
      <w:r w:rsidR="00121F60">
        <w:rPr>
          <w:rFonts w:ascii="Times New Roman" w:eastAsia="Times New Roman" w:hAnsi="Times New Roman" w:cs="Times New Roman"/>
          <w:sz w:val="24"/>
          <w:szCs w:val="24"/>
          <w:lang w:eastAsia="es-MX"/>
        </w:rPr>
        <w:t>INDAUTOR</w:t>
      </w:r>
      <w:proofErr w:type="spellEnd"/>
      <w:r w:rsidR="00121F60">
        <w:rPr>
          <w:rFonts w:ascii="Times New Roman" w:eastAsia="Times New Roman" w:hAnsi="Times New Roman" w:cs="Times New Roman"/>
          <w:sz w:val="24"/>
          <w:szCs w:val="24"/>
          <w:lang w:eastAsia="es-MX"/>
        </w:rPr>
        <w:t xml:space="preserve"> SE COORDINE CON LOS MUNICIPIOS EN EL CUMPLIMIENTO Y VIGILANCIA DE DICHA LEY. </w:t>
      </w:r>
      <w:r w:rsidR="00121F60" w:rsidRPr="00121F60">
        <w:rPr>
          <w:rFonts w:ascii="Times New Roman" w:eastAsia="Times New Roman" w:hAnsi="Times New Roman" w:cs="Times New Roman"/>
          <w:b/>
          <w:sz w:val="24"/>
          <w:szCs w:val="24"/>
          <w:lang w:eastAsia="es-MX"/>
        </w:rPr>
        <w:t xml:space="preserve">SE TURNÓ A LA COMISIÓN DE LEGISLACIÓN.   </w:t>
      </w:r>
    </w:p>
    <w:p w:rsidR="00CC04AA" w:rsidRPr="00DC73C2" w:rsidRDefault="00CC04AA" w:rsidP="00DC73C2">
      <w:pPr>
        <w:shd w:val="clear" w:color="auto" w:fill="FFFFFF"/>
        <w:spacing w:after="0" w:line="240" w:lineRule="auto"/>
        <w:ind w:right="49"/>
        <w:jc w:val="both"/>
        <w:rPr>
          <w:rFonts w:ascii="Times New Roman" w:eastAsia="Times New Roman" w:hAnsi="Times New Roman" w:cs="Times New Roman"/>
          <w:sz w:val="24"/>
          <w:szCs w:val="24"/>
          <w:lang w:eastAsia="es-MX"/>
        </w:rPr>
      </w:pPr>
    </w:p>
    <w:p w:rsidR="00CC04AA" w:rsidRPr="00DC73C2" w:rsidRDefault="00DC73C2" w:rsidP="00DC73C2">
      <w:pPr>
        <w:shd w:val="clear" w:color="auto" w:fill="FFFFFF"/>
        <w:spacing w:after="0" w:line="240" w:lineRule="auto"/>
        <w:ind w:right="49"/>
        <w:jc w:val="both"/>
        <w:rPr>
          <w:rFonts w:ascii="Times New Roman" w:eastAsia="Times New Roman" w:hAnsi="Times New Roman" w:cs="Times New Roman"/>
          <w:b/>
          <w:sz w:val="24"/>
          <w:szCs w:val="24"/>
          <w:lang w:eastAsia="es-MX"/>
        </w:rPr>
      </w:pPr>
      <w:r w:rsidRPr="00DC73C2">
        <w:rPr>
          <w:rFonts w:ascii="Times New Roman" w:eastAsia="Times New Roman" w:hAnsi="Times New Roman" w:cs="Times New Roman"/>
          <w:sz w:val="24"/>
          <w:szCs w:val="24"/>
          <w:lang w:eastAsia="es-MX"/>
        </w:rPr>
        <w:t xml:space="preserve">EL </w:t>
      </w:r>
      <w:proofErr w:type="spellStart"/>
      <w:r w:rsidRPr="00DC73C2">
        <w:rPr>
          <w:rFonts w:ascii="Times New Roman" w:eastAsia="Times New Roman" w:hAnsi="Times New Roman" w:cs="Times New Roman"/>
          <w:sz w:val="24"/>
          <w:szCs w:val="24"/>
          <w:lang w:eastAsia="es-MX"/>
        </w:rPr>
        <w:t>DIP</w:t>
      </w:r>
      <w:proofErr w:type="spellEnd"/>
      <w:r w:rsidRPr="00DC73C2">
        <w:rPr>
          <w:rFonts w:ascii="Times New Roman" w:eastAsia="Times New Roman" w:hAnsi="Times New Roman" w:cs="Times New Roman"/>
          <w:sz w:val="24"/>
          <w:szCs w:val="24"/>
          <w:lang w:eastAsia="es-MX"/>
        </w:rPr>
        <w:t>. ARMANDO VÍCTOR GUTIÉRREZ CANALES, PRESENTÓ UNA INICIATIVA</w:t>
      </w:r>
      <w:r w:rsidR="00591E85">
        <w:rPr>
          <w:rFonts w:ascii="Times New Roman" w:eastAsia="Times New Roman" w:hAnsi="Times New Roman" w:cs="Times New Roman"/>
          <w:sz w:val="24"/>
          <w:szCs w:val="24"/>
          <w:lang w:eastAsia="es-MX"/>
        </w:rPr>
        <w:t xml:space="preserve"> </w:t>
      </w:r>
      <w:r w:rsidRPr="00DC73C2">
        <w:rPr>
          <w:rFonts w:ascii="Times New Roman" w:eastAsia="Times New Roman" w:hAnsi="Times New Roman" w:cs="Times New Roman"/>
          <w:bCs/>
          <w:sz w:val="24"/>
          <w:szCs w:val="24"/>
          <w:lang w:val="es-ES" w:eastAsia="es-ES_tradnl"/>
        </w:rPr>
        <w:t xml:space="preserve">PARA </w:t>
      </w:r>
      <w:r w:rsidRPr="00DC73C2">
        <w:rPr>
          <w:rFonts w:ascii="Times New Roman" w:eastAsia="Times New Roman" w:hAnsi="Times New Roman" w:cs="Times New Roman"/>
          <w:bCs/>
          <w:sz w:val="24"/>
          <w:szCs w:val="24"/>
          <w:lang w:eastAsia="es-ES_tradnl"/>
        </w:rPr>
        <w:t xml:space="preserve">ADICIONAR EL ARTÍCULO 126 BIS A LA </w:t>
      </w:r>
      <w:r w:rsidRPr="00DC73C2">
        <w:rPr>
          <w:rFonts w:ascii="Times New Roman" w:hAnsi="Times New Roman" w:cs="Times New Roman"/>
          <w:sz w:val="24"/>
          <w:szCs w:val="24"/>
        </w:rPr>
        <w:t>LEY DE SEGURIDAD PÚBLICA PARA EL ESTADO DE NUEVO LEÓN,</w:t>
      </w:r>
      <w:r w:rsidRPr="00DC73C2">
        <w:rPr>
          <w:rFonts w:ascii="Times New Roman" w:eastAsia="Times New Roman" w:hAnsi="Times New Roman" w:cs="Times New Roman"/>
          <w:bCs/>
          <w:sz w:val="24"/>
          <w:szCs w:val="24"/>
          <w:lang w:val="es-ES" w:eastAsia="es-ES_tradnl"/>
        </w:rPr>
        <w:t xml:space="preserve"> </w:t>
      </w:r>
      <w:r w:rsidRPr="00DC73C2">
        <w:rPr>
          <w:rFonts w:ascii="Times New Roman" w:eastAsia="Times New Roman" w:hAnsi="Times New Roman" w:cs="Times New Roman"/>
          <w:sz w:val="24"/>
          <w:szCs w:val="24"/>
          <w:lang w:val="es-ES" w:eastAsia="es-ES_tradnl"/>
        </w:rPr>
        <w:t xml:space="preserve"> EN RELACIÓN A </w:t>
      </w:r>
      <w:r w:rsidRPr="00DC73C2">
        <w:rPr>
          <w:rFonts w:ascii="Times New Roman" w:hAnsi="Times New Roman" w:cs="Times New Roman"/>
          <w:sz w:val="24"/>
          <w:szCs w:val="24"/>
          <w:lang w:eastAsia="es-MX"/>
        </w:rPr>
        <w:t>LOS VEHÍCULOS OFICIALES QUE SE UTILICEN EN MATERIA DE SEGURIDAD PÚBLICA, INCLUIDAS LAS PATRULLAS, DEBERÁN CONTAR CON UN SISTEMA DE REGULACIÓN DE INTENSIDAD (</w:t>
      </w:r>
      <w:proofErr w:type="spellStart"/>
      <w:r w:rsidRPr="00DC73C2">
        <w:rPr>
          <w:rFonts w:ascii="Times New Roman" w:hAnsi="Times New Roman" w:cs="Times New Roman"/>
          <w:i/>
          <w:iCs/>
          <w:sz w:val="24"/>
          <w:szCs w:val="24"/>
          <w:lang w:eastAsia="es-MX"/>
        </w:rPr>
        <w:t>DIMMER</w:t>
      </w:r>
      <w:proofErr w:type="spellEnd"/>
      <w:r w:rsidRPr="00DC73C2">
        <w:rPr>
          <w:rFonts w:ascii="Times New Roman" w:hAnsi="Times New Roman" w:cs="Times New Roman"/>
          <w:sz w:val="24"/>
          <w:szCs w:val="24"/>
          <w:lang w:eastAsia="es-MX"/>
        </w:rPr>
        <w:t>) EN SUS LUCES DE EMERGENCIA, CON EL FIN DE AJUSTAR LA INTENSIDAD DE LAS MISMAS SEGÚN LA NECESIDAD DE VISIBILIDAD SIN CAUSAR DESLUMBRAMIENTOS INNECESARIOS A OTROS CONDUCTORES, PEATONES O USUARIOS DE LA VÍA PÚBLICA.</w:t>
      </w:r>
      <w:r w:rsidRPr="00DC73C2">
        <w:rPr>
          <w:rFonts w:ascii="Times New Roman" w:hAnsi="Times New Roman" w:cs="Times New Roman"/>
          <w:b/>
          <w:sz w:val="24"/>
          <w:szCs w:val="24"/>
          <w:lang w:eastAsia="es-MX"/>
        </w:rPr>
        <w:t xml:space="preserve"> </w:t>
      </w:r>
      <w:r w:rsidRPr="00DC73C2">
        <w:rPr>
          <w:rFonts w:ascii="Times New Roman" w:eastAsia="Times New Roman" w:hAnsi="Times New Roman" w:cs="Times New Roman"/>
          <w:b/>
          <w:sz w:val="24"/>
          <w:szCs w:val="24"/>
          <w:lang w:eastAsia="es-MX"/>
        </w:rPr>
        <w:t xml:space="preserve">SE TURNÓ A LA COMISIÓN DE JUSTICIA Y SEGURIDAD PÚBLICA.  </w:t>
      </w:r>
    </w:p>
    <w:p w:rsidR="00CC04AA" w:rsidRPr="00DC73C2" w:rsidRDefault="00CC04AA" w:rsidP="00DC73C2">
      <w:pPr>
        <w:shd w:val="clear" w:color="auto" w:fill="FFFFFF"/>
        <w:spacing w:after="0" w:line="240" w:lineRule="auto"/>
        <w:ind w:right="49"/>
        <w:jc w:val="both"/>
        <w:rPr>
          <w:rFonts w:ascii="Times New Roman" w:eastAsia="Times New Roman" w:hAnsi="Times New Roman" w:cs="Times New Roman"/>
          <w:sz w:val="24"/>
          <w:szCs w:val="24"/>
          <w:lang w:eastAsia="es-MX"/>
        </w:rPr>
      </w:pPr>
    </w:p>
    <w:p w:rsidR="00CC04AA" w:rsidRPr="00DC73C2" w:rsidRDefault="00DC73C2" w:rsidP="00DC73C2">
      <w:pPr>
        <w:spacing w:after="0" w:line="240" w:lineRule="auto"/>
        <w:ind w:right="58"/>
        <w:jc w:val="both"/>
        <w:rPr>
          <w:rFonts w:ascii="Times New Roman" w:eastAsia="Times New Roman" w:hAnsi="Times New Roman" w:cs="Times New Roman"/>
          <w:b/>
          <w:sz w:val="24"/>
          <w:szCs w:val="24"/>
          <w:lang w:eastAsia="es-MX"/>
        </w:rPr>
      </w:pPr>
      <w:r w:rsidRPr="00DC73C2">
        <w:rPr>
          <w:rFonts w:ascii="Times New Roman" w:eastAsia="Times New Roman" w:hAnsi="Times New Roman" w:cs="Times New Roman"/>
          <w:sz w:val="24"/>
          <w:szCs w:val="24"/>
          <w:lang w:eastAsia="es-MX"/>
        </w:rPr>
        <w:t xml:space="preserve">EL </w:t>
      </w:r>
      <w:proofErr w:type="spellStart"/>
      <w:r w:rsidRPr="00DC73C2">
        <w:rPr>
          <w:rFonts w:ascii="Times New Roman" w:eastAsia="Times New Roman" w:hAnsi="Times New Roman" w:cs="Times New Roman"/>
          <w:sz w:val="24"/>
          <w:szCs w:val="24"/>
          <w:lang w:eastAsia="es-MX"/>
        </w:rPr>
        <w:t>DIP</w:t>
      </w:r>
      <w:proofErr w:type="spellEnd"/>
      <w:r w:rsidRPr="00DC73C2">
        <w:rPr>
          <w:rFonts w:ascii="Times New Roman" w:eastAsia="Times New Roman" w:hAnsi="Times New Roman" w:cs="Times New Roman"/>
          <w:sz w:val="24"/>
          <w:szCs w:val="24"/>
          <w:lang w:eastAsia="es-MX"/>
        </w:rPr>
        <w:t xml:space="preserve">. JESÚS ALBERTO ELIZONDO SALAZAR, PRESENTÓ UNA INICIATIVA POR LA QUE </w:t>
      </w:r>
      <w:r w:rsidRPr="00DC73C2">
        <w:rPr>
          <w:rFonts w:ascii="Times New Roman" w:hAnsi="Times New Roman" w:cs="Times New Roman"/>
          <w:bCs/>
          <w:sz w:val="24"/>
          <w:szCs w:val="24"/>
        </w:rPr>
        <w:t xml:space="preserve">SE MODIFICAN LAS </w:t>
      </w:r>
      <w:r w:rsidRPr="00DC73C2">
        <w:rPr>
          <w:rFonts w:ascii="Times New Roman" w:hAnsi="Times New Roman" w:cs="Times New Roman"/>
          <w:sz w:val="24"/>
          <w:szCs w:val="24"/>
        </w:rPr>
        <w:t xml:space="preserve">FRACCIONES IV </w:t>
      </w:r>
      <w:r w:rsidRPr="00DC73C2">
        <w:rPr>
          <w:rFonts w:ascii="Times New Roman" w:hAnsi="Times New Roman" w:cs="Times New Roman"/>
          <w:bCs/>
          <w:sz w:val="24"/>
          <w:szCs w:val="24"/>
        </w:rPr>
        <w:t xml:space="preserve">Y </w:t>
      </w:r>
      <w:r w:rsidRPr="00DC73C2">
        <w:rPr>
          <w:rFonts w:ascii="Times New Roman" w:hAnsi="Times New Roman" w:cs="Times New Roman"/>
          <w:sz w:val="24"/>
          <w:szCs w:val="24"/>
        </w:rPr>
        <w:t>V</w:t>
      </w:r>
      <w:r w:rsidRPr="00DC73C2">
        <w:rPr>
          <w:rFonts w:ascii="Times New Roman" w:hAnsi="Times New Roman" w:cs="Times New Roman"/>
          <w:bCs/>
          <w:sz w:val="24"/>
          <w:szCs w:val="24"/>
        </w:rPr>
        <w:t xml:space="preserve">, SE ADICIONA LA </w:t>
      </w:r>
      <w:r w:rsidRPr="00DC73C2">
        <w:rPr>
          <w:rFonts w:ascii="Times New Roman" w:hAnsi="Times New Roman" w:cs="Times New Roman"/>
          <w:sz w:val="24"/>
          <w:szCs w:val="24"/>
        </w:rPr>
        <w:t>FRACCIÓN</w:t>
      </w:r>
      <w:r w:rsidRPr="00DC73C2">
        <w:rPr>
          <w:rFonts w:ascii="Times New Roman" w:hAnsi="Times New Roman" w:cs="Times New Roman"/>
          <w:bCs/>
          <w:sz w:val="24"/>
          <w:szCs w:val="24"/>
        </w:rPr>
        <w:t xml:space="preserve"> </w:t>
      </w:r>
      <w:r w:rsidRPr="00DC73C2">
        <w:rPr>
          <w:rFonts w:ascii="Times New Roman" w:hAnsi="Times New Roman" w:cs="Times New Roman"/>
          <w:sz w:val="24"/>
          <w:szCs w:val="24"/>
        </w:rPr>
        <w:t>VI</w:t>
      </w:r>
      <w:r w:rsidRPr="00DC73C2">
        <w:rPr>
          <w:rFonts w:ascii="Times New Roman" w:hAnsi="Times New Roman" w:cs="Times New Roman"/>
          <w:bCs/>
          <w:sz w:val="24"/>
          <w:szCs w:val="24"/>
        </w:rPr>
        <w:t xml:space="preserve"> DEL </w:t>
      </w:r>
      <w:r w:rsidRPr="00DC73C2">
        <w:rPr>
          <w:rFonts w:ascii="Times New Roman" w:hAnsi="Times New Roman" w:cs="Times New Roman"/>
          <w:sz w:val="24"/>
          <w:szCs w:val="24"/>
        </w:rPr>
        <w:t xml:space="preserve">ARTÍCULO 271 BIS 5 </w:t>
      </w:r>
      <w:r w:rsidRPr="00DC73C2">
        <w:rPr>
          <w:rFonts w:ascii="Times New Roman" w:hAnsi="Times New Roman" w:cs="Times New Roman"/>
          <w:bCs/>
          <w:sz w:val="24"/>
          <w:szCs w:val="24"/>
        </w:rPr>
        <w:t>DEL</w:t>
      </w:r>
      <w:r w:rsidRPr="00DC73C2">
        <w:rPr>
          <w:rFonts w:ascii="Times New Roman" w:hAnsi="Times New Roman" w:cs="Times New Roman"/>
          <w:sz w:val="24"/>
          <w:szCs w:val="24"/>
        </w:rPr>
        <w:t xml:space="preserve"> CÓDIGO PENAL PARA EL ESTADO DE NUEVO LEÓN</w:t>
      </w:r>
      <w:r w:rsidRPr="00DC73C2">
        <w:rPr>
          <w:rFonts w:ascii="Times New Roman" w:eastAsia="Times New Roman" w:hAnsi="Times New Roman" w:cs="Times New Roman"/>
          <w:sz w:val="24"/>
          <w:szCs w:val="24"/>
          <w:lang w:eastAsia="es-MX"/>
        </w:rPr>
        <w:t xml:space="preserve">, EN RELACIÓN AL </w:t>
      </w:r>
      <w:proofErr w:type="spellStart"/>
      <w:r w:rsidRPr="00DC73C2">
        <w:rPr>
          <w:rFonts w:ascii="Times New Roman" w:hAnsi="Times New Roman" w:cs="Times New Roman"/>
          <w:i/>
          <w:sz w:val="24"/>
          <w:szCs w:val="24"/>
        </w:rPr>
        <w:t>GROOMING</w:t>
      </w:r>
      <w:proofErr w:type="spellEnd"/>
      <w:r w:rsidRPr="00DC73C2">
        <w:rPr>
          <w:rFonts w:ascii="Times New Roman" w:hAnsi="Times New Roman" w:cs="Times New Roman"/>
          <w:bCs/>
          <w:sz w:val="24"/>
          <w:szCs w:val="24"/>
        </w:rPr>
        <w:t>, DEFINIDO COMO LA ESTRATEGIA QUE EMPLEA UN ADULTO PARA GANARSE LA CONFIANZA DE UN MENOR A TRAVÉS DE MEDIOS DIGI</w:t>
      </w:r>
      <w:r w:rsidR="00591E85">
        <w:rPr>
          <w:rFonts w:ascii="Times New Roman" w:hAnsi="Times New Roman" w:cs="Times New Roman"/>
          <w:bCs/>
          <w:sz w:val="24"/>
          <w:szCs w:val="24"/>
        </w:rPr>
        <w:t>TALES CON FINES DE ABUSO SEXUAL,</w:t>
      </w:r>
      <w:r w:rsidRPr="00DC73C2">
        <w:rPr>
          <w:rFonts w:ascii="Times New Roman" w:hAnsi="Times New Roman" w:cs="Times New Roman"/>
          <w:bCs/>
          <w:sz w:val="24"/>
          <w:szCs w:val="24"/>
        </w:rPr>
        <w:t xml:space="preserve"> </w:t>
      </w:r>
      <w:r w:rsidRPr="00DC73C2">
        <w:rPr>
          <w:rFonts w:ascii="Times New Roman" w:hAnsi="Times New Roman" w:cs="Times New Roman"/>
          <w:sz w:val="24"/>
          <w:szCs w:val="24"/>
        </w:rPr>
        <w:t xml:space="preserve">CUANDO SE COACCIONE, INTIMIDE, MANIPULE, PRESIONE O EJERZA CHANTAJE A </w:t>
      </w:r>
      <w:r w:rsidR="00591E85">
        <w:rPr>
          <w:rFonts w:ascii="Times New Roman" w:hAnsi="Times New Roman" w:cs="Times New Roman"/>
          <w:sz w:val="24"/>
          <w:szCs w:val="24"/>
        </w:rPr>
        <w:t xml:space="preserve">UN </w:t>
      </w:r>
      <w:r w:rsidRPr="00DC73C2">
        <w:rPr>
          <w:rFonts w:ascii="Times New Roman" w:hAnsi="Times New Roman" w:cs="Times New Roman"/>
          <w:sz w:val="24"/>
          <w:szCs w:val="24"/>
        </w:rPr>
        <w:t>MENOR DE 18 AÑOS BAJO LA AMENAZA DE REVELAR, PUBLICAR, DIFUNDIR O EXHIBIR SIN SU CONSENTIMIENTO CONTENIDO DE ÍNDOLE SEXUAL QUE PREVIAMENTE LA VÍCTIMA LE HAYA COMPARTIDO DIRECTAMENTE O QUE HAYA OBTENIDO POR CUALQUIER OTRO MEDIO.</w:t>
      </w:r>
      <w:r w:rsidRPr="00DC73C2">
        <w:rPr>
          <w:rFonts w:ascii="Times New Roman" w:hAnsi="Times New Roman" w:cs="Times New Roman"/>
          <w:b/>
          <w:sz w:val="24"/>
          <w:szCs w:val="24"/>
        </w:rPr>
        <w:t xml:space="preserve"> </w:t>
      </w:r>
      <w:r w:rsidRPr="00DC73C2">
        <w:rPr>
          <w:rFonts w:ascii="Times New Roman" w:eastAsia="Times New Roman" w:hAnsi="Times New Roman" w:cs="Times New Roman"/>
          <w:sz w:val="24"/>
          <w:szCs w:val="24"/>
          <w:lang w:eastAsia="es-MX"/>
        </w:rPr>
        <w:t xml:space="preserve">SE SUSCRIBEN A LA INICIATIVA LOS </w:t>
      </w:r>
      <w:proofErr w:type="spellStart"/>
      <w:r w:rsidRPr="00DC73C2">
        <w:rPr>
          <w:rFonts w:ascii="Times New Roman" w:eastAsia="Times New Roman" w:hAnsi="Times New Roman" w:cs="Times New Roman"/>
          <w:sz w:val="24"/>
          <w:szCs w:val="24"/>
          <w:lang w:eastAsia="es-MX"/>
        </w:rPr>
        <w:t>DIP</w:t>
      </w:r>
      <w:proofErr w:type="spellEnd"/>
      <w:r w:rsidRPr="00DC73C2">
        <w:rPr>
          <w:rFonts w:ascii="Times New Roman" w:eastAsia="Times New Roman" w:hAnsi="Times New Roman" w:cs="Times New Roman"/>
          <w:sz w:val="24"/>
          <w:szCs w:val="24"/>
          <w:lang w:eastAsia="es-MX"/>
        </w:rPr>
        <w:t xml:space="preserve">. MARIO ALEJANDRO SOTO ESQUER Y MARÍA GUADALUPE RODRÍGUEZ MARTÍNEZ. </w:t>
      </w:r>
      <w:r w:rsidRPr="00DC73C2">
        <w:rPr>
          <w:rFonts w:ascii="Times New Roman" w:eastAsia="Times New Roman" w:hAnsi="Times New Roman" w:cs="Times New Roman"/>
          <w:b/>
          <w:sz w:val="24"/>
          <w:szCs w:val="24"/>
          <w:lang w:eastAsia="es-MX"/>
        </w:rPr>
        <w:t xml:space="preserve">SE TURNÓ A LA COMISIÓN DE JUSTICIA Y SEGURIDAD PÚBLICA. </w:t>
      </w:r>
    </w:p>
    <w:p w:rsidR="00CC04AA" w:rsidRPr="00DC73C2" w:rsidRDefault="00CC04AA" w:rsidP="00DC73C2">
      <w:pPr>
        <w:shd w:val="clear" w:color="auto" w:fill="FFFFFF"/>
        <w:spacing w:after="0" w:line="240" w:lineRule="auto"/>
        <w:ind w:right="49"/>
        <w:jc w:val="both"/>
        <w:rPr>
          <w:rFonts w:ascii="Times New Roman" w:eastAsia="Times New Roman" w:hAnsi="Times New Roman" w:cs="Times New Roman"/>
          <w:sz w:val="24"/>
          <w:szCs w:val="24"/>
          <w:lang w:eastAsia="es-MX"/>
        </w:rPr>
      </w:pPr>
    </w:p>
    <w:p w:rsidR="00CC04AA" w:rsidRPr="00DC73C2" w:rsidRDefault="00DC73C2" w:rsidP="00DC73C2">
      <w:pPr>
        <w:shd w:val="clear" w:color="auto" w:fill="FFFFFF"/>
        <w:spacing w:after="0" w:line="240" w:lineRule="auto"/>
        <w:ind w:right="49"/>
        <w:jc w:val="both"/>
        <w:rPr>
          <w:rFonts w:ascii="Times New Roman" w:eastAsia="Times New Roman" w:hAnsi="Times New Roman" w:cs="Times New Roman"/>
          <w:b/>
          <w:sz w:val="24"/>
          <w:szCs w:val="24"/>
          <w:lang w:eastAsia="es-MX"/>
        </w:rPr>
      </w:pPr>
      <w:r w:rsidRPr="00DC73C2">
        <w:rPr>
          <w:rFonts w:ascii="Times New Roman" w:eastAsia="Times New Roman" w:hAnsi="Times New Roman" w:cs="Times New Roman"/>
          <w:sz w:val="24"/>
          <w:szCs w:val="24"/>
          <w:lang w:eastAsia="es-MX"/>
        </w:rPr>
        <w:t xml:space="preserve">LA </w:t>
      </w:r>
      <w:proofErr w:type="spellStart"/>
      <w:r w:rsidRPr="00DC73C2">
        <w:rPr>
          <w:rFonts w:ascii="Times New Roman" w:eastAsia="Times New Roman" w:hAnsi="Times New Roman" w:cs="Times New Roman"/>
          <w:sz w:val="24"/>
          <w:szCs w:val="24"/>
          <w:lang w:eastAsia="es-MX"/>
        </w:rPr>
        <w:t>DIP</w:t>
      </w:r>
      <w:proofErr w:type="spellEnd"/>
      <w:r w:rsidRPr="00DC73C2">
        <w:rPr>
          <w:rFonts w:ascii="Times New Roman" w:eastAsia="Times New Roman" w:hAnsi="Times New Roman" w:cs="Times New Roman"/>
          <w:sz w:val="24"/>
          <w:szCs w:val="24"/>
          <w:lang w:eastAsia="es-MX"/>
        </w:rPr>
        <w:t xml:space="preserve">. PERLA DE LOS ÁNGELES VILLARREAL VALDEZ, PRESENTÓ UNA INICIATIVA POR LA QUE </w:t>
      </w:r>
      <w:r w:rsidRPr="00DC73C2">
        <w:rPr>
          <w:rFonts w:ascii="Times New Roman" w:eastAsia="Calibri" w:hAnsi="Times New Roman" w:cs="Times New Roman"/>
          <w:sz w:val="24"/>
          <w:szCs w:val="24"/>
        </w:rPr>
        <w:t>SE REFORMA EL CUARTO PÁRRAFO DEL ARTÍCULO 126 BIS 13, ASÍ COMO EL SEGUNDO PÁRRAFO DEL ARTÍCULO 193, Y SE ADICIONA UN PÁRRAFO TERCERO DEL MENCIONADO ARTÍCULO 126 BIS 13, TODOS DE</w:t>
      </w:r>
      <w:r w:rsidRPr="00DC73C2">
        <w:rPr>
          <w:rFonts w:ascii="Times New Roman" w:eastAsia="Times New Roman" w:hAnsi="Times New Roman" w:cs="Times New Roman"/>
          <w:sz w:val="24"/>
          <w:szCs w:val="24"/>
          <w:lang w:eastAsia="es-MX"/>
        </w:rPr>
        <w:t xml:space="preserve"> LA </w:t>
      </w:r>
      <w:r w:rsidRPr="00DC73C2">
        <w:rPr>
          <w:rFonts w:ascii="Times New Roman" w:eastAsia="Times New Roman" w:hAnsi="Times New Roman" w:cs="Times New Roman"/>
          <w:sz w:val="24"/>
          <w:szCs w:val="24"/>
          <w:lang w:val="es-ES" w:eastAsia="es-MX"/>
        </w:rPr>
        <w:t>LEY AMBIENTAL DEL ESTADO DE NUEVO LEÓN</w:t>
      </w:r>
      <w:r w:rsidRPr="00DC73C2">
        <w:rPr>
          <w:rFonts w:ascii="Times New Roman" w:eastAsia="Calibri" w:hAnsi="Times New Roman" w:cs="Times New Roman"/>
          <w:sz w:val="24"/>
          <w:szCs w:val="24"/>
        </w:rPr>
        <w:t xml:space="preserve">, EN </w:t>
      </w:r>
      <w:r w:rsidRPr="00DC73C2">
        <w:rPr>
          <w:rFonts w:ascii="Times New Roman" w:eastAsia="Calibri" w:hAnsi="Times New Roman" w:cs="Times New Roman"/>
          <w:sz w:val="24"/>
          <w:szCs w:val="24"/>
        </w:rPr>
        <w:lastRenderedPageBreak/>
        <w:t xml:space="preserve">RELACIÓN A QUE, </w:t>
      </w:r>
      <w:r w:rsidRPr="00DC73C2">
        <w:rPr>
          <w:rFonts w:ascii="Times New Roman" w:hAnsi="Times New Roman" w:cs="Times New Roman"/>
          <w:bCs/>
          <w:sz w:val="24"/>
          <w:szCs w:val="24"/>
          <w:lang w:val="es-ES" w:eastAsia="es-MX"/>
        </w:rPr>
        <w:t xml:space="preserve">POR MEDIO DE LAS VERSIONES DIGITALES DE LOS 3 PERIÓDICOS DE MAYOR CIRCULACIÓN EN EL ESTADO, SE INFORME </w:t>
      </w:r>
      <w:r w:rsidRPr="00DC73C2">
        <w:rPr>
          <w:rFonts w:ascii="Times New Roman" w:hAnsi="Times New Roman" w:cs="Times New Roman"/>
          <w:sz w:val="24"/>
          <w:szCs w:val="24"/>
          <w:lang w:eastAsia="es-MX"/>
        </w:rPr>
        <w:t xml:space="preserve">DE LA EMISIÓN DE UNA ALERTA DE CONTINGENCIA ATMOSFÉRICA. </w:t>
      </w:r>
      <w:r w:rsidRPr="00DC73C2">
        <w:rPr>
          <w:rFonts w:ascii="Times New Roman" w:eastAsia="Times New Roman" w:hAnsi="Times New Roman" w:cs="Times New Roman"/>
          <w:b/>
          <w:sz w:val="24"/>
          <w:szCs w:val="24"/>
          <w:lang w:eastAsia="es-MX"/>
        </w:rPr>
        <w:t>SE TURNÓ A LA COMISIÓN DE MEDIO AMBIENTE Y DESARROLLO SUSTENTABLE</w:t>
      </w:r>
      <w:r w:rsidR="00591E85">
        <w:rPr>
          <w:rFonts w:ascii="Times New Roman" w:eastAsia="Times New Roman" w:hAnsi="Times New Roman" w:cs="Times New Roman"/>
          <w:b/>
          <w:sz w:val="24"/>
          <w:szCs w:val="24"/>
          <w:lang w:eastAsia="es-MX"/>
        </w:rPr>
        <w:t>.</w:t>
      </w:r>
    </w:p>
    <w:p w:rsidR="00F2684D" w:rsidRPr="00DC73C2" w:rsidRDefault="00F2684D" w:rsidP="00DC73C2">
      <w:pPr>
        <w:widowControl w:val="0"/>
        <w:autoSpaceDE w:val="0"/>
        <w:autoSpaceDN w:val="0"/>
        <w:spacing w:after="0" w:line="240" w:lineRule="auto"/>
        <w:jc w:val="both"/>
        <w:rPr>
          <w:rFonts w:ascii="Times New Roman" w:eastAsia="Times New Roman" w:hAnsi="Times New Roman" w:cs="Times New Roman"/>
          <w:sz w:val="24"/>
          <w:szCs w:val="24"/>
        </w:rPr>
      </w:pPr>
    </w:p>
    <w:p w:rsidR="007D3259" w:rsidRPr="00DC73C2" w:rsidRDefault="00DC73C2" w:rsidP="00DC73C2">
      <w:pPr>
        <w:shd w:val="clear" w:color="auto" w:fill="FFFFFF"/>
        <w:spacing w:after="0" w:line="240" w:lineRule="auto"/>
        <w:jc w:val="both"/>
        <w:rPr>
          <w:rFonts w:ascii="Times New Roman" w:eastAsia="Times New Roman" w:hAnsi="Times New Roman" w:cs="Times New Roman"/>
          <w:b/>
          <w:sz w:val="24"/>
          <w:szCs w:val="24"/>
        </w:rPr>
      </w:pPr>
      <w:r w:rsidRPr="00DC73C2">
        <w:rPr>
          <w:rFonts w:ascii="Times New Roman" w:eastAsia="Times New Roman" w:hAnsi="Times New Roman" w:cs="Times New Roman"/>
          <w:b/>
          <w:sz w:val="24"/>
          <w:szCs w:val="24"/>
        </w:rPr>
        <w:t xml:space="preserve">INFORME DE COMISIONES. </w:t>
      </w:r>
    </w:p>
    <w:p w:rsidR="00C516B6" w:rsidRPr="00DC73C2" w:rsidRDefault="00DC73C2" w:rsidP="00DC73C2">
      <w:pPr>
        <w:widowControl w:val="0"/>
        <w:autoSpaceDE w:val="0"/>
        <w:autoSpaceDN w:val="0"/>
        <w:spacing w:after="0" w:line="240" w:lineRule="auto"/>
        <w:ind w:right="-93"/>
        <w:jc w:val="both"/>
        <w:rPr>
          <w:rFonts w:ascii="Times New Roman" w:hAnsi="Times New Roman" w:cs="Times New Roman"/>
          <w:sz w:val="24"/>
          <w:szCs w:val="24"/>
        </w:rPr>
      </w:pPr>
      <w:r w:rsidRPr="00DC73C2">
        <w:rPr>
          <w:rFonts w:ascii="Times New Roman" w:hAnsi="Times New Roman" w:cs="Times New Roman"/>
          <w:sz w:val="24"/>
          <w:szCs w:val="24"/>
        </w:rPr>
        <w:t xml:space="preserve">LA </w:t>
      </w:r>
      <w:proofErr w:type="spellStart"/>
      <w:r w:rsidRPr="00DC73C2">
        <w:rPr>
          <w:rFonts w:ascii="Times New Roman" w:hAnsi="Times New Roman" w:cs="Times New Roman"/>
          <w:sz w:val="24"/>
          <w:szCs w:val="24"/>
        </w:rPr>
        <w:t>DIP</w:t>
      </w:r>
      <w:proofErr w:type="spellEnd"/>
      <w:r w:rsidRPr="00DC73C2">
        <w:rPr>
          <w:rFonts w:ascii="Times New Roman" w:hAnsi="Times New Roman" w:cs="Times New Roman"/>
          <w:sz w:val="24"/>
          <w:szCs w:val="24"/>
        </w:rPr>
        <w:t xml:space="preserve">. CLAUDIA GABRIELA CABALLERO CHÁVEZ,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DC73C2">
        <w:rPr>
          <w:rFonts w:ascii="Times New Roman" w:hAnsi="Times New Roman" w:cs="Times New Roman"/>
          <w:b/>
          <w:sz w:val="24"/>
          <w:szCs w:val="24"/>
        </w:rPr>
        <w:t>EXP</w:t>
      </w:r>
      <w:proofErr w:type="spellEnd"/>
      <w:r w:rsidRPr="00DC73C2">
        <w:rPr>
          <w:rFonts w:ascii="Times New Roman" w:hAnsi="Times New Roman" w:cs="Times New Roman"/>
          <w:b/>
          <w:sz w:val="24"/>
          <w:szCs w:val="24"/>
        </w:rPr>
        <w:t>. 18764/LXXVII, 17830/LXXVI, 18184/LXXVI Y 19582/LXXVII, DE LA COMISIÓN DE INFRAESTRUCTURA Y DESARROLLO URBANO, Y 19400/LXXVII DE LA COMISIÓN DE BIENESTAR, DERECHOS HUMANOS, PUEBLOS Y COMUNIDADES INDÍGENAS</w:t>
      </w:r>
      <w:r w:rsidR="00591E85">
        <w:rPr>
          <w:rFonts w:ascii="Times New Roman" w:hAnsi="Times New Roman" w:cs="Times New Roman"/>
          <w:b/>
          <w:sz w:val="24"/>
          <w:szCs w:val="24"/>
        </w:rPr>
        <w:t>,</w:t>
      </w:r>
      <w:r w:rsidRPr="00DC73C2">
        <w:rPr>
          <w:rFonts w:ascii="Times New Roman" w:hAnsi="Times New Roman" w:cs="Times New Roman"/>
          <w:b/>
          <w:sz w:val="24"/>
          <w:szCs w:val="24"/>
        </w:rPr>
        <w:t xml:space="preserve"> Y </w:t>
      </w:r>
      <w:proofErr w:type="spellStart"/>
      <w:r w:rsidRPr="00DC73C2">
        <w:rPr>
          <w:rFonts w:ascii="Times New Roman" w:hAnsi="Times New Roman" w:cs="Times New Roman"/>
          <w:b/>
          <w:sz w:val="24"/>
          <w:szCs w:val="24"/>
        </w:rPr>
        <w:t>AFROMEXICANOS</w:t>
      </w:r>
      <w:proofErr w:type="spellEnd"/>
      <w:r w:rsidRPr="00DC73C2">
        <w:rPr>
          <w:rFonts w:ascii="Times New Roman" w:hAnsi="Times New Roman" w:cs="Times New Roman"/>
          <w:b/>
          <w:sz w:val="24"/>
          <w:szCs w:val="24"/>
        </w:rPr>
        <w:t xml:space="preserve">. </w:t>
      </w:r>
      <w:r w:rsidRPr="00DC73C2">
        <w:rPr>
          <w:rFonts w:ascii="Times New Roman" w:hAnsi="Times New Roman" w:cs="Times New Roman"/>
          <w:sz w:val="24"/>
          <w:szCs w:val="24"/>
        </w:rPr>
        <w:t xml:space="preserve">- </w:t>
      </w:r>
      <w:r w:rsidRPr="00DC73C2">
        <w:rPr>
          <w:rFonts w:ascii="Times New Roman" w:hAnsi="Times New Roman" w:cs="Times New Roman"/>
          <w:i/>
          <w:sz w:val="24"/>
          <w:szCs w:val="24"/>
        </w:rPr>
        <w:t xml:space="preserve">FUE APROBADA LA DISPENSA DE TRÁMITE POR </w:t>
      </w:r>
      <w:r w:rsidRPr="00DC73C2">
        <w:rPr>
          <w:rFonts w:ascii="Times New Roman" w:eastAsia="Times New Roman" w:hAnsi="Times New Roman" w:cs="Times New Roman"/>
          <w:i/>
          <w:sz w:val="24"/>
          <w:szCs w:val="24"/>
          <w:lang w:eastAsia="es-ES"/>
        </w:rPr>
        <w:t>MAYORÍA</w:t>
      </w:r>
      <w:r w:rsidRPr="00DC73C2">
        <w:rPr>
          <w:rFonts w:ascii="Times New Roman" w:hAnsi="Times New Roman" w:cs="Times New Roman"/>
          <w:i/>
          <w:sz w:val="24"/>
          <w:szCs w:val="24"/>
        </w:rPr>
        <w:t>.</w:t>
      </w:r>
    </w:p>
    <w:p w:rsidR="008C1152" w:rsidRPr="00DC73C2" w:rsidRDefault="008C1152" w:rsidP="00DC73C2">
      <w:pPr>
        <w:widowControl w:val="0"/>
        <w:autoSpaceDE w:val="0"/>
        <w:autoSpaceDN w:val="0"/>
        <w:spacing w:after="0" w:line="240" w:lineRule="auto"/>
        <w:ind w:right="-93"/>
        <w:jc w:val="both"/>
        <w:rPr>
          <w:rFonts w:ascii="Times New Roman" w:hAnsi="Times New Roman" w:cs="Times New Roman"/>
          <w:sz w:val="24"/>
          <w:szCs w:val="24"/>
        </w:rPr>
      </w:pPr>
    </w:p>
    <w:p w:rsidR="0030425B" w:rsidRPr="00DC73C2" w:rsidRDefault="00DC73C2" w:rsidP="00DC73C2">
      <w:pPr>
        <w:pStyle w:val="NormalWeb"/>
        <w:spacing w:before="0" w:beforeAutospacing="0" w:after="0" w:afterAutospacing="0"/>
        <w:jc w:val="both"/>
      </w:pPr>
      <w:r w:rsidRPr="00DC73C2">
        <w:t xml:space="preserve">LA </w:t>
      </w:r>
      <w:proofErr w:type="spellStart"/>
      <w:r w:rsidRPr="00DC73C2">
        <w:t>DIP</w:t>
      </w:r>
      <w:proofErr w:type="spellEnd"/>
      <w:r w:rsidRPr="00DC73C2">
        <w:t xml:space="preserve">. CLAUDIA GABRIELA CABALLERO CHÁVEZ, INTEGRANTE DE LA COMISIÓN DE INFRAESTRUCTURA Y DESARROLLO URBANO, DIO LECTURA AL PROEMIO Y RESOLUTIVO DEL DICTAMEN </w:t>
      </w:r>
      <w:proofErr w:type="spellStart"/>
      <w:r w:rsidRPr="00DC73C2">
        <w:rPr>
          <w:b/>
        </w:rPr>
        <w:t>EXP</w:t>
      </w:r>
      <w:proofErr w:type="spellEnd"/>
      <w:r w:rsidRPr="00DC73C2">
        <w:rPr>
          <w:b/>
        </w:rPr>
        <w:t>. 18764/LXXVII</w:t>
      </w:r>
      <w:r w:rsidRPr="00DC73C2">
        <w:t xml:space="preserve">, QUE CONTIENE OFICIO MEDIANTE EL CUAL INFORMAN QUE, EN SESIÓN DE CABILDO DEL MUNICIPIO DE MONTERREY, NUEVO LEÓN, SE APROBÓ OTORGAR EN CONTRATO DE CONCESIÓN DE USO, A FAVOR DE LA ARQUIDIÓCESIS DE MONTERREY, RESPECTO DE UN INMUEBLE UBICADO EN LA COLONIA EL PALMAR SECTOR G, DE DICHA MUNICIPALIDAD. ACORDÁNDOSE QUE ES DE APROBARSE. INTERVINO A FAVOR DEL DICTAMEN </w:t>
      </w:r>
      <w:r w:rsidRPr="00DC73C2">
        <w:tab/>
        <w:t xml:space="preserve">LA </w:t>
      </w:r>
      <w:proofErr w:type="spellStart"/>
      <w:r w:rsidRPr="00DC73C2">
        <w:t>DIP</w:t>
      </w:r>
      <w:proofErr w:type="spellEnd"/>
      <w:r w:rsidRPr="00DC73C2">
        <w:t xml:space="preserve">. CLAUDIA GABRIELA CABALLERO CHÁVEZ. </w:t>
      </w:r>
      <w:r w:rsidRPr="00DC73C2">
        <w:rPr>
          <w:b/>
          <w:bCs/>
          <w:lang w:eastAsia="es-ES"/>
        </w:rPr>
        <w:t>FUE APROBADO EL DICTAMEN POR 31 VOTOS. ELABORÁNDOSE EL ACUERDO CORRESPONDIENTE.</w:t>
      </w:r>
    </w:p>
    <w:p w:rsidR="0030425B" w:rsidRPr="00DC73C2" w:rsidRDefault="0030425B" w:rsidP="00DC73C2">
      <w:pPr>
        <w:pStyle w:val="NormalWeb"/>
        <w:spacing w:before="0" w:beforeAutospacing="0" w:after="0" w:afterAutospacing="0"/>
        <w:jc w:val="both"/>
      </w:pPr>
    </w:p>
    <w:p w:rsidR="0024375F" w:rsidRPr="00DC73C2" w:rsidRDefault="00DC73C2" w:rsidP="00DC73C2">
      <w:pPr>
        <w:pStyle w:val="NormalWeb"/>
        <w:spacing w:before="0" w:beforeAutospacing="0" w:after="0" w:afterAutospacing="0"/>
        <w:jc w:val="both"/>
      </w:pPr>
      <w:r w:rsidRPr="00DC73C2">
        <w:t xml:space="preserve">EL </w:t>
      </w:r>
      <w:proofErr w:type="spellStart"/>
      <w:r w:rsidRPr="00DC73C2">
        <w:t>DIP</w:t>
      </w:r>
      <w:proofErr w:type="spellEnd"/>
      <w:r w:rsidRPr="00DC73C2">
        <w:t xml:space="preserve">. MAURO GUERRA VILLARREAL, INTEGRANTE DE LA COMISIÓN DE INFRAESTRUCTURA Y DESARROLLO URBANO, DIO LECTURA AL PROEMIO Y RESOLUTIVO DEL DICTAMEN </w:t>
      </w:r>
      <w:proofErr w:type="spellStart"/>
      <w:r w:rsidRPr="00DC73C2">
        <w:rPr>
          <w:b/>
        </w:rPr>
        <w:t>EXP</w:t>
      </w:r>
      <w:proofErr w:type="spellEnd"/>
      <w:r w:rsidRPr="00DC73C2">
        <w:rPr>
          <w:b/>
        </w:rPr>
        <w:t>. 17830/LXXVI</w:t>
      </w:r>
      <w:r w:rsidRPr="00DC73C2">
        <w:t xml:space="preserve">, QUE CONTIENE OFICIO MEDIANTE EL CUAL INFORMAN QUE, EN SESIÓN DE CABILDO DEL MUNICIPIO DE MONTERREY, NUEVO LEÓN, SE APROBÓ OTORGAR EN CONTRATO DE CONCESIÓN, UN INMUEBLE CON UNA SUPERFICIE DE 2,421.42 QUE FORMA PARTE DE UNO DE MAYOR EXTENSIÓN, A FAVOR DE LA ARQUIDIÓCESIS DE MONTERREY, A.R., PARA LA CONSTRUCCIÓN DE LA “CAPILLA CRISTO REY” EN LA COLONIA PLUTARCO ELÍAS CALLES DEL MUNICIPIO DE MONTERREY, NUEVO LEÓN ACORDÁNDOSE QUE ES DE APROBARSE. INTERVINO A FAVOR DEL DICTAMEN EL </w:t>
      </w:r>
      <w:proofErr w:type="spellStart"/>
      <w:r w:rsidRPr="00DC73C2">
        <w:t>DIP</w:t>
      </w:r>
      <w:proofErr w:type="spellEnd"/>
      <w:r w:rsidRPr="00DC73C2">
        <w:t xml:space="preserve">. MAURO GUERRA VILLARREAL. </w:t>
      </w:r>
      <w:r w:rsidRPr="00DC73C2">
        <w:rPr>
          <w:b/>
          <w:bCs/>
          <w:lang w:eastAsia="es-ES"/>
        </w:rPr>
        <w:t>FUE APROBADO EL DICTAMEN POR 40 VOTOS. ELABORÁNDOSE EL ACUERDO CORRESPONDIENTE.</w:t>
      </w:r>
    </w:p>
    <w:p w:rsidR="00C8359C" w:rsidRPr="00DC73C2" w:rsidRDefault="00C8359C" w:rsidP="00DC73C2">
      <w:pPr>
        <w:pStyle w:val="NormalWeb"/>
        <w:spacing w:before="0" w:beforeAutospacing="0" w:after="0" w:afterAutospacing="0"/>
        <w:jc w:val="both"/>
      </w:pPr>
    </w:p>
    <w:p w:rsidR="00C8359C" w:rsidRPr="00DC73C2" w:rsidRDefault="00DC73C2" w:rsidP="00DC73C2">
      <w:pPr>
        <w:widowControl w:val="0"/>
        <w:autoSpaceDE w:val="0"/>
        <w:autoSpaceDN w:val="0"/>
        <w:spacing w:after="0" w:line="240" w:lineRule="auto"/>
        <w:ind w:right="-93"/>
        <w:jc w:val="both"/>
        <w:rPr>
          <w:rFonts w:ascii="Times New Roman" w:hAnsi="Times New Roman" w:cs="Times New Roman"/>
          <w:color w:val="000000"/>
          <w:sz w:val="24"/>
          <w:szCs w:val="24"/>
        </w:rPr>
      </w:pPr>
      <w:r w:rsidRPr="00DC73C2">
        <w:rPr>
          <w:rFonts w:ascii="Times New Roman" w:hAnsi="Times New Roman" w:cs="Times New Roman"/>
          <w:sz w:val="24"/>
          <w:szCs w:val="24"/>
        </w:rPr>
        <w:t xml:space="preserve">EL </w:t>
      </w:r>
      <w:proofErr w:type="spellStart"/>
      <w:r w:rsidRPr="00DC73C2">
        <w:rPr>
          <w:rFonts w:ascii="Times New Roman" w:hAnsi="Times New Roman" w:cs="Times New Roman"/>
          <w:sz w:val="24"/>
          <w:szCs w:val="24"/>
        </w:rPr>
        <w:t>DIP</w:t>
      </w:r>
      <w:proofErr w:type="spellEnd"/>
      <w:r w:rsidRPr="00DC73C2">
        <w:rPr>
          <w:rFonts w:ascii="Times New Roman" w:hAnsi="Times New Roman" w:cs="Times New Roman"/>
          <w:sz w:val="24"/>
          <w:szCs w:val="24"/>
        </w:rPr>
        <w:t xml:space="preserve">. RAFAEL EDUARDO RAMOS DE LA GARZA, INTEGRANTE DE LA </w:t>
      </w:r>
      <w:r w:rsidRPr="00DC73C2">
        <w:rPr>
          <w:rFonts w:ascii="Times New Roman" w:hAnsi="Times New Roman" w:cs="Times New Roman"/>
          <w:sz w:val="24"/>
          <w:szCs w:val="24"/>
        </w:rPr>
        <w:lastRenderedPageBreak/>
        <w:t xml:space="preserve">COMISIÓN DE BIENESTAR, DERECHOS HUMANOS, PUEBLOS Y COMUNIDADES INDÍGENAS Y </w:t>
      </w:r>
      <w:proofErr w:type="spellStart"/>
      <w:r w:rsidRPr="00DC73C2">
        <w:rPr>
          <w:rFonts w:ascii="Times New Roman" w:hAnsi="Times New Roman" w:cs="Times New Roman"/>
          <w:sz w:val="24"/>
          <w:szCs w:val="24"/>
        </w:rPr>
        <w:t>AFROMEXICANOS</w:t>
      </w:r>
      <w:proofErr w:type="spellEnd"/>
      <w:r w:rsidRPr="00DC73C2">
        <w:rPr>
          <w:rFonts w:ascii="Times New Roman" w:hAnsi="Times New Roman" w:cs="Times New Roman"/>
          <w:sz w:val="24"/>
          <w:szCs w:val="24"/>
        </w:rPr>
        <w:t xml:space="preserve">, DIO LECTURA AL PROEMIO Y RESOLUTIVO DEL DICTAMEN </w:t>
      </w:r>
      <w:proofErr w:type="spellStart"/>
      <w:r w:rsidRPr="00DC73C2">
        <w:rPr>
          <w:rFonts w:ascii="Times New Roman" w:hAnsi="Times New Roman" w:cs="Times New Roman"/>
          <w:b/>
          <w:sz w:val="24"/>
          <w:szCs w:val="24"/>
        </w:rPr>
        <w:t>EXP</w:t>
      </w:r>
      <w:proofErr w:type="spellEnd"/>
      <w:r w:rsidRPr="00DC73C2">
        <w:rPr>
          <w:rFonts w:ascii="Times New Roman" w:hAnsi="Times New Roman" w:cs="Times New Roman"/>
          <w:b/>
          <w:sz w:val="24"/>
          <w:szCs w:val="24"/>
        </w:rPr>
        <w:t>. 19400/LXXVII</w:t>
      </w:r>
      <w:r w:rsidRPr="00DC73C2">
        <w:rPr>
          <w:rFonts w:ascii="Times New Roman" w:hAnsi="Times New Roman" w:cs="Times New Roman"/>
          <w:sz w:val="24"/>
          <w:szCs w:val="24"/>
        </w:rPr>
        <w:t>, QUE CONTIENE</w:t>
      </w:r>
      <w:r w:rsidRPr="00DC73C2">
        <w:rPr>
          <w:rFonts w:ascii="Times New Roman" w:hAnsi="Times New Roman" w:cs="Times New Roman"/>
          <w:color w:val="000000"/>
          <w:sz w:val="24"/>
          <w:szCs w:val="24"/>
        </w:rPr>
        <w:t xml:space="preserve"> UNA INICIATIVA DE REFORMA AL ARTÍCULO 4 DE LA LEY SOBRE EL SISTEMA ESTATAL DE ASISTENCIA SOCIAL DEL ESTADO DE NUEVO LEÓN. </w:t>
      </w:r>
      <w:r w:rsidRPr="00DC73C2">
        <w:rPr>
          <w:rFonts w:ascii="Times New Roman" w:hAnsi="Times New Roman" w:cs="Times New Roman"/>
          <w:sz w:val="24"/>
          <w:szCs w:val="24"/>
        </w:rPr>
        <w:t xml:space="preserve">ACORDÁNDOSE QUE ES DE APROBARSE. DE CONFORMIDAD CON EL PROCESO LEGISLATIVO INTERVINO LA </w:t>
      </w:r>
      <w:proofErr w:type="spellStart"/>
      <w:r w:rsidRPr="00DC73C2">
        <w:rPr>
          <w:rFonts w:ascii="Times New Roman" w:hAnsi="Times New Roman" w:cs="Times New Roman"/>
          <w:sz w:val="24"/>
          <w:szCs w:val="24"/>
        </w:rPr>
        <w:t>DIP</w:t>
      </w:r>
      <w:proofErr w:type="spellEnd"/>
      <w:r w:rsidRPr="00DC73C2">
        <w:rPr>
          <w:rFonts w:ascii="Times New Roman" w:hAnsi="Times New Roman" w:cs="Times New Roman"/>
          <w:sz w:val="24"/>
          <w:szCs w:val="24"/>
        </w:rPr>
        <w:t xml:space="preserve">. ITZEL SOLEDAD CASTILLO ALMANZA, PARA PROPONER </w:t>
      </w:r>
      <w:r w:rsidR="00121F60">
        <w:rPr>
          <w:rFonts w:ascii="Times New Roman" w:hAnsi="Times New Roman" w:cs="Times New Roman"/>
          <w:sz w:val="24"/>
          <w:szCs w:val="24"/>
        </w:rPr>
        <w:t xml:space="preserve">LA RESERVA DE </w:t>
      </w:r>
      <w:r w:rsidRPr="00DC73C2">
        <w:rPr>
          <w:rFonts w:ascii="Times New Roman" w:hAnsi="Times New Roman" w:cs="Times New Roman"/>
          <w:sz w:val="24"/>
          <w:szCs w:val="24"/>
        </w:rPr>
        <w:t xml:space="preserve">ADICIÓN DE UN TRANSITORIO TERCERO. ENSEGUIDA, SE PROCEDIÓ A SU DISCUSIÓN EN LO GENERAL, DE CONFORMIDAD CON EL ARTÍCULO 112 DEL REGLAMENTO PARA EL GOBIERNO INTERIOR DEL CONGRESO DEL ESTADO DE NUEVO LEÓN. INTERVINIERON EN LO GENERAL A FAVOR DEL DICTAMEN LOS </w:t>
      </w:r>
      <w:proofErr w:type="spellStart"/>
      <w:r w:rsidRPr="00DC73C2">
        <w:rPr>
          <w:rFonts w:ascii="Times New Roman" w:hAnsi="Times New Roman" w:cs="Times New Roman"/>
          <w:sz w:val="24"/>
          <w:szCs w:val="24"/>
        </w:rPr>
        <w:t>DIP</w:t>
      </w:r>
      <w:proofErr w:type="spellEnd"/>
      <w:r w:rsidRPr="00DC73C2">
        <w:rPr>
          <w:rFonts w:ascii="Times New Roman" w:hAnsi="Times New Roman" w:cs="Times New Roman"/>
          <w:sz w:val="24"/>
          <w:szCs w:val="24"/>
        </w:rPr>
        <w:t xml:space="preserve">. RAFAEL EDUARDO RAMOS DE LA GARZA Y TOMÁS ROBERTO MONTOYA DÍAZ. </w:t>
      </w:r>
      <w:r w:rsidRPr="00DC73C2">
        <w:rPr>
          <w:rFonts w:ascii="Times New Roman" w:hAnsi="Times New Roman" w:cs="Times New Roman"/>
          <w:b/>
          <w:bCs/>
          <w:sz w:val="24"/>
          <w:szCs w:val="24"/>
          <w:lang w:eastAsia="es-ES"/>
        </w:rPr>
        <w:t xml:space="preserve">FUE APROBADO EL DICTAMEN EN LO GENERAL </w:t>
      </w:r>
      <w:r w:rsidRPr="00DC73C2">
        <w:rPr>
          <w:rFonts w:ascii="Times New Roman" w:hAnsi="Times New Roman" w:cs="Times New Roman"/>
          <w:b/>
          <w:sz w:val="24"/>
          <w:szCs w:val="24"/>
        </w:rPr>
        <w:t>POR 37 VOTOS</w:t>
      </w:r>
      <w:r w:rsidRPr="00DC73C2">
        <w:rPr>
          <w:rFonts w:ascii="Times New Roman" w:hAnsi="Times New Roman" w:cs="Times New Roman"/>
          <w:b/>
          <w:bCs/>
          <w:sz w:val="24"/>
          <w:szCs w:val="24"/>
          <w:lang w:eastAsia="es-ES"/>
        </w:rPr>
        <w:t xml:space="preserve">. </w:t>
      </w:r>
      <w:r w:rsidRPr="00DC73C2">
        <w:rPr>
          <w:rFonts w:ascii="Times New Roman" w:hAnsi="Times New Roman" w:cs="Times New Roman"/>
          <w:sz w:val="24"/>
          <w:szCs w:val="24"/>
        </w:rPr>
        <w:t xml:space="preserve">ACTO CONTINUO SE LE CONCEDIÓ EL USO DE LA PALABRA A LA DIPUTADA QUE RESERVÓ </w:t>
      </w:r>
      <w:r w:rsidR="00121F60">
        <w:rPr>
          <w:rFonts w:ascii="Times New Roman" w:hAnsi="Times New Roman" w:cs="Times New Roman"/>
          <w:sz w:val="24"/>
          <w:szCs w:val="24"/>
        </w:rPr>
        <w:t>LA ADICIÓN DE UN ARTÍCULO TRANSITORIO TERCERO</w:t>
      </w:r>
      <w:r w:rsidRPr="00DC73C2">
        <w:rPr>
          <w:rFonts w:ascii="Times New Roman" w:hAnsi="Times New Roman" w:cs="Times New Roman"/>
          <w:sz w:val="24"/>
          <w:szCs w:val="24"/>
        </w:rPr>
        <w:t xml:space="preserve">; EN LA INTELIGENCIA QUE, DE ACUERDO A ESTE PRECEPTO, LOS ARTÍCULOS QUE NO FUERON RESERVADOS SE TENDRÁN POR APROBADOS. A CONTINUACIÓN, SE LE CEDIÓ EL USO DE LA PALABRA A LA </w:t>
      </w:r>
      <w:proofErr w:type="spellStart"/>
      <w:r w:rsidRPr="00DC73C2">
        <w:rPr>
          <w:rFonts w:ascii="Times New Roman" w:hAnsi="Times New Roman" w:cs="Times New Roman"/>
          <w:sz w:val="24"/>
          <w:szCs w:val="24"/>
        </w:rPr>
        <w:t>DIP</w:t>
      </w:r>
      <w:proofErr w:type="spellEnd"/>
      <w:r w:rsidRPr="00DC73C2">
        <w:rPr>
          <w:rFonts w:ascii="Times New Roman" w:hAnsi="Times New Roman" w:cs="Times New Roman"/>
          <w:sz w:val="24"/>
          <w:szCs w:val="24"/>
        </w:rPr>
        <w:t xml:space="preserve">. ITZEL SOLEDAD CASTILLO ALMANZA, PARA PRESENTAR LA ADICIÓN DE UN TRANSITORIO TERCERO. AL NO HABER INTERVENCIONES EN CONTRA NI A FAVOR, </w:t>
      </w:r>
      <w:r w:rsidRPr="00DC73C2">
        <w:rPr>
          <w:rFonts w:ascii="Times New Roman" w:hAnsi="Times New Roman" w:cs="Times New Roman"/>
          <w:b/>
          <w:sz w:val="24"/>
          <w:szCs w:val="24"/>
        </w:rPr>
        <w:t>FUE APROBADA LA ADICIÓN DEL TRANSITORIO TERCERO, EN SUS TÉRMINOS, POR 37 VOTOS, INCORPORÁNDOSE AL CUERPO DEL DECRETO</w:t>
      </w:r>
      <w:r w:rsidRPr="00DC73C2">
        <w:rPr>
          <w:rFonts w:ascii="Times New Roman" w:hAnsi="Times New Roman" w:cs="Times New Roman"/>
          <w:sz w:val="24"/>
          <w:szCs w:val="24"/>
        </w:rPr>
        <w:t>. AL NO HABER MÁS ARTÍCULOS RESERVADOS,</w:t>
      </w:r>
      <w:r w:rsidRPr="00DC73C2">
        <w:rPr>
          <w:rFonts w:ascii="Times New Roman" w:hAnsi="Times New Roman" w:cs="Times New Roman"/>
          <w:b/>
          <w:sz w:val="24"/>
          <w:szCs w:val="24"/>
        </w:rPr>
        <w:t xml:space="preserve"> LA PRESIDENTA INFORMÓ QUE SE APRUEBA EN LO GENERAL Y EN LO PARTICULAR LA INICIATIVA DE REFORMA AL ARTÍCULO 4 DE LA LEY SOBRE EL SISTEMA ESTATAL DE ASISTENCIA SOCIAL DEL ESTADO DE </w:t>
      </w:r>
      <w:r w:rsidRPr="00DC73C2">
        <w:rPr>
          <w:rFonts w:ascii="Times New Roman" w:hAnsi="Times New Roman" w:cs="Times New Roman"/>
          <w:b/>
          <w:color w:val="000000"/>
          <w:sz w:val="24"/>
          <w:szCs w:val="24"/>
        </w:rPr>
        <w:t>NUEVO LEÓN. POR LO QUE SE GIRARON LAS INSTRUCCIONES PARA ELABORAR EL DECRETO CORRESPONDIENTE. ASIMISMO, LA PRESIDENTA INSTRUYÓ AL CENTRO DE ESTUDIOS LEGISLATIVOS PARA QUE INTEGRE LAS RESERVAS APROBADAS AL CUERPO DEL DECRETO PARA QUE FORME PARTE DEL EXPEDIENTE LEGISLATIVO. Y POSTERIOR A ELLO, EL OFICIAL MAYOR DE ESTE PODER LEGISLATIVO, MTRO. JOEL TREVIÑO CHAVIRA, LO ENVÍE PARA SU PUBLICACIÓN EN EL PERIÓDICO OFICIAL DEL ESTADO.</w:t>
      </w:r>
    </w:p>
    <w:p w:rsidR="00C8359C" w:rsidRPr="00DC73C2" w:rsidRDefault="00C8359C" w:rsidP="00DC73C2">
      <w:pPr>
        <w:pStyle w:val="NormalWeb"/>
        <w:spacing w:before="0" w:beforeAutospacing="0" w:after="0" w:afterAutospacing="0"/>
        <w:jc w:val="both"/>
      </w:pPr>
    </w:p>
    <w:p w:rsidR="0024375F" w:rsidRPr="00DC73C2" w:rsidRDefault="00DC73C2" w:rsidP="00DC73C2">
      <w:pPr>
        <w:pStyle w:val="NormalWeb"/>
        <w:spacing w:before="0" w:beforeAutospacing="0" w:after="0" w:afterAutospacing="0"/>
        <w:jc w:val="both"/>
      </w:pPr>
      <w:r w:rsidRPr="00DC73C2">
        <w:t xml:space="preserve">EL </w:t>
      </w:r>
      <w:proofErr w:type="spellStart"/>
      <w:r w:rsidRPr="00DC73C2">
        <w:t>DIP</w:t>
      </w:r>
      <w:proofErr w:type="spellEnd"/>
      <w:r w:rsidRPr="00DC73C2">
        <w:t xml:space="preserve">. MAURO GUERRA VILLARREAL, INTEGRANTE DE LA COMISIÓN DE INFRAESTRUCTURA Y DESARROLLO URBANO, DIO LECTURA AL PROEMIO Y RESOLUTIVO DEL DICTAMEN </w:t>
      </w:r>
      <w:proofErr w:type="spellStart"/>
      <w:r w:rsidRPr="00DC73C2">
        <w:rPr>
          <w:b/>
        </w:rPr>
        <w:t>EXP</w:t>
      </w:r>
      <w:proofErr w:type="spellEnd"/>
      <w:r w:rsidRPr="00DC73C2">
        <w:rPr>
          <w:b/>
        </w:rPr>
        <w:t>. 18184/LXXVI Y 19582/LXXVII</w:t>
      </w:r>
      <w:r w:rsidRPr="00DC73C2">
        <w:t xml:space="preserve">, QUE CONTIENE OFICIO MEDIANTE EL CUAL </w:t>
      </w:r>
      <w:r w:rsidR="00591E85">
        <w:t xml:space="preserve">LA </w:t>
      </w:r>
      <w:r w:rsidR="00591E85" w:rsidRPr="00591E85">
        <w:t>C. LIC. ELENA BERENICE GARZA HERNÁNDEZ, ENCARGADA DEL DESPACHO DE LA SECRETARÍA DEL AYUNTAMIE</w:t>
      </w:r>
      <w:r w:rsidR="00591E85">
        <w:t xml:space="preserve">NTO DE MONTEMORELOS, NUEVO LEÓN, </w:t>
      </w:r>
      <w:r w:rsidRPr="00DC73C2">
        <w:t xml:space="preserve">INFORMA QUE EN SESIÓN DE CABILDO SE APROBÓ OTORGAR EN CONCESIÓN DE USO EL BIEN PÚBLICO POR UN PERÍODO DE 30 AÑOS, A FAVOR DE LA INSTITUCIÓN DE LOS SERVICIOS DE AGUA Y DRENAJE DE MONTERREY, </w:t>
      </w:r>
      <w:proofErr w:type="spellStart"/>
      <w:r w:rsidRPr="00DC73C2">
        <w:t>I.P.D</w:t>
      </w:r>
      <w:proofErr w:type="spellEnd"/>
      <w:r w:rsidRPr="00DC73C2">
        <w:t xml:space="preserve">., UBICADO EN </w:t>
      </w:r>
      <w:r w:rsidRPr="00DC73C2">
        <w:lastRenderedPageBreak/>
        <w:t xml:space="preserve">EL FRACCIONAMIENTO LOS NARANJOS, EN GIL DE LEYVA Y SE OTORGA UN ÁREA MUNICIPAL PARA LA CONCESIÓN DE USO DE BIEN PÚBLICO POR UN PERÍODO DE 30 AÑOS, A FAVOR DE LA INSTITUCIÓN DE AGUA Y DRENAJE DE MONTERREY, </w:t>
      </w:r>
      <w:proofErr w:type="spellStart"/>
      <w:r w:rsidRPr="00DC73C2">
        <w:t>I.P.D</w:t>
      </w:r>
      <w:proofErr w:type="spellEnd"/>
      <w:r w:rsidRPr="00DC73C2">
        <w:t xml:space="preserve">., UBICADO EN EL FRACCIONAMIENTO LOS NARANJOS EN GIL DE LEYVA EN EL MUNICIPIO DE MONTEMORELOS, NUEVO LEÓN. ACORDÁNDOSE QUE ES DE APROBARSE. INTERVINO A FAVOR DEL DICTAMEN EL </w:t>
      </w:r>
      <w:proofErr w:type="spellStart"/>
      <w:r w:rsidRPr="00DC73C2">
        <w:t>DIP</w:t>
      </w:r>
      <w:proofErr w:type="spellEnd"/>
      <w:r w:rsidRPr="00DC73C2">
        <w:t xml:space="preserve">. JAVIER CABALLERO GAONA. </w:t>
      </w:r>
      <w:r w:rsidRPr="00DC73C2">
        <w:rPr>
          <w:b/>
          <w:bCs/>
          <w:lang w:eastAsia="es-ES"/>
        </w:rPr>
        <w:t>FUE APROBADO EL DICTAMEN POR 39 VOTOS. ELABORÁNDOSE EL ACUERDO CORRESPONDIENTE.</w:t>
      </w:r>
    </w:p>
    <w:p w:rsidR="0024375F" w:rsidRPr="00DC73C2" w:rsidRDefault="0024375F" w:rsidP="00DC73C2">
      <w:pPr>
        <w:pStyle w:val="NormalWeb"/>
        <w:spacing w:before="0" w:beforeAutospacing="0" w:after="0" w:afterAutospacing="0"/>
        <w:jc w:val="both"/>
      </w:pPr>
    </w:p>
    <w:p w:rsidR="0024375F" w:rsidRPr="00DC73C2" w:rsidRDefault="00DC73C2" w:rsidP="00DC73C2">
      <w:pPr>
        <w:pStyle w:val="NormalWeb"/>
        <w:spacing w:before="0" w:beforeAutospacing="0" w:after="0" w:afterAutospacing="0"/>
        <w:jc w:val="both"/>
      </w:pPr>
      <w:r w:rsidRPr="00DC73C2">
        <w:t xml:space="preserve">LA </w:t>
      </w:r>
      <w:proofErr w:type="spellStart"/>
      <w:r w:rsidRPr="00DC73C2">
        <w:t>DIP</w:t>
      </w:r>
      <w:proofErr w:type="spellEnd"/>
      <w:r w:rsidRPr="00DC73C2">
        <w:t>. REYNA REYES MOLINA, INTEGRANTE DE LA COMISIÓN DE SEGUIMIENTO DE ACUERDOS, DIO LECTURA A LAS ESTADÍSTICAS DE LOS MESES DE NOVIEMBRE Y DICIEMBRE DE 2024, Y ENERO Y FEBRERO DE 2025.</w:t>
      </w:r>
    </w:p>
    <w:p w:rsidR="00C43DF8" w:rsidRPr="00DC73C2" w:rsidRDefault="00C43DF8" w:rsidP="00DC73C2">
      <w:pPr>
        <w:shd w:val="clear" w:color="auto" w:fill="FFFFFF"/>
        <w:spacing w:after="0" w:line="240" w:lineRule="auto"/>
        <w:jc w:val="both"/>
        <w:rPr>
          <w:rFonts w:ascii="Times New Roman" w:eastAsia="Times New Roman" w:hAnsi="Times New Roman" w:cs="Times New Roman"/>
          <w:b/>
          <w:sz w:val="24"/>
          <w:szCs w:val="24"/>
        </w:rPr>
      </w:pPr>
    </w:p>
    <w:p w:rsidR="00A8299B" w:rsidRPr="00DC73C2" w:rsidRDefault="00DC73C2" w:rsidP="00DC73C2">
      <w:pPr>
        <w:shd w:val="clear" w:color="auto" w:fill="FFFFFF"/>
        <w:spacing w:after="0" w:line="240" w:lineRule="auto"/>
        <w:jc w:val="both"/>
        <w:rPr>
          <w:rFonts w:ascii="Times New Roman" w:eastAsia="Times New Roman" w:hAnsi="Times New Roman" w:cs="Times New Roman"/>
          <w:b/>
          <w:sz w:val="24"/>
          <w:szCs w:val="24"/>
        </w:rPr>
      </w:pPr>
      <w:r w:rsidRPr="00DC73C2">
        <w:rPr>
          <w:rFonts w:ascii="Times New Roman" w:eastAsia="Times New Roman" w:hAnsi="Times New Roman" w:cs="Times New Roman"/>
          <w:b/>
          <w:sz w:val="24"/>
          <w:szCs w:val="24"/>
        </w:rPr>
        <w:t>ASUNTOS GENERALES.</w:t>
      </w:r>
    </w:p>
    <w:p w:rsidR="00577CAD" w:rsidRPr="00DC73C2" w:rsidRDefault="00DC73C2" w:rsidP="00DC73C2">
      <w:pPr>
        <w:spacing w:after="0" w:line="240" w:lineRule="auto"/>
        <w:jc w:val="both"/>
        <w:rPr>
          <w:rFonts w:ascii="Times New Roman" w:hAnsi="Times New Roman" w:cs="Times New Roman"/>
          <w:b/>
          <w:sz w:val="24"/>
          <w:szCs w:val="24"/>
        </w:rPr>
      </w:pPr>
      <w:r w:rsidRPr="00DC73C2">
        <w:rPr>
          <w:rFonts w:ascii="Times New Roman" w:eastAsia="Times New Roman" w:hAnsi="Times New Roman" w:cs="Times New Roman"/>
          <w:sz w:val="24"/>
          <w:szCs w:val="24"/>
        </w:rPr>
        <w:t xml:space="preserve">LA </w:t>
      </w:r>
      <w:proofErr w:type="spellStart"/>
      <w:r w:rsidRPr="00DC73C2">
        <w:rPr>
          <w:rFonts w:ascii="Times New Roman" w:eastAsia="Times New Roman" w:hAnsi="Times New Roman" w:cs="Times New Roman"/>
          <w:b/>
          <w:sz w:val="24"/>
          <w:szCs w:val="24"/>
        </w:rPr>
        <w:t>DIP</w:t>
      </w:r>
      <w:proofErr w:type="spellEnd"/>
      <w:r w:rsidRPr="00DC73C2">
        <w:rPr>
          <w:rFonts w:ascii="Times New Roman" w:eastAsia="Times New Roman" w:hAnsi="Times New Roman" w:cs="Times New Roman"/>
          <w:b/>
          <w:sz w:val="24"/>
          <w:szCs w:val="24"/>
        </w:rPr>
        <w:t xml:space="preserve">. </w:t>
      </w:r>
      <w:proofErr w:type="spellStart"/>
      <w:r w:rsidRPr="00DC73C2">
        <w:rPr>
          <w:rFonts w:ascii="Times New Roman" w:eastAsia="Times New Roman" w:hAnsi="Times New Roman" w:cs="Times New Roman"/>
          <w:b/>
          <w:sz w:val="24"/>
          <w:szCs w:val="24"/>
        </w:rPr>
        <w:t>AILE</w:t>
      </w:r>
      <w:proofErr w:type="spellEnd"/>
      <w:r w:rsidRPr="00DC73C2">
        <w:rPr>
          <w:rFonts w:ascii="Times New Roman" w:eastAsia="Times New Roman" w:hAnsi="Times New Roman" w:cs="Times New Roman"/>
          <w:b/>
          <w:sz w:val="24"/>
          <w:szCs w:val="24"/>
        </w:rPr>
        <w:t xml:space="preserve"> TAMEZ DE LA PAZ, INTEGRANTE DEL GRUPO LEGISLATIVO DEL PARTIDO ACCIÓN NACIONAL</w:t>
      </w:r>
      <w:r w:rsidRPr="00DC73C2">
        <w:rPr>
          <w:rFonts w:ascii="Times New Roman" w:eastAsia="Times New Roman" w:hAnsi="Times New Roman" w:cs="Times New Roman"/>
          <w:sz w:val="24"/>
          <w:szCs w:val="24"/>
        </w:rPr>
        <w:t xml:space="preserve">, PRESENTÓ UN PUNTO DE ACUERDO POR EL QUE </w:t>
      </w:r>
      <w:r w:rsidRPr="00DC73C2">
        <w:rPr>
          <w:rFonts w:ascii="Times New Roman" w:eastAsia="Times New Roman" w:hAnsi="Times New Roman" w:cs="Times New Roman"/>
          <w:sz w:val="24"/>
          <w:szCs w:val="24"/>
          <w:lang w:val="es-ES" w:eastAsia="es-ES"/>
        </w:rPr>
        <w:t xml:space="preserve">SE EXHORTA RESPETUOSAMENTE AL </w:t>
      </w:r>
      <w:r w:rsidRPr="00DC73C2">
        <w:rPr>
          <w:rFonts w:ascii="Times New Roman" w:hAnsi="Times New Roman" w:cs="Times New Roman"/>
          <w:sz w:val="24"/>
          <w:szCs w:val="24"/>
        </w:rPr>
        <w:t>GOBERNADOR DEL ESTADO DE NUEVO LEÓN, PARA QUE EN COORDINACIÓN CON EL CONSEJO DE ADMINISTRACIÓN DE LA RED ESTATAL DE AUTOPISTAS, IMPLEMENTEN DESCUENTOS EN LAS VÍAS DE CUOTA QUE ESTÁN BAJO SU OPERACIÓN PARA LOS TRANSPORTISTAS, A EFECTO DE QUE LOS USUARIOS DE VEHÍCULOS DE TRANSPORTE DE CARGA VEAN ECONÓMICAMENTE FACTIBLE UTILIZAR DICHAS VÍAS DE CUOTA, Y SE LES FACILITE CONTINUAR A SU DESTINO FINAL SIN INGRESAR A LA ZONA METROPOLITANA DE MONTERREY. ASÍ MISMO</w:t>
      </w:r>
      <w:r w:rsidR="00E45656">
        <w:rPr>
          <w:rFonts w:ascii="Times New Roman" w:hAnsi="Times New Roman" w:cs="Times New Roman"/>
          <w:sz w:val="24"/>
          <w:szCs w:val="24"/>
        </w:rPr>
        <w:t>,</w:t>
      </w:r>
      <w:r w:rsidRPr="00DC73C2">
        <w:rPr>
          <w:rFonts w:ascii="Times New Roman" w:hAnsi="Times New Roman" w:cs="Times New Roman"/>
          <w:sz w:val="24"/>
          <w:szCs w:val="24"/>
        </w:rPr>
        <w:t xml:space="preserve"> SE EXHORTA A QUE ACUERDEN UNA TARIFA PREFERENCIAL PARA LOS HABITANTES DE LAS ZONAS ALEDAÑAS A DICHO PERIFÉRICO. ASÍ COMO</w:t>
      </w:r>
      <w:r w:rsidR="00E45656">
        <w:rPr>
          <w:rFonts w:ascii="Times New Roman" w:hAnsi="Times New Roman" w:cs="Times New Roman"/>
          <w:sz w:val="24"/>
          <w:szCs w:val="24"/>
        </w:rPr>
        <w:t>,</w:t>
      </w:r>
      <w:r w:rsidRPr="00DC73C2">
        <w:rPr>
          <w:rFonts w:ascii="Times New Roman" w:hAnsi="Times New Roman" w:cs="Times New Roman"/>
          <w:sz w:val="24"/>
          <w:szCs w:val="24"/>
        </w:rPr>
        <w:t xml:space="preserve"> SE ACUERDA REALIZAR UNA MESA DE TRABAJO CON LA COMISIÓN DE MOVILIDAD, EN CONJUNTO CON AUTORIDADES ESTATALES, MUNICIPALES, ESPECIALISTAS AMBIENTALES, REPRESENTANTES DE LAS CÁMARAS EMPRESARIALES, A EFECTO DE BUSCAR DE FORMA CONSENSUADA UNA SOLUCIÓN </w:t>
      </w:r>
      <w:r w:rsidR="00814D57">
        <w:rPr>
          <w:rFonts w:ascii="Times New Roman" w:hAnsi="Times New Roman" w:cs="Times New Roman"/>
          <w:sz w:val="24"/>
          <w:szCs w:val="24"/>
        </w:rPr>
        <w:t xml:space="preserve">A </w:t>
      </w:r>
      <w:r w:rsidRPr="00DC73C2">
        <w:rPr>
          <w:rFonts w:ascii="Times New Roman" w:hAnsi="Times New Roman" w:cs="Times New Roman"/>
          <w:sz w:val="24"/>
          <w:szCs w:val="24"/>
        </w:rPr>
        <w:t>LA RESTRICCIÓN DE CIRCULACIÓN POR HORARIO Y LOS DESCUENTOS EN LAS VÍAS DE CUOTA. Y SE INSTRUYE A LA OFICIALÍA MAYOR DE ESTE CONGRESO, FACILITAR LAS ACCIONES NECESARIAS PARA LA REALIZACIÓN DE DICHOS EVENTOS.</w:t>
      </w:r>
      <w:r w:rsidRPr="00DC73C2">
        <w:rPr>
          <w:rFonts w:ascii="Times New Roman" w:eastAsia="Times New Roman" w:hAnsi="Times New Roman" w:cs="Times New Roman"/>
          <w:sz w:val="24"/>
          <w:szCs w:val="24"/>
        </w:rPr>
        <w:t xml:space="preserve"> INTERVINIERON A FAVOR LOS </w:t>
      </w:r>
      <w:proofErr w:type="spellStart"/>
      <w:r w:rsidRPr="00DC73C2">
        <w:rPr>
          <w:rFonts w:ascii="Times New Roman" w:eastAsia="Times New Roman" w:hAnsi="Times New Roman" w:cs="Times New Roman"/>
          <w:sz w:val="24"/>
          <w:szCs w:val="24"/>
        </w:rPr>
        <w:t>DIP</w:t>
      </w:r>
      <w:proofErr w:type="spellEnd"/>
      <w:r w:rsidRPr="00DC73C2">
        <w:rPr>
          <w:rFonts w:ascii="Times New Roman" w:eastAsia="Times New Roman" w:hAnsi="Times New Roman" w:cs="Times New Roman"/>
          <w:sz w:val="24"/>
          <w:szCs w:val="24"/>
        </w:rPr>
        <w:t>. MIGUEL ÁNGEL FLORES SERNA E IGNACIO CASTELLANOS AMAYA. INTERVIN</w:t>
      </w:r>
      <w:r w:rsidR="00814D57">
        <w:rPr>
          <w:rFonts w:ascii="Times New Roman" w:eastAsia="Times New Roman" w:hAnsi="Times New Roman" w:cs="Times New Roman"/>
          <w:sz w:val="24"/>
          <w:szCs w:val="24"/>
        </w:rPr>
        <w:t>O CON UNA PROPUESTA DE ADICIÓN A</w:t>
      </w:r>
      <w:r w:rsidRPr="00DC73C2">
        <w:rPr>
          <w:rFonts w:ascii="Times New Roman" w:eastAsia="Times New Roman" w:hAnsi="Times New Roman" w:cs="Times New Roman"/>
          <w:sz w:val="24"/>
          <w:szCs w:val="24"/>
        </w:rPr>
        <w:t xml:space="preserve">L PUNTO DE ACUERDO LA </w:t>
      </w:r>
      <w:proofErr w:type="spellStart"/>
      <w:r w:rsidRPr="00DC73C2">
        <w:rPr>
          <w:rFonts w:ascii="Times New Roman" w:eastAsia="Times New Roman" w:hAnsi="Times New Roman" w:cs="Times New Roman"/>
          <w:sz w:val="24"/>
          <w:szCs w:val="24"/>
        </w:rPr>
        <w:t>DIP</w:t>
      </w:r>
      <w:proofErr w:type="spellEnd"/>
      <w:r w:rsidRPr="00DC73C2">
        <w:rPr>
          <w:rFonts w:ascii="Times New Roman" w:eastAsia="Times New Roman" w:hAnsi="Times New Roman" w:cs="Times New Roman"/>
          <w:sz w:val="24"/>
          <w:szCs w:val="24"/>
        </w:rPr>
        <w:t xml:space="preserve">. ANA MELISA PEÑA VILLAGÓMEZ, </w:t>
      </w:r>
      <w:r w:rsidRPr="00DC73C2">
        <w:rPr>
          <w:rFonts w:ascii="Times New Roman" w:eastAsia="Times New Roman" w:hAnsi="Times New Roman" w:cs="Times New Roman"/>
          <w:i/>
          <w:sz w:val="24"/>
          <w:szCs w:val="24"/>
        </w:rPr>
        <w:t xml:space="preserve">LA CUAL FUE ACEPTADA POR LA DIPUTADA </w:t>
      </w:r>
      <w:proofErr w:type="spellStart"/>
      <w:r w:rsidRPr="00DC73C2">
        <w:rPr>
          <w:rFonts w:ascii="Times New Roman" w:eastAsia="Times New Roman" w:hAnsi="Times New Roman" w:cs="Times New Roman"/>
          <w:i/>
          <w:sz w:val="24"/>
          <w:szCs w:val="24"/>
        </w:rPr>
        <w:t>PROMOVENTE</w:t>
      </w:r>
      <w:proofErr w:type="spellEnd"/>
      <w:r w:rsidRPr="00DC73C2">
        <w:rPr>
          <w:rFonts w:ascii="Times New Roman" w:eastAsia="Times New Roman" w:hAnsi="Times New Roman" w:cs="Times New Roman"/>
          <w:sz w:val="24"/>
          <w:szCs w:val="24"/>
        </w:rPr>
        <w:t xml:space="preserve">. </w:t>
      </w:r>
      <w:r w:rsidRPr="00DC73C2">
        <w:rPr>
          <w:rFonts w:ascii="Times New Roman" w:hAnsi="Times New Roman" w:cs="Times New Roman"/>
          <w:sz w:val="24"/>
          <w:szCs w:val="24"/>
        </w:rPr>
        <w:t xml:space="preserve">AL HABER MÁS DIPUTADOS QUE DESEAN INTERVENIR, LA PRESIDENTA SOMETIÓ A CONSIDERACIÓN DE LA ASAMBLEA EL ABRIR OTRA RONDA DE ORADORES. </w:t>
      </w:r>
      <w:r w:rsidRPr="00DC73C2">
        <w:rPr>
          <w:rFonts w:ascii="Times New Roman" w:hAnsi="Times New Roman" w:cs="Times New Roman"/>
          <w:i/>
          <w:sz w:val="24"/>
          <w:szCs w:val="24"/>
        </w:rPr>
        <w:t xml:space="preserve">SIENDO APROBADA POR </w:t>
      </w:r>
      <w:r w:rsidRPr="00DC73C2">
        <w:rPr>
          <w:rFonts w:ascii="Times New Roman" w:eastAsia="Times New Roman" w:hAnsi="Times New Roman" w:cs="Times New Roman"/>
          <w:i/>
          <w:sz w:val="24"/>
          <w:szCs w:val="24"/>
          <w:lang w:eastAsia="es-ES"/>
        </w:rPr>
        <w:t>MAYORÍA</w:t>
      </w:r>
      <w:r w:rsidRPr="00DC73C2">
        <w:rPr>
          <w:rFonts w:ascii="Times New Roman" w:hAnsi="Times New Roman" w:cs="Times New Roman"/>
          <w:i/>
          <w:sz w:val="24"/>
          <w:szCs w:val="24"/>
        </w:rPr>
        <w:t xml:space="preserve">. </w:t>
      </w:r>
      <w:r w:rsidRPr="00DC73C2">
        <w:rPr>
          <w:rFonts w:ascii="Times New Roman" w:hAnsi="Times New Roman" w:cs="Times New Roman"/>
          <w:sz w:val="24"/>
          <w:szCs w:val="24"/>
        </w:rPr>
        <w:t xml:space="preserve">INTERVINO A FAVOR EL </w:t>
      </w:r>
      <w:proofErr w:type="spellStart"/>
      <w:r w:rsidRPr="00DC73C2">
        <w:rPr>
          <w:rFonts w:ascii="Times New Roman" w:hAnsi="Times New Roman" w:cs="Times New Roman"/>
          <w:sz w:val="24"/>
          <w:szCs w:val="24"/>
        </w:rPr>
        <w:t>DIP</w:t>
      </w:r>
      <w:proofErr w:type="spellEnd"/>
      <w:r w:rsidRPr="00DC73C2">
        <w:rPr>
          <w:rFonts w:ascii="Times New Roman" w:hAnsi="Times New Roman" w:cs="Times New Roman"/>
          <w:sz w:val="24"/>
          <w:szCs w:val="24"/>
        </w:rPr>
        <w:t xml:space="preserve">. RAFAEL EDUARDO RAMOS DE LA GARZA. </w:t>
      </w:r>
      <w:r w:rsidRPr="00DC73C2">
        <w:rPr>
          <w:rFonts w:ascii="Times New Roman" w:hAnsi="Times New Roman" w:cs="Times New Roman"/>
          <w:sz w:val="24"/>
          <w:szCs w:val="24"/>
          <w:shd w:val="clear" w:color="auto" w:fill="FFFFFF"/>
        </w:rPr>
        <w:t>S</w:t>
      </w:r>
      <w:r w:rsidRPr="00DC73C2">
        <w:rPr>
          <w:rFonts w:ascii="Times New Roman" w:hAnsi="Times New Roman" w:cs="Times New Roman"/>
          <w:sz w:val="24"/>
          <w:szCs w:val="24"/>
        </w:rPr>
        <w:t xml:space="preserve">E PUSO A CONSIDERACIÓN DE LA ASAMBLEA EL QUE SEA </w:t>
      </w:r>
      <w:r w:rsidRPr="00DC73C2">
        <w:rPr>
          <w:rFonts w:ascii="Times New Roman" w:hAnsi="Times New Roman" w:cs="Times New Roman"/>
          <w:sz w:val="24"/>
          <w:szCs w:val="24"/>
        </w:rPr>
        <w:lastRenderedPageBreak/>
        <w:t xml:space="preserve">VOTADO EN ESE MOMENTO EL PUNTO DE ACUERDO, </w:t>
      </w:r>
      <w:r w:rsidRPr="00DC73C2">
        <w:rPr>
          <w:rFonts w:ascii="Times New Roman" w:hAnsi="Times New Roman" w:cs="Times New Roman"/>
          <w:i/>
          <w:sz w:val="24"/>
          <w:szCs w:val="24"/>
        </w:rPr>
        <w:t xml:space="preserve">FUE APROBADO POR </w:t>
      </w:r>
      <w:r w:rsidRPr="00DC73C2">
        <w:rPr>
          <w:rFonts w:ascii="Times New Roman" w:eastAsia="Times New Roman" w:hAnsi="Times New Roman" w:cs="Times New Roman"/>
          <w:i/>
          <w:sz w:val="24"/>
          <w:szCs w:val="24"/>
          <w:lang w:eastAsia="es-ES"/>
        </w:rPr>
        <w:t>MAYORÍA</w:t>
      </w:r>
      <w:r w:rsidRPr="00DC73C2">
        <w:rPr>
          <w:rFonts w:ascii="Times New Roman" w:hAnsi="Times New Roman" w:cs="Times New Roman"/>
          <w:i/>
          <w:sz w:val="24"/>
          <w:szCs w:val="24"/>
        </w:rPr>
        <w:t xml:space="preserve"> DE LOS PRESENTES</w:t>
      </w:r>
      <w:r w:rsidRPr="00DC73C2">
        <w:rPr>
          <w:rFonts w:ascii="Times New Roman" w:hAnsi="Times New Roman" w:cs="Times New Roman"/>
          <w:sz w:val="24"/>
          <w:szCs w:val="24"/>
        </w:rPr>
        <w:t xml:space="preserve">. ACTO SEGUIDO, SE SOMETIÓ A VOTACIÓN, </w:t>
      </w:r>
      <w:r w:rsidRPr="00DC73C2">
        <w:rPr>
          <w:rFonts w:ascii="Times New Roman" w:hAnsi="Times New Roman" w:cs="Times New Roman"/>
          <w:b/>
          <w:sz w:val="24"/>
          <w:szCs w:val="24"/>
        </w:rPr>
        <w:t>SIENDO APROBADO EL PUNTO DE ACUERDO POR 40 VOTOS</w:t>
      </w:r>
      <w:r w:rsidRPr="00DC73C2">
        <w:rPr>
          <w:rFonts w:ascii="Times New Roman" w:hAnsi="Times New Roman" w:cs="Times New Roman"/>
          <w:sz w:val="24"/>
          <w:szCs w:val="24"/>
        </w:rPr>
        <w:t>.</w:t>
      </w:r>
    </w:p>
    <w:p w:rsidR="00577CAD" w:rsidRPr="00DC73C2" w:rsidRDefault="00577CAD" w:rsidP="00DC73C2">
      <w:pPr>
        <w:pStyle w:val="ecxmsonormal"/>
        <w:shd w:val="clear" w:color="auto" w:fill="FFFFFF"/>
        <w:spacing w:after="0"/>
        <w:jc w:val="both"/>
      </w:pPr>
    </w:p>
    <w:p w:rsidR="003342DE" w:rsidRPr="00DC73C2" w:rsidRDefault="00DC73C2" w:rsidP="00DC73C2">
      <w:pPr>
        <w:pStyle w:val="ecxmsonormal"/>
        <w:spacing w:after="0"/>
        <w:jc w:val="both"/>
        <w:rPr>
          <w:b/>
        </w:rPr>
      </w:pPr>
      <w:r w:rsidRPr="00DC73C2">
        <w:t xml:space="preserve">LA </w:t>
      </w:r>
      <w:proofErr w:type="spellStart"/>
      <w:r w:rsidRPr="00DC73C2">
        <w:rPr>
          <w:b/>
        </w:rPr>
        <w:t>DIP</w:t>
      </w:r>
      <w:proofErr w:type="spellEnd"/>
      <w:r w:rsidRPr="00DC73C2">
        <w:rPr>
          <w:b/>
        </w:rPr>
        <w:t>. ARMIDA SERRATO FLORES, INTEGRANTE DEL GRUPO LEGISLATIVO DEL PARTIDO REVOLUCIONARIO INSTITUCIONAL</w:t>
      </w:r>
      <w:r w:rsidRPr="00DC73C2">
        <w:t xml:space="preserve">, PRESENTÓ UN PUNTO DE ACUERDO POR EL QUE </w:t>
      </w:r>
      <w:r w:rsidRPr="00DC73C2">
        <w:rPr>
          <w:lang w:val="es-ES" w:eastAsia="es-ES"/>
        </w:rPr>
        <w:t xml:space="preserve">SE EXHORTA RESPETUOSAMENTE AL </w:t>
      </w:r>
      <w:r w:rsidRPr="00DC73C2">
        <w:t xml:space="preserve">INSTITUTO DE MOVILIDAD Y ACCESIBILIDAD PARA QUE A LA BREVEDAD POSIBLE REALICE LAS ACCIONES NECESARIAS PARA HABILITAR EN LA APLICACIÓN DE TRANSPORTE </w:t>
      </w:r>
      <w:proofErr w:type="spellStart"/>
      <w:r w:rsidRPr="00DC73C2">
        <w:rPr>
          <w:i/>
        </w:rPr>
        <w:t>URBANI</w:t>
      </w:r>
      <w:proofErr w:type="spellEnd"/>
      <w:r w:rsidRPr="00DC73C2">
        <w:rPr>
          <w:i/>
        </w:rPr>
        <w:t>,</w:t>
      </w:r>
      <w:r w:rsidRPr="00DC73C2">
        <w:t xml:space="preserve"> LA OPCIÓN DE TARIFAS PREFERENCIALES PARA PERSONAS CON DISCAPACIDAD Y QUE DICHAS PERSONAS PUEDAN ACCEDER A ESTE BENEFICIO. ASIMISMO, PARA QUE REALICEN LAS ACCIONES NECESARIAS PARA MODIFICAR LOS LINEAMIENTOS DE LAS TARIFAS PREFERENCIALES A EFECTO DE QUE LOS REQUISITOS PARA ACCEDER A UNA TARIFA PREFERENCIAL QUE SON LA CREDENCIAL EMITIDA POR EL DIF CREE Y LA CREDENCIAL NACIONAL PARA PERSONAS CON DISCAPACIDAD, NO SEAN EXIGIBLES CON VIGENCIA CUANDO LA DISCAPACIDAD DE LA PERSONA SEA NOTORIAMENTE VISIBLE Y EVITAR CON ELLO VULNERAR SUS DERECHOS HUMANOS. AL NO HABER INTERVENCIONES EN CONTRA NI A FAVOR, </w:t>
      </w:r>
      <w:r w:rsidRPr="00DC73C2">
        <w:rPr>
          <w:shd w:val="clear" w:color="auto" w:fill="FFFFFF"/>
        </w:rPr>
        <w:t>S</w:t>
      </w:r>
      <w:r w:rsidRPr="00DC73C2">
        <w:t xml:space="preserve">E PUSO A CONSIDERACIÓN DE LA ASAMBLEA EL QUE SEA VOTADO EN ESE MOMENTO EL PUNTO DE ACUERDO, </w:t>
      </w:r>
      <w:r w:rsidRPr="00DC73C2">
        <w:rPr>
          <w:i/>
        </w:rPr>
        <w:t xml:space="preserve">FUE APROBADO POR </w:t>
      </w:r>
      <w:r w:rsidRPr="00DC73C2">
        <w:rPr>
          <w:i/>
          <w:lang w:eastAsia="es-ES"/>
        </w:rPr>
        <w:t>MAYORÍA</w:t>
      </w:r>
      <w:r w:rsidRPr="00DC73C2">
        <w:rPr>
          <w:i/>
        </w:rPr>
        <w:t xml:space="preserve"> DE LOS PRESENTES</w:t>
      </w:r>
      <w:r w:rsidRPr="00DC73C2">
        <w:t xml:space="preserve">. ACTO SEGUIDO, SE SOMETIÓ A VOTACIÓN, </w:t>
      </w:r>
      <w:r w:rsidRPr="00DC73C2">
        <w:rPr>
          <w:b/>
        </w:rPr>
        <w:t>SIENDO APROBADO EL PUNTO DE ACUERDO POR 39 VOTOS</w:t>
      </w:r>
      <w:r w:rsidRPr="00DC73C2">
        <w:t>.</w:t>
      </w:r>
    </w:p>
    <w:p w:rsidR="003342DE" w:rsidRPr="00DC73C2" w:rsidRDefault="003342DE" w:rsidP="00DC73C2">
      <w:pPr>
        <w:spacing w:after="0" w:line="240" w:lineRule="auto"/>
        <w:jc w:val="both"/>
        <w:rPr>
          <w:rFonts w:ascii="Times New Roman" w:eastAsia="Times New Roman" w:hAnsi="Times New Roman" w:cs="Times New Roman"/>
          <w:sz w:val="24"/>
          <w:szCs w:val="24"/>
        </w:rPr>
      </w:pPr>
    </w:p>
    <w:p w:rsidR="003342DE" w:rsidRPr="00DC73C2" w:rsidRDefault="00DC73C2" w:rsidP="00DC73C2">
      <w:pPr>
        <w:spacing w:after="0" w:line="240" w:lineRule="auto"/>
        <w:jc w:val="both"/>
        <w:rPr>
          <w:rFonts w:ascii="Times New Roman" w:hAnsi="Times New Roman" w:cs="Times New Roman"/>
          <w:b/>
          <w:sz w:val="24"/>
          <w:szCs w:val="24"/>
        </w:rPr>
      </w:pPr>
      <w:r w:rsidRPr="00DC73C2">
        <w:rPr>
          <w:rFonts w:ascii="Times New Roman" w:hAnsi="Times New Roman" w:cs="Times New Roman"/>
          <w:sz w:val="24"/>
          <w:szCs w:val="24"/>
        </w:rPr>
        <w:t xml:space="preserve">LA </w:t>
      </w:r>
      <w:proofErr w:type="spellStart"/>
      <w:r w:rsidRPr="00DC73C2">
        <w:rPr>
          <w:rFonts w:ascii="Times New Roman" w:hAnsi="Times New Roman" w:cs="Times New Roman"/>
          <w:b/>
          <w:sz w:val="24"/>
          <w:szCs w:val="24"/>
        </w:rPr>
        <w:t>DIP</w:t>
      </w:r>
      <w:proofErr w:type="spellEnd"/>
      <w:r w:rsidRPr="00DC73C2">
        <w:rPr>
          <w:rFonts w:ascii="Times New Roman" w:hAnsi="Times New Roman" w:cs="Times New Roman"/>
          <w:b/>
          <w:sz w:val="24"/>
          <w:szCs w:val="24"/>
        </w:rPr>
        <w:t>. PAOLA CRISTINA LINARES LÓPEZ, INTEGRANTE DEL GRUPO LEGISLATIVO DEL PARTIDO MOVIMIENTO CIUDADANO</w:t>
      </w:r>
      <w:r w:rsidRPr="00DC73C2">
        <w:rPr>
          <w:rFonts w:ascii="Times New Roman" w:hAnsi="Times New Roman" w:cs="Times New Roman"/>
          <w:sz w:val="24"/>
          <w:szCs w:val="24"/>
        </w:rPr>
        <w:t xml:space="preserve">, PRESENTÓ UN PUNTO DE ACUERDO POR EL QUE </w:t>
      </w:r>
      <w:r w:rsidRPr="00DC73C2">
        <w:rPr>
          <w:rFonts w:ascii="Times New Roman" w:eastAsia="Arial" w:hAnsi="Times New Roman" w:cs="Times New Roman"/>
          <w:sz w:val="24"/>
          <w:szCs w:val="24"/>
        </w:rPr>
        <w:t xml:space="preserve">LA LXXVII LEGISLATURA AL HONORABLE CONGRESO DEL ESTADO DE NUEVO LEÓN, APRUEBA LLEVAR A CABO </w:t>
      </w:r>
      <w:r w:rsidRPr="00814D57">
        <w:rPr>
          <w:rFonts w:ascii="Times New Roman" w:eastAsia="Arial" w:hAnsi="Times New Roman" w:cs="Times New Roman"/>
          <w:sz w:val="24"/>
          <w:szCs w:val="24"/>
        </w:rPr>
        <w:t>UN ESPACIO SOLEMNE DENTRO DE LA SESIÓN ORDINARIA DEL PRÓXIMO 8 DE ABRIL DE 2025, PARA RECONOCER EL LEGADO COMO LEGISLADORA A MARÍA ELENA CHAPA HERNÁNDEZ, COMO UN MERECIDO TRIBUTO CON MOTIVO DE SU NATALICIO.</w:t>
      </w:r>
      <w:r w:rsidRPr="00DC73C2">
        <w:rPr>
          <w:rFonts w:ascii="Times New Roman" w:hAnsi="Times New Roman" w:cs="Times New Roman"/>
          <w:sz w:val="24"/>
          <w:szCs w:val="24"/>
          <w:lang w:val="es-ES" w:eastAsia="es-ES"/>
        </w:rPr>
        <w:t xml:space="preserve"> </w:t>
      </w:r>
      <w:r w:rsidRPr="00DC73C2">
        <w:rPr>
          <w:rFonts w:ascii="Times New Roman" w:hAnsi="Times New Roman" w:cs="Times New Roman"/>
          <w:sz w:val="24"/>
          <w:szCs w:val="24"/>
        </w:rPr>
        <w:t xml:space="preserve">INTERVINIERON A FAVOR LAS </w:t>
      </w:r>
      <w:proofErr w:type="spellStart"/>
      <w:r w:rsidRPr="00DC73C2">
        <w:rPr>
          <w:rFonts w:ascii="Times New Roman" w:hAnsi="Times New Roman" w:cs="Times New Roman"/>
          <w:sz w:val="24"/>
          <w:szCs w:val="24"/>
        </w:rPr>
        <w:t>DIP</w:t>
      </w:r>
      <w:proofErr w:type="spellEnd"/>
      <w:r w:rsidRPr="00DC73C2">
        <w:rPr>
          <w:rFonts w:ascii="Times New Roman" w:hAnsi="Times New Roman" w:cs="Times New Roman"/>
          <w:sz w:val="24"/>
          <w:szCs w:val="24"/>
        </w:rPr>
        <w:t xml:space="preserve">. ARMIDA SERRATO FLORES, GRETA PAMELA BARRA HERNÁNDEZ Y SANDRA ELIZABETH </w:t>
      </w:r>
      <w:proofErr w:type="spellStart"/>
      <w:r w:rsidRPr="00DC73C2">
        <w:rPr>
          <w:rFonts w:ascii="Times New Roman" w:hAnsi="Times New Roman" w:cs="Times New Roman"/>
          <w:sz w:val="24"/>
          <w:szCs w:val="24"/>
        </w:rPr>
        <w:t>PÁMANES</w:t>
      </w:r>
      <w:proofErr w:type="spellEnd"/>
      <w:r w:rsidRPr="00DC73C2">
        <w:rPr>
          <w:rFonts w:ascii="Times New Roman" w:hAnsi="Times New Roman" w:cs="Times New Roman"/>
          <w:sz w:val="24"/>
          <w:szCs w:val="24"/>
        </w:rPr>
        <w:t xml:space="preserve"> ORTIZ. AL HABER MÁS DIPUTADOS QUE DESEAN INTERVENIR, LA PRESIDENTA SOMETIÓ A CONSIDERACIÓN DE LA ASAMBLEA EL ABRIR OTRA RONDA DE ORADORES. </w:t>
      </w:r>
      <w:r w:rsidRPr="00DC73C2">
        <w:rPr>
          <w:rFonts w:ascii="Times New Roman" w:hAnsi="Times New Roman" w:cs="Times New Roman"/>
          <w:i/>
          <w:sz w:val="24"/>
          <w:szCs w:val="24"/>
        </w:rPr>
        <w:t xml:space="preserve">SIENDO APROBADA POR </w:t>
      </w:r>
      <w:r w:rsidRPr="00DC73C2">
        <w:rPr>
          <w:rFonts w:ascii="Times New Roman" w:eastAsia="Times New Roman" w:hAnsi="Times New Roman" w:cs="Times New Roman"/>
          <w:i/>
          <w:sz w:val="24"/>
          <w:szCs w:val="24"/>
          <w:lang w:eastAsia="es-ES"/>
        </w:rPr>
        <w:t>MAYORÍA</w:t>
      </w:r>
      <w:r w:rsidRPr="00DC73C2">
        <w:rPr>
          <w:rFonts w:ascii="Times New Roman" w:hAnsi="Times New Roman" w:cs="Times New Roman"/>
          <w:i/>
          <w:sz w:val="24"/>
          <w:szCs w:val="24"/>
        </w:rPr>
        <w:t xml:space="preserve">. </w:t>
      </w:r>
      <w:r w:rsidRPr="00DC73C2">
        <w:rPr>
          <w:rFonts w:ascii="Times New Roman" w:hAnsi="Times New Roman" w:cs="Times New Roman"/>
          <w:sz w:val="24"/>
          <w:szCs w:val="24"/>
        </w:rPr>
        <w:t xml:space="preserve">INTERVINO A FAVOR LA </w:t>
      </w:r>
      <w:proofErr w:type="spellStart"/>
      <w:r w:rsidRPr="00DC73C2">
        <w:rPr>
          <w:rFonts w:ascii="Times New Roman" w:hAnsi="Times New Roman" w:cs="Times New Roman"/>
          <w:sz w:val="24"/>
          <w:szCs w:val="24"/>
        </w:rPr>
        <w:t>DIP</w:t>
      </w:r>
      <w:proofErr w:type="spellEnd"/>
      <w:r w:rsidRPr="00DC73C2">
        <w:rPr>
          <w:rFonts w:ascii="Times New Roman" w:hAnsi="Times New Roman" w:cs="Times New Roman"/>
          <w:sz w:val="24"/>
          <w:szCs w:val="24"/>
        </w:rPr>
        <w:t xml:space="preserve">. MARÍA GUADALUPE RODRÍGUEZ MARTÍNEZ. </w:t>
      </w:r>
      <w:r w:rsidRPr="00DC73C2">
        <w:rPr>
          <w:rFonts w:ascii="Times New Roman" w:hAnsi="Times New Roman" w:cs="Times New Roman"/>
          <w:sz w:val="24"/>
          <w:szCs w:val="24"/>
          <w:shd w:val="clear" w:color="auto" w:fill="FFFFFF"/>
        </w:rPr>
        <w:t>S</w:t>
      </w:r>
      <w:r w:rsidRPr="00DC73C2">
        <w:rPr>
          <w:rFonts w:ascii="Times New Roman" w:hAnsi="Times New Roman" w:cs="Times New Roman"/>
          <w:sz w:val="24"/>
          <w:szCs w:val="24"/>
        </w:rPr>
        <w:t xml:space="preserve">E PUSO A CONSIDERACIÓN DE LA ASAMBLEA EL QUE SEA VOTADO EN ESE MOMENTO EL PUNTO DE ACUERDO, </w:t>
      </w:r>
      <w:r w:rsidRPr="00DC73C2">
        <w:rPr>
          <w:rFonts w:ascii="Times New Roman" w:hAnsi="Times New Roman" w:cs="Times New Roman"/>
          <w:i/>
          <w:sz w:val="24"/>
          <w:szCs w:val="24"/>
        </w:rPr>
        <w:t xml:space="preserve">FUE APROBADO POR </w:t>
      </w:r>
      <w:r w:rsidRPr="00DC73C2">
        <w:rPr>
          <w:rFonts w:ascii="Times New Roman" w:hAnsi="Times New Roman" w:cs="Times New Roman"/>
          <w:i/>
          <w:sz w:val="24"/>
          <w:szCs w:val="24"/>
          <w:lang w:eastAsia="es-ES"/>
        </w:rPr>
        <w:t>MAYORÍA</w:t>
      </w:r>
      <w:r w:rsidRPr="00DC73C2">
        <w:rPr>
          <w:rFonts w:ascii="Times New Roman" w:hAnsi="Times New Roman" w:cs="Times New Roman"/>
          <w:i/>
          <w:sz w:val="24"/>
          <w:szCs w:val="24"/>
        </w:rPr>
        <w:t xml:space="preserve"> DE LOS PRESENTES</w:t>
      </w:r>
      <w:r w:rsidRPr="00DC73C2">
        <w:rPr>
          <w:rFonts w:ascii="Times New Roman" w:hAnsi="Times New Roman" w:cs="Times New Roman"/>
          <w:sz w:val="24"/>
          <w:szCs w:val="24"/>
        </w:rPr>
        <w:t xml:space="preserve">. ACTO SEGUIDO, SE SOMETIÓ A VOTACIÓN, </w:t>
      </w:r>
      <w:r w:rsidRPr="00DC73C2">
        <w:rPr>
          <w:rFonts w:ascii="Times New Roman" w:hAnsi="Times New Roman" w:cs="Times New Roman"/>
          <w:b/>
          <w:sz w:val="24"/>
          <w:szCs w:val="24"/>
        </w:rPr>
        <w:t>SIENDO APROBADO EL PUNTO DE ACUERDO POR 35 VOTOS</w:t>
      </w:r>
      <w:r w:rsidRPr="00DC73C2">
        <w:rPr>
          <w:rFonts w:ascii="Times New Roman" w:hAnsi="Times New Roman" w:cs="Times New Roman"/>
          <w:sz w:val="24"/>
          <w:szCs w:val="24"/>
        </w:rPr>
        <w:t>.</w:t>
      </w:r>
    </w:p>
    <w:p w:rsidR="003342DE" w:rsidRPr="00DC73C2" w:rsidRDefault="003342DE" w:rsidP="00DC73C2">
      <w:pPr>
        <w:spacing w:after="0" w:line="240" w:lineRule="auto"/>
        <w:jc w:val="both"/>
        <w:rPr>
          <w:rFonts w:ascii="Times New Roman" w:eastAsia="Times New Roman" w:hAnsi="Times New Roman" w:cs="Times New Roman"/>
          <w:sz w:val="24"/>
          <w:szCs w:val="24"/>
        </w:rPr>
      </w:pPr>
    </w:p>
    <w:p w:rsidR="003342DE" w:rsidRPr="00DC73C2" w:rsidRDefault="00DC73C2" w:rsidP="00DC73C2">
      <w:pPr>
        <w:spacing w:after="0" w:line="240" w:lineRule="auto"/>
        <w:jc w:val="both"/>
        <w:rPr>
          <w:rFonts w:ascii="Times New Roman" w:hAnsi="Times New Roman" w:cs="Times New Roman"/>
          <w:b/>
          <w:sz w:val="24"/>
          <w:szCs w:val="24"/>
        </w:rPr>
      </w:pPr>
      <w:r w:rsidRPr="00DC73C2">
        <w:rPr>
          <w:rFonts w:ascii="Times New Roman" w:hAnsi="Times New Roman" w:cs="Times New Roman"/>
          <w:sz w:val="24"/>
          <w:szCs w:val="24"/>
        </w:rPr>
        <w:lastRenderedPageBreak/>
        <w:t xml:space="preserve">LA </w:t>
      </w:r>
      <w:proofErr w:type="spellStart"/>
      <w:r w:rsidRPr="00DC73C2">
        <w:rPr>
          <w:rFonts w:ascii="Times New Roman" w:hAnsi="Times New Roman" w:cs="Times New Roman"/>
          <w:b/>
          <w:sz w:val="24"/>
          <w:szCs w:val="24"/>
        </w:rPr>
        <w:t>DIP</w:t>
      </w:r>
      <w:proofErr w:type="spellEnd"/>
      <w:r w:rsidRPr="00DC73C2">
        <w:rPr>
          <w:rFonts w:ascii="Times New Roman" w:hAnsi="Times New Roman" w:cs="Times New Roman"/>
          <w:b/>
          <w:sz w:val="24"/>
          <w:szCs w:val="24"/>
        </w:rPr>
        <w:t xml:space="preserve">. BRENDA VELÁZQUEZ VALDEZ, INTEGRANTE DEL </w:t>
      </w:r>
      <w:r w:rsidRPr="00DC73C2">
        <w:rPr>
          <w:rFonts w:ascii="Times New Roman" w:hAnsi="Times New Roman" w:cs="Times New Roman"/>
          <w:b/>
          <w:bCs/>
          <w:iCs/>
          <w:sz w:val="24"/>
          <w:szCs w:val="24"/>
          <w:lang w:val="es-ES" w:eastAsia="es-ES"/>
        </w:rPr>
        <w:t xml:space="preserve">GRUPO LEGISLATIVO DEL PARTIDO MORENA, </w:t>
      </w:r>
      <w:r w:rsidRPr="00DC73C2">
        <w:rPr>
          <w:rFonts w:ascii="Times New Roman" w:hAnsi="Times New Roman" w:cs="Times New Roman"/>
          <w:sz w:val="24"/>
          <w:szCs w:val="24"/>
        </w:rPr>
        <w:t xml:space="preserve">PRESENTÓ UN PUNTO DE ACUERDO POR EL QUE DE CONFORMIDAD CON EL ARTÍCULO 85 DE LA CONSTITUCIÓN POLÍTICA DEL ESTADO LIBRE Y SOBERANO DE NUEVO LEÓN, SOLICITA LA COMPARECENCIA PRESENCIAL ANTE ESTA SOBERANÍA DE LA PERSONA </w:t>
      </w:r>
      <w:r w:rsidR="00DD0F0B">
        <w:rPr>
          <w:rFonts w:ascii="Times New Roman" w:hAnsi="Times New Roman" w:cs="Times New Roman"/>
          <w:sz w:val="24"/>
          <w:szCs w:val="24"/>
        </w:rPr>
        <w:t xml:space="preserve">ENCARGADA DE DESPACHO </w:t>
      </w:r>
      <w:r w:rsidRPr="00DC73C2">
        <w:rPr>
          <w:rFonts w:ascii="Times New Roman" w:hAnsi="Times New Roman" w:cs="Times New Roman"/>
          <w:sz w:val="24"/>
          <w:szCs w:val="24"/>
        </w:rPr>
        <w:t xml:space="preserve">DE LA SECRETARÍA DE ECONOMÍA DEL ESTADO, A FIN DE QUE EXPLIQUE LAS POSIBLES AFECTACIONES EN LA ENTIDAD EN MATERIA ECONÓMICA CAUSADAS POR LA ENTRADA EN VIGOR DEL ARANCEL DEL 25% A LAS IMPORTACIONES DE AUTOMÓVILES Y SUS COMPONENTES, A PARTIR DEL DÍA 3 DE ABRIL DEL PRESENTE AÑO IMPUESTO POR EL GOBIERNO DE ESTADOS UNIDOS DE AMÉRICA. ASIMISMO, PARA QUE SEÑALE CUÁL SERÁ SU PLAN DE ACCIÓN A CORTO PLAZO PARA MITIGAR LOS EFECTOS NEGATIVOS DE ESTAS IMPOSICIONES Y CUÁLES SERÁN LAS ESTRATEGIAS QUE SE IMPLEMENTARÁN PARA REACTIVAR LA ECONOMÍA LOCAL, PARTICULARMENTE EN LOS MUNICIPIOS QUE RESULTEN MAYORMENTE AFECTADOS POR DICHA MEDIDA. INTERVINO A FAVOR EL </w:t>
      </w:r>
      <w:proofErr w:type="spellStart"/>
      <w:r w:rsidRPr="00DC73C2">
        <w:rPr>
          <w:rFonts w:ascii="Times New Roman" w:hAnsi="Times New Roman" w:cs="Times New Roman"/>
          <w:sz w:val="24"/>
          <w:szCs w:val="24"/>
        </w:rPr>
        <w:t>DIP</w:t>
      </w:r>
      <w:proofErr w:type="spellEnd"/>
      <w:r w:rsidRPr="00DC73C2">
        <w:rPr>
          <w:rFonts w:ascii="Times New Roman" w:hAnsi="Times New Roman" w:cs="Times New Roman"/>
          <w:sz w:val="24"/>
          <w:szCs w:val="24"/>
        </w:rPr>
        <w:t xml:space="preserve">. JESÚS ALBERTO ELIZONDO SALAZAR. </w:t>
      </w:r>
      <w:r w:rsidRPr="00DC73C2">
        <w:rPr>
          <w:rFonts w:ascii="Times New Roman" w:hAnsi="Times New Roman" w:cs="Times New Roman"/>
          <w:sz w:val="24"/>
          <w:szCs w:val="24"/>
          <w:shd w:val="clear" w:color="auto" w:fill="FFFFFF"/>
        </w:rPr>
        <w:t>S</w:t>
      </w:r>
      <w:r w:rsidRPr="00DC73C2">
        <w:rPr>
          <w:rFonts w:ascii="Times New Roman" w:hAnsi="Times New Roman" w:cs="Times New Roman"/>
          <w:sz w:val="24"/>
          <w:szCs w:val="24"/>
        </w:rPr>
        <w:t xml:space="preserve">E PUSO A CONSIDERACIÓN DE LA ASAMBLEA EL QUE SEA VOTADO EN ESE MOMENTO EL PUNTO DE ACUERDO, </w:t>
      </w:r>
      <w:r w:rsidRPr="00DC73C2">
        <w:rPr>
          <w:rFonts w:ascii="Times New Roman" w:hAnsi="Times New Roman" w:cs="Times New Roman"/>
          <w:i/>
          <w:sz w:val="24"/>
          <w:szCs w:val="24"/>
        </w:rPr>
        <w:t xml:space="preserve">FUE APROBADO POR </w:t>
      </w:r>
      <w:r w:rsidRPr="00DC73C2">
        <w:rPr>
          <w:rFonts w:ascii="Times New Roman" w:hAnsi="Times New Roman" w:cs="Times New Roman"/>
          <w:i/>
          <w:sz w:val="24"/>
          <w:szCs w:val="24"/>
          <w:lang w:eastAsia="es-ES"/>
        </w:rPr>
        <w:t>MAYORÍA</w:t>
      </w:r>
      <w:r w:rsidRPr="00DC73C2">
        <w:rPr>
          <w:rFonts w:ascii="Times New Roman" w:hAnsi="Times New Roman" w:cs="Times New Roman"/>
          <w:i/>
          <w:sz w:val="24"/>
          <w:szCs w:val="24"/>
        </w:rPr>
        <w:t xml:space="preserve"> DE LOS PRESENTES</w:t>
      </w:r>
      <w:r w:rsidRPr="00DC73C2">
        <w:rPr>
          <w:rFonts w:ascii="Times New Roman" w:hAnsi="Times New Roman" w:cs="Times New Roman"/>
          <w:sz w:val="24"/>
          <w:szCs w:val="24"/>
        </w:rPr>
        <w:t xml:space="preserve">. ACTO SEGUIDO, SE SOMETIÓ A VOTACIÓN, </w:t>
      </w:r>
      <w:r w:rsidRPr="00DC73C2">
        <w:rPr>
          <w:rFonts w:ascii="Times New Roman" w:hAnsi="Times New Roman" w:cs="Times New Roman"/>
          <w:b/>
          <w:sz w:val="24"/>
          <w:szCs w:val="24"/>
        </w:rPr>
        <w:t>SIENDO APROBADO EL PUNTO DE ACUERDO POR 35 VOTOS</w:t>
      </w:r>
      <w:r w:rsidRPr="00DC73C2">
        <w:rPr>
          <w:rFonts w:ascii="Times New Roman" w:hAnsi="Times New Roman" w:cs="Times New Roman"/>
          <w:sz w:val="24"/>
          <w:szCs w:val="24"/>
        </w:rPr>
        <w:t>.</w:t>
      </w:r>
    </w:p>
    <w:p w:rsidR="00690B82" w:rsidRPr="00DC73C2" w:rsidRDefault="00690B82" w:rsidP="00DC73C2">
      <w:pPr>
        <w:pStyle w:val="ecxmsonormal"/>
        <w:shd w:val="clear" w:color="auto" w:fill="FFFFFF"/>
        <w:spacing w:after="0"/>
        <w:jc w:val="both"/>
      </w:pPr>
    </w:p>
    <w:p w:rsidR="00150DAF" w:rsidRPr="00DC73C2" w:rsidRDefault="00DC73C2" w:rsidP="00DC73C2">
      <w:pPr>
        <w:spacing w:after="0" w:line="240" w:lineRule="auto"/>
        <w:jc w:val="both"/>
        <w:rPr>
          <w:rFonts w:ascii="Times New Roman" w:hAnsi="Times New Roman" w:cs="Times New Roman"/>
          <w:sz w:val="24"/>
          <w:szCs w:val="24"/>
        </w:rPr>
      </w:pPr>
      <w:r w:rsidRPr="00DC73C2">
        <w:rPr>
          <w:rFonts w:ascii="Times New Roman" w:hAnsi="Times New Roman" w:cs="Times New Roman"/>
          <w:sz w:val="24"/>
          <w:szCs w:val="24"/>
        </w:rPr>
        <w:t xml:space="preserve">LA </w:t>
      </w:r>
      <w:proofErr w:type="spellStart"/>
      <w:r w:rsidRPr="00DC73C2">
        <w:rPr>
          <w:rFonts w:ascii="Times New Roman" w:hAnsi="Times New Roman" w:cs="Times New Roman"/>
          <w:b/>
          <w:sz w:val="24"/>
          <w:szCs w:val="24"/>
        </w:rPr>
        <w:t>DIP</w:t>
      </w:r>
      <w:proofErr w:type="spellEnd"/>
      <w:r w:rsidRPr="00DC73C2">
        <w:rPr>
          <w:rFonts w:ascii="Times New Roman" w:hAnsi="Times New Roman" w:cs="Times New Roman"/>
          <w:b/>
          <w:sz w:val="24"/>
          <w:szCs w:val="24"/>
        </w:rPr>
        <w:t xml:space="preserve">. MARÍA GUADALUPE RODRÍGUEZ MARTÍNEZ, INTEGRANTE DEL GRUPO </w:t>
      </w:r>
      <w:r w:rsidRPr="00F14E51">
        <w:rPr>
          <w:rFonts w:ascii="Times New Roman" w:hAnsi="Times New Roman" w:cs="Times New Roman"/>
          <w:b/>
          <w:sz w:val="24"/>
          <w:szCs w:val="24"/>
        </w:rPr>
        <w:t>LEGISLATIVO DEL PARTIDO DEL TRABAJO</w:t>
      </w:r>
      <w:r w:rsidRPr="00F14E51">
        <w:rPr>
          <w:rFonts w:ascii="Times New Roman" w:hAnsi="Times New Roman" w:cs="Times New Roman"/>
          <w:sz w:val="24"/>
          <w:szCs w:val="24"/>
        </w:rPr>
        <w:t xml:space="preserve">, PRESENTÓ UN PUNTO DE ACUERDO POR EL QUE </w:t>
      </w:r>
      <w:r w:rsidRPr="00F14E51">
        <w:rPr>
          <w:rFonts w:ascii="Times New Roman" w:hAnsi="Times New Roman" w:cs="Times New Roman"/>
          <w:sz w:val="24"/>
          <w:szCs w:val="24"/>
          <w:lang w:val="es-ES" w:eastAsia="es-ES"/>
        </w:rPr>
        <w:t xml:space="preserve">SE EXHORTA RESPETUOSAMENTE </w:t>
      </w:r>
      <w:r w:rsidRPr="00F14E51">
        <w:rPr>
          <w:rFonts w:ascii="Times New Roman" w:eastAsia="Arial" w:hAnsi="Times New Roman" w:cs="Times New Roman"/>
          <w:sz w:val="24"/>
          <w:szCs w:val="24"/>
        </w:rPr>
        <w:t>A LA SECRETAR</w:t>
      </w:r>
      <w:r w:rsidR="00DD0F0B">
        <w:rPr>
          <w:rFonts w:ascii="Times New Roman" w:eastAsia="Arial" w:hAnsi="Times New Roman" w:cs="Times New Roman"/>
          <w:sz w:val="24"/>
          <w:szCs w:val="24"/>
        </w:rPr>
        <w:t xml:space="preserve">ÍA DE EDUCACIÓN Y A LA SECRETARÍA </w:t>
      </w:r>
      <w:r w:rsidRPr="00F14E51">
        <w:rPr>
          <w:rFonts w:ascii="Times New Roman" w:eastAsia="Arial" w:hAnsi="Times New Roman" w:cs="Times New Roman"/>
          <w:sz w:val="24"/>
          <w:szCs w:val="24"/>
        </w:rPr>
        <w:t>DE SALUD DEL ESTADO PARA QUE COORDINEN ESFUERZOS EN EL ÁMBITO DE SUS COMPETENCIA</w:t>
      </w:r>
      <w:r w:rsidR="00DD0F0B">
        <w:rPr>
          <w:rFonts w:ascii="Times New Roman" w:eastAsia="Arial" w:hAnsi="Times New Roman" w:cs="Times New Roman"/>
          <w:sz w:val="24"/>
          <w:szCs w:val="24"/>
        </w:rPr>
        <w:t>S</w:t>
      </w:r>
      <w:r w:rsidRPr="00F14E51">
        <w:rPr>
          <w:rFonts w:ascii="Times New Roman" w:eastAsia="Arial" w:hAnsi="Times New Roman" w:cs="Times New Roman"/>
          <w:sz w:val="24"/>
          <w:szCs w:val="24"/>
        </w:rPr>
        <w:t xml:space="preserve">, </w:t>
      </w:r>
      <w:r w:rsidRPr="00F14E51">
        <w:rPr>
          <w:rFonts w:ascii="Times New Roman" w:eastAsia="Arial" w:hAnsi="Times New Roman" w:cs="Times New Roman"/>
          <w:sz w:val="24"/>
          <w:szCs w:val="24"/>
          <w:shd w:val="clear" w:color="auto" w:fill="FFFFFF" w:themeFill="background1"/>
        </w:rPr>
        <w:t>PROMUEVAN Y DIFUNDAN</w:t>
      </w:r>
      <w:r w:rsidRPr="00F14E51">
        <w:rPr>
          <w:rFonts w:ascii="Times New Roman" w:eastAsia="Arial" w:hAnsi="Times New Roman" w:cs="Times New Roman"/>
          <w:sz w:val="24"/>
          <w:szCs w:val="24"/>
        </w:rPr>
        <w:t>, EL CONTENIDO DE LOS LINEAMIENTOS GENERALES A LOS QUE DEBERÁN SUJETARSE LA PREPARACIÓN, DISTRIBUCIÓN Y EXPENDIO DE LOS ALIMENTOS Y BEBIDAS PREPARADOS O PROCESADOS, DENTRO DE LOS CENTROS EDUCATIVOS PÚBLICOS Y PRIVADOS DE LOS DISTINTOS NIVELES DE EDUCACIÓN EN EL ESTADO</w:t>
      </w:r>
      <w:r w:rsidR="00DD0F0B">
        <w:rPr>
          <w:rFonts w:ascii="Times New Roman" w:eastAsia="Arial" w:hAnsi="Times New Roman" w:cs="Times New Roman"/>
          <w:sz w:val="24"/>
          <w:szCs w:val="24"/>
        </w:rPr>
        <w:t>,</w:t>
      </w:r>
      <w:r w:rsidRPr="00F14E51">
        <w:rPr>
          <w:rFonts w:ascii="Times New Roman" w:eastAsia="Arial" w:hAnsi="Times New Roman" w:cs="Times New Roman"/>
          <w:sz w:val="24"/>
          <w:szCs w:val="24"/>
        </w:rPr>
        <w:t xml:space="preserve"> FOMENTANDO ESTILOS DE VIDA SALUDABLES EN LA ALIMENTACIÓN, COMO DAR SEGUIMIENTO A LA ESTRATEGIA Y ACTIVIDADES QUE SEÑALAN LOS LINEAMIENTOS. ASIMISMO, PARA QUE EN EL ÁMBITO DE SUS COMPETENCIAS SE COORDINEN CON LOS DIRECTIVOS</w:t>
      </w:r>
      <w:r w:rsidRPr="00DC73C2">
        <w:rPr>
          <w:rFonts w:ascii="Times New Roman" w:eastAsia="Arial" w:hAnsi="Times New Roman" w:cs="Times New Roman"/>
          <w:sz w:val="24"/>
          <w:szCs w:val="24"/>
        </w:rPr>
        <w:t xml:space="preserve">, PADRES DE FAMILIA Y LOS PROPIOS ALUMNOS EN LOS CENTROS EDUCATIVOS PÚBLICOS Y PRIVADOS DE LA ENTIDAD PARA QUE DE FORMA PERMANENTE SE VIGILE Y VERIFIQUE EL CUMPLIMIENTO DE DICHOS LINEAMIENTOS. </w:t>
      </w:r>
      <w:r w:rsidRPr="00DC73C2">
        <w:rPr>
          <w:rFonts w:ascii="Times New Roman" w:hAnsi="Times New Roman" w:cs="Times New Roman"/>
          <w:sz w:val="24"/>
          <w:szCs w:val="24"/>
        </w:rPr>
        <w:t xml:space="preserve">INTERVINIERON A FAVOR LAS </w:t>
      </w:r>
      <w:proofErr w:type="spellStart"/>
      <w:r w:rsidRPr="00DC73C2">
        <w:rPr>
          <w:rFonts w:ascii="Times New Roman" w:hAnsi="Times New Roman" w:cs="Times New Roman"/>
          <w:sz w:val="24"/>
          <w:szCs w:val="24"/>
        </w:rPr>
        <w:t>DIP</w:t>
      </w:r>
      <w:proofErr w:type="spellEnd"/>
      <w:r w:rsidRPr="00DC73C2">
        <w:rPr>
          <w:rFonts w:ascii="Times New Roman" w:hAnsi="Times New Roman" w:cs="Times New Roman"/>
          <w:sz w:val="24"/>
          <w:szCs w:val="24"/>
        </w:rPr>
        <w:t xml:space="preserve">. BRENDA VELÁZQUEZ VALDEZ Y PERLA DE LOS ÁNGELES VILLARREAL VALDEZ. INTERVINO CON UNA PROPUESTA DE ADICIÓN AL PUNTO DE ACUERDO LA </w:t>
      </w:r>
      <w:proofErr w:type="spellStart"/>
      <w:r w:rsidRPr="00DC73C2">
        <w:rPr>
          <w:rFonts w:ascii="Times New Roman" w:hAnsi="Times New Roman" w:cs="Times New Roman"/>
          <w:sz w:val="24"/>
          <w:szCs w:val="24"/>
        </w:rPr>
        <w:t>DIP</w:t>
      </w:r>
      <w:proofErr w:type="spellEnd"/>
      <w:r w:rsidRPr="00DC73C2">
        <w:rPr>
          <w:rFonts w:ascii="Times New Roman" w:hAnsi="Times New Roman" w:cs="Times New Roman"/>
          <w:sz w:val="24"/>
          <w:szCs w:val="24"/>
        </w:rPr>
        <w:t xml:space="preserve">. SANDRA ELIZABETH </w:t>
      </w:r>
      <w:proofErr w:type="spellStart"/>
      <w:r w:rsidRPr="00DC73C2">
        <w:rPr>
          <w:rFonts w:ascii="Times New Roman" w:hAnsi="Times New Roman" w:cs="Times New Roman"/>
          <w:sz w:val="24"/>
          <w:szCs w:val="24"/>
        </w:rPr>
        <w:t>PÁMANES</w:t>
      </w:r>
      <w:proofErr w:type="spellEnd"/>
      <w:r w:rsidRPr="00DC73C2">
        <w:rPr>
          <w:rFonts w:ascii="Times New Roman" w:hAnsi="Times New Roman" w:cs="Times New Roman"/>
          <w:sz w:val="24"/>
          <w:szCs w:val="24"/>
        </w:rPr>
        <w:t xml:space="preserve"> ORTIZ,</w:t>
      </w:r>
      <w:r w:rsidRPr="00DC73C2">
        <w:rPr>
          <w:rFonts w:ascii="Times New Roman" w:hAnsi="Times New Roman" w:cs="Times New Roman"/>
          <w:i/>
          <w:sz w:val="24"/>
          <w:szCs w:val="24"/>
        </w:rPr>
        <w:t xml:space="preserve"> LA CUAL FUE ACEPTADA POR LA DIPUTADA </w:t>
      </w:r>
      <w:proofErr w:type="spellStart"/>
      <w:r w:rsidRPr="00DC73C2">
        <w:rPr>
          <w:rFonts w:ascii="Times New Roman" w:hAnsi="Times New Roman" w:cs="Times New Roman"/>
          <w:i/>
          <w:sz w:val="24"/>
          <w:szCs w:val="24"/>
        </w:rPr>
        <w:lastRenderedPageBreak/>
        <w:t>PROMOVENTE</w:t>
      </w:r>
      <w:proofErr w:type="spellEnd"/>
      <w:r w:rsidRPr="00DC73C2">
        <w:rPr>
          <w:rFonts w:ascii="Times New Roman" w:hAnsi="Times New Roman" w:cs="Times New Roman"/>
          <w:i/>
          <w:sz w:val="24"/>
          <w:szCs w:val="24"/>
        </w:rPr>
        <w:t>.</w:t>
      </w:r>
      <w:r w:rsidRPr="00DC73C2">
        <w:rPr>
          <w:rFonts w:ascii="Times New Roman" w:hAnsi="Times New Roman" w:cs="Times New Roman"/>
          <w:sz w:val="24"/>
          <w:szCs w:val="24"/>
        </w:rPr>
        <w:t xml:space="preserve"> </w:t>
      </w:r>
      <w:r w:rsidRPr="00DC73C2">
        <w:rPr>
          <w:rFonts w:ascii="Times New Roman" w:hAnsi="Times New Roman" w:cs="Times New Roman"/>
          <w:sz w:val="24"/>
          <w:szCs w:val="24"/>
          <w:shd w:val="clear" w:color="auto" w:fill="FFFFFF"/>
        </w:rPr>
        <w:t>S</w:t>
      </w:r>
      <w:r w:rsidRPr="00DC73C2">
        <w:rPr>
          <w:rFonts w:ascii="Times New Roman" w:hAnsi="Times New Roman" w:cs="Times New Roman"/>
          <w:sz w:val="24"/>
          <w:szCs w:val="24"/>
        </w:rPr>
        <w:t xml:space="preserve">E PUSO A CONSIDERACIÓN DE LA ASAMBLEA EL QUE SEA VOTADO EN ESE MOMENTO EL PUNTO DE ACUERDO, </w:t>
      </w:r>
      <w:r w:rsidRPr="00DC73C2">
        <w:rPr>
          <w:rFonts w:ascii="Times New Roman" w:hAnsi="Times New Roman" w:cs="Times New Roman"/>
          <w:i/>
          <w:sz w:val="24"/>
          <w:szCs w:val="24"/>
        </w:rPr>
        <w:t xml:space="preserve">FUE APROBADO POR </w:t>
      </w:r>
      <w:r w:rsidRPr="00DC73C2">
        <w:rPr>
          <w:rFonts w:ascii="Times New Roman" w:hAnsi="Times New Roman" w:cs="Times New Roman"/>
          <w:i/>
          <w:sz w:val="24"/>
          <w:szCs w:val="24"/>
          <w:lang w:eastAsia="es-ES"/>
        </w:rPr>
        <w:t>MAYORÍA</w:t>
      </w:r>
      <w:r w:rsidRPr="00DC73C2">
        <w:rPr>
          <w:rFonts w:ascii="Times New Roman" w:hAnsi="Times New Roman" w:cs="Times New Roman"/>
          <w:i/>
          <w:sz w:val="24"/>
          <w:szCs w:val="24"/>
        </w:rPr>
        <w:t xml:space="preserve"> DE LOS PRESENTES</w:t>
      </w:r>
      <w:r w:rsidRPr="00DC73C2">
        <w:rPr>
          <w:rFonts w:ascii="Times New Roman" w:hAnsi="Times New Roman" w:cs="Times New Roman"/>
          <w:sz w:val="24"/>
          <w:szCs w:val="24"/>
        </w:rPr>
        <w:t xml:space="preserve">. ACTO SEGUIDO, SE SOMETIÓ A VOTACIÓN, </w:t>
      </w:r>
      <w:r w:rsidRPr="00DC73C2">
        <w:rPr>
          <w:rFonts w:ascii="Times New Roman" w:hAnsi="Times New Roman" w:cs="Times New Roman"/>
          <w:b/>
          <w:sz w:val="24"/>
          <w:szCs w:val="24"/>
        </w:rPr>
        <w:t>SIENDO APROBADO EL PUNTO DE ACUERDO POR 28 VOTOS</w:t>
      </w:r>
      <w:r w:rsidRPr="00DC73C2">
        <w:rPr>
          <w:rFonts w:ascii="Times New Roman" w:hAnsi="Times New Roman" w:cs="Times New Roman"/>
          <w:sz w:val="24"/>
          <w:szCs w:val="24"/>
        </w:rPr>
        <w:t>.</w:t>
      </w:r>
    </w:p>
    <w:p w:rsidR="00343A64" w:rsidRPr="00DC73C2" w:rsidRDefault="00343A64" w:rsidP="00DC73C2">
      <w:pPr>
        <w:spacing w:after="0" w:line="240" w:lineRule="auto"/>
        <w:jc w:val="both"/>
        <w:rPr>
          <w:rFonts w:ascii="Times New Roman" w:hAnsi="Times New Roman" w:cs="Times New Roman"/>
          <w:b/>
          <w:sz w:val="24"/>
          <w:szCs w:val="24"/>
        </w:rPr>
      </w:pPr>
    </w:p>
    <w:p w:rsidR="00343A64" w:rsidRPr="00DC73C2" w:rsidRDefault="00DC73C2" w:rsidP="00DC73C2">
      <w:pPr>
        <w:pStyle w:val="NormalWeb"/>
        <w:spacing w:before="0" w:beforeAutospacing="0" w:after="0" w:afterAutospacing="0"/>
        <w:jc w:val="both"/>
        <w:rPr>
          <w:i/>
          <w:color w:val="000000"/>
        </w:rPr>
      </w:pPr>
      <w:r w:rsidRPr="00DC73C2">
        <w:rPr>
          <w:color w:val="000000"/>
        </w:rPr>
        <w:t xml:space="preserve">AL ESTAR POR CONCLUIR EL TIEMPO REGLAMENTARIO DE LA SESIÓN, LA PRESIDENTA SOMETIÓ A CONSIDERACIÓN DE LA ASAMBLEA EL AMPLIAR LA DURACIÓN DE LA SESIÓN HASTA AGOTAR EL ORDEN DEL DÍA. </w:t>
      </w:r>
      <w:r w:rsidRPr="00DC73C2">
        <w:rPr>
          <w:i/>
          <w:color w:val="000000"/>
        </w:rPr>
        <w:t xml:space="preserve">SIENDO APROBADO POR </w:t>
      </w:r>
      <w:r w:rsidRPr="00DC73C2">
        <w:rPr>
          <w:i/>
          <w:lang w:eastAsia="es-ES"/>
        </w:rPr>
        <w:t>MAYORÍA</w:t>
      </w:r>
      <w:r w:rsidRPr="00DC73C2">
        <w:rPr>
          <w:i/>
          <w:color w:val="000000"/>
        </w:rPr>
        <w:t xml:space="preserve"> DE LOS PRESENTES. </w:t>
      </w:r>
    </w:p>
    <w:p w:rsidR="003342DE" w:rsidRPr="00DC73C2" w:rsidRDefault="003342DE" w:rsidP="00DC73C2">
      <w:pPr>
        <w:spacing w:after="0" w:line="240" w:lineRule="auto"/>
        <w:jc w:val="both"/>
        <w:rPr>
          <w:rFonts w:ascii="Times New Roman" w:eastAsia="Times New Roman" w:hAnsi="Times New Roman" w:cs="Times New Roman"/>
          <w:sz w:val="24"/>
          <w:szCs w:val="24"/>
        </w:rPr>
      </w:pPr>
    </w:p>
    <w:p w:rsidR="003342DE" w:rsidRPr="00DC73C2" w:rsidRDefault="00DC73C2" w:rsidP="00DC73C2">
      <w:pPr>
        <w:pStyle w:val="ecxmsonormal"/>
        <w:shd w:val="clear" w:color="auto" w:fill="FFFFFF"/>
        <w:spacing w:after="0"/>
        <w:jc w:val="both"/>
        <w:rPr>
          <w:b/>
        </w:rPr>
      </w:pPr>
      <w:r w:rsidRPr="00DC73C2">
        <w:t xml:space="preserve">LA </w:t>
      </w:r>
      <w:proofErr w:type="spellStart"/>
      <w:r w:rsidRPr="00DC73C2">
        <w:rPr>
          <w:b/>
        </w:rPr>
        <w:t>DIP</w:t>
      </w:r>
      <w:proofErr w:type="spellEnd"/>
      <w:r w:rsidRPr="00DC73C2">
        <w:rPr>
          <w:b/>
        </w:rPr>
        <w:t xml:space="preserve">. SANDRA ELIZABETH </w:t>
      </w:r>
      <w:proofErr w:type="spellStart"/>
      <w:r w:rsidRPr="00DC73C2">
        <w:rPr>
          <w:b/>
        </w:rPr>
        <w:t>PÁMANES</w:t>
      </w:r>
      <w:proofErr w:type="spellEnd"/>
      <w:r w:rsidRPr="00DC73C2">
        <w:rPr>
          <w:b/>
        </w:rPr>
        <w:t xml:space="preserve"> ORTIZ, INTEGRANTE DEL GRUPO LEGISLATIVO DEL PARTIDO MOVIMIENTO CIUDADANO</w:t>
      </w:r>
      <w:r w:rsidRPr="00DC73C2">
        <w:t xml:space="preserve">, SOLICITÓ EL USO DE LOS MEDIOS AUDIOVISUALES UBICADOS DENTRO DEL RECINTO LEGISLATIVO COMO APOYO PARA LA PRESENTACIÓN DE UN POSICIONAMIENTO EN RELACIÓN A LA NUEVA “VILLA BEBÉS” DEL DIF CAPULLOS RENACE. INTERVINIERON A FAVOR LAS </w:t>
      </w:r>
      <w:proofErr w:type="spellStart"/>
      <w:r w:rsidRPr="00DC73C2">
        <w:t>DIP</w:t>
      </w:r>
      <w:proofErr w:type="spellEnd"/>
      <w:r w:rsidRPr="00DC73C2">
        <w:t xml:space="preserve">. MARÍA GUADALUPE RODRÍGUEZ MARTÍNEZ Y MARISOL GONZÁLEZ ELÍAS. </w:t>
      </w:r>
    </w:p>
    <w:p w:rsidR="003342DE" w:rsidRPr="00DC73C2" w:rsidRDefault="003342DE" w:rsidP="00DC73C2">
      <w:pPr>
        <w:spacing w:after="0" w:line="240" w:lineRule="auto"/>
        <w:jc w:val="both"/>
        <w:rPr>
          <w:rFonts w:ascii="Times New Roman" w:eastAsia="Times New Roman" w:hAnsi="Times New Roman" w:cs="Times New Roman"/>
          <w:sz w:val="24"/>
          <w:szCs w:val="24"/>
        </w:rPr>
      </w:pPr>
    </w:p>
    <w:p w:rsidR="003342DE" w:rsidRPr="00DC73C2" w:rsidRDefault="00DC73C2" w:rsidP="00DC73C2">
      <w:pPr>
        <w:pStyle w:val="ecxmsonormal"/>
        <w:shd w:val="clear" w:color="auto" w:fill="FFFFFF"/>
        <w:spacing w:after="0"/>
        <w:jc w:val="both"/>
        <w:rPr>
          <w:b/>
        </w:rPr>
      </w:pPr>
      <w:r w:rsidRPr="00DC73C2">
        <w:t xml:space="preserve">LA </w:t>
      </w:r>
      <w:proofErr w:type="spellStart"/>
      <w:r w:rsidRPr="00DC73C2">
        <w:rPr>
          <w:b/>
        </w:rPr>
        <w:t>DIP</w:t>
      </w:r>
      <w:proofErr w:type="spellEnd"/>
      <w:r w:rsidRPr="00DC73C2">
        <w:rPr>
          <w:b/>
        </w:rPr>
        <w:t>. GRETA PAMELA BARRA HERNÁNDEZ, INTEGRANTE DEL GRUPO LEGISLATIVO DEL PARTIDO MORENA</w:t>
      </w:r>
      <w:r w:rsidRPr="00DC73C2">
        <w:t xml:space="preserve">, PRESENTÓ UN PUNTO DE ACUERDO POR EL QUE </w:t>
      </w:r>
      <w:r w:rsidRPr="00DC73C2">
        <w:rPr>
          <w:lang w:val="es-ES" w:eastAsia="es-ES"/>
        </w:rPr>
        <w:t xml:space="preserve">SE EXHORTA RESPETUOSAMENTE AL </w:t>
      </w:r>
      <w:r w:rsidRPr="00DC73C2">
        <w:t>SECRETARIO DE MEDIO AMBIENTE DEL GOBIERNO DEL ESTADO, PARA QUE, EN EL EJERCICIO DE SUS ATRIBUCIONES: CONSIDERE AL MUNICIPIO DE GARCÍA COMO UNA ZONA PRIORITARIA DENTRO DEL PROGRAMA “BOSQUES CIUDADANOS”, REMITIENDO A ESTA SOBERANÍA EL PLAN DE REFORESTACIÓN PROYECTADO PARA DICHO MUNICIPIO; E  INFORME A ESTA SOBERANÍA CUÁNTOS ÁRBOLES HAN SIDO PLANTADOS EN EL MUNICIPIO DE GARCÍA EN EL MARCO DEL PROGRAMA “BOSQUES CIUDADANOS”, INCLUYENDO LAS COORDENADAS DE GEORREFERENCIACIÓN CORRESPONDIENTES.</w:t>
      </w:r>
      <w:r w:rsidRPr="00DC73C2">
        <w:rPr>
          <w:lang w:val="es-ES" w:eastAsia="es-ES"/>
        </w:rPr>
        <w:t xml:space="preserve"> </w:t>
      </w:r>
      <w:r w:rsidRPr="00DC73C2">
        <w:t xml:space="preserve">AL NO EXISTIR INTERVENCIONES EN CONTRA NI A FAVOR, </w:t>
      </w:r>
      <w:r w:rsidRPr="00DC73C2">
        <w:rPr>
          <w:shd w:val="clear" w:color="auto" w:fill="FFFFFF"/>
        </w:rPr>
        <w:t>S</w:t>
      </w:r>
      <w:r w:rsidRPr="00DC73C2">
        <w:t xml:space="preserve">E PUSO A CONSIDERACIÓN DE LA ASAMBLEA EL QUE SEA VOTADO EN ESE MOMENTO EL PUNTO ACUERDO, </w:t>
      </w:r>
      <w:r w:rsidRPr="00DC73C2">
        <w:rPr>
          <w:i/>
        </w:rPr>
        <w:t xml:space="preserve">FUE APROBADO POR </w:t>
      </w:r>
      <w:r w:rsidRPr="00DC73C2">
        <w:rPr>
          <w:i/>
          <w:lang w:eastAsia="es-ES"/>
        </w:rPr>
        <w:t>MAYORÍA</w:t>
      </w:r>
      <w:r w:rsidRPr="00DC73C2">
        <w:rPr>
          <w:i/>
        </w:rPr>
        <w:t xml:space="preserve"> DE LOS PRESENTES</w:t>
      </w:r>
      <w:r w:rsidRPr="00DC73C2">
        <w:t xml:space="preserve">. ACTO SEGUIDO, SE SOMETIÓ A VOTACIÓN, </w:t>
      </w:r>
      <w:r w:rsidRPr="00DC73C2">
        <w:rPr>
          <w:b/>
        </w:rPr>
        <w:t>SIENDO APROBADO EL PUNTO DE ACUERDO POR 27 VOTOS</w:t>
      </w:r>
      <w:r w:rsidRPr="00DC73C2">
        <w:t>.</w:t>
      </w:r>
    </w:p>
    <w:p w:rsidR="00AA589F" w:rsidRPr="00DC73C2" w:rsidRDefault="00AA589F" w:rsidP="00DC73C2">
      <w:pPr>
        <w:spacing w:after="0" w:line="240" w:lineRule="auto"/>
        <w:jc w:val="both"/>
        <w:rPr>
          <w:rFonts w:ascii="Times New Roman" w:eastAsia="Times New Roman" w:hAnsi="Times New Roman" w:cs="Times New Roman"/>
          <w:sz w:val="24"/>
          <w:szCs w:val="24"/>
        </w:rPr>
      </w:pPr>
    </w:p>
    <w:p w:rsidR="00C31831" w:rsidRPr="00DC73C2" w:rsidRDefault="00DC73C2" w:rsidP="00DC73C2">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DC73C2">
        <w:rPr>
          <w:rFonts w:ascii="Times New Roman" w:eastAsia="Times New Roman" w:hAnsi="Times New Roman" w:cs="Times New Roman"/>
          <w:sz w:val="24"/>
          <w:szCs w:val="24"/>
          <w:lang w:eastAsia="es-ES"/>
        </w:rPr>
        <w:t xml:space="preserve">NO HABIENDO MÁS ORADORES EN EL APARTADO DE ASUNTOS GENERALES, LA PRESIDENTA INSTRUYÓ A LA SECRETARÍA PARA DAR LECTURA AL PROYECTO DEL ORDEN DEL DÍA PARA LA PRÓXIMA SESIÓN ORDINARIA. </w:t>
      </w:r>
      <w:r w:rsidRPr="00DC73C2">
        <w:rPr>
          <w:rFonts w:ascii="Times New Roman" w:eastAsia="Times New Roman" w:hAnsi="Times New Roman" w:cs="Times New Roman"/>
          <w:i/>
          <w:sz w:val="24"/>
          <w:szCs w:val="24"/>
          <w:lang w:eastAsia="es-ES"/>
        </w:rPr>
        <w:t>SE DIO LECTURA.</w:t>
      </w:r>
      <w:r w:rsidRPr="00DC73C2">
        <w:rPr>
          <w:rFonts w:ascii="Times New Roman" w:eastAsia="Times New Roman" w:hAnsi="Times New Roman" w:cs="Times New Roman"/>
          <w:sz w:val="24"/>
          <w:szCs w:val="24"/>
          <w:lang w:eastAsia="es-ES"/>
        </w:rPr>
        <w:t xml:space="preserve"> Y AL NO HABER MODIFICACIONES AL MISMO.</w:t>
      </w:r>
      <w:r w:rsidRPr="00DC73C2">
        <w:rPr>
          <w:rFonts w:ascii="Times New Roman" w:eastAsia="Times New Roman" w:hAnsi="Times New Roman" w:cs="Times New Roman"/>
          <w:i/>
          <w:sz w:val="24"/>
          <w:szCs w:val="24"/>
          <w:lang w:eastAsia="es-ES"/>
        </w:rPr>
        <w:t xml:space="preserve"> FUE APROBADO POR MAYORÍA DE LOS PRESENTES.</w:t>
      </w:r>
      <w:r w:rsidRPr="00DC73C2">
        <w:rPr>
          <w:rFonts w:ascii="Times New Roman" w:eastAsia="Times New Roman" w:hAnsi="Times New Roman" w:cs="Times New Roman"/>
          <w:sz w:val="24"/>
          <w:szCs w:val="24"/>
          <w:lang w:eastAsia="es-ES"/>
        </w:rPr>
        <w:t xml:space="preserve"> </w:t>
      </w:r>
    </w:p>
    <w:p w:rsidR="009469B8" w:rsidRPr="00DC73C2" w:rsidRDefault="009469B8" w:rsidP="00DC73C2">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8ED" w:rsidRPr="00DC73C2" w:rsidRDefault="00DC73C2" w:rsidP="00DC73C2">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DC73C2">
        <w:rPr>
          <w:rFonts w:ascii="Times New Roman" w:eastAsia="Times New Roman" w:hAnsi="Times New Roman" w:cs="Times New Roman"/>
          <w:sz w:val="24"/>
          <w:szCs w:val="24"/>
          <w:lang w:eastAsia="es-ES"/>
        </w:rPr>
        <w:t xml:space="preserve">LA PRESIDENTA CLAUSURÓ LA SESIÓN ORDINARIA, SIENDO LAS CATORCE HORAS CON CINCUENTA Y SIETE MINUTOS; CITANDO PARA LA PRÓXIMA </w:t>
      </w:r>
      <w:r w:rsidRPr="00DC73C2">
        <w:rPr>
          <w:rFonts w:ascii="Times New Roman" w:eastAsia="Times New Roman" w:hAnsi="Times New Roman" w:cs="Times New Roman"/>
          <w:sz w:val="24"/>
          <w:szCs w:val="24"/>
          <w:lang w:eastAsia="es-ES"/>
        </w:rPr>
        <w:lastRenderedPageBreak/>
        <w:t xml:space="preserve">SESIÓN EL DÍA Y HORA QUE MARCA EL REGLAMENTO PARA EL GOBIERNO INTERIOR DEL CONGRESO DEL ESTADO DE NUEVO LEÓN.               </w:t>
      </w:r>
    </w:p>
    <w:p w:rsidR="00316C08" w:rsidRPr="00DC73C2" w:rsidRDefault="00316C08" w:rsidP="00DC73C2">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C1379E" w:rsidRPr="00DC73C2" w:rsidRDefault="00DC73C2" w:rsidP="00DC73C2">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DC73C2">
        <w:rPr>
          <w:rFonts w:ascii="Times New Roman" w:eastAsia="Times New Roman" w:hAnsi="Times New Roman" w:cs="Times New Roman"/>
          <w:b/>
          <w:bCs/>
          <w:sz w:val="18"/>
          <w:szCs w:val="24"/>
          <w:lang w:eastAsia="es-ES"/>
        </w:rPr>
        <w:t xml:space="preserve">EL TEXTO INTEGRO DE LAS INTERVENCIONES Y LOS DOCUMENTOS SE ANEXAN AL DIARIO DE DEBATES CORRESPONDIENTE A ESTA </w:t>
      </w:r>
      <w:proofErr w:type="gramStart"/>
      <w:r w:rsidRPr="00DC73C2">
        <w:rPr>
          <w:rFonts w:ascii="Times New Roman" w:eastAsia="Times New Roman" w:hAnsi="Times New Roman" w:cs="Times New Roman"/>
          <w:b/>
          <w:bCs/>
          <w:sz w:val="18"/>
          <w:szCs w:val="24"/>
          <w:lang w:eastAsia="es-ES"/>
        </w:rPr>
        <w:t>ACTA.-</w:t>
      </w:r>
      <w:proofErr w:type="gramEnd"/>
      <w:r w:rsidRPr="00DC73C2">
        <w:rPr>
          <w:rFonts w:ascii="Times New Roman" w:eastAsia="Times New Roman" w:hAnsi="Times New Roman" w:cs="Times New Roman"/>
          <w:b/>
          <w:bCs/>
          <w:sz w:val="18"/>
          <w:szCs w:val="24"/>
          <w:lang w:eastAsia="es-ES"/>
        </w:rPr>
        <w:t xml:space="preserve"> DAMOS FE:</w:t>
      </w:r>
    </w:p>
    <w:p w:rsidR="004976AE" w:rsidRPr="00DC73C2" w:rsidRDefault="004976AE" w:rsidP="00DC73C2">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35491" w:rsidRDefault="00135491" w:rsidP="00DC73C2">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FB7F0D" w:rsidRPr="00DC73C2" w:rsidRDefault="00FB7F0D" w:rsidP="00DC73C2">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DB7F83" w:rsidRPr="00DC73C2" w:rsidRDefault="00DC73C2" w:rsidP="00DC73C2">
      <w:pPr>
        <w:spacing w:after="0" w:line="240" w:lineRule="auto"/>
        <w:jc w:val="center"/>
        <w:rPr>
          <w:rFonts w:ascii="Times New Roman" w:hAnsi="Times New Roman" w:cs="Times New Roman"/>
          <w:b/>
          <w:sz w:val="24"/>
          <w:szCs w:val="24"/>
        </w:rPr>
      </w:pPr>
      <w:r w:rsidRPr="00DC73C2">
        <w:rPr>
          <w:rFonts w:ascii="Times New Roman" w:hAnsi="Times New Roman" w:cs="Times New Roman"/>
          <w:b/>
          <w:sz w:val="24"/>
          <w:szCs w:val="24"/>
        </w:rPr>
        <w:t>PRESIDENTA</w:t>
      </w:r>
    </w:p>
    <w:p w:rsidR="00DB7F83" w:rsidRPr="00DC73C2" w:rsidRDefault="00DB7F83" w:rsidP="00DC73C2">
      <w:pPr>
        <w:spacing w:after="0" w:line="240" w:lineRule="auto"/>
        <w:rPr>
          <w:rFonts w:ascii="Times New Roman" w:hAnsi="Times New Roman" w:cs="Times New Roman"/>
          <w:b/>
          <w:sz w:val="24"/>
          <w:szCs w:val="24"/>
        </w:rPr>
      </w:pPr>
    </w:p>
    <w:p w:rsidR="00DB7F83" w:rsidRPr="00DC73C2" w:rsidRDefault="00DB7F83" w:rsidP="00DC73C2">
      <w:pPr>
        <w:spacing w:after="0" w:line="240" w:lineRule="auto"/>
        <w:rPr>
          <w:rFonts w:ascii="Times New Roman" w:hAnsi="Times New Roman" w:cs="Times New Roman"/>
          <w:b/>
          <w:sz w:val="24"/>
          <w:szCs w:val="24"/>
        </w:rPr>
      </w:pPr>
    </w:p>
    <w:p w:rsidR="00DB7F83" w:rsidRPr="00DC73C2" w:rsidRDefault="00DB7F83" w:rsidP="00DC73C2">
      <w:pPr>
        <w:spacing w:after="0" w:line="240" w:lineRule="auto"/>
        <w:rPr>
          <w:rFonts w:ascii="Times New Roman" w:hAnsi="Times New Roman" w:cs="Times New Roman"/>
          <w:b/>
          <w:sz w:val="24"/>
          <w:szCs w:val="24"/>
        </w:rPr>
      </w:pPr>
    </w:p>
    <w:p w:rsidR="00DB7F83" w:rsidRPr="00DC73C2" w:rsidRDefault="00DB7F83" w:rsidP="00DC73C2">
      <w:pPr>
        <w:spacing w:after="0" w:line="240" w:lineRule="auto"/>
        <w:rPr>
          <w:rFonts w:ascii="Times New Roman" w:hAnsi="Times New Roman" w:cs="Times New Roman"/>
          <w:b/>
          <w:sz w:val="24"/>
          <w:szCs w:val="24"/>
        </w:rPr>
      </w:pPr>
    </w:p>
    <w:p w:rsidR="00DB7F83" w:rsidRPr="00DC73C2" w:rsidRDefault="00DB7F83" w:rsidP="00DC73C2">
      <w:pPr>
        <w:spacing w:after="0" w:line="240" w:lineRule="auto"/>
        <w:rPr>
          <w:rFonts w:ascii="Times New Roman" w:hAnsi="Times New Roman" w:cs="Times New Roman"/>
          <w:b/>
          <w:sz w:val="24"/>
          <w:szCs w:val="24"/>
        </w:rPr>
      </w:pPr>
    </w:p>
    <w:p w:rsidR="00DB7F83" w:rsidRPr="00DC73C2" w:rsidRDefault="00DB7F83" w:rsidP="00DC73C2">
      <w:pPr>
        <w:spacing w:after="0" w:line="240" w:lineRule="auto"/>
        <w:rPr>
          <w:rFonts w:ascii="Times New Roman" w:hAnsi="Times New Roman" w:cs="Times New Roman"/>
          <w:b/>
          <w:sz w:val="24"/>
          <w:szCs w:val="24"/>
        </w:rPr>
      </w:pPr>
    </w:p>
    <w:p w:rsidR="00DB7F83" w:rsidRPr="00DC73C2" w:rsidRDefault="00DC73C2" w:rsidP="00DC73C2">
      <w:pPr>
        <w:spacing w:after="0" w:line="240" w:lineRule="auto"/>
        <w:jc w:val="center"/>
        <w:rPr>
          <w:rFonts w:ascii="Times New Roman" w:hAnsi="Times New Roman" w:cs="Times New Roman"/>
          <w:b/>
          <w:sz w:val="24"/>
          <w:szCs w:val="24"/>
        </w:rPr>
      </w:pPr>
      <w:proofErr w:type="spellStart"/>
      <w:r w:rsidRPr="00DC73C2">
        <w:rPr>
          <w:rFonts w:ascii="Times New Roman" w:hAnsi="Times New Roman" w:cs="Times New Roman"/>
          <w:b/>
          <w:sz w:val="24"/>
          <w:szCs w:val="24"/>
        </w:rPr>
        <w:t>DIP</w:t>
      </w:r>
      <w:proofErr w:type="spellEnd"/>
      <w:r w:rsidRPr="00DC73C2">
        <w:rPr>
          <w:rFonts w:ascii="Times New Roman" w:hAnsi="Times New Roman" w:cs="Times New Roman"/>
          <w:b/>
          <w:sz w:val="24"/>
          <w:szCs w:val="24"/>
        </w:rPr>
        <w:t>. LORENA DE LA GARZA VENECIA</w:t>
      </w:r>
    </w:p>
    <w:p w:rsidR="00DB7F83" w:rsidRPr="00DC73C2" w:rsidRDefault="00DB7F83" w:rsidP="00DC73C2">
      <w:pPr>
        <w:spacing w:after="0" w:line="240" w:lineRule="auto"/>
        <w:rPr>
          <w:rFonts w:ascii="Times New Roman" w:hAnsi="Times New Roman" w:cs="Times New Roman"/>
          <w:b/>
          <w:sz w:val="24"/>
          <w:szCs w:val="24"/>
        </w:rPr>
      </w:pPr>
    </w:p>
    <w:p w:rsidR="00DB7F83" w:rsidRDefault="00DB7F83" w:rsidP="00DC73C2">
      <w:pPr>
        <w:spacing w:after="0" w:line="240" w:lineRule="auto"/>
        <w:rPr>
          <w:rFonts w:ascii="Times New Roman" w:hAnsi="Times New Roman" w:cs="Times New Roman"/>
          <w:b/>
          <w:sz w:val="24"/>
          <w:szCs w:val="24"/>
        </w:rPr>
      </w:pPr>
    </w:p>
    <w:p w:rsidR="00FB7F0D" w:rsidRPr="00DC73C2" w:rsidRDefault="00FB7F0D" w:rsidP="00DC73C2">
      <w:pPr>
        <w:spacing w:after="0" w:line="240" w:lineRule="auto"/>
        <w:rPr>
          <w:rFonts w:ascii="Times New Roman" w:hAnsi="Times New Roman" w:cs="Times New Roman"/>
          <w:b/>
          <w:sz w:val="24"/>
          <w:szCs w:val="24"/>
        </w:rPr>
      </w:pPr>
    </w:p>
    <w:p w:rsidR="00DB7F83" w:rsidRPr="00DC73C2" w:rsidRDefault="00DB7F83" w:rsidP="00DC73C2">
      <w:pPr>
        <w:spacing w:after="0" w:line="240" w:lineRule="auto"/>
        <w:rPr>
          <w:rFonts w:ascii="Times New Roman" w:hAnsi="Times New Roman" w:cs="Times New Roman"/>
          <w:b/>
          <w:sz w:val="24"/>
          <w:szCs w:val="24"/>
        </w:rPr>
      </w:pPr>
    </w:p>
    <w:p w:rsidR="00CA5652" w:rsidRPr="00DC73C2" w:rsidRDefault="00DC73C2" w:rsidP="00DC73C2">
      <w:pPr>
        <w:spacing w:after="0" w:line="240" w:lineRule="auto"/>
        <w:rPr>
          <w:rFonts w:ascii="Times New Roman" w:hAnsi="Times New Roman" w:cs="Times New Roman"/>
          <w:b/>
          <w:sz w:val="24"/>
          <w:szCs w:val="24"/>
        </w:rPr>
      </w:pPr>
      <w:r w:rsidRPr="00DC73C2">
        <w:rPr>
          <w:rFonts w:ascii="Times New Roman" w:hAnsi="Times New Roman" w:cs="Times New Roman"/>
          <w:b/>
          <w:sz w:val="24"/>
          <w:szCs w:val="24"/>
        </w:rPr>
        <w:t xml:space="preserve">              SECRETARIA</w:t>
      </w:r>
      <w:r w:rsidRPr="00DC73C2">
        <w:rPr>
          <w:rFonts w:ascii="Times New Roman" w:hAnsi="Times New Roman" w:cs="Times New Roman"/>
          <w:b/>
          <w:sz w:val="24"/>
          <w:szCs w:val="24"/>
        </w:rPr>
        <w:tab/>
        <w:t xml:space="preserve">     </w:t>
      </w:r>
      <w:r w:rsidRPr="00DC73C2">
        <w:rPr>
          <w:rFonts w:ascii="Times New Roman" w:hAnsi="Times New Roman" w:cs="Times New Roman"/>
          <w:b/>
          <w:sz w:val="24"/>
          <w:szCs w:val="24"/>
        </w:rPr>
        <w:tab/>
        <w:t xml:space="preserve"> </w:t>
      </w:r>
      <w:r w:rsidRPr="00DC73C2">
        <w:rPr>
          <w:rFonts w:ascii="Times New Roman" w:hAnsi="Times New Roman" w:cs="Times New Roman"/>
          <w:b/>
          <w:sz w:val="24"/>
          <w:szCs w:val="24"/>
        </w:rPr>
        <w:tab/>
        <w:t xml:space="preserve">                       </w:t>
      </w:r>
      <w:proofErr w:type="spellStart"/>
      <w:r w:rsidRPr="00DC73C2">
        <w:rPr>
          <w:rFonts w:ascii="Times New Roman" w:hAnsi="Times New Roman" w:cs="Times New Roman"/>
          <w:b/>
          <w:sz w:val="24"/>
          <w:szCs w:val="24"/>
        </w:rPr>
        <w:t>SECRETARIA</w:t>
      </w:r>
      <w:proofErr w:type="spellEnd"/>
    </w:p>
    <w:p w:rsidR="00CA5652" w:rsidRPr="00DC73C2" w:rsidRDefault="00DC73C2" w:rsidP="00DC73C2">
      <w:pPr>
        <w:spacing w:after="0" w:line="240" w:lineRule="auto"/>
        <w:rPr>
          <w:rFonts w:ascii="Times New Roman" w:hAnsi="Times New Roman" w:cs="Times New Roman"/>
          <w:b/>
          <w:sz w:val="24"/>
          <w:szCs w:val="24"/>
        </w:rPr>
      </w:pPr>
      <w:r w:rsidRPr="00DC73C2">
        <w:rPr>
          <w:rFonts w:ascii="Times New Roman" w:hAnsi="Times New Roman" w:cs="Times New Roman"/>
          <w:b/>
          <w:sz w:val="24"/>
          <w:szCs w:val="24"/>
        </w:rPr>
        <w:tab/>
      </w:r>
      <w:r w:rsidRPr="00DC73C2">
        <w:rPr>
          <w:rFonts w:ascii="Times New Roman" w:hAnsi="Times New Roman" w:cs="Times New Roman"/>
          <w:b/>
          <w:sz w:val="24"/>
          <w:szCs w:val="24"/>
        </w:rPr>
        <w:tab/>
      </w:r>
      <w:r w:rsidRPr="00DC73C2">
        <w:rPr>
          <w:rFonts w:ascii="Times New Roman" w:hAnsi="Times New Roman" w:cs="Times New Roman"/>
          <w:b/>
          <w:sz w:val="24"/>
          <w:szCs w:val="24"/>
        </w:rPr>
        <w:tab/>
      </w:r>
      <w:r w:rsidRPr="00DC73C2">
        <w:rPr>
          <w:rFonts w:ascii="Times New Roman" w:hAnsi="Times New Roman" w:cs="Times New Roman"/>
          <w:b/>
          <w:sz w:val="24"/>
          <w:szCs w:val="24"/>
        </w:rPr>
        <w:tab/>
      </w:r>
      <w:r w:rsidRPr="00DC73C2">
        <w:rPr>
          <w:rFonts w:ascii="Times New Roman" w:hAnsi="Times New Roman" w:cs="Times New Roman"/>
          <w:b/>
          <w:sz w:val="24"/>
          <w:szCs w:val="24"/>
        </w:rPr>
        <w:tab/>
      </w:r>
      <w:r w:rsidRPr="00DC73C2">
        <w:rPr>
          <w:rFonts w:ascii="Times New Roman" w:hAnsi="Times New Roman" w:cs="Times New Roman"/>
          <w:b/>
          <w:sz w:val="24"/>
          <w:szCs w:val="24"/>
        </w:rPr>
        <w:tab/>
      </w:r>
      <w:r w:rsidRPr="00DC73C2">
        <w:rPr>
          <w:rFonts w:ascii="Times New Roman" w:hAnsi="Times New Roman" w:cs="Times New Roman"/>
          <w:b/>
          <w:sz w:val="24"/>
          <w:szCs w:val="24"/>
        </w:rPr>
        <w:tab/>
      </w:r>
      <w:r w:rsidRPr="00DC73C2">
        <w:rPr>
          <w:rFonts w:ascii="Times New Roman" w:hAnsi="Times New Roman" w:cs="Times New Roman"/>
          <w:b/>
          <w:sz w:val="24"/>
          <w:szCs w:val="24"/>
        </w:rPr>
        <w:tab/>
        <w:t>POR M. DE LEY</w:t>
      </w:r>
    </w:p>
    <w:p w:rsidR="00CA5652" w:rsidRPr="00DC73C2" w:rsidRDefault="00CA5652" w:rsidP="00DC73C2">
      <w:pPr>
        <w:tabs>
          <w:tab w:val="left" w:pos="5103"/>
        </w:tabs>
        <w:spacing w:after="0" w:line="240" w:lineRule="auto"/>
        <w:jc w:val="center"/>
        <w:rPr>
          <w:rFonts w:ascii="Times New Roman" w:hAnsi="Times New Roman" w:cs="Times New Roman"/>
          <w:b/>
          <w:sz w:val="24"/>
          <w:szCs w:val="24"/>
        </w:rPr>
      </w:pPr>
    </w:p>
    <w:p w:rsidR="00CA5652" w:rsidRPr="00DC73C2" w:rsidRDefault="00CA5652" w:rsidP="00DC73C2">
      <w:pPr>
        <w:tabs>
          <w:tab w:val="left" w:pos="5103"/>
        </w:tabs>
        <w:spacing w:after="0" w:line="240" w:lineRule="auto"/>
        <w:jc w:val="center"/>
        <w:rPr>
          <w:rFonts w:ascii="Times New Roman" w:hAnsi="Times New Roman" w:cs="Times New Roman"/>
          <w:b/>
          <w:sz w:val="24"/>
          <w:szCs w:val="24"/>
        </w:rPr>
      </w:pPr>
    </w:p>
    <w:p w:rsidR="00CA5652" w:rsidRPr="00DC73C2" w:rsidRDefault="00CA5652" w:rsidP="00DC73C2">
      <w:pPr>
        <w:tabs>
          <w:tab w:val="left" w:pos="5103"/>
        </w:tabs>
        <w:spacing w:after="0" w:line="240" w:lineRule="auto"/>
        <w:jc w:val="center"/>
        <w:rPr>
          <w:rFonts w:ascii="Times New Roman" w:hAnsi="Times New Roman" w:cs="Times New Roman"/>
          <w:b/>
          <w:sz w:val="24"/>
          <w:szCs w:val="24"/>
        </w:rPr>
      </w:pPr>
    </w:p>
    <w:p w:rsidR="00CA5652" w:rsidRPr="00DC73C2" w:rsidRDefault="00CA5652" w:rsidP="00DC73C2">
      <w:pPr>
        <w:tabs>
          <w:tab w:val="left" w:pos="5103"/>
        </w:tabs>
        <w:spacing w:after="0" w:line="240" w:lineRule="auto"/>
        <w:jc w:val="center"/>
        <w:rPr>
          <w:rFonts w:ascii="Times New Roman" w:hAnsi="Times New Roman" w:cs="Times New Roman"/>
          <w:b/>
          <w:sz w:val="24"/>
          <w:szCs w:val="24"/>
        </w:rPr>
      </w:pPr>
    </w:p>
    <w:p w:rsidR="00CA5652" w:rsidRPr="00DC73C2" w:rsidRDefault="00CA5652" w:rsidP="00DC73C2">
      <w:pPr>
        <w:tabs>
          <w:tab w:val="left" w:pos="5103"/>
        </w:tabs>
        <w:spacing w:after="0" w:line="240" w:lineRule="auto"/>
        <w:jc w:val="center"/>
        <w:rPr>
          <w:rFonts w:ascii="Times New Roman" w:hAnsi="Times New Roman" w:cs="Times New Roman"/>
          <w:b/>
          <w:sz w:val="24"/>
          <w:szCs w:val="24"/>
        </w:rPr>
      </w:pPr>
    </w:p>
    <w:p w:rsidR="00CA5652" w:rsidRPr="00DC73C2" w:rsidRDefault="00CA5652" w:rsidP="00DC73C2">
      <w:pPr>
        <w:tabs>
          <w:tab w:val="left" w:pos="5103"/>
        </w:tabs>
        <w:spacing w:after="0" w:line="240" w:lineRule="auto"/>
        <w:jc w:val="center"/>
        <w:rPr>
          <w:rFonts w:ascii="Times New Roman" w:hAnsi="Times New Roman" w:cs="Times New Roman"/>
          <w:b/>
          <w:sz w:val="24"/>
          <w:szCs w:val="24"/>
        </w:rPr>
      </w:pPr>
    </w:p>
    <w:p w:rsidR="00CA5652" w:rsidRPr="00DC73C2" w:rsidRDefault="00CA5652" w:rsidP="00DC73C2">
      <w:pPr>
        <w:tabs>
          <w:tab w:val="left" w:pos="5103"/>
        </w:tabs>
        <w:spacing w:after="0" w:line="240" w:lineRule="auto"/>
        <w:jc w:val="center"/>
        <w:rPr>
          <w:rFonts w:ascii="Times New Roman" w:hAnsi="Times New Roman" w:cs="Times New Roman"/>
          <w:b/>
          <w:sz w:val="24"/>
          <w:szCs w:val="24"/>
        </w:rPr>
      </w:pPr>
    </w:p>
    <w:p w:rsidR="00CA5652" w:rsidRPr="00DC73C2" w:rsidRDefault="00DC73C2" w:rsidP="00DC73C2">
      <w:pPr>
        <w:spacing w:after="0" w:line="240" w:lineRule="auto"/>
        <w:ind w:right="-518"/>
        <w:rPr>
          <w:rFonts w:ascii="Times New Roman" w:eastAsia="Arial" w:hAnsi="Times New Roman" w:cs="Times New Roman"/>
          <w:b/>
          <w:sz w:val="24"/>
          <w:szCs w:val="24"/>
        </w:rPr>
      </w:pPr>
      <w:proofErr w:type="spellStart"/>
      <w:r w:rsidRPr="00DC73C2">
        <w:rPr>
          <w:rFonts w:ascii="Times New Roman" w:hAnsi="Times New Roman" w:cs="Times New Roman"/>
          <w:b/>
          <w:sz w:val="24"/>
          <w:szCs w:val="24"/>
        </w:rPr>
        <w:t>DIP</w:t>
      </w:r>
      <w:proofErr w:type="spellEnd"/>
      <w:r w:rsidRPr="00DC73C2">
        <w:rPr>
          <w:rFonts w:ascii="Times New Roman" w:hAnsi="Times New Roman" w:cs="Times New Roman"/>
          <w:b/>
          <w:sz w:val="24"/>
          <w:szCs w:val="24"/>
        </w:rPr>
        <w:t xml:space="preserve">. </w:t>
      </w:r>
      <w:r w:rsidRPr="00DC73C2">
        <w:rPr>
          <w:rFonts w:ascii="Times New Roman" w:eastAsia="Arial" w:hAnsi="Times New Roman" w:cs="Times New Roman"/>
          <w:b/>
          <w:sz w:val="24"/>
          <w:szCs w:val="24"/>
        </w:rPr>
        <w:t xml:space="preserve">CECILIA SOFÍA ROBLEDO </w:t>
      </w:r>
      <w:r w:rsidRPr="00DC73C2">
        <w:rPr>
          <w:rFonts w:ascii="Times New Roman" w:eastAsia="Arial" w:hAnsi="Times New Roman" w:cs="Times New Roman"/>
          <w:b/>
          <w:sz w:val="24"/>
          <w:szCs w:val="24"/>
        </w:rPr>
        <w:tab/>
      </w:r>
      <w:proofErr w:type="spellStart"/>
      <w:r w:rsidRPr="00DC73C2">
        <w:rPr>
          <w:rFonts w:ascii="Times New Roman" w:eastAsia="Arial" w:hAnsi="Times New Roman" w:cs="Times New Roman"/>
          <w:b/>
          <w:sz w:val="24"/>
          <w:szCs w:val="24"/>
        </w:rPr>
        <w:t>DIP</w:t>
      </w:r>
      <w:proofErr w:type="spellEnd"/>
      <w:r w:rsidRPr="00DC73C2">
        <w:rPr>
          <w:rFonts w:ascii="Times New Roman" w:eastAsia="Arial" w:hAnsi="Times New Roman" w:cs="Times New Roman"/>
          <w:b/>
          <w:sz w:val="24"/>
          <w:szCs w:val="24"/>
        </w:rPr>
        <w:t>. CLAUDIA GABRIELA CABALLERO</w:t>
      </w:r>
    </w:p>
    <w:p w:rsidR="00921637" w:rsidRPr="00DC73C2" w:rsidRDefault="00DC73C2" w:rsidP="00DC73C2">
      <w:pPr>
        <w:spacing w:after="0" w:line="240" w:lineRule="auto"/>
        <w:rPr>
          <w:rFonts w:ascii="Times New Roman" w:eastAsia="Arial" w:hAnsi="Times New Roman" w:cs="Times New Roman"/>
          <w:b/>
          <w:sz w:val="24"/>
          <w:szCs w:val="24"/>
        </w:rPr>
      </w:pPr>
      <w:r w:rsidRPr="00DC73C2">
        <w:rPr>
          <w:rFonts w:ascii="Times New Roman" w:eastAsia="Arial" w:hAnsi="Times New Roman" w:cs="Times New Roman"/>
          <w:b/>
          <w:sz w:val="24"/>
          <w:szCs w:val="24"/>
        </w:rPr>
        <w:t>SUÁREZ</w:t>
      </w:r>
      <w:r w:rsidRPr="00DC73C2">
        <w:rPr>
          <w:rFonts w:ascii="Times New Roman" w:eastAsia="Arial" w:hAnsi="Times New Roman" w:cs="Times New Roman"/>
          <w:b/>
          <w:sz w:val="24"/>
          <w:szCs w:val="24"/>
        </w:rPr>
        <w:tab/>
      </w:r>
      <w:r w:rsidRPr="00DC73C2">
        <w:rPr>
          <w:rFonts w:ascii="Times New Roman" w:eastAsia="Arial" w:hAnsi="Times New Roman" w:cs="Times New Roman"/>
          <w:b/>
          <w:sz w:val="24"/>
          <w:szCs w:val="24"/>
        </w:rPr>
        <w:tab/>
      </w:r>
      <w:r w:rsidRPr="00DC73C2">
        <w:rPr>
          <w:rFonts w:ascii="Times New Roman" w:eastAsia="Arial" w:hAnsi="Times New Roman" w:cs="Times New Roman"/>
          <w:b/>
          <w:sz w:val="24"/>
          <w:szCs w:val="24"/>
        </w:rPr>
        <w:tab/>
      </w:r>
      <w:r w:rsidRPr="00DC73C2">
        <w:rPr>
          <w:rFonts w:ascii="Times New Roman" w:eastAsia="Arial" w:hAnsi="Times New Roman" w:cs="Times New Roman"/>
          <w:b/>
          <w:sz w:val="24"/>
          <w:szCs w:val="24"/>
        </w:rPr>
        <w:tab/>
      </w:r>
      <w:r w:rsidRPr="00DC73C2">
        <w:rPr>
          <w:rFonts w:ascii="Times New Roman" w:eastAsia="Arial" w:hAnsi="Times New Roman" w:cs="Times New Roman"/>
          <w:b/>
          <w:sz w:val="24"/>
          <w:szCs w:val="24"/>
        </w:rPr>
        <w:tab/>
        <w:t>CHÁVEZ</w:t>
      </w:r>
    </w:p>
    <w:p w:rsidR="005E6268" w:rsidRDefault="005E6268" w:rsidP="00DC73C2">
      <w:pPr>
        <w:spacing w:after="0" w:line="240" w:lineRule="auto"/>
        <w:rPr>
          <w:rFonts w:ascii="Times New Roman" w:hAnsi="Times New Roman" w:cs="Times New Roman"/>
          <w:b/>
          <w:sz w:val="24"/>
          <w:szCs w:val="24"/>
        </w:rPr>
      </w:pPr>
    </w:p>
    <w:p w:rsidR="00FB7F0D" w:rsidRPr="00DC73C2" w:rsidRDefault="00FB7F0D" w:rsidP="00DC73C2">
      <w:pPr>
        <w:spacing w:after="0" w:line="240" w:lineRule="auto"/>
        <w:rPr>
          <w:rFonts w:ascii="Times New Roman" w:hAnsi="Times New Roman" w:cs="Times New Roman"/>
          <w:b/>
          <w:sz w:val="24"/>
          <w:szCs w:val="24"/>
        </w:rPr>
      </w:pPr>
    </w:p>
    <w:p w:rsidR="00921637" w:rsidRPr="00FB7F0D" w:rsidRDefault="00DC73C2" w:rsidP="00DC73C2">
      <w:pPr>
        <w:spacing w:after="0" w:line="240" w:lineRule="auto"/>
        <w:ind w:left="-5"/>
        <w:rPr>
          <w:rFonts w:ascii="Times New Roman" w:hAnsi="Times New Roman" w:cs="Times New Roman"/>
          <w:sz w:val="18"/>
          <w:szCs w:val="24"/>
        </w:rPr>
      </w:pPr>
      <w:r w:rsidRPr="00FB7F0D">
        <w:rPr>
          <w:rFonts w:ascii="Times New Roman" w:hAnsi="Times New Roman" w:cs="Times New Roman"/>
          <w:b/>
          <w:sz w:val="18"/>
          <w:szCs w:val="24"/>
        </w:rPr>
        <w:t>ACTA NÚM. 068-LXXVII-</w:t>
      </w:r>
      <w:proofErr w:type="spellStart"/>
      <w:r w:rsidRPr="00FB7F0D">
        <w:rPr>
          <w:rFonts w:ascii="Times New Roman" w:hAnsi="Times New Roman" w:cs="Times New Roman"/>
          <w:b/>
          <w:sz w:val="18"/>
          <w:szCs w:val="24"/>
        </w:rPr>
        <w:t>S.O</w:t>
      </w:r>
      <w:proofErr w:type="spellEnd"/>
      <w:r w:rsidRPr="00FB7F0D">
        <w:rPr>
          <w:rFonts w:ascii="Times New Roman" w:hAnsi="Times New Roman" w:cs="Times New Roman"/>
          <w:b/>
          <w:sz w:val="18"/>
          <w:szCs w:val="24"/>
        </w:rPr>
        <w:t>. - 25</w:t>
      </w:r>
    </w:p>
    <w:p w:rsidR="00921637" w:rsidRPr="00DC73C2" w:rsidRDefault="00DC73C2" w:rsidP="00DC73C2">
      <w:pPr>
        <w:spacing w:after="0" w:line="240" w:lineRule="auto"/>
        <w:rPr>
          <w:rFonts w:ascii="Times New Roman" w:eastAsia="Times New Roman" w:hAnsi="Times New Roman" w:cs="Times New Roman"/>
          <w:b/>
          <w:sz w:val="24"/>
          <w:szCs w:val="24"/>
          <w:lang w:eastAsia="es-MX"/>
        </w:rPr>
      </w:pPr>
      <w:r w:rsidRPr="00FB7F0D">
        <w:rPr>
          <w:rFonts w:ascii="Times New Roman" w:hAnsi="Times New Roman" w:cs="Times New Roman"/>
          <w:b/>
          <w:sz w:val="18"/>
          <w:szCs w:val="24"/>
        </w:rPr>
        <w:t>LUNES 31 DE MAR</w:t>
      </w:r>
      <w:bookmarkStart w:id="0" w:name="_GoBack"/>
      <w:bookmarkEnd w:id="0"/>
      <w:r w:rsidRPr="00FB7F0D">
        <w:rPr>
          <w:rFonts w:ascii="Times New Roman" w:hAnsi="Times New Roman" w:cs="Times New Roman"/>
          <w:b/>
          <w:sz w:val="18"/>
          <w:szCs w:val="24"/>
        </w:rPr>
        <w:t xml:space="preserve">ZO DE 2025.  </w:t>
      </w:r>
      <w:r w:rsidRPr="00FB7F0D">
        <w:rPr>
          <w:rFonts w:ascii="Times New Roman" w:hAnsi="Times New Roman" w:cs="Times New Roman"/>
          <w:sz w:val="18"/>
          <w:szCs w:val="24"/>
        </w:rPr>
        <w:t xml:space="preserve"> </w:t>
      </w:r>
      <w:r w:rsidRPr="00FB7F0D">
        <w:rPr>
          <w:rFonts w:ascii="Times New Roman" w:hAnsi="Times New Roman" w:cs="Times New Roman"/>
          <w:b/>
          <w:bCs/>
          <w:sz w:val="18"/>
          <w:szCs w:val="24"/>
        </w:rPr>
        <w:t xml:space="preserve"> </w:t>
      </w:r>
      <w:r w:rsidRPr="00DC73C2">
        <w:rPr>
          <w:rFonts w:ascii="Times New Roman" w:eastAsia="Times New Roman" w:hAnsi="Times New Roman" w:cs="Times New Roman"/>
          <w:b/>
          <w:sz w:val="24"/>
          <w:szCs w:val="24"/>
          <w:lang w:eastAsia="es-MX"/>
        </w:rPr>
        <w:br w:type="page"/>
      </w:r>
    </w:p>
    <w:p w:rsidR="00C0710C" w:rsidRPr="00DC73C2" w:rsidRDefault="00DC73C2" w:rsidP="00DC73C2">
      <w:pPr>
        <w:spacing w:after="0" w:line="240" w:lineRule="auto"/>
        <w:jc w:val="center"/>
        <w:rPr>
          <w:rFonts w:ascii="Times New Roman" w:eastAsia="Times New Roman" w:hAnsi="Times New Roman" w:cs="Times New Roman"/>
          <w:b/>
          <w:sz w:val="24"/>
          <w:szCs w:val="24"/>
          <w:lang w:eastAsia="es-MX"/>
        </w:rPr>
      </w:pPr>
      <w:r w:rsidRPr="00DC73C2">
        <w:rPr>
          <w:rFonts w:ascii="Times New Roman" w:eastAsia="Times New Roman" w:hAnsi="Times New Roman" w:cs="Times New Roman"/>
          <w:b/>
          <w:sz w:val="24"/>
          <w:szCs w:val="24"/>
          <w:lang w:eastAsia="es-MX"/>
        </w:rPr>
        <w:lastRenderedPageBreak/>
        <w:t>ASUNTOS EN CARTERA</w:t>
      </w:r>
    </w:p>
    <w:p w:rsidR="00C0710C" w:rsidRPr="00DC73C2" w:rsidRDefault="00DC73C2" w:rsidP="00DC73C2">
      <w:pPr>
        <w:spacing w:after="0" w:line="240" w:lineRule="auto"/>
        <w:jc w:val="center"/>
        <w:rPr>
          <w:rFonts w:ascii="Times New Roman" w:eastAsia="Times New Roman" w:hAnsi="Times New Roman" w:cs="Times New Roman"/>
          <w:b/>
          <w:sz w:val="24"/>
          <w:szCs w:val="24"/>
          <w:lang w:eastAsia="es-MX"/>
        </w:rPr>
      </w:pPr>
      <w:r w:rsidRPr="00DC73C2">
        <w:rPr>
          <w:rFonts w:ascii="Times New Roman" w:eastAsia="Times New Roman" w:hAnsi="Times New Roman" w:cs="Times New Roman"/>
          <w:b/>
          <w:sz w:val="24"/>
          <w:szCs w:val="24"/>
          <w:lang w:eastAsia="es-MX"/>
        </w:rPr>
        <w:t>LUNES 31 DE MARZO DE 2025</w:t>
      </w:r>
    </w:p>
    <w:p w:rsidR="00F53DB3" w:rsidRPr="00DC73C2" w:rsidRDefault="00F53DB3" w:rsidP="00DC73C2">
      <w:pPr>
        <w:spacing w:after="0" w:line="240" w:lineRule="auto"/>
        <w:ind w:left="567" w:right="196" w:hanging="567"/>
        <w:jc w:val="both"/>
        <w:rPr>
          <w:rFonts w:ascii="Times New Roman" w:eastAsia="Questrial" w:hAnsi="Times New Roman" w:cs="Times New Roman"/>
          <w:b/>
          <w:sz w:val="24"/>
          <w:szCs w:val="24"/>
        </w:rPr>
      </w:pPr>
    </w:p>
    <w:p w:rsidR="00F53DB3" w:rsidRPr="00DC73C2" w:rsidRDefault="00F53DB3" w:rsidP="00DC73C2">
      <w:pPr>
        <w:spacing w:after="0" w:line="240" w:lineRule="auto"/>
        <w:ind w:left="567" w:right="196" w:hanging="567"/>
        <w:jc w:val="both"/>
        <w:rPr>
          <w:rFonts w:ascii="Times New Roman" w:eastAsia="Questrial" w:hAnsi="Times New Roman" w:cs="Times New Roman"/>
          <w:b/>
          <w:sz w:val="24"/>
          <w:szCs w:val="24"/>
        </w:rPr>
      </w:pPr>
    </w:p>
    <w:p w:rsidR="00F53DB3" w:rsidRPr="00DC73C2" w:rsidRDefault="00DC73C2" w:rsidP="00DC73C2">
      <w:pPr>
        <w:pStyle w:val="Prrafodelista"/>
        <w:numPr>
          <w:ilvl w:val="0"/>
          <w:numId w:val="18"/>
        </w:numPr>
        <w:ind w:left="567" w:right="196" w:hanging="567"/>
        <w:contextualSpacing/>
        <w:jc w:val="both"/>
        <w:rPr>
          <w:rFonts w:eastAsia="Questrial"/>
          <w:b/>
        </w:rPr>
      </w:pPr>
      <w:r w:rsidRPr="00DC73C2">
        <w:rPr>
          <w:rFonts w:eastAsia="Questrial"/>
        </w:rPr>
        <w:t xml:space="preserve">ESCRITO SIGNADO POR EL C. </w:t>
      </w:r>
      <w:proofErr w:type="spellStart"/>
      <w:r w:rsidRPr="00DC73C2">
        <w:rPr>
          <w:rFonts w:eastAsia="Questrial"/>
        </w:rPr>
        <w:t>DIP</w:t>
      </w:r>
      <w:proofErr w:type="spellEnd"/>
      <w:r w:rsidRPr="00DC73C2">
        <w:rPr>
          <w:rFonts w:eastAsia="Questrial"/>
        </w:rPr>
        <w:t>. MARIO ALBERTO SALINAS TREVIÑO, INTEGRANTE DEL GRUPO LEGISLATIVO DE MOVIMIENTO CIUDADANO DE LA LXXVII LEGISLATURA,</w:t>
      </w:r>
      <w:r w:rsidRPr="00DC73C2">
        <w:rPr>
          <w:rFonts w:eastAsia="Questrial"/>
          <w:b/>
        </w:rPr>
        <w:t xml:space="preserve"> </w:t>
      </w:r>
      <w:r w:rsidRPr="00DC73C2">
        <w:rPr>
          <w:rFonts w:eastAsia="Questrial"/>
        </w:rPr>
        <w:t xml:space="preserve">MEDIANTE EL CUAL PRESENTA INICIATIVA DE REFORMA AL ARTÍCULO 15 DE LA LEY DE MOVILIDAD SOSTENIBLE, DE ACCESIBILIDAD Y SEGURIDAD VIAL PARA EL ESTADO DE NUEVO LEÓN RELATIVO A LOS CAJONES PARA PERSONAS CON DISCAPACIDAD. </w:t>
      </w:r>
      <w:r w:rsidRPr="00DC73C2">
        <w:rPr>
          <w:rFonts w:eastAsia="Questrial"/>
          <w:b/>
        </w:rPr>
        <w:t>DE ENTERADA Y DE CONFORMIDAD CON LO ESTABLECIDO EN LOS ARTÍCULOS 24 FRACCIÓN III Y 39 FRACCIÓN X DEL REGLAMENTO PARA EL GOBIERNO INTERIOR DEL CONGRESO, SE TURNA A LA COMISIÓN DE MOVILIDAD.</w:t>
      </w:r>
    </w:p>
    <w:p w:rsidR="00F53DB3" w:rsidRPr="00DC73C2" w:rsidRDefault="00F53DB3" w:rsidP="00DC73C2">
      <w:pPr>
        <w:spacing w:after="0" w:line="240" w:lineRule="auto"/>
        <w:ind w:right="196"/>
        <w:jc w:val="both"/>
        <w:rPr>
          <w:rFonts w:ascii="Times New Roman" w:eastAsia="Questrial" w:hAnsi="Times New Roman" w:cs="Times New Roman"/>
          <w:b/>
          <w:sz w:val="24"/>
          <w:szCs w:val="24"/>
        </w:rPr>
      </w:pPr>
    </w:p>
    <w:p w:rsidR="00F53DB3" w:rsidRPr="00DC73C2" w:rsidRDefault="00DC73C2" w:rsidP="00DC73C2">
      <w:pPr>
        <w:pStyle w:val="Prrafodelista"/>
        <w:numPr>
          <w:ilvl w:val="0"/>
          <w:numId w:val="18"/>
        </w:numPr>
        <w:ind w:left="567" w:right="196" w:hanging="567"/>
        <w:contextualSpacing/>
        <w:jc w:val="both"/>
        <w:rPr>
          <w:rFonts w:eastAsia="Questrial"/>
          <w:b/>
        </w:rPr>
      </w:pPr>
      <w:r w:rsidRPr="00DC73C2">
        <w:rPr>
          <w:rFonts w:eastAsia="Questrial"/>
        </w:rPr>
        <w:t>OFICIO SIGNADO POR EL C. MTRO. MARTÍN GONZÁLEZ MUÑOZ,</w:t>
      </w:r>
      <w:r w:rsidRPr="00DC73C2">
        <w:rPr>
          <w:rFonts w:eastAsia="Questrial"/>
          <w:b/>
        </w:rPr>
        <w:t xml:space="preserve"> </w:t>
      </w:r>
      <w:r w:rsidRPr="00DC73C2">
        <w:rPr>
          <w:rFonts w:eastAsia="Questrial"/>
        </w:rPr>
        <w:t xml:space="preserve">MEDIANTE EL CUAL DA CONTESTACIÓN AL EXHORTO REALIZADO POR ESTA SOBERANÍA. </w:t>
      </w:r>
      <w:r w:rsidRPr="00DC73C2">
        <w:rPr>
          <w:rFonts w:eastAsia="Questrial"/>
          <w:b/>
        </w:rPr>
        <w:t xml:space="preserve">DE ENTERADA Y SE ANEXA EN EL ACUERDO ADMINISTRATIVO NÚM. 234 APROBADO POR ESTA SOBERANÍA; ASÍ MISMO REMÍTASE COPIA DEL PRESENTE OFICIO AL COMITÉ DE SEGUIMIENTO DE ACUERDOS Y AL </w:t>
      </w:r>
      <w:proofErr w:type="spellStart"/>
      <w:r w:rsidRPr="00DC73C2">
        <w:rPr>
          <w:rFonts w:eastAsia="Questrial"/>
          <w:b/>
        </w:rPr>
        <w:t>PROMOVENTE</w:t>
      </w:r>
      <w:proofErr w:type="spellEnd"/>
      <w:r w:rsidRPr="00DC73C2">
        <w:rPr>
          <w:rFonts w:eastAsia="Questrial"/>
          <w:b/>
        </w:rPr>
        <w:t>.</w:t>
      </w:r>
    </w:p>
    <w:p w:rsidR="00F53DB3" w:rsidRPr="00DC73C2" w:rsidRDefault="00F53DB3" w:rsidP="00DC73C2">
      <w:pPr>
        <w:spacing w:after="0" w:line="240" w:lineRule="auto"/>
        <w:ind w:right="196"/>
        <w:jc w:val="both"/>
        <w:rPr>
          <w:rFonts w:ascii="Times New Roman" w:eastAsia="Questrial" w:hAnsi="Times New Roman" w:cs="Times New Roman"/>
          <w:b/>
          <w:sz w:val="24"/>
          <w:szCs w:val="24"/>
        </w:rPr>
      </w:pPr>
    </w:p>
    <w:p w:rsidR="00F53DB3" w:rsidRPr="00DC73C2" w:rsidRDefault="00DC73C2" w:rsidP="00DC73C2">
      <w:pPr>
        <w:pStyle w:val="Prrafodelista"/>
        <w:numPr>
          <w:ilvl w:val="0"/>
          <w:numId w:val="18"/>
        </w:numPr>
        <w:ind w:left="567" w:right="196" w:hanging="567"/>
        <w:contextualSpacing/>
        <w:jc w:val="both"/>
        <w:rPr>
          <w:rFonts w:eastAsia="Questrial"/>
          <w:b/>
        </w:rPr>
      </w:pPr>
      <w:r w:rsidRPr="00DC73C2">
        <w:rPr>
          <w:rFonts w:eastAsia="Questrial"/>
        </w:rPr>
        <w:t xml:space="preserve">ESCRITO SIGNADO POR EL C. </w:t>
      </w:r>
      <w:proofErr w:type="spellStart"/>
      <w:r w:rsidRPr="00DC73C2">
        <w:rPr>
          <w:rFonts w:eastAsia="Questrial"/>
        </w:rPr>
        <w:t>DIP</w:t>
      </w:r>
      <w:proofErr w:type="spellEnd"/>
      <w:r w:rsidRPr="00DC73C2">
        <w:rPr>
          <w:rFonts w:eastAsia="Questrial"/>
        </w:rPr>
        <w:t>. JESÚS ALBERTO ELIZONDO SALAZAR, INTEGRANTE DEL GRUPO LEGISLATIVO DE MORENA DE LA LXXVII LEGISLATURA,</w:t>
      </w:r>
      <w:r w:rsidRPr="00DC73C2">
        <w:rPr>
          <w:rFonts w:eastAsia="Questrial"/>
          <w:b/>
        </w:rPr>
        <w:t xml:space="preserve"> </w:t>
      </w:r>
      <w:r w:rsidRPr="00DC73C2">
        <w:rPr>
          <w:rFonts w:eastAsia="Questrial"/>
        </w:rPr>
        <w:t xml:space="preserve">MEDIANTE EL CUAL PRESENTA INICIATIVA DE REFORMA Y ADICIÓN AL ARTÍCULO 382 DEL CÓDIGO PENAL PARA EL ESTADO DE NUEVO LEÓN. </w:t>
      </w:r>
      <w:r w:rsidRPr="00DC73C2">
        <w:rPr>
          <w:rFonts w:eastAsia="Questrial"/>
          <w:b/>
        </w:rPr>
        <w:t>DE ENTERADA Y DE CONFORMIDAD CON LO ESTABLECIDO EN LOS ARTÍCULOS 24 FRACCIÓN III Y 39 FRACCIÓN IV DEL REGLAMENTO PARA EL GOBIERNO INTERIOR DEL CONGRESO, SE TURNA A LA COMISIÓN DE JUSTICIA Y SEGURIDAD PÚBLICA.</w:t>
      </w:r>
    </w:p>
    <w:p w:rsidR="00F53DB3" w:rsidRPr="00DC73C2" w:rsidRDefault="00F53DB3" w:rsidP="00DC73C2">
      <w:pPr>
        <w:spacing w:after="0" w:line="240" w:lineRule="auto"/>
        <w:ind w:right="196"/>
        <w:jc w:val="both"/>
        <w:rPr>
          <w:rFonts w:ascii="Times New Roman" w:eastAsia="Questrial" w:hAnsi="Times New Roman" w:cs="Times New Roman"/>
          <w:b/>
          <w:sz w:val="24"/>
          <w:szCs w:val="24"/>
        </w:rPr>
      </w:pPr>
    </w:p>
    <w:p w:rsidR="00F53DB3" w:rsidRPr="00DC73C2" w:rsidRDefault="00DC73C2" w:rsidP="00DC73C2">
      <w:pPr>
        <w:pStyle w:val="Prrafodelista"/>
        <w:numPr>
          <w:ilvl w:val="0"/>
          <w:numId w:val="18"/>
        </w:numPr>
        <w:ind w:left="567" w:right="196" w:hanging="567"/>
        <w:contextualSpacing/>
        <w:jc w:val="both"/>
        <w:rPr>
          <w:rFonts w:eastAsia="Questrial"/>
          <w:b/>
        </w:rPr>
      </w:pPr>
      <w:r w:rsidRPr="00DC73C2">
        <w:rPr>
          <w:rFonts w:eastAsia="Questrial"/>
        </w:rPr>
        <w:t xml:space="preserve">ESCRITO SIGNADO POR EL C. </w:t>
      </w:r>
      <w:proofErr w:type="spellStart"/>
      <w:r w:rsidRPr="00DC73C2">
        <w:rPr>
          <w:rFonts w:eastAsia="Questrial"/>
        </w:rPr>
        <w:t>DIP</w:t>
      </w:r>
      <w:proofErr w:type="spellEnd"/>
      <w:r w:rsidRPr="00DC73C2">
        <w:rPr>
          <w:rFonts w:eastAsia="Questrial"/>
        </w:rPr>
        <w:t>. MARIO ALEJANDRO SOTO ESQUER, COORDINADOR DEL GRUPO LEGISLATIVO DE MORENA DE LA LXXVII LEGISLATURA,</w:t>
      </w:r>
      <w:r w:rsidRPr="00DC73C2">
        <w:rPr>
          <w:rFonts w:eastAsia="Questrial"/>
          <w:b/>
        </w:rPr>
        <w:t xml:space="preserve"> </w:t>
      </w:r>
      <w:r w:rsidRPr="00DC73C2">
        <w:rPr>
          <w:rFonts w:eastAsia="Questrial"/>
        </w:rPr>
        <w:t xml:space="preserve">MEDIANTE EL CUAL PRESENTA INICIATIVA DE REFORMA A DIVERSAS DISPOSICIONES DE LA LEY AMBIENTAL DEL ESTADO DE NUEVO LEÓN. </w:t>
      </w:r>
      <w:r w:rsidRPr="00DC73C2">
        <w:rPr>
          <w:rFonts w:eastAsia="Questrial"/>
          <w:b/>
        </w:rPr>
        <w:t>DE ENTERADA Y DE CONFORMIDAD CON LO ESTABLECIDO EN LOS ARTÍCULOS 24 FRACCIÓN III Y 39 FRACCIÓN VIII DEL REGLAMENTO PARA EL GOBIERNO INTERIOR DEL CONGRESO, SE TURNA A LA COMISIÓN DE MEDIO AMBIENTE Y DESARROLLO SUSTENTABLE.</w:t>
      </w:r>
    </w:p>
    <w:p w:rsidR="00F53DB3" w:rsidRPr="00DC73C2" w:rsidRDefault="00F53DB3" w:rsidP="00DC73C2">
      <w:pPr>
        <w:spacing w:after="0" w:line="240" w:lineRule="auto"/>
        <w:ind w:right="196"/>
        <w:jc w:val="both"/>
        <w:rPr>
          <w:rFonts w:ascii="Times New Roman" w:eastAsia="Questrial" w:hAnsi="Times New Roman" w:cs="Times New Roman"/>
          <w:b/>
          <w:sz w:val="24"/>
          <w:szCs w:val="24"/>
        </w:rPr>
      </w:pPr>
    </w:p>
    <w:p w:rsidR="00F53DB3" w:rsidRPr="00DC73C2" w:rsidRDefault="00DC73C2" w:rsidP="00DC73C2">
      <w:pPr>
        <w:pStyle w:val="Prrafodelista"/>
        <w:numPr>
          <w:ilvl w:val="0"/>
          <w:numId w:val="18"/>
        </w:numPr>
        <w:ind w:left="567" w:right="196" w:hanging="567"/>
        <w:contextualSpacing/>
        <w:jc w:val="both"/>
        <w:rPr>
          <w:rFonts w:eastAsia="Questrial"/>
          <w:b/>
        </w:rPr>
      </w:pPr>
      <w:r w:rsidRPr="00DC73C2">
        <w:rPr>
          <w:rFonts w:eastAsia="Questrial"/>
        </w:rPr>
        <w:lastRenderedPageBreak/>
        <w:t xml:space="preserve">ESCRITO PRESENTADO POR LA C. </w:t>
      </w:r>
      <w:proofErr w:type="spellStart"/>
      <w:r w:rsidRPr="00DC73C2">
        <w:rPr>
          <w:rFonts w:eastAsia="Questrial"/>
        </w:rPr>
        <w:t>DIP</w:t>
      </w:r>
      <w:proofErr w:type="spellEnd"/>
      <w:r w:rsidRPr="00DC73C2">
        <w:rPr>
          <w:rFonts w:eastAsia="Questrial"/>
        </w:rPr>
        <w:t xml:space="preserve">. GRETA PAMELA BARRA HERNÁNDEZ, INTEGRANTE DEL GRUPO LEGISLATIVO DE MORENA DE LA LXXVII LEGISLATURA; ASÍ COMO LAS CC. ARUBA WILLIAMS ORTIZ NÁJERA, PRESIDENTA DE CASA </w:t>
      </w:r>
      <w:proofErr w:type="spellStart"/>
      <w:r w:rsidRPr="00DC73C2">
        <w:rPr>
          <w:rFonts w:eastAsia="Questrial"/>
        </w:rPr>
        <w:t>TRANS</w:t>
      </w:r>
      <w:proofErr w:type="spellEnd"/>
      <w:r w:rsidRPr="00DC73C2">
        <w:rPr>
          <w:rFonts w:eastAsia="Questrial"/>
        </w:rPr>
        <w:t xml:space="preserve">, A.C., ANA EUGENIA RODRÍGUEZ VALDEZ Y </w:t>
      </w:r>
      <w:proofErr w:type="spellStart"/>
      <w:r w:rsidRPr="00DC73C2">
        <w:rPr>
          <w:rFonts w:eastAsia="Questrial"/>
        </w:rPr>
        <w:t>ERICKA</w:t>
      </w:r>
      <w:proofErr w:type="spellEnd"/>
      <w:r w:rsidRPr="00DC73C2">
        <w:rPr>
          <w:rFonts w:eastAsia="Questrial"/>
        </w:rPr>
        <w:t xml:space="preserve"> IVONNE VILLEGAS, </w:t>
      </w:r>
      <w:proofErr w:type="spellStart"/>
      <w:r w:rsidRPr="00DC73C2">
        <w:rPr>
          <w:rFonts w:eastAsia="Questrial"/>
        </w:rPr>
        <w:t>TRANSNEOLONESAS</w:t>
      </w:r>
      <w:proofErr w:type="spellEnd"/>
      <w:r w:rsidRPr="00DC73C2">
        <w:rPr>
          <w:rFonts w:eastAsia="Questrial"/>
        </w:rPr>
        <w:t xml:space="preserve">, A.C., MEDIANTE EL CUAL SOLICITAN LA APROBACIÓN DE UN PUNTO DE ACUERDO, A FIN DE EXHORTAR AL GOBIERNO DEL ESTADO DE NUEVO LEÓN Y A LOS 51 MUNICIPIOS DEL ESTADO, SE AUTORICE QUE CADA 31 DE MARZO SE ILUMINE LA FACHADA DE ESTA SOBERANÍA CON LOS COLORES DE LA BANDERA </w:t>
      </w:r>
      <w:proofErr w:type="spellStart"/>
      <w:r w:rsidRPr="00DC73C2">
        <w:rPr>
          <w:rFonts w:eastAsia="Questrial"/>
        </w:rPr>
        <w:t>TRANS</w:t>
      </w:r>
      <w:proofErr w:type="spellEnd"/>
      <w:r w:rsidRPr="00DC73C2">
        <w:rPr>
          <w:rFonts w:eastAsia="Questrial"/>
        </w:rPr>
        <w:t xml:space="preserve">, AZUL, ROSA Y BLANCO, EN EL MARCO DEL DÍA DE LA VISIBILIDAD </w:t>
      </w:r>
      <w:proofErr w:type="spellStart"/>
      <w:r w:rsidRPr="00DC73C2">
        <w:rPr>
          <w:rFonts w:eastAsia="Questrial"/>
        </w:rPr>
        <w:t>TRANS</w:t>
      </w:r>
      <w:proofErr w:type="spellEnd"/>
      <w:r w:rsidRPr="00DC73C2">
        <w:rPr>
          <w:rFonts w:eastAsia="Questrial"/>
        </w:rPr>
        <w:t xml:space="preserve">. </w:t>
      </w:r>
      <w:r w:rsidRPr="00DC73C2">
        <w:rPr>
          <w:rFonts w:eastAsia="Questrial"/>
          <w:b/>
        </w:rPr>
        <w:t>DE ENTERADA Y DE CONFORMIDAD CON LO ESTABLECIDO EN LOS ARTÍCULOS 24 FRACCIÓN III Y 39 FRACCIÓN VI DEL REGLAMENTO PARA EL GOBIERNO INTERIOR DEL CONGRESO, SE TURNA A LA COMISIÓN PARA LA IGUALDAD DE GÉNERO.</w:t>
      </w:r>
    </w:p>
    <w:p w:rsidR="00F53DB3" w:rsidRPr="00DC73C2" w:rsidRDefault="00F53DB3" w:rsidP="00DC73C2">
      <w:pPr>
        <w:spacing w:after="0" w:line="240" w:lineRule="auto"/>
        <w:ind w:right="196"/>
        <w:jc w:val="both"/>
        <w:rPr>
          <w:rFonts w:ascii="Times New Roman" w:eastAsia="Questrial" w:hAnsi="Times New Roman" w:cs="Times New Roman"/>
          <w:b/>
          <w:sz w:val="24"/>
          <w:szCs w:val="24"/>
        </w:rPr>
      </w:pPr>
    </w:p>
    <w:p w:rsidR="00F53DB3" w:rsidRPr="00DC73C2" w:rsidRDefault="00DC73C2" w:rsidP="00DC73C2">
      <w:pPr>
        <w:pStyle w:val="Prrafodelista"/>
        <w:numPr>
          <w:ilvl w:val="0"/>
          <w:numId w:val="18"/>
        </w:numPr>
        <w:ind w:left="567" w:right="196" w:hanging="567"/>
        <w:contextualSpacing/>
        <w:jc w:val="both"/>
        <w:rPr>
          <w:rFonts w:eastAsia="Questrial"/>
          <w:b/>
        </w:rPr>
      </w:pPr>
      <w:r w:rsidRPr="00DC73C2">
        <w:rPr>
          <w:rFonts w:eastAsia="Questrial"/>
        </w:rPr>
        <w:t>ESCRITO SIGNADO POR LA C. NAOMI CHÁVEZ HERNÁNDEZ,</w:t>
      </w:r>
      <w:r w:rsidRPr="00DC73C2">
        <w:rPr>
          <w:rFonts w:eastAsia="Questrial"/>
          <w:b/>
        </w:rPr>
        <w:t xml:space="preserve"> </w:t>
      </w:r>
      <w:r w:rsidRPr="00DC73C2">
        <w:rPr>
          <w:rFonts w:eastAsia="Questrial"/>
        </w:rPr>
        <w:t xml:space="preserve">MEDIANTE EL CUAL PRESENTA INICIATIVA DE REFORMA POR ADICIÓN UNA CAPÍTULO VI DENOMINADO “DELITOS DE ODIO MOTIVADOS POR LA ORIENTACIÓN SEXUAL, PREFERENCIA SEXUAL, IDENTIDAD DE GÉNERO O EXPRESIÓN DE GÉNERO”, AL TÍTULO DÉCIMO SÉPTIMO “DELITOS CONTRA EL HONOR Y LA DIGNIDAD DE LA PERSONA”, CON LOS ARTÍCULOS 353 TER, 353 </w:t>
      </w:r>
      <w:proofErr w:type="spellStart"/>
      <w:r w:rsidRPr="00DC73C2">
        <w:rPr>
          <w:rFonts w:eastAsia="Questrial"/>
        </w:rPr>
        <w:t>QUATER</w:t>
      </w:r>
      <w:proofErr w:type="spellEnd"/>
      <w:r w:rsidRPr="00DC73C2">
        <w:rPr>
          <w:rFonts w:eastAsia="Questrial"/>
        </w:rPr>
        <w:t xml:space="preserve">, 353 </w:t>
      </w:r>
      <w:proofErr w:type="spellStart"/>
      <w:r w:rsidRPr="00DC73C2">
        <w:rPr>
          <w:rFonts w:eastAsia="Questrial"/>
        </w:rPr>
        <w:t>QUINQUIES</w:t>
      </w:r>
      <w:proofErr w:type="spellEnd"/>
      <w:r w:rsidRPr="00DC73C2">
        <w:rPr>
          <w:rFonts w:eastAsia="Questrial"/>
        </w:rPr>
        <w:t xml:space="preserve"> Y 353 </w:t>
      </w:r>
      <w:proofErr w:type="spellStart"/>
      <w:r w:rsidRPr="00DC73C2">
        <w:rPr>
          <w:rFonts w:eastAsia="Questrial"/>
        </w:rPr>
        <w:t>SEXIES</w:t>
      </w:r>
      <w:proofErr w:type="spellEnd"/>
      <w:r w:rsidRPr="00DC73C2">
        <w:rPr>
          <w:rFonts w:eastAsia="Questrial"/>
        </w:rPr>
        <w:t xml:space="preserve"> DEL CÓDIGO PENAL PARA EL ESTADO DE NUEVO LEÓN. </w:t>
      </w:r>
      <w:r w:rsidRPr="00DC73C2">
        <w:rPr>
          <w:rFonts w:eastAsia="Questrial"/>
          <w:b/>
        </w:rPr>
        <w:t>DE ENTERADA Y DE CONFORMIDAD CON LO ESTABLECIDO EN LOS ARTÍCULOS 24 FRACCIÓN III Y 39 FRACCIÓN IV DEL REGLAMENTO PARA EL GOBIERNO INTERIOR DEL CONGRESO, SE TURNA A LA COMISIÓN DE JUSTICIA Y SEGURIDAD PÚBLICA.</w:t>
      </w:r>
    </w:p>
    <w:p w:rsidR="00F53DB3" w:rsidRPr="00DC73C2" w:rsidRDefault="00F53DB3" w:rsidP="00DC73C2">
      <w:pPr>
        <w:spacing w:after="0" w:line="240" w:lineRule="auto"/>
        <w:ind w:left="567" w:right="196" w:hanging="567"/>
        <w:jc w:val="both"/>
        <w:rPr>
          <w:rFonts w:ascii="Times New Roman" w:eastAsia="Questrial" w:hAnsi="Times New Roman" w:cs="Times New Roman"/>
          <w:b/>
          <w:sz w:val="24"/>
          <w:szCs w:val="24"/>
        </w:rPr>
      </w:pPr>
    </w:p>
    <w:p w:rsidR="00F53DB3" w:rsidRPr="00DC73C2" w:rsidRDefault="00DC73C2" w:rsidP="00DC73C2">
      <w:pPr>
        <w:pStyle w:val="Prrafodelista"/>
        <w:numPr>
          <w:ilvl w:val="0"/>
          <w:numId w:val="18"/>
        </w:numPr>
        <w:ind w:left="567" w:right="196" w:hanging="567"/>
        <w:contextualSpacing/>
        <w:jc w:val="both"/>
        <w:rPr>
          <w:rFonts w:eastAsia="Questrial"/>
          <w:b/>
        </w:rPr>
      </w:pPr>
      <w:r w:rsidRPr="00DC73C2">
        <w:rPr>
          <w:rFonts w:eastAsia="Questrial"/>
        </w:rPr>
        <w:t>OFICIO SIGNADO POR LA C. MTRA. SOFÍA VELASCO BECERRA, PRESIDENTA DEL CONSEJO ESTATAL PARA PREVENIR Y ELIMINAR LA DISCRIMINACIÓN EN EL ESTADO DE NUEVO LEÓN, MEDIANTE EL CUAL REMITE LA RELACIÓN DE NUEVE PERSONAS ASPIRANTES A INTEGRAR EL CONSEJO CONSULTIVO DEL CONSEJO ESTATAL PARA PREVENIR Y ELIMINAR LA DISCRIMINACIÓN EN EL ESTADO DE NUEVO LEÓN (</w:t>
      </w:r>
      <w:proofErr w:type="spellStart"/>
      <w:r w:rsidRPr="00DC73C2">
        <w:rPr>
          <w:rFonts w:eastAsia="Questrial"/>
        </w:rPr>
        <w:t>COPRED</w:t>
      </w:r>
      <w:proofErr w:type="spellEnd"/>
      <w:r w:rsidRPr="00DC73C2">
        <w:rPr>
          <w:rFonts w:eastAsia="Questrial"/>
        </w:rPr>
        <w:t xml:space="preserve">). </w:t>
      </w:r>
      <w:r w:rsidRPr="00DC73C2">
        <w:rPr>
          <w:rFonts w:eastAsia="Questrial"/>
          <w:b/>
        </w:rPr>
        <w:t xml:space="preserve">DE ENTERADA Y DE CONFORMIDAD CON LO ESTABLECIDO EN LOS ARTÍCULOS 24 FRACCIÓN III Y 39 FRACCIÓN V DEL REGLAMENTO PARA EL GOBIERNO INTERIOR DEL CONGRESO, SE TURNA CON </w:t>
      </w:r>
      <w:r w:rsidRPr="00DC73C2">
        <w:rPr>
          <w:rFonts w:eastAsia="Questrial"/>
          <w:b/>
          <w:u w:val="single"/>
        </w:rPr>
        <w:t>CARÁCTER DE URGENTE</w:t>
      </w:r>
      <w:r w:rsidRPr="00DC73C2">
        <w:rPr>
          <w:rFonts w:eastAsia="Questrial"/>
          <w:b/>
        </w:rPr>
        <w:t xml:space="preserve"> A LA COMISIÓN DE BIENESTAR, DERECHOS HUMANOS, PUEBLOS Y COMUNIDADES INDÍGENAS Y </w:t>
      </w:r>
      <w:proofErr w:type="spellStart"/>
      <w:r w:rsidRPr="00DC73C2">
        <w:rPr>
          <w:rFonts w:eastAsia="Questrial"/>
          <w:b/>
        </w:rPr>
        <w:t>AFROMEXICANOS</w:t>
      </w:r>
      <w:proofErr w:type="spellEnd"/>
      <w:r w:rsidRPr="00DC73C2">
        <w:rPr>
          <w:rFonts w:eastAsia="Questrial"/>
          <w:b/>
        </w:rPr>
        <w:t>.</w:t>
      </w:r>
    </w:p>
    <w:p w:rsidR="00F53DB3" w:rsidRPr="00DC73C2" w:rsidRDefault="00F53DB3" w:rsidP="00DC73C2">
      <w:pPr>
        <w:spacing w:after="0" w:line="240" w:lineRule="auto"/>
        <w:ind w:right="196"/>
        <w:jc w:val="both"/>
        <w:rPr>
          <w:rFonts w:ascii="Times New Roman" w:eastAsia="Questrial" w:hAnsi="Times New Roman" w:cs="Times New Roman"/>
          <w:b/>
          <w:sz w:val="24"/>
          <w:szCs w:val="24"/>
        </w:rPr>
      </w:pPr>
    </w:p>
    <w:p w:rsidR="00F53DB3" w:rsidRPr="00DC73C2" w:rsidRDefault="00DC73C2" w:rsidP="00DC73C2">
      <w:pPr>
        <w:pStyle w:val="Prrafodelista"/>
        <w:numPr>
          <w:ilvl w:val="0"/>
          <w:numId w:val="18"/>
        </w:numPr>
        <w:ind w:left="567" w:right="196" w:hanging="567"/>
        <w:contextualSpacing/>
        <w:jc w:val="both"/>
        <w:rPr>
          <w:rFonts w:eastAsia="Questrial"/>
          <w:b/>
        </w:rPr>
      </w:pPr>
      <w:r w:rsidRPr="00DC73C2">
        <w:rPr>
          <w:rFonts w:eastAsia="Questrial"/>
          <w:bCs/>
        </w:rPr>
        <w:lastRenderedPageBreak/>
        <w:t>3 OFICIOS SIGNADOS POR EL C. MTRO. GERARDO GUADALUPE ESCAMILLA VARGAS, SECRETARIO DE SEGURIDAD,</w:t>
      </w:r>
      <w:r w:rsidRPr="00DC73C2">
        <w:rPr>
          <w:rFonts w:eastAsia="Questrial"/>
          <w:b/>
          <w:bCs/>
        </w:rPr>
        <w:t xml:space="preserve"> </w:t>
      </w:r>
      <w:r w:rsidRPr="00DC73C2">
        <w:rPr>
          <w:rFonts w:eastAsia="Questrial"/>
        </w:rPr>
        <w:t xml:space="preserve">MEDIANTE EL CUAL DA CONTESTACIÓN A DIVERSOS EXHORTOS REALIZADOS POR ESTA SOBERANÍA.  </w:t>
      </w:r>
      <w:r w:rsidRPr="00DC73C2">
        <w:rPr>
          <w:rFonts w:eastAsia="Questrial"/>
          <w:b/>
        </w:rPr>
        <w:t xml:space="preserve">DE ENTERADA Y SE ANEXAN EN LOS ACUERDOS ADMINISTRATIVOS NÚM. 175, 185 Y 200 APROBADO POR ESTA SOBERANÍA; ASÍ MISMO REMÍTASE COPIA DE LOS OFICIOS AL COMITÉ DE SEGUIMIENTO DE ACUERDOS Y A LOS </w:t>
      </w:r>
      <w:proofErr w:type="spellStart"/>
      <w:r w:rsidRPr="00DC73C2">
        <w:rPr>
          <w:rFonts w:eastAsia="Questrial"/>
          <w:b/>
        </w:rPr>
        <w:t>PROMOVENTES</w:t>
      </w:r>
      <w:proofErr w:type="spellEnd"/>
      <w:r w:rsidRPr="00DC73C2">
        <w:rPr>
          <w:rFonts w:eastAsia="Questrial"/>
          <w:b/>
        </w:rPr>
        <w:t>.</w:t>
      </w:r>
    </w:p>
    <w:p w:rsidR="00F53DB3" w:rsidRPr="00DC73C2" w:rsidRDefault="00F53DB3" w:rsidP="00DC73C2">
      <w:pPr>
        <w:spacing w:after="0" w:line="240" w:lineRule="auto"/>
        <w:ind w:right="196"/>
        <w:jc w:val="both"/>
        <w:rPr>
          <w:rFonts w:ascii="Times New Roman" w:eastAsia="Questrial" w:hAnsi="Times New Roman" w:cs="Times New Roman"/>
          <w:b/>
          <w:sz w:val="24"/>
          <w:szCs w:val="24"/>
        </w:rPr>
      </w:pPr>
    </w:p>
    <w:p w:rsidR="00F53DB3" w:rsidRPr="00DC73C2" w:rsidRDefault="00DC73C2" w:rsidP="00DC73C2">
      <w:pPr>
        <w:pStyle w:val="Prrafodelista"/>
        <w:numPr>
          <w:ilvl w:val="0"/>
          <w:numId w:val="18"/>
        </w:numPr>
        <w:ind w:left="567" w:right="196" w:hanging="567"/>
        <w:contextualSpacing/>
        <w:jc w:val="both"/>
        <w:rPr>
          <w:rFonts w:eastAsia="Questrial"/>
          <w:b/>
        </w:rPr>
      </w:pPr>
      <w:r w:rsidRPr="00DC73C2">
        <w:rPr>
          <w:rFonts w:eastAsia="Questrial"/>
        </w:rPr>
        <w:t xml:space="preserve">ESCRITO SIGNADO POR LA C. </w:t>
      </w:r>
      <w:proofErr w:type="spellStart"/>
      <w:r w:rsidRPr="00DC73C2">
        <w:rPr>
          <w:rFonts w:eastAsia="Questrial"/>
        </w:rPr>
        <w:t>DIP</w:t>
      </w:r>
      <w:proofErr w:type="spellEnd"/>
      <w:r w:rsidRPr="00DC73C2">
        <w:rPr>
          <w:rFonts w:eastAsia="Questrial"/>
        </w:rPr>
        <w:t xml:space="preserve">. ROCÍO </w:t>
      </w:r>
      <w:proofErr w:type="spellStart"/>
      <w:r w:rsidRPr="00DC73C2">
        <w:rPr>
          <w:rFonts w:eastAsia="Questrial"/>
        </w:rPr>
        <w:t>MAYBE</w:t>
      </w:r>
      <w:proofErr w:type="spellEnd"/>
      <w:r w:rsidRPr="00DC73C2">
        <w:rPr>
          <w:rFonts w:eastAsia="Questrial"/>
        </w:rPr>
        <w:t xml:space="preserve"> MONTALVO ADAME, INTEGRANTE DEL GRUPO LEGISLATIVO DE MOVIMIENTO CIUDADANO DE LA LXXVII LEGISLATURA,</w:t>
      </w:r>
      <w:r w:rsidRPr="00DC73C2">
        <w:rPr>
          <w:rFonts w:eastAsia="Questrial"/>
          <w:b/>
        </w:rPr>
        <w:t xml:space="preserve"> </w:t>
      </w:r>
      <w:r w:rsidRPr="00DC73C2">
        <w:rPr>
          <w:rFonts w:eastAsia="Questrial"/>
        </w:rPr>
        <w:t xml:space="preserve">MEDIANTE EL CUAL PRESENTA INICIATIVA DE REFORMA A LOS ARTÍCULOS 131 Y 133 DE LA LEY AMBIENTAL DEL ESTADO DE NUEVO LEÓN, EN MATERIA DE ESTACIONES DE MONITOREO DE LA CALIDAD DEL AIRE. </w:t>
      </w:r>
      <w:r w:rsidRPr="00DC73C2">
        <w:rPr>
          <w:rFonts w:eastAsia="Questrial"/>
          <w:b/>
        </w:rPr>
        <w:t>DE ENTERADA Y DE CONFORMIDAD CON LO ESTABLECIDO EN LOS ARTÍCULOS 24 FRACCIÓN III Y 39 FRACCIÓN VIII DEL REGLAMENTO PARA EL GOBIERNO INTERIOR DEL CONGRESO, SE TURNA A LA COMISIÓN DE MEDIO AMBIENTE Y DESARROLLO SUSTENTABLE.</w:t>
      </w:r>
    </w:p>
    <w:p w:rsidR="00F53DB3" w:rsidRPr="00DC73C2" w:rsidRDefault="00F53DB3" w:rsidP="00DC73C2">
      <w:pPr>
        <w:spacing w:after="0" w:line="240" w:lineRule="auto"/>
        <w:ind w:right="196"/>
        <w:jc w:val="both"/>
        <w:rPr>
          <w:rFonts w:ascii="Times New Roman" w:eastAsia="Questrial" w:hAnsi="Times New Roman" w:cs="Times New Roman"/>
          <w:b/>
          <w:sz w:val="24"/>
          <w:szCs w:val="24"/>
        </w:rPr>
      </w:pPr>
    </w:p>
    <w:p w:rsidR="00F53DB3" w:rsidRPr="00DC73C2" w:rsidRDefault="00DC73C2" w:rsidP="00DC73C2">
      <w:pPr>
        <w:pStyle w:val="Prrafodelista"/>
        <w:numPr>
          <w:ilvl w:val="0"/>
          <w:numId w:val="18"/>
        </w:numPr>
        <w:ind w:left="567" w:right="196" w:hanging="567"/>
        <w:contextualSpacing/>
        <w:jc w:val="both"/>
        <w:rPr>
          <w:rFonts w:eastAsia="Questrial"/>
          <w:b/>
        </w:rPr>
      </w:pPr>
      <w:r w:rsidRPr="00DC73C2">
        <w:rPr>
          <w:rFonts w:eastAsia="Questrial"/>
        </w:rPr>
        <w:t xml:space="preserve">ESCRITO SIGNADO POR EL C. </w:t>
      </w:r>
      <w:proofErr w:type="spellStart"/>
      <w:r w:rsidRPr="00DC73C2">
        <w:rPr>
          <w:rFonts w:eastAsia="Questrial"/>
        </w:rPr>
        <w:t>DIP</w:t>
      </w:r>
      <w:proofErr w:type="spellEnd"/>
      <w:r w:rsidRPr="00DC73C2">
        <w:rPr>
          <w:rFonts w:eastAsia="Questrial"/>
        </w:rPr>
        <w:t xml:space="preserve">. JESÚS ALBERTO ELIZONDO SALAZAR, INTEGRANTE DEL GRUPO LEGISLATIVO DE MORENA DE LA LXXVII LEGISLATURA, MEDIANTE EL CUAL PRESENTA INICIATIVA DE REFORMA AL ARTÍCULO 4 DE LA LEY DE FOMENTO A LA INVERSIÓN Y AL EMPLEO PARA EL ESTADO DE NUEVO LEÓN. </w:t>
      </w:r>
      <w:r w:rsidRPr="00DC73C2">
        <w:rPr>
          <w:rFonts w:eastAsia="Questrial"/>
          <w:b/>
        </w:rPr>
        <w:t>DE ENTERADA Y SE ANEXA EN EL EXPEDIENTE 19614/LXXVII QUE SE ENCUENTRA EN LA COMISIÓN DE ECONOMÍA, EMPRENDIMIENTO Y TURISMO.</w:t>
      </w:r>
    </w:p>
    <w:p w:rsidR="00F53DB3" w:rsidRPr="00DC73C2" w:rsidRDefault="00F53DB3" w:rsidP="00DC73C2">
      <w:pPr>
        <w:spacing w:after="0" w:line="240" w:lineRule="auto"/>
        <w:ind w:right="196"/>
        <w:jc w:val="both"/>
        <w:rPr>
          <w:rFonts w:ascii="Times New Roman" w:eastAsia="Questrial" w:hAnsi="Times New Roman" w:cs="Times New Roman"/>
          <w:b/>
          <w:sz w:val="24"/>
          <w:szCs w:val="24"/>
        </w:rPr>
      </w:pPr>
    </w:p>
    <w:p w:rsidR="00F53DB3" w:rsidRPr="00DC73C2" w:rsidRDefault="00DC73C2" w:rsidP="00DC73C2">
      <w:pPr>
        <w:pStyle w:val="Prrafodelista"/>
        <w:numPr>
          <w:ilvl w:val="0"/>
          <w:numId w:val="18"/>
        </w:numPr>
        <w:ind w:left="567" w:right="196" w:hanging="567"/>
        <w:contextualSpacing/>
        <w:jc w:val="both"/>
        <w:rPr>
          <w:rFonts w:eastAsia="Questrial"/>
          <w:b/>
        </w:rPr>
      </w:pPr>
      <w:r w:rsidRPr="00DC73C2">
        <w:rPr>
          <w:rFonts w:eastAsia="Questrial"/>
        </w:rPr>
        <w:t xml:space="preserve">ESCRITO SIGNADO POR EL C. </w:t>
      </w:r>
      <w:proofErr w:type="spellStart"/>
      <w:r w:rsidRPr="00DC73C2">
        <w:rPr>
          <w:rFonts w:eastAsia="Questrial"/>
        </w:rPr>
        <w:t>DIP</w:t>
      </w:r>
      <w:proofErr w:type="spellEnd"/>
      <w:r w:rsidRPr="00DC73C2">
        <w:rPr>
          <w:rFonts w:eastAsia="Questrial"/>
        </w:rPr>
        <w:t>. JESÚS ALBERTO ELIZONDO SALAZAR, INTEGRANTE DEL GRUPO LEGISLATIVO DE MORENA DE LA LXXVII LEGISLATURA,</w:t>
      </w:r>
      <w:r w:rsidRPr="00DC73C2">
        <w:rPr>
          <w:rFonts w:eastAsia="Questrial"/>
          <w:b/>
        </w:rPr>
        <w:t xml:space="preserve"> </w:t>
      </w:r>
      <w:r w:rsidRPr="00DC73C2">
        <w:rPr>
          <w:rFonts w:eastAsia="Questrial"/>
        </w:rPr>
        <w:t xml:space="preserve">MEDIANTE EL CUAL PRESENTA INICIATIVA DE REFORMA DIVERSOS ARTÍCULOS DE LA LEY DE FOMENTO A LA INVERSIÓN Y AL EMPLEO PARA EL ESTADO DE NUEVO LEÓN SOLICITANDO SE ANEXE AL </w:t>
      </w:r>
      <w:proofErr w:type="spellStart"/>
      <w:r w:rsidRPr="00DC73C2">
        <w:rPr>
          <w:rFonts w:eastAsia="Questrial"/>
        </w:rPr>
        <w:t>EXPEDIENTE19451</w:t>
      </w:r>
      <w:proofErr w:type="spellEnd"/>
      <w:r w:rsidRPr="00DC73C2">
        <w:rPr>
          <w:rFonts w:eastAsia="Questrial"/>
        </w:rPr>
        <w:t xml:space="preserve">/LXXVII. </w:t>
      </w:r>
      <w:r w:rsidRPr="00DC73C2">
        <w:rPr>
          <w:rFonts w:eastAsia="Questrial"/>
          <w:b/>
        </w:rPr>
        <w:t>DE ENTERADA Y SE ANEXA EN EL EXPEDIENTE 19451/LXXVII QUE SE ENCUENTRA EN LA COMISIÓN DE ECONOMÍA, EMPRENDIMIENTO Y TURISMO.</w:t>
      </w:r>
    </w:p>
    <w:p w:rsidR="00F53DB3" w:rsidRPr="00DC73C2" w:rsidRDefault="00F53DB3" w:rsidP="00DC73C2">
      <w:pPr>
        <w:spacing w:after="0" w:line="240" w:lineRule="auto"/>
        <w:ind w:left="567" w:right="196" w:hanging="567"/>
        <w:jc w:val="both"/>
        <w:rPr>
          <w:rFonts w:ascii="Times New Roman" w:eastAsia="Questrial" w:hAnsi="Times New Roman" w:cs="Times New Roman"/>
          <w:b/>
          <w:sz w:val="24"/>
          <w:szCs w:val="24"/>
        </w:rPr>
      </w:pPr>
    </w:p>
    <w:p w:rsidR="00F53DB3" w:rsidRPr="00DC73C2" w:rsidRDefault="00DC73C2" w:rsidP="00DC73C2">
      <w:pPr>
        <w:pStyle w:val="Prrafodelista"/>
        <w:numPr>
          <w:ilvl w:val="0"/>
          <w:numId w:val="18"/>
        </w:numPr>
        <w:ind w:left="567" w:right="196" w:hanging="567"/>
        <w:contextualSpacing/>
        <w:jc w:val="both"/>
        <w:rPr>
          <w:rFonts w:eastAsia="Questrial"/>
          <w:b/>
        </w:rPr>
      </w:pPr>
      <w:r w:rsidRPr="00DC73C2">
        <w:rPr>
          <w:rFonts w:eastAsia="Questrial"/>
        </w:rPr>
        <w:t xml:space="preserve">ESCRITO SIGNADO POR LOS CC. </w:t>
      </w:r>
      <w:proofErr w:type="spellStart"/>
      <w:r w:rsidRPr="00DC73C2">
        <w:rPr>
          <w:rFonts w:eastAsia="Questrial"/>
        </w:rPr>
        <w:t>DIP</w:t>
      </w:r>
      <w:proofErr w:type="spellEnd"/>
      <w:r w:rsidRPr="00DC73C2">
        <w:rPr>
          <w:rFonts w:eastAsia="Questrial"/>
        </w:rPr>
        <w:t xml:space="preserve">. </w:t>
      </w:r>
      <w:proofErr w:type="spellStart"/>
      <w:r w:rsidRPr="00DC73C2">
        <w:rPr>
          <w:rFonts w:eastAsia="Questrial"/>
        </w:rPr>
        <w:t>ANYLÚ</w:t>
      </w:r>
      <w:proofErr w:type="spellEnd"/>
      <w:r w:rsidRPr="00DC73C2">
        <w:rPr>
          <w:rFonts w:eastAsia="Questrial"/>
        </w:rPr>
        <w:t xml:space="preserve"> BENDICIÓN HERNÁNDEZ SEPÚLVEDA, </w:t>
      </w:r>
      <w:proofErr w:type="spellStart"/>
      <w:r w:rsidRPr="00DC73C2">
        <w:rPr>
          <w:rFonts w:eastAsia="Questrial"/>
        </w:rPr>
        <w:t>DIP</w:t>
      </w:r>
      <w:proofErr w:type="spellEnd"/>
      <w:r w:rsidRPr="00DC73C2">
        <w:rPr>
          <w:rFonts w:eastAsia="Questrial"/>
        </w:rPr>
        <w:t xml:space="preserve">. GRECIA BENAVIDES FLORES Y </w:t>
      </w:r>
      <w:proofErr w:type="spellStart"/>
      <w:r w:rsidRPr="00DC73C2">
        <w:rPr>
          <w:rFonts w:eastAsia="Questrial"/>
        </w:rPr>
        <w:t>DIP</w:t>
      </w:r>
      <w:proofErr w:type="spellEnd"/>
      <w:r w:rsidRPr="00DC73C2">
        <w:rPr>
          <w:rFonts w:eastAsia="Questrial"/>
        </w:rPr>
        <w:t xml:space="preserve">. JESÚS ALBERTO ELIZONDO SALAZAR, INTEGRANTES DEL GRUPO LEGISLATIVO DE MORENA DE LA LXXVII LEGISLATURA; ASÍ COMO </w:t>
      </w:r>
      <w:r w:rsidRPr="00DC73C2">
        <w:rPr>
          <w:rFonts w:eastAsia="Questrial"/>
        </w:rPr>
        <w:lastRenderedPageBreak/>
        <w:t xml:space="preserve">LOS CC. JORGE RENÉ GONZÁLEZ HERNÁNDEZ, SECRETARIO GENERAL DEL MORENA NUEVO LEÓN Y FRANCISCA ELIZABETH BANDA GARZA, SECRETARIA DE MUJERES EN MORENA NUEVO LEÓN, MEDIANTE EL CUAL PRESENTA INICIATIVA DE REFORMA A LOS ARTÍCULOS 8, 133 Y 144 DE LA LEY DE MOVILIDAD SOSTENIBLE, DE ACCESIBILIDAD Y SEGURIDAD VIAL DEL ESTADO DE NUEVO LEÓN, RELATIVA A LA TARJETA ÚNICA DE MOVILIDAD. </w:t>
      </w:r>
      <w:r w:rsidRPr="00DC73C2">
        <w:rPr>
          <w:rFonts w:eastAsia="Questrial"/>
          <w:b/>
        </w:rPr>
        <w:t xml:space="preserve">DE ENTERADA Y DE CONFORMIDAD CON LO ESTABLECIDO EN LOS ARTÍCULOS 24 FRACCIÓN III Y 39 FRACCIÓN X DEL REGLAMENTO PARA EL GOBIERNO INTERIOR DEL CONGRESO, SE TURNA CON </w:t>
      </w:r>
      <w:r w:rsidRPr="00DC73C2">
        <w:rPr>
          <w:rFonts w:eastAsia="Questrial"/>
          <w:b/>
          <w:u w:val="single"/>
        </w:rPr>
        <w:t>CARÁCTER DE URGENTE</w:t>
      </w:r>
      <w:r w:rsidRPr="00DC73C2">
        <w:rPr>
          <w:rFonts w:eastAsia="Questrial"/>
          <w:b/>
        </w:rPr>
        <w:t xml:space="preserve"> A LA COMISIÓN DE MOVILIDAD.</w:t>
      </w:r>
    </w:p>
    <w:p w:rsidR="00F53DB3" w:rsidRPr="00DC73C2" w:rsidRDefault="00F53DB3" w:rsidP="00DC73C2">
      <w:pPr>
        <w:spacing w:after="0" w:line="240" w:lineRule="auto"/>
        <w:ind w:right="196"/>
        <w:jc w:val="both"/>
        <w:rPr>
          <w:rFonts w:ascii="Times New Roman" w:eastAsia="Questrial" w:hAnsi="Times New Roman" w:cs="Times New Roman"/>
          <w:b/>
          <w:sz w:val="24"/>
          <w:szCs w:val="24"/>
        </w:rPr>
      </w:pPr>
    </w:p>
    <w:p w:rsidR="00F53DB3" w:rsidRPr="00DC73C2" w:rsidRDefault="00DC73C2" w:rsidP="00DC73C2">
      <w:pPr>
        <w:pStyle w:val="Prrafodelista"/>
        <w:numPr>
          <w:ilvl w:val="0"/>
          <w:numId w:val="18"/>
        </w:numPr>
        <w:ind w:left="567" w:right="196" w:hanging="567"/>
        <w:contextualSpacing/>
        <w:jc w:val="both"/>
        <w:rPr>
          <w:rFonts w:eastAsia="Questrial"/>
          <w:b/>
        </w:rPr>
      </w:pPr>
      <w:r w:rsidRPr="00DC73C2">
        <w:rPr>
          <w:rFonts w:eastAsia="Questrial"/>
        </w:rPr>
        <w:t>ESCRITO SIGNADO POR LA C. HILDA GEORGINA MARTÍNEZ SANDOVAL,</w:t>
      </w:r>
      <w:r w:rsidRPr="00DC73C2">
        <w:rPr>
          <w:rFonts w:eastAsia="Questrial"/>
          <w:b/>
        </w:rPr>
        <w:t xml:space="preserve"> </w:t>
      </w:r>
      <w:r w:rsidRPr="00DC73C2">
        <w:rPr>
          <w:rFonts w:eastAsia="Questrial"/>
        </w:rPr>
        <w:t xml:space="preserve">MEDIANTE EL CUAL PRESENTA INICIATIVA DE REFORMA A LOS ARTÍCULOS 51 BIS, 327, 328, 329, 330 DEL CÓDIGO PENAL PARA EL ESTADO DE NUEVO LEÓN, EN RELACIÓN A LA INTERRUPCIÓN DEL EMBARAZO. </w:t>
      </w:r>
      <w:r w:rsidRPr="00DC73C2">
        <w:rPr>
          <w:rFonts w:eastAsia="Questrial"/>
          <w:b/>
        </w:rPr>
        <w:t>DE ENTERADA Y DE CONFORMIDAD CON LO ESTABLECIDO EN LOS ARTÍCULOS 24 FRACCIÓN III Y 39 FRACCIÓN IV DEL REGLAMENTO PARA EL GOBIERNO INTERIOR DEL CONGRESO, SE TURNA A LA COMISIÓN DE JUSTICIA Y SEGURIDAD PÚBLICA.</w:t>
      </w:r>
    </w:p>
    <w:p w:rsidR="00F53DB3" w:rsidRPr="00DC73C2" w:rsidRDefault="00F53DB3" w:rsidP="00DC73C2">
      <w:pPr>
        <w:spacing w:after="0" w:line="240" w:lineRule="auto"/>
        <w:ind w:right="196"/>
        <w:jc w:val="both"/>
        <w:rPr>
          <w:rFonts w:ascii="Times New Roman" w:eastAsia="Questrial" w:hAnsi="Times New Roman" w:cs="Times New Roman"/>
          <w:b/>
          <w:sz w:val="24"/>
          <w:szCs w:val="24"/>
        </w:rPr>
      </w:pPr>
    </w:p>
    <w:p w:rsidR="00F53DB3" w:rsidRPr="00DC73C2" w:rsidRDefault="00DC73C2" w:rsidP="00DC73C2">
      <w:pPr>
        <w:pStyle w:val="Prrafodelista"/>
        <w:numPr>
          <w:ilvl w:val="0"/>
          <w:numId w:val="18"/>
        </w:numPr>
        <w:ind w:left="567" w:right="196" w:hanging="567"/>
        <w:contextualSpacing/>
        <w:jc w:val="both"/>
        <w:rPr>
          <w:rFonts w:eastAsia="Questrial"/>
          <w:b/>
        </w:rPr>
      </w:pPr>
      <w:r w:rsidRPr="00DC73C2">
        <w:rPr>
          <w:rFonts w:eastAsia="Questrial"/>
        </w:rPr>
        <w:t xml:space="preserve">ESCRITO SIGNADO POR LA C. </w:t>
      </w:r>
      <w:proofErr w:type="spellStart"/>
      <w:r w:rsidRPr="00DC73C2">
        <w:rPr>
          <w:rFonts w:eastAsia="Questrial"/>
        </w:rPr>
        <w:t>DIP</w:t>
      </w:r>
      <w:proofErr w:type="spellEnd"/>
      <w:r w:rsidRPr="00DC73C2">
        <w:rPr>
          <w:rFonts w:eastAsia="Questrial"/>
        </w:rPr>
        <w:t>. MARISOL GONZÁLEZ ELÍAS, INTEGRANTE DEL GRUPO LEGISLATIVO DE MOVIMIENTO CIUDADANO DE LA LXXVII LEGISLATURA,</w:t>
      </w:r>
      <w:r w:rsidRPr="00DC73C2">
        <w:rPr>
          <w:rFonts w:eastAsia="Questrial"/>
          <w:b/>
        </w:rPr>
        <w:t xml:space="preserve"> </w:t>
      </w:r>
      <w:r w:rsidRPr="00DC73C2">
        <w:rPr>
          <w:rFonts w:eastAsia="Questrial"/>
        </w:rPr>
        <w:t xml:space="preserve">MEDIANTE EL CUAL PRESENTA INICIATIVA DE REFORMA AL ARTÍCULO 10 DE LA LEY DE ACCESO DE LAS MUJERES A UNA VIDA LIBRE DE VIOLENCIA PARA EL ESTADO DE NUEVO LEÓN, RELATIVA A VIOLENCIA LABORAL. </w:t>
      </w:r>
      <w:r w:rsidRPr="00DC73C2">
        <w:rPr>
          <w:rFonts w:eastAsia="Questrial"/>
          <w:b/>
        </w:rPr>
        <w:t xml:space="preserve">DE ENTERADA Y DE CONFORMIDAD CON LO ESTABLECIDO EN LOS ARTÍCULOS 24 FRACCIÓN III Y 39 FRACCIÓN VI DEL REGLAMENTO PARA EL GOBIERNO INTERIOR DEL CONGRESO, SE TURNA CON </w:t>
      </w:r>
      <w:r w:rsidRPr="00DC73C2">
        <w:rPr>
          <w:rFonts w:eastAsia="Questrial"/>
          <w:b/>
          <w:u w:val="single"/>
        </w:rPr>
        <w:t>CARÁCTER DE URGENTE</w:t>
      </w:r>
      <w:r w:rsidRPr="00DC73C2">
        <w:rPr>
          <w:rFonts w:eastAsia="Questrial"/>
          <w:b/>
        </w:rPr>
        <w:t xml:space="preserve"> A LA COMISIÓN PARA LA IGUALDAD DE GÉNERO.</w:t>
      </w:r>
    </w:p>
    <w:p w:rsidR="00F53DB3" w:rsidRPr="00DC73C2" w:rsidRDefault="00F53DB3" w:rsidP="00DC73C2">
      <w:pPr>
        <w:spacing w:after="0" w:line="240" w:lineRule="auto"/>
        <w:ind w:right="196"/>
        <w:jc w:val="both"/>
        <w:rPr>
          <w:rFonts w:ascii="Times New Roman" w:eastAsia="Questrial" w:hAnsi="Times New Roman" w:cs="Times New Roman"/>
          <w:b/>
          <w:sz w:val="24"/>
          <w:szCs w:val="24"/>
        </w:rPr>
      </w:pPr>
    </w:p>
    <w:p w:rsidR="00F53DB3" w:rsidRPr="00DC73C2" w:rsidRDefault="00DC73C2" w:rsidP="00DC73C2">
      <w:pPr>
        <w:pStyle w:val="Prrafodelista"/>
        <w:numPr>
          <w:ilvl w:val="0"/>
          <w:numId w:val="18"/>
        </w:numPr>
        <w:ind w:left="567" w:right="196" w:hanging="567"/>
        <w:contextualSpacing/>
        <w:jc w:val="both"/>
        <w:rPr>
          <w:rFonts w:eastAsia="Questrial"/>
          <w:b/>
        </w:rPr>
      </w:pPr>
      <w:r w:rsidRPr="00DC73C2">
        <w:rPr>
          <w:rFonts w:eastAsia="Questrial"/>
        </w:rPr>
        <w:t xml:space="preserve">ESCRITO SIGNADO POR LA C. </w:t>
      </w:r>
      <w:proofErr w:type="spellStart"/>
      <w:r w:rsidRPr="00DC73C2">
        <w:rPr>
          <w:rFonts w:eastAsia="Questrial"/>
        </w:rPr>
        <w:t>DIP</w:t>
      </w:r>
      <w:proofErr w:type="spellEnd"/>
      <w:r w:rsidRPr="00DC73C2">
        <w:rPr>
          <w:rFonts w:eastAsia="Questrial"/>
        </w:rPr>
        <w:t>. MARISOL GONZÁLEZ ELÍAS, INTEGRANTE DEL GRUPO LEGISLATIVO DE MOVIMIENTO CIUDADANO DE LA LXXVII LEGISLATURA,</w:t>
      </w:r>
      <w:r w:rsidRPr="00DC73C2">
        <w:rPr>
          <w:rFonts w:eastAsia="Questrial"/>
          <w:b/>
        </w:rPr>
        <w:t xml:space="preserve"> </w:t>
      </w:r>
      <w:r w:rsidRPr="00DC73C2">
        <w:rPr>
          <w:rFonts w:eastAsia="Questrial"/>
        </w:rPr>
        <w:t xml:space="preserve">MEDIANTE EL CUAL PRESENTA INICIATIVA DE REFORMA AL ARTÍCULO 20 DE LA LEY PARA PREVENIR Y ELIMINAR LA </w:t>
      </w:r>
      <w:proofErr w:type="gramStart"/>
      <w:r w:rsidRPr="00DC73C2">
        <w:rPr>
          <w:rFonts w:eastAsia="Questrial"/>
        </w:rPr>
        <w:t>DISCRIMINACIÓN  EN</w:t>
      </w:r>
      <w:proofErr w:type="gramEnd"/>
      <w:r w:rsidRPr="00DC73C2">
        <w:rPr>
          <w:rFonts w:eastAsia="Questrial"/>
        </w:rPr>
        <w:t xml:space="preserve"> EL ESTADO DE NUEVO LEÓN. </w:t>
      </w:r>
      <w:r w:rsidRPr="00DC73C2">
        <w:rPr>
          <w:rFonts w:eastAsia="Questrial"/>
          <w:b/>
        </w:rPr>
        <w:t xml:space="preserve">DE ENTERADA Y DE CONFORMIDAD CON LO ESTABLECIDO EN LOS ARTÍCULOS 24 FRACCIÓN III Y 39 FRACCIÓN VI DEL REGLAMENTO PARA EL GOBIERNO INTERIOR DEL CONGRESO, SE TURNA CON </w:t>
      </w:r>
      <w:r w:rsidRPr="00DC73C2">
        <w:rPr>
          <w:rFonts w:eastAsia="Questrial"/>
          <w:b/>
          <w:u w:val="single"/>
        </w:rPr>
        <w:t>CARÁCTER DE URGENTE</w:t>
      </w:r>
      <w:r w:rsidRPr="00DC73C2">
        <w:rPr>
          <w:rFonts w:eastAsia="Questrial"/>
          <w:b/>
        </w:rPr>
        <w:t xml:space="preserve"> A LA COMISIÓN PARA LA IGUALDAD DE GÉNERO.</w:t>
      </w:r>
    </w:p>
    <w:p w:rsidR="00F53DB3" w:rsidRPr="00DC73C2" w:rsidRDefault="00F53DB3" w:rsidP="00DC73C2">
      <w:pPr>
        <w:spacing w:after="0" w:line="240" w:lineRule="auto"/>
        <w:ind w:right="196"/>
        <w:jc w:val="both"/>
        <w:rPr>
          <w:rFonts w:ascii="Times New Roman" w:eastAsia="Questrial" w:hAnsi="Times New Roman" w:cs="Times New Roman"/>
          <w:b/>
          <w:sz w:val="24"/>
          <w:szCs w:val="24"/>
        </w:rPr>
      </w:pPr>
    </w:p>
    <w:p w:rsidR="00F53DB3" w:rsidRPr="00DC73C2" w:rsidRDefault="00DC73C2" w:rsidP="00DC73C2">
      <w:pPr>
        <w:pStyle w:val="Prrafodelista"/>
        <w:numPr>
          <w:ilvl w:val="0"/>
          <w:numId w:val="18"/>
        </w:numPr>
        <w:ind w:left="567" w:right="196" w:hanging="567"/>
        <w:contextualSpacing/>
        <w:jc w:val="both"/>
        <w:rPr>
          <w:rFonts w:eastAsia="Questrial"/>
          <w:b/>
        </w:rPr>
      </w:pPr>
      <w:r w:rsidRPr="00DC73C2">
        <w:rPr>
          <w:rFonts w:eastAsia="Questrial"/>
        </w:rPr>
        <w:t xml:space="preserve">ESCRITO PRESENTADO POR LA C. </w:t>
      </w:r>
      <w:proofErr w:type="spellStart"/>
      <w:r w:rsidRPr="00DC73C2">
        <w:rPr>
          <w:rFonts w:eastAsia="Questrial"/>
        </w:rPr>
        <w:t>DIP</w:t>
      </w:r>
      <w:proofErr w:type="spellEnd"/>
      <w:r w:rsidRPr="00DC73C2">
        <w:rPr>
          <w:rFonts w:eastAsia="Questrial"/>
        </w:rPr>
        <w:t>. MARISOL GONZÁLEZ ELÍAS, INTEGRANTE DEL GRUPO LEGISLATIVO DE MOVIMIENTO CIUDADANO DE LA LXXVII LEGISLATURA,</w:t>
      </w:r>
      <w:r w:rsidRPr="00DC73C2">
        <w:rPr>
          <w:rFonts w:eastAsia="Questrial"/>
          <w:b/>
        </w:rPr>
        <w:t xml:space="preserve"> </w:t>
      </w:r>
      <w:r w:rsidRPr="00DC73C2">
        <w:rPr>
          <w:rFonts w:eastAsia="Questrial"/>
        </w:rPr>
        <w:t xml:space="preserve">MEDIANTE EL CUAL SOLICITA LA APROBACIÓN DE UN PUNTO DE ACUERDO A FIN DE EXHORTAR AL INSTITUTO MEXICANO DEL SEGURO SOCIAL (IMSS), A LA SECRETARÍA DEL TRABAJO DEL ESTADO DE NUEVO LEÓN, A LA COMISIÓN ESTATAL DE DERECHOS HUMANOS Y A LOS 51 MUNICIPIOS DEL ESTADO DE NUEVO LEÓN, PARA QUE EN ÁMBITO DE SUS ATRIBUCIONES IMPLEMENTEN ACCIONES DIRIGIDAS A LA PROTECCIÓN, FORMALIZACIÓN Y DIGNIFICACIÓN DEL TRABAJO DOMÉSTICO EN EL ESTADO DE NUEVO LEÓN. </w:t>
      </w:r>
      <w:r w:rsidRPr="00DC73C2">
        <w:rPr>
          <w:rFonts w:eastAsia="Questrial"/>
          <w:b/>
        </w:rPr>
        <w:t xml:space="preserve">DE ENTERADA Y DE CONFORMIDAD CON LO ESTABLECIDO EN LOS ARTÍCULOS 24 FRACCIÓN III Y 39 FRACCIÓN XXVI DEL REGLAMENTO PARA EL GOBIERNO INTERIOR DEL CONGRESO, SE TURNA CON </w:t>
      </w:r>
      <w:r w:rsidRPr="00DC73C2">
        <w:rPr>
          <w:rFonts w:eastAsia="Questrial"/>
          <w:b/>
          <w:u w:val="single"/>
        </w:rPr>
        <w:t>CARÁCTER DE URGENTE</w:t>
      </w:r>
      <w:r w:rsidRPr="00DC73C2">
        <w:rPr>
          <w:rFonts w:eastAsia="Questrial"/>
          <w:b/>
        </w:rPr>
        <w:t xml:space="preserve"> A LA COMISIÓN DE TRABAJO Y PREVISIÓN SOCIAL.</w:t>
      </w:r>
    </w:p>
    <w:p w:rsidR="00F53DB3" w:rsidRPr="00DC73C2" w:rsidRDefault="00F53DB3" w:rsidP="00DC73C2">
      <w:pPr>
        <w:spacing w:after="0" w:line="240" w:lineRule="auto"/>
        <w:ind w:right="196"/>
        <w:jc w:val="both"/>
        <w:rPr>
          <w:rFonts w:ascii="Times New Roman" w:eastAsia="Questrial" w:hAnsi="Times New Roman" w:cs="Times New Roman"/>
          <w:b/>
          <w:sz w:val="24"/>
          <w:szCs w:val="24"/>
        </w:rPr>
      </w:pPr>
    </w:p>
    <w:p w:rsidR="00F53DB3" w:rsidRPr="00DC73C2" w:rsidRDefault="00DC73C2" w:rsidP="00DC73C2">
      <w:pPr>
        <w:pStyle w:val="Prrafodelista"/>
        <w:numPr>
          <w:ilvl w:val="0"/>
          <w:numId w:val="18"/>
        </w:numPr>
        <w:ind w:left="567" w:right="196" w:hanging="567"/>
        <w:contextualSpacing/>
        <w:jc w:val="both"/>
        <w:rPr>
          <w:rFonts w:eastAsia="Questrial"/>
          <w:b/>
        </w:rPr>
      </w:pPr>
      <w:r w:rsidRPr="00DC73C2">
        <w:rPr>
          <w:rFonts w:eastAsia="Questrial"/>
        </w:rPr>
        <w:t xml:space="preserve">ESCRITO SIGNADO POR EL C. CARLOS </w:t>
      </w:r>
      <w:proofErr w:type="spellStart"/>
      <w:r w:rsidRPr="00DC73C2">
        <w:rPr>
          <w:rFonts w:eastAsia="Questrial"/>
        </w:rPr>
        <w:t>COMSILLE</w:t>
      </w:r>
      <w:proofErr w:type="spellEnd"/>
      <w:r w:rsidRPr="00DC73C2">
        <w:rPr>
          <w:rFonts w:eastAsia="Questrial"/>
        </w:rPr>
        <w:t xml:space="preserve"> VILLARREAL, SECRETARIO DE FINANZAS Y TESORERO MUNICIPAL DE JUÁREZ, NUEVO LEÓN,</w:t>
      </w:r>
      <w:r w:rsidRPr="00DC73C2">
        <w:rPr>
          <w:rFonts w:eastAsia="Questrial"/>
          <w:b/>
        </w:rPr>
        <w:t xml:space="preserve"> </w:t>
      </w:r>
      <w:r w:rsidRPr="00DC73C2">
        <w:rPr>
          <w:rFonts w:eastAsia="Questrial"/>
        </w:rPr>
        <w:t xml:space="preserve">MEDIANTE EL CUAL SOLICITA LA APROBACIÓN DE UNA RESTRUCTURACIÓN Y/O REFINANCIAMIENTO DE LA DEUDA PÚBLICA MUNICIPAL. </w:t>
      </w:r>
      <w:r w:rsidRPr="00DC73C2">
        <w:rPr>
          <w:rFonts w:eastAsia="Questrial"/>
          <w:b/>
        </w:rPr>
        <w:t xml:space="preserve">DE ENTERADA Y DE CONFORMIDAD CON LO ESTABLECIDO EN LOS ARTÍCULOS 24 FRACCIÓN III Y 39 FRACCIÓN XX DEL REGLAMENTO PARA EL GOBIERNO INTERIOR DEL CONGRESO, SE TURNA CON </w:t>
      </w:r>
      <w:r w:rsidRPr="00DC73C2">
        <w:rPr>
          <w:rFonts w:eastAsia="Questrial"/>
          <w:b/>
          <w:u w:val="single"/>
        </w:rPr>
        <w:t>CARÁCTER DE URGENTE</w:t>
      </w:r>
      <w:r w:rsidRPr="00DC73C2">
        <w:rPr>
          <w:rFonts w:eastAsia="Questrial"/>
          <w:b/>
        </w:rPr>
        <w:t xml:space="preserve"> A LA COMISIÓN CUARTA DE HACIENDA Y DESARROLLO MUNICIPAL.</w:t>
      </w:r>
    </w:p>
    <w:p w:rsidR="00F53DB3" w:rsidRPr="00DC73C2" w:rsidRDefault="00F53DB3" w:rsidP="00DC73C2">
      <w:pPr>
        <w:spacing w:after="0" w:line="240" w:lineRule="auto"/>
        <w:ind w:right="196"/>
        <w:jc w:val="both"/>
        <w:rPr>
          <w:rFonts w:ascii="Times New Roman" w:eastAsia="Questrial" w:hAnsi="Times New Roman" w:cs="Times New Roman"/>
          <w:b/>
          <w:sz w:val="24"/>
          <w:szCs w:val="24"/>
        </w:rPr>
      </w:pPr>
    </w:p>
    <w:p w:rsidR="00F53DB3" w:rsidRPr="00DC73C2" w:rsidRDefault="00DC73C2" w:rsidP="00DC73C2">
      <w:pPr>
        <w:pStyle w:val="Prrafodelista"/>
        <w:numPr>
          <w:ilvl w:val="0"/>
          <w:numId w:val="18"/>
        </w:numPr>
        <w:ind w:left="567" w:right="196" w:hanging="567"/>
        <w:contextualSpacing/>
        <w:jc w:val="both"/>
        <w:rPr>
          <w:rFonts w:eastAsia="Questrial"/>
          <w:b/>
        </w:rPr>
      </w:pPr>
      <w:r w:rsidRPr="00DC73C2">
        <w:rPr>
          <w:rFonts w:eastAsia="Questrial"/>
        </w:rPr>
        <w:t xml:space="preserve">ESCRITO SIGNADO POR EL C. ALEJO RODRÍGUEZ CANTÚ, PRESIDENTE MUNICIPAL DE CHINA, NUEVO LEÓN, MEDIANTE EL CUAL REMITE EL AVANCE DE GESTIÓN FINANCIERA CORRESPONDIENTE AL CUARTO TRIMESTRE DE 2024. </w:t>
      </w:r>
      <w:r w:rsidRPr="00DC73C2">
        <w:rPr>
          <w:rFonts w:eastAsia="Questrial"/>
          <w:b/>
        </w:rPr>
        <w:t>DE ENTERADA Y DE CONFORMIDAD CON LO ESTABLECIDO EN EL ARTÍCULO 24 FRACCIÓN III DEL REGLAMENTO PARA EL GOBIERNO INTERIOR DEL CONGRESO, SE TURNA A LA COMISIÓN DE VIGILANCIA.</w:t>
      </w:r>
    </w:p>
    <w:p w:rsidR="00F53DB3" w:rsidRPr="00DC73C2" w:rsidRDefault="00F53DB3" w:rsidP="00DC73C2">
      <w:pPr>
        <w:spacing w:after="0" w:line="240" w:lineRule="auto"/>
        <w:ind w:left="567" w:right="196" w:hanging="567"/>
        <w:jc w:val="both"/>
        <w:rPr>
          <w:rFonts w:ascii="Times New Roman" w:eastAsia="Questrial" w:hAnsi="Times New Roman" w:cs="Times New Roman"/>
          <w:b/>
          <w:sz w:val="24"/>
          <w:szCs w:val="24"/>
        </w:rPr>
      </w:pPr>
    </w:p>
    <w:p w:rsidR="00F53DB3" w:rsidRPr="00DC73C2" w:rsidRDefault="00DC73C2" w:rsidP="00DC73C2">
      <w:pPr>
        <w:pStyle w:val="Prrafodelista"/>
        <w:numPr>
          <w:ilvl w:val="0"/>
          <w:numId w:val="18"/>
        </w:numPr>
        <w:ind w:left="567" w:right="196" w:hanging="567"/>
        <w:contextualSpacing/>
        <w:jc w:val="both"/>
        <w:rPr>
          <w:rFonts w:eastAsia="Questrial"/>
          <w:b/>
        </w:rPr>
      </w:pPr>
      <w:r w:rsidRPr="00DC73C2">
        <w:rPr>
          <w:rFonts w:eastAsia="Questrial"/>
        </w:rPr>
        <w:t xml:space="preserve">ESCRITO SIGNADO POR EL C. </w:t>
      </w:r>
      <w:proofErr w:type="spellStart"/>
      <w:r w:rsidRPr="00DC73C2">
        <w:rPr>
          <w:rFonts w:eastAsia="Questrial"/>
        </w:rPr>
        <w:t>DIP</w:t>
      </w:r>
      <w:proofErr w:type="spellEnd"/>
      <w:r w:rsidRPr="00DC73C2">
        <w:rPr>
          <w:rFonts w:eastAsia="Questrial"/>
        </w:rPr>
        <w:t>. MARIO ALEJANDRO SOTO ESQUER, COORDINADOR DEL GRUPO LEGISLATIVO DE MORENA DE LA LXXVII LEGISLATURA,</w:t>
      </w:r>
      <w:r w:rsidRPr="00DC73C2">
        <w:rPr>
          <w:rFonts w:eastAsia="Questrial"/>
          <w:b/>
        </w:rPr>
        <w:t xml:space="preserve"> </w:t>
      </w:r>
      <w:r w:rsidRPr="00DC73C2">
        <w:rPr>
          <w:rFonts w:eastAsia="Questrial"/>
        </w:rPr>
        <w:t xml:space="preserve">MEDIANTE EL CUAL PRESENTA INICIATIVA DE REFORMA AL ARTÍCULO 7 DE LA LEY DE EDUCACIÓN DEL ESTADO DE NUEVO LEÓN, EN MATERIA DE FOMENTO Y FORTALECIMIENTO DE LA INTELIGENCIA EMOCIONAL ENTRE ESTUDIANTES. </w:t>
      </w:r>
      <w:r w:rsidRPr="00DC73C2">
        <w:rPr>
          <w:rFonts w:eastAsia="Questrial"/>
          <w:b/>
        </w:rPr>
        <w:t xml:space="preserve">DE ENTERADA Y DE CONFORMIDAD CON LO ESTABLECIDO EN LOS ARTÍCULOS 24 FRACCIÓN III Y 39 </w:t>
      </w:r>
      <w:r w:rsidRPr="00DC73C2">
        <w:rPr>
          <w:rFonts w:eastAsia="Questrial"/>
          <w:b/>
        </w:rPr>
        <w:lastRenderedPageBreak/>
        <w:t>FRACCIÓN VII DEL REGLAMENTO PARA EL GOBIERNO INTERIOR DEL CONGRESO, SE TURNA A LA COMISIÓN DE EDUCACIÓN, CULTURA Y DEPORTE.</w:t>
      </w:r>
    </w:p>
    <w:p w:rsidR="00F53DB3" w:rsidRPr="00DC73C2" w:rsidRDefault="00F53DB3" w:rsidP="00DC73C2">
      <w:pPr>
        <w:spacing w:after="0" w:line="240" w:lineRule="auto"/>
        <w:ind w:right="196"/>
        <w:jc w:val="both"/>
        <w:rPr>
          <w:rFonts w:ascii="Times New Roman" w:eastAsia="Questrial" w:hAnsi="Times New Roman" w:cs="Times New Roman"/>
          <w:b/>
          <w:sz w:val="24"/>
          <w:szCs w:val="24"/>
        </w:rPr>
      </w:pPr>
    </w:p>
    <w:p w:rsidR="00F53DB3" w:rsidRPr="00DC73C2" w:rsidRDefault="00DC73C2" w:rsidP="00DC73C2">
      <w:pPr>
        <w:pStyle w:val="Prrafodelista"/>
        <w:numPr>
          <w:ilvl w:val="0"/>
          <w:numId w:val="18"/>
        </w:numPr>
        <w:ind w:left="567" w:right="196" w:hanging="567"/>
        <w:contextualSpacing/>
        <w:jc w:val="both"/>
        <w:rPr>
          <w:rFonts w:eastAsia="Questrial"/>
          <w:b/>
        </w:rPr>
      </w:pPr>
      <w:r w:rsidRPr="00DC73C2">
        <w:rPr>
          <w:rFonts w:eastAsia="Questrial"/>
        </w:rPr>
        <w:t>ESCRITOS SIGNADOS POR EL C. JUAN JOSÉ VARGAS ROSALES, PRESIDENTE MUNICIPAL DE DR. ARROYO, NUEVO LEÓN,</w:t>
      </w:r>
      <w:r w:rsidRPr="00DC73C2">
        <w:rPr>
          <w:rFonts w:eastAsia="Questrial"/>
          <w:b/>
        </w:rPr>
        <w:t xml:space="preserve"> </w:t>
      </w:r>
      <w:r w:rsidRPr="00DC73C2">
        <w:rPr>
          <w:rFonts w:eastAsia="Questrial"/>
        </w:rPr>
        <w:t xml:space="preserve">MEDIANTE EL CUAL REMITE EL AVANCE DE GESTIÓN FINANCIERA CORRESPONDIENTE AL PRIMERO, SEGUNDO, TERCERO Y CUARTO TRIMESTRE DE 2024. </w:t>
      </w:r>
      <w:r w:rsidRPr="00DC73C2">
        <w:rPr>
          <w:rFonts w:eastAsia="Questrial"/>
          <w:b/>
        </w:rPr>
        <w:t>DE ENTERADA Y DE CONFORMIDAD CON LO ESTABLECIDO EN EL ARTÍCULO 24 FRACCIÓN III DEL REGLAMENTO PARA EL GOBIERNO INTERIOR DEL CONGRESO, SE TURNA A LA COMISIÓN DE VIGILANCIA.</w:t>
      </w:r>
    </w:p>
    <w:p w:rsidR="00F53DB3" w:rsidRPr="00DC73C2" w:rsidRDefault="00F53DB3" w:rsidP="00DC73C2">
      <w:pPr>
        <w:spacing w:after="0" w:line="240" w:lineRule="auto"/>
        <w:ind w:right="196"/>
        <w:jc w:val="both"/>
        <w:rPr>
          <w:rFonts w:ascii="Times New Roman" w:eastAsia="Questrial" w:hAnsi="Times New Roman" w:cs="Times New Roman"/>
          <w:b/>
          <w:sz w:val="24"/>
          <w:szCs w:val="24"/>
        </w:rPr>
      </w:pPr>
    </w:p>
    <w:p w:rsidR="00F53DB3" w:rsidRPr="00DC73C2" w:rsidRDefault="00DC73C2" w:rsidP="00DC73C2">
      <w:pPr>
        <w:pStyle w:val="Prrafodelista"/>
        <w:numPr>
          <w:ilvl w:val="0"/>
          <w:numId w:val="18"/>
        </w:numPr>
        <w:ind w:left="567" w:right="196" w:hanging="567"/>
        <w:contextualSpacing/>
        <w:jc w:val="both"/>
        <w:rPr>
          <w:rFonts w:eastAsia="Questrial"/>
          <w:b/>
        </w:rPr>
      </w:pPr>
      <w:r w:rsidRPr="00DC73C2">
        <w:rPr>
          <w:rFonts w:eastAsia="Questrial"/>
        </w:rPr>
        <w:t xml:space="preserve">ESCRITO SIGNADO POR LOS CC. MARÍA ELIDA </w:t>
      </w:r>
      <w:proofErr w:type="spellStart"/>
      <w:r w:rsidRPr="00DC73C2">
        <w:rPr>
          <w:rFonts w:eastAsia="Questrial"/>
        </w:rPr>
        <w:t>SANDATE</w:t>
      </w:r>
      <w:proofErr w:type="spellEnd"/>
      <w:r w:rsidRPr="00DC73C2">
        <w:rPr>
          <w:rFonts w:eastAsia="Questrial"/>
        </w:rPr>
        <w:t xml:space="preserve"> TOVAR Y GREGORIO RAÚL BOLAÑOS RODRÍGUEZ, MEDIANTE EL CUAL PRESENTAN INICIATIVA DE REFORMA AL ARTÍCULO 39 DE LA LEY DE AGUA POTABLE Y SANEAMIENTO PARA EL ESTADO DE NUEVO LEÓN, RELATIVO A QUE LOS CORTES DE AGUA VULNERAN LOS DERECHOS HUMANOS. </w:t>
      </w:r>
      <w:r w:rsidRPr="00DC73C2">
        <w:rPr>
          <w:rFonts w:eastAsia="Questrial"/>
          <w:b/>
        </w:rPr>
        <w:t>DE ENTERADA Y DE CONFORMIDAD CON LO ESTABLECIDO EN LOS ARTÍCULOS 24 FRACCIÓN III Y 39 FRACCIÓN VIII DEL REGLAMENTO PARA EL GOBIERNO INTERIOR DEL CONGRESO, SE TURNA A LA COMISIÓN DE MEDIO AMBIENTE Y DESARROLLO SUSTENTABLE.</w:t>
      </w:r>
    </w:p>
    <w:p w:rsidR="00F53DB3" w:rsidRPr="00DC73C2" w:rsidRDefault="00F53DB3" w:rsidP="00DC73C2">
      <w:pPr>
        <w:spacing w:after="0" w:line="240" w:lineRule="auto"/>
        <w:ind w:right="196"/>
        <w:jc w:val="both"/>
        <w:rPr>
          <w:rFonts w:ascii="Times New Roman" w:eastAsia="Questrial" w:hAnsi="Times New Roman" w:cs="Times New Roman"/>
          <w:b/>
          <w:sz w:val="24"/>
          <w:szCs w:val="24"/>
        </w:rPr>
      </w:pPr>
    </w:p>
    <w:p w:rsidR="00F53DB3" w:rsidRPr="00DC73C2" w:rsidRDefault="00DC73C2" w:rsidP="00DC73C2">
      <w:pPr>
        <w:pStyle w:val="Prrafodelista"/>
        <w:numPr>
          <w:ilvl w:val="0"/>
          <w:numId w:val="18"/>
        </w:numPr>
        <w:ind w:left="567" w:right="196" w:hanging="567"/>
        <w:contextualSpacing/>
        <w:jc w:val="both"/>
        <w:rPr>
          <w:rFonts w:eastAsia="Questrial"/>
          <w:b/>
        </w:rPr>
      </w:pPr>
      <w:r w:rsidRPr="00DC73C2">
        <w:rPr>
          <w:rFonts w:eastAsia="Questrial"/>
        </w:rPr>
        <w:t xml:space="preserve">ESCRITO SIGNADO POR LAS CC. </w:t>
      </w:r>
      <w:proofErr w:type="spellStart"/>
      <w:r w:rsidRPr="00DC73C2">
        <w:rPr>
          <w:rFonts w:eastAsia="Questrial"/>
        </w:rPr>
        <w:t>DIP</w:t>
      </w:r>
      <w:proofErr w:type="spellEnd"/>
      <w:r w:rsidRPr="00DC73C2">
        <w:rPr>
          <w:rFonts w:eastAsia="Questrial"/>
        </w:rPr>
        <w:t xml:space="preserve">. CLAUDIA GABRIELA CABALLERO CHÁVEZ Y </w:t>
      </w:r>
      <w:proofErr w:type="spellStart"/>
      <w:r w:rsidRPr="00DC73C2">
        <w:rPr>
          <w:rFonts w:eastAsia="Questrial"/>
        </w:rPr>
        <w:t>DIP</w:t>
      </w:r>
      <w:proofErr w:type="spellEnd"/>
      <w:r w:rsidRPr="00DC73C2">
        <w:rPr>
          <w:rFonts w:eastAsia="Questrial"/>
        </w:rPr>
        <w:t xml:space="preserve">. CECILIA SOFÍA ROBLEDO SUÁREZ, INTEGRANTES DEL GRUPO LEGISLATIVO DEL PARTIDO ACCIÓN NACIONAL DE LA LXXVII LEGISLATURA; ASÍ COMO LAS CC. AMPARO LILIA OLIVARES CASTAÑEDA Y NANCY ARACELY OLGUÍN DÍAZ, DIPUTADAS FEDERALES POR NUEVO LEÓN Y LA C. ESTHER </w:t>
      </w:r>
      <w:proofErr w:type="spellStart"/>
      <w:r w:rsidRPr="00DC73C2">
        <w:rPr>
          <w:rFonts w:eastAsia="Questrial"/>
        </w:rPr>
        <w:t>SULAI</w:t>
      </w:r>
      <w:proofErr w:type="spellEnd"/>
      <w:r w:rsidRPr="00DC73C2">
        <w:rPr>
          <w:rFonts w:eastAsia="Questrial"/>
        </w:rPr>
        <w:t xml:space="preserve"> GALAVIZ MÁRQUEZ, SECRETARIA ESTATAL DE PROMOCIÓN POLÍTICA DE LA MUJER DEL PAN NUEVO LEÓN,</w:t>
      </w:r>
      <w:r w:rsidRPr="00DC73C2">
        <w:rPr>
          <w:rFonts w:eastAsia="Questrial"/>
          <w:b/>
        </w:rPr>
        <w:t xml:space="preserve"> </w:t>
      </w:r>
      <w:r w:rsidRPr="00DC73C2">
        <w:rPr>
          <w:rFonts w:eastAsia="Questrial"/>
        </w:rPr>
        <w:t xml:space="preserve">MEDIANTE EL CUAL PRESENTAN INICIATIVA DE REFORMA Y ADICIÓN A DIVERSAS DISPOSICIONES DE LA LEY PARA LA IGUALDAD ENTRE MUJERES Y HOMBRES DEL ESTADO DE NUEVO LEÓN, EN MATERIA DE ARMONIZACIÓN PARA LA REDUCCIÓN Y ERRADICACIÓN DE LA BRECHA SALARIAL POR RAZÓN DE GÉNERO. </w:t>
      </w:r>
      <w:r w:rsidRPr="00DC73C2">
        <w:rPr>
          <w:rFonts w:eastAsia="Questrial"/>
          <w:b/>
        </w:rPr>
        <w:t>DE ENTERADA Y DE CONFORMIDAD CON LO ESTABLECIDO EN LOS ARTÍCULOS 24 FRACCIÓN III Y 39 FRACCIÓN VI DEL REGLAMENTO PARA EL GOBIERNO INTERIOR DEL CONGRESO, SE TURNA A LA COMISIÓN PARA LA IGUALDAD DE GÉNERO.</w:t>
      </w:r>
    </w:p>
    <w:p w:rsidR="00F53DB3" w:rsidRPr="00DC73C2" w:rsidRDefault="00F53DB3" w:rsidP="00DC73C2">
      <w:pPr>
        <w:spacing w:after="0" w:line="240" w:lineRule="auto"/>
        <w:ind w:right="196"/>
        <w:jc w:val="both"/>
        <w:rPr>
          <w:rFonts w:ascii="Times New Roman" w:eastAsia="Questrial" w:hAnsi="Times New Roman" w:cs="Times New Roman"/>
          <w:b/>
          <w:sz w:val="24"/>
          <w:szCs w:val="24"/>
        </w:rPr>
      </w:pPr>
    </w:p>
    <w:p w:rsidR="00F53DB3" w:rsidRPr="00DC73C2" w:rsidRDefault="00DC73C2" w:rsidP="00DC73C2">
      <w:pPr>
        <w:pStyle w:val="Prrafodelista"/>
        <w:numPr>
          <w:ilvl w:val="0"/>
          <w:numId w:val="18"/>
        </w:numPr>
        <w:ind w:left="567" w:right="196" w:hanging="567"/>
        <w:contextualSpacing/>
        <w:jc w:val="both"/>
        <w:rPr>
          <w:rFonts w:eastAsia="Questrial"/>
          <w:b/>
        </w:rPr>
      </w:pPr>
      <w:r w:rsidRPr="00DC73C2">
        <w:rPr>
          <w:rFonts w:eastAsia="Questrial"/>
        </w:rPr>
        <w:t xml:space="preserve">OFICIO SIGNADO POR EL C. LIC. LUIS GERARDO GÓMEZ GUZMÁN, DIRECTOR GENERAL DEL </w:t>
      </w:r>
      <w:proofErr w:type="spellStart"/>
      <w:r w:rsidRPr="00DC73C2">
        <w:rPr>
          <w:rFonts w:eastAsia="Questrial"/>
        </w:rPr>
        <w:t>ISSSTELEÓN</w:t>
      </w:r>
      <w:proofErr w:type="spellEnd"/>
      <w:r w:rsidRPr="00DC73C2">
        <w:rPr>
          <w:rFonts w:eastAsia="Questrial"/>
        </w:rPr>
        <w:t>,</w:t>
      </w:r>
      <w:r w:rsidRPr="00DC73C2">
        <w:rPr>
          <w:rFonts w:eastAsia="Questrial"/>
          <w:b/>
        </w:rPr>
        <w:t xml:space="preserve"> </w:t>
      </w:r>
      <w:r w:rsidRPr="00DC73C2">
        <w:rPr>
          <w:rFonts w:eastAsia="Questrial"/>
        </w:rPr>
        <w:t xml:space="preserve">MEDIANTE EL CUAL DA </w:t>
      </w:r>
      <w:r w:rsidRPr="00DC73C2">
        <w:rPr>
          <w:rFonts w:eastAsia="Questrial"/>
        </w:rPr>
        <w:lastRenderedPageBreak/>
        <w:t xml:space="preserve">CONTESTACIÓN AL EXHORTO REALIZADO POR ESTA SOBERANÍA. </w:t>
      </w:r>
      <w:r w:rsidRPr="00DC73C2">
        <w:rPr>
          <w:rFonts w:eastAsia="Questrial"/>
          <w:b/>
        </w:rPr>
        <w:t xml:space="preserve">DE ENTERADA Y SE ANEXA EN EL ACUERDO ADMINISTRATIVO NÚM. 225 APROBADO POR ESTA SOBERANÍA; ASÍ MISMO REMÍTASE COPIA DEL PRESENTE OFICIO AL COMITÉ DE SEGUIMIENTO DE ACUERDOS Y AL </w:t>
      </w:r>
      <w:proofErr w:type="spellStart"/>
      <w:r w:rsidRPr="00DC73C2">
        <w:rPr>
          <w:rFonts w:eastAsia="Questrial"/>
          <w:b/>
        </w:rPr>
        <w:t>PROMOVENTE</w:t>
      </w:r>
      <w:proofErr w:type="spellEnd"/>
      <w:r w:rsidRPr="00DC73C2">
        <w:rPr>
          <w:rFonts w:eastAsia="Questrial"/>
          <w:b/>
        </w:rPr>
        <w:t>.</w:t>
      </w:r>
    </w:p>
    <w:p w:rsidR="00F53DB3" w:rsidRPr="00DC73C2" w:rsidRDefault="00F53DB3" w:rsidP="00DC73C2">
      <w:pPr>
        <w:spacing w:after="0" w:line="240" w:lineRule="auto"/>
        <w:ind w:right="196"/>
        <w:jc w:val="both"/>
        <w:rPr>
          <w:rFonts w:ascii="Times New Roman" w:eastAsia="Questrial" w:hAnsi="Times New Roman" w:cs="Times New Roman"/>
          <w:b/>
          <w:sz w:val="24"/>
          <w:szCs w:val="24"/>
        </w:rPr>
      </w:pPr>
    </w:p>
    <w:p w:rsidR="00F53DB3" w:rsidRPr="00DC73C2" w:rsidRDefault="00DC73C2" w:rsidP="00DC73C2">
      <w:pPr>
        <w:pStyle w:val="Prrafodelista"/>
        <w:numPr>
          <w:ilvl w:val="0"/>
          <w:numId w:val="18"/>
        </w:numPr>
        <w:ind w:left="567" w:right="196" w:hanging="567"/>
        <w:contextualSpacing/>
        <w:jc w:val="both"/>
        <w:rPr>
          <w:rFonts w:eastAsia="Questrial"/>
          <w:b/>
        </w:rPr>
      </w:pPr>
      <w:r w:rsidRPr="00DC73C2">
        <w:rPr>
          <w:rFonts w:eastAsia="Questrial"/>
        </w:rPr>
        <w:t xml:space="preserve">ESCRITO SIGNADO POR EL C. </w:t>
      </w:r>
      <w:proofErr w:type="spellStart"/>
      <w:r w:rsidRPr="00DC73C2">
        <w:rPr>
          <w:rFonts w:eastAsia="Questrial"/>
        </w:rPr>
        <w:t>DIP</w:t>
      </w:r>
      <w:proofErr w:type="spellEnd"/>
      <w:r w:rsidRPr="00DC73C2">
        <w:rPr>
          <w:rFonts w:eastAsia="Questrial"/>
        </w:rPr>
        <w:t>. MAURO GUERRA VILLARREAL, INTEGRANTE DEL GRUPO LEGISLATIVO DEL PARTIDO ACCIÓN NACIONAL DE LA LXXVII LEGISLATURA,</w:t>
      </w:r>
      <w:r w:rsidRPr="00DC73C2">
        <w:rPr>
          <w:rFonts w:eastAsia="Questrial"/>
          <w:b/>
        </w:rPr>
        <w:t xml:space="preserve"> </w:t>
      </w:r>
      <w:r w:rsidRPr="00DC73C2">
        <w:rPr>
          <w:rFonts w:eastAsia="Questrial"/>
        </w:rPr>
        <w:t xml:space="preserve">MEDIANTE EL CUAL PRESENTA INICIATIVA DE REFORMA POR ADICIÓN DE UN ARTÍCULO 2 BIS A LA LEY DE SEÑALAMIENTOS VIALES PARA EL ESTADO DE NUEVO LEÓN, RELATIVO AL MANTENIMIENTO DE LOS SEÑALAMIENTOS DE TRÁNSITO. </w:t>
      </w:r>
      <w:r w:rsidRPr="00DC73C2">
        <w:rPr>
          <w:rFonts w:eastAsia="Questrial"/>
          <w:b/>
        </w:rPr>
        <w:t>DE ENTERADA Y DE CONFORMIDAD CON LO ESTABLECIDO EN LOS ARTÍCULOS 24 FRACCIÓN III Y 39 FRACCIÓN X DEL REGLAMENTO PARA EL GOBIERNO INTERIOR DEL CONGRESO, SE TURNA A LA COMISIÓN DE MOVILIDAD.</w:t>
      </w:r>
    </w:p>
    <w:p w:rsidR="00F53DB3" w:rsidRPr="00DC73C2" w:rsidRDefault="00F53DB3" w:rsidP="00DC73C2">
      <w:pPr>
        <w:spacing w:after="0" w:line="240" w:lineRule="auto"/>
        <w:ind w:right="196"/>
        <w:jc w:val="both"/>
        <w:rPr>
          <w:rFonts w:ascii="Times New Roman" w:eastAsia="Questrial" w:hAnsi="Times New Roman" w:cs="Times New Roman"/>
          <w:b/>
          <w:sz w:val="24"/>
          <w:szCs w:val="24"/>
        </w:rPr>
      </w:pPr>
    </w:p>
    <w:p w:rsidR="00F53DB3" w:rsidRPr="00DC73C2" w:rsidRDefault="00DC73C2" w:rsidP="00DC73C2">
      <w:pPr>
        <w:pStyle w:val="Prrafodelista"/>
        <w:numPr>
          <w:ilvl w:val="0"/>
          <w:numId w:val="18"/>
        </w:numPr>
        <w:ind w:left="567" w:right="196" w:hanging="567"/>
        <w:contextualSpacing/>
        <w:jc w:val="both"/>
        <w:rPr>
          <w:rFonts w:eastAsia="Questrial"/>
          <w:b/>
        </w:rPr>
      </w:pPr>
      <w:r w:rsidRPr="00DC73C2">
        <w:rPr>
          <w:rFonts w:eastAsia="Questrial"/>
        </w:rPr>
        <w:t xml:space="preserve">ESCRITO SIGNADO POR EL C. </w:t>
      </w:r>
      <w:proofErr w:type="spellStart"/>
      <w:r w:rsidRPr="00DC73C2">
        <w:rPr>
          <w:rFonts w:eastAsia="Questrial"/>
        </w:rPr>
        <w:t>DIP</w:t>
      </w:r>
      <w:proofErr w:type="spellEnd"/>
      <w:r w:rsidRPr="00DC73C2">
        <w:rPr>
          <w:rFonts w:eastAsia="Questrial"/>
        </w:rPr>
        <w:t>. MAURO GUERRA VILLARREAL, INTEGRANTE DEL GRUPO LEGISLATIVO DEL PARTIDO ACCIÓN NACIONAL DE LA LXXVII LEGISLATURA,</w:t>
      </w:r>
      <w:r w:rsidRPr="00DC73C2">
        <w:rPr>
          <w:rFonts w:eastAsia="Questrial"/>
          <w:b/>
        </w:rPr>
        <w:t xml:space="preserve"> </w:t>
      </w:r>
      <w:r w:rsidRPr="00DC73C2">
        <w:rPr>
          <w:rFonts w:eastAsia="Questrial"/>
        </w:rPr>
        <w:t xml:space="preserve">MEDIANTE EL CUAL PRESENTA INICIATIVA DE REFORMA A LA DENOMINACIÓN DE LA SECCIÓN V DEL CAPÍTULO QUINTO Y SE ADICIONA EL ARTÍCULO 137 BIS 6, AL CAPÍTULO QUINTO DE LOS IMPUESTOS ECOLÓGICOS DE LA LEY DE HACIENDA DEL ESTADO DE NUEVO LEÓN, EN MATERIA DE LOS TECHOS VERDES. </w:t>
      </w:r>
      <w:r w:rsidRPr="00DC73C2">
        <w:rPr>
          <w:rFonts w:eastAsia="Questrial"/>
          <w:b/>
        </w:rPr>
        <w:t>DE ENTERADA Y DE CONFORMIDAD CON LO ESTABLECIDO EN LOS ARTÍCULOS 24 FRACCIÓN III Y 39 FRACCIÓN XXIII DEL REGLAMENTO PARA EL GOBIERNO INTERIOR DEL CONGRESO, SE TURNA A LA COMISIÓN DE PRESUPUESTO.</w:t>
      </w:r>
    </w:p>
    <w:p w:rsidR="00F53DB3" w:rsidRPr="00DC73C2" w:rsidRDefault="00F53DB3" w:rsidP="00DC73C2">
      <w:pPr>
        <w:spacing w:after="0" w:line="240" w:lineRule="auto"/>
        <w:ind w:right="196"/>
        <w:jc w:val="both"/>
        <w:rPr>
          <w:rFonts w:ascii="Times New Roman" w:eastAsia="Questrial" w:hAnsi="Times New Roman" w:cs="Times New Roman"/>
          <w:b/>
          <w:sz w:val="24"/>
          <w:szCs w:val="24"/>
        </w:rPr>
      </w:pPr>
    </w:p>
    <w:p w:rsidR="00F53DB3" w:rsidRPr="00DC73C2" w:rsidRDefault="00DC73C2" w:rsidP="00DC73C2">
      <w:pPr>
        <w:pStyle w:val="Prrafodelista"/>
        <w:numPr>
          <w:ilvl w:val="0"/>
          <w:numId w:val="18"/>
        </w:numPr>
        <w:ind w:left="567" w:right="196" w:hanging="567"/>
        <w:contextualSpacing/>
        <w:jc w:val="both"/>
        <w:rPr>
          <w:rFonts w:eastAsia="Questrial"/>
          <w:b/>
        </w:rPr>
      </w:pPr>
      <w:r w:rsidRPr="00DC73C2">
        <w:rPr>
          <w:rFonts w:eastAsia="Questrial"/>
        </w:rPr>
        <w:t xml:space="preserve">OFICIO SIGNADO POR EL C. LIC. JOSÉ DAVID OLIVO GUZMÁN, ENCARGADO DEL DESPACHO DE LA DIRECCIÓN GENERAL DE SERVICIOS DE AGUA Y DRENAJE DE MONTERREY </w:t>
      </w:r>
      <w:proofErr w:type="spellStart"/>
      <w:r w:rsidRPr="00DC73C2">
        <w:rPr>
          <w:rFonts w:eastAsia="Questrial"/>
        </w:rPr>
        <w:t>I.P.D</w:t>
      </w:r>
      <w:proofErr w:type="spellEnd"/>
      <w:r w:rsidRPr="00DC73C2">
        <w:rPr>
          <w:rFonts w:eastAsia="Questrial"/>
        </w:rPr>
        <w:t>.,</w:t>
      </w:r>
      <w:r w:rsidRPr="00DC73C2">
        <w:rPr>
          <w:rFonts w:eastAsia="Questrial"/>
          <w:b/>
        </w:rPr>
        <w:t xml:space="preserve"> </w:t>
      </w:r>
      <w:r w:rsidRPr="00DC73C2">
        <w:rPr>
          <w:rFonts w:eastAsia="Questrial"/>
        </w:rPr>
        <w:t xml:space="preserve">MEDIANTE EL CUAL DA CONTESTACIÓN AL EXHORTO REALIZADO POR ESTA SOBERANÍA. </w:t>
      </w:r>
      <w:r w:rsidRPr="00DC73C2">
        <w:rPr>
          <w:rFonts w:eastAsia="Questrial"/>
          <w:b/>
        </w:rPr>
        <w:t xml:space="preserve">DE ENTERADA Y SE ANEXA EN EL ACUERDO ADMINISTRATIVO NÚM. 199 APROBADO POR ESTA SOBERANÍA; ASÍ MISMO REMÍTASE COPIA DEL PRESENTE OFICIO AL COMITÉ DE SEGUIMIENTO DE ACUERDOS Y AL </w:t>
      </w:r>
      <w:proofErr w:type="spellStart"/>
      <w:r w:rsidRPr="00DC73C2">
        <w:rPr>
          <w:rFonts w:eastAsia="Questrial"/>
          <w:b/>
        </w:rPr>
        <w:t>PROMOVENTE</w:t>
      </w:r>
      <w:proofErr w:type="spellEnd"/>
      <w:r w:rsidRPr="00DC73C2">
        <w:rPr>
          <w:rFonts w:eastAsia="Questrial"/>
          <w:b/>
        </w:rPr>
        <w:t>.</w:t>
      </w:r>
    </w:p>
    <w:p w:rsidR="00F53DB3" w:rsidRPr="00DC73C2" w:rsidRDefault="00F53DB3" w:rsidP="00DC73C2">
      <w:pPr>
        <w:spacing w:after="0" w:line="240" w:lineRule="auto"/>
        <w:ind w:right="196"/>
        <w:jc w:val="both"/>
        <w:rPr>
          <w:rFonts w:ascii="Times New Roman" w:eastAsia="Questrial" w:hAnsi="Times New Roman" w:cs="Times New Roman"/>
          <w:b/>
          <w:sz w:val="24"/>
          <w:szCs w:val="24"/>
        </w:rPr>
      </w:pPr>
    </w:p>
    <w:p w:rsidR="00F53DB3" w:rsidRPr="00DC73C2" w:rsidRDefault="00DC73C2" w:rsidP="00DC73C2">
      <w:pPr>
        <w:pStyle w:val="Prrafodelista"/>
        <w:numPr>
          <w:ilvl w:val="0"/>
          <w:numId w:val="18"/>
        </w:numPr>
        <w:ind w:left="567" w:right="196" w:hanging="567"/>
        <w:contextualSpacing/>
        <w:jc w:val="both"/>
        <w:rPr>
          <w:rFonts w:eastAsia="Questrial"/>
          <w:b/>
        </w:rPr>
      </w:pPr>
      <w:r w:rsidRPr="00DC73C2">
        <w:rPr>
          <w:rFonts w:eastAsia="Questrial"/>
        </w:rPr>
        <w:t xml:space="preserve">ESCRITO SIGNADO POR EL C. </w:t>
      </w:r>
      <w:proofErr w:type="spellStart"/>
      <w:r w:rsidRPr="00DC73C2">
        <w:rPr>
          <w:rFonts w:eastAsia="Questrial"/>
        </w:rPr>
        <w:t>DIP</w:t>
      </w:r>
      <w:proofErr w:type="spellEnd"/>
      <w:r w:rsidRPr="00DC73C2">
        <w:rPr>
          <w:rFonts w:eastAsia="Questrial"/>
        </w:rPr>
        <w:t>. MAURO GUERRA VILLARREAL, INTEGRANTE DEL GRUPO LEGISLATIVO DEL PARTIDO ACCIÓN NACIONAL DE LA LXXVII LEGISLATURA,</w:t>
      </w:r>
      <w:r w:rsidRPr="00DC73C2">
        <w:rPr>
          <w:rFonts w:eastAsia="Questrial"/>
          <w:b/>
        </w:rPr>
        <w:t xml:space="preserve"> </w:t>
      </w:r>
      <w:r w:rsidRPr="00DC73C2">
        <w:rPr>
          <w:rFonts w:eastAsia="Questrial"/>
        </w:rPr>
        <w:t xml:space="preserve">MEDIANTE EL CUAL PRESENTA INICIATIVA DE REFORMA POR MODIFICACIÓN DE LOS </w:t>
      </w:r>
      <w:r w:rsidRPr="00DC73C2">
        <w:rPr>
          <w:rFonts w:eastAsia="Questrial"/>
        </w:rPr>
        <w:lastRenderedPageBreak/>
        <w:t xml:space="preserve">ARTÍCULOS 3 Y 8 DE LA LEY AMBIENTAL DEL ESTADO DE NUEVO LEÓN, EN MATERIA DE TECHOS VERDES. </w:t>
      </w:r>
      <w:r w:rsidRPr="00DC73C2">
        <w:rPr>
          <w:rFonts w:eastAsia="Questrial"/>
          <w:b/>
        </w:rPr>
        <w:t>DE ENTERADA Y DE CONFORMIDAD CON LO ESTABLECIDO EN LOS ARTÍCULOS 24 FRACCIÓN III Y 39 FRACCIÓN VIII DEL REGLAMENTO PARA EL GOBIERNO INTERIOR DEL CONGRESO, SE TURNA A LA COMISIÓN DE MEDIO AMBIENTE Y DESARROLLO SUSTENTABLE.</w:t>
      </w:r>
    </w:p>
    <w:p w:rsidR="00F53DB3" w:rsidRPr="00DC73C2" w:rsidRDefault="00F53DB3" w:rsidP="00DC73C2">
      <w:pPr>
        <w:spacing w:after="0" w:line="240" w:lineRule="auto"/>
        <w:ind w:right="196"/>
        <w:jc w:val="both"/>
        <w:rPr>
          <w:rFonts w:ascii="Times New Roman" w:eastAsia="Questrial" w:hAnsi="Times New Roman" w:cs="Times New Roman"/>
          <w:b/>
          <w:sz w:val="24"/>
          <w:szCs w:val="24"/>
        </w:rPr>
      </w:pPr>
    </w:p>
    <w:p w:rsidR="00F53DB3" w:rsidRPr="00DC73C2" w:rsidRDefault="00DC73C2" w:rsidP="00DC73C2">
      <w:pPr>
        <w:pStyle w:val="Prrafodelista"/>
        <w:numPr>
          <w:ilvl w:val="0"/>
          <w:numId w:val="18"/>
        </w:numPr>
        <w:ind w:left="567" w:right="196" w:hanging="567"/>
        <w:contextualSpacing/>
        <w:jc w:val="both"/>
        <w:rPr>
          <w:rFonts w:eastAsia="Questrial"/>
        </w:rPr>
      </w:pPr>
      <w:r w:rsidRPr="00DC73C2">
        <w:rPr>
          <w:rFonts w:eastAsia="Questrial"/>
        </w:rPr>
        <w:t>ESCRITOS QUE CONTIENEN LAS CUENTAS PÚBLICAS CORRESPONDIENTES AL EJERCICIO FISCAL 2024 DE LOS SIGUIENTES ENTES:</w:t>
      </w:r>
    </w:p>
    <w:p w:rsidR="00F53DB3" w:rsidRPr="00DC73C2" w:rsidRDefault="00DC73C2" w:rsidP="00DC73C2">
      <w:pPr>
        <w:pStyle w:val="Prrafodelista"/>
        <w:numPr>
          <w:ilvl w:val="3"/>
          <w:numId w:val="18"/>
        </w:numPr>
        <w:ind w:left="1134" w:right="196" w:hanging="567"/>
        <w:contextualSpacing/>
        <w:jc w:val="both"/>
        <w:rPr>
          <w:rFonts w:eastAsia="Questrial"/>
        </w:rPr>
      </w:pPr>
      <w:r w:rsidRPr="00DC73C2">
        <w:rPr>
          <w:rFonts w:eastAsia="Questrial"/>
        </w:rPr>
        <w:t>DR. ARROYO, NUEVO LEÓN</w:t>
      </w:r>
    </w:p>
    <w:p w:rsidR="00F53DB3" w:rsidRPr="00DC73C2" w:rsidRDefault="00DC73C2" w:rsidP="00DC73C2">
      <w:pPr>
        <w:pStyle w:val="Prrafodelista"/>
        <w:numPr>
          <w:ilvl w:val="3"/>
          <w:numId w:val="18"/>
        </w:numPr>
        <w:ind w:left="1134" w:right="196" w:hanging="567"/>
        <w:contextualSpacing/>
        <w:jc w:val="both"/>
        <w:rPr>
          <w:rFonts w:eastAsia="Questrial"/>
        </w:rPr>
      </w:pPr>
      <w:r w:rsidRPr="00DC73C2">
        <w:rPr>
          <w:rFonts w:eastAsia="Questrial"/>
        </w:rPr>
        <w:t>SANTIAGO, NUEVO LEÓN</w:t>
      </w:r>
    </w:p>
    <w:p w:rsidR="00F53DB3" w:rsidRPr="00DC73C2" w:rsidRDefault="00DC73C2" w:rsidP="00DC73C2">
      <w:pPr>
        <w:pStyle w:val="Prrafodelista"/>
        <w:numPr>
          <w:ilvl w:val="3"/>
          <w:numId w:val="18"/>
        </w:numPr>
        <w:ind w:left="1134" w:right="196" w:hanging="567"/>
        <w:contextualSpacing/>
        <w:jc w:val="both"/>
        <w:rPr>
          <w:rFonts w:eastAsia="Questrial"/>
        </w:rPr>
      </w:pPr>
      <w:proofErr w:type="spellStart"/>
      <w:r w:rsidRPr="00DC73C2">
        <w:rPr>
          <w:rFonts w:eastAsia="Questrial"/>
        </w:rPr>
        <w:t>CERRALVO</w:t>
      </w:r>
      <w:proofErr w:type="spellEnd"/>
      <w:r w:rsidRPr="00DC73C2">
        <w:rPr>
          <w:rFonts w:eastAsia="Questrial"/>
        </w:rPr>
        <w:t>, NUEVO LEÓN</w:t>
      </w:r>
    </w:p>
    <w:p w:rsidR="00F53DB3" w:rsidRPr="00DC73C2" w:rsidRDefault="00DC73C2" w:rsidP="00DC73C2">
      <w:pPr>
        <w:pStyle w:val="Prrafodelista"/>
        <w:numPr>
          <w:ilvl w:val="3"/>
          <w:numId w:val="18"/>
        </w:numPr>
        <w:ind w:left="1134" w:right="196" w:hanging="567"/>
        <w:contextualSpacing/>
        <w:jc w:val="both"/>
        <w:rPr>
          <w:rFonts w:eastAsia="Questrial"/>
        </w:rPr>
      </w:pPr>
      <w:r w:rsidRPr="00DC73C2">
        <w:rPr>
          <w:rFonts w:eastAsia="Questrial"/>
        </w:rPr>
        <w:t>MONTEMORELOS, NUEVO LEÓN</w:t>
      </w:r>
    </w:p>
    <w:p w:rsidR="00F53DB3" w:rsidRPr="00DC73C2" w:rsidRDefault="00DC73C2" w:rsidP="00DC73C2">
      <w:pPr>
        <w:pStyle w:val="Prrafodelista"/>
        <w:numPr>
          <w:ilvl w:val="3"/>
          <w:numId w:val="18"/>
        </w:numPr>
        <w:ind w:left="1134" w:right="196" w:hanging="567"/>
        <w:contextualSpacing/>
        <w:jc w:val="both"/>
        <w:rPr>
          <w:rFonts w:eastAsia="Questrial"/>
        </w:rPr>
      </w:pPr>
      <w:r w:rsidRPr="00DC73C2">
        <w:rPr>
          <w:rFonts w:eastAsia="Questrial"/>
        </w:rPr>
        <w:t>MONTERREY, NUEVO LEÓN</w:t>
      </w:r>
    </w:p>
    <w:p w:rsidR="00F53DB3" w:rsidRPr="00DC73C2" w:rsidRDefault="00DC73C2" w:rsidP="00DC73C2">
      <w:pPr>
        <w:pStyle w:val="Prrafodelista"/>
        <w:numPr>
          <w:ilvl w:val="3"/>
          <w:numId w:val="18"/>
        </w:numPr>
        <w:ind w:left="1134" w:right="196" w:hanging="567"/>
        <w:contextualSpacing/>
        <w:jc w:val="both"/>
        <w:rPr>
          <w:rFonts w:eastAsia="Questrial"/>
        </w:rPr>
      </w:pPr>
      <w:proofErr w:type="spellStart"/>
      <w:r w:rsidRPr="00DC73C2">
        <w:rPr>
          <w:rFonts w:eastAsia="Questrial"/>
        </w:rPr>
        <w:t>HUALAHUISES</w:t>
      </w:r>
      <w:proofErr w:type="spellEnd"/>
      <w:r w:rsidRPr="00DC73C2">
        <w:rPr>
          <w:rFonts w:eastAsia="Questrial"/>
        </w:rPr>
        <w:t>, NUEVO LEÓN</w:t>
      </w:r>
    </w:p>
    <w:p w:rsidR="00F53DB3" w:rsidRPr="00DC73C2" w:rsidRDefault="00DC73C2" w:rsidP="00DC73C2">
      <w:pPr>
        <w:pStyle w:val="Prrafodelista"/>
        <w:numPr>
          <w:ilvl w:val="3"/>
          <w:numId w:val="18"/>
        </w:numPr>
        <w:ind w:left="1134" w:right="196" w:hanging="567"/>
        <w:contextualSpacing/>
        <w:jc w:val="both"/>
        <w:rPr>
          <w:rFonts w:eastAsia="Questrial"/>
        </w:rPr>
      </w:pPr>
      <w:r w:rsidRPr="00DC73C2">
        <w:rPr>
          <w:rFonts w:eastAsia="Questrial"/>
        </w:rPr>
        <w:t>JUÁREZ, NUEVO LEÓN</w:t>
      </w:r>
    </w:p>
    <w:p w:rsidR="00F53DB3" w:rsidRPr="00DC73C2" w:rsidRDefault="00DC73C2" w:rsidP="00DC73C2">
      <w:pPr>
        <w:pStyle w:val="Prrafodelista"/>
        <w:numPr>
          <w:ilvl w:val="3"/>
          <w:numId w:val="18"/>
        </w:numPr>
        <w:ind w:left="1134" w:right="196" w:hanging="567"/>
        <w:contextualSpacing/>
        <w:jc w:val="both"/>
        <w:rPr>
          <w:rFonts w:eastAsia="Questrial"/>
        </w:rPr>
      </w:pPr>
      <w:r w:rsidRPr="00DC73C2">
        <w:rPr>
          <w:rFonts w:eastAsia="Questrial"/>
        </w:rPr>
        <w:t>RAYONES, NUEVO LEÓN</w:t>
      </w:r>
    </w:p>
    <w:p w:rsidR="00F53DB3" w:rsidRPr="00DC73C2" w:rsidRDefault="00DC73C2" w:rsidP="00DC73C2">
      <w:pPr>
        <w:pStyle w:val="Prrafodelista"/>
        <w:numPr>
          <w:ilvl w:val="3"/>
          <w:numId w:val="18"/>
        </w:numPr>
        <w:ind w:left="1134" w:right="196" w:hanging="567"/>
        <w:contextualSpacing/>
        <w:jc w:val="both"/>
        <w:rPr>
          <w:rFonts w:eastAsia="Questrial"/>
        </w:rPr>
      </w:pPr>
      <w:r w:rsidRPr="00DC73C2">
        <w:rPr>
          <w:rFonts w:eastAsia="Questrial"/>
        </w:rPr>
        <w:t>CIÉNEGA DE FLORES, NUEVO LEÓN</w:t>
      </w:r>
    </w:p>
    <w:p w:rsidR="00F53DB3" w:rsidRPr="00DC73C2" w:rsidRDefault="00DC73C2" w:rsidP="00DC73C2">
      <w:pPr>
        <w:pStyle w:val="Prrafodelista"/>
        <w:numPr>
          <w:ilvl w:val="3"/>
          <w:numId w:val="18"/>
        </w:numPr>
        <w:ind w:left="1134" w:right="196" w:hanging="567"/>
        <w:contextualSpacing/>
        <w:jc w:val="both"/>
        <w:rPr>
          <w:rFonts w:eastAsia="Questrial"/>
        </w:rPr>
      </w:pPr>
      <w:r w:rsidRPr="00DC73C2">
        <w:rPr>
          <w:rFonts w:eastAsia="Questrial"/>
        </w:rPr>
        <w:t>GENERAL ZUAZUA, NUEVO LEÓN</w:t>
      </w:r>
    </w:p>
    <w:p w:rsidR="00F53DB3" w:rsidRPr="00DC73C2" w:rsidRDefault="00DC73C2" w:rsidP="00DC73C2">
      <w:pPr>
        <w:pStyle w:val="Prrafodelista"/>
        <w:numPr>
          <w:ilvl w:val="3"/>
          <w:numId w:val="18"/>
        </w:numPr>
        <w:ind w:left="1134" w:right="196" w:hanging="567"/>
        <w:contextualSpacing/>
        <w:jc w:val="both"/>
        <w:rPr>
          <w:rFonts w:eastAsia="Questrial"/>
        </w:rPr>
      </w:pPr>
      <w:r w:rsidRPr="00DC73C2">
        <w:rPr>
          <w:rFonts w:eastAsia="Questrial"/>
        </w:rPr>
        <w:t>MINA, NUEVO LEÓN</w:t>
      </w:r>
    </w:p>
    <w:p w:rsidR="00F53DB3" w:rsidRPr="00DC73C2" w:rsidRDefault="00DC73C2" w:rsidP="00DC73C2">
      <w:pPr>
        <w:pStyle w:val="Prrafodelista"/>
        <w:numPr>
          <w:ilvl w:val="3"/>
          <w:numId w:val="18"/>
        </w:numPr>
        <w:ind w:left="1134" w:right="196" w:hanging="567"/>
        <w:contextualSpacing/>
        <w:jc w:val="both"/>
        <w:rPr>
          <w:rFonts w:eastAsia="Questrial"/>
        </w:rPr>
      </w:pPr>
      <w:r w:rsidRPr="00DC73C2">
        <w:rPr>
          <w:rFonts w:eastAsia="Questrial"/>
        </w:rPr>
        <w:t xml:space="preserve">APODACA, NUEVO LEÓN </w:t>
      </w:r>
    </w:p>
    <w:p w:rsidR="00F53DB3" w:rsidRPr="00DC73C2" w:rsidRDefault="00DC73C2" w:rsidP="00DC73C2">
      <w:pPr>
        <w:pStyle w:val="Prrafodelista"/>
        <w:numPr>
          <w:ilvl w:val="3"/>
          <w:numId w:val="18"/>
        </w:numPr>
        <w:ind w:left="1134" w:right="196" w:hanging="567"/>
        <w:contextualSpacing/>
        <w:jc w:val="both"/>
        <w:rPr>
          <w:rFonts w:eastAsia="Questrial"/>
        </w:rPr>
      </w:pPr>
      <w:r w:rsidRPr="00DC73C2">
        <w:rPr>
          <w:rFonts w:eastAsia="Questrial"/>
        </w:rPr>
        <w:t>GUADALUPE, NUEVO LEÓN</w:t>
      </w:r>
    </w:p>
    <w:p w:rsidR="00F53DB3" w:rsidRPr="00DC73C2" w:rsidRDefault="00DC73C2" w:rsidP="00DC73C2">
      <w:pPr>
        <w:pStyle w:val="Prrafodelista"/>
        <w:numPr>
          <w:ilvl w:val="3"/>
          <w:numId w:val="18"/>
        </w:numPr>
        <w:ind w:left="1134" w:right="196" w:hanging="567"/>
        <w:contextualSpacing/>
        <w:jc w:val="both"/>
        <w:rPr>
          <w:rFonts w:eastAsia="Questrial"/>
        </w:rPr>
      </w:pPr>
      <w:r w:rsidRPr="00DC73C2">
        <w:rPr>
          <w:rFonts w:eastAsia="Questrial"/>
        </w:rPr>
        <w:t>MARÍN, NUEVO LEÓN</w:t>
      </w:r>
    </w:p>
    <w:p w:rsidR="00F53DB3" w:rsidRPr="00DC73C2" w:rsidRDefault="00DC73C2" w:rsidP="00DC73C2">
      <w:pPr>
        <w:pStyle w:val="Prrafodelista"/>
        <w:numPr>
          <w:ilvl w:val="3"/>
          <w:numId w:val="18"/>
        </w:numPr>
        <w:ind w:left="1134" w:right="196" w:hanging="567"/>
        <w:contextualSpacing/>
        <w:jc w:val="both"/>
        <w:rPr>
          <w:rFonts w:eastAsia="Questrial"/>
        </w:rPr>
      </w:pPr>
      <w:r w:rsidRPr="00DC73C2">
        <w:rPr>
          <w:rFonts w:eastAsia="Questrial"/>
        </w:rPr>
        <w:t>GALEANA, NUEVO LEÓN</w:t>
      </w:r>
    </w:p>
    <w:p w:rsidR="00F53DB3" w:rsidRPr="00DC73C2" w:rsidRDefault="00DC73C2" w:rsidP="00DC73C2">
      <w:pPr>
        <w:pStyle w:val="Prrafodelista"/>
        <w:numPr>
          <w:ilvl w:val="3"/>
          <w:numId w:val="18"/>
        </w:numPr>
        <w:ind w:left="1134" w:right="196" w:hanging="567"/>
        <w:contextualSpacing/>
        <w:jc w:val="both"/>
        <w:rPr>
          <w:rFonts w:eastAsia="Questrial"/>
        </w:rPr>
      </w:pPr>
      <w:r w:rsidRPr="00DC73C2">
        <w:rPr>
          <w:rFonts w:eastAsia="Questrial"/>
        </w:rPr>
        <w:t>SAN NICOLÁS DE LOS GARZA, NUEVO LEÓN</w:t>
      </w:r>
    </w:p>
    <w:p w:rsidR="00F53DB3" w:rsidRPr="00DC73C2" w:rsidRDefault="00DC73C2" w:rsidP="00DC73C2">
      <w:pPr>
        <w:pStyle w:val="Prrafodelista"/>
        <w:numPr>
          <w:ilvl w:val="3"/>
          <w:numId w:val="18"/>
        </w:numPr>
        <w:ind w:left="1134" w:right="196" w:hanging="567"/>
        <w:contextualSpacing/>
        <w:jc w:val="both"/>
        <w:rPr>
          <w:rFonts w:eastAsia="Questrial"/>
        </w:rPr>
      </w:pPr>
      <w:r w:rsidRPr="00DC73C2">
        <w:rPr>
          <w:rFonts w:eastAsia="Questrial"/>
        </w:rPr>
        <w:t>SAN PEDRO GARZA GARCÍA, NUEVO LEÓN</w:t>
      </w:r>
    </w:p>
    <w:p w:rsidR="00F53DB3" w:rsidRPr="00DC73C2" w:rsidRDefault="00DC73C2" w:rsidP="00DC73C2">
      <w:pPr>
        <w:pStyle w:val="Prrafodelista"/>
        <w:numPr>
          <w:ilvl w:val="3"/>
          <w:numId w:val="18"/>
        </w:numPr>
        <w:ind w:left="1134" w:right="196" w:hanging="567"/>
        <w:contextualSpacing/>
        <w:jc w:val="both"/>
        <w:rPr>
          <w:rFonts w:eastAsia="Questrial"/>
        </w:rPr>
      </w:pPr>
      <w:r w:rsidRPr="00DC73C2">
        <w:rPr>
          <w:rFonts w:eastAsia="Questrial"/>
        </w:rPr>
        <w:t>BUSTAMANTE, NUEVO LEÓN</w:t>
      </w:r>
    </w:p>
    <w:p w:rsidR="00F53DB3" w:rsidRPr="00DC73C2" w:rsidRDefault="00DC73C2" w:rsidP="00DC73C2">
      <w:pPr>
        <w:pStyle w:val="Prrafodelista"/>
        <w:numPr>
          <w:ilvl w:val="3"/>
          <w:numId w:val="18"/>
        </w:numPr>
        <w:ind w:left="1134" w:right="196" w:hanging="567"/>
        <w:contextualSpacing/>
        <w:jc w:val="both"/>
        <w:rPr>
          <w:rFonts w:eastAsia="Questrial"/>
        </w:rPr>
      </w:pPr>
      <w:r w:rsidRPr="00DC73C2">
        <w:rPr>
          <w:rFonts w:eastAsia="Questrial"/>
        </w:rPr>
        <w:t>SISTEMA DE PARQUES PÚBLICOS DE SAN PEDRO GARZA GARCÍA, NUEVO LEÓN</w:t>
      </w:r>
    </w:p>
    <w:p w:rsidR="00F53DB3" w:rsidRPr="00DC73C2" w:rsidRDefault="00DC73C2" w:rsidP="00DC73C2">
      <w:pPr>
        <w:pStyle w:val="Prrafodelista"/>
        <w:numPr>
          <w:ilvl w:val="3"/>
          <w:numId w:val="18"/>
        </w:numPr>
        <w:ind w:left="1134" w:right="196" w:hanging="567"/>
        <w:contextualSpacing/>
        <w:jc w:val="both"/>
        <w:rPr>
          <w:rFonts w:eastAsia="Questrial"/>
        </w:rPr>
      </w:pPr>
      <w:r w:rsidRPr="00DC73C2">
        <w:rPr>
          <w:rFonts w:eastAsia="Questrial"/>
        </w:rPr>
        <w:t>INSTITUTO MUNICIPAL DE PLANEACIÓN URBANA Y CONVIVENCIA DE MONTERREY</w:t>
      </w:r>
    </w:p>
    <w:p w:rsidR="00F53DB3" w:rsidRPr="00DC73C2" w:rsidRDefault="00DC73C2" w:rsidP="00DC73C2">
      <w:pPr>
        <w:pStyle w:val="Prrafodelista"/>
        <w:numPr>
          <w:ilvl w:val="3"/>
          <w:numId w:val="18"/>
        </w:numPr>
        <w:ind w:left="1134" w:right="196" w:hanging="567"/>
        <w:contextualSpacing/>
        <w:jc w:val="both"/>
        <w:rPr>
          <w:rFonts w:eastAsia="Questrial"/>
        </w:rPr>
      </w:pPr>
      <w:r w:rsidRPr="00DC73C2">
        <w:rPr>
          <w:rFonts w:eastAsia="Questrial"/>
        </w:rPr>
        <w:t>TRIBUNAL SUPERIOR DE JUSTICIA Y CONSEJO DE LA JUDICATURA DEL ESTADO DE NUEVO LEÓN.</w:t>
      </w:r>
    </w:p>
    <w:p w:rsidR="00F53DB3" w:rsidRPr="00DC73C2" w:rsidRDefault="00DC73C2" w:rsidP="00DC73C2">
      <w:pPr>
        <w:pStyle w:val="Prrafodelista"/>
        <w:numPr>
          <w:ilvl w:val="3"/>
          <w:numId w:val="18"/>
        </w:numPr>
        <w:ind w:left="1134" w:right="196" w:hanging="567"/>
        <w:contextualSpacing/>
        <w:jc w:val="both"/>
        <w:rPr>
          <w:rFonts w:eastAsia="Questrial"/>
        </w:rPr>
      </w:pPr>
      <w:r w:rsidRPr="00DC73C2">
        <w:rPr>
          <w:rFonts w:eastAsia="Questrial"/>
        </w:rPr>
        <w:t>FISCALÍA GENERAL DE JUSTICIA DEL ESTADO DE NUEVO LEÓN</w:t>
      </w:r>
    </w:p>
    <w:p w:rsidR="00F53DB3" w:rsidRPr="00DC73C2" w:rsidRDefault="00DC73C2" w:rsidP="00DC73C2">
      <w:pPr>
        <w:pStyle w:val="Prrafodelista"/>
        <w:numPr>
          <w:ilvl w:val="3"/>
          <w:numId w:val="18"/>
        </w:numPr>
        <w:ind w:left="1134" w:right="196" w:hanging="567"/>
        <w:contextualSpacing/>
        <w:jc w:val="both"/>
        <w:rPr>
          <w:rFonts w:eastAsia="Questrial"/>
        </w:rPr>
      </w:pPr>
      <w:r w:rsidRPr="00DC73C2">
        <w:rPr>
          <w:rFonts w:eastAsia="Questrial"/>
        </w:rPr>
        <w:t xml:space="preserve">SISTEMA DE TRANSPORTE COLECTIVO </w:t>
      </w:r>
      <w:proofErr w:type="spellStart"/>
      <w:r w:rsidRPr="00DC73C2">
        <w:rPr>
          <w:rFonts w:eastAsia="Questrial"/>
        </w:rPr>
        <w:t>METRORREY</w:t>
      </w:r>
      <w:proofErr w:type="spellEnd"/>
    </w:p>
    <w:p w:rsidR="00F53DB3" w:rsidRPr="00DC73C2" w:rsidRDefault="00F53DB3" w:rsidP="00DC73C2">
      <w:pPr>
        <w:spacing w:after="0" w:line="240" w:lineRule="auto"/>
        <w:ind w:left="567" w:right="196" w:hanging="567"/>
        <w:jc w:val="both"/>
        <w:rPr>
          <w:rFonts w:ascii="Times New Roman" w:eastAsia="Questrial" w:hAnsi="Times New Roman" w:cs="Times New Roman"/>
          <w:sz w:val="24"/>
          <w:szCs w:val="24"/>
        </w:rPr>
      </w:pPr>
    </w:p>
    <w:p w:rsidR="00F53DB3" w:rsidRPr="00DC73C2" w:rsidRDefault="00DC73C2" w:rsidP="00DC73C2">
      <w:pPr>
        <w:spacing w:after="0" w:line="240" w:lineRule="auto"/>
        <w:ind w:left="567" w:right="196" w:hanging="567"/>
        <w:jc w:val="both"/>
        <w:rPr>
          <w:rFonts w:ascii="Times New Roman" w:eastAsia="Questrial" w:hAnsi="Times New Roman" w:cs="Times New Roman"/>
          <w:b/>
          <w:sz w:val="24"/>
          <w:szCs w:val="24"/>
        </w:rPr>
      </w:pPr>
      <w:r w:rsidRPr="00DC73C2">
        <w:rPr>
          <w:rFonts w:ascii="Times New Roman" w:eastAsia="Questrial" w:hAnsi="Times New Roman" w:cs="Times New Roman"/>
          <w:b/>
          <w:sz w:val="24"/>
          <w:szCs w:val="24"/>
        </w:rPr>
        <w:tab/>
        <w:t>DE ENTERADA Y DE CONFORMIDAD CON LO ESTABLECIDO EN EL ARTÍCULO 24 FRACCIÓN III DEL REGLAMENTO PARA EL GOBIERNO INTERIOR DEL CONGRESO, SE TURNA A LA COMISIÓN DE VIGILANCIA.</w:t>
      </w:r>
    </w:p>
    <w:p w:rsidR="00B67395" w:rsidRPr="00DC73C2" w:rsidRDefault="00B67395" w:rsidP="00DC73C2">
      <w:pPr>
        <w:pStyle w:val="NormalWeb"/>
        <w:spacing w:before="0" w:beforeAutospacing="0" w:after="0" w:afterAutospacing="0"/>
        <w:ind w:left="567" w:hanging="567"/>
        <w:jc w:val="both"/>
        <w:rPr>
          <w:b/>
        </w:rPr>
      </w:pPr>
    </w:p>
    <w:sectPr w:rsidR="00B67395" w:rsidRPr="00DC73C2"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15E5" w:rsidRDefault="004315E5" w:rsidP="00162A73">
      <w:pPr>
        <w:spacing w:after="0" w:line="240" w:lineRule="auto"/>
      </w:pPr>
      <w:r>
        <w:separator/>
      </w:r>
    </w:p>
  </w:endnote>
  <w:endnote w:type="continuationSeparator" w:id="0">
    <w:p w:rsidR="004315E5" w:rsidRDefault="004315E5"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Questrial">
    <w:altName w:val="Times New Roman"/>
    <w:charset w:val="00"/>
    <w:family w:val="auto"/>
    <w:pitch w:val="variable"/>
    <w:sig w:usb0="E00002FF" w:usb1="4000201F" w:usb2="08000029" w:usb3="00000000" w:csb0="000001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2475FF" w:rsidRDefault="002475FF">
        <w:pPr>
          <w:pStyle w:val="Piedepgina"/>
          <w:jc w:val="right"/>
        </w:pPr>
        <w:r>
          <w:fldChar w:fldCharType="begin"/>
        </w:r>
        <w:r>
          <w:instrText>PAGE   \* MERGEFORMAT</w:instrText>
        </w:r>
        <w:r>
          <w:fldChar w:fldCharType="separate"/>
        </w:r>
        <w:r w:rsidR="00FB7F0D" w:rsidRPr="00FB7F0D">
          <w:rPr>
            <w:noProof/>
            <w:lang w:val="es-ES"/>
          </w:rPr>
          <w:t>10</w:t>
        </w:r>
        <w:r>
          <w:fldChar w:fldCharType="end"/>
        </w:r>
      </w:p>
    </w:sdtContent>
  </w:sdt>
  <w:p w:rsidR="002475FF" w:rsidRDefault="002475F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15E5" w:rsidRDefault="004315E5" w:rsidP="00162A73">
      <w:pPr>
        <w:spacing w:after="0" w:line="240" w:lineRule="auto"/>
      </w:pPr>
      <w:r>
        <w:separator/>
      </w:r>
    </w:p>
  </w:footnote>
  <w:footnote w:type="continuationSeparator" w:id="0">
    <w:p w:rsidR="004315E5" w:rsidRDefault="004315E5"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75FF" w:rsidRPr="009469B8" w:rsidRDefault="002475FF" w:rsidP="00D36291">
    <w:pPr>
      <w:pStyle w:val="Encabezado"/>
      <w:jc w:val="center"/>
      <w:rPr>
        <w:rFonts w:ascii="Arial" w:hAnsi="Arial" w:cs="Arial"/>
        <w:i/>
        <w:sz w:val="18"/>
        <w:lang w:val="es-ES"/>
      </w:rPr>
    </w:pPr>
  </w:p>
  <w:p w:rsidR="002475FF" w:rsidRPr="00A734CF" w:rsidRDefault="002475FF"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15:restartNumberingAfterBreak="0">
    <w:nsid w:val="67BA2097"/>
    <w:multiLevelType w:val="hybridMultilevel"/>
    <w:tmpl w:val="76E0EC20"/>
    <w:lvl w:ilvl="0" w:tplc="2BFA9556">
      <w:start w:val="1"/>
      <w:numFmt w:val="decimal"/>
      <w:lvlText w:val="%1."/>
      <w:lvlJc w:val="left"/>
      <w:pPr>
        <w:ind w:left="1920" w:hanging="360"/>
      </w:pPr>
      <w:rPr>
        <w:rFonts w:hint="default"/>
        <w:b w:val="0"/>
        <w:color w:val="auto"/>
        <w:sz w:val="24"/>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D174E4CE">
      <w:start w:val="1"/>
      <w:numFmt w:val="decimal"/>
      <w:lvlText w:val="%4."/>
      <w:lvlJc w:val="left"/>
      <w:pPr>
        <w:ind w:left="1245" w:hanging="360"/>
      </w:pPr>
      <w:rPr>
        <w:b w:val="0"/>
        <w:color w:val="auto"/>
        <w:sz w:val="22"/>
        <w:szCs w:val="34"/>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2"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3"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5"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6"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4"/>
  </w:num>
  <w:num w:numId="8">
    <w:abstractNumId w:val="5"/>
  </w:num>
  <w:num w:numId="9">
    <w:abstractNumId w:val="9"/>
  </w:num>
  <w:num w:numId="10">
    <w:abstractNumId w:val="0"/>
  </w:num>
  <w:num w:numId="11">
    <w:abstractNumId w:val="13"/>
  </w:num>
  <w:num w:numId="12">
    <w:abstractNumId w:val="12"/>
  </w:num>
  <w:num w:numId="13">
    <w:abstractNumId w:val="16"/>
  </w:num>
  <w:num w:numId="14">
    <w:abstractNumId w:val="6"/>
  </w:num>
  <w:num w:numId="15">
    <w:abstractNumId w:val="15"/>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58E1"/>
    <w:rsid w:val="000173A8"/>
    <w:rsid w:val="0002015F"/>
    <w:rsid w:val="00021B21"/>
    <w:rsid w:val="00021FBF"/>
    <w:rsid w:val="000254CA"/>
    <w:rsid w:val="00025514"/>
    <w:rsid w:val="00031408"/>
    <w:rsid w:val="00032C65"/>
    <w:rsid w:val="00034857"/>
    <w:rsid w:val="0003576D"/>
    <w:rsid w:val="00036911"/>
    <w:rsid w:val="0004001A"/>
    <w:rsid w:val="00043029"/>
    <w:rsid w:val="00043114"/>
    <w:rsid w:val="00043394"/>
    <w:rsid w:val="00044A5B"/>
    <w:rsid w:val="000457F2"/>
    <w:rsid w:val="00046095"/>
    <w:rsid w:val="000461B9"/>
    <w:rsid w:val="00050364"/>
    <w:rsid w:val="00050797"/>
    <w:rsid w:val="000515EC"/>
    <w:rsid w:val="000535C1"/>
    <w:rsid w:val="000546AF"/>
    <w:rsid w:val="00054F7E"/>
    <w:rsid w:val="00057935"/>
    <w:rsid w:val="000601EB"/>
    <w:rsid w:val="000603C7"/>
    <w:rsid w:val="00060436"/>
    <w:rsid w:val="0006150B"/>
    <w:rsid w:val="00062F99"/>
    <w:rsid w:val="00063918"/>
    <w:rsid w:val="00064151"/>
    <w:rsid w:val="000642D3"/>
    <w:rsid w:val="00064D96"/>
    <w:rsid w:val="0006511E"/>
    <w:rsid w:val="00065562"/>
    <w:rsid w:val="00067132"/>
    <w:rsid w:val="00067C60"/>
    <w:rsid w:val="00070683"/>
    <w:rsid w:val="00072C82"/>
    <w:rsid w:val="00073E4F"/>
    <w:rsid w:val="00074DD0"/>
    <w:rsid w:val="000833DB"/>
    <w:rsid w:val="00083A41"/>
    <w:rsid w:val="000877ED"/>
    <w:rsid w:val="00090736"/>
    <w:rsid w:val="00092544"/>
    <w:rsid w:val="0009288E"/>
    <w:rsid w:val="00096A21"/>
    <w:rsid w:val="0009766A"/>
    <w:rsid w:val="000A05C4"/>
    <w:rsid w:val="000A156E"/>
    <w:rsid w:val="000A309D"/>
    <w:rsid w:val="000A3370"/>
    <w:rsid w:val="000A3F2B"/>
    <w:rsid w:val="000A5074"/>
    <w:rsid w:val="000A59F8"/>
    <w:rsid w:val="000B1381"/>
    <w:rsid w:val="000B1E84"/>
    <w:rsid w:val="000B74E0"/>
    <w:rsid w:val="000C0CBE"/>
    <w:rsid w:val="000C32B0"/>
    <w:rsid w:val="000C3A34"/>
    <w:rsid w:val="000D0CF6"/>
    <w:rsid w:val="000D2A3A"/>
    <w:rsid w:val="000D2BC2"/>
    <w:rsid w:val="000D2D0A"/>
    <w:rsid w:val="000D39B6"/>
    <w:rsid w:val="000E082C"/>
    <w:rsid w:val="000E0EE0"/>
    <w:rsid w:val="000E33E3"/>
    <w:rsid w:val="000E4F54"/>
    <w:rsid w:val="000E5DC6"/>
    <w:rsid w:val="000E5F18"/>
    <w:rsid w:val="000E6665"/>
    <w:rsid w:val="000E7794"/>
    <w:rsid w:val="000F197C"/>
    <w:rsid w:val="000F36A1"/>
    <w:rsid w:val="000F4702"/>
    <w:rsid w:val="000F5197"/>
    <w:rsid w:val="000F527B"/>
    <w:rsid w:val="000F7A0C"/>
    <w:rsid w:val="00102E6E"/>
    <w:rsid w:val="00110785"/>
    <w:rsid w:val="001128DE"/>
    <w:rsid w:val="00114585"/>
    <w:rsid w:val="00121F60"/>
    <w:rsid w:val="001223D7"/>
    <w:rsid w:val="00123E88"/>
    <w:rsid w:val="00123F7B"/>
    <w:rsid w:val="00124FC2"/>
    <w:rsid w:val="00125CF5"/>
    <w:rsid w:val="001276FD"/>
    <w:rsid w:val="00132B01"/>
    <w:rsid w:val="001330BD"/>
    <w:rsid w:val="00135491"/>
    <w:rsid w:val="001357A8"/>
    <w:rsid w:val="00136AD5"/>
    <w:rsid w:val="0014059E"/>
    <w:rsid w:val="00144195"/>
    <w:rsid w:val="001451D1"/>
    <w:rsid w:val="001452B4"/>
    <w:rsid w:val="001470F7"/>
    <w:rsid w:val="00147A86"/>
    <w:rsid w:val="00150DAF"/>
    <w:rsid w:val="00151472"/>
    <w:rsid w:val="0015200E"/>
    <w:rsid w:val="001527CC"/>
    <w:rsid w:val="001575AE"/>
    <w:rsid w:val="0015786D"/>
    <w:rsid w:val="00157A16"/>
    <w:rsid w:val="00162A73"/>
    <w:rsid w:val="00163F74"/>
    <w:rsid w:val="001649BB"/>
    <w:rsid w:val="00165097"/>
    <w:rsid w:val="001651C9"/>
    <w:rsid w:val="00165F76"/>
    <w:rsid w:val="0016606C"/>
    <w:rsid w:val="00166396"/>
    <w:rsid w:val="001751B2"/>
    <w:rsid w:val="001756BD"/>
    <w:rsid w:val="00176099"/>
    <w:rsid w:val="00182B94"/>
    <w:rsid w:val="001831C9"/>
    <w:rsid w:val="00183A72"/>
    <w:rsid w:val="00183AA6"/>
    <w:rsid w:val="00183EEC"/>
    <w:rsid w:val="00185885"/>
    <w:rsid w:val="00192324"/>
    <w:rsid w:val="00193E4D"/>
    <w:rsid w:val="00193F6B"/>
    <w:rsid w:val="001A1E11"/>
    <w:rsid w:val="001A233A"/>
    <w:rsid w:val="001A3F3A"/>
    <w:rsid w:val="001A74B2"/>
    <w:rsid w:val="001A7B36"/>
    <w:rsid w:val="001B3688"/>
    <w:rsid w:val="001B3727"/>
    <w:rsid w:val="001B3AEA"/>
    <w:rsid w:val="001B5C92"/>
    <w:rsid w:val="001C0216"/>
    <w:rsid w:val="001C0485"/>
    <w:rsid w:val="001C1830"/>
    <w:rsid w:val="001C2861"/>
    <w:rsid w:val="001C39E5"/>
    <w:rsid w:val="001C51F9"/>
    <w:rsid w:val="001C7C1B"/>
    <w:rsid w:val="001D35EC"/>
    <w:rsid w:val="001D4FD6"/>
    <w:rsid w:val="001D6474"/>
    <w:rsid w:val="001E1321"/>
    <w:rsid w:val="001E2EFD"/>
    <w:rsid w:val="001E33AC"/>
    <w:rsid w:val="001E59AF"/>
    <w:rsid w:val="001F09E1"/>
    <w:rsid w:val="001F1B08"/>
    <w:rsid w:val="001F3E17"/>
    <w:rsid w:val="001F408D"/>
    <w:rsid w:val="001F4E67"/>
    <w:rsid w:val="001F6850"/>
    <w:rsid w:val="001F7183"/>
    <w:rsid w:val="001F7A62"/>
    <w:rsid w:val="00201852"/>
    <w:rsid w:val="00202989"/>
    <w:rsid w:val="0020424C"/>
    <w:rsid w:val="00205301"/>
    <w:rsid w:val="00205B5E"/>
    <w:rsid w:val="00207066"/>
    <w:rsid w:val="00210FFF"/>
    <w:rsid w:val="0021293B"/>
    <w:rsid w:val="002156AD"/>
    <w:rsid w:val="00220E56"/>
    <w:rsid w:val="002243D2"/>
    <w:rsid w:val="00226E0F"/>
    <w:rsid w:val="00227442"/>
    <w:rsid w:val="00231328"/>
    <w:rsid w:val="0023146B"/>
    <w:rsid w:val="00232C46"/>
    <w:rsid w:val="00232DA5"/>
    <w:rsid w:val="00234B74"/>
    <w:rsid w:val="0024375F"/>
    <w:rsid w:val="00243870"/>
    <w:rsid w:val="002470C1"/>
    <w:rsid w:val="002475FF"/>
    <w:rsid w:val="00252A92"/>
    <w:rsid w:val="002549C7"/>
    <w:rsid w:val="002568C9"/>
    <w:rsid w:val="00256F89"/>
    <w:rsid w:val="00263E19"/>
    <w:rsid w:val="00263E4F"/>
    <w:rsid w:val="0026591E"/>
    <w:rsid w:val="002735EA"/>
    <w:rsid w:val="00273D33"/>
    <w:rsid w:val="002752E8"/>
    <w:rsid w:val="0027577D"/>
    <w:rsid w:val="00275D8E"/>
    <w:rsid w:val="00277450"/>
    <w:rsid w:val="00281E97"/>
    <w:rsid w:val="00282B9C"/>
    <w:rsid w:val="002877BE"/>
    <w:rsid w:val="00290A0C"/>
    <w:rsid w:val="0029326F"/>
    <w:rsid w:val="00293D2E"/>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C1604"/>
    <w:rsid w:val="002C3A72"/>
    <w:rsid w:val="002C408D"/>
    <w:rsid w:val="002C6ECC"/>
    <w:rsid w:val="002C728F"/>
    <w:rsid w:val="002D2A91"/>
    <w:rsid w:val="002D34F5"/>
    <w:rsid w:val="002D3DA7"/>
    <w:rsid w:val="002D45E9"/>
    <w:rsid w:val="002D4B62"/>
    <w:rsid w:val="002E65A2"/>
    <w:rsid w:val="002E6809"/>
    <w:rsid w:val="002F0921"/>
    <w:rsid w:val="002F2447"/>
    <w:rsid w:val="002F6380"/>
    <w:rsid w:val="002F711F"/>
    <w:rsid w:val="002F7F6B"/>
    <w:rsid w:val="0030008D"/>
    <w:rsid w:val="00300DAD"/>
    <w:rsid w:val="00300E46"/>
    <w:rsid w:val="00301434"/>
    <w:rsid w:val="00301564"/>
    <w:rsid w:val="0030243B"/>
    <w:rsid w:val="0030425B"/>
    <w:rsid w:val="00305438"/>
    <w:rsid w:val="00305841"/>
    <w:rsid w:val="00310609"/>
    <w:rsid w:val="003124D9"/>
    <w:rsid w:val="00315758"/>
    <w:rsid w:val="003162BF"/>
    <w:rsid w:val="00316572"/>
    <w:rsid w:val="00316C08"/>
    <w:rsid w:val="00316E08"/>
    <w:rsid w:val="0032316F"/>
    <w:rsid w:val="00323E6C"/>
    <w:rsid w:val="00324A7A"/>
    <w:rsid w:val="0032660F"/>
    <w:rsid w:val="003278C9"/>
    <w:rsid w:val="0033091C"/>
    <w:rsid w:val="0033138B"/>
    <w:rsid w:val="003342DE"/>
    <w:rsid w:val="0033551D"/>
    <w:rsid w:val="00335791"/>
    <w:rsid w:val="00335DD9"/>
    <w:rsid w:val="00337598"/>
    <w:rsid w:val="003379C4"/>
    <w:rsid w:val="00341AA9"/>
    <w:rsid w:val="00342E02"/>
    <w:rsid w:val="00343A64"/>
    <w:rsid w:val="00344B47"/>
    <w:rsid w:val="00344FC2"/>
    <w:rsid w:val="00347D62"/>
    <w:rsid w:val="00350466"/>
    <w:rsid w:val="0035197B"/>
    <w:rsid w:val="0035548C"/>
    <w:rsid w:val="00356C80"/>
    <w:rsid w:val="00356FAD"/>
    <w:rsid w:val="003615AD"/>
    <w:rsid w:val="003618C7"/>
    <w:rsid w:val="00361D58"/>
    <w:rsid w:val="00362A41"/>
    <w:rsid w:val="00362BC6"/>
    <w:rsid w:val="00363750"/>
    <w:rsid w:val="00367BE8"/>
    <w:rsid w:val="0037359E"/>
    <w:rsid w:val="0037473C"/>
    <w:rsid w:val="003762F2"/>
    <w:rsid w:val="00377BD7"/>
    <w:rsid w:val="00380393"/>
    <w:rsid w:val="00380F92"/>
    <w:rsid w:val="00381AD0"/>
    <w:rsid w:val="0038236B"/>
    <w:rsid w:val="003829B8"/>
    <w:rsid w:val="00382E42"/>
    <w:rsid w:val="003835CE"/>
    <w:rsid w:val="00383873"/>
    <w:rsid w:val="003857C3"/>
    <w:rsid w:val="00385E2E"/>
    <w:rsid w:val="00387AA3"/>
    <w:rsid w:val="00391140"/>
    <w:rsid w:val="00391350"/>
    <w:rsid w:val="003928A5"/>
    <w:rsid w:val="00394DA0"/>
    <w:rsid w:val="003961CA"/>
    <w:rsid w:val="00397476"/>
    <w:rsid w:val="00397C18"/>
    <w:rsid w:val="00397DD6"/>
    <w:rsid w:val="00397E5E"/>
    <w:rsid w:val="003A18B3"/>
    <w:rsid w:val="003A7979"/>
    <w:rsid w:val="003B006D"/>
    <w:rsid w:val="003B21FC"/>
    <w:rsid w:val="003B22FF"/>
    <w:rsid w:val="003B24DE"/>
    <w:rsid w:val="003B383A"/>
    <w:rsid w:val="003B59A4"/>
    <w:rsid w:val="003B5F7C"/>
    <w:rsid w:val="003B63E6"/>
    <w:rsid w:val="003B703E"/>
    <w:rsid w:val="003C0DE7"/>
    <w:rsid w:val="003C0F36"/>
    <w:rsid w:val="003C1FBA"/>
    <w:rsid w:val="003C51CE"/>
    <w:rsid w:val="003C5E38"/>
    <w:rsid w:val="003C7476"/>
    <w:rsid w:val="003C750A"/>
    <w:rsid w:val="003D1A36"/>
    <w:rsid w:val="003D3142"/>
    <w:rsid w:val="003D3399"/>
    <w:rsid w:val="003D440D"/>
    <w:rsid w:val="003D60F3"/>
    <w:rsid w:val="003D6E21"/>
    <w:rsid w:val="003E09D0"/>
    <w:rsid w:val="003E1E71"/>
    <w:rsid w:val="003E2F83"/>
    <w:rsid w:val="003E3D29"/>
    <w:rsid w:val="003E51BC"/>
    <w:rsid w:val="003E7077"/>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20C5F"/>
    <w:rsid w:val="00421DC5"/>
    <w:rsid w:val="00423E6A"/>
    <w:rsid w:val="004243DC"/>
    <w:rsid w:val="0042583A"/>
    <w:rsid w:val="00426611"/>
    <w:rsid w:val="00427A2E"/>
    <w:rsid w:val="004315E5"/>
    <w:rsid w:val="0043265C"/>
    <w:rsid w:val="00432B66"/>
    <w:rsid w:val="004333F4"/>
    <w:rsid w:val="00433909"/>
    <w:rsid w:val="00440FF7"/>
    <w:rsid w:val="00441A99"/>
    <w:rsid w:val="00442D4F"/>
    <w:rsid w:val="004432BD"/>
    <w:rsid w:val="00447CBF"/>
    <w:rsid w:val="00452E80"/>
    <w:rsid w:val="00453784"/>
    <w:rsid w:val="00456BFB"/>
    <w:rsid w:val="00457018"/>
    <w:rsid w:val="00457FD5"/>
    <w:rsid w:val="00461A4B"/>
    <w:rsid w:val="004631D2"/>
    <w:rsid w:val="00470F48"/>
    <w:rsid w:val="00471EA9"/>
    <w:rsid w:val="00472698"/>
    <w:rsid w:val="004729C5"/>
    <w:rsid w:val="00473987"/>
    <w:rsid w:val="0047598E"/>
    <w:rsid w:val="004775C7"/>
    <w:rsid w:val="00481705"/>
    <w:rsid w:val="00481CDA"/>
    <w:rsid w:val="0048254E"/>
    <w:rsid w:val="00483848"/>
    <w:rsid w:val="00490FD6"/>
    <w:rsid w:val="00492734"/>
    <w:rsid w:val="00493AEA"/>
    <w:rsid w:val="00495D2A"/>
    <w:rsid w:val="00496E1C"/>
    <w:rsid w:val="004976AE"/>
    <w:rsid w:val="004A15E6"/>
    <w:rsid w:val="004A2C88"/>
    <w:rsid w:val="004A65A7"/>
    <w:rsid w:val="004B097A"/>
    <w:rsid w:val="004B2E2F"/>
    <w:rsid w:val="004B38BA"/>
    <w:rsid w:val="004B51D2"/>
    <w:rsid w:val="004C12C5"/>
    <w:rsid w:val="004C30C4"/>
    <w:rsid w:val="004C362E"/>
    <w:rsid w:val="004C4D49"/>
    <w:rsid w:val="004C5918"/>
    <w:rsid w:val="004C6134"/>
    <w:rsid w:val="004C622A"/>
    <w:rsid w:val="004C6979"/>
    <w:rsid w:val="004C6B62"/>
    <w:rsid w:val="004D1346"/>
    <w:rsid w:val="004D1D3A"/>
    <w:rsid w:val="004D3F59"/>
    <w:rsid w:val="004D4719"/>
    <w:rsid w:val="004D653E"/>
    <w:rsid w:val="004D6D1A"/>
    <w:rsid w:val="004E1333"/>
    <w:rsid w:val="004E32C1"/>
    <w:rsid w:val="004E34D0"/>
    <w:rsid w:val="004E5150"/>
    <w:rsid w:val="004E60E4"/>
    <w:rsid w:val="004E6168"/>
    <w:rsid w:val="004F1EF5"/>
    <w:rsid w:val="004F1F2C"/>
    <w:rsid w:val="004F2E7D"/>
    <w:rsid w:val="004F45BC"/>
    <w:rsid w:val="004F5D92"/>
    <w:rsid w:val="004F6FA8"/>
    <w:rsid w:val="004F7009"/>
    <w:rsid w:val="004F7824"/>
    <w:rsid w:val="005010E5"/>
    <w:rsid w:val="005048AF"/>
    <w:rsid w:val="005110A9"/>
    <w:rsid w:val="00511F0C"/>
    <w:rsid w:val="005122AD"/>
    <w:rsid w:val="00513673"/>
    <w:rsid w:val="00513C1F"/>
    <w:rsid w:val="0051511F"/>
    <w:rsid w:val="00516692"/>
    <w:rsid w:val="00516AC4"/>
    <w:rsid w:val="00521FE7"/>
    <w:rsid w:val="00522FE2"/>
    <w:rsid w:val="00524405"/>
    <w:rsid w:val="00526084"/>
    <w:rsid w:val="005260F1"/>
    <w:rsid w:val="00526E0E"/>
    <w:rsid w:val="005301B7"/>
    <w:rsid w:val="00530656"/>
    <w:rsid w:val="00532CD6"/>
    <w:rsid w:val="00533035"/>
    <w:rsid w:val="00534869"/>
    <w:rsid w:val="005351DD"/>
    <w:rsid w:val="00537133"/>
    <w:rsid w:val="0054230B"/>
    <w:rsid w:val="005423CE"/>
    <w:rsid w:val="0054520F"/>
    <w:rsid w:val="0054554E"/>
    <w:rsid w:val="005475F8"/>
    <w:rsid w:val="00547AC9"/>
    <w:rsid w:val="00551271"/>
    <w:rsid w:val="00551FCA"/>
    <w:rsid w:val="00552AE9"/>
    <w:rsid w:val="005544F1"/>
    <w:rsid w:val="00555747"/>
    <w:rsid w:val="00555950"/>
    <w:rsid w:val="00555DE4"/>
    <w:rsid w:val="00556390"/>
    <w:rsid w:val="00556CB4"/>
    <w:rsid w:val="00557458"/>
    <w:rsid w:val="005574AF"/>
    <w:rsid w:val="00561DFC"/>
    <w:rsid w:val="00562F91"/>
    <w:rsid w:val="00563C4E"/>
    <w:rsid w:val="0056627F"/>
    <w:rsid w:val="00566BF4"/>
    <w:rsid w:val="005725E4"/>
    <w:rsid w:val="00572D7E"/>
    <w:rsid w:val="00573E30"/>
    <w:rsid w:val="0057451A"/>
    <w:rsid w:val="0057595E"/>
    <w:rsid w:val="0057634E"/>
    <w:rsid w:val="00576539"/>
    <w:rsid w:val="00577CAD"/>
    <w:rsid w:val="00577EDD"/>
    <w:rsid w:val="00582DB2"/>
    <w:rsid w:val="0058547E"/>
    <w:rsid w:val="00586967"/>
    <w:rsid w:val="00587C6A"/>
    <w:rsid w:val="00587ED2"/>
    <w:rsid w:val="00590112"/>
    <w:rsid w:val="00591E85"/>
    <w:rsid w:val="0059567B"/>
    <w:rsid w:val="00597570"/>
    <w:rsid w:val="005A26D8"/>
    <w:rsid w:val="005A6961"/>
    <w:rsid w:val="005A6CBE"/>
    <w:rsid w:val="005A7916"/>
    <w:rsid w:val="005B2560"/>
    <w:rsid w:val="005B4ACF"/>
    <w:rsid w:val="005B5498"/>
    <w:rsid w:val="005B700D"/>
    <w:rsid w:val="005C174D"/>
    <w:rsid w:val="005C206D"/>
    <w:rsid w:val="005C3946"/>
    <w:rsid w:val="005C4277"/>
    <w:rsid w:val="005C4607"/>
    <w:rsid w:val="005C47A1"/>
    <w:rsid w:val="005C4B64"/>
    <w:rsid w:val="005C4CE8"/>
    <w:rsid w:val="005C4DB0"/>
    <w:rsid w:val="005D19A6"/>
    <w:rsid w:val="005D1F55"/>
    <w:rsid w:val="005D2614"/>
    <w:rsid w:val="005D797A"/>
    <w:rsid w:val="005E01BF"/>
    <w:rsid w:val="005E6268"/>
    <w:rsid w:val="005F0C54"/>
    <w:rsid w:val="005F11A8"/>
    <w:rsid w:val="005F152E"/>
    <w:rsid w:val="005F3E24"/>
    <w:rsid w:val="005F4420"/>
    <w:rsid w:val="005F5078"/>
    <w:rsid w:val="005F60EA"/>
    <w:rsid w:val="005F6867"/>
    <w:rsid w:val="005F72B6"/>
    <w:rsid w:val="0060052C"/>
    <w:rsid w:val="006030CE"/>
    <w:rsid w:val="00604DC9"/>
    <w:rsid w:val="006059DD"/>
    <w:rsid w:val="00607A3A"/>
    <w:rsid w:val="00611F2E"/>
    <w:rsid w:val="00612B88"/>
    <w:rsid w:val="00612BB1"/>
    <w:rsid w:val="00615115"/>
    <w:rsid w:val="00615C69"/>
    <w:rsid w:val="00617D52"/>
    <w:rsid w:val="00621F54"/>
    <w:rsid w:val="00623398"/>
    <w:rsid w:val="0062460B"/>
    <w:rsid w:val="00624BD8"/>
    <w:rsid w:val="00630710"/>
    <w:rsid w:val="006308D1"/>
    <w:rsid w:val="00631E3A"/>
    <w:rsid w:val="0063483D"/>
    <w:rsid w:val="00635B46"/>
    <w:rsid w:val="00636031"/>
    <w:rsid w:val="00636377"/>
    <w:rsid w:val="006367CD"/>
    <w:rsid w:val="00637B5F"/>
    <w:rsid w:val="00640C90"/>
    <w:rsid w:val="00641284"/>
    <w:rsid w:val="0064360E"/>
    <w:rsid w:val="006461B7"/>
    <w:rsid w:val="00646ABE"/>
    <w:rsid w:val="0064783E"/>
    <w:rsid w:val="0065180D"/>
    <w:rsid w:val="006526EC"/>
    <w:rsid w:val="00653AC4"/>
    <w:rsid w:val="00653E9A"/>
    <w:rsid w:val="006550BD"/>
    <w:rsid w:val="0065583A"/>
    <w:rsid w:val="00656373"/>
    <w:rsid w:val="00657DB7"/>
    <w:rsid w:val="00661BF8"/>
    <w:rsid w:val="00661CDB"/>
    <w:rsid w:val="00666E00"/>
    <w:rsid w:val="00667140"/>
    <w:rsid w:val="00671B91"/>
    <w:rsid w:val="00673219"/>
    <w:rsid w:val="00674DF4"/>
    <w:rsid w:val="006767F1"/>
    <w:rsid w:val="00676E26"/>
    <w:rsid w:val="006778B5"/>
    <w:rsid w:val="00677AD6"/>
    <w:rsid w:val="006812FC"/>
    <w:rsid w:val="00681DE6"/>
    <w:rsid w:val="006831EE"/>
    <w:rsid w:val="00685B94"/>
    <w:rsid w:val="0068655B"/>
    <w:rsid w:val="006905A5"/>
    <w:rsid w:val="00690B82"/>
    <w:rsid w:val="006935B1"/>
    <w:rsid w:val="00695B16"/>
    <w:rsid w:val="00697177"/>
    <w:rsid w:val="006A3D23"/>
    <w:rsid w:val="006A4AC7"/>
    <w:rsid w:val="006A57A8"/>
    <w:rsid w:val="006A661A"/>
    <w:rsid w:val="006B21EB"/>
    <w:rsid w:val="006B3242"/>
    <w:rsid w:val="006B3A0F"/>
    <w:rsid w:val="006B4D48"/>
    <w:rsid w:val="006B6688"/>
    <w:rsid w:val="006B73A4"/>
    <w:rsid w:val="006B7572"/>
    <w:rsid w:val="006C2828"/>
    <w:rsid w:val="006C2BDD"/>
    <w:rsid w:val="006C36A7"/>
    <w:rsid w:val="006C5100"/>
    <w:rsid w:val="006C53AF"/>
    <w:rsid w:val="006C6C46"/>
    <w:rsid w:val="006C6ED7"/>
    <w:rsid w:val="006D001F"/>
    <w:rsid w:val="006D4635"/>
    <w:rsid w:val="006D4E39"/>
    <w:rsid w:val="006D50A6"/>
    <w:rsid w:val="006D6384"/>
    <w:rsid w:val="006E2038"/>
    <w:rsid w:val="006E314F"/>
    <w:rsid w:val="006E556E"/>
    <w:rsid w:val="006F33BB"/>
    <w:rsid w:val="006F33BD"/>
    <w:rsid w:val="006F5B9B"/>
    <w:rsid w:val="006F65E0"/>
    <w:rsid w:val="006F7A98"/>
    <w:rsid w:val="007010D3"/>
    <w:rsid w:val="00701D86"/>
    <w:rsid w:val="00702237"/>
    <w:rsid w:val="00702A8E"/>
    <w:rsid w:val="007068C2"/>
    <w:rsid w:val="007077B1"/>
    <w:rsid w:val="00707E7C"/>
    <w:rsid w:val="007134ED"/>
    <w:rsid w:val="0071573F"/>
    <w:rsid w:val="0071607D"/>
    <w:rsid w:val="007169D2"/>
    <w:rsid w:val="00717709"/>
    <w:rsid w:val="007214D4"/>
    <w:rsid w:val="00727DB6"/>
    <w:rsid w:val="0073125C"/>
    <w:rsid w:val="00732ACA"/>
    <w:rsid w:val="00732AF4"/>
    <w:rsid w:val="00734154"/>
    <w:rsid w:val="00737C02"/>
    <w:rsid w:val="00743D01"/>
    <w:rsid w:val="00743DC8"/>
    <w:rsid w:val="00743FE7"/>
    <w:rsid w:val="0074407B"/>
    <w:rsid w:val="00746506"/>
    <w:rsid w:val="0074699D"/>
    <w:rsid w:val="007531AE"/>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1945"/>
    <w:rsid w:val="00772752"/>
    <w:rsid w:val="00775120"/>
    <w:rsid w:val="0077569A"/>
    <w:rsid w:val="00776B9E"/>
    <w:rsid w:val="00776CC7"/>
    <w:rsid w:val="00777A0B"/>
    <w:rsid w:val="00780F75"/>
    <w:rsid w:val="00783BE1"/>
    <w:rsid w:val="007866D8"/>
    <w:rsid w:val="00787696"/>
    <w:rsid w:val="007910D1"/>
    <w:rsid w:val="00791270"/>
    <w:rsid w:val="00791977"/>
    <w:rsid w:val="00791BAC"/>
    <w:rsid w:val="00792805"/>
    <w:rsid w:val="00794941"/>
    <w:rsid w:val="00797673"/>
    <w:rsid w:val="00797993"/>
    <w:rsid w:val="007A0F26"/>
    <w:rsid w:val="007A2CCD"/>
    <w:rsid w:val="007A3264"/>
    <w:rsid w:val="007A764D"/>
    <w:rsid w:val="007B59CD"/>
    <w:rsid w:val="007B641E"/>
    <w:rsid w:val="007B6EB9"/>
    <w:rsid w:val="007C2BC5"/>
    <w:rsid w:val="007C41D3"/>
    <w:rsid w:val="007C42DD"/>
    <w:rsid w:val="007C685D"/>
    <w:rsid w:val="007D239B"/>
    <w:rsid w:val="007D3259"/>
    <w:rsid w:val="007D651B"/>
    <w:rsid w:val="007E0634"/>
    <w:rsid w:val="007E1A85"/>
    <w:rsid w:val="007E22B4"/>
    <w:rsid w:val="007E3DAD"/>
    <w:rsid w:val="007E45C2"/>
    <w:rsid w:val="007E542B"/>
    <w:rsid w:val="007E730C"/>
    <w:rsid w:val="007F05C3"/>
    <w:rsid w:val="007F208A"/>
    <w:rsid w:val="007F2704"/>
    <w:rsid w:val="007F4486"/>
    <w:rsid w:val="007F4895"/>
    <w:rsid w:val="007F5BFC"/>
    <w:rsid w:val="007F5C72"/>
    <w:rsid w:val="008001F7"/>
    <w:rsid w:val="008007FE"/>
    <w:rsid w:val="00800DDF"/>
    <w:rsid w:val="00800DE7"/>
    <w:rsid w:val="00804556"/>
    <w:rsid w:val="0080580C"/>
    <w:rsid w:val="008075E0"/>
    <w:rsid w:val="008117AD"/>
    <w:rsid w:val="008118E8"/>
    <w:rsid w:val="00812EB5"/>
    <w:rsid w:val="00814D57"/>
    <w:rsid w:val="00821AFF"/>
    <w:rsid w:val="00822AD5"/>
    <w:rsid w:val="008235A9"/>
    <w:rsid w:val="00823C88"/>
    <w:rsid w:val="00827F85"/>
    <w:rsid w:val="00830396"/>
    <w:rsid w:val="00831789"/>
    <w:rsid w:val="00833413"/>
    <w:rsid w:val="00834DFF"/>
    <w:rsid w:val="00835CC7"/>
    <w:rsid w:val="008400EF"/>
    <w:rsid w:val="00842EC4"/>
    <w:rsid w:val="00843A9F"/>
    <w:rsid w:val="0084498F"/>
    <w:rsid w:val="008463C9"/>
    <w:rsid w:val="00852B0E"/>
    <w:rsid w:val="0085370A"/>
    <w:rsid w:val="008567DD"/>
    <w:rsid w:val="00861555"/>
    <w:rsid w:val="00863E56"/>
    <w:rsid w:val="00863F54"/>
    <w:rsid w:val="008640D9"/>
    <w:rsid w:val="00864E1E"/>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4BAF"/>
    <w:rsid w:val="00895526"/>
    <w:rsid w:val="00895BB0"/>
    <w:rsid w:val="00897EB0"/>
    <w:rsid w:val="008A0B5D"/>
    <w:rsid w:val="008A2CF6"/>
    <w:rsid w:val="008A5FB3"/>
    <w:rsid w:val="008A7112"/>
    <w:rsid w:val="008A73E3"/>
    <w:rsid w:val="008B1060"/>
    <w:rsid w:val="008B1B1A"/>
    <w:rsid w:val="008B3FD4"/>
    <w:rsid w:val="008B54AD"/>
    <w:rsid w:val="008B6494"/>
    <w:rsid w:val="008B662F"/>
    <w:rsid w:val="008C1152"/>
    <w:rsid w:val="008C1777"/>
    <w:rsid w:val="008C1ABF"/>
    <w:rsid w:val="008C1C99"/>
    <w:rsid w:val="008C2384"/>
    <w:rsid w:val="008C330D"/>
    <w:rsid w:val="008C358B"/>
    <w:rsid w:val="008C4A3E"/>
    <w:rsid w:val="008C66B2"/>
    <w:rsid w:val="008C6E7D"/>
    <w:rsid w:val="008C730F"/>
    <w:rsid w:val="008C7D8F"/>
    <w:rsid w:val="008D4AC8"/>
    <w:rsid w:val="008D56DA"/>
    <w:rsid w:val="008E2501"/>
    <w:rsid w:val="008E3407"/>
    <w:rsid w:val="008E4FCB"/>
    <w:rsid w:val="008E5330"/>
    <w:rsid w:val="008E60EF"/>
    <w:rsid w:val="008E78A4"/>
    <w:rsid w:val="008F01E8"/>
    <w:rsid w:val="008F0B6E"/>
    <w:rsid w:val="008F2B67"/>
    <w:rsid w:val="008F4073"/>
    <w:rsid w:val="008F5095"/>
    <w:rsid w:val="008F551E"/>
    <w:rsid w:val="008F5722"/>
    <w:rsid w:val="008F5997"/>
    <w:rsid w:val="008F7551"/>
    <w:rsid w:val="009017D4"/>
    <w:rsid w:val="00903C14"/>
    <w:rsid w:val="00903DE2"/>
    <w:rsid w:val="0090502F"/>
    <w:rsid w:val="0090565A"/>
    <w:rsid w:val="0091384A"/>
    <w:rsid w:val="00914708"/>
    <w:rsid w:val="009170E9"/>
    <w:rsid w:val="00917633"/>
    <w:rsid w:val="00917F0F"/>
    <w:rsid w:val="00921637"/>
    <w:rsid w:val="009218E9"/>
    <w:rsid w:val="00921E42"/>
    <w:rsid w:val="00925F46"/>
    <w:rsid w:val="00930B0C"/>
    <w:rsid w:val="00930DB0"/>
    <w:rsid w:val="00931357"/>
    <w:rsid w:val="009321A0"/>
    <w:rsid w:val="009335AB"/>
    <w:rsid w:val="00934A95"/>
    <w:rsid w:val="009353D2"/>
    <w:rsid w:val="00935C1A"/>
    <w:rsid w:val="009360F0"/>
    <w:rsid w:val="009373B2"/>
    <w:rsid w:val="0094055D"/>
    <w:rsid w:val="00941A32"/>
    <w:rsid w:val="009422FC"/>
    <w:rsid w:val="00944B69"/>
    <w:rsid w:val="00945EA6"/>
    <w:rsid w:val="009469B8"/>
    <w:rsid w:val="0094701B"/>
    <w:rsid w:val="00950341"/>
    <w:rsid w:val="00953C98"/>
    <w:rsid w:val="00954934"/>
    <w:rsid w:val="00955C63"/>
    <w:rsid w:val="00955DA9"/>
    <w:rsid w:val="00956434"/>
    <w:rsid w:val="00957C38"/>
    <w:rsid w:val="00961CD6"/>
    <w:rsid w:val="00962373"/>
    <w:rsid w:val="0096747B"/>
    <w:rsid w:val="00967A95"/>
    <w:rsid w:val="00972812"/>
    <w:rsid w:val="00972C4D"/>
    <w:rsid w:val="00973BB5"/>
    <w:rsid w:val="009743BD"/>
    <w:rsid w:val="00976D46"/>
    <w:rsid w:val="00981520"/>
    <w:rsid w:val="009827E2"/>
    <w:rsid w:val="0098408B"/>
    <w:rsid w:val="009914ED"/>
    <w:rsid w:val="0099157A"/>
    <w:rsid w:val="00992000"/>
    <w:rsid w:val="00992049"/>
    <w:rsid w:val="00992967"/>
    <w:rsid w:val="00992E9F"/>
    <w:rsid w:val="009947F3"/>
    <w:rsid w:val="00996B75"/>
    <w:rsid w:val="009973A3"/>
    <w:rsid w:val="009A42BF"/>
    <w:rsid w:val="009A4C0F"/>
    <w:rsid w:val="009A4DE0"/>
    <w:rsid w:val="009A4F2F"/>
    <w:rsid w:val="009A6D68"/>
    <w:rsid w:val="009A6FAD"/>
    <w:rsid w:val="009B01A3"/>
    <w:rsid w:val="009B0C40"/>
    <w:rsid w:val="009B3933"/>
    <w:rsid w:val="009B7E98"/>
    <w:rsid w:val="009C15CB"/>
    <w:rsid w:val="009C1D5E"/>
    <w:rsid w:val="009C5423"/>
    <w:rsid w:val="009C595F"/>
    <w:rsid w:val="009C6673"/>
    <w:rsid w:val="009C683E"/>
    <w:rsid w:val="009C75C7"/>
    <w:rsid w:val="009D1631"/>
    <w:rsid w:val="009D5AFF"/>
    <w:rsid w:val="009D6195"/>
    <w:rsid w:val="009D68DF"/>
    <w:rsid w:val="009D6FD3"/>
    <w:rsid w:val="009D71E6"/>
    <w:rsid w:val="009D7913"/>
    <w:rsid w:val="009E20DB"/>
    <w:rsid w:val="009E61C5"/>
    <w:rsid w:val="009E63D8"/>
    <w:rsid w:val="009E70C5"/>
    <w:rsid w:val="009F0880"/>
    <w:rsid w:val="009F0A30"/>
    <w:rsid w:val="009F0DFA"/>
    <w:rsid w:val="009F1208"/>
    <w:rsid w:val="009F2739"/>
    <w:rsid w:val="009F5AA4"/>
    <w:rsid w:val="00A0075E"/>
    <w:rsid w:val="00A007A0"/>
    <w:rsid w:val="00A0113F"/>
    <w:rsid w:val="00A03CC0"/>
    <w:rsid w:val="00A05350"/>
    <w:rsid w:val="00A0601B"/>
    <w:rsid w:val="00A070F5"/>
    <w:rsid w:val="00A103E0"/>
    <w:rsid w:val="00A10D83"/>
    <w:rsid w:val="00A113F7"/>
    <w:rsid w:val="00A133DE"/>
    <w:rsid w:val="00A152B4"/>
    <w:rsid w:val="00A20B9F"/>
    <w:rsid w:val="00A21FAC"/>
    <w:rsid w:val="00A2397F"/>
    <w:rsid w:val="00A23A60"/>
    <w:rsid w:val="00A24019"/>
    <w:rsid w:val="00A247E9"/>
    <w:rsid w:val="00A25CAD"/>
    <w:rsid w:val="00A2729E"/>
    <w:rsid w:val="00A316E3"/>
    <w:rsid w:val="00A320BD"/>
    <w:rsid w:val="00A33B9A"/>
    <w:rsid w:val="00A33C25"/>
    <w:rsid w:val="00A34E6C"/>
    <w:rsid w:val="00A356EE"/>
    <w:rsid w:val="00A3719F"/>
    <w:rsid w:val="00A37B87"/>
    <w:rsid w:val="00A40453"/>
    <w:rsid w:val="00A41BAE"/>
    <w:rsid w:val="00A45A90"/>
    <w:rsid w:val="00A50749"/>
    <w:rsid w:val="00A52958"/>
    <w:rsid w:val="00A56A05"/>
    <w:rsid w:val="00A56AEC"/>
    <w:rsid w:val="00A66A68"/>
    <w:rsid w:val="00A67E16"/>
    <w:rsid w:val="00A702A0"/>
    <w:rsid w:val="00A71B5B"/>
    <w:rsid w:val="00A72AF7"/>
    <w:rsid w:val="00A73ABD"/>
    <w:rsid w:val="00A741AE"/>
    <w:rsid w:val="00A77B84"/>
    <w:rsid w:val="00A8023F"/>
    <w:rsid w:val="00A80BBA"/>
    <w:rsid w:val="00A80D89"/>
    <w:rsid w:val="00A81B65"/>
    <w:rsid w:val="00A8299B"/>
    <w:rsid w:val="00A82BAE"/>
    <w:rsid w:val="00A82BE0"/>
    <w:rsid w:val="00A92B67"/>
    <w:rsid w:val="00A9300C"/>
    <w:rsid w:val="00AA10C1"/>
    <w:rsid w:val="00AA12A4"/>
    <w:rsid w:val="00AA2351"/>
    <w:rsid w:val="00AA2BF7"/>
    <w:rsid w:val="00AA402E"/>
    <w:rsid w:val="00AA589F"/>
    <w:rsid w:val="00AA6E68"/>
    <w:rsid w:val="00AB134F"/>
    <w:rsid w:val="00AB2A7D"/>
    <w:rsid w:val="00AB2BB2"/>
    <w:rsid w:val="00AB314A"/>
    <w:rsid w:val="00AB3417"/>
    <w:rsid w:val="00AB4C1F"/>
    <w:rsid w:val="00AB65AE"/>
    <w:rsid w:val="00AB66AD"/>
    <w:rsid w:val="00AB682E"/>
    <w:rsid w:val="00AB7E8F"/>
    <w:rsid w:val="00AC1A53"/>
    <w:rsid w:val="00AC2C3F"/>
    <w:rsid w:val="00AC325A"/>
    <w:rsid w:val="00AC356B"/>
    <w:rsid w:val="00AC4C6B"/>
    <w:rsid w:val="00AD1E2E"/>
    <w:rsid w:val="00AD38A5"/>
    <w:rsid w:val="00AD485A"/>
    <w:rsid w:val="00AD4ADD"/>
    <w:rsid w:val="00AD5F59"/>
    <w:rsid w:val="00AE03D5"/>
    <w:rsid w:val="00AE0998"/>
    <w:rsid w:val="00AE0DF1"/>
    <w:rsid w:val="00AE2AAD"/>
    <w:rsid w:val="00AE5959"/>
    <w:rsid w:val="00AE670F"/>
    <w:rsid w:val="00AE6DA6"/>
    <w:rsid w:val="00AF132A"/>
    <w:rsid w:val="00AF4C2B"/>
    <w:rsid w:val="00AF5FDC"/>
    <w:rsid w:val="00AF6B51"/>
    <w:rsid w:val="00AF6C31"/>
    <w:rsid w:val="00AF6F8B"/>
    <w:rsid w:val="00B00B3D"/>
    <w:rsid w:val="00B03CCB"/>
    <w:rsid w:val="00B04255"/>
    <w:rsid w:val="00B04453"/>
    <w:rsid w:val="00B04456"/>
    <w:rsid w:val="00B107F9"/>
    <w:rsid w:val="00B116AD"/>
    <w:rsid w:val="00B11E41"/>
    <w:rsid w:val="00B1240C"/>
    <w:rsid w:val="00B132A2"/>
    <w:rsid w:val="00B134E1"/>
    <w:rsid w:val="00B13E04"/>
    <w:rsid w:val="00B1592F"/>
    <w:rsid w:val="00B16E5B"/>
    <w:rsid w:val="00B177FF"/>
    <w:rsid w:val="00B21A4C"/>
    <w:rsid w:val="00B22711"/>
    <w:rsid w:val="00B246C9"/>
    <w:rsid w:val="00B25892"/>
    <w:rsid w:val="00B259E8"/>
    <w:rsid w:val="00B33114"/>
    <w:rsid w:val="00B33579"/>
    <w:rsid w:val="00B35524"/>
    <w:rsid w:val="00B36C4D"/>
    <w:rsid w:val="00B36E7C"/>
    <w:rsid w:val="00B375AC"/>
    <w:rsid w:val="00B37A86"/>
    <w:rsid w:val="00B409F7"/>
    <w:rsid w:val="00B45903"/>
    <w:rsid w:val="00B45FD6"/>
    <w:rsid w:val="00B52DF4"/>
    <w:rsid w:val="00B531E3"/>
    <w:rsid w:val="00B53471"/>
    <w:rsid w:val="00B55ABA"/>
    <w:rsid w:val="00B55C09"/>
    <w:rsid w:val="00B60019"/>
    <w:rsid w:val="00B60632"/>
    <w:rsid w:val="00B66F3F"/>
    <w:rsid w:val="00B67395"/>
    <w:rsid w:val="00B70F40"/>
    <w:rsid w:val="00B729FC"/>
    <w:rsid w:val="00B745E3"/>
    <w:rsid w:val="00B75999"/>
    <w:rsid w:val="00B802D9"/>
    <w:rsid w:val="00B80C08"/>
    <w:rsid w:val="00B80E2E"/>
    <w:rsid w:val="00B83102"/>
    <w:rsid w:val="00B8534C"/>
    <w:rsid w:val="00B85C97"/>
    <w:rsid w:val="00B85EB1"/>
    <w:rsid w:val="00B869E7"/>
    <w:rsid w:val="00B8786E"/>
    <w:rsid w:val="00B9119A"/>
    <w:rsid w:val="00B92712"/>
    <w:rsid w:val="00B96128"/>
    <w:rsid w:val="00B97B0F"/>
    <w:rsid w:val="00BA1749"/>
    <w:rsid w:val="00BA32E1"/>
    <w:rsid w:val="00BA3B0A"/>
    <w:rsid w:val="00BA5F89"/>
    <w:rsid w:val="00BA6D5A"/>
    <w:rsid w:val="00BA7159"/>
    <w:rsid w:val="00BA730B"/>
    <w:rsid w:val="00BB1A4B"/>
    <w:rsid w:val="00BB1AE4"/>
    <w:rsid w:val="00BB25F6"/>
    <w:rsid w:val="00BB5ABD"/>
    <w:rsid w:val="00BB67B3"/>
    <w:rsid w:val="00BB7E77"/>
    <w:rsid w:val="00BC3192"/>
    <w:rsid w:val="00BC4517"/>
    <w:rsid w:val="00BC7D46"/>
    <w:rsid w:val="00BD39B7"/>
    <w:rsid w:val="00BD6708"/>
    <w:rsid w:val="00BE0BE4"/>
    <w:rsid w:val="00BE1A35"/>
    <w:rsid w:val="00BE2311"/>
    <w:rsid w:val="00BE374B"/>
    <w:rsid w:val="00BE463C"/>
    <w:rsid w:val="00BE5388"/>
    <w:rsid w:val="00BE581E"/>
    <w:rsid w:val="00BE7443"/>
    <w:rsid w:val="00BF05CB"/>
    <w:rsid w:val="00BF3F9F"/>
    <w:rsid w:val="00BF5FF7"/>
    <w:rsid w:val="00BF6D20"/>
    <w:rsid w:val="00BF6DB1"/>
    <w:rsid w:val="00BF74DC"/>
    <w:rsid w:val="00C00DE3"/>
    <w:rsid w:val="00C01203"/>
    <w:rsid w:val="00C0269E"/>
    <w:rsid w:val="00C039BD"/>
    <w:rsid w:val="00C0710C"/>
    <w:rsid w:val="00C131B2"/>
    <w:rsid w:val="00C1379E"/>
    <w:rsid w:val="00C13F11"/>
    <w:rsid w:val="00C211C9"/>
    <w:rsid w:val="00C235FB"/>
    <w:rsid w:val="00C23DF1"/>
    <w:rsid w:val="00C2453C"/>
    <w:rsid w:val="00C26A74"/>
    <w:rsid w:val="00C31831"/>
    <w:rsid w:val="00C31DCD"/>
    <w:rsid w:val="00C31ECB"/>
    <w:rsid w:val="00C32704"/>
    <w:rsid w:val="00C32D07"/>
    <w:rsid w:val="00C33BC6"/>
    <w:rsid w:val="00C340BA"/>
    <w:rsid w:val="00C37477"/>
    <w:rsid w:val="00C374A5"/>
    <w:rsid w:val="00C37E94"/>
    <w:rsid w:val="00C43DF8"/>
    <w:rsid w:val="00C456D2"/>
    <w:rsid w:val="00C45A4D"/>
    <w:rsid w:val="00C45B0A"/>
    <w:rsid w:val="00C46C8A"/>
    <w:rsid w:val="00C47FF0"/>
    <w:rsid w:val="00C516B6"/>
    <w:rsid w:val="00C52383"/>
    <w:rsid w:val="00C551CA"/>
    <w:rsid w:val="00C56214"/>
    <w:rsid w:val="00C56640"/>
    <w:rsid w:val="00C6178B"/>
    <w:rsid w:val="00C62561"/>
    <w:rsid w:val="00C64461"/>
    <w:rsid w:val="00C64CB6"/>
    <w:rsid w:val="00C6546A"/>
    <w:rsid w:val="00C6695C"/>
    <w:rsid w:val="00C66F6B"/>
    <w:rsid w:val="00C7258E"/>
    <w:rsid w:val="00C73111"/>
    <w:rsid w:val="00C74883"/>
    <w:rsid w:val="00C756B4"/>
    <w:rsid w:val="00C80735"/>
    <w:rsid w:val="00C81A09"/>
    <w:rsid w:val="00C8286E"/>
    <w:rsid w:val="00C8359C"/>
    <w:rsid w:val="00C8374D"/>
    <w:rsid w:val="00C8624A"/>
    <w:rsid w:val="00C86D73"/>
    <w:rsid w:val="00C875E9"/>
    <w:rsid w:val="00C876FC"/>
    <w:rsid w:val="00C91723"/>
    <w:rsid w:val="00C92135"/>
    <w:rsid w:val="00C92483"/>
    <w:rsid w:val="00C94092"/>
    <w:rsid w:val="00C94798"/>
    <w:rsid w:val="00C947BF"/>
    <w:rsid w:val="00C953C5"/>
    <w:rsid w:val="00C954E9"/>
    <w:rsid w:val="00CA07AB"/>
    <w:rsid w:val="00CA13C6"/>
    <w:rsid w:val="00CA1FC1"/>
    <w:rsid w:val="00CA22F2"/>
    <w:rsid w:val="00CA23E5"/>
    <w:rsid w:val="00CA53D9"/>
    <w:rsid w:val="00CA55A6"/>
    <w:rsid w:val="00CA5652"/>
    <w:rsid w:val="00CA746B"/>
    <w:rsid w:val="00CA7B32"/>
    <w:rsid w:val="00CA7D01"/>
    <w:rsid w:val="00CB0ABD"/>
    <w:rsid w:val="00CB46B1"/>
    <w:rsid w:val="00CB533D"/>
    <w:rsid w:val="00CB6DA5"/>
    <w:rsid w:val="00CC04AA"/>
    <w:rsid w:val="00CC0988"/>
    <w:rsid w:val="00CC11A3"/>
    <w:rsid w:val="00CC1A93"/>
    <w:rsid w:val="00CC281F"/>
    <w:rsid w:val="00CC4E2F"/>
    <w:rsid w:val="00CC4E8D"/>
    <w:rsid w:val="00CD0604"/>
    <w:rsid w:val="00CD150A"/>
    <w:rsid w:val="00CD1C06"/>
    <w:rsid w:val="00CD2A34"/>
    <w:rsid w:val="00CD2B38"/>
    <w:rsid w:val="00CD4227"/>
    <w:rsid w:val="00CE2AAA"/>
    <w:rsid w:val="00CE3911"/>
    <w:rsid w:val="00CE3980"/>
    <w:rsid w:val="00CE4E15"/>
    <w:rsid w:val="00CE4EE1"/>
    <w:rsid w:val="00CE563A"/>
    <w:rsid w:val="00CF0470"/>
    <w:rsid w:val="00CF23C3"/>
    <w:rsid w:val="00CF3A02"/>
    <w:rsid w:val="00CF5BA6"/>
    <w:rsid w:val="00CF70F9"/>
    <w:rsid w:val="00D0592C"/>
    <w:rsid w:val="00D06984"/>
    <w:rsid w:val="00D117D1"/>
    <w:rsid w:val="00D11E39"/>
    <w:rsid w:val="00D12438"/>
    <w:rsid w:val="00D1369E"/>
    <w:rsid w:val="00D15069"/>
    <w:rsid w:val="00D16260"/>
    <w:rsid w:val="00D16483"/>
    <w:rsid w:val="00D16F37"/>
    <w:rsid w:val="00D21227"/>
    <w:rsid w:val="00D22BAF"/>
    <w:rsid w:val="00D22DD7"/>
    <w:rsid w:val="00D22E84"/>
    <w:rsid w:val="00D22F1A"/>
    <w:rsid w:val="00D254D1"/>
    <w:rsid w:val="00D25A5E"/>
    <w:rsid w:val="00D26243"/>
    <w:rsid w:val="00D304EC"/>
    <w:rsid w:val="00D30FF7"/>
    <w:rsid w:val="00D31637"/>
    <w:rsid w:val="00D31B27"/>
    <w:rsid w:val="00D34B15"/>
    <w:rsid w:val="00D34C33"/>
    <w:rsid w:val="00D36291"/>
    <w:rsid w:val="00D362F6"/>
    <w:rsid w:val="00D366E1"/>
    <w:rsid w:val="00D37B3D"/>
    <w:rsid w:val="00D37D54"/>
    <w:rsid w:val="00D37F80"/>
    <w:rsid w:val="00D411DD"/>
    <w:rsid w:val="00D429F4"/>
    <w:rsid w:val="00D42E66"/>
    <w:rsid w:val="00D43688"/>
    <w:rsid w:val="00D44235"/>
    <w:rsid w:val="00D44378"/>
    <w:rsid w:val="00D52EC9"/>
    <w:rsid w:val="00D545C2"/>
    <w:rsid w:val="00D61AC7"/>
    <w:rsid w:val="00D6220C"/>
    <w:rsid w:val="00D6258F"/>
    <w:rsid w:val="00D63E06"/>
    <w:rsid w:val="00D65808"/>
    <w:rsid w:val="00D668A2"/>
    <w:rsid w:val="00D67036"/>
    <w:rsid w:val="00D72089"/>
    <w:rsid w:val="00D72C8B"/>
    <w:rsid w:val="00D73377"/>
    <w:rsid w:val="00D777FD"/>
    <w:rsid w:val="00D81480"/>
    <w:rsid w:val="00D82888"/>
    <w:rsid w:val="00D829BA"/>
    <w:rsid w:val="00D838FF"/>
    <w:rsid w:val="00D85E94"/>
    <w:rsid w:val="00D87529"/>
    <w:rsid w:val="00D87D0C"/>
    <w:rsid w:val="00D90B40"/>
    <w:rsid w:val="00D9179F"/>
    <w:rsid w:val="00D950C3"/>
    <w:rsid w:val="00D97C05"/>
    <w:rsid w:val="00DA00DF"/>
    <w:rsid w:val="00DA22EA"/>
    <w:rsid w:val="00DA312D"/>
    <w:rsid w:val="00DA6EB2"/>
    <w:rsid w:val="00DA77C1"/>
    <w:rsid w:val="00DB1B24"/>
    <w:rsid w:val="00DB2EC9"/>
    <w:rsid w:val="00DB36D2"/>
    <w:rsid w:val="00DB4EBD"/>
    <w:rsid w:val="00DB62B2"/>
    <w:rsid w:val="00DB7F83"/>
    <w:rsid w:val="00DC0771"/>
    <w:rsid w:val="00DC0A78"/>
    <w:rsid w:val="00DC1797"/>
    <w:rsid w:val="00DC5245"/>
    <w:rsid w:val="00DC5256"/>
    <w:rsid w:val="00DC618F"/>
    <w:rsid w:val="00DC73C2"/>
    <w:rsid w:val="00DD01C9"/>
    <w:rsid w:val="00DD0B27"/>
    <w:rsid w:val="00DD0F0B"/>
    <w:rsid w:val="00DD161E"/>
    <w:rsid w:val="00DD278E"/>
    <w:rsid w:val="00DD3B0D"/>
    <w:rsid w:val="00DD51BA"/>
    <w:rsid w:val="00DD65B4"/>
    <w:rsid w:val="00DE07AA"/>
    <w:rsid w:val="00DE2C43"/>
    <w:rsid w:val="00DE3C4B"/>
    <w:rsid w:val="00DE6F56"/>
    <w:rsid w:val="00DF436F"/>
    <w:rsid w:val="00DF5C11"/>
    <w:rsid w:val="00DF5E0B"/>
    <w:rsid w:val="00DF6486"/>
    <w:rsid w:val="00DF6966"/>
    <w:rsid w:val="00E00248"/>
    <w:rsid w:val="00E02417"/>
    <w:rsid w:val="00E0550B"/>
    <w:rsid w:val="00E056CB"/>
    <w:rsid w:val="00E06820"/>
    <w:rsid w:val="00E0721D"/>
    <w:rsid w:val="00E109D9"/>
    <w:rsid w:val="00E13979"/>
    <w:rsid w:val="00E13EB4"/>
    <w:rsid w:val="00E14E3D"/>
    <w:rsid w:val="00E1578C"/>
    <w:rsid w:val="00E15F4A"/>
    <w:rsid w:val="00E16153"/>
    <w:rsid w:val="00E2122D"/>
    <w:rsid w:val="00E25A48"/>
    <w:rsid w:val="00E26192"/>
    <w:rsid w:val="00E31817"/>
    <w:rsid w:val="00E32FBB"/>
    <w:rsid w:val="00E35AFD"/>
    <w:rsid w:val="00E35F71"/>
    <w:rsid w:val="00E366F3"/>
    <w:rsid w:val="00E4023D"/>
    <w:rsid w:val="00E427B1"/>
    <w:rsid w:val="00E4497A"/>
    <w:rsid w:val="00E4510A"/>
    <w:rsid w:val="00E45656"/>
    <w:rsid w:val="00E45DBC"/>
    <w:rsid w:val="00E46E1E"/>
    <w:rsid w:val="00E47425"/>
    <w:rsid w:val="00E478F5"/>
    <w:rsid w:val="00E52204"/>
    <w:rsid w:val="00E52AA9"/>
    <w:rsid w:val="00E55B35"/>
    <w:rsid w:val="00E578C0"/>
    <w:rsid w:val="00E623EA"/>
    <w:rsid w:val="00E62D55"/>
    <w:rsid w:val="00E63B4A"/>
    <w:rsid w:val="00E65357"/>
    <w:rsid w:val="00E66139"/>
    <w:rsid w:val="00E67FF8"/>
    <w:rsid w:val="00E707A1"/>
    <w:rsid w:val="00E70D34"/>
    <w:rsid w:val="00E713B7"/>
    <w:rsid w:val="00E71562"/>
    <w:rsid w:val="00E71B50"/>
    <w:rsid w:val="00E74236"/>
    <w:rsid w:val="00E777EC"/>
    <w:rsid w:val="00E82B47"/>
    <w:rsid w:val="00E82E09"/>
    <w:rsid w:val="00E84AE4"/>
    <w:rsid w:val="00E85842"/>
    <w:rsid w:val="00E9072A"/>
    <w:rsid w:val="00E934A0"/>
    <w:rsid w:val="00E969A5"/>
    <w:rsid w:val="00EA19A3"/>
    <w:rsid w:val="00EA53E1"/>
    <w:rsid w:val="00EA6296"/>
    <w:rsid w:val="00EB3D09"/>
    <w:rsid w:val="00EB57FF"/>
    <w:rsid w:val="00EB798A"/>
    <w:rsid w:val="00EC0129"/>
    <w:rsid w:val="00EC11BF"/>
    <w:rsid w:val="00EC4053"/>
    <w:rsid w:val="00EC4679"/>
    <w:rsid w:val="00EC4BF5"/>
    <w:rsid w:val="00EC594C"/>
    <w:rsid w:val="00EC635A"/>
    <w:rsid w:val="00EC6533"/>
    <w:rsid w:val="00EC6B71"/>
    <w:rsid w:val="00EC6B8D"/>
    <w:rsid w:val="00EC7119"/>
    <w:rsid w:val="00EC71C3"/>
    <w:rsid w:val="00EC73DE"/>
    <w:rsid w:val="00ED028F"/>
    <w:rsid w:val="00ED09CA"/>
    <w:rsid w:val="00ED2319"/>
    <w:rsid w:val="00ED2B85"/>
    <w:rsid w:val="00ED338F"/>
    <w:rsid w:val="00ED33A2"/>
    <w:rsid w:val="00ED7861"/>
    <w:rsid w:val="00ED7A2A"/>
    <w:rsid w:val="00EE013A"/>
    <w:rsid w:val="00EE0369"/>
    <w:rsid w:val="00EE0D5C"/>
    <w:rsid w:val="00EE18D7"/>
    <w:rsid w:val="00EE29FD"/>
    <w:rsid w:val="00EE4194"/>
    <w:rsid w:val="00EE481A"/>
    <w:rsid w:val="00EE4B8E"/>
    <w:rsid w:val="00EE5315"/>
    <w:rsid w:val="00EE5607"/>
    <w:rsid w:val="00EF239F"/>
    <w:rsid w:val="00EF2C0A"/>
    <w:rsid w:val="00EF3D93"/>
    <w:rsid w:val="00F016F3"/>
    <w:rsid w:val="00F02071"/>
    <w:rsid w:val="00F06DF9"/>
    <w:rsid w:val="00F07CB3"/>
    <w:rsid w:val="00F10CC1"/>
    <w:rsid w:val="00F11520"/>
    <w:rsid w:val="00F1262A"/>
    <w:rsid w:val="00F136DA"/>
    <w:rsid w:val="00F13BB1"/>
    <w:rsid w:val="00F146B0"/>
    <w:rsid w:val="00F14E51"/>
    <w:rsid w:val="00F15091"/>
    <w:rsid w:val="00F175C3"/>
    <w:rsid w:val="00F175FD"/>
    <w:rsid w:val="00F21CEF"/>
    <w:rsid w:val="00F233C0"/>
    <w:rsid w:val="00F25956"/>
    <w:rsid w:val="00F2684D"/>
    <w:rsid w:val="00F300E6"/>
    <w:rsid w:val="00F30139"/>
    <w:rsid w:val="00F30A83"/>
    <w:rsid w:val="00F3223E"/>
    <w:rsid w:val="00F34F43"/>
    <w:rsid w:val="00F3649D"/>
    <w:rsid w:val="00F402B4"/>
    <w:rsid w:val="00F4196E"/>
    <w:rsid w:val="00F44467"/>
    <w:rsid w:val="00F46C5B"/>
    <w:rsid w:val="00F4757F"/>
    <w:rsid w:val="00F47BDC"/>
    <w:rsid w:val="00F503F0"/>
    <w:rsid w:val="00F51486"/>
    <w:rsid w:val="00F53DB3"/>
    <w:rsid w:val="00F549AD"/>
    <w:rsid w:val="00F56CDB"/>
    <w:rsid w:val="00F6089F"/>
    <w:rsid w:val="00F61589"/>
    <w:rsid w:val="00F6190F"/>
    <w:rsid w:val="00F62E09"/>
    <w:rsid w:val="00F648C5"/>
    <w:rsid w:val="00F64E66"/>
    <w:rsid w:val="00F6622C"/>
    <w:rsid w:val="00F664CA"/>
    <w:rsid w:val="00F70EAD"/>
    <w:rsid w:val="00F71744"/>
    <w:rsid w:val="00F71A2E"/>
    <w:rsid w:val="00F722EB"/>
    <w:rsid w:val="00F74CA2"/>
    <w:rsid w:val="00F7577E"/>
    <w:rsid w:val="00F779B8"/>
    <w:rsid w:val="00F81137"/>
    <w:rsid w:val="00F83A98"/>
    <w:rsid w:val="00F845FD"/>
    <w:rsid w:val="00F858D5"/>
    <w:rsid w:val="00F868BE"/>
    <w:rsid w:val="00F878EB"/>
    <w:rsid w:val="00F9094B"/>
    <w:rsid w:val="00F9293A"/>
    <w:rsid w:val="00F92A31"/>
    <w:rsid w:val="00F93FDF"/>
    <w:rsid w:val="00F94A4C"/>
    <w:rsid w:val="00F94AAB"/>
    <w:rsid w:val="00F94C11"/>
    <w:rsid w:val="00F94CA7"/>
    <w:rsid w:val="00FA0289"/>
    <w:rsid w:val="00FA3934"/>
    <w:rsid w:val="00FA3C6D"/>
    <w:rsid w:val="00FA4893"/>
    <w:rsid w:val="00FA64C3"/>
    <w:rsid w:val="00FA79BC"/>
    <w:rsid w:val="00FB25D2"/>
    <w:rsid w:val="00FB4F46"/>
    <w:rsid w:val="00FB7E71"/>
    <w:rsid w:val="00FB7F0D"/>
    <w:rsid w:val="00FC0BF7"/>
    <w:rsid w:val="00FC3295"/>
    <w:rsid w:val="00FD03D2"/>
    <w:rsid w:val="00FD0C81"/>
    <w:rsid w:val="00FD1326"/>
    <w:rsid w:val="00FD1A96"/>
    <w:rsid w:val="00FD2587"/>
    <w:rsid w:val="00FD32CD"/>
    <w:rsid w:val="00FD58D2"/>
    <w:rsid w:val="00FD61EF"/>
    <w:rsid w:val="00FD67D6"/>
    <w:rsid w:val="00FD6FFE"/>
    <w:rsid w:val="00FD7733"/>
    <w:rsid w:val="00FE2841"/>
    <w:rsid w:val="00FE372A"/>
    <w:rsid w:val="00FE55B0"/>
    <w:rsid w:val="00FE61C1"/>
    <w:rsid w:val="00FE643F"/>
    <w:rsid w:val="00FE648F"/>
    <w:rsid w:val="00FE6DF2"/>
    <w:rsid w:val="00FE7AF6"/>
    <w:rsid w:val="00FE7F64"/>
    <w:rsid w:val="00FF14D7"/>
    <w:rsid w:val="00FF29C3"/>
    <w:rsid w:val="00FF414D"/>
    <w:rsid w:val="00FF50E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98ADC8"/>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paragraph" w:customStyle="1" w:styleId="ecxmsonormal">
    <w:name w:val="ecxmsonormal"/>
    <w:basedOn w:val="Normal"/>
    <w:rsid w:val="00C23DF1"/>
    <w:pPr>
      <w:spacing w:after="324" w:line="240" w:lineRule="auto"/>
    </w:pPr>
    <w:rPr>
      <w:rFonts w:ascii="Times New Roman" w:eastAsia="Times New Roman" w:hAnsi="Times New Roman" w:cs="Times New Roman"/>
      <w:sz w:val="24"/>
      <w:szCs w:val="24"/>
      <w:lang w:eastAsia="es-MX"/>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F53DB3"/>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0818">
      <w:bodyDiv w:val="1"/>
      <w:marLeft w:val="0"/>
      <w:marRight w:val="0"/>
      <w:marTop w:val="0"/>
      <w:marBottom w:val="0"/>
      <w:divBdr>
        <w:top w:val="none" w:sz="0" w:space="0" w:color="auto"/>
        <w:left w:val="none" w:sz="0" w:space="0" w:color="auto"/>
        <w:bottom w:val="none" w:sz="0" w:space="0" w:color="auto"/>
        <w:right w:val="none" w:sz="0" w:space="0" w:color="auto"/>
      </w:divBdr>
    </w:div>
    <w:div w:id="38207754">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09512335">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946548450">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 w:id="1688218389">
      <w:bodyDiv w:val="1"/>
      <w:marLeft w:val="0"/>
      <w:marRight w:val="0"/>
      <w:marTop w:val="0"/>
      <w:marBottom w:val="0"/>
      <w:divBdr>
        <w:top w:val="none" w:sz="0" w:space="0" w:color="auto"/>
        <w:left w:val="none" w:sz="0" w:space="0" w:color="auto"/>
        <w:bottom w:val="none" w:sz="0" w:space="0" w:color="auto"/>
        <w:right w:val="none" w:sz="0" w:space="0" w:color="auto"/>
      </w:divBdr>
    </w:div>
    <w:div w:id="1967274745">
      <w:bodyDiv w:val="1"/>
      <w:marLeft w:val="0"/>
      <w:marRight w:val="0"/>
      <w:marTop w:val="0"/>
      <w:marBottom w:val="0"/>
      <w:divBdr>
        <w:top w:val="none" w:sz="0" w:space="0" w:color="auto"/>
        <w:left w:val="none" w:sz="0" w:space="0" w:color="auto"/>
        <w:bottom w:val="none" w:sz="0" w:space="0" w:color="auto"/>
        <w:right w:val="none" w:sz="0" w:space="0" w:color="auto"/>
      </w:divBdr>
    </w:div>
    <w:div w:id="198065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500</TotalTime>
  <Pages>17</Pages>
  <Words>5183</Words>
  <Characters>29547</Characters>
  <Application>Microsoft Office Word</Application>
  <DocSecurity>0</DocSecurity>
  <Lines>246</Lines>
  <Paragraphs>69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Operador</cp:lastModifiedBy>
  <cp:revision>32</cp:revision>
  <cp:lastPrinted>2025-04-07T16:13:00Z</cp:lastPrinted>
  <dcterms:created xsi:type="dcterms:W3CDTF">2025-03-31T16:25:00Z</dcterms:created>
  <dcterms:modified xsi:type="dcterms:W3CDTF">2025-04-07T16:15:00Z</dcterms:modified>
</cp:coreProperties>
</file>