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362F01">
        <w:rPr>
          <w:rFonts w:ascii="Times New Roman" w:eastAsia="Times New Roman" w:hAnsi="Times New Roman" w:cs="Times New Roman"/>
          <w:sz w:val="24"/>
          <w:szCs w:val="24"/>
          <w:lang w:eastAsia="es-ES"/>
        </w:rPr>
        <w:t>082</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362F01">
        <w:rPr>
          <w:rFonts w:ascii="Times New Roman" w:eastAsia="Times New Roman" w:hAnsi="Times New Roman" w:cs="Times New Roman"/>
          <w:sz w:val="24"/>
          <w:szCs w:val="24"/>
          <w:lang w:eastAsia="es-ES"/>
        </w:rPr>
        <w:t>6</w:t>
      </w:r>
      <w:r w:rsidR="00FB5D5A">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362F01">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A47752">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w:t>
      </w:r>
      <w:r w:rsidR="00A47752">
        <w:rPr>
          <w:rFonts w:ascii="Times New Roman" w:eastAsia="Times New Roman" w:hAnsi="Times New Roman" w:cs="Times New Roman"/>
          <w:sz w:val="24"/>
          <w:szCs w:val="24"/>
          <w:lang w:eastAsia="es-ES"/>
        </w:rPr>
        <w:t>PRORROGADO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0E484C" w:rsidRDefault="0076750F" w:rsidP="007E2D09">
      <w:pPr>
        <w:widowControl w:val="0"/>
        <w:autoSpaceDE w:val="0"/>
        <w:autoSpaceDN w:val="0"/>
        <w:spacing w:after="0" w:line="276" w:lineRule="auto"/>
        <w:jc w:val="both"/>
        <w:rPr>
          <w:rFonts w:ascii="Times New Roman" w:eastAsia="Times New Roman" w:hAnsi="Times New Roman" w:cs="Times New Roman"/>
          <w:szCs w:val="24"/>
          <w:lang w:eastAsia="es-ES"/>
        </w:rPr>
      </w:pPr>
    </w:p>
    <w:p w:rsidR="00471A8B" w:rsidRPr="005762FC" w:rsidRDefault="00471A8B"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AC7505">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Pr="005762FC">
        <w:rPr>
          <w:rFonts w:ascii="Times New Roman" w:eastAsia="Times New Roman" w:hAnsi="Times New Roman" w:cs="Times New Roman"/>
          <w:b/>
          <w:sz w:val="24"/>
          <w:szCs w:val="24"/>
          <w:lang w:eastAsia="es-ES"/>
        </w:rPr>
        <w:t>L</w:t>
      </w:r>
    </w:p>
    <w:p w:rsidR="00471A8B" w:rsidRDefault="00AC7505" w:rsidP="00471A8B">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JOSÉ MANUEL VALDEZ SALAZAR</w:t>
      </w:r>
    </w:p>
    <w:p w:rsidR="00012167" w:rsidRPr="005E2329" w:rsidRDefault="00012167" w:rsidP="00FB7CD1">
      <w:pPr>
        <w:shd w:val="clear" w:color="auto" w:fill="FFFFFF"/>
        <w:spacing w:after="0" w:line="240" w:lineRule="auto"/>
        <w:jc w:val="both"/>
        <w:rPr>
          <w:rFonts w:ascii="Times New Roman" w:eastAsia="Times New Roman" w:hAnsi="Times New Roman" w:cs="Times New Roman"/>
          <w:szCs w:val="24"/>
          <w:lang w:eastAsia="es-ES"/>
        </w:rPr>
      </w:pPr>
    </w:p>
    <w:p w:rsidR="00012167" w:rsidRPr="004474B9" w:rsidRDefault="004474B9" w:rsidP="004474B9">
      <w:pPr>
        <w:shd w:val="clear" w:color="auto" w:fill="FFFFFF"/>
        <w:spacing w:after="0" w:line="240" w:lineRule="auto"/>
        <w:jc w:val="both"/>
        <w:rPr>
          <w:rFonts w:ascii="Times New Roman" w:hAnsi="Times New Roman" w:cs="Times New Roman"/>
          <w:i/>
          <w:sz w:val="24"/>
          <w:szCs w:val="24"/>
        </w:rPr>
      </w:pPr>
      <w:r w:rsidRPr="004474B9">
        <w:rPr>
          <w:rFonts w:ascii="Times New Roman" w:eastAsia="Times New Roman" w:hAnsi="Times New Roman" w:cs="Times New Roman"/>
          <w:color w:val="000000"/>
          <w:sz w:val="24"/>
          <w:szCs w:val="24"/>
          <w:lang w:eastAsia="es-MX"/>
        </w:rPr>
        <w:t>EN LA CIUDAD DE MONTERREY, CAPITAL DEL ESTADO DE NUEVO LEÓN, SIENDO LAS DOCE HORAS CON VEINTITRÉS MINUTOS DEL DÍA SEIS DE AGOSTO DE DOS MIL VEINTICINCO, CON LA ASISTENCIA DE 7 LEGISLADORES, INCORPORÁNDOSE 1 DIPUTADA EN EL TRANSCURSO DE LA SESIÓN; E</w:t>
      </w:r>
      <w:r w:rsidRPr="004474B9">
        <w:rPr>
          <w:rFonts w:ascii="Times New Roman" w:eastAsia="Times New Roman" w:hAnsi="Times New Roman" w:cs="Times New Roman"/>
          <w:sz w:val="24"/>
          <w:szCs w:val="24"/>
          <w:lang w:eastAsia="es-MX"/>
        </w:rPr>
        <w:t xml:space="preserve">L PRESIDENTE DECLARÓ ABIERTA LA SESIÓN, SOLICITANDO A LA SECRETARIA DAR </w:t>
      </w:r>
      <w:r w:rsidRPr="004474B9">
        <w:rPr>
          <w:rFonts w:ascii="Times New Roman" w:hAnsi="Times New Roman" w:cs="Times New Roman"/>
          <w:sz w:val="24"/>
          <w:szCs w:val="24"/>
        </w:rPr>
        <w:t xml:space="preserve">LECTURA AL ORDEN DEL DÍA, </w:t>
      </w:r>
      <w:r w:rsidRPr="004474B9">
        <w:rPr>
          <w:rFonts w:ascii="Times New Roman" w:hAnsi="Times New Roman" w:cs="Times New Roman"/>
          <w:i/>
          <w:sz w:val="24"/>
          <w:szCs w:val="24"/>
        </w:rPr>
        <w:t xml:space="preserve">EL CUAL FUE APROBADO EN LA SESIÓN ANTERIOR. </w:t>
      </w:r>
    </w:p>
    <w:p w:rsidR="001E5AAA" w:rsidRPr="004474B9" w:rsidRDefault="001E5AAA" w:rsidP="004474B9">
      <w:pPr>
        <w:shd w:val="clear" w:color="auto" w:fill="FFFFFF"/>
        <w:spacing w:after="0" w:line="240" w:lineRule="auto"/>
        <w:jc w:val="both"/>
        <w:rPr>
          <w:rFonts w:ascii="Times New Roman" w:eastAsia="Times New Roman" w:hAnsi="Times New Roman" w:cs="Times New Roman"/>
          <w:color w:val="000000"/>
          <w:sz w:val="24"/>
          <w:szCs w:val="24"/>
          <w:lang w:eastAsia="es-MX"/>
        </w:rPr>
      </w:pPr>
    </w:p>
    <w:p w:rsidR="00101BE2" w:rsidRPr="004474B9" w:rsidRDefault="004474B9" w:rsidP="004474B9">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4474B9">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4474B9" w:rsidRDefault="004474B9" w:rsidP="004474B9">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474B9">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LA ACTA DE</w:t>
      </w:r>
      <w:r w:rsidRPr="004474B9">
        <w:rPr>
          <w:rFonts w:ascii="Times New Roman" w:eastAsia="Times New Roman" w:hAnsi="Times New Roman" w:cs="Times New Roman"/>
          <w:b/>
          <w:color w:val="000000"/>
          <w:sz w:val="24"/>
          <w:szCs w:val="24"/>
          <w:lang w:val="es-ES_tradnl" w:eastAsia="es-MX"/>
        </w:rPr>
        <w:t xml:space="preserve"> </w:t>
      </w:r>
      <w:r w:rsidRPr="004474B9">
        <w:rPr>
          <w:rFonts w:ascii="Times New Roman" w:eastAsia="Times New Roman" w:hAnsi="Times New Roman" w:cs="Times New Roman"/>
          <w:color w:val="000000"/>
          <w:sz w:val="24"/>
          <w:szCs w:val="24"/>
          <w:lang w:val="es-ES_tradnl" w:eastAsia="es-MX"/>
        </w:rPr>
        <w:t xml:space="preserve">LA SESIÓN ORDINARIA DE LA DIPUTACIÓN PERMANENTE, CELEBRADA EN FECHA 25 DE JUNIO DEL PRESENTE AÑO, EN VIRTUD DE QUE FUE CIRCULADA CON ANTERIORIDAD. </w:t>
      </w:r>
      <w:r w:rsidRPr="004474B9">
        <w:rPr>
          <w:rFonts w:ascii="Times New Roman" w:eastAsia="Times New Roman" w:hAnsi="Times New Roman" w:cs="Times New Roman"/>
          <w:i/>
          <w:color w:val="000000"/>
          <w:sz w:val="24"/>
          <w:szCs w:val="24"/>
          <w:lang w:eastAsia="es-MX"/>
        </w:rPr>
        <w:t>FUE APROBADA LA DISPENSA POR UNANIMIDAD</w:t>
      </w:r>
      <w:r w:rsidRPr="004474B9">
        <w:rPr>
          <w:rFonts w:ascii="Times New Roman" w:eastAsia="Times New Roman" w:hAnsi="Times New Roman" w:cs="Times New Roman"/>
          <w:color w:val="000000"/>
          <w:sz w:val="24"/>
          <w:szCs w:val="24"/>
          <w:lang w:eastAsia="es-MX"/>
        </w:rPr>
        <w:t>, Y AL NO HABER MODIFICACIONES A LA MISMA, LA PUSO A CONSIDERACIÓN DE LOS INTEGRANTES DE LA DIPUTACIÓN PERMANENTE</w:t>
      </w:r>
      <w:r w:rsidRPr="004474B9">
        <w:rPr>
          <w:rFonts w:ascii="Times New Roman" w:eastAsia="Times New Roman" w:hAnsi="Times New Roman" w:cs="Times New Roman"/>
          <w:i/>
          <w:color w:val="000000"/>
          <w:sz w:val="24"/>
          <w:szCs w:val="24"/>
          <w:lang w:eastAsia="es-MX"/>
        </w:rPr>
        <w:t>. SIENDO APROBADA POR UNANIMIDAD DE LOS PRESENTES.</w:t>
      </w:r>
    </w:p>
    <w:p w:rsidR="00EE4A32" w:rsidRPr="004474B9" w:rsidRDefault="00EE4A32" w:rsidP="004474B9">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A009A2" w:rsidRPr="004474B9" w:rsidRDefault="004474B9" w:rsidP="004474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474B9">
        <w:rPr>
          <w:rFonts w:ascii="Times New Roman" w:eastAsia="Times New Roman" w:hAnsi="Times New Roman" w:cs="Times New Roman"/>
          <w:b/>
          <w:bCs/>
          <w:sz w:val="24"/>
          <w:szCs w:val="24"/>
          <w:lang w:eastAsia="es-ES"/>
        </w:rPr>
        <w:t>ASUNTOS EN CARTERA</w:t>
      </w:r>
    </w:p>
    <w:p w:rsidR="00362F01" w:rsidRPr="004474B9" w:rsidRDefault="004474B9" w:rsidP="004474B9">
      <w:pPr>
        <w:spacing w:after="0" w:line="240" w:lineRule="auto"/>
        <w:jc w:val="both"/>
        <w:rPr>
          <w:rFonts w:ascii="Times New Roman" w:eastAsia="Times New Roman" w:hAnsi="Times New Roman" w:cs="Times New Roman"/>
          <w:bCs/>
          <w:sz w:val="24"/>
          <w:szCs w:val="24"/>
          <w:lang w:eastAsia="es-ES"/>
        </w:rPr>
      </w:pPr>
      <w:r w:rsidRPr="004474B9">
        <w:rPr>
          <w:rFonts w:ascii="Times New Roman" w:eastAsia="Times New Roman" w:hAnsi="Times New Roman" w:cs="Times New Roman"/>
          <w:sz w:val="24"/>
          <w:szCs w:val="24"/>
          <w:lang w:eastAsia="es-ES"/>
        </w:rPr>
        <w:t xml:space="preserve">SE RECIBIERON </w:t>
      </w:r>
      <w:r w:rsidRPr="004474B9">
        <w:rPr>
          <w:rFonts w:ascii="Times New Roman" w:eastAsia="Times New Roman" w:hAnsi="Times New Roman" w:cs="Times New Roman"/>
          <w:b/>
          <w:sz w:val="24"/>
          <w:szCs w:val="24"/>
          <w:u w:val="single"/>
          <w:lang w:eastAsia="es-ES"/>
        </w:rPr>
        <w:t>139</w:t>
      </w:r>
      <w:r w:rsidRPr="004474B9">
        <w:rPr>
          <w:rFonts w:ascii="Times New Roman" w:eastAsia="Times New Roman" w:hAnsi="Times New Roman" w:cs="Times New Roman"/>
          <w:b/>
          <w:sz w:val="24"/>
          <w:szCs w:val="24"/>
          <w:lang w:eastAsia="es-ES"/>
        </w:rPr>
        <w:t xml:space="preserve"> </w:t>
      </w:r>
      <w:r w:rsidRPr="004474B9">
        <w:rPr>
          <w:rFonts w:ascii="Times New Roman" w:eastAsia="Times New Roman" w:hAnsi="Times New Roman" w:cs="Times New Roman"/>
          <w:sz w:val="24"/>
          <w:szCs w:val="24"/>
          <w:lang w:eastAsia="es-ES"/>
        </w:rPr>
        <w:t xml:space="preserve">ASUNTOS </w:t>
      </w:r>
      <w:r w:rsidRPr="004474B9">
        <w:rPr>
          <w:rFonts w:ascii="Times New Roman" w:hAnsi="Times New Roman" w:cs="Times New Roman"/>
          <w:sz w:val="24"/>
          <w:szCs w:val="24"/>
        </w:rPr>
        <w:t>A LOS CUALES SE LES DIO EL TRÁMITE CORRESPONDIENTE.</w:t>
      </w:r>
      <w:r w:rsidRPr="004474B9">
        <w:rPr>
          <w:rFonts w:ascii="Times New Roman" w:eastAsia="Times New Roman" w:hAnsi="Times New Roman" w:cs="Times New Roman"/>
          <w:sz w:val="24"/>
          <w:szCs w:val="24"/>
          <w:lang w:eastAsia="es-ES"/>
        </w:rPr>
        <w:t xml:space="preserve"> </w:t>
      </w:r>
      <w:r w:rsidRPr="004474B9">
        <w:rPr>
          <w:rFonts w:ascii="Times New Roman" w:eastAsia="Times New Roman" w:hAnsi="Times New Roman" w:cs="Times New Roman"/>
          <w:b/>
          <w:bCs/>
          <w:sz w:val="24"/>
          <w:szCs w:val="24"/>
          <w:lang w:eastAsia="es-ES"/>
        </w:rPr>
        <w:t>(SE ANEXA LISTA).</w:t>
      </w:r>
      <w:r w:rsidRPr="004474B9">
        <w:rPr>
          <w:rFonts w:ascii="Times New Roman" w:eastAsia="Times New Roman" w:hAnsi="Times New Roman" w:cs="Times New Roman"/>
          <w:bCs/>
          <w:sz w:val="24"/>
          <w:szCs w:val="24"/>
          <w:lang w:eastAsia="es-ES"/>
        </w:rPr>
        <w:t xml:space="preserve"> LA </w:t>
      </w:r>
      <w:proofErr w:type="spellStart"/>
      <w:r w:rsidRPr="004474B9">
        <w:rPr>
          <w:rFonts w:ascii="Times New Roman" w:eastAsia="Times New Roman" w:hAnsi="Times New Roman" w:cs="Times New Roman"/>
          <w:bCs/>
          <w:sz w:val="24"/>
          <w:szCs w:val="24"/>
          <w:lang w:eastAsia="es-ES"/>
        </w:rPr>
        <w:t>DIP</w:t>
      </w:r>
      <w:proofErr w:type="spellEnd"/>
      <w:r w:rsidRPr="004474B9">
        <w:rPr>
          <w:rFonts w:ascii="Times New Roman" w:eastAsia="Times New Roman" w:hAnsi="Times New Roman" w:cs="Times New Roman"/>
          <w:bCs/>
          <w:sz w:val="24"/>
          <w:szCs w:val="24"/>
          <w:lang w:eastAsia="es-ES"/>
        </w:rPr>
        <w:t xml:space="preserve">. ANA MELISA PEÑA VILLAGÓMEZ, SOLICITÓ QUE SEA TURNADO CON CARÁCTER DE URGENTE LOS ASUNTOS 29, 74 Y 84. </w:t>
      </w:r>
      <w:r w:rsidRPr="00A0556E">
        <w:rPr>
          <w:rFonts w:ascii="Times New Roman" w:eastAsia="Times New Roman" w:hAnsi="Times New Roman" w:cs="Times New Roman"/>
          <w:bCs/>
          <w:i/>
          <w:sz w:val="24"/>
          <w:szCs w:val="24"/>
          <w:lang w:eastAsia="es-ES"/>
        </w:rPr>
        <w:t>SE DIERON LOS TRÁMITES REQUERIDOS</w:t>
      </w:r>
      <w:r w:rsidRPr="004474B9">
        <w:rPr>
          <w:rFonts w:ascii="Times New Roman" w:eastAsia="Times New Roman" w:hAnsi="Times New Roman" w:cs="Times New Roman"/>
          <w:bCs/>
          <w:sz w:val="24"/>
          <w:szCs w:val="24"/>
          <w:lang w:eastAsia="es-ES"/>
        </w:rPr>
        <w:t xml:space="preserve">. LA </w:t>
      </w:r>
      <w:proofErr w:type="spellStart"/>
      <w:r w:rsidRPr="004474B9">
        <w:rPr>
          <w:rFonts w:ascii="Times New Roman" w:eastAsia="Times New Roman" w:hAnsi="Times New Roman" w:cs="Times New Roman"/>
          <w:bCs/>
          <w:sz w:val="24"/>
          <w:szCs w:val="24"/>
          <w:lang w:eastAsia="es-ES"/>
        </w:rPr>
        <w:t>DIP</w:t>
      </w:r>
      <w:proofErr w:type="spellEnd"/>
      <w:r w:rsidRPr="004474B9">
        <w:rPr>
          <w:rFonts w:ascii="Times New Roman" w:eastAsia="Times New Roman" w:hAnsi="Times New Roman" w:cs="Times New Roman"/>
          <w:bCs/>
          <w:sz w:val="24"/>
          <w:szCs w:val="24"/>
          <w:lang w:eastAsia="es-ES"/>
        </w:rPr>
        <w:t xml:space="preserve">. MARÍA GUADALUPE RODRÍGUEZ MARTÍNEZ, SOLICITÓ SUSCRIBIRSE A LA INICIATIVA PRESENTADA EN EL ASUNTO 30. </w:t>
      </w:r>
      <w:r w:rsidRPr="00A0556E">
        <w:rPr>
          <w:rFonts w:ascii="Times New Roman" w:eastAsia="Times New Roman" w:hAnsi="Times New Roman" w:cs="Times New Roman"/>
          <w:bCs/>
          <w:i/>
          <w:sz w:val="24"/>
          <w:szCs w:val="24"/>
          <w:lang w:eastAsia="es-ES"/>
        </w:rPr>
        <w:t>EL PRESIDENTE LE INFORMÓ QUE SE LA HARÁ LLEGAR EL FORMATO REQUERIDO</w:t>
      </w:r>
      <w:r w:rsidRPr="004474B9">
        <w:rPr>
          <w:rFonts w:ascii="Times New Roman" w:eastAsia="Times New Roman" w:hAnsi="Times New Roman" w:cs="Times New Roman"/>
          <w:bCs/>
          <w:sz w:val="24"/>
          <w:szCs w:val="24"/>
          <w:lang w:eastAsia="es-ES"/>
        </w:rPr>
        <w:t xml:space="preserve">. LA </w:t>
      </w:r>
      <w:proofErr w:type="spellStart"/>
      <w:r w:rsidRPr="004474B9">
        <w:rPr>
          <w:rFonts w:ascii="Times New Roman" w:eastAsia="Times New Roman" w:hAnsi="Times New Roman" w:cs="Times New Roman"/>
          <w:bCs/>
          <w:sz w:val="24"/>
          <w:szCs w:val="24"/>
          <w:lang w:eastAsia="es-ES"/>
        </w:rPr>
        <w:t>DIP</w:t>
      </w:r>
      <w:proofErr w:type="spellEnd"/>
      <w:r w:rsidRPr="004474B9">
        <w:rPr>
          <w:rFonts w:ascii="Times New Roman" w:eastAsia="Times New Roman" w:hAnsi="Times New Roman" w:cs="Times New Roman"/>
          <w:bCs/>
          <w:sz w:val="24"/>
          <w:szCs w:val="24"/>
          <w:lang w:eastAsia="es-ES"/>
        </w:rPr>
        <w:t xml:space="preserve">. GRETA PAMELA BARRA HERNÁNDEZ, SOLICITÓ QUE SEA TURNADO CON CARÁCTER DE URGENTE EL ASUNTOS 48. </w:t>
      </w:r>
      <w:r w:rsidRPr="00A0556E">
        <w:rPr>
          <w:rFonts w:ascii="Times New Roman" w:eastAsia="Times New Roman" w:hAnsi="Times New Roman" w:cs="Times New Roman"/>
          <w:bCs/>
          <w:i/>
          <w:sz w:val="24"/>
          <w:szCs w:val="24"/>
          <w:lang w:eastAsia="es-ES"/>
        </w:rPr>
        <w:t>SE DIO EL TRÁMITE REQUERIDO</w:t>
      </w:r>
      <w:r w:rsidRPr="004474B9">
        <w:rPr>
          <w:rFonts w:ascii="Times New Roman" w:eastAsia="Times New Roman" w:hAnsi="Times New Roman" w:cs="Times New Roman"/>
          <w:bCs/>
          <w:sz w:val="24"/>
          <w:szCs w:val="24"/>
          <w:lang w:eastAsia="es-ES"/>
        </w:rPr>
        <w:t xml:space="preserve">. LA </w:t>
      </w:r>
      <w:proofErr w:type="spellStart"/>
      <w:r w:rsidRPr="004474B9">
        <w:rPr>
          <w:rFonts w:ascii="Times New Roman" w:eastAsia="Times New Roman" w:hAnsi="Times New Roman" w:cs="Times New Roman"/>
          <w:bCs/>
          <w:sz w:val="24"/>
          <w:szCs w:val="24"/>
          <w:lang w:eastAsia="es-ES"/>
        </w:rPr>
        <w:t>DIP</w:t>
      </w:r>
      <w:proofErr w:type="spellEnd"/>
      <w:r w:rsidRPr="004474B9">
        <w:rPr>
          <w:rFonts w:ascii="Times New Roman" w:eastAsia="Times New Roman" w:hAnsi="Times New Roman" w:cs="Times New Roman"/>
          <w:bCs/>
          <w:sz w:val="24"/>
          <w:szCs w:val="24"/>
          <w:lang w:eastAsia="es-ES"/>
        </w:rPr>
        <w:t xml:space="preserve">. PERLA DE LOS ÁNGELES VILLARREAL VALDEZ, SOLICITÓ QUE </w:t>
      </w:r>
      <w:r w:rsidR="00A0556E">
        <w:rPr>
          <w:rFonts w:ascii="Times New Roman" w:eastAsia="Times New Roman" w:hAnsi="Times New Roman" w:cs="Times New Roman"/>
          <w:bCs/>
          <w:sz w:val="24"/>
          <w:szCs w:val="24"/>
          <w:lang w:eastAsia="es-ES"/>
        </w:rPr>
        <w:t xml:space="preserve">SEA SOMETIDO A VOTACIÓN EL QUE </w:t>
      </w:r>
      <w:r w:rsidRPr="004474B9">
        <w:rPr>
          <w:rFonts w:ascii="Times New Roman" w:eastAsia="Times New Roman" w:hAnsi="Times New Roman" w:cs="Times New Roman"/>
          <w:bCs/>
          <w:sz w:val="24"/>
          <w:szCs w:val="24"/>
          <w:lang w:eastAsia="es-ES"/>
        </w:rPr>
        <w:t xml:space="preserve">EL ASUNTO 84 SEA </w:t>
      </w:r>
      <w:r w:rsidR="00A0556E">
        <w:rPr>
          <w:rFonts w:ascii="Times New Roman" w:eastAsia="Times New Roman" w:hAnsi="Times New Roman" w:cs="Times New Roman"/>
          <w:bCs/>
          <w:sz w:val="24"/>
          <w:szCs w:val="24"/>
          <w:lang w:eastAsia="es-ES"/>
        </w:rPr>
        <w:t xml:space="preserve">AMPLIADO </w:t>
      </w:r>
      <w:r w:rsidR="00D5685E">
        <w:rPr>
          <w:rFonts w:ascii="Times New Roman" w:eastAsia="Times New Roman" w:hAnsi="Times New Roman" w:cs="Times New Roman"/>
          <w:bCs/>
          <w:sz w:val="24"/>
          <w:szCs w:val="24"/>
          <w:lang w:eastAsia="es-ES"/>
        </w:rPr>
        <w:t>Y QUE SEA</w:t>
      </w:r>
      <w:r w:rsidR="00A0556E">
        <w:rPr>
          <w:rFonts w:ascii="Times New Roman" w:eastAsia="Times New Roman" w:hAnsi="Times New Roman" w:cs="Times New Roman"/>
          <w:bCs/>
          <w:sz w:val="24"/>
          <w:szCs w:val="24"/>
          <w:lang w:eastAsia="es-ES"/>
        </w:rPr>
        <w:t xml:space="preserve"> </w:t>
      </w:r>
      <w:r w:rsidRPr="004474B9">
        <w:rPr>
          <w:rFonts w:ascii="Times New Roman" w:eastAsia="Times New Roman" w:hAnsi="Times New Roman" w:cs="Times New Roman"/>
          <w:bCs/>
          <w:sz w:val="24"/>
          <w:szCs w:val="24"/>
          <w:lang w:eastAsia="es-ES"/>
        </w:rPr>
        <w:t xml:space="preserve">TURNO TAMBIÉN A LA COMISIÓN DE PRESUPUESTO. EL PRESIDENTE SOMETIÓ A CONSIDERACIÓN DE LOS INTEGRANTES DE LA DIPUTACIÓN PERMANENTE LA SOLICITUD PRESENTADA, </w:t>
      </w:r>
      <w:r w:rsidRPr="00D5685E">
        <w:rPr>
          <w:rFonts w:ascii="Times New Roman" w:eastAsia="Times New Roman" w:hAnsi="Times New Roman" w:cs="Times New Roman"/>
          <w:bCs/>
          <w:i/>
          <w:sz w:val="24"/>
          <w:szCs w:val="24"/>
          <w:lang w:eastAsia="es-ES"/>
        </w:rPr>
        <w:t xml:space="preserve">SIENDO APROBADA </w:t>
      </w:r>
      <w:r w:rsidR="00B000FC">
        <w:rPr>
          <w:rFonts w:ascii="Times New Roman" w:eastAsia="Times New Roman" w:hAnsi="Times New Roman" w:cs="Times New Roman"/>
          <w:bCs/>
          <w:i/>
          <w:sz w:val="24"/>
          <w:szCs w:val="24"/>
          <w:lang w:eastAsia="es-ES"/>
        </w:rPr>
        <w:t xml:space="preserve">LA SOLICITUD </w:t>
      </w:r>
      <w:r w:rsidRPr="00D5685E">
        <w:rPr>
          <w:rFonts w:ascii="Times New Roman" w:eastAsia="Times New Roman" w:hAnsi="Times New Roman" w:cs="Times New Roman"/>
          <w:bCs/>
          <w:i/>
          <w:sz w:val="24"/>
          <w:szCs w:val="24"/>
          <w:lang w:eastAsia="es-ES"/>
        </w:rPr>
        <w:t xml:space="preserve">POR UNANIMIDAD. TURNÁNDOSE A LAS COMISIONES UNIDAS DE </w:t>
      </w:r>
      <w:r w:rsidR="002F39C7">
        <w:rPr>
          <w:rFonts w:ascii="Times New Roman" w:eastAsia="Times New Roman" w:hAnsi="Times New Roman" w:cs="Times New Roman"/>
          <w:bCs/>
          <w:i/>
          <w:sz w:val="24"/>
          <w:szCs w:val="24"/>
          <w:lang w:eastAsia="es-ES"/>
        </w:rPr>
        <w:t xml:space="preserve">EDUCACIÓN, CULTURA Y DEPORTE, DE MOVILIDAD </w:t>
      </w:r>
      <w:r w:rsidRPr="00D5685E">
        <w:rPr>
          <w:rFonts w:ascii="Times New Roman" w:eastAsia="Times New Roman" w:hAnsi="Times New Roman" w:cs="Times New Roman"/>
          <w:bCs/>
          <w:i/>
          <w:sz w:val="24"/>
          <w:szCs w:val="24"/>
          <w:lang w:eastAsia="es-ES"/>
        </w:rPr>
        <w:t>Y DE PRESUPUESTO</w:t>
      </w:r>
      <w:r w:rsidRPr="004474B9">
        <w:rPr>
          <w:rFonts w:ascii="Times New Roman" w:eastAsia="Times New Roman" w:hAnsi="Times New Roman" w:cs="Times New Roman"/>
          <w:bCs/>
          <w:sz w:val="24"/>
          <w:szCs w:val="24"/>
          <w:lang w:eastAsia="es-ES"/>
        </w:rPr>
        <w:t xml:space="preserve">. EL </w:t>
      </w:r>
      <w:proofErr w:type="spellStart"/>
      <w:r w:rsidRPr="004474B9">
        <w:rPr>
          <w:rFonts w:ascii="Times New Roman" w:eastAsia="Times New Roman" w:hAnsi="Times New Roman" w:cs="Times New Roman"/>
          <w:bCs/>
          <w:sz w:val="24"/>
          <w:szCs w:val="24"/>
          <w:lang w:eastAsia="es-ES"/>
        </w:rPr>
        <w:t>DIP</w:t>
      </w:r>
      <w:proofErr w:type="spellEnd"/>
      <w:r w:rsidRPr="004474B9">
        <w:rPr>
          <w:rFonts w:ascii="Times New Roman" w:eastAsia="Times New Roman" w:hAnsi="Times New Roman" w:cs="Times New Roman"/>
          <w:bCs/>
          <w:sz w:val="24"/>
          <w:szCs w:val="24"/>
          <w:lang w:eastAsia="es-ES"/>
        </w:rPr>
        <w:t xml:space="preserve">. JESÚS </w:t>
      </w:r>
      <w:r w:rsidRPr="004474B9">
        <w:rPr>
          <w:rFonts w:ascii="Times New Roman" w:eastAsia="Times New Roman" w:hAnsi="Times New Roman" w:cs="Times New Roman"/>
          <w:bCs/>
          <w:sz w:val="24"/>
          <w:szCs w:val="24"/>
          <w:lang w:eastAsia="es-ES"/>
        </w:rPr>
        <w:lastRenderedPageBreak/>
        <w:t xml:space="preserve">ALBERTO ELIZONDO SALAZAR, SOLICITÓ QUE SEA TURNADO CON CARÁCTER DE URGENTE LOS ASUNTOS 107 Y 127. </w:t>
      </w:r>
      <w:r w:rsidRPr="00D5685E">
        <w:rPr>
          <w:rFonts w:ascii="Times New Roman" w:eastAsia="Times New Roman" w:hAnsi="Times New Roman" w:cs="Times New Roman"/>
          <w:bCs/>
          <w:i/>
          <w:sz w:val="24"/>
          <w:szCs w:val="24"/>
          <w:lang w:eastAsia="es-ES"/>
        </w:rPr>
        <w:t>SE DIERON LOS TRÁMITES REQUERIDOS</w:t>
      </w:r>
      <w:r w:rsidRPr="004474B9">
        <w:rPr>
          <w:rFonts w:ascii="Times New Roman" w:eastAsia="Times New Roman" w:hAnsi="Times New Roman" w:cs="Times New Roman"/>
          <w:bCs/>
          <w:sz w:val="24"/>
          <w:szCs w:val="24"/>
          <w:lang w:eastAsia="es-ES"/>
        </w:rPr>
        <w:t xml:space="preserve">. LA </w:t>
      </w:r>
      <w:proofErr w:type="spellStart"/>
      <w:r w:rsidRPr="004474B9">
        <w:rPr>
          <w:rFonts w:ascii="Times New Roman" w:eastAsia="Times New Roman" w:hAnsi="Times New Roman" w:cs="Times New Roman"/>
          <w:bCs/>
          <w:sz w:val="24"/>
          <w:szCs w:val="24"/>
          <w:lang w:eastAsia="es-ES"/>
        </w:rPr>
        <w:t>DIP</w:t>
      </w:r>
      <w:proofErr w:type="spellEnd"/>
      <w:r w:rsidRPr="004474B9">
        <w:rPr>
          <w:rFonts w:ascii="Times New Roman" w:eastAsia="Times New Roman" w:hAnsi="Times New Roman" w:cs="Times New Roman"/>
          <w:bCs/>
          <w:sz w:val="24"/>
          <w:szCs w:val="24"/>
          <w:lang w:eastAsia="es-ES"/>
        </w:rPr>
        <w:t xml:space="preserve">. PERLA DE LOS ÁNGELES VILLARREAL VALDEZ, </w:t>
      </w:r>
      <w:r w:rsidR="00D5685E" w:rsidRPr="004474B9">
        <w:rPr>
          <w:rFonts w:ascii="Times New Roman" w:eastAsia="Times New Roman" w:hAnsi="Times New Roman" w:cs="Times New Roman"/>
          <w:bCs/>
          <w:sz w:val="24"/>
          <w:szCs w:val="24"/>
          <w:lang w:eastAsia="es-ES"/>
        </w:rPr>
        <w:t xml:space="preserve">SOLICITÓ QUE </w:t>
      </w:r>
      <w:r w:rsidR="00D5685E">
        <w:rPr>
          <w:rFonts w:ascii="Times New Roman" w:eastAsia="Times New Roman" w:hAnsi="Times New Roman" w:cs="Times New Roman"/>
          <w:bCs/>
          <w:sz w:val="24"/>
          <w:szCs w:val="24"/>
          <w:lang w:eastAsia="es-ES"/>
        </w:rPr>
        <w:t>SEA SOMETIDO A VOTACIÓN EL QUE SEA AMPLIADO EL TURNO D</w:t>
      </w:r>
      <w:r w:rsidR="00D5685E" w:rsidRPr="004474B9">
        <w:rPr>
          <w:rFonts w:ascii="Times New Roman" w:eastAsia="Times New Roman" w:hAnsi="Times New Roman" w:cs="Times New Roman"/>
          <w:bCs/>
          <w:sz w:val="24"/>
          <w:szCs w:val="24"/>
          <w:lang w:eastAsia="es-ES"/>
        </w:rPr>
        <w:t xml:space="preserve">EL ASUNTO </w:t>
      </w:r>
      <w:r w:rsidR="00D5685E">
        <w:rPr>
          <w:rFonts w:ascii="Times New Roman" w:eastAsia="Times New Roman" w:hAnsi="Times New Roman" w:cs="Times New Roman"/>
          <w:bCs/>
          <w:sz w:val="24"/>
          <w:szCs w:val="24"/>
          <w:lang w:eastAsia="es-ES"/>
        </w:rPr>
        <w:t>107</w:t>
      </w:r>
      <w:r w:rsidR="00D5685E" w:rsidRPr="004474B9">
        <w:rPr>
          <w:rFonts w:ascii="Times New Roman" w:eastAsia="Times New Roman" w:hAnsi="Times New Roman" w:cs="Times New Roman"/>
          <w:bCs/>
          <w:sz w:val="24"/>
          <w:szCs w:val="24"/>
          <w:lang w:eastAsia="es-ES"/>
        </w:rPr>
        <w:t xml:space="preserve"> </w:t>
      </w:r>
      <w:r w:rsidR="00D5685E">
        <w:rPr>
          <w:rFonts w:ascii="Times New Roman" w:eastAsia="Times New Roman" w:hAnsi="Times New Roman" w:cs="Times New Roman"/>
          <w:bCs/>
          <w:sz w:val="24"/>
          <w:szCs w:val="24"/>
          <w:lang w:eastAsia="es-ES"/>
        </w:rPr>
        <w:t xml:space="preserve">Y SE INCLUYA A LA COMISIÓN DE </w:t>
      </w:r>
      <w:r w:rsidR="00D5685E" w:rsidRPr="004474B9">
        <w:rPr>
          <w:rFonts w:ascii="Times New Roman" w:eastAsia="Times New Roman" w:hAnsi="Times New Roman" w:cs="Times New Roman"/>
          <w:bCs/>
          <w:sz w:val="24"/>
          <w:szCs w:val="24"/>
          <w:lang w:eastAsia="es-ES"/>
        </w:rPr>
        <w:t xml:space="preserve">PRESUPUESTO. EL PRESIDENTE SOMETIÓ A CONSIDERACIÓN DE LOS INTEGRANTES DE LA DIPUTACIÓN PERMANENTE LA SOLICITUD PRESENTADA, </w:t>
      </w:r>
      <w:r w:rsidR="00D5685E" w:rsidRPr="00D5685E">
        <w:rPr>
          <w:rFonts w:ascii="Times New Roman" w:eastAsia="Times New Roman" w:hAnsi="Times New Roman" w:cs="Times New Roman"/>
          <w:bCs/>
          <w:i/>
          <w:sz w:val="24"/>
          <w:szCs w:val="24"/>
          <w:lang w:eastAsia="es-ES"/>
        </w:rPr>
        <w:t xml:space="preserve">SIENDO APROBADA </w:t>
      </w:r>
      <w:r w:rsidR="00D5685E">
        <w:rPr>
          <w:rFonts w:ascii="Times New Roman" w:eastAsia="Times New Roman" w:hAnsi="Times New Roman" w:cs="Times New Roman"/>
          <w:bCs/>
          <w:i/>
          <w:sz w:val="24"/>
          <w:szCs w:val="24"/>
          <w:lang w:eastAsia="es-ES"/>
        </w:rPr>
        <w:t xml:space="preserve">LA PROPUESTA </w:t>
      </w:r>
      <w:r w:rsidR="00D5685E" w:rsidRPr="00D5685E">
        <w:rPr>
          <w:rFonts w:ascii="Times New Roman" w:eastAsia="Times New Roman" w:hAnsi="Times New Roman" w:cs="Times New Roman"/>
          <w:bCs/>
          <w:i/>
          <w:sz w:val="24"/>
          <w:szCs w:val="24"/>
          <w:lang w:eastAsia="es-ES"/>
        </w:rPr>
        <w:t xml:space="preserve">POR UNANIMIDAD. TURNÁNDOSE A LAS </w:t>
      </w:r>
      <w:r w:rsidR="00F31AD8" w:rsidRPr="00D5685E">
        <w:rPr>
          <w:rFonts w:ascii="Times New Roman" w:eastAsia="Times New Roman" w:hAnsi="Times New Roman" w:cs="Times New Roman"/>
          <w:bCs/>
          <w:i/>
          <w:sz w:val="24"/>
          <w:szCs w:val="24"/>
          <w:lang w:eastAsia="es-ES"/>
        </w:rPr>
        <w:t xml:space="preserve">COMISIONES UNIDAS DE </w:t>
      </w:r>
      <w:r w:rsidR="00F31AD8">
        <w:rPr>
          <w:rFonts w:ascii="Times New Roman" w:eastAsia="Times New Roman" w:hAnsi="Times New Roman" w:cs="Times New Roman"/>
          <w:bCs/>
          <w:i/>
          <w:sz w:val="24"/>
          <w:szCs w:val="24"/>
          <w:lang w:eastAsia="es-ES"/>
        </w:rPr>
        <w:t xml:space="preserve">EDUCACIÓN, CULTURA Y DEPORTE, DE MOVILIDAD </w:t>
      </w:r>
      <w:r w:rsidR="00F31AD8" w:rsidRPr="00D5685E">
        <w:rPr>
          <w:rFonts w:ascii="Times New Roman" w:eastAsia="Times New Roman" w:hAnsi="Times New Roman" w:cs="Times New Roman"/>
          <w:bCs/>
          <w:i/>
          <w:sz w:val="24"/>
          <w:szCs w:val="24"/>
          <w:lang w:eastAsia="es-ES"/>
        </w:rPr>
        <w:t>Y DE PRESUPUESTO</w:t>
      </w:r>
      <w:r w:rsidR="00B000FC">
        <w:rPr>
          <w:rFonts w:ascii="Times New Roman" w:eastAsia="Times New Roman" w:hAnsi="Times New Roman" w:cs="Times New Roman"/>
          <w:bCs/>
          <w:i/>
          <w:sz w:val="24"/>
          <w:szCs w:val="24"/>
          <w:lang w:eastAsia="es-ES"/>
        </w:rPr>
        <w:t>.</w:t>
      </w:r>
    </w:p>
    <w:p w:rsidR="00B84719" w:rsidRPr="004474B9" w:rsidRDefault="00B84719" w:rsidP="004474B9">
      <w:pPr>
        <w:spacing w:after="0" w:line="240" w:lineRule="auto"/>
        <w:jc w:val="both"/>
        <w:rPr>
          <w:rFonts w:ascii="Times New Roman" w:eastAsia="Times New Roman" w:hAnsi="Times New Roman" w:cs="Times New Roman"/>
          <w:bCs/>
          <w:sz w:val="24"/>
          <w:szCs w:val="24"/>
          <w:lang w:eastAsia="es-ES"/>
        </w:rPr>
      </w:pPr>
    </w:p>
    <w:p w:rsidR="003B7456" w:rsidRPr="004474B9" w:rsidRDefault="004474B9" w:rsidP="004474B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474B9">
        <w:rPr>
          <w:rFonts w:ascii="Times New Roman" w:eastAsia="Times New Roman" w:hAnsi="Times New Roman" w:cs="Times New Roman"/>
          <w:b/>
          <w:bCs/>
          <w:sz w:val="24"/>
          <w:szCs w:val="24"/>
          <w:lang w:eastAsia="es-ES"/>
        </w:rPr>
        <w:t>INICIATIVAS DE LEY O DECRETO A PRESENTARSE POR LOS CC. DIPUTADOS</w:t>
      </w:r>
    </w:p>
    <w:p w:rsidR="00924587" w:rsidRPr="004474B9" w:rsidRDefault="004474B9" w:rsidP="004474B9">
      <w:pPr>
        <w:shd w:val="clear" w:color="auto" w:fill="FFFFFF"/>
        <w:spacing w:after="0" w:line="240" w:lineRule="auto"/>
        <w:ind w:right="49"/>
        <w:jc w:val="both"/>
        <w:rPr>
          <w:rFonts w:ascii="Times New Roman" w:hAnsi="Times New Roman" w:cs="Times New Roman"/>
          <w:b/>
          <w:sz w:val="24"/>
          <w:szCs w:val="24"/>
        </w:rPr>
      </w:pPr>
      <w:r w:rsidRPr="004474B9">
        <w:rPr>
          <w:rFonts w:ascii="Times New Roman" w:hAnsi="Times New Roman" w:cs="Times New Roman"/>
          <w:sz w:val="24"/>
          <w:szCs w:val="24"/>
        </w:rPr>
        <w:t xml:space="preserve">LA </w:t>
      </w:r>
      <w:proofErr w:type="spellStart"/>
      <w:r w:rsidRPr="004474B9">
        <w:rPr>
          <w:rFonts w:ascii="Times New Roman" w:hAnsi="Times New Roman" w:cs="Times New Roman"/>
          <w:sz w:val="24"/>
          <w:szCs w:val="24"/>
        </w:rPr>
        <w:t>DIP</w:t>
      </w:r>
      <w:proofErr w:type="spellEnd"/>
      <w:r w:rsidRPr="004474B9">
        <w:rPr>
          <w:rFonts w:ascii="Times New Roman" w:hAnsi="Times New Roman" w:cs="Times New Roman"/>
          <w:sz w:val="24"/>
          <w:szCs w:val="24"/>
        </w:rPr>
        <w:t>. ANA MELISA PEÑA VILLAGÓMEZ, PRESENTÓ UNA INICIATIVA DE REFORMA AL PÁRRAFO NOVENO DEL ARTÍCULO 4° DE LA CONSTITUCIÓN POLÍTICA DE LOS ESTADOS UNIDOS MEXICANOS, EN RELACIÓN A QUE</w:t>
      </w:r>
      <w:r w:rsidRPr="004474B9">
        <w:rPr>
          <w:rFonts w:ascii="Times New Roman" w:hAnsi="Times New Roman" w:cs="Times New Roman"/>
          <w:b/>
          <w:sz w:val="24"/>
          <w:szCs w:val="24"/>
        </w:rPr>
        <w:t xml:space="preserve"> </w:t>
      </w:r>
      <w:r w:rsidRPr="004474B9">
        <w:rPr>
          <w:rFonts w:ascii="Times New Roman" w:hAnsi="Times New Roman" w:cs="Times New Roman"/>
          <w:sz w:val="24"/>
          <w:szCs w:val="24"/>
        </w:rPr>
        <w:t xml:space="preserve">TODA PERSONA TIENE DERECHO A DISFRUTAR DE VIVIENDA </w:t>
      </w:r>
      <w:r w:rsidRPr="004474B9">
        <w:rPr>
          <w:rFonts w:ascii="Times New Roman" w:hAnsi="Times New Roman" w:cs="Times New Roman"/>
          <w:bCs/>
          <w:sz w:val="24"/>
          <w:szCs w:val="24"/>
        </w:rPr>
        <w:t>DIGNA Y</w:t>
      </w:r>
      <w:r w:rsidRPr="004474B9">
        <w:rPr>
          <w:rFonts w:ascii="Times New Roman" w:hAnsi="Times New Roman" w:cs="Times New Roman"/>
          <w:sz w:val="24"/>
          <w:szCs w:val="24"/>
        </w:rPr>
        <w:t xml:space="preserve"> ADECUADA.</w:t>
      </w:r>
      <w:r w:rsidRPr="004474B9">
        <w:rPr>
          <w:rFonts w:ascii="Times New Roman" w:hAnsi="Times New Roman" w:cs="Times New Roman"/>
          <w:b/>
          <w:bCs/>
          <w:sz w:val="24"/>
          <w:szCs w:val="24"/>
        </w:rPr>
        <w:t xml:space="preserve"> SE TURNÓ A LA COMISIÓN DE PUNTOS CONSTITUCIONALES. </w:t>
      </w:r>
    </w:p>
    <w:p w:rsidR="00924587" w:rsidRPr="004474B9" w:rsidRDefault="00924587" w:rsidP="004474B9">
      <w:pPr>
        <w:shd w:val="clear" w:color="auto" w:fill="FFFFFF"/>
        <w:spacing w:after="0" w:line="240" w:lineRule="auto"/>
        <w:ind w:right="49"/>
        <w:jc w:val="both"/>
        <w:rPr>
          <w:rFonts w:ascii="Times New Roman" w:hAnsi="Times New Roman" w:cs="Times New Roman"/>
          <w:b/>
          <w:bCs/>
          <w:sz w:val="24"/>
          <w:szCs w:val="24"/>
        </w:rPr>
      </w:pPr>
    </w:p>
    <w:p w:rsidR="006F377B" w:rsidRPr="004474B9" w:rsidRDefault="004474B9" w:rsidP="004474B9">
      <w:pPr>
        <w:shd w:val="clear" w:color="auto" w:fill="FFFFFF"/>
        <w:spacing w:after="0" w:line="240" w:lineRule="auto"/>
        <w:ind w:right="49"/>
        <w:jc w:val="both"/>
        <w:rPr>
          <w:rFonts w:ascii="Times New Roman" w:hAnsi="Times New Roman" w:cs="Times New Roman"/>
          <w:b/>
          <w:sz w:val="24"/>
          <w:szCs w:val="24"/>
        </w:rPr>
      </w:pPr>
      <w:r w:rsidRPr="004474B9">
        <w:rPr>
          <w:rFonts w:ascii="Times New Roman" w:hAnsi="Times New Roman" w:cs="Times New Roman"/>
          <w:sz w:val="24"/>
          <w:szCs w:val="24"/>
          <w:lang w:val="es-ES"/>
        </w:rPr>
        <w:t xml:space="preserve">LA </w:t>
      </w:r>
      <w:proofErr w:type="spellStart"/>
      <w:r w:rsidRPr="004474B9">
        <w:rPr>
          <w:rFonts w:ascii="Times New Roman" w:hAnsi="Times New Roman" w:cs="Times New Roman"/>
          <w:sz w:val="24"/>
          <w:szCs w:val="24"/>
          <w:lang w:val="es-ES"/>
        </w:rPr>
        <w:t>DIP</w:t>
      </w:r>
      <w:proofErr w:type="spellEnd"/>
      <w:r w:rsidRPr="004474B9">
        <w:rPr>
          <w:rFonts w:ascii="Times New Roman" w:hAnsi="Times New Roman" w:cs="Times New Roman"/>
          <w:sz w:val="24"/>
          <w:szCs w:val="24"/>
          <w:lang w:val="es-ES"/>
        </w:rPr>
        <w:t xml:space="preserve">. GRETA PAMELA BARRA HERNÁNDEZ, PRESENTÓ UNA </w:t>
      </w:r>
      <w:r w:rsidRPr="004474B9">
        <w:rPr>
          <w:rFonts w:ascii="Times New Roman" w:hAnsi="Times New Roman" w:cs="Times New Roman"/>
          <w:bCs/>
          <w:sz w:val="24"/>
          <w:szCs w:val="24"/>
          <w:lang w:val="es-ES"/>
        </w:rPr>
        <w:t xml:space="preserve">INICIATIVA DE REFORMA POR LA QUE SE MODIFICA EL ARTÍCULO 1° DE LA CONSTITUCIÓN POLÍTICA DEL ESTADO LIBRE Y SOBERANO DE NUEVO LEÓN, PARA ELIMINAR LA DISPOSICIÓN QUE ESTABLECE QUE LA VIDA INICIA DESDE LA CONCEPCIÓN. </w:t>
      </w:r>
      <w:r w:rsidRPr="004474B9">
        <w:rPr>
          <w:rFonts w:ascii="Times New Roman" w:hAnsi="Times New Roman" w:cs="Times New Roman"/>
          <w:b/>
          <w:bCs/>
          <w:sz w:val="24"/>
          <w:szCs w:val="24"/>
        </w:rPr>
        <w:t xml:space="preserve">SE TURNÓ A LA COMISIÓN DE PUNTOS CONSTITUCIONALES. </w:t>
      </w:r>
    </w:p>
    <w:p w:rsidR="006942C4" w:rsidRPr="004474B9" w:rsidRDefault="006942C4" w:rsidP="004474B9">
      <w:pPr>
        <w:pStyle w:val="Default"/>
        <w:jc w:val="both"/>
        <w:rPr>
          <w:rFonts w:ascii="Times New Roman" w:hAnsi="Times New Roman" w:cs="Times New Roman"/>
          <w:color w:val="31393C"/>
          <w:lang w:val="es-ES"/>
        </w:rPr>
      </w:pPr>
    </w:p>
    <w:p w:rsidR="008D13B7" w:rsidRPr="004474B9" w:rsidRDefault="004474B9" w:rsidP="004474B9">
      <w:pPr>
        <w:pStyle w:val="Textosinformato"/>
        <w:tabs>
          <w:tab w:val="left" w:pos="360"/>
        </w:tabs>
        <w:jc w:val="both"/>
        <w:rPr>
          <w:rFonts w:ascii="Times New Roman" w:hAnsi="Times New Roman"/>
          <w:b/>
          <w:bCs/>
          <w:iCs/>
          <w:sz w:val="24"/>
          <w:szCs w:val="24"/>
        </w:rPr>
      </w:pPr>
      <w:r w:rsidRPr="004474B9">
        <w:rPr>
          <w:rFonts w:ascii="Times New Roman" w:hAnsi="Times New Roman"/>
          <w:b/>
          <w:bCs/>
          <w:iCs/>
          <w:sz w:val="24"/>
          <w:szCs w:val="24"/>
        </w:rPr>
        <w:t>ASUNTOS GENERALES.</w:t>
      </w:r>
    </w:p>
    <w:p w:rsidR="00F844BE" w:rsidRPr="004474B9" w:rsidRDefault="004474B9" w:rsidP="004474B9">
      <w:pPr>
        <w:spacing w:after="0" w:line="240" w:lineRule="auto"/>
        <w:jc w:val="both"/>
        <w:rPr>
          <w:rFonts w:ascii="Times New Roman" w:hAnsi="Times New Roman" w:cs="Times New Roman"/>
          <w:sz w:val="24"/>
          <w:szCs w:val="24"/>
        </w:rPr>
      </w:pPr>
      <w:r w:rsidRPr="004474B9">
        <w:rPr>
          <w:rFonts w:ascii="Times New Roman" w:hAnsi="Times New Roman" w:cs="Times New Roman"/>
          <w:sz w:val="24"/>
          <w:szCs w:val="24"/>
        </w:rPr>
        <w:t xml:space="preserve">LA </w:t>
      </w:r>
      <w:proofErr w:type="spellStart"/>
      <w:r w:rsidRPr="004474B9">
        <w:rPr>
          <w:rFonts w:ascii="Times New Roman" w:hAnsi="Times New Roman" w:cs="Times New Roman"/>
          <w:b/>
          <w:sz w:val="24"/>
          <w:szCs w:val="24"/>
        </w:rPr>
        <w:t>DIP</w:t>
      </w:r>
      <w:proofErr w:type="spellEnd"/>
      <w:r w:rsidRPr="004474B9">
        <w:rPr>
          <w:rFonts w:ascii="Times New Roman" w:hAnsi="Times New Roman" w:cs="Times New Roman"/>
          <w:b/>
          <w:sz w:val="24"/>
          <w:szCs w:val="24"/>
        </w:rPr>
        <w:t xml:space="preserve">. </w:t>
      </w:r>
      <w:r w:rsidRPr="004474B9">
        <w:rPr>
          <w:rFonts w:ascii="Times New Roman" w:hAnsi="Times New Roman" w:cs="Times New Roman"/>
          <w:b/>
          <w:sz w:val="24"/>
          <w:szCs w:val="24"/>
          <w:lang w:val="es-ES"/>
        </w:rPr>
        <w:t>ANA MELISA PEÑA VILLAGÓMEZ, INTEGRANTE DEL GRUPO LEGISLATIVO DEL PARTIDO MOVIMIENTO CIUDADANO</w:t>
      </w:r>
      <w:r w:rsidRPr="004474B9">
        <w:rPr>
          <w:rFonts w:ascii="Times New Roman" w:hAnsi="Times New Roman" w:cs="Times New Roman"/>
          <w:sz w:val="24"/>
          <w:szCs w:val="24"/>
          <w:lang w:val="es-ES"/>
        </w:rPr>
        <w:t xml:space="preserve">, </w:t>
      </w:r>
      <w:r w:rsidRPr="004474B9">
        <w:rPr>
          <w:rFonts w:ascii="Times New Roman" w:hAnsi="Times New Roman" w:cs="Times New Roman"/>
          <w:bCs/>
          <w:sz w:val="24"/>
          <w:szCs w:val="24"/>
          <w:lang w:val="es-ES" w:eastAsia="es-ES"/>
        </w:rPr>
        <w:t xml:space="preserve">PRESENTÓ </w:t>
      </w:r>
      <w:r w:rsidRPr="004474B9">
        <w:rPr>
          <w:rFonts w:ascii="Times New Roman" w:hAnsi="Times New Roman" w:cs="Times New Roman"/>
          <w:sz w:val="24"/>
          <w:szCs w:val="24"/>
          <w:lang w:val="es-ES"/>
        </w:rPr>
        <w:t>UN POSICIONAMIENTO EN RELACIÓN A LOS RESULTADOS DE UNA ENCUESTA EN DONDE EL GOBERNADOR DEL ESTADO DE NUEVO LEÓN, ALCANZÓ UN 72 POR CIENTO DE LA APROBACIÓN</w:t>
      </w:r>
      <w:r w:rsidR="00B000FC">
        <w:rPr>
          <w:rFonts w:ascii="Times New Roman" w:hAnsi="Times New Roman" w:cs="Times New Roman"/>
          <w:sz w:val="24"/>
          <w:szCs w:val="24"/>
          <w:lang w:val="es-ES"/>
        </w:rPr>
        <w:t>,</w:t>
      </w:r>
      <w:r w:rsidRPr="004474B9">
        <w:rPr>
          <w:rFonts w:ascii="Times New Roman" w:hAnsi="Times New Roman" w:cs="Times New Roman"/>
          <w:sz w:val="24"/>
          <w:szCs w:val="24"/>
          <w:lang w:val="es-ES"/>
        </w:rPr>
        <w:t xml:space="preserve"> A CASI CUATRO AÑOS DE SU MANDATO. </w:t>
      </w:r>
    </w:p>
    <w:p w:rsidR="00224EC2" w:rsidRPr="004474B9" w:rsidRDefault="00224EC2" w:rsidP="004474B9">
      <w:pPr>
        <w:spacing w:after="0" w:line="240" w:lineRule="auto"/>
        <w:jc w:val="both"/>
        <w:rPr>
          <w:rFonts w:ascii="Times New Roman" w:hAnsi="Times New Roman" w:cs="Times New Roman"/>
          <w:sz w:val="24"/>
          <w:szCs w:val="24"/>
        </w:rPr>
      </w:pPr>
    </w:p>
    <w:p w:rsidR="00875CFE" w:rsidRPr="004474B9" w:rsidRDefault="004474B9" w:rsidP="004474B9">
      <w:pPr>
        <w:spacing w:after="0" w:line="240" w:lineRule="auto"/>
        <w:ind w:right="4"/>
        <w:jc w:val="both"/>
        <w:rPr>
          <w:rFonts w:ascii="Times New Roman" w:hAnsi="Times New Roman" w:cs="Times New Roman"/>
          <w:b/>
          <w:sz w:val="24"/>
          <w:szCs w:val="24"/>
        </w:rPr>
      </w:pPr>
      <w:r w:rsidRPr="004474B9">
        <w:rPr>
          <w:rFonts w:ascii="Times New Roman" w:hAnsi="Times New Roman" w:cs="Times New Roman"/>
          <w:sz w:val="24"/>
          <w:szCs w:val="24"/>
        </w:rPr>
        <w:t xml:space="preserve">EL </w:t>
      </w:r>
      <w:proofErr w:type="spellStart"/>
      <w:r w:rsidRPr="004474B9">
        <w:rPr>
          <w:rFonts w:ascii="Times New Roman" w:hAnsi="Times New Roman" w:cs="Times New Roman"/>
          <w:b/>
          <w:sz w:val="24"/>
          <w:szCs w:val="24"/>
        </w:rPr>
        <w:t>DIP</w:t>
      </w:r>
      <w:proofErr w:type="spellEnd"/>
      <w:r w:rsidRPr="004474B9">
        <w:rPr>
          <w:rFonts w:ascii="Times New Roman" w:hAnsi="Times New Roman" w:cs="Times New Roman"/>
          <w:b/>
          <w:sz w:val="24"/>
          <w:szCs w:val="24"/>
        </w:rPr>
        <w:t>. JESÚS ALBERTO ELIZONDO SALAZAR, INTEGRANTE DEL GRUPO LEGISLATIVO DEL PARTIDO MORENA</w:t>
      </w:r>
      <w:r w:rsidRPr="004474B9">
        <w:rPr>
          <w:rFonts w:ascii="Times New Roman" w:hAnsi="Times New Roman" w:cs="Times New Roman"/>
          <w:sz w:val="24"/>
          <w:szCs w:val="24"/>
        </w:rPr>
        <w:t xml:space="preserve">, PRESENTÓ UN PUNTO DE ACUERDO POR EL QUE SE ENVÍA UN ATENTO EXHORTO </w:t>
      </w:r>
      <w:r w:rsidRPr="004474B9">
        <w:rPr>
          <w:rFonts w:ascii="Times New Roman" w:eastAsia="Calibri" w:hAnsi="Times New Roman" w:cs="Times New Roman"/>
          <w:sz w:val="24"/>
          <w:szCs w:val="24"/>
        </w:rPr>
        <w:t>AL TITULAR DEL PODER EJECUTIVO DEL ESTADO, AL INSTITUTO DE MOVILIDAD Y ACCESIBILIDAD Y AL DIRECTOR GENERAL DEL SISTEMA COLECTIVO DE TRANSPORTE (</w:t>
      </w:r>
      <w:proofErr w:type="spellStart"/>
      <w:r w:rsidRPr="004474B9">
        <w:rPr>
          <w:rFonts w:ascii="Times New Roman" w:eastAsia="Calibri" w:hAnsi="Times New Roman" w:cs="Times New Roman"/>
          <w:sz w:val="24"/>
          <w:szCs w:val="24"/>
        </w:rPr>
        <w:t>METRORREY</w:t>
      </w:r>
      <w:proofErr w:type="spellEnd"/>
      <w:r w:rsidRPr="004474B9">
        <w:rPr>
          <w:rFonts w:ascii="Times New Roman" w:eastAsia="Calibri" w:hAnsi="Times New Roman" w:cs="Times New Roman"/>
          <w:sz w:val="24"/>
          <w:szCs w:val="24"/>
        </w:rPr>
        <w:t xml:space="preserve">), PARA QUE, EN EL ÁMBITO DE SUS ATRIBUCIONES, REALICEN LAS ACCIONES NECESARIAS PARA QUE SE GARANTICE EL CUMPLIMIENTO DEL ARTÍCULO 70, FRACCIÓN III, DE LA LEY DE MOVILIDAD SOSTENIBLE, DE ACCESIBILIDAD Y SEGURIDAD VIAL PARA EL ESTADO DE NUEVO LEÓN, MEDIANTE MECANISMOS ACCESIBLES Y VERIFICABLES QUE NO REPRESENTEN UNA CARGA ADMINISTRATIVA </w:t>
      </w:r>
      <w:r w:rsidRPr="004474B9">
        <w:rPr>
          <w:rFonts w:ascii="Times New Roman" w:eastAsia="Calibri" w:hAnsi="Times New Roman" w:cs="Times New Roman"/>
          <w:sz w:val="24"/>
          <w:szCs w:val="24"/>
        </w:rPr>
        <w:lastRenderedPageBreak/>
        <w:t xml:space="preserve">PARA LAS Y LOS BENEFICIARIOS, CON EL OBJETIVO DE GARANTIZAR EL DERECHO A LA TARIFA PREFERENCIAL PARA EL USO DE TRANSPORTE PÚBLICO A LAS PERSONAS INTEGRANTES DE DIVERSOS GRUPOS VULNERABLES, COMO LO SON LAS Y LOS ESTUDIANTES DEL ESTADO DE NUEVO LEÓN. AL NO HABER INTERVENCIONES EN CONTRA NI A FAVOR, </w:t>
      </w:r>
      <w:r w:rsidRPr="004474B9">
        <w:rPr>
          <w:rFonts w:ascii="Times New Roman" w:hAnsi="Times New Roman" w:cs="Times New Roman"/>
          <w:sz w:val="24"/>
          <w:szCs w:val="24"/>
          <w:shd w:val="clear" w:color="auto" w:fill="FFFFFF"/>
        </w:rPr>
        <w:t>S</w:t>
      </w:r>
      <w:r w:rsidRPr="004474B9">
        <w:rPr>
          <w:rFonts w:ascii="Times New Roman" w:hAnsi="Times New Roman" w:cs="Times New Roman"/>
          <w:sz w:val="24"/>
          <w:szCs w:val="24"/>
        </w:rPr>
        <w:t xml:space="preserve">E PUSO A CONSIDERACIÓN DE LA DIPUTACIÓN PERMANENTE EL QUE SEA VOTADO EN ESE MOMENTO EL PUNTO DE ACUERDO. </w:t>
      </w:r>
      <w:r w:rsidRPr="004474B9">
        <w:rPr>
          <w:rFonts w:ascii="Times New Roman" w:hAnsi="Times New Roman" w:cs="Times New Roman"/>
          <w:i/>
          <w:sz w:val="24"/>
          <w:szCs w:val="24"/>
        </w:rPr>
        <w:t>SIENDO APROBADO POR MAYORÍA DE LOS PRESENTES</w:t>
      </w:r>
      <w:r w:rsidRPr="004474B9">
        <w:rPr>
          <w:rFonts w:ascii="Times New Roman" w:hAnsi="Times New Roman" w:cs="Times New Roman"/>
          <w:sz w:val="24"/>
          <w:szCs w:val="24"/>
        </w:rPr>
        <w:t xml:space="preserve">. ACTO SEGUIDO, SE SOMETIÓ A VOTACIÓN, </w:t>
      </w:r>
      <w:r w:rsidRPr="004474B9">
        <w:rPr>
          <w:rFonts w:ascii="Times New Roman" w:hAnsi="Times New Roman" w:cs="Times New Roman"/>
          <w:b/>
          <w:sz w:val="24"/>
          <w:szCs w:val="24"/>
        </w:rPr>
        <w:t xml:space="preserve">SIENDO APROBADO EL PUNTO DE ACUERDO POR </w:t>
      </w:r>
      <w:r w:rsidR="00C665F0">
        <w:rPr>
          <w:rFonts w:ascii="Times New Roman" w:hAnsi="Times New Roman" w:cs="Times New Roman"/>
          <w:b/>
          <w:sz w:val="24"/>
          <w:szCs w:val="24"/>
        </w:rPr>
        <w:t>MAYORÍA</w:t>
      </w:r>
      <w:r w:rsidR="0092274D">
        <w:rPr>
          <w:rFonts w:ascii="Times New Roman" w:hAnsi="Times New Roman" w:cs="Times New Roman"/>
          <w:b/>
          <w:sz w:val="24"/>
          <w:szCs w:val="24"/>
        </w:rPr>
        <w:t xml:space="preserve"> DE LOS PRESENTES</w:t>
      </w:r>
      <w:r w:rsidRPr="004474B9">
        <w:rPr>
          <w:rFonts w:ascii="Times New Roman" w:hAnsi="Times New Roman" w:cs="Times New Roman"/>
          <w:sz w:val="24"/>
          <w:szCs w:val="24"/>
        </w:rPr>
        <w:t>.</w:t>
      </w:r>
    </w:p>
    <w:p w:rsidR="00395638" w:rsidRPr="004474B9" w:rsidRDefault="00395638" w:rsidP="004474B9">
      <w:pPr>
        <w:spacing w:after="0" w:line="240" w:lineRule="auto"/>
        <w:jc w:val="both"/>
        <w:rPr>
          <w:rFonts w:ascii="Times New Roman" w:eastAsia="Times New Roman" w:hAnsi="Times New Roman" w:cs="Times New Roman"/>
          <w:sz w:val="24"/>
          <w:szCs w:val="24"/>
        </w:rPr>
      </w:pPr>
    </w:p>
    <w:p w:rsidR="00395638" w:rsidRPr="004474B9" w:rsidRDefault="004474B9" w:rsidP="004474B9">
      <w:pPr>
        <w:pStyle w:val="ecxmsonormal"/>
        <w:spacing w:after="0"/>
        <w:jc w:val="both"/>
        <w:rPr>
          <w:b/>
        </w:rPr>
      </w:pPr>
      <w:r w:rsidRPr="004474B9">
        <w:t xml:space="preserve">LA </w:t>
      </w:r>
      <w:proofErr w:type="spellStart"/>
      <w:r w:rsidRPr="004474B9">
        <w:rPr>
          <w:b/>
        </w:rPr>
        <w:t>DIP</w:t>
      </w:r>
      <w:proofErr w:type="spellEnd"/>
      <w:r w:rsidRPr="004474B9">
        <w:rPr>
          <w:b/>
        </w:rPr>
        <w:t>. PERLA DE LOS ÁNGELES VILLARREAL VALDEZ, INTEGRANTE DEL GRUPO LEGISLATIVO DEL PARTIDO DE LA REVOLUCIÓN DEMOCRÁTICA</w:t>
      </w:r>
      <w:r w:rsidRPr="004474B9">
        <w:t xml:space="preserve">, PRESENTÓ UN PUNTO DE ACUERDO POR EL QUE LA DIPUTACIÓN PERMANENTE DE LA SEPTUAGÉSIMA SÉPTIMA LEGISLATURA AL H. CONGRESO DEL ESTADO DE NUEVO LEÓN, ACUERDA REALIZAR MESAS DE TRABAJO EN FECHA POR DEFINIR POR PARTE DE LAS COMISIONES UNIDAS DE EDUCACIÓN, CULTURA, Y DEPORTE, DE MOVILIDAD Y DE PRESUPUESTO PARA PROFUNDIZAR EN EL ANÁLISIS DE LOS EXPEDIENTES CON NÚMERO </w:t>
      </w:r>
      <w:r w:rsidRPr="0092274D">
        <w:t>20123 Y 20154,</w:t>
      </w:r>
      <w:r w:rsidRPr="004474B9">
        <w:t xml:space="preserve"> AMBOS DE ESTA LEGISLATURA, EN DONDE SE INVITE A AUTORIDADES MUNICIPALES Y ESTATALES, ASÍ COMO SOCIEDAD CIVIL, ACADÉMICOS, EXPERTOS EN LA MATERIA, COMUNIDAD ESCOLAR Y PERSONAS INTERESADAS EN EL TEMA A FIN DE ANALIZAR SU VIABILIDAD, IMPACTO PARA LAS ESCUELAS Y COMUNIDADES. ASIMISMO, </w:t>
      </w:r>
      <w:r w:rsidRPr="002E6B71">
        <w:rPr>
          <w:bCs/>
        </w:rPr>
        <w:t>SE INSTRUYE A LA OFICIALÍA MAYOR DE ESTE CONGRESO PARA BRINDAR LAS FACILIDADES NECESARIAS A LAS COMISIONES UNIDAS DE EDUCACIÓN, CULTURA Y DEPORTE, MOVILIDAD Y PRESUPUESTO PARA LA REALIZACIÓN DE LA MESA DE TRABAJO.</w:t>
      </w:r>
      <w:r w:rsidRPr="004474B9">
        <w:rPr>
          <w:bCs/>
        </w:rPr>
        <w:t xml:space="preserve"> INTERVINO A FAVOR LA </w:t>
      </w:r>
      <w:proofErr w:type="spellStart"/>
      <w:r w:rsidRPr="004474B9">
        <w:rPr>
          <w:bCs/>
        </w:rPr>
        <w:t>DIP</w:t>
      </w:r>
      <w:proofErr w:type="spellEnd"/>
      <w:r w:rsidRPr="004474B9">
        <w:rPr>
          <w:bCs/>
        </w:rPr>
        <w:t xml:space="preserve">. GRETA PAMELA BARRA HERNÁNDEZ. </w:t>
      </w:r>
      <w:r w:rsidRPr="004474B9">
        <w:rPr>
          <w:shd w:val="clear" w:color="auto" w:fill="FFFFFF"/>
        </w:rPr>
        <w:t>S</w:t>
      </w:r>
      <w:r w:rsidRPr="004474B9">
        <w:t xml:space="preserve">E PUSO A CONSIDERACIÓN DE LA DIPUTACIÓN PERMANENTE EL QUE SEA VOTADO EN ESE MOMENTO EL PUNTO DE ACUERDO. </w:t>
      </w:r>
      <w:r w:rsidRPr="004474B9">
        <w:rPr>
          <w:i/>
        </w:rPr>
        <w:t xml:space="preserve">SIENDO APROBADO POR </w:t>
      </w:r>
      <w:r w:rsidR="0092274D">
        <w:rPr>
          <w:i/>
        </w:rPr>
        <w:t>UNANIMIDAD</w:t>
      </w:r>
      <w:r w:rsidRPr="004474B9">
        <w:rPr>
          <w:i/>
        </w:rPr>
        <w:t xml:space="preserve"> DE LOS PRESENTES</w:t>
      </w:r>
      <w:r w:rsidRPr="004474B9">
        <w:t xml:space="preserve">. ACTO SEGUIDO, SE SOMETIÓ A VOTACIÓN, </w:t>
      </w:r>
      <w:r w:rsidRPr="004474B9">
        <w:rPr>
          <w:b/>
        </w:rPr>
        <w:t xml:space="preserve">SIENDO APROBADO EL PUNTO DE POR </w:t>
      </w:r>
      <w:r w:rsidR="0092274D">
        <w:rPr>
          <w:b/>
        </w:rPr>
        <w:t>UNANIMIDAD DE LOS PRESENTES</w:t>
      </w:r>
      <w:r w:rsidRPr="004474B9">
        <w:t>.</w:t>
      </w:r>
    </w:p>
    <w:p w:rsidR="00395638" w:rsidRPr="00105F95" w:rsidRDefault="00395638" w:rsidP="00395638">
      <w:pPr>
        <w:spacing w:after="0" w:line="240" w:lineRule="auto"/>
        <w:jc w:val="both"/>
        <w:rPr>
          <w:rFonts w:ascii="Times New Roman" w:eastAsia="Arial" w:hAnsi="Times New Roman" w:cs="Times New Roman"/>
          <w:sz w:val="20"/>
          <w:szCs w:val="24"/>
        </w:rPr>
      </w:pPr>
    </w:p>
    <w:p w:rsidR="004A2ED2" w:rsidRDefault="007931D2" w:rsidP="007931D2">
      <w:pPr>
        <w:spacing w:after="0" w:line="240" w:lineRule="auto"/>
        <w:jc w:val="both"/>
        <w:rPr>
          <w:rFonts w:ascii="Times New Roman" w:hAnsi="Times New Roman" w:cs="Times New Roman"/>
          <w:sz w:val="24"/>
          <w:szCs w:val="24"/>
        </w:rPr>
      </w:pPr>
      <w:r w:rsidRPr="00105F95">
        <w:rPr>
          <w:rFonts w:ascii="Times New Roman" w:hAnsi="Times New Roman" w:cs="Times New Roman"/>
          <w:sz w:val="24"/>
          <w:szCs w:val="24"/>
        </w:rPr>
        <w:t xml:space="preserve">LA </w:t>
      </w:r>
      <w:proofErr w:type="spellStart"/>
      <w:r w:rsidRPr="00105F95">
        <w:rPr>
          <w:rFonts w:ascii="Times New Roman" w:hAnsi="Times New Roman" w:cs="Times New Roman"/>
          <w:b/>
          <w:sz w:val="24"/>
          <w:szCs w:val="24"/>
        </w:rPr>
        <w:t>DIP</w:t>
      </w:r>
      <w:proofErr w:type="spellEnd"/>
      <w:r w:rsidRPr="00105F95">
        <w:rPr>
          <w:rFonts w:ascii="Times New Roman" w:hAnsi="Times New Roman" w:cs="Times New Roman"/>
          <w:b/>
          <w:sz w:val="24"/>
          <w:szCs w:val="24"/>
        </w:rPr>
        <w:t>. MARÍA GUADALUPE RODRÍGUEZ MARTÍNEZ, INTEGRANTE DEL GRUPO LEGISLATIVO DEL PARTIDO DEL TRABAJO,</w:t>
      </w:r>
      <w:r w:rsidRPr="00105F95">
        <w:rPr>
          <w:rFonts w:ascii="Times New Roman" w:hAnsi="Times New Roman" w:cs="Times New Roman"/>
          <w:sz w:val="24"/>
          <w:szCs w:val="24"/>
        </w:rPr>
        <w:t xml:space="preserve"> PRESENTÓ UN </w:t>
      </w:r>
      <w:r w:rsidR="002E6B71">
        <w:rPr>
          <w:rFonts w:ascii="Times New Roman" w:hAnsi="Times New Roman" w:cs="Times New Roman"/>
          <w:sz w:val="24"/>
          <w:szCs w:val="24"/>
        </w:rPr>
        <w:t xml:space="preserve">POSICIONAMIENTO </w:t>
      </w:r>
      <w:r w:rsidR="004A2ED2">
        <w:rPr>
          <w:rFonts w:ascii="Times New Roman" w:hAnsi="Times New Roman" w:cs="Times New Roman"/>
          <w:sz w:val="24"/>
          <w:szCs w:val="24"/>
        </w:rPr>
        <w:t xml:space="preserve">EN APOYO A LA BÚSQUEDA DE DIÁLOGO ENTRE EL </w:t>
      </w:r>
      <w:proofErr w:type="spellStart"/>
      <w:r w:rsidR="004A2ED2">
        <w:rPr>
          <w:rFonts w:ascii="Times New Roman" w:hAnsi="Times New Roman" w:cs="Times New Roman"/>
          <w:sz w:val="24"/>
          <w:szCs w:val="24"/>
        </w:rPr>
        <w:t>ISSSTELEON</w:t>
      </w:r>
      <w:proofErr w:type="spellEnd"/>
      <w:r w:rsidR="004A2ED2">
        <w:rPr>
          <w:rFonts w:ascii="Times New Roman" w:hAnsi="Times New Roman" w:cs="Times New Roman"/>
          <w:sz w:val="24"/>
          <w:szCs w:val="24"/>
        </w:rPr>
        <w:t xml:space="preserve">, EL GOBIERNO DEL ESTADO DE NUEVO LEÓN, EL SINDICATO DE MAESTROS DE LA SECCIÓN 50 Y LA COMISIÓN DE JUBILADOS, PARA UNA SOLUCIÓN DEL 66 POR CIENTO QUE SE ADEUDA A LOS SALARIOS DE LOS MAESTROS PENSIONADOS Y JUBILADOS, COMO INCREMENTO A PARTIR DEL AÑO 2024, POR PARTE DEL GOBIERNO DEL ESTADO. </w:t>
      </w:r>
    </w:p>
    <w:p w:rsidR="007931D2" w:rsidRDefault="007931D2" w:rsidP="0091020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10209" w:rsidRPr="00105F95" w:rsidRDefault="00910209" w:rsidP="0091020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5F95">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w:t>
      </w:r>
      <w:r w:rsidRPr="00105F95">
        <w:rPr>
          <w:rFonts w:ascii="Times New Roman" w:eastAsia="Times New Roman" w:hAnsi="Times New Roman" w:cs="Times New Roman"/>
          <w:sz w:val="24"/>
          <w:szCs w:val="24"/>
          <w:lang w:eastAsia="es-ES"/>
        </w:rPr>
        <w:lastRenderedPageBreak/>
        <w:t xml:space="preserve">LECTURA AL PROYECTO DEL ORDEN DEL DÍA PARA LA PRÓXIMA SESIÓN ORDINARIA. </w:t>
      </w:r>
      <w:r w:rsidRPr="00105F95">
        <w:rPr>
          <w:rFonts w:ascii="Times New Roman" w:eastAsia="Times New Roman" w:hAnsi="Times New Roman" w:cs="Times New Roman"/>
          <w:i/>
          <w:sz w:val="24"/>
          <w:szCs w:val="24"/>
          <w:lang w:eastAsia="es-ES"/>
        </w:rPr>
        <w:t>SE DIO LECTURA.</w:t>
      </w:r>
      <w:r w:rsidRPr="00105F95">
        <w:rPr>
          <w:rFonts w:ascii="Times New Roman" w:eastAsia="Times New Roman" w:hAnsi="Times New Roman" w:cs="Times New Roman"/>
          <w:sz w:val="24"/>
          <w:szCs w:val="24"/>
          <w:lang w:eastAsia="es-ES"/>
        </w:rPr>
        <w:t xml:space="preserve"> Y AL NO HABER MODIFICACIONES AL MISMO.</w:t>
      </w:r>
      <w:r w:rsidRPr="00105F95">
        <w:rPr>
          <w:rFonts w:ascii="Times New Roman" w:eastAsia="Times New Roman" w:hAnsi="Times New Roman" w:cs="Times New Roman"/>
          <w:i/>
          <w:sz w:val="24"/>
          <w:szCs w:val="24"/>
          <w:lang w:eastAsia="es-ES"/>
        </w:rPr>
        <w:t xml:space="preserve"> FUE APROBADO POR </w:t>
      </w:r>
      <w:r w:rsidR="004A2ED2">
        <w:rPr>
          <w:rFonts w:ascii="Times New Roman" w:eastAsia="Times New Roman" w:hAnsi="Times New Roman" w:cs="Times New Roman"/>
          <w:i/>
          <w:sz w:val="24"/>
          <w:szCs w:val="24"/>
          <w:lang w:eastAsia="es-ES"/>
        </w:rPr>
        <w:t xml:space="preserve">MAYORÍA </w:t>
      </w:r>
      <w:r w:rsidRPr="00105F95">
        <w:rPr>
          <w:rFonts w:ascii="Times New Roman" w:eastAsia="Times New Roman" w:hAnsi="Times New Roman" w:cs="Times New Roman"/>
          <w:i/>
          <w:sz w:val="24"/>
          <w:szCs w:val="24"/>
          <w:lang w:eastAsia="es-ES"/>
        </w:rPr>
        <w:t>DE LOS PRESENTES.</w:t>
      </w:r>
      <w:r w:rsidRPr="00105F95">
        <w:rPr>
          <w:rFonts w:ascii="Times New Roman" w:eastAsia="Times New Roman" w:hAnsi="Times New Roman" w:cs="Times New Roman"/>
          <w:sz w:val="24"/>
          <w:szCs w:val="24"/>
          <w:lang w:eastAsia="es-ES"/>
        </w:rPr>
        <w:t xml:space="preserve"> </w:t>
      </w:r>
    </w:p>
    <w:p w:rsidR="00910209" w:rsidRPr="00105F95" w:rsidRDefault="00910209" w:rsidP="00910209">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910209" w:rsidRPr="00105F95" w:rsidRDefault="00910209" w:rsidP="0091020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05F95">
        <w:rPr>
          <w:rFonts w:ascii="Times New Roman" w:eastAsia="Times New Roman" w:hAnsi="Times New Roman" w:cs="Times New Roman"/>
          <w:sz w:val="24"/>
          <w:szCs w:val="24"/>
          <w:lang w:eastAsia="es-ES"/>
        </w:rPr>
        <w:t xml:space="preserve">EL PRESIDENTE CLAUSURÓ LA SESIÓN ORDINARIA DE LA DIPUTACIÓN PERMANENTE, SIENDO LAS </w:t>
      </w:r>
      <w:r w:rsidR="004A2ED2">
        <w:rPr>
          <w:rFonts w:ascii="Times New Roman" w:eastAsia="Times New Roman" w:hAnsi="Times New Roman" w:cs="Times New Roman"/>
          <w:sz w:val="24"/>
          <w:szCs w:val="24"/>
          <w:lang w:eastAsia="es-ES"/>
        </w:rPr>
        <w:t>CATORCE</w:t>
      </w:r>
      <w:r w:rsidRPr="00105F95">
        <w:rPr>
          <w:rFonts w:ascii="Times New Roman" w:eastAsia="Times New Roman" w:hAnsi="Times New Roman" w:cs="Times New Roman"/>
          <w:sz w:val="24"/>
          <w:szCs w:val="24"/>
          <w:lang w:eastAsia="es-ES"/>
        </w:rPr>
        <w:t xml:space="preserve"> HORAS CON </w:t>
      </w:r>
      <w:r w:rsidR="004A2ED2">
        <w:rPr>
          <w:rFonts w:ascii="Times New Roman" w:eastAsia="Times New Roman" w:hAnsi="Times New Roman" w:cs="Times New Roman"/>
          <w:sz w:val="24"/>
          <w:szCs w:val="24"/>
          <w:lang w:eastAsia="es-ES"/>
        </w:rPr>
        <w:t xml:space="preserve">CUARENTA Y TRES </w:t>
      </w:r>
      <w:r w:rsidRPr="00105F95">
        <w:rPr>
          <w:rFonts w:ascii="Times New Roman" w:eastAsia="Times New Roman" w:hAnsi="Times New Roman" w:cs="Times New Roman"/>
          <w:sz w:val="24"/>
          <w:szCs w:val="24"/>
          <w:lang w:eastAsia="es-ES"/>
        </w:rPr>
        <w:t>MINUTOS; CITANDO PARA LA PRÓXIMA SESIÓN ORDINARIA DE LA DIPUTACIÓN PERMANENTE</w:t>
      </w:r>
      <w:r w:rsidRPr="00105F95">
        <w:rPr>
          <w:rFonts w:ascii="Times New Roman" w:hAnsi="Times New Roman" w:cs="Times New Roman"/>
          <w:sz w:val="24"/>
          <w:szCs w:val="24"/>
        </w:rPr>
        <w:t>,</w:t>
      </w:r>
      <w:r w:rsidRPr="00105F95">
        <w:rPr>
          <w:rFonts w:ascii="Times New Roman" w:eastAsia="Times New Roman" w:hAnsi="Times New Roman" w:cs="Times New Roman"/>
          <w:sz w:val="24"/>
          <w:szCs w:val="24"/>
          <w:lang w:eastAsia="es-ES"/>
        </w:rPr>
        <w:t xml:space="preserve"> EL DÍA MIÉRCOLES </w:t>
      </w:r>
      <w:r w:rsidR="004A2ED2">
        <w:rPr>
          <w:rFonts w:ascii="Times New Roman" w:eastAsia="Times New Roman" w:hAnsi="Times New Roman" w:cs="Times New Roman"/>
          <w:sz w:val="24"/>
          <w:szCs w:val="24"/>
          <w:lang w:eastAsia="es-ES"/>
        </w:rPr>
        <w:t>13</w:t>
      </w:r>
      <w:r w:rsidRPr="00105F95">
        <w:rPr>
          <w:rFonts w:ascii="Times New Roman" w:eastAsia="Times New Roman" w:hAnsi="Times New Roman" w:cs="Times New Roman"/>
          <w:sz w:val="24"/>
          <w:szCs w:val="24"/>
          <w:lang w:eastAsia="es-ES"/>
        </w:rPr>
        <w:t xml:space="preserve"> DE AGOSTO DEL PRESENTE AÑO A LAS 11:00 HORAS, DE CONFORMIDAD CON LO ESTABLECIDO EN EL REGLAMENTO PARA EL GOBIERNO INTERIOR DEL CONGRESO DEL ESTADO DE NUEVO LEÓN. </w:t>
      </w:r>
    </w:p>
    <w:p w:rsidR="00105F95" w:rsidRPr="00105F95" w:rsidRDefault="00105F95" w:rsidP="00910209">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FB5D5A" w:rsidRDefault="00FB5D5A"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2E6B71" w:rsidRPr="00105F95" w:rsidRDefault="002E6B71" w:rsidP="00BB4A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E2913" w:rsidRDefault="00E04205" w:rsidP="0011137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PRESIDENT</w:t>
      </w:r>
      <w:r w:rsidR="006E6A77">
        <w:rPr>
          <w:rFonts w:ascii="Times New Roman" w:hAnsi="Times New Roman" w:cs="Times New Roman"/>
          <w:b/>
          <w:sz w:val="24"/>
          <w:szCs w:val="24"/>
        </w:rPr>
        <w:t>A</w:t>
      </w:r>
    </w:p>
    <w:p w:rsidR="00E04205" w:rsidRDefault="00E04205" w:rsidP="0011137B">
      <w:pPr>
        <w:spacing w:after="0" w:line="240" w:lineRule="auto"/>
        <w:jc w:val="center"/>
        <w:rPr>
          <w:rFonts w:ascii="Times New Roman" w:hAnsi="Times New Roman" w:cs="Times New Roman"/>
          <w:b/>
          <w:sz w:val="24"/>
          <w:szCs w:val="24"/>
        </w:rPr>
      </w:pPr>
    </w:p>
    <w:p w:rsidR="003F0ECC" w:rsidRPr="00135491" w:rsidRDefault="003F0ECC" w:rsidP="003F0ECC">
      <w:pPr>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E6B71" w:rsidRDefault="002E6B71" w:rsidP="004E2913">
      <w:pPr>
        <w:spacing w:after="0" w:line="240" w:lineRule="auto"/>
        <w:rPr>
          <w:rFonts w:ascii="Times New Roman" w:hAnsi="Times New Roman" w:cs="Times New Roman"/>
          <w:b/>
          <w:sz w:val="24"/>
          <w:szCs w:val="24"/>
        </w:rPr>
      </w:pPr>
    </w:p>
    <w:p w:rsidR="00243737" w:rsidRDefault="00243737"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C20CD9">
        <w:rPr>
          <w:rFonts w:ascii="Times New Roman" w:hAnsi="Times New Roman" w:cs="Times New Roman"/>
          <w:b/>
          <w:sz w:val="24"/>
          <w:szCs w:val="24"/>
        </w:rPr>
        <w:t>LORENA DE LA GARZA VENECIA</w:t>
      </w:r>
    </w:p>
    <w:p w:rsidR="00105F95" w:rsidRDefault="00105F95" w:rsidP="004E2913">
      <w:pPr>
        <w:spacing w:after="0" w:line="240" w:lineRule="auto"/>
        <w:rPr>
          <w:rFonts w:ascii="Times New Roman" w:hAnsi="Times New Roman" w:cs="Times New Roman"/>
          <w:b/>
          <w:sz w:val="24"/>
          <w:szCs w:val="24"/>
        </w:rPr>
      </w:pPr>
      <w:bookmarkStart w:id="0" w:name="_GoBack"/>
      <w:bookmarkEnd w:id="0"/>
    </w:p>
    <w:p w:rsidR="002E6B71" w:rsidRDefault="002E6B71" w:rsidP="004E2913">
      <w:pPr>
        <w:spacing w:after="0" w:line="240" w:lineRule="auto"/>
        <w:rPr>
          <w:rFonts w:ascii="Times New Roman" w:hAnsi="Times New Roman" w:cs="Times New Roman"/>
          <w:b/>
          <w:sz w:val="24"/>
          <w:szCs w:val="24"/>
        </w:rPr>
      </w:pPr>
    </w:p>
    <w:p w:rsidR="002E6B71" w:rsidRPr="00135491" w:rsidRDefault="002E6B71" w:rsidP="004E2913">
      <w:pPr>
        <w:spacing w:after="0" w:line="240" w:lineRule="auto"/>
        <w:rPr>
          <w:rFonts w:ascii="Times New Roman" w:hAnsi="Times New Roman" w:cs="Times New Roman"/>
          <w:b/>
          <w:sz w:val="24"/>
          <w:szCs w:val="24"/>
        </w:rPr>
      </w:pPr>
    </w:p>
    <w:p w:rsidR="00A20723" w:rsidRDefault="00A20723"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SECRETARIA</w:t>
      </w:r>
    </w:p>
    <w:p w:rsidR="006E6A77" w:rsidRDefault="006E6A77" w:rsidP="00A2072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Por M. de Ley</w:t>
      </w:r>
    </w:p>
    <w:p w:rsidR="00A20723" w:rsidRDefault="00A20723" w:rsidP="00A20723">
      <w:pPr>
        <w:tabs>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2E6B71" w:rsidRDefault="002E6B71" w:rsidP="00A20723">
      <w:pPr>
        <w:tabs>
          <w:tab w:val="left" w:pos="5103"/>
        </w:tabs>
        <w:spacing w:after="0" w:line="240" w:lineRule="auto"/>
        <w:jc w:val="center"/>
        <w:rPr>
          <w:rFonts w:ascii="Times New Roman" w:hAnsi="Times New Roman" w:cs="Times New Roman"/>
          <w:b/>
          <w:sz w:val="24"/>
          <w:szCs w:val="24"/>
        </w:rPr>
      </w:pPr>
    </w:p>
    <w:p w:rsidR="00A20723" w:rsidRDefault="00A20723" w:rsidP="00A20723">
      <w:pPr>
        <w:tabs>
          <w:tab w:val="left" w:pos="5103"/>
        </w:tabs>
        <w:spacing w:after="0" w:line="240" w:lineRule="auto"/>
        <w:jc w:val="center"/>
        <w:rPr>
          <w:rFonts w:ascii="Times New Roman" w:hAnsi="Times New Roman" w:cs="Times New Roman"/>
          <w:b/>
          <w:sz w:val="24"/>
          <w:szCs w:val="24"/>
        </w:rPr>
      </w:pPr>
    </w:p>
    <w:p w:rsidR="00A20723" w:rsidRPr="00BC0431" w:rsidRDefault="00A20723" w:rsidP="00A20723">
      <w:pPr>
        <w:tabs>
          <w:tab w:val="left" w:pos="4536"/>
        </w:tabs>
        <w:spacing w:after="0" w:line="240" w:lineRule="auto"/>
        <w:ind w:left="4530" w:hanging="4530"/>
        <w:rPr>
          <w:rFonts w:ascii="Times New Roman"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C20CD9">
        <w:rPr>
          <w:rFonts w:ascii="Times New Roman" w:eastAsia="Arial" w:hAnsi="Times New Roman" w:cs="Times New Roman"/>
          <w:b/>
          <w:sz w:val="24"/>
          <w:szCs w:val="24"/>
        </w:rPr>
        <w:t>CECILIA SOFÍA SUÁREZ</w:t>
      </w:r>
      <w:r>
        <w:rPr>
          <w:rFonts w:ascii="Times New Roman" w:eastAsia="Arial" w:hAnsi="Times New Roman" w:cs="Times New Roman"/>
          <w:b/>
          <w:sz w:val="24"/>
          <w:szCs w:val="24"/>
        </w:rPr>
        <w:t xml:space="preserve">                </w:t>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6E6A77">
        <w:rPr>
          <w:rFonts w:ascii="Times New Roman" w:eastAsia="Arial" w:hAnsi="Times New Roman" w:cs="Times New Roman"/>
          <w:b/>
          <w:sz w:val="24"/>
          <w:szCs w:val="24"/>
        </w:rPr>
        <w:t>ARMIDA SERRATO FLORES</w:t>
      </w:r>
    </w:p>
    <w:p w:rsidR="00A20723" w:rsidRDefault="00C20CD9" w:rsidP="00A20723">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ROBLEDO</w:t>
      </w:r>
      <w:r w:rsidR="006E6A77">
        <w:rPr>
          <w:rFonts w:ascii="Times New Roman" w:hAnsi="Times New Roman" w:cs="Times New Roman"/>
          <w:b/>
          <w:sz w:val="24"/>
          <w:szCs w:val="24"/>
        </w:rPr>
        <w:tab/>
        <w:t xml:space="preserve">  </w:t>
      </w:r>
    </w:p>
    <w:p w:rsidR="00FB7CD1" w:rsidRDefault="00FB7CD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2E6B71" w:rsidRPr="00105F95" w:rsidRDefault="002E6B71" w:rsidP="004E2913">
      <w:pPr>
        <w:tabs>
          <w:tab w:val="left" w:pos="4536"/>
        </w:tabs>
        <w:autoSpaceDE w:val="0"/>
        <w:autoSpaceDN w:val="0"/>
        <w:spacing w:after="0" w:line="240" w:lineRule="auto"/>
        <w:ind w:left="4248" w:hanging="4248"/>
        <w:rPr>
          <w:rFonts w:ascii="Times New Roman" w:hAnsi="Times New Roman" w:cs="Times New Roman"/>
          <w:b/>
          <w:sz w:val="18"/>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2E6B71">
        <w:rPr>
          <w:rFonts w:ascii="Times New Roman" w:hAnsi="Times New Roman" w:cs="Times New Roman"/>
          <w:b/>
          <w:sz w:val="18"/>
          <w:szCs w:val="24"/>
        </w:rPr>
        <w:t xml:space="preserve"> NÚM. 082</w:t>
      </w:r>
      <w:r w:rsidRPr="00135491">
        <w:rPr>
          <w:rFonts w:ascii="Times New Roman" w:hAnsi="Times New Roman" w:cs="Times New Roman"/>
          <w:b/>
          <w:sz w:val="18"/>
          <w:szCs w:val="24"/>
        </w:rPr>
        <w:t>-LXXV</w:t>
      </w:r>
      <w:r w:rsidR="00192DEA">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2E6B71">
        <w:rPr>
          <w:rFonts w:ascii="Times New Roman" w:hAnsi="Times New Roman" w:cs="Times New Roman"/>
          <w:b/>
          <w:sz w:val="18"/>
          <w:szCs w:val="24"/>
        </w:rPr>
        <w:t>6 DE AGOSTO</w:t>
      </w:r>
      <w:r>
        <w:rPr>
          <w:rFonts w:ascii="Times New Roman" w:hAnsi="Times New Roman" w:cs="Times New Roman"/>
          <w:b/>
          <w:sz w:val="18"/>
          <w:szCs w:val="24"/>
        </w:rPr>
        <w:t xml:space="preserve">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2E6B71">
        <w:rPr>
          <w:rFonts w:ascii="Times New Roman" w:eastAsia="Times New Roman" w:hAnsi="Times New Roman" w:cs="Times New Roman"/>
          <w:b/>
          <w:sz w:val="24"/>
          <w:szCs w:val="24"/>
          <w:lang w:eastAsia="es-MX"/>
        </w:rPr>
        <w:t>6 DE AGOSTO</w:t>
      </w:r>
      <w:r w:rsidR="00BB4A91">
        <w:rPr>
          <w:rFonts w:ascii="Times New Roman" w:eastAsia="Times New Roman" w:hAnsi="Times New Roman" w:cs="Times New Roman"/>
          <w:b/>
          <w:sz w:val="24"/>
          <w:szCs w:val="24"/>
          <w:lang w:eastAsia="es-MX"/>
        </w:rPr>
        <w:t xml:space="preserve"> DE 202</w:t>
      </w:r>
      <w:r w:rsidR="008C4182">
        <w:rPr>
          <w:rFonts w:ascii="Times New Roman" w:eastAsia="Times New Roman" w:hAnsi="Times New Roman" w:cs="Times New Roman"/>
          <w:b/>
          <w:sz w:val="24"/>
          <w:szCs w:val="24"/>
          <w:lang w:eastAsia="es-MX"/>
        </w:rPr>
        <w:t>5</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ROCÍO </w:t>
      </w:r>
      <w:proofErr w:type="spellStart"/>
      <w:r w:rsidRPr="00F31AD8">
        <w:rPr>
          <w:rFonts w:ascii="Times New Roman" w:eastAsia="Questrial" w:hAnsi="Times New Roman" w:cs="Times New Roman"/>
        </w:rPr>
        <w:t>MAYBE</w:t>
      </w:r>
      <w:proofErr w:type="spellEnd"/>
      <w:r w:rsidRPr="00F31AD8">
        <w:rPr>
          <w:rFonts w:ascii="Times New Roman" w:eastAsia="Questrial" w:hAnsi="Times New Roman" w:cs="Times New Roman"/>
        </w:rPr>
        <w:t xml:space="preserve"> MONTALVO ADAME, COORDINADORA DEL GRUPO LEGISLATIVO DE DIPUTADOS INDEPENDIENTES DE LA LXXVII LEGISLATURA,  MEDIANTE EL CUAL SOLICITA LA APROBACIÓN DE UN PUNTO DE ACUERDO, A FIN DE INSTRUIR A LA AUDITORÍA SUPERIOR DEL ESTADO, PARA LA REALIZACIÓN DE UNA AUDITORÍA DE REVISIÓN DE SITUACIÓN EXCEPCIONAL AL INSTITUTO DE MOVILIDAD Y ACCESIBILIDAD DE NUEVO LEÓN, PARA EFECTO DE FISCALIZAR LAS CONDICIONES DE LA FLOTILLA DE 800 AUTOBUSES MARCA “</w:t>
      </w:r>
      <w:proofErr w:type="spellStart"/>
      <w:r w:rsidRPr="00F31AD8">
        <w:rPr>
          <w:rFonts w:ascii="Times New Roman" w:eastAsia="Questrial" w:hAnsi="Times New Roman" w:cs="Times New Roman"/>
        </w:rPr>
        <w:t>ANKAI</w:t>
      </w:r>
      <w:proofErr w:type="spellEnd"/>
      <w:r w:rsidRPr="00F31AD8">
        <w:rPr>
          <w:rFonts w:ascii="Times New Roman" w:eastAsia="Questrial" w:hAnsi="Times New Roman" w:cs="Times New Roman"/>
        </w:rPr>
        <w:t xml:space="preserve">” ARRENDADOS Y LOS SERVICIOS INHERENTES AL “FULL </w:t>
      </w:r>
      <w:proofErr w:type="spellStart"/>
      <w:r w:rsidRPr="00F31AD8">
        <w:rPr>
          <w:rFonts w:ascii="Times New Roman" w:eastAsia="Questrial" w:hAnsi="Times New Roman" w:cs="Times New Roman"/>
        </w:rPr>
        <w:t>SERVICE</w:t>
      </w:r>
      <w:proofErr w:type="spellEnd"/>
      <w:r w:rsidRPr="00F31AD8">
        <w:rPr>
          <w:rFonts w:ascii="Times New Roman" w:eastAsia="Questrial" w:hAnsi="Times New Roman" w:cs="Times New Roman"/>
        </w:rPr>
        <w:t xml:space="preserve">” CONTRATADOS A </w:t>
      </w:r>
      <w:proofErr w:type="spellStart"/>
      <w:r w:rsidRPr="00F31AD8">
        <w:rPr>
          <w:rFonts w:ascii="Times New Roman" w:eastAsia="Questrial" w:hAnsi="Times New Roman" w:cs="Times New Roman"/>
        </w:rPr>
        <w:t>THOUSAND</w:t>
      </w:r>
      <w:proofErr w:type="spellEnd"/>
      <w:r w:rsidRPr="00F31AD8">
        <w:rPr>
          <w:rFonts w:ascii="Times New Roman" w:eastAsia="Questrial" w:hAnsi="Times New Roman" w:cs="Times New Roman"/>
        </w:rPr>
        <w:t xml:space="preserve"> INTERNACIONAL </w:t>
      </w:r>
      <w:proofErr w:type="spellStart"/>
      <w:r w:rsidRPr="00F31AD8">
        <w:rPr>
          <w:rFonts w:ascii="Times New Roman" w:eastAsia="Questrial" w:hAnsi="Times New Roman" w:cs="Times New Roman"/>
        </w:rPr>
        <w:t>COMPANIES</w:t>
      </w:r>
      <w:proofErr w:type="spellEnd"/>
      <w:r w:rsidRPr="00F31AD8">
        <w:rPr>
          <w:rFonts w:ascii="Times New Roman" w:eastAsia="Questrial" w:hAnsi="Times New Roman" w:cs="Times New Roman"/>
        </w:rPr>
        <w:t xml:space="preserve">, S.A. DE C.V.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ROCÍO </w:t>
      </w:r>
      <w:proofErr w:type="spellStart"/>
      <w:r w:rsidRPr="00F31AD8">
        <w:rPr>
          <w:rFonts w:ascii="Times New Roman" w:eastAsia="Questrial" w:hAnsi="Times New Roman" w:cs="Times New Roman"/>
        </w:rPr>
        <w:t>MAYBE</w:t>
      </w:r>
      <w:proofErr w:type="spellEnd"/>
      <w:r w:rsidRPr="00F31AD8">
        <w:rPr>
          <w:rFonts w:ascii="Times New Roman" w:eastAsia="Questrial" w:hAnsi="Times New Roman" w:cs="Times New Roman"/>
        </w:rPr>
        <w:t xml:space="preserve"> MONTALVO ADAME, COORDINADORA DEL GRUPO LEGISLATIVO DE DIPUTADOS INDEPENDIENTES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 EL CUAL SOLICITA LA APROBACIÓN DE UN PUNTO DE ACUERDO, A FIN DE INSTRUIR A LA AUDITORÍA SUPERIOR DEL ESTADO, PARA LA REALIZACIÓN DE UNA AUDITORÍA DE REVISIÓN DE SITUACIÓN EXCEPCIONAL AL INSTITUTO DE MOVILIDAD Y ACCESIBILIDAD DE NUEVO LEÓN, PARA EFECTO DE FISCALIZAR LAS CONDICIONES DE LA FLOTILLA DE 400 UNIDADES MARCA “</w:t>
      </w:r>
      <w:proofErr w:type="spellStart"/>
      <w:r w:rsidRPr="00F31AD8">
        <w:rPr>
          <w:rFonts w:ascii="Times New Roman" w:eastAsia="Questrial" w:hAnsi="Times New Roman" w:cs="Times New Roman"/>
        </w:rPr>
        <w:t>FOTON</w:t>
      </w:r>
      <w:proofErr w:type="spellEnd"/>
      <w:r w:rsidRPr="00F31AD8">
        <w:rPr>
          <w:rFonts w:ascii="Times New Roman" w:eastAsia="Questrial" w:hAnsi="Times New Roman" w:cs="Times New Roman"/>
        </w:rPr>
        <w:t xml:space="preserve">” Y LAS 600 UNIDADES MARCA “GOLDEN </w:t>
      </w:r>
      <w:proofErr w:type="spellStart"/>
      <w:r w:rsidRPr="00F31AD8">
        <w:rPr>
          <w:rFonts w:ascii="Times New Roman" w:eastAsia="Questrial" w:hAnsi="Times New Roman" w:cs="Times New Roman"/>
        </w:rPr>
        <w:t>DRAGON</w:t>
      </w:r>
      <w:proofErr w:type="spellEnd"/>
      <w:r w:rsidRPr="00F31AD8">
        <w:rPr>
          <w:rFonts w:ascii="Times New Roman" w:eastAsia="Questrial" w:hAnsi="Times New Roman" w:cs="Times New Roman"/>
        </w:rPr>
        <w:t xml:space="preserve">” ARRENDADAS Y LOS SERVICIOS INHERENTES AL “FULL </w:t>
      </w:r>
      <w:proofErr w:type="spellStart"/>
      <w:r w:rsidRPr="00F31AD8">
        <w:rPr>
          <w:rFonts w:ascii="Times New Roman" w:eastAsia="Questrial" w:hAnsi="Times New Roman" w:cs="Times New Roman"/>
        </w:rPr>
        <w:t>SERVICE</w:t>
      </w:r>
      <w:proofErr w:type="spellEnd"/>
      <w:r w:rsidRPr="00F31AD8">
        <w:rPr>
          <w:rFonts w:ascii="Times New Roman" w:eastAsia="Questrial" w:hAnsi="Times New Roman" w:cs="Times New Roman"/>
        </w:rPr>
        <w:t xml:space="preserve">” CONTRATADAS RESPECTIVAMENTE A LAS EMPRESAS </w:t>
      </w:r>
      <w:proofErr w:type="spellStart"/>
      <w:r w:rsidRPr="00F31AD8">
        <w:rPr>
          <w:rFonts w:ascii="Times New Roman" w:eastAsia="Questrial" w:hAnsi="Times New Roman" w:cs="Times New Roman"/>
        </w:rPr>
        <w:t>FORZA</w:t>
      </w:r>
      <w:proofErr w:type="spellEnd"/>
      <w:r w:rsidRPr="00F31AD8">
        <w:rPr>
          <w:rFonts w:ascii="Times New Roman" w:eastAsia="Questrial" w:hAnsi="Times New Roman" w:cs="Times New Roman"/>
        </w:rPr>
        <w:t xml:space="preserve"> ARRENDADORA AUTOMOTRIZ, S.A. DE C.V. Y EGO </w:t>
      </w:r>
      <w:proofErr w:type="spellStart"/>
      <w:r w:rsidRPr="00F31AD8">
        <w:rPr>
          <w:rFonts w:ascii="Times New Roman" w:eastAsia="Questrial" w:hAnsi="Times New Roman" w:cs="Times New Roman"/>
        </w:rPr>
        <w:t>MOVIL</w:t>
      </w:r>
      <w:proofErr w:type="spellEnd"/>
      <w:r w:rsidRPr="00F31AD8">
        <w:rPr>
          <w:rFonts w:ascii="Times New Roman" w:eastAsia="Questrial" w:hAnsi="Times New Roman" w:cs="Times New Roman"/>
        </w:rPr>
        <w:t xml:space="preserve">, S.A. DE C.V.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DRA. OLGA SUSANA MÉNDEZ ARELLANO, PRESIDENTA DE LA COMISIÓN ESTATAL DE DERECHOS HUMANOS DEL ESTADO DE NUEVO LEÓN Y UN GRUPO DE CIUDADANOS, MEDIANTE EL CUAL PRESENTAN INICIATIVA DE REFORMA A LOS ARTÍCULOS 4 BIS 8, 70 Y 144 DE LA LEY DE MOVILIDAD SOSTENIBLE, DE ACCESIBILIDAD Y SEGURIDAD VIAL PARA EL ESTADO DE NUEVO LEÓN.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MIGUEL ÁNGEL GARCÍA LECHUGA,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 ANEXO COMPLEMENTARIO AL EXPEDIENTE 19981/LXXVII QUE CONTIENE LA INICIATIVA DE REFORMA A LA LEY DE MOVILIDAD SOSTENIBLE, DE </w:t>
      </w:r>
      <w:r w:rsidRPr="00F31AD8">
        <w:rPr>
          <w:rFonts w:ascii="Times New Roman" w:eastAsia="Questrial" w:hAnsi="Times New Roman" w:cs="Times New Roman"/>
        </w:rPr>
        <w:lastRenderedPageBreak/>
        <w:t xml:space="preserve">ACCESIBILIDAD Y SEGURIDAD VIAL PARA EL ESTADO DE NUEVO LEÓN. </w:t>
      </w:r>
      <w:r w:rsidRPr="00F31AD8">
        <w:rPr>
          <w:rFonts w:ascii="Times New Roman" w:eastAsia="Questrial" w:hAnsi="Times New Roman" w:cs="Times New Roman"/>
          <w:b/>
        </w:rPr>
        <w:t>DE ENTERADO Y DE CONFORMIDAD CON LO ESTABLECIDO EN EL ARTÍCULO 24 FRACCIÓN III DEL REGLAMENTO PARA EL GOBIERNO INTERIOR DEL CONGRESO, SE ANEXA AL EXPEDIENTE 19981/LXXVII QUE SE ENCUENTRA EN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MIGUEL ÁNGEL GARCÍA LECHUGA,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Y ADICIÓN AL ARTÍCULO 395 DEL CÓDIGO PENAL PARA EL ESTADO DE NUEVO LEÓN, EN MATERIA DE </w:t>
      </w:r>
      <w:proofErr w:type="spellStart"/>
      <w:r w:rsidRPr="00F31AD8">
        <w:rPr>
          <w:rFonts w:ascii="Times New Roman" w:eastAsia="Questrial" w:hAnsi="Times New Roman" w:cs="Times New Roman"/>
        </w:rPr>
        <w:t>MONTACHOQUES</w:t>
      </w:r>
      <w:proofErr w:type="spellEnd"/>
      <w:r w:rsidRPr="00F31AD8">
        <w:rPr>
          <w:rFonts w:ascii="Times New Roman" w:eastAsia="Questrial" w:hAnsi="Times New Roman" w:cs="Times New Roman"/>
        </w:rPr>
        <w:t xml:space="preserve">.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ELSA ESCOBEDO VÁZQUEZ, INTEGRANTE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AL GERENTE DE DISTRIBUCIÓN DE LA DIVISIÓN DE GOLFO NORTE DE LA COMISIÓN FEDERAL DE ELECTRICIDAD, PARA QUE, EN EL ÁMBITO DE SUS FACULTADES Y ATRIBUCIONES, EN BREVE TÉRMINO ATIENDA EL REPORTE </w:t>
      </w:r>
      <w:proofErr w:type="spellStart"/>
      <w:r w:rsidRPr="00F31AD8">
        <w:rPr>
          <w:rFonts w:ascii="Times New Roman" w:eastAsia="Questrial" w:hAnsi="Times New Roman" w:cs="Times New Roman"/>
        </w:rPr>
        <w:t>D11007590594</w:t>
      </w:r>
      <w:proofErr w:type="spellEnd"/>
      <w:r w:rsidRPr="00F31AD8">
        <w:rPr>
          <w:rFonts w:ascii="Times New Roman" w:eastAsia="Questrial" w:hAnsi="Times New Roman" w:cs="Times New Roman"/>
        </w:rPr>
        <w:t xml:space="preserve"> CONSISTENTE EN LA DENUNCIA DEL DETERIORO DE UN POSTE DE LUZ, UBICADO EN LA CALLE HAITÍ DE APODACA, NUEVO LEÓN. </w:t>
      </w:r>
      <w:r w:rsidRPr="00F31AD8">
        <w:rPr>
          <w:rFonts w:ascii="Times New Roman" w:eastAsia="Questrial" w:hAnsi="Times New Roman" w:cs="Times New Roman"/>
          <w:b/>
        </w:rPr>
        <w:t>DE ENTERADO Y DE CONFORMIDAD CON LO ESTABLECIDO EN LOS ARTÍCULOS 24 FRACCIÓN III Y 39 FRACCIÓN XXIV DEL REGLAMENTO PARA EL GOBIERNO INTERIOR DEL CONGRESO, SE TURNA A LA COMISIÓN DE DESARROLLO METROPOLITANO.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MYRNA ISELA GRIMALDO </w:t>
      </w:r>
      <w:proofErr w:type="spellStart"/>
      <w:r w:rsidRPr="00F31AD8">
        <w:rPr>
          <w:rFonts w:ascii="Times New Roman" w:eastAsia="Questrial" w:hAnsi="Times New Roman" w:cs="Times New Roman"/>
        </w:rPr>
        <w:t>IRACHETA</w:t>
      </w:r>
      <w:proofErr w:type="spellEnd"/>
      <w:r w:rsidRPr="00F31AD8">
        <w:rPr>
          <w:rFonts w:ascii="Times New Roman" w:eastAsia="Questrial" w:hAnsi="Times New Roman" w:cs="Times New Roman"/>
        </w:rPr>
        <w:t>,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POR ADICIÓN DE UN ARTÍCULO 11 BIS DE LA LEY DE PREVENCIÓN SOCIAL DE LA VIOLENCIA Y LA DELINCUENCIA PARA EL ESTADO DE NUEVO LEÓN, EN MATERIA DE RECONSTRUCCIÓN DEL TEJIDO SOCIAL.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MYRNA ISELA GRIMALDO </w:t>
      </w:r>
      <w:proofErr w:type="spellStart"/>
      <w:r w:rsidRPr="00F31AD8">
        <w:rPr>
          <w:rFonts w:ascii="Times New Roman" w:eastAsia="Questrial" w:hAnsi="Times New Roman" w:cs="Times New Roman"/>
        </w:rPr>
        <w:t>IRACHETA</w:t>
      </w:r>
      <w:proofErr w:type="spellEnd"/>
      <w:r w:rsidRPr="00F31AD8">
        <w:rPr>
          <w:rFonts w:ascii="Times New Roman" w:eastAsia="Questrial" w:hAnsi="Times New Roman" w:cs="Times New Roman"/>
        </w:rPr>
        <w:t>,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POR ADICIÓN DE UN ARTÍCULO 26 BIS DE LA LEY DE DESARROLLO SOCIAL PARA EL ESTADO DE NUEVO LEÓN, EN MATERIA DE RECONSTRUCCIÓN DEL TEJIDO SOCIAL. </w:t>
      </w:r>
      <w:r w:rsidRPr="00F31AD8">
        <w:rPr>
          <w:rFonts w:ascii="Times New Roman" w:eastAsia="Questrial" w:hAnsi="Times New Roman" w:cs="Times New Roman"/>
          <w:b/>
        </w:rPr>
        <w:t xml:space="preserve">DE ENTERADO Y DE CONFORMIDAD CON LO ESTABLECIDO EN LOS ARTÍCULOS 24 FRACCIÓN III Y 39 FRACCIÓN V DEL REGLAMENTO PARA EL GOBIERNO </w:t>
      </w:r>
      <w:r w:rsidRPr="00F31AD8">
        <w:rPr>
          <w:rFonts w:ascii="Times New Roman" w:eastAsia="Questrial" w:hAnsi="Times New Roman" w:cs="Times New Roman"/>
          <w:b/>
        </w:rPr>
        <w:lastRenderedPageBreak/>
        <w:t xml:space="preserve">INTERIOR DEL CONGRESO, SE TURNA A LA COMISIÓN DE BIENESTAR, DERECHOS HUMANOS, PUEBLOS Y COMUNIDADES INDÍGENAS Y </w:t>
      </w:r>
      <w:proofErr w:type="spellStart"/>
      <w:r w:rsidRPr="00F31AD8">
        <w:rPr>
          <w:rFonts w:ascii="Times New Roman" w:eastAsia="Questrial" w:hAnsi="Times New Roman" w:cs="Times New Roman"/>
          <w:b/>
        </w:rPr>
        <w:t>AFROMEXICANOS</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LINDA ESTEFANY FLORES SOTO, MEDIANTE EL CUAL PRESENTA INICIATIVA DE REFORMA A LOS ARTÍCULOS 46 Y 94 DEL CÓDIGO CIVIL PARA EL ESTADO DE NUEVO LEÓN, EN RELACIÓN A FORTALECER EL ACCESO IGUALITARIO, LA DIGNIDAD Y LA SEGURIDAD JURÍDICA.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MARISOL GONZÁLEZ ELÍAS,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LOS ARTÍCULOS 33 Y 153 DE LA LEY DE GOBIERNO MUNICIPAL DEL ESTADO DE NUEVO LEÓN, EN MATERIA DE EJECUCIÓN Y PLANEACIÓN DE OBRAS PÚBLICAS PROYECTADAS.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MARISOL GONZÁLEZ </w:t>
      </w:r>
      <w:proofErr w:type="spellStart"/>
      <w:r w:rsidRPr="00F31AD8">
        <w:rPr>
          <w:rFonts w:ascii="Times New Roman" w:eastAsia="Questrial" w:hAnsi="Times New Roman" w:cs="Times New Roman"/>
        </w:rPr>
        <w:t>ELIAS</w:t>
      </w:r>
      <w:proofErr w:type="spellEnd"/>
      <w:r w:rsidRPr="00F31AD8">
        <w:rPr>
          <w:rFonts w:ascii="Times New Roman" w:eastAsia="Questrial" w:hAnsi="Times New Roman" w:cs="Times New Roman"/>
        </w:rPr>
        <w:t>,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AL C. JESÚS NAVA RIVERA, EN SU CARÁCTER DE PRESIDENTE MUNICIPAL DE SANTA CATARINA, NUEVO LEÓN, PARA QUE A TRAVÉS DE LAS SECRETARÍAS, DIRECCIONES Y DEPENDENCIAS CORRESPONDIENTES, SE INICIEN DE MANERA PRIORITARIA Y URGENTE LOS TRABAJOS DE PAVIMENTACIÓN EN LA COLONIA “LA ERMITA” UBICADA DENTRO DE LA DEMARCACIÓN TERRITORIAL DEL CITADO MUNICIPIO. </w:t>
      </w:r>
      <w:r w:rsidRPr="00F31AD8">
        <w:rPr>
          <w:rFonts w:ascii="Times New Roman" w:eastAsia="Questrial" w:hAnsi="Times New Roman" w:cs="Times New Roman"/>
          <w:b/>
        </w:rPr>
        <w:t>DE ENTERADO Y DE CONFORMIDAD CON LO ESTABLECIDO EN LOS ARTÍCULOS 24 FRACCIÓN III Y 39 FRACCIÓN XXIV DEL REGLAMENTO PARA EL GOBIERNO INTERIOR DEL CONGRESO, SE TURNA A LA COMISIÓN DE DESARROLLO METROPOLITANO.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REYNA REYES MOLINA, INTEGRANTE DEL GRUPO LEGISLATIVO DE MORENA DE LA LXXVII LEGISLATURA, MEDIANTE EL CUAL PRESENTA INICIATIVA DE REFORMA AL ARTÍCULO 70 BIS 2 DE LA LEY DE MOVILIDAD SOSTENIBLE, ACCESIBILIDAD Y SEGURIDAD VIAL PARA EL ESTADO DE NUEVO LEÓN Y AL ARTÍCULO 8° DE LA LEY QUE REGULA LA EXPEDICIÓN DE LICENCIAS PARA CONDUCIR DEL ESTADO, EN MATERIA DE CAPACITACIÓN.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lastRenderedPageBreak/>
        <w:t>OFICIO SIGNADO POR LA C. LIC. SANDRA SALAZAR GARCÍA, SECRETARIA DE DESARROLLO SOCIAL Y HUMANO DE MONTEMORELOS,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207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LA C. ING. ALICIA CATALINA GUTIÉRREZ GARCÍA, DIRECTORA DEL DIF MUNICIPAL DE MONTEMORELOS,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175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OFICIO SIGNADO POR LOS CC. </w:t>
      </w:r>
      <w:proofErr w:type="spellStart"/>
      <w:r w:rsidRPr="00F31AD8">
        <w:rPr>
          <w:rFonts w:ascii="Times New Roman" w:eastAsia="Questrial" w:hAnsi="Times New Roman" w:cs="Times New Roman"/>
        </w:rPr>
        <w:t>MVZ</w:t>
      </w:r>
      <w:proofErr w:type="spellEnd"/>
      <w:r w:rsidRPr="00F31AD8">
        <w:rPr>
          <w:rFonts w:ascii="Times New Roman" w:eastAsia="Questrial" w:hAnsi="Times New Roman" w:cs="Times New Roman"/>
        </w:rPr>
        <w:t xml:space="preserve">. SANTIAGO REZA FARÍAS Y </w:t>
      </w:r>
      <w:proofErr w:type="spellStart"/>
      <w:r w:rsidRPr="00F31AD8">
        <w:rPr>
          <w:rFonts w:ascii="Times New Roman" w:eastAsia="Questrial" w:hAnsi="Times New Roman" w:cs="Times New Roman"/>
        </w:rPr>
        <w:t>MVZ</w:t>
      </w:r>
      <w:proofErr w:type="spellEnd"/>
      <w:r w:rsidRPr="00F31AD8">
        <w:rPr>
          <w:rFonts w:ascii="Times New Roman" w:eastAsia="Questrial" w:hAnsi="Times New Roman" w:cs="Times New Roman"/>
        </w:rPr>
        <w:t xml:space="preserve">. ROBERTO TAMEZ GONZÁLEZ, INTEGRANTES DEL COLEGIO </w:t>
      </w:r>
      <w:proofErr w:type="spellStart"/>
      <w:r w:rsidRPr="00F31AD8">
        <w:rPr>
          <w:rFonts w:ascii="Times New Roman" w:eastAsia="Questrial" w:hAnsi="Times New Roman" w:cs="Times New Roman"/>
        </w:rPr>
        <w:t>SOMEXVET</w:t>
      </w:r>
      <w:proofErr w:type="spellEnd"/>
      <w:r w:rsidRPr="00F31AD8">
        <w:rPr>
          <w:rFonts w:ascii="Times New Roman" w:eastAsia="Questrial" w:hAnsi="Times New Roman" w:cs="Times New Roman"/>
        </w:rPr>
        <w:t>,</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HACEN DIVERSO COMENTARIOS Y OPINIONES SOBRE LA INICIATIVA DE REFORMA A LA LEY DE BIENESTAR ANIMAL. </w:t>
      </w:r>
      <w:r w:rsidRPr="00F31AD8">
        <w:rPr>
          <w:rFonts w:ascii="Times New Roman" w:eastAsia="Questrial" w:hAnsi="Times New Roman" w:cs="Times New Roman"/>
          <w:b/>
        </w:rPr>
        <w:t>DE ENTERADO Y REMÍTASE A LA COMISIÓN DE MEDIO AMBIENTE Y DESARROLLO SUSTENTABLE, PARA SU CONOCIMIENTO Y EFECTOS A QUE HAYA LUGAR.</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ANA MELISA PEÑA VILLAGÓMEZ,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POR ADICIÓN DE UN ARTÍCULO 110 BIS VIII A LA LEY DE GOBIERNO MUNICIPAL DEL ESTADO DE NUEVO LEÓN, EN MATERIA DE PROTOCOLO MUNICIPAL PARA LA PREVENCIÓN, ATENCIÓN Y SANCIÓN DE LA VIOLENCIA DE GENERO EJERCIDA POR PERSONAS SERVIDORAS PÚBLICAS.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ANA MELISA PEÑA VILLAGÓMEZ,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33 A LA LEY DE GOBIERNO MUNICIPAL DEL ESTADO DE NUEVO LEÓN, EN MATERIA DE CREACIÓN Y OPERACIÓN DE PROGRAMAS MUNICIPALES PERMANENTES DE PARTICIPACIÓN INFANTIL EN ESCUELAS PÚBLICAS.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HERIBERTO TREVIÑO CANTÚ, COORDINADOR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lastRenderedPageBreak/>
        <w:t xml:space="preserve">MEDIANTE EL CUAL PRESENTA INICIATIVA DE REFORMA Y ADICIÓN A LOS ARTÍCULOS 46 Y 54 DE LA LEY DE PRESTACIÓN DE SERVICIOS PARA LA ATENCIÓN, CUIDADO Y DESARROLLO INTEGRAL INFANTIL DEL ESTADO DE NUEVO LEÓN, EN MATERIA DE SISTEMAS DE VIDEO VIGILANCIA EN LAS GUARDERÍAS.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EL C. HÉCTOR RAÚL GONZÁLEZ GARZA, PRESIDENTE MUNICIPAL DE LOS HERRERAS,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 EL INFORME DE AVANCES DE GESTIÓN FINANCIERA CORRESPONDIENTE AL CUARTO TRIMESTRE DE 2024.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OFICIO SIGNADO POR EL C. LIC. ISMAEL GONZÁLEZ BECERRA, DELEGADO SINDICAL TURNO PILOTO MATUTINO Y NOCTURNO </w:t>
      </w:r>
      <w:proofErr w:type="spellStart"/>
      <w:r w:rsidRPr="00F31AD8">
        <w:rPr>
          <w:rFonts w:ascii="Times New Roman" w:eastAsia="Questrial" w:hAnsi="Times New Roman" w:cs="Times New Roman"/>
        </w:rPr>
        <w:t>SABADOS</w:t>
      </w:r>
      <w:proofErr w:type="spellEnd"/>
      <w:r w:rsidRPr="00F31AD8">
        <w:rPr>
          <w:rFonts w:ascii="Times New Roman" w:eastAsia="Questrial" w:hAnsi="Times New Roman" w:cs="Times New Roman"/>
        </w:rPr>
        <w:t>, DOMINGOS Y DÍAS FESTIVOS E INTEGRANTES POR LA PARTE SINDICAL EN LA COMISIÓN AUXILIAR MIXTA DE SEGURIDAD E HIGIENE DEL HOSPITAL METROPOLITANO,</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HACE DIVERSOS COMENTARIOS Y PETICIONES SOBRE LAS NECESIDADES DE LOS TRABAJADORES Y PACIENTES DEL HOSPITAL METROPOLITANO. </w:t>
      </w:r>
      <w:r w:rsidRPr="00F31AD8">
        <w:rPr>
          <w:rFonts w:ascii="Times New Roman" w:eastAsia="Questrial" w:hAnsi="Times New Roman" w:cs="Times New Roman"/>
          <w:b/>
        </w:rPr>
        <w:t>DE ENTERADO Y REMÍTASE A LA COMISIÓN DE LA SALUD Y ATENCIÓN A GRUPOS VULNERABLES, PARA SU CONOCIMIENTO Y EFECTOS A QUE HAYA LUGAR.</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JESÚS ALBERTO ELIZONDO SALAZAR,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12 DE LA LEY DE MOVILIDAD SOSTENIBLE DE ACCESIBILIDAD Y SEGURIDAD VIAL PARA EL ESTADO DE NUEVO LEÓN, EN RELACIÓN A QUE LAS PERSONAS USUARIAS DEL TRANSPORTE PÚBLICO, PUEDAN CANJEAR MATERIALES RECICLABLES POR DESCUENTOS O ACCESOS AL TRANSPORTE PÚBLICO.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ARMANDO VÍCTOR GUTIÉRREZ CANALES,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LOS ARTÍCULOS 27 BIS Y 86 FRACCIÓN V DE LA LEY DE PROTECCIÓN CIVIL PARA EL ESTADO DE NUEVO LEÓN, EN RELACIÓN A QUE LOS GIMNASIOS CUENTEN OBLIGATORIAMENTE CON PERSONAL CAPACITADO EN PRIMEROS AUXILIOS. </w:t>
      </w:r>
      <w:r w:rsidRPr="00F31AD8">
        <w:rPr>
          <w:rFonts w:ascii="Times New Roman" w:eastAsia="Questrial" w:hAnsi="Times New Roman" w:cs="Times New Roman"/>
          <w:b/>
        </w:rPr>
        <w:t xml:space="preserve">DE ENTERADO Y DE CONFORMIDAD CON LO ESTABLECIDO EN LOS ARTÍCULOS 24 FRACCIÓN III Y 39 FRACCIÓN IV DEL REGLAMENTO PARA EL </w:t>
      </w:r>
      <w:r w:rsidRPr="00F31AD8">
        <w:rPr>
          <w:rFonts w:ascii="Times New Roman" w:eastAsia="Questrial" w:hAnsi="Times New Roman" w:cs="Times New Roman"/>
          <w:b/>
        </w:rPr>
        <w:lastRenderedPageBreak/>
        <w:t>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JESSICA ELODIA MARTÍNEZ </w:t>
      </w:r>
      <w:proofErr w:type="spellStart"/>
      <w:r w:rsidRPr="00F31AD8">
        <w:rPr>
          <w:rFonts w:ascii="Times New Roman" w:eastAsia="Questrial" w:hAnsi="Times New Roman" w:cs="Times New Roman"/>
        </w:rPr>
        <w:t>MARTÍNEZ</w:t>
      </w:r>
      <w:proofErr w:type="spellEnd"/>
      <w:r w:rsidRPr="00F31AD8">
        <w:rPr>
          <w:rFonts w:ascii="Times New Roman" w:eastAsia="Questrial" w:hAnsi="Times New Roman" w:cs="Times New Roman"/>
        </w:rPr>
        <w:t>,</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LOS ARTÍCULOS 10, 41 Y 49 DE LA LEY DE LOS DERECHOS DE NIÑAS, NIÑOS Y ADOLESCENTES PARA EL ESTADO DE NUEVO LEÓN, EN MATERIA DE INFANCIA INTERSEXUAL.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2 ESCRITOS SIGNADOS POR EL C. ADÁN GERARDO RODRÍGUEZ DÍAZ, PRESIDENTE DE LA FEDERACIÓN DE ORGANIZACIONES DE PERSONAS </w:t>
      </w:r>
      <w:proofErr w:type="spellStart"/>
      <w:r w:rsidRPr="00F31AD8">
        <w:rPr>
          <w:rFonts w:ascii="Times New Roman" w:eastAsia="Questrial" w:hAnsi="Times New Roman" w:cs="Times New Roman"/>
        </w:rPr>
        <w:t>SORDOCIEGAS</w:t>
      </w:r>
      <w:proofErr w:type="spellEnd"/>
      <w:r w:rsidRPr="00F31AD8">
        <w:rPr>
          <w:rFonts w:ascii="Times New Roman" w:eastAsia="Questrial" w:hAnsi="Times New Roman" w:cs="Times New Roman"/>
        </w:rPr>
        <w:t xml:space="preserve"> EN AMÉRICA LATINA (</w:t>
      </w:r>
      <w:proofErr w:type="spellStart"/>
      <w:r w:rsidRPr="00F31AD8">
        <w:rPr>
          <w:rFonts w:ascii="Times New Roman" w:eastAsia="Questrial" w:hAnsi="Times New Roman" w:cs="Times New Roman"/>
        </w:rPr>
        <w:t>FOSCAL</w:t>
      </w:r>
      <w:proofErr w:type="spellEnd"/>
      <w:r w:rsidRPr="00F31AD8">
        <w:rPr>
          <w:rFonts w:ascii="Times New Roman" w:eastAsia="Questrial" w:hAnsi="Times New Roman" w:cs="Times New Roman"/>
        </w:rPr>
        <w:t>),</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SOLICITAN A ESTA SOBERANÍA, LEGISLAR PARA QUE SE RECONOZCAN Y GARANTICEN LOS DERECHOS DE LAS PERSONAS </w:t>
      </w:r>
      <w:proofErr w:type="spellStart"/>
      <w:r w:rsidRPr="00F31AD8">
        <w:rPr>
          <w:rFonts w:ascii="Times New Roman" w:eastAsia="Questrial" w:hAnsi="Times New Roman" w:cs="Times New Roman"/>
        </w:rPr>
        <w:t>SORDOCIEGAS</w:t>
      </w:r>
      <w:proofErr w:type="spellEnd"/>
      <w:r w:rsidRPr="00F31AD8">
        <w:rPr>
          <w:rFonts w:ascii="Times New Roman" w:eastAsia="Questrial" w:hAnsi="Times New Roman" w:cs="Times New Roman"/>
        </w:rPr>
        <w:t xml:space="preserve"> EN EL ESTADO DE NUEVO LEÓN. </w:t>
      </w:r>
      <w:r w:rsidRPr="00F31AD8">
        <w:rPr>
          <w:rFonts w:ascii="Times New Roman" w:eastAsia="Questrial" w:hAnsi="Times New Roman" w:cs="Times New Roman"/>
          <w:b/>
        </w:rPr>
        <w:t>DE ENTERADO Y REMÍTASE EL PRESENTE ESCRITO A LA COMISIÓN DE SALUD Y ATENCIÓN A GRUPOS VULNERABLES, PARA SU CONOCIMIENTO Y EFECTOS A QUE HAYA LUGAR.</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EL C. WALDO FERNÁNDEZ GONZÁLEZ, SENADOR POR NUEVO LEÓN, MEDIANTE EL CUAL SOLICITA LA APROBACIÓN DE UN PUNTO DE ACUERDO, A FIN DE ENVIAR UN EXHORTO AL TITULAR DEL SISTEMA DE CAMINOS DE NUEVO LEÓN, PARA QUE, EN EL ÁMBITO DE SUS ATRIBUCIONES, SE COORDINE CON LOS TITULARES DE LOS MUNICIPIOS DE SABINAS HIDALGO Y PARÁS, NUEVO LEÓN, PARA QUE SE REALICE LA RECONSTRUCCIÓN INTEGRAL DE LA CARRETERA SABINAS HIDALGO-PARÁS.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GRECIA BENAVIDES FLORES,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AL TITULAR DEL PODER EJECUTIVO DEL ESTADO DE NUEVO LEÓN, PARA QUE ENVÍE A ESTE PODER LEGISLATIVO, UN INFORME SOBRE LAS JUNTAS DE PROTECCIÓN Y CONSERVACIÓN CONSTITUIDAS HASTA EL DÍA DE HOY CONFORME AL ARTÍCULO 14 DE LA LEY DE PATRIMONIO CULTURAL DE NUEVO LEÓN. </w:t>
      </w:r>
      <w:r w:rsidRPr="00F31AD8">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ANYLÚ</w:t>
      </w:r>
      <w:proofErr w:type="spellEnd"/>
      <w:r w:rsidRPr="00F31AD8">
        <w:rPr>
          <w:rFonts w:ascii="Times New Roman" w:eastAsia="Questrial" w:hAnsi="Times New Roman" w:cs="Times New Roman"/>
        </w:rPr>
        <w:t xml:space="preserve"> BENDICIÓN HERNÁNDEZ SEPÚLVEDA, INTEGRANTE DEL GRUPO LEGISLATIVO DE MORENA DE LA </w:t>
      </w:r>
      <w:r w:rsidRPr="00F31AD8">
        <w:rPr>
          <w:rFonts w:ascii="Times New Roman" w:eastAsia="Questrial" w:hAnsi="Times New Roman" w:cs="Times New Roman"/>
        </w:rPr>
        <w:lastRenderedPageBreak/>
        <w:t>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MEDIANTE EL CUAL SOLICITA LA APROBACIÓN DE UN PUNTO DE ACUERDO, A FIN DE EXHORTAR AL TITULAR DE LA FISCALÍA GENERAL DE JUSTICIA DEL ESTADO DE NUEVO LEÓN, PARA QUE CONSIDERE LA INSTALACIÓN DE CENTROS DE JUSTICIA PARA LAS MUJERES (</w:t>
      </w:r>
      <w:proofErr w:type="spellStart"/>
      <w:r w:rsidRPr="00F31AD8">
        <w:rPr>
          <w:rFonts w:ascii="Times New Roman" w:eastAsia="Questrial" w:hAnsi="Times New Roman" w:cs="Times New Roman"/>
        </w:rPr>
        <w:t>CEJUMS</w:t>
      </w:r>
      <w:proofErr w:type="spellEnd"/>
      <w:r w:rsidRPr="00F31AD8">
        <w:rPr>
          <w:rFonts w:ascii="Times New Roman" w:eastAsia="Questrial" w:hAnsi="Times New Roman" w:cs="Times New Roman"/>
        </w:rPr>
        <w:t xml:space="preserve">) EN AQUELLOS MUNICIPIOS DEL ESTADO EN LOS QUE SE ESTÉN PRESENTANDO LOS MAYORES ÍNDICES DE VIOLENCIA EN CONTRA DE LAS MUJERES DE NUEVO LEÓN. </w:t>
      </w:r>
      <w:r w:rsidRPr="00F31AD8">
        <w:rPr>
          <w:rFonts w:ascii="Times New Roman" w:eastAsia="Questrial" w:hAnsi="Times New Roman" w:cs="Times New Roman"/>
          <w:b/>
        </w:rPr>
        <w:t>DE ENTERADO Y DE CONFORMIDAD CON LO ESTABLECIDO EN LOS ARTÍCULOS 24 FRACCIÓN III Y 39 FRACCIÓN VI DEL REGLAMENTO PARA EL GOBIERNO INTERIOR DEL CONGRESO, SE TURNA A LA COMISIÓN PARA LA IGUALDAD DE GÉNERO.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GRETA PAMELA BARRA HERNÁNDEZ,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90 Y POR ADICIÓN DE UN ARTÍCULO 90 BIS DE LA LEY DE GOBIERNO MUNICIPAL DEL ESTADO DE NUEVO LEÓN, A FIN DE BUSCAR EL CUMPLIMIENTO DEL PRINCIPIO DE PARIDAD DE GÉNERO EN LOS NOMBRAMIENTOS DE LAS SECRETARIAS Y DIRECCIONES DE LA ADMINISTRACIÓN PÚBLICA MUNICIPAL.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EL C. LIC. RAÚL CANTÚ DE LA GARZA, PRESIDENTE MUNICIPAL DE SALINAS VICTORIA,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INFORMA QUE EN SESIÓN DE CABILDO SE APROBÓ OTORGAR EN CONCESIÓN DE USO POR EL TÉRMINO DE 30 AÑOS A 3 ÁREAS MUNICIPALES EN FAVOR DEL GOBIERNO DEL ESTADO DE NUEVO LEÓN, EN LAS QUE SE PROYECTA LLEVAR A CABO LA CONSTRUCCIÓN DE 3 PLANTELES EDUCATIVOS. </w:t>
      </w:r>
      <w:r w:rsidRPr="00F31AD8">
        <w:rPr>
          <w:rFonts w:ascii="Times New Roman" w:eastAsia="Questrial" w:hAnsi="Times New Roman" w:cs="Times New Roman"/>
          <w:b/>
        </w:rPr>
        <w:t xml:space="preserve">DE ENTERADO Y DE CONFORMIDAD CON LO ESTABLECIDO EN LOS ARTÍCULOS 24 FRACCIÓN III Y 39 FRACCIÓN IX DEL REGLAMENTO PARA EL GOBIERNO INTERIOR DEL CONGRESO, SE TURNA CON </w:t>
      </w:r>
      <w:r w:rsidRPr="00F31AD8">
        <w:rPr>
          <w:rFonts w:ascii="Times New Roman" w:eastAsia="Questrial" w:hAnsi="Times New Roman" w:cs="Times New Roman"/>
          <w:b/>
          <w:u w:val="single"/>
        </w:rPr>
        <w:t xml:space="preserve">CARÁCTER DE URGENTE </w:t>
      </w:r>
      <w:r w:rsidRPr="00F31AD8">
        <w:rPr>
          <w:rFonts w:ascii="Times New Roman" w:eastAsia="Questrial" w:hAnsi="Times New Roman" w:cs="Times New Roman"/>
          <w:b/>
        </w:rPr>
        <w:t>A LA COMISIÓN DE INFRAESTRUCTURA Y DESARROLLO URBANO.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JOSÉ LUIS GARZA </w:t>
      </w:r>
      <w:proofErr w:type="spellStart"/>
      <w:r w:rsidRPr="00F31AD8">
        <w:rPr>
          <w:rFonts w:ascii="Times New Roman" w:eastAsia="Questrial" w:hAnsi="Times New Roman" w:cs="Times New Roman"/>
        </w:rPr>
        <w:t>GARZA</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SANDRA ELIZABETH </w:t>
      </w:r>
      <w:proofErr w:type="spellStart"/>
      <w:r w:rsidRPr="00F31AD8">
        <w:rPr>
          <w:rFonts w:ascii="Times New Roman" w:eastAsia="Questrial" w:hAnsi="Times New Roman" w:cs="Times New Roman"/>
        </w:rPr>
        <w:t>PÁMANES</w:t>
      </w:r>
      <w:proofErr w:type="spellEnd"/>
      <w:r w:rsidRPr="00F31AD8">
        <w:rPr>
          <w:rFonts w:ascii="Times New Roman" w:eastAsia="Questrial" w:hAnsi="Times New Roman" w:cs="Times New Roman"/>
        </w:rPr>
        <w:t xml:space="preserve"> ORTIZ,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ANA MELISA PEÑA VILLAGÓMEZ,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ARMANDO VÍCTOR GUTIÉRREZ CANALES,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PAOLA CRISTINA LINARES LÓPEZ Y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MARIO ALBERTO SALINAS TREVIÑO, INTEGRANTES DEL GRUPO LEGISLATIVO DE MOVIMIENTO CIUDADANO DE LA LXXVII; ASÍ COMO LOS CC. LIC. JUAN PABLO GARCÍA GARZA, DIRECTOR GENERAL DE LA CÁMARA DE LA INDUSTRIA DE TRANSFORMACIÓN DE NUEVO LEÓN (</w:t>
      </w:r>
      <w:proofErr w:type="spellStart"/>
      <w:r w:rsidRPr="00F31AD8">
        <w:rPr>
          <w:rFonts w:ascii="Times New Roman" w:eastAsia="Questrial" w:hAnsi="Times New Roman" w:cs="Times New Roman"/>
        </w:rPr>
        <w:t>CAINTRA</w:t>
      </w:r>
      <w:proofErr w:type="spellEnd"/>
      <w:r w:rsidRPr="00F31AD8">
        <w:rPr>
          <w:rFonts w:ascii="Times New Roman" w:eastAsia="Questrial" w:hAnsi="Times New Roman" w:cs="Times New Roman"/>
        </w:rPr>
        <w:t xml:space="preserve">), ING. HÉCTOR VILLARREAL </w:t>
      </w:r>
      <w:proofErr w:type="spellStart"/>
      <w:r w:rsidRPr="00F31AD8">
        <w:rPr>
          <w:rFonts w:ascii="Times New Roman" w:eastAsia="Questrial" w:hAnsi="Times New Roman" w:cs="Times New Roman"/>
        </w:rPr>
        <w:t>MURAIRA</w:t>
      </w:r>
      <w:proofErr w:type="spellEnd"/>
      <w:r w:rsidRPr="00F31AD8">
        <w:rPr>
          <w:rFonts w:ascii="Times New Roman" w:eastAsia="Questrial" w:hAnsi="Times New Roman" w:cs="Times New Roman"/>
        </w:rPr>
        <w:t xml:space="preserve">, DIRECTOR GENERAL DE LA CÁMARA NACIONAL DE COMERCIO, SERVICIOS Y TURISMO DE MONTERREY (CANACO </w:t>
      </w:r>
      <w:proofErr w:type="spellStart"/>
      <w:r w:rsidRPr="00F31AD8">
        <w:rPr>
          <w:rFonts w:ascii="Times New Roman" w:eastAsia="Questrial" w:hAnsi="Times New Roman" w:cs="Times New Roman"/>
        </w:rPr>
        <w:t>SERVITU</w:t>
      </w:r>
      <w:proofErr w:type="spellEnd"/>
      <w:r w:rsidRPr="00F31AD8">
        <w:rPr>
          <w:rFonts w:ascii="Times New Roman" w:eastAsia="Questrial" w:hAnsi="Times New Roman" w:cs="Times New Roman"/>
        </w:rPr>
        <w:t>), DR. VIDAL GARZA CANTÚ, VICEPRESIDENTE DE LA CONFEDERACIÓN PATRONAL DE LA REPÚBLICA MEXICANA DE NUEVO LEÓN (</w:t>
      </w:r>
      <w:proofErr w:type="spellStart"/>
      <w:r w:rsidRPr="00F31AD8">
        <w:rPr>
          <w:rFonts w:ascii="Times New Roman" w:eastAsia="Questrial" w:hAnsi="Times New Roman" w:cs="Times New Roman"/>
        </w:rPr>
        <w:t>COPARMEX</w:t>
      </w:r>
      <w:proofErr w:type="spellEnd"/>
      <w:r w:rsidRPr="00F31AD8">
        <w:rPr>
          <w:rFonts w:ascii="Times New Roman" w:eastAsia="Questrial" w:hAnsi="Times New Roman" w:cs="Times New Roman"/>
        </w:rPr>
        <w:t xml:space="preserve">), LIC. HUGO CÉSAR SÁNCHEZ GARCÍA, DIRECTOR DE LA </w:t>
      </w:r>
      <w:r w:rsidRPr="00F31AD8">
        <w:rPr>
          <w:rFonts w:ascii="Times New Roman" w:eastAsia="Questrial" w:hAnsi="Times New Roman" w:cs="Times New Roman"/>
        </w:rPr>
        <w:lastRenderedPageBreak/>
        <w:t>CÁMARA MEXICANA DE LA INDUSTRIA DE LA CONSTRUCCIÓN DELEGACIÓN NUEVO LEÓN (</w:t>
      </w:r>
      <w:proofErr w:type="spellStart"/>
      <w:r w:rsidRPr="00F31AD8">
        <w:rPr>
          <w:rFonts w:ascii="Times New Roman" w:eastAsia="Questrial" w:hAnsi="Times New Roman" w:cs="Times New Roman"/>
        </w:rPr>
        <w:t>CMIC</w:t>
      </w:r>
      <w:proofErr w:type="spellEnd"/>
      <w:r w:rsidRPr="00F31AD8">
        <w:rPr>
          <w:rFonts w:ascii="Times New Roman" w:eastAsia="Questrial" w:hAnsi="Times New Roman" w:cs="Times New Roman"/>
        </w:rPr>
        <w:t>), LIC. CATALINA DOMÍNGUEZ ESTRADA, PRESIDENTA DE LA CÁMARA NACIONAL DE COMERCIO EN PEQUEÑOS SERVICIO Y TURISMO DE NUEVO LEÓN (</w:t>
      </w:r>
      <w:proofErr w:type="spellStart"/>
      <w:r w:rsidRPr="00F31AD8">
        <w:rPr>
          <w:rFonts w:ascii="Times New Roman" w:eastAsia="Questrial" w:hAnsi="Times New Roman" w:cs="Times New Roman"/>
        </w:rPr>
        <w:t>CANACOPE</w:t>
      </w:r>
      <w:proofErr w:type="spellEnd"/>
      <w:r w:rsidRPr="00F31AD8">
        <w:rPr>
          <w:rFonts w:ascii="Times New Roman" w:eastAsia="Questrial" w:hAnsi="Times New Roman" w:cs="Times New Roman"/>
        </w:rPr>
        <w:t>) Y LIC. VERÓNICA RODRÍGUEZ ARREDONDO, DIRECTORA DE LA CÁMARA NACIONAL DE LA INDUSTRIA DE RESTAURANTES Y ALIMENTOS CONDIMENTADOS DE NUEVO LEÓN (</w:t>
      </w:r>
      <w:proofErr w:type="spellStart"/>
      <w:r w:rsidRPr="00F31AD8">
        <w:rPr>
          <w:rFonts w:ascii="Times New Roman" w:eastAsia="Questrial" w:hAnsi="Times New Roman" w:cs="Times New Roman"/>
        </w:rPr>
        <w:t>CANIRAC</w:t>
      </w:r>
      <w:proofErr w:type="spellEnd"/>
      <w:r w:rsidRPr="00F31AD8">
        <w:rPr>
          <w:rFonts w:ascii="Times New Roman" w:eastAsia="Questrial" w:hAnsi="Times New Roman" w:cs="Times New Roman"/>
        </w:rPr>
        <w:t>),</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POR LA QUE SE EXPIDE LA LEY DE PROCEDIMIENTO ADMINISTRATIVO DEL ESTADO DE NUEVO LEÓN, LA CUAL CONSTA DE 173 ARTÍCULOS Y 4 ARTÍCULOS TRANSITORIOS.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CLAUDIA </w:t>
      </w:r>
      <w:proofErr w:type="spellStart"/>
      <w:r w:rsidRPr="00F31AD8">
        <w:rPr>
          <w:rFonts w:ascii="Times New Roman" w:eastAsia="Questrial" w:hAnsi="Times New Roman" w:cs="Times New Roman"/>
        </w:rPr>
        <w:t>MAYELA</w:t>
      </w:r>
      <w:proofErr w:type="spellEnd"/>
      <w:r w:rsidRPr="00F31AD8">
        <w:rPr>
          <w:rFonts w:ascii="Times New Roman" w:eastAsia="Questrial" w:hAnsi="Times New Roman" w:cs="Times New Roman"/>
        </w:rPr>
        <w:t xml:space="preserve"> CHAPA MARMOLEJO, COORDINADORA DEL GRUPO LEGISLATIVO DEL PARTIDO VERDE ECOLOGISTA DE MÉXICO DE LA LXXVII LEGISLATURA; ASÍ COMO EL C. EDGAR SALVATIERRA </w:t>
      </w:r>
      <w:proofErr w:type="spellStart"/>
      <w:r w:rsidRPr="00F31AD8">
        <w:rPr>
          <w:rFonts w:ascii="Times New Roman" w:eastAsia="Questrial" w:hAnsi="Times New Roman" w:cs="Times New Roman"/>
        </w:rPr>
        <w:t>BACHUR</w:t>
      </w:r>
      <w:proofErr w:type="spellEnd"/>
      <w:r w:rsidRPr="00F31AD8">
        <w:rPr>
          <w:rFonts w:ascii="Times New Roman" w:eastAsia="Questrial" w:hAnsi="Times New Roman" w:cs="Times New Roman"/>
        </w:rPr>
        <w:t>,</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11 Y 66 DE LA LEY DE PROTECCIÓN Y BIENESTAR ANIMAL PARA LA SUSTENTABILIDAD DEL ESTADO DE NUEVO LEÓN, PARA INSTALAR CENTROS DE ATENCIÓN, PROTECCIÓN Y BIENESTAR ANIMAL EN CADA UNO DE LOS MUNICIPIOS DEL ESTADO.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FERNANDO AGUIRRE FLORES, INTEGRANTE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26 DE LA LEY DE FOMENTO A LA INVERSIÓN Y AL EMPLEO PARA EL ESTADO DE NUEVO LEÓN, EN MATERIA DE INCENTIVOS A EMPRESAS JÓVENES. </w:t>
      </w:r>
      <w:r w:rsidRPr="00F31AD8">
        <w:rPr>
          <w:rFonts w:ascii="Times New Roman" w:eastAsia="Questrial" w:hAnsi="Times New Roman" w:cs="Times New Roman"/>
          <w:b/>
        </w:rPr>
        <w:t>DE ENTERADO Y DE CONFORMIDAD CON LO ESTABLECIDO EN LOS ARTÍCULOS 24 FRACCIÓN III Y 39 FRACCIÓN XI DEL REGLAMENTO PARA EL GOBIERNO INTERIOR DEL CONGRESO, SE TURNA A LA COMISIÓN DE ECONOMÍA, EMPRENDIMIENTO Y TURISMO.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REYNA REYES MOLINA,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Y ADICIÓN AL ARTÍCULO 445 DE LA DENOMINACIÓN DEL TÍTULO VIGÉSIMO SÉPTIMO, ASÍ COMO DE SU CAPÍTULO ÚNICO DEL CÓDIGO PENAL PARA EL ESTADO DE NUEVO LEÓN, EN MATERIA DE ABANDONO DE ANIMALES.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lastRenderedPageBreak/>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SANDRA ELIZABETH </w:t>
      </w:r>
      <w:proofErr w:type="spellStart"/>
      <w:r w:rsidRPr="00F31AD8">
        <w:rPr>
          <w:rFonts w:ascii="Times New Roman" w:eastAsia="Questrial" w:hAnsi="Times New Roman" w:cs="Times New Roman"/>
        </w:rPr>
        <w:t>PÁMANES</w:t>
      </w:r>
      <w:proofErr w:type="spellEnd"/>
      <w:r w:rsidRPr="00F31AD8">
        <w:rPr>
          <w:rFonts w:ascii="Times New Roman" w:eastAsia="Questrial" w:hAnsi="Times New Roman" w:cs="Times New Roman"/>
        </w:rPr>
        <w:t xml:space="preserve"> ORTIZ,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 LA FISCALÍA GENERAL DE JUSTICIA DEL ESTADO DE NUEVO LEÓN, PARA QUE EN TÉRMINOS DEL ARTÍCULO 60 DE LA LEY DE LOS DERECHOS DE LAS NIÑAS, NIÑOS Y ADOLESCENTES PARA EL ESTADO DE NUEVO LEÓN SE ESTABLEZCAN LAS MEDIDAS TENDIENTES A INVESTIGAR Y VIGILAR EL EMBARAZO EN NIÑAS Y ADOLESCENTES; Y EN SU OPORTUNIDAD INFORME A ESTA SOBERANÍA, SOBRE LAS ACCIONES REALIZADAS, LOS DATOS DE SANCIONES QUE SE HAN REALIZADO EN CASOS DE VIOLENCIA SEXUAL EN CONTRA DE NIÑAS Y ADOLESCENTES.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EL C. LIC. CÉSAR GARZA VILLARREAL, SECRETARIO DEL AYUNTAMIENTO DE MONTERREY,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w:t>
      </w:r>
      <w:proofErr w:type="gramStart"/>
      <w:r w:rsidRPr="00F31AD8">
        <w:rPr>
          <w:rFonts w:ascii="Times New Roman" w:eastAsia="Questrial" w:hAnsi="Times New Roman" w:cs="Times New Roman"/>
        </w:rPr>
        <w:t>CUAL</w:t>
      </w:r>
      <w:proofErr w:type="gramEnd"/>
      <w:r w:rsidRPr="00F31AD8">
        <w:rPr>
          <w:rFonts w:ascii="Times New Roman" w:eastAsia="Questrial" w:hAnsi="Times New Roman" w:cs="Times New Roman"/>
        </w:rPr>
        <w:t xml:space="preserve"> POR INSTRUCCIONES DEL C. LIC. ADRIÁN EMILIO DE LA GARZA SANTOS, PRESIDENTE MUNICIPAL DE MONTERREY, NUEVO LEÓN, INFORMA SOBRE LOS ACUERDOS RESPECTO AL PROYECTO DE MODERNIZACIÓN DEL SISTEMA DE PARQUÍMETROS PARA SU DEBIDA CONSIDERACIÓN EN LA REVISIÓN DE LA CUENTA PÚBLICA CORRESPONDIENTE.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 EN LA REVISIÓN DE LA CUENTA PÚBLICA CORRESPONDIENTE.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RODRIGO MEDRANO TREVIÑO Y ARTURO IGNACIO CALDERÓN, ASÍ COMO LOS CC.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CLAUDIA GABRIELA CABALLERO CHÁVEZ, INTEGRANTE DEL GRUPO LEGISLATIVO DEL PARTIDO ACCIÓN NACIONAL, Y EL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FERNANDO AGUIRRE FLORES, INTEGRANTE DEL GRUPO LEGISLATIVO DEL PARTIDO REVOLUCIONARIO INSTITUCIONAL, DE LA LXXVII,</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POR LA QUE SE CREA LA LEY DE PROCEDIMIENTO ADMINISTRATIVO DEL ESTADO DE NUEVO LEÓN, LA CUAL CONSTA DE 170 ARTÍCULOS Y 4 ARTÍCULOS TRANSITORIOS.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2 OFICIOS SIGNADOS POR EL C. MTRO. LUIS GERARDO TREVIÑO GARCÍA, DIRECTOR JURÍDICO DE LA OFICINA DEL SECRETARIO DE MEDIO AMBIENTE,</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 DIVERSOS EXHORTOS REALIZADOS POR ESTA SOBERANÍA. </w:t>
      </w:r>
      <w:r w:rsidRPr="00F31AD8">
        <w:rPr>
          <w:rFonts w:ascii="Times New Roman" w:eastAsia="Questrial" w:hAnsi="Times New Roman" w:cs="Times New Roman"/>
          <w:b/>
        </w:rPr>
        <w:t xml:space="preserve">DE ENTERADO Y SE ANEXAN EN LOS ACUERDOS ADMINISTRATIVOS NÚM. 151 Y 331 APROBADOS POR ESTA SOBERANÍA; ASÍ MISMO REMÍTASE COPIA DE </w:t>
      </w:r>
      <w:r w:rsidRPr="00F31AD8">
        <w:rPr>
          <w:rFonts w:ascii="Times New Roman" w:eastAsia="Questrial" w:hAnsi="Times New Roman" w:cs="Times New Roman"/>
          <w:b/>
        </w:rPr>
        <w:lastRenderedPageBreak/>
        <w:t xml:space="preserve">LOS OFICIOS AL COMITÉ DE SEGUIMIENTO DE ACUERDOS Y A LOS </w:t>
      </w:r>
      <w:proofErr w:type="spellStart"/>
      <w:r w:rsidRPr="00F31AD8">
        <w:rPr>
          <w:rFonts w:ascii="Times New Roman" w:eastAsia="Questrial" w:hAnsi="Times New Roman" w:cs="Times New Roman"/>
          <w:b/>
        </w:rPr>
        <w:t>PROMOVENTES</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EL C. JUAN RAMIRO ROBLEDO RUIZ, TITULAR DE LA UNIDAD DE ENLACE DE LA SECRETARÍA DE GOBERNACIÓN,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299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PERLA DE LOS ÁNGELES VILLARREAL VALDEZ, COORDINADORA DEL GRUPO LEGISLATIVO DEL PARTIDO DE LA REVOLUCIÓN DEMOCRÁTICA DE LA LXXVII </w:t>
      </w:r>
      <w:proofErr w:type="gramStart"/>
      <w:r w:rsidRPr="00F31AD8">
        <w:rPr>
          <w:rFonts w:ascii="Times New Roman" w:eastAsia="Questrial" w:hAnsi="Times New Roman" w:cs="Times New Roman"/>
        </w:rPr>
        <w:t>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w:t>
      </w:r>
      <w:proofErr w:type="gramEnd"/>
      <w:r w:rsidRPr="00F31AD8">
        <w:rPr>
          <w:rFonts w:ascii="Times New Roman" w:eastAsia="Questrial" w:hAnsi="Times New Roman" w:cs="Times New Roman"/>
        </w:rPr>
        <w:t xml:space="preserve"> EL CUAL SOLICITA LA APROBACIÓN DE UN PUNTO DE ACUERDO, A FIN DE QUE SE ESTABLEZCA EL DÍA 1 DE JULIO DE CADA AÑO COMO  EL “DÍA DE LA SOLIDARIDAD NUEVOLEONESA”. </w:t>
      </w:r>
      <w:r w:rsidRPr="00F31AD8">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ROCÍO </w:t>
      </w:r>
      <w:proofErr w:type="spellStart"/>
      <w:r w:rsidRPr="00F31AD8">
        <w:rPr>
          <w:rFonts w:ascii="Times New Roman" w:eastAsia="Questrial" w:hAnsi="Times New Roman" w:cs="Times New Roman"/>
        </w:rPr>
        <w:t>MAYBE</w:t>
      </w:r>
      <w:proofErr w:type="spellEnd"/>
      <w:r w:rsidRPr="00F31AD8">
        <w:rPr>
          <w:rFonts w:ascii="Times New Roman" w:eastAsia="Questrial" w:hAnsi="Times New Roman" w:cs="Times New Roman"/>
        </w:rPr>
        <w:t xml:space="preserve"> MONTALVO ADAME, COORDINADORA DEL GRUPO LEGISLATIVO DE DIPUTADOS INDEPENDIENTES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117 Y POR ADICIÓN DE UN ARTÍCULO 117 BIS DE LA LEY PARA LA CONSTRUCCIÓN Y REHABILITACIÓN DE PAVIMENTOS DEL ESTADO DE NUEVO LEÓN, EN MATERIA DE TRANSPARENCIA EN LA REHABILITACIÓN DEL PAVIMENTO Y AUMENTO DE SANCIONES POR DETECCIÓN DE OBRAS DE MALA CALIDAD.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ANA MELISA PEÑA VILLAGÓMEZ,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PARA ADICIONAR UN ARTÍCULO 59 BIS A LA LEY DE LOS DERECHOS DE NIÑAS, NIÑOS Y ADOLESCENTES PARA EL ESTADO DE NUEVO LEÓN, EN MATERIA DE INTEGRAR COMO CRITERIO DE RIESGO PARA LA INTEGRIDAD DE NIÑAS, NIÑOS Y ADOLESCENTES LA EXISTENCIA DE ANTECEDENTES COMPROBABLES, DE VIOLENCIA HACIA ANIMALES POR PARTE DE PERSONAS RESPONSABLES DE SU CUIDADO, TUTELA O CONVIVENCIA.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ANA MELISA PEÑA VILLAGÓMEZ,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PARA ADICIONAR UN ARTÍCULO 14 BIS A LA LEY DE PROTECCIÓN Y BIENESTAR ANIMAL PARA LA SUSTENTABILIDAD DEL ESTADO DE NUEVO LEÓN, EN MATERIA DE PROTOCOLOS PARA EL RESGUARDO, EVACUACIÓN Y ATENCIÓN DE ANIMALES DE COMPAÑÍA, ANTE FENÓMENOS NATURALES O DE EMERGENCIA.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ANA MELISA PEÑA VILLAGÓMEZ,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PARA ADICIONAR UN ARTÍCULO 9 BIS A LA LEY DE PROTECCIÓN Y BIENESTAR ANIMAL PARA LA SUSTENTABILIDAD DEL ESTADO DE NUEVO LEÓN, EN MATERIA DE AUXILIO PARA ANIMALES EN VÍA PÚBLICA, QUE SE ENCUENTREN HERIDOS, ATRAPADOS O EN SITUACIÓN DE RIESGO.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PRESENTADO POR EL C. WALDO FERNÁNDEZ GONZÁLEZ, SENADOR POR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AL TITULAR DEL EJECUTIVO DEL ESTADO, PARA QUE, A TRAVÉS DE LAS SECRETARÍAS DE MOVILIDAD Y PLANEACIÓN URBANA, LA SECRETARÍA DE SEGURIDAD Y EN COORDINACIÓN CON LOS 51 MUNICIPIOS DEL ESTADO, SE IMPLEMENTEN PROGRAMAS DE REGULARIZACIÓN Y APOYO DIRIGIDOS A LOS REPARTIDORES DE APLICACIONES.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PRESENTADO POR EL C. WALDO FERNÁNDEZ GONZÁLEZ, SENADOR POR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AL TITULAR DEL INSTITUTO DE MOVILIDAD Y ACCESIBILIDAD DEL ESTADO, PARA QUE, EN EL EJERCICIO DE SUS ATRIBUCIONES Y EN COORDINACIÓN CON LOS CONCESIONARIOS DE LA RUTA 214 SAN PEDRO DIRECTA-GUADALUPE, SE RESPETE EL RECORRIDO POR LA COLONIA LÁZARO GARZA AYALA; ASÍ COMO SE INTRODUZCAN MÁS UNIDADES DE TRASPORTE A  LA RUTA 130 DEL MUNICIPIO DE SAN PEDRO GARZA GARCÍA, NUEVO LEÓN. </w:t>
      </w:r>
      <w:r w:rsidRPr="00F31AD8">
        <w:rPr>
          <w:rFonts w:ascii="Times New Roman" w:eastAsia="Questrial" w:hAnsi="Times New Roman" w:cs="Times New Roman"/>
          <w:b/>
        </w:rPr>
        <w:t xml:space="preserve">DE ENTERADO Y DE CONFORMIDAD CON LO ESTABLECIDO EN LOS ARTÍCULOS 24 FRACCIÓN III Y 39 FRACCIÓN X </w:t>
      </w:r>
      <w:r w:rsidRPr="00F31AD8">
        <w:rPr>
          <w:rFonts w:ascii="Times New Roman" w:eastAsia="Questrial" w:hAnsi="Times New Roman" w:cs="Times New Roman"/>
          <w:b/>
        </w:rPr>
        <w:lastRenderedPageBreak/>
        <w:t>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MARIO ALEJANDRO SOTO ESQUER, COORDINADOR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PUNTO DE ACUERDO PARA EXHORTAR AL TITULAR DE LA AUDITORÍA SUPERIOR DEL ESTADO, PARA REVISAR LA CUENTA PÚBLICA DEL INSTITUTO CONSTRUCTOR DE INFRAESTRUCTURA FÍSICA, EDUCATIVA Y DEPORTIVA PARA LOS EJERCICIOS 2025 Y 2026 PONIENDO ATENCIÓN EN LAS OPERACIONES Y EJERCICIOS DEL PROGRAMA “MUNDIALITO ESCOLAR” Y LA INVERSIÓN DE 4 MILLONES DE PESOS PARA PLANTELES ESCOLARES ANUNCIADOS POR EL EJECUTIVO ESTATAL Y PARA QUE SE ORDENE QUE LOS COLORES Y MOTIVOS CON LOS QUE SE PORTEN EN LOS PLANTELES ESCOLARES, NO SEAN DE ÍNDOLE PARTIDISTA. </w:t>
      </w:r>
      <w:r w:rsidRPr="00F31AD8">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TOMÁS ROBERTO MONTOYA DÍAZ,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ESTHER BERENICE MARTÍNEZ DÍAZ Y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BRENDA VELÁZQUEZ VALDEZ, INTEGRANTES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PUNTO DE ACUERDO PARA EXHORTAR A LA PERSONA TITULAR DE LA SECRETARÍA DE SALUD DEL ESTADO DE NUEVO LEÓN, PARA QUE LLEVE A CABO UNA REVISIÓN INTEGRAL DE LOS ESTABLECIMIENTOS QUE PRESTAN SERVICIOS DE PERFORACIONES, TATUAJES Y MODIFICACIONES ESTÉTICAS A PERSONAS MENORES DE EDAD, ASIMISMO PARA QUE SE ACTUALICE Y DIFUNDA LOS LINEAMIENTOS SANITARIOS ESPECÍFICOS PARA LA REGULACIÓN DE ESTOS PROCEDIMIENTOS. </w:t>
      </w:r>
      <w:r w:rsidRPr="00F31AD8">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LIBERIO PORFIRIO HERNÁNDEZ, PRESIDENTE DEL CONSEJO INDÍGENA DE NUEVO LEÓN, MEDIANTE EL CUAL SOLICITA LA INTERVENCIÓN DE ESTE CONGRESO POR LA PRESUNTA DETENCIÓN COMETIDA POR ELEMENTOS LA SECRETARÍA DE SEGURIDAD PÚBLICA DEL MUNICIPIO DE EL CARMEN, NUEVO LEÓN, EN CONTRA DE DOS DE SUS COMPAÑEROS, POR LO QUE SOLICITA LA ENTREGA DEL PROTOCOLO DE ACTUACIÓN POLICIAL Y DESTITUCIÓN DEL SECRETARIO DE SEGURIDAD DE ESE MUNICIPIO. </w:t>
      </w:r>
      <w:r w:rsidRPr="00F31AD8">
        <w:rPr>
          <w:rFonts w:ascii="Times New Roman" w:eastAsia="Questrial" w:hAnsi="Times New Roman" w:cs="Times New Roman"/>
          <w:b/>
        </w:rPr>
        <w:t xml:space="preserve">DE ENTERADO Y SE ENVÍA CON </w:t>
      </w:r>
      <w:r w:rsidRPr="00F31AD8">
        <w:rPr>
          <w:rFonts w:ascii="Times New Roman" w:eastAsia="Questrial" w:hAnsi="Times New Roman" w:cs="Times New Roman"/>
          <w:b/>
          <w:u w:val="single"/>
        </w:rPr>
        <w:t>CARÁCTER DE URGENTE</w:t>
      </w:r>
      <w:r w:rsidRPr="00F31AD8">
        <w:rPr>
          <w:rFonts w:ascii="Times New Roman" w:eastAsia="Questrial" w:hAnsi="Times New Roman" w:cs="Times New Roman"/>
          <w:b/>
        </w:rPr>
        <w:t xml:space="preserve"> A LA COMISIÓN DE BIENESTAR, DERECHOS HUMANOS, PUEBLOS Y COMUNIDADES INDÍGENAS Y </w:t>
      </w:r>
      <w:proofErr w:type="spellStart"/>
      <w:r w:rsidRPr="00F31AD8">
        <w:rPr>
          <w:rFonts w:ascii="Times New Roman" w:eastAsia="Questrial" w:hAnsi="Times New Roman" w:cs="Times New Roman"/>
          <w:b/>
        </w:rPr>
        <w:t>AFROMEXICANOS</w:t>
      </w:r>
      <w:proofErr w:type="spellEnd"/>
      <w:r w:rsidRPr="00F31AD8">
        <w:rPr>
          <w:rFonts w:ascii="Times New Roman" w:eastAsia="Questrial" w:hAnsi="Times New Roman" w:cs="Times New Roman"/>
          <w:b/>
        </w:rPr>
        <w:t xml:space="preserve"> PARA SU CONOCIMIENTO Y EFECTOS QUE CORRESPONDA.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OFICIO SIGNADO POR EL C. LIC. HÉCTOR </w:t>
      </w:r>
      <w:proofErr w:type="spellStart"/>
      <w:r w:rsidRPr="00F31AD8">
        <w:rPr>
          <w:rFonts w:ascii="Times New Roman" w:eastAsia="Questrial" w:hAnsi="Times New Roman" w:cs="Times New Roman"/>
        </w:rPr>
        <w:t>CHAVARRI</w:t>
      </w:r>
      <w:proofErr w:type="spellEnd"/>
      <w:r w:rsidRPr="00F31AD8">
        <w:rPr>
          <w:rFonts w:ascii="Times New Roman" w:eastAsia="Questrial" w:hAnsi="Times New Roman" w:cs="Times New Roman"/>
        </w:rPr>
        <w:t xml:space="preserve"> DE LA ROSA, SECRETARIO DEL AYUNTAMIENTO DE SANTIAGO,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 LOS EXHORTOS REALIZADOS </w:t>
      </w:r>
      <w:r w:rsidRPr="00F31AD8">
        <w:rPr>
          <w:rFonts w:ascii="Times New Roman" w:eastAsia="Questrial" w:hAnsi="Times New Roman" w:cs="Times New Roman"/>
        </w:rPr>
        <w:lastRenderedPageBreak/>
        <w:t xml:space="preserve">POR ESTA SOBERANÍA. </w:t>
      </w:r>
      <w:r w:rsidRPr="00F31AD8">
        <w:rPr>
          <w:rFonts w:ascii="Times New Roman" w:eastAsia="Questrial" w:hAnsi="Times New Roman" w:cs="Times New Roman"/>
          <w:b/>
        </w:rPr>
        <w:t xml:space="preserve">DE ENTERADO Y SE ANEXA EN LOS ACUERDOS ADMINISTRATIVOS </w:t>
      </w:r>
      <w:proofErr w:type="spellStart"/>
      <w:r w:rsidRPr="00F31AD8">
        <w:rPr>
          <w:rFonts w:ascii="Times New Roman" w:eastAsia="Questrial" w:hAnsi="Times New Roman" w:cs="Times New Roman"/>
          <w:b/>
        </w:rPr>
        <w:t>NÚMS</w:t>
      </w:r>
      <w:proofErr w:type="spellEnd"/>
      <w:r w:rsidRPr="00F31AD8">
        <w:rPr>
          <w:rFonts w:ascii="Times New Roman" w:eastAsia="Questrial" w:hAnsi="Times New Roman" w:cs="Times New Roman"/>
          <w:b/>
        </w:rPr>
        <w:t xml:space="preserve">. 29, 65, 69, 74, 77, 90, 95, 107, 118, 127, 139,178, 193, 206, 207, 212, 224, 233, 240, 251, 264, 270 Y 272; APROBADOS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MIGUEL ÁNGEL GARCÍA LECHUGA,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 SU DECISIÓN DE DESISTIRSE DE LA INICIATIVA CON PROYECTO DE DECRETO POR EL QUE SE REFORMA DIVERSOS ARTÍCULOS AL CÓDIGO PENAL DEL ESTADO Y AL QUE SE LE ASIGNÓ EL NÚM. DE EXPEDIENTE 20031/LXXVII. </w:t>
      </w:r>
      <w:r w:rsidRPr="00F31AD8">
        <w:rPr>
          <w:rFonts w:ascii="Times New Roman" w:eastAsia="Questrial" w:hAnsi="Times New Roman" w:cs="Times New Roman"/>
          <w:b/>
        </w:rPr>
        <w:t>DE ENTERADO Y SE INSTRUYE A LA OFICIALÍA MAYOR ATENDER LA PETICIÓN EN LOS TÉRMINOS DEL ARTÍCULO 102 DEL REGLAMENTO PARA EL GOBIERNO INTERIOR DEL CONGRESO, PROCEDIÉNDOSE A SU ARCHIVO DEFINITIVO.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GABRIELA GOVEA LÓPEZ, INTEGRANTE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SU INICIATIVA PARA REFORMAR Y ADICIONAR DIVERSOS ARTÍCULOS DE LA LEY DE CAMBIO CLIMÁTICO DEL ESTADO DE NUEVO LEÓN, EN MATERIA DE ACCIONES PARA LA DISMINUCIÓN DE IMPACTO DE LOS INCENDIOS FORESTALES.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JOSÉ LUIS GARZA </w:t>
      </w:r>
      <w:proofErr w:type="spellStart"/>
      <w:r w:rsidRPr="00F31AD8">
        <w:rPr>
          <w:rFonts w:ascii="Times New Roman" w:eastAsia="Questrial" w:hAnsi="Times New Roman" w:cs="Times New Roman"/>
        </w:rPr>
        <w:t>GARZA</w:t>
      </w:r>
      <w:proofErr w:type="spellEnd"/>
      <w:r w:rsidRPr="00F31AD8">
        <w:rPr>
          <w:rFonts w:ascii="Times New Roman" w:eastAsia="Questrial" w:hAnsi="Times New Roman" w:cs="Times New Roman"/>
        </w:rPr>
        <w:t>, INTEGRANTE DEL GRUPO LEGISLATIVO DE MOVIMIENTO CIUDADANO DE LA LXXVII LEGISLATURA Y LIC. EUGENIO MONTIEL AMOROSO, DIRECTOR GENERAL DEL INSTITUTO DE LA VIVIENDA DE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CON PROYECTO DE DECRETO POR EL QUE SE REFORMA LA LEY DEL INSTITUTO DE LA VIVIENDA PARA EL ESTADO DE NUEVO LEÓN, CON EL FIN DE INCORPORAR ATRIBUCIONES PARA LA ATENCIÓN DE DAÑOS HABITACIONALES DERIVADOS DE CONTINGENCIAS.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HERIBERTO TREVIÑO CANTÚ, COORDINADOR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DIVERSOS ARTÍCULOS DE LA LEY DE PROTECCIÓN Y BIENESTAR ANIMAL PARA LA SUSTENTABILIDAD DEL ESTADO DE NUEVO LEÓN, EN MATERIA DE </w:t>
      </w:r>
      <w:proofErr w:type="gramStart"/>
      <w:r w:rsidRPr="00F31AD8">
        <w:rPr>
          <w:rFonts w:ascii="Times New Roman" w:eastAsia="Questrial" w:hAnsi="Times New Roman" w:cs="Times New Roman"/>
        </w:rPr>
        <w:t>QUE</w:t>
      </w:r>
      <w:proofErr w:type="gramEnd"/>
      <w:r w:rsidRPr="00F31AD8">
        <w:rPr>
          <w:rFonts w:ascii="Times New Roman" w:eastAsia="Questrial" w:hAnsi="Times New Roman" w:cs="Times New Roman"/>
        </w:rPr>
        <w:t xml:space="preserve"> SIN FIN DE DENUNCIAR, SEA TRANSMITIDO O DISTRIBUIDO CONTENIDO VISUAL EN EL QUE SE EVIDENCIE ACTOS EN LOS QUE SE INCURRAN </w:t>
      </w:r>
      <w:r w:rsidRPr="00F31AD8">
        <w:rPr>
          <w:rFonts w:ascii="Times New Roman" w:eastAsia="Questrial" w:hAnsi="Times New Roman" w:cs="Times New Roman"/>
        </w:rPr>
        <w:lastRenderedPageBreak/>
        <w:t xml:space="preserve">MALTRATO ANIMAL.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PRESENTADO POR EL C. PATRICIO EUGENIO ZAMBRANO DE LA GARZA,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SU DESEO DE DESISTIRSE DE LAS DENUNCIAS PRESENTADAS ANTE ESTE CONGRESO Y QUE SE ENCUENTRAN DENTRO DE LOS EXPEDIENTES LEGISLATIVOS 16928/LXXVI Y 16929/LXXVI. </w:t>
      </w:r>
      <w:r w:rsidRPr="00F31AD8">
        <w:rPr>
          <w:rFonts w:ascii="Times New Roman" w:eastAsia="Questrial" w:hAnsi="Times New Roman" w:cs="Times New Roman"/>
          <w:b/>
        </w:rPr>
        <w:t>DE ENTERADO Y DE CONFORMIDAD CON LO ESTABLECIDO EN EL ARTÍCULO 24 FRACCIÓN III DEL REGLAMENTO PARA EL GOBIERNO INTERIOR DEL CONGRESO, SE ANEXAN A LOS EXPEDIENTES 16928/LXXVI Y 16929/LXXVI RESPECTIVAMENTE QUE SE ENCUENTRAN EN LA COMISIÓN ANTICORRUPCIÓN.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TOMÁS ROBERTO MONTOYA DÍAZ, INTEGRANTE DEL GRUPO LEGISLATIVO DE MORENA DE LA LXXVII LEGISLATURA, MEDIANTE EL CUAL PRESENTA INICIATIVA POR LA QUE SE REFORMAN DIVERSOS ARTÍCULOS DE LA LEY DE FOMENTO A LA INVERSIÓN Y AL EMPLEO DEL ESTADO DE NUEVO LEÓN, EN MATERIA DE APOYO PARA QUE LAS EMPRESAS BRINDEN APOYO EN TRANSPORTE PÚBLICO A SUS EMPLEADOS. </w:t>
      </w:r>
      <w:r w:rsidRPr="00F31AD8">
        <w:rPr>
          <w:rFonts w:ascii="Times New Roman" w:eastAsia="Questrial" w:hAnsi="Times New Roman" w:cs="Times New Roman"/>
          <w:b/>
        </w:rPr>
        <w:t>DE ENTERADO Y DE CONFORMIDAD CON LO ESTABLECIDO EN LOS ARTÍCULOS 24 FRACCIÓN III Y 39 FRACCIÓN XI DEL REGLAMENTO PARA EL GOBIERNO INTERIOR DEL CONGRESO, SE TURNA A LA COMISIÓN DE ECONOMÍA, EMPRENDIMIENTO Y TURISMO.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TOMÁS ROBERTO MONTOYA DÍAZ,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ESTHER BERENICE MARTÍNEZ DÍAZ Y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BRENDA VELÁZQUEZ VALDEZ, INTEGRANTES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POR LA QUE SE EXPIDE LA LEY PARA LA PROTECCIÓN INMEDIATA DE NIÑAS Y NIÑOS EN ESPACIOS PÚBLICOS DEL ESTADO DE NUEVO LEÓN, QUE CONSTA DE 51 ARTÍCULOS Y 10 ARTÍCULOS TRANSITORIOS.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ANYLÚ</w:t>
      </w:r>
      <w:proofErr w:type="spellEnd"/>
      <w:r w:rsidRPr="00F31AD8">
        <w:rPr>
          <w:rFonts w:ascii="Times New Roman" w:eastAsia="Questrial" w:hAnsi="Times New Roman" w:cs="Times New Roman"/>
        </w:rPr>
        <w:t xml:space="preserve"> BENDICIÓN HERNÁNDEZ SEPÚLVEDA,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140 DEL CÓDIGO PENAL PARA EL ESTADO DE NUEVO LEÓN, EN MATERIA DE QUE LOS DELITOS SEXUALES PREVISTOS EN EL CAPÍTULO XI SERÁN IMPRESCRIPTIBLES. </w:t>
      </w:r>
      <w:r w:rsidRPr="00F31AD8">
        <w:rPr>
          <w:rFonts w:ascii="Times New Roman" w:eastAsia="Questrial" w:hAnsi="Times New Roman" w:cs="Times New Roman"/>
          <w:b/>
        </w:rPr>
        <w:t xml:space="preserve">DE ENTERADO Y DE CONFORMIDAD CON LO ESTABLECIDO EN LOS ARTÍCULOS 24 FRACCIÓN III Y 39 FRACCIÓN IV DEL REGLAMENTO PARA EL </w:t>
      </w:r>
      <w:r w:rsidRPr="00F31AD8">
        <w:rPr>
          <w:rFonts w:ascii="Times New Roman" w:eastAsia="Questrial" w:hAnsi="Times New Roman" w:cs="Times New Roman"/>
          <w:b/>
        </w:rPr>
        <w:lastRenderedPageBreak/>
        <w:t>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JULIÁN EDUARDO VELA RODRÍGUEZ, DIRECTOR DEL SISTEMA PARA EL MANEJO DE RESIDUOS SÓLIDOS CHINA-GENERAL BRAVO A.C., MEDIANTE EL CUAL REMITE LA CUENTA PÚBLICA CORRESPONDIENTE AL EJERCICIO FISCAL 2024.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LOS CC. RAMIRO ADRIÁN BRAVO GARCÍA Y RAÚL SERGIO GONZÁLEZ TREVIÑO, SUB-SECRETARIO DE POLÍTICA DE INGRESOS Y SUB-SECRETARIO DE EGRESOS Y PLANEACIÓN FINANCIERA RESPECTIVAMENTE, DE LA TESORERÍA GENERAL DEL ESTADO;</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REMITEN LAS FECHAS DE PAGO DE LAS PARTICIPACIONES FEDERALES Y ESTATALES A MUNICIPIOS, LOS MONTOS EFECTIVAMENTE PAGADOS, LAS FORMULAS Y VARIABLES UTILIZADAS PARA SU CÁLCULO Y DISTRIBUCIÓN, ASÍ COMO LAS MEMORIAS DE CÁLCULO CORRESPONDIENTES AL SEGUNDO TRIMESTRE DEL AÑO 2025.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LA C. SANDRA SALAZAR GARCÍA, SECRETARIA DE DESARROLLO SOCIAL Y HUMANO DEL MUNICIPIO DE MONTEMORELOS,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191,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GRECIA BENAVIDES FLORES,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DIVERSOS ARTÍCULOS DE LA LEY DEL PATRIMONIO CULTURAL DEL ESTADO DE NUEVO LEÓN, EN MATERIA DE REGISTRO Y PRESERVACIÓN DEL PATRIMONIO CULTURAL DE LA ENTIDAD. </w:t>
      </w:r>
      <w:r w:rsidRPr="00F31AD8">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MARISOL GONZÁLEZ </w:t>
      </w:r>
      <w:proofErr w:type="spellStart"/>
      <w:r w:rsidRPr="00F31AD8">
        <w:rPr>
          <w:rFonts w:ascii="Times New Roman" w:eastAsia="Questrial" w:hAnsi="Times New Roman" w:cs="Times New Roman"/>
        </w:rPr>
        <w:t>ELIAS</w:t>
      </w:r>
      <w:proofErr w:type="spellEnd"/>
      <w:r w:rsidRPr="00F31AD8">
        <w:rPr>
          <w:rFonts w:ascii="Times New Roman" w:eastAsia="Questrial" w:hAnsi="Times New Roman" w:cs="Times New Roman"/>
        </w:rPr>
        <w:t>,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MEDIANTE EL CUAL PRESENTA INICIATIVA DE REFORMA A DIVERSOS ARTÍCULOS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DEL CÓDIGO PENAL PARA EL ESTADO DE NUEVO LEÓN, EN MATERIA DE ESTABLECER LA EXPLOTACIÓN O BENEFICIO DE LA MENDICIDAD AJENA, COMO DELITO DE CORRUPCIÓN DE MENORES O DE PERSONAS PRIVADAS DE SU VOLUNTAD. </w:t>
      </w:r>
      <w:r w:rsidRPr="00F31AD8">
        <w:rPr>
          <w:rFonts w:ascii="Times New Roman" w:eastAsia="Questrial" w:hAnsi="Times New Roman" w:cs="Times New Roman"/>
          <w:b/>
        </w:rPr>
        <w:t xml:space="preserve">DE ENTERADO Y </w:t>
      </w:r>
      <w:r w:rsidRPr="00F31AD8">
        <w:rPr>
          <w:rFonts w:ascii="Times New Roman" w:eastAsia="Questrial" w:hAnsi="Times New Roman" w:cs="Times New Roman"/>
          <w:b/>
        </w:rPr>
        <w:lastRenderedPageBreak/>
        <w:t>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SANJUANITA</w:t>
      </w:r>
      <w:proofErr w:type="spellEnd"/>
      <w:r w:rsidRPr="00F31AD8">
        <w:rPr>
          <w:rFonts w:ascii="Times New Roman" w:eastAsia="Questrial" w:hAnsi="Times New Roman" w:cs="Times New Roman"/>
        </w:rPr>
        <w:t xml:space="preserve"> NOHEMÍ AGUIRRE RÍOS,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21 BIS-2 DE LA LEY DE HACIENDA PARA LOS MUNICIPIOS DEL ESTADO DE NUEVO LEÓN, EN MATERIA DE ACTUALIZACIÓN ANUAL Y AUTOMÁTICA DE LOS VALORES CATASTRALES, CONFORME AL </w:t>
      </w:r>
      <w:proofErr w:type="spellStart"/>
      <w:r w:rsidRPr="00F31AD8">
        <w:rPr>
          <w:rFonts w:ascii="Times New Roman" w:eastAsia="Questrial" w:hAnsi="Times New Roman" w:cs="Times New Roman"/>
        </w:rPr>
        <w:t>INPC</w:t>
      </w:r>
      <w:proofErr w:type="spellEnd"/>
      <w:r w:rsidRPr="00F31AD8">
        <w:rPr>
          <w:rFonts w:ascii="Times New Roman" w:eastAsia="Questrial" w:hAnsi="Times New Roman" w:cs="Times New Roman"/>
        </w:rPr>
        <w:t xml:space="preserve"> Y LA OBLIGACIÓN DE REALIZAR AL MENOS CADA CUATRO AÑOS UN ESTUDIO DE VALORES CATASTRALES POR COLEGIOS VALUADORES, PARA EL AJUSTE CORRECTO Y CON ESO EVITAR EL REZAGO DE DICHOS VALORES. </w:t>
      </w:r>
      <w:r w:rsidRPr="00F31AD8">
        <w:rPr>
          <w:rFonts w:ascii="Times New Roman" w:eastAsia="Questrial" w:hAnsi="Times New Roman" w:cs="Times New Roman"/>
          <w:b/>
        </w:rPr>
        <w:t>DE ENTERADO Y DE CONFORMIDAD CON LO ESTABLECIDO EN LOS ARTÍCULOS 24 FRACCIÓN III Y 39 FRACCIÓN XXIII DEL REGLAMENTO PARA EL GOBIERNO INTERIOR DEL CONGRESO, SE TURNA A LA COMISIÓN DE PRESUPUESTO.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MARISOL GONZÁLEZ ELÍAS, INTEGRANTE DEL GRUPO LEGISLATIVO DE MOVIMIENTO CIUDADANO DE LA LXXVII LEGISLATURA Y UN GRUPO DE CIUDADANOS, MEDIANTE EL CUAL PRESENTAN INICIATIVA DE REFORMA, ADICIÓN Y DEROGACIÓN A LOS ARTÍCULOS 71, 75, 76 Y 91 DE LA LEY DE LOS DERECHOS DE NIÑAS, NIÑOS Y ADOLESCENTES PARA EL ESTADO DE NUEVO LEÓN, EN MATERIA DE PROMOCIÓN DE PROGRAMAS ACADÉMICOS PARA INCORPORAR EL APRENDIZAJE CON HERRAMIENTAS TECNOLÓGICAS.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HERIBERTO TREVIÑO CANTÚ, COORDINADOR DEL GRUPO LEGISLATIVO DEL PARTIDO REVOLUCIONARIO INSTITUCIONAL DE LA LXXVII LEGISLATURA, MEDIANTE EL CUAL PRESENTAN INICIATIVA DE REFORMA AL ARTÍCULO 22 BIS DE LA LEY DE FOMENTO AL TURISMO DEL ESTADO DE NUEVO LEÓN, EN MATERIA DE PROMOCIÓN DE LA DIVERSIDAD CULTURAL Y OFERTA TURÍSTICA DE LOS PUEBLOS MÁGICOS. </w:t>
      </w:r>
      <w:r w:rsidRPr="00F31AD8">
        <w:rPr>
          <w:rFonts w:ascii="Times New Roman" w:eastAsia="Questrial" w:hAnsi="Times New Roman" w:cs="Times New Roman"/>
          <w:b/>
        </w:rPr>
        <w:t>DE ENTERADO Y DE CONFORMIDAD CON LO ESTABLECIDO EN LOS ARTÍCULOS 24 FRACCIÓN III Y 39 FRACCIÓN XI DEL REGLAMENTO PARA EL GOBIERNO INTERIOR DEL CONGRESO, SE TURNA A LA COMISIÓN DE ECONOMÍA, EMPRENDIMIENTO Y TURISMO.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CLAUDIA GABRIELA CABALLERO CHÁVEZ,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271 BIS 1 Y 271 BIS 2 DEL CÓDIGO PENAL PARA EL ESTADO DE NUEVO LEÓN, EN RELACIÓN A LOS DELITOS DE HOSTIGAMIENTO Y ACOSO SEXUAL. </w:t>
      </w:r>
      <w:r w:rsidRPr="00F31AD8">
        <w:rPr>
          <w:rFonts w:ascii="Times New Roman" w:eastAsia="Questrial" w:hAnsi="Times New Roman" w:cs="Times New Roman"/>
          <w:b/>
        </w:rPr>
        <w:t xml:space="preserve">DE ENTERADO Y DE </w:t>
      </w:r>
      <w:r w:rsidRPr="00F31AD8">
        <w:rPr>
          <w:rFonts w:ascii="Times New Roman" w:eastAsia="Questrial" w:hAnsi="Times New Roman" w:cs="Times New Roman"/>
          <w:b/>
        </w:rPr>
        <w:lastRenderedPageBreak/>
        <w:t>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EL C. LIC. ARTURO CHARLES CRUZ, DIRECTOR JURÍDICO DE LA OFICINA DE LA SECRETARÍA DE IGUALDAD E INCLUSIÓN,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230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MARISOL GONZÁLEZ ELÍAS,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198 DE LA LEY FEDERAL DE DERECHOS, EN MATERIA DE PLANEACIÓN Y TRANSPARENCIA DE LAS RECAUDACIONES, RESPECTO A LAS ÁREAS NATURALES PROTEGIDAS.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MARISOL GONZÁLEZ ELÍAS, INTEGRANTE DEL GRUPO LEGISLATIVO DE MOVIMIENTO CIUDADANO DE LA LXXVII LEGISLATURA, MEDIANTE EL CUAL SOLICITA LA APROBACIÓN DE UN PUNTO DE ACUERDO, A FIN DE EXHORTAR A LA COMISIÓN NACIONAL DE ÁREAS NATURALES PROTEGIDAS (</w:t>
      </w:r>
      <w:proofErr w:type="spellStart"/>
      <w:r w:rsidRPr="00F31AD8">
        <w:rPr>
          <w:rFonts w:ascii="Times New Roman" w:eastAsia="Questrial" w:hAnsi="Times New Roman" w:cs="Times New Roman"/>
        </w:rPr>
        <w:t>CONANP</w:t>
      </w:r>
      <w:proofErr w:type="spellEnd"/>
      <w:r w:rsidRPr="00F31AD8">
        <w:rPr>
          <w:rFonts w:ascii="Times New Roman" w:eastAsia="Questrial" w:hAnsi="Times New Roman" w:cs="Times New Roman"/>
        </w:rPr>
        <w:t xml:space="preserve">), PARA QUE, PREVIO AL COBRO DE CUALQUIER DERECHO RELACIONADO CON EL USO, O APROVECHAMIENTO NO EXTRACTIVO EN LA SUB-ZONA LA HUASTECA, DEL PARQUE NACIONAL CUMBRES DE MONTERREY, HAGA PÚBLICO EL PLAN ESPECÍFICO DE MANEJO O APROVECHAMIENTO CORRESPONDIENTE, EN EL QUE SE DETALLE DE FORMA CLARA Y ACCESIBLE EL DESTINO, LA DISTRIBUCIÓN Y EL USO PROYECTADO DE LOS RECURSOS QUE SE PRETENDEN RECAUDAR, A FIN DE GARANTIZAR LA TRANSPARENCIA, LA RENDICIÓN DE CUENTAS Y LA PARTICIPACIÓN CIUDADANA.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ITZEL SOLEDAD CASTILLO ALMANZA, INTEGRANTE DEL GRUPO LEGISLATIVO DEL PARTIDO ACCIÓN NACIONAL DE LA LXXVII LEGISLATURA, MEDIANTE EL CUAL PRESENTAN INICIATIVA DE REFORMA POR ADICIÓN DE UN ARTÍCULO 261 BIS AL CÓDIGO PENAL PARA EL ESTADO DE NUEVO LEÓN, EN MATERIA QUE EL DELITO DE ABUSO SEXUAL SERÁ SUSCEPTIBLE DE PERSEGUIRSE DE OFICIO. </w:t>
      </w:r>
      <w:r w:rsidRPr="00F31AD8">
        <w:rPr>
          <w:rFonts w:ascii="Times New Roman" w:eastAsia="Questrial" w:hAnsi="Times New Roman" w:cs="Times New Roman"/>
          <w:b/>
        </w:rPr>
        <w:t xml:space="preserve">DE ENTERADO Y DE CONFORMIDAD CON LO ESTABLECIDO EN LOS ARTÍCULOS 24 FRACCIÓN III Y 39 FRACCIÓN IV DEL REGLAMENTO PARA EL </w:t>
      </w:r>
      <w:r w:rsidRPr="00F31AD8">
        <w:rPr>
          <w:rFonts w:ascii="Times New Roman" w:eastAsia="Questrial" w:hAnsi="Times New Roman" w:cs="Times New Roman"/>
          <w:b/>
        </w:rPr>
        <w:lastRenderedPageBreak/>
        <w:t>GOBIERNO INTERIOR DEL CONGRESO, SE TURNA A LA COMISIÓN DE JUSTICIA Y SEGURIDAD PÚBLICA.</w:t>
      </w:r>
    </w:p>
    <w:p w:rsidR="00F31AD8" w:rsidRPr="00F31AD8" w:rsidRDefault="00F31AD8" w:rsidP="00F31AD8">
      <w:pPr>
        <w:tabs>
          <w:tab w:val="left" w:pos="3686"/>
        </w:tabs>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MARÍA DE LOS DOLORES PADIERNA LUNA, SECRETARIA DE LA COMISIÓN PERMANENTE DEL CONGRESO DE LA UNIÓN,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 EL CUAL INFORMA SOBRE EL ACUERDO APROBADO, POR EL QUE SE EXHORTA A LAS 32 ENTIDADES FEDERATIVAS Y A SUS RESPECTIVOS CONGRESOS LOCALES, PARA QUE, EN EL ÁMBITO DE SUS ATRIBUCIONES, ANALICEN LA VIABILIDAD DE FORTALECER EL PRESUPUESTO ANUAL, PARA LA OPERACIÓN, DISEÑO, EJECUCIÓN, SEGUIMIENTO Y EVALUACIÓN DE POLÍTICAS PÚBLICAS DE LOS DERECHOS DE LAS NIÑAS, NIÑOS Y ADOLESCENTES DEL SISTEMA MUNICIPAL DE PROTECCIÓN DE NIÑAS, NIÑOS Y ADOLESCENTES; PRIVILEGIANDO SU INTERÉS SUPERIOR A TRAVÉS DE MEDIDAS ESTRUCTURALES, LEGALES, ADMINISTRATIVAS Y PRESUPUESTALES. </w:t>
      </w:r>
      <w:r w:rsidRPr="00F31AD8">
        <w:rPr>
          <w:rFonts w:ascii="Times New Roman" w:eastAsia="Questrial" w:hAnsi="Times New Roman" w:cs="Times New Roman"/>
          <w:b/>
        </w:rPr>
        <w:t>DE ENTERADO Y REMÍTASE A LA COMISIÓN DE LA FAMILIA Y DERECHOS DE LA PRIMERA INFANCIA, NIÑAS, NIÑOS Y ADOLESCENTES, PARA SU CONOCIMIENTOS Y EFECTOS A QUE HAYA LUGAR.</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BERTHA ALICIA GARZA ELIZONDO, INTEGRANTE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3, 11, 19, 24, 26, 37 Y 40 DE LA LEY DE LOS DERECHOS DE LAS PERSONAS ADULTAS MAYORES EN EL ESTADO DE NUEVO LEÓN, EN MATERIA DE LA ELABORACIÓN DE UN </w:t>
      </w:r>
      <w:proofErr w:type="spellStart"/>
      <w:r w:rsidRPr="00F31AD8">
        <w:rPr>
          <w:rFonts w:ascii="Times New Roman" w:eastAsia="Questrial" w:hAnsi="Times New Roman" w:cs="Times New Roman"/>
        </w:rPr>
        <w:t>VIOLENTÓMETRO</w:t>
      </w:r>
      <w:proofErr w:type="spellEnd"/>
      <w:r w:rsidRPr="00F31AD8">
        <w:rPr>
          <w:rFonts w:ascii="Times New Roman" w:eastAsia="Questrial" w:hAnsi="Times New Roman" w:cs="Times New Roman"/>
        </w:rPr>
        <w:t xml:space="preserve"> DEL ADULTO MAYOR. </w:t>
      </w:r>
      <w:r w:rsidRPr="00F31AD8">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LUZ MARÍA ORTIZ QUINTOS, MEDIANTE EL CUAL SOLICITA QUE, EN LAS PRÓXIMAS REFORMAS O MODIFICACIONES A LA LEY DE EDUCACIÓN, SE TOME EN CUENTA EL DERECHO FUNDAMENTAL Y LA OBLIGACIÓN DE LA SECRETARÍA DE EDUCACIÓN EN COLABORACIÓN CON LOS PADRES DE FAMILIA, EL EDUCAR A LOS NIÑOS, NIÑAS Y ADOLESCENTES, CONFORME A SUS CONVICCIONES EN EDUCACIÓN SEXUAL, PARA PREVENIR EL ABUSO SEXUAL. </w:t>
      </w:r>
      <w:r w:rsidRPr="00F31AD8">
        <w:rPr>
          <w:rFonts w:ascii="Times New Roman" w:eastAsia="Questrial" w:hAnsi="Times New Roman" w:cs="Times New Roman"/>
          <w:b/>
        </w:rPr>
        <w:t>DE ENTERADO Y REMÍTASE EL PRESENTE ESCRITO A LA COMISIÓN DE EDUCACIÓN, CULTURA Y DEPORTE, PARA SU CONOCIMIENTO Y EFECTOS A QUE HAYA LUGAR.</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ANA MELISA PEÑA VILLAGÓMEZ,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POR ADICIÓN DE EL ARTÍCULO 25 BIS A LA LEY ESTATAL DE SALUD Y POR ADICIÓN DE EL ARTÍCULO 49 BIS A LA LEY DE LOS DERECHOS DE LAS NIÑAS, NIÑOS Y ADOLESCENTES PARA EL ESTADO DE NUEVO LEÓN, EN MATERIA DE ESTABLECER LA OBLIGACIÓN DE LOS ESTABLECIMIENTOS DE ATENCIÓN MEDICA DE NOTIFICAR A LA FISCALÍA  </w:t>
      </w:r>
      <w:r w:rsidRPr="00F31AD8">
        <w:rPr>
          <w:rFonts w:ascii="Times New Roman" w:eastAsia="Questrial" w:hAnsi="Times New Roman" w:cs="Times New Roman"/>
        </w:rPr>
        <w:lastRenderedPageBreak/>
        <w:t xml:space="preserve">CUANDO ATIENDAN A NIÑAS Y ADOLESCENTES EMBARAZADAS, EN TRABAJO DE PARTO O EN PUERPERIO, CON EL FIN DE VERIFICAR SI EXISTEN INDICIOS DE VIOLENCIA SEXUAL. </w:t>
      </w:r>
      <w:r w:rsidRPr="00F31AD8">
        <w:rPr>
          <w:rFonts w:ascii="Times New Roman" w:eastAsia="Questrial" w:hAnsi="Times New Roman" w:cs="Times New Roman"/>
          <w:b/>
        </w:rPr>
        <w:t xml:space="preserve">DE ENTERADO Y DE CONFORMIDAD CON LO ESTABLECIDO EN LOS ARTÍCULOS 24 FRACCIÓN III Y 39 FRACCIONES XV Y XXV DEL REGLAMENTO PARA EL GOBIERNO INTERIOR DEL CONGRESO, SE TURNA CON </w:t>
      </w:r>
      <w:r w:rsidRPr="00F31AD8">
        <w:rPr>
          <w:rFonts w:ascii="Times New Roman" w:eastAsia="Questrial" w:hAnsi="Times New Roman" w:cs="Times New Roman"/>
          <w:b/>
          <w:u w:val="single"/>
        </w:rPr>
        <w:t>CARÁCTER DE URGENTE</w:t>
      </w:r>
      <w:r w:rsidRPr="00F31AD8">
        <w:rPr>
          <w:rFonts w:ascii="Times New Roman" w:eastAsia="Questrial" w:hAnsi="Times New Roman" w:cs="Times New Roman"/>
          <w:b/>
        </w:rPr>
        <w:t xml:space="preserve"> A LAS COMISIONES UNIDAS DE SALUD Y ATENCIÓN A GRUPOS VULNERABLES Y A LA DE LA FAMILIA Y DERECHOS DE LA PRIMERA INFANCIA, NIÑAS, NIÑOS Y ADOLESCENTES.</w:t>
      </w:r>
    </w:p>
    <w:p w:rsidR="00F31AD8" w:rsidRPr="00F31AD8" w:rsidRDefault="00F31AD8" w:rsidP="00F31AD8">
      <w:pPr>
        <w:tabs>
          <w:tab w:val="left" w:pos="3686"/>
        </w:tabs>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BRENDA VELÁZQUEZ VALDEZ,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Y ADICIÓN AL ARTÍCULO 59 DE LA LEY DE LOS DERECHOS DE NIÑAS, NIÑOS Y ADOLESCENTES PARA EL ESTADO DE NUEVO LEÓN, EN MATERIA DE IMPLEMENTACIÓN DE PROTECCIÓN QUE PERMITAN LA CONSTRUCCIÓN DE CENTROS O CASAS ESPECIALIZADAS PARA PREVENIR EL TRABAJO INFANTIL TRAVÉS DE LA ACTUACIÓN PREVENTIVA.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GRETA PAMELA BARRA HERNÁNDEZ,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 LA FISCALÍA GENERAL DE JUSTICIA DEL ESTADO DE NUEVO LEÓN Y A LA COMISIÓN LOCAL DE BÚSQUEDA DE PERSONAS, PARA QUE INFORME A ESTA SOBERANÍA SI CUENTA CON PROTOCOLOS DE BÚSQUEDA Y ATENCIÓN CON PERSPECTIVA DE GÉNERO Y DIVERSIDAD SEXUAL PARA PERSONAS DESAPARECIDAS PERTENECIENTES A LA COMUNIDAD </w:t>
      </w:r>
      <w:proofErr w:type="spellStart"/>
      <w:r w:rsidRPr="00F31AD8">
        <w:rPr>
          <w:rFonts w:ascii="Times New Roman" w:eastAsia="Questrial" w:hAnsi="Times New Roman" w:cs="Times New Roman"/>
        </w:rPr>
        <w:t>LGBTIQ</w:t>
      </w:r>
      <w:proofErr w:type="spellEnd"/>
      <w:r w:rsidRPr="00F31AD8">
        <w:rPr>
          <w:rFonts w:ascii="Times New Roman" w:eastAsia="Questrial" w:hAnsi="Times New Roman" w:cs="Times New Roman"/>
        </w:rPr>
        <w:t xml:space="preserve">+. </w:t>
      </w:r>
      <w:r w:rsidRPr="00F31AD8">
        <w:rPr>
          <w:rFonts w:ascii="Times New Roman" w:eastAsia="Questrial" w:hAnsi="Times New Roman" w:cs="Times New Roman"/>
          <w:b/>
        </w:rPr>
        <w:t>DE ENTERADO Y DE CONFORMIDAD CON LO ESTABLECIDO EN LOS ARTÍCULOS 24 FRACCIÓN III Y 39 FRACCIÓN VI DEL REGLAMENTO PARA EL GOBIERNO INTERIOR DEL CONGRESO, SE TURNA A LA COMISIÓN PARA LA IGUALDAD DE GÉNERO.</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EL C. JUAN CARLOS LOZADA DELGADILLO,</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SOLICITAN A ESTA SOBERANÍA, SE INICIE UN PROCESO DE REVISIÓN Y ARMONIZACIÓN LEGISLATIVA EN MATERIA DE DESAPARICIÓN, INCLUYENDO EN LA LEY ESTATAL, NORMAS RELACIONADAS A LAS FIGURAS DE FAMILIA SOCIAL Y NOMBRE SOCIAL COMO DERECHOS EXPRESAMENTE RECONOCIDOS; SE ESTABLEZCA EN LA LEGISLACIÓN LOCAL QUE LAS PERSONAS CON VÍNCULOS AFECTIVOS, SOCIALES O DE CUIDADO SIGNIFICATIVO CON LA PERSONA DESAPARECIDA PUEDAN SER RECONOCIDAS COMO PERSONAS LEGITIMADAS PARA INTERVENIR EN LOS PROCESOS DE BÚSQUEDA, INVESTIGACIÓN E IDENTIFICACIÓN Y EL RECONOCIMIENTO COMO VÍCTIMA INDIRECTA Y REPARACIÓN INTEGRAL Y, FINALMENTE, LA </w:t>
      </w:r>
      <w:r w:rsidRPr="00F31AD8">
        <w:rPr>
          <w:rFonts w:ascii="Times New Roman" w:eastAsia="Questrial" w:hAnsi="Times New Roman" w:cs="Times New Roman"/>
        </w:rPr>
        <w:lastRenderedPageBreak/>
        <w:t xml:space="preserve">URGENTE CONVOCATORIA DEL CONSEJO ESTATAL CIUDADANO DEL SISTEMA ESTATAL DE BÚSQUEDA DE PERSONAS EN NUEVO LEÓN. </w:t>
      </w:r>
      <w:r w:rsidRPr="00F31AD8">
        <w:rPr>
          <w:rFonts w:ascii="Times New Roman" w:eastAsia="Questrial" w:hAnsi="Times New Roman" w:cs="Times New Roman"/>
          <w:b/>
        </w:rPr>
        <w:t>DE ENTERADO Y SE ENVÍA A LA COMISIÓN DE JUSTICIA Y SEGURIDAD PÚBLICA PARA SU CONOCIMIENTO Y EFECTOS QUE CORRESPONDA.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LAS CC.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GRECIA BENAVIDES FLORES,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GRETA PAMELA BARRA HERNÁNDEZ Y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ANYLÚ</w:t>
      </w:r>
      <w:proofErr w:type="spellEnd"/>
      <w:r w:rsidRPr="00F31AD8">
        <w:rPr>
          <w:rFonts w:ascii="Times New Roman" w:eastAsia="Questrial" w:hAnsi="Times New Roman" w:cs="Times New Roman"/>
        </w:rPr>
        <w:t xml:space="preserve"> BENDICIÓN HERNÁNDEZ SEPÚLVEDA, INTEGRANTES DEL GRUPO LEGISLATIVO DE MORENA DE LA LXXVII LEGISLATURA; ASÍ COMO LOS CC. MARCO EMILIO GAYTÁN VÉLEZ, OSCAR ALANÍS VILLARREAL Y UN GRUPO DE CIUDADANOS,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AL ARTÍCULO 16 Y POR ADICIÓN DE UN TÍTULO DÉCIMO QUINTO BIS 2 Y ARTÍCULO 331 BIS 9 DEL CÓDIGO PENAL PARA EL ESTADO DE NUEVO LEÓN, EN RELACIÓN A TIPIFICAR LOS CRÍMENES DE ODIO MOTIVADOS POR ORIENTACIÓN SEXUAL, IDENTIDAD O EXPRESIÓN DE GÉNERO Y SE INCORPORE ESTE CRIMEN AL CATÁLOGO DE DELITOS GRAVES.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LORENA DE LA GARZA VENECIA, INTEGRANTE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16 DEL REGLAMENTO PARA EL GOBIERNO INTERIOR DEL CONGRESO DEL ESTADO DE NUEVO LEÓN, EN MATERIA DE AUSENCIA DE DIPUTADOS PROPIETARIOS A SESIONES DEL PLENO Y REUNIONES DE COMISIÓN O COMITÉS.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EL C. LIC. ARTURO CHARLES CRUZ, DIRECTOR JURÍDICO DE LA OFICINA DE LA SECRETARÍA DE IGUALDAD E INCLUSIÓN,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228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OFICIO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PABLO VÁZQUEZ </w:t>
      </w:r>
      <w:proofErr w:type="spellStart"/>
      <w:r w:rsidRPr="00F31AD8">
        <w:rPr>
          <w:rFonts w:ascii="Times New Roman" w:eastAsia="Questrial" w:hAnsi="Times New Roman" w:cs="Times New Roman"/>
        </w:rPr>
        <w:t>AHUED</w:t>
      </w:r>
      <w:proofErr w:type="spellEnd"/>
      <w:r w:rsidRPr="00F31AD8">
        <w:rPr>
          <w:rFonts w:ascii="Times New Roman" w:eastAsia="Questrial" w:hAnsi="Times New Roman" w:cs="Times New Roman"/>
        </w:rPr>
        <w:t>, SECRETARIO DE LA COMISIÓN PERMANENTE DEL CONGRESO DE LA UNIÓN,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 EL CUAL INFORMA SOBRE LA APROBACIÓN DEL ACUERDO, POR EL QUE SE EXHORTA A ESTA SOBERANÍA, PARA QUE, POR CONDUCTO DE LA AUDITORÍA SUPERIOR DEL ESTADO, LLEVE A CABO UNA REVISIÓN Y PRESENTE UN INFORME DETALLADO SOBRE EL EJERCICIO FISCAL EN CURSO DEL GOBIERNO ESTATAL, EN PARTICULAR, DE LA SECRETARÍA DE MOVILIDAD Y PLANEACIÓN URBANA, A FIN DE VERIFICAR QUE LOS RECURSOS PROVENIENTES DEL AUMENTO DE TARIFAS AL TRANSPORTE </w:t>
      </w:r>
      <w:r w:rsidRPr="00F31AD8">
        <w:rPr>
          <w:rFonts w:ascii="Times New Roman" w:eastAsia="Questrial" w:hAnsi="Times New Roman" w:cs="Times New Roman"/>
        </w:rPr>
        <w:lastRenderedPageBreak/>
        <w:t xml:space="preserve">PÚBLICO SE APLIQUEN DE MANERA EFICIENTE, TRANSPARENTE Y EN BENEFICIO DE LA CIUDADANÍA.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ESTHER BERENICE MARTÍNEZ DÍAZ,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DIVERSOS ARTÍCULOS DE LA CONSTITUCIÓN POLÍTICA DEL ESTADO LIBRE Y SOBERANO DE NUEVO LEÓN, EN MATERIA DE HOMOLOGACIÓN DEL DERECHO DE ACCESO A LA INFORMACIÓN PÚBLICA Y LA PROTECCIÓN DE DATOS PERSONALES. </w:t>
      </w:r>
      <w:r w:rsidRPr="00F31AD8">
        <w:rPr>
          <w:rFonts w:ascii="Times New Roman" w:eastAsia="Questrial" w:hAnsi="Times New Roman" w:cs="Times New Roman"/>
          <w:b/>
        </w:rPr>
        <w:t>DE ENTERADO Y DE CONFORMIDAD CON LO ESTABLECIDO EN LOS ARTÍCULOS 24 FRACCIÓN III Y 39 FRACCIÓN III DEL REGLAMENTO PARA EL GOBIERNO INTERIOR DEL CONGRESO, SE TURNA A LA COMISIÓN DE PUNTOS CONSTITUCIONALES.</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LIC. MAURICIO </w:t>
      </w:r>
      <w:proofErr w:type="spellStart"/>
      <w:r w:rsidRPr="00F31AD8">
        <w:rPr>
          <w:rFonts w:ascii="Times New Roman" w:eastAsia="Questrial" w:hAnsi="Times New Roman" w:cs="Times New Roman"/>
        </w:rPr>
        <w:t>FARAH</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GIACOMAN</w:t>
      </w:r>
      <w:proofErr w:type="spellEnd"/>
      <w:r w:rsidRPr="00F31AD8">
        <w:rPr>
          <w:rFonts w:ascii="Times New Roman" w:eastAsia="Questrial" w:hAnsi="Times New Roman" w:cs="Times New Roman"/>
        </w:rPr>
        <w:t>, SECRETARIO DEL AYUNTAMIENTO DE SAN PEDRO GARZA GARCÍA,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INFORMA QUE EN SESIÓN DE CABILDO SE APROBÓ OTORGAR EN CONCESIÓN DE USO, APROVECHAMIENTO Y EXPLOTACIÓN A FAVOR DE LA PERSONA JURÍDICA DESARROLLO SUCHIATE 1400 S.A. DE C.V. DE UNA PARTE MAYOR EXTENSIÓN, UBICADA EN LAS CALLES PRIVADA TUXTEPEC Y CORONA DEL FRACCIONAMIENTO LOMAS DEL CONVENTO DE DICHA MUNICIPALIDAD.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DR. HERNÁN MANUEL VILLARREAL RODRÍGUEZ, SECRETARIO DE MOVILIDAD Y PLANEACIÓN URBANA DEL ESTADO DE NUEVO LEÓN; JUAN </w:t>
      </w:r>
      <w:proofErr w:type="spellStart"/>
      <w:r w:rsidRPr="00F31AD8">
        <w:rPr>
          <w:rFonts w:ascii="Times New Roman" w:eastAsia="Questrial" w:hAnsi="Times New Roman" w:cs="Times New Roman"/>
        </w:rPr>
        <w:t>PAURA</w:t>
      </w:r>
      <w:proofErr w:type="spellEnd"/>
      <w:r w:rsidRPr="00F31AD8">
        <w:rPr>
          <w:rFonts w:ascii="Times New Roman" w:eastAsia="Questrial" w:hAnsi="Times New Roman" w:cs="Times New Roman"/>
        </w:rPr>
        <w:t xml:space="preserve"> GARCÍA, SECRETARIO DE EDUCACIÓN DEL ESTADO DE NUEVO LEÓN Y ANDRÉS CONCEPCIÓN MIJES </w:t>
      </w:r>
      <w:proofErr w:type="spellStart"/>
      <w:r w:rsidRPr="00F31AD8">
        <w:rPr>
          <w:rFonts w:ascii="Times New Roman" w:eastAsia="Questrial" w:hAnsi="Times New Roman" w:cs="Times New Roman"/>
        </w:rPr>
        <w:t>LLOVERA</w:t>
      </w:r>
      <w:proofErr w:type="spellEnd"/>
      <w:r w:rsidRPr="00F31AD8">
        <w:rPr>
          <w:rFonts w:ascii="Times New Roman" w:eastAsia="Questrial" w:hAnsi="Times New Roman" w:cs="Times New Roman"/>
        </w:rPr>
        <w:t>, PRESIDENTE MUNICIPAL DE ESCOBEDO, NUEVO LEÓN Y PRESIDENTE DE LA MESA DE COORDINACIÓN  METROPOLITANA,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AL ARTÍCULO 120 Y POR ADICIÓN DE LOS ARTÍCULOS 90 BIS 1 Y 90 BIS 2, 109 BIS Y 109 BIS 1 A LA LEY DE EDUCACIÓN DEL ESTADO, EN RELACIÓN A QUE SE REGULE EL PROGRAMA DE TRANSPORTE ESCOLAR EN INSTITUCIONES PÚBLICA Y PRIVADAS DE EDUCACIÓN PRIMARIA Y SECUNDARIA, COMO MEDIDA INTEGRAL QUE CONTRIBUYE A LA PREVENCIÓN DE LA CONTAMINACIÓN AMBIENTAL Y LA MEJORA DE LAS CONDICIONES DE MOVILIDAD EN VEHÍCULOS MOTORES. </w:t>
      </w:r>
      <w:r w:rsidRPr="00F31AD8">
        <w:rPr>
          <w:rFonts w:ascii="Times New Roman" w:eastAsia="Questrial" w:hAnsi="Times New Roman" w:cs="Times New Roman"/>
          <w:b/>
        </w:rPr>
        <w:t xml:space="preserve">DE ENTERADO Y DE CONFORMIDAD CON LO ESTABLECIDO EN LOS ARTÍCULOS 24 FRACCIÓN III Y 39 FRACCIONES VII, X Y XXIII DEL REGLAMENTO PARA EL GOBIERNO INTERIOR DEL CONGRESO, SE TURNA CON </w:t>
      </w:r>
      <w:r w:rsidRPr="00F31AD8">
        <w:rPr>
          <w:rFonts w:ascii="Times New Roman" w:eastAsia="Questrial" w:hAnsi="Times New Roman" w:cs="Times New Roman"/>
          <w:b/>
          <w:u w:val="single"/>
        </w:rPr>
        <w:t>CARÁCTER DE URGENTE</w:t>
      </w:r>
      <w:r w:rsidRPr="00F31AD8">
        <w:rPr>
          <w:rFonts w:ascii="Times New Roman" w:eastAsia="Questrial" w:hAnsi="Times New Roman" w:cs="Times New Roman"/>
          <w:b/>
        </w:rPr>
        <w:t xml:space="preserve"> A LAS COMISIONES UNIDAS DE EDUCACIÓN, CULTURA Y DEPORTE, DE MOVILIDAD Y DE PRESUPUESTO.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lastRenderedPageBreak/>
        <w:t>ESCRITO SIGNADO POR EL C. BRANDON VIDAL VÁZQUEZ MONCADA,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DIVERSAS DISPOSICIONES DE LA CONSTITUCIÓN POLÍTICA DEL ESTADO LIBRE Y SOBERANO DE NUEVO LEÓN Y A LA LEY ELECTORAL PARA EL ESTADO DE NUEVO LEÓN RELATIVO A LA DESIGNACIÓN DEL TITULAR DEL ÓRGANO INTERNO DE CONTROL DEL ESTADO. </w:t>
      </w:r>
      <w:r w:rsidRPr="00F31AD8">
        <w:rPr>
          <w:rFonts w:ascii="Times New Roman" w:eastAsia="Questrial" w:hAnsi="Times New Roman" w:cs="Times New Roman"/>
          <w:b/>
        </w:rPr>
        <w:t>DE ENTERADO Y DE CONFORMIDAD CON LO ESTABLECIDO EN LOS ARTÍCULOS 24 FRACCIÓN III Y 39 FRACCIÓN II Y III DEL REGLAMENTO PARA EL GOBIERNO INTERIOR DEL CONGRESO, SE TURNA A LAS COMISIONES UNIDAS DE LEGISLACIÓN Y PUNTOS CONSTITUCIONALES.</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ÁNGEL </w:t>
      </w:r>
      <w:proofErr w:type="spellStart"/>
      <w:r w:rsidRPr="00F31AD8">
        <w:rPr>
          <w:rFonts w:ascii="Times New Roman" w:eastAsia="Questrial" w:hAnsi="Times New Roman" w:cs="Times New Roman"/>
        </w:rPr>
        <w:t>AZAEL</w:t>
      </w:r>
      <w:proofErr w:type="spellEnd"/>
      <w:r w:rsidRPr="00F31AD8">
        <w:rPr>
          <w:rFonts w:ascii="Times New Roman" w:eastAsia="Questrial" w:hAnsi="Times New Roman" w:cs="Times New Roman"/>
        </w:rPr>
        <w:t xml:space="preserve"> TAMAYO REYES E INGRID </w:t>
      </w:r>
      <w:proofErr w:type="spellStart"/>
      <w:r w:rsidRPr="00F31AD8">
        <w:rPr>
          <w:rFonts w:ascii="Times New Roman" w:eastAsia="Questrial" w:hAnsi="Times New Roman" w:cs="Times New Roman"/>
        </w:rPr>
        <w:t>JANNET</w:t>
      </w:r>
      <w:proofErr w:type="spellEnd"/>
      <w:r w:rsidRPr="00F31AD8">
        <w:rPr>
          <w:rFonts w:ascii="Times New Roman" w:eastAsia="Questrial" w:hAnsi="Times New Roman" w:cs="Times New Roman"/>
        </w:rPr>
        <w:t xml:space="preserve"> MENDOZA GARCÍA,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224 Y 410 Y POR ADICIÓN DE UN TÍTULO DÉCIMO QUINTO BIS 2 DEL CÓDIGO PENAL PARA EL ESTADO DE NUEVO LEÓN, EN MATERIA DE TIPIFICACIÓN DEL DELITO DE </w:t>
      </w:r>
      <w:proofErr w:type="spellStart"/>
      <w:r w:rsidRPr="00F31AD8">
        <w:rPr>
          <w:rFonts w:ascii="Times New Roman" w:eastAsia="Questrial" w:hAnsi="Times New Roman" w:cs="Times New Roman"/>
        </w:rPr>
        <w:t>TRANSFEMINICIDIO</w:t>
      </w:r>
      <w:proofErr w:type="spellEnd"/>
      <w:r w:rsidRPr="00F31AD8">
        <w:rPr>
          <w:rFonts w:ascii="Times New Roman" w:eastAsia="Questrial" w:hAnsi="Times New Roman" w:cs="Times New Roman"/>
        </w:rPr>
        <w:t xml:space="preserve">.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CARLOS CUAUHTÉMOC GALVÁN ACEVEDO, MEDIANTE EL CUAL PRESENTA INICIATIVA DE REFORMA A LA LEY DE SERVICIO CIVIL DEL ESTADO DE NUEVO LEÓN; LEY ORGÁNICA PARA LA ADMINISTRACIÓN PÚBLICA DEL ESTADO DE NUEVO LEÓN, LEY DE FOMENTO A LA INVERSIÓN Y AL EMPLEO PARA EL ESTADO DE NUEVO LEÓN Y A LA LEY DE LA JUVENTUD PARA EL ESTADO DE NUEVO LEÓN, EN MATERIA DE PROTECCIÓN AL TRABAJO JUVENIL. </w:t>
      </w:r>
      <w:r w:rsidRPr="00F31AD8">
        <w:rPr>
          <w:rFonts w:ascii="Times New Roman" w:eastAsia="Questrial" w:hAnsi="Times New Roman" w:cs="Times New Roman"/>
          <w:b/>
        </w:rPr>
        <w:t>DE ENTERADO Y DE CONFORMIDAD CON LO ESTABLECIDO EN LOS ARTÍCULOS 24 FRACCIÓN III Y 39 FRACCIONES XI Y XIV DEL REGLAMENTO PARA EL GOBIERNO INTERIOR DEL CONGRESO, SE TURNA A LAS COMISIONES DE ECONOMÍA, EMPRENDIMIENTO Y TURISMO Y A LA JUVENTUD.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ÁNGEL </w:t>
      </w:r>
      <w:proofErr w:type="spellStart"/>
      <w:r w:rsidRPr="00F31AD8">
        <w:rPr>
          <w:rFonts w:ascii="Times New Roman" w:eastAsia="Questrial" w:hAnsi="Times New Roman" w:cs="Times New Roman"/>
        </w:rPr>
        <w:t>AZAEL</w:t>
      </w:r>
      <w:proofErr w:type="spellEnd"/>
      <w:r w:rsidRPr="00F31AD8">
        <w:rPr>
          <w:rFonts w:ascii="Times New Roman" w:eastAsia="Questrial" w:hAnsi="Times New Roman" w:cs="Times New Roman"/>
        </w:rPr>
        <w:t xml:space="preserve"> TAMAYO REYES E INGRID </w:t>
      </w:r>
      <w:proofErr w:type="spellStart"/>
      <w:r w:rsidRPr="00F31AD8">
        <w:rPr>
          <w:rFonts w:ascii="Times New Roman" w:eastAsia="Questrial" w:hAnsi="Times New Roman" w:cs="Times New Roman"/>
        </w:rPr>
        <w:t>JANNET</w:t>
      </w:r>
      <w:proofErr w:type="spellEnd"/>
      <w:r w:rsidRPr="00F31AD8">
        <w:rPr>
          <w:rFonts w:ascii="Times New Roman" w:eastAsia="Questrial" w:hAnsi="Times New Roman" w:cs="Times New Roman"/>
        </w:rPr>
        <w:t xml:space="preserve"> MENDOZA GARCÍA, MEDIANTE EL CUAL PRESENTAN INICIATIVA DE REFORMA A LOS ARTÍCULOS 172, 177, 217 Y 391 DEL CÓDIGO CIVIL DEL ESTADO DE NUEVO LEÓN, EN MATERIA DE ADOPCIÓN HOMOPARENTAL.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ANTYA</w:t>
      </w:r>
      <w:proofErr w:type="spellEnd"/>
      <w:r w:rsidRPr="00F31AD8">
        <w:rPr>
          <w:rFonts w:ascii="Times New Roman" w:eastAsia="Questrial" w:hAnsi="Times New Roman" w:cs="Times New Roman"/>
        </w:rPr>
        <w:t xml:space="preserve"> GUADALUPE ESTRADA MUÑOZ Y ÁNGEL </w:t>
      </w:r>
      <w:proofErr w:type="spellStart"/>
      <w:r w:rsidRPr="00F31AD8">
        <w:rPr>
          <w:rFonts w:ascii="Times New Roman" w:eastAsia="Questrial" w:hAnsi="Times New Roman" w:cs="Times New Roman"/>
        </w:rPr>
        <w:t>AZAEL</w:t>
      </w:r>
      <w:proofErr w:type="spellEnd"/>
      <w:r w:rsidRPr="00F31AD8">
        <w:rPr>
          <w:rFonts w:ascii="Times New Roman" w:eastAsia="Questrial" w:hAnsi="Times New Roman" w:cs="Times New Roman"/>
        </w:rPr>
        <w:t xml:space="preserve"> TAMAYO REYES, MEDIANTE EL CUAL PRESENTAN INICIATIVA DE REFORMA A LOS ARTÍCULOS 2, 5 Y 8 DE LA LEY PARA LA PROTECCIÓN DE LOS DERECHOS DE LAS PERSONAS CON DISCAPACIDAD. </w:t>
      </w:r>
      <w:r w:rsidRPr="00F31AD8">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ANTYA</w:t>
      </w:r>
      <w:proofErr w:type="spellEnd"/>
      <w:r w:rsidRPr="00F31AD8">
        <w:rPr>
          <w:rFonts w:ascii="Times New Roman" w:eastAsia="Questrial" w:hAnsi="Times New Roman" w:cs="Times New Roman"/>
        </w:rPr>
        <w:t xml:space="preserve"> GUADALUPE ESTRADA MUÑOZ Y ÁNGEL </w:t>
      </w:r>
      <w:proofErr w:type="spellStart"/>
      <w:r w:rsidRPr="00F31AD8">
        <w:rPr>
          <w:rFonts w:ascii="Times New Roman" w:eastAsia="Questrial" w:hAnsi="Times New Roman" w:cs="Times New Roman"/>
        </w:rPr>
        <w:t>AZAEL</w:t>
      </w:r>
      <w:proofErr w:type="spellEnd"/>
      <w:r w:rsidRPr="00F31AD8">
        <w:rPr>
          <w:rFonts w:ascii="Times New Roman" w:eastAsia="Questrial" w:hAnsi="Times New Roman" w:cs="Times New Roman"/>
        </w:rPr>
        <w:t xml:space="preserve"> TAMAYO REYES,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260 BIS, 271 BIS 1, 292, 303 Y POR ADICIÓN DE UN ARTÍCULO 271 BIS 7 DEL CÓDIGO PENAL PARA EL ESTADO DE NUEVO LEÓN, EN MATERIA DEL DELITO DE ABUSO SEXUAL DEL PERSONAL DEPORTIVO CON JERARQUÍA, AUTORIDAD O POSICIÓN DE LIDERAZGO RESPECTO DE LA VÍCTIMA.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ANTYA</w:t>
      </w:r>
      <w:proofErr w:type="spellEnd"/>
      <w:r w:rsidRPr="00F31AD8">
        <w:rPr>
          <w:rFonts w:ascii="Times New Roman" w:eastAsia="Questrial" w:hAnsi="Times New Roman" w:cs="Times New Roman"/>
        </w:rPr>
        <w:t xml:space="preserve"> GUADALUPE ESTRADA MUÑOZ Y ÁNGEL </w:t>
      </w:r>
      <w:proofErr w:type="spellStart"/>
      <w:r w:rsidRPr="00F31AD8">
        <w:rPr>
          <w:rFonts w:ascii="Times New Roman" w:eastAsia="Questrial" w:hAnsi="Times New Roman" w:cs="Times New Roman"/>
        </w:rPr>
        <w:t>AZAEL</w:t>
      </w:r>
      <w:proofErr w:type="spellEnd"/>
      <w:r w:rsidRPr="00F31AD8">
        <w:rPr>
          <w:rFonts w:ascii="Times New Roman" w:eastAsia="Questrial" w:hAnsi="Times New Roman" w:cs="Times New Roman"/>
        </w:rPr>
        <w:t xml:space="preserve"> TAMAYO REYES,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7,13,14 Y 16 BIS DE LA LEY DE ACCESO DE LAS MUJERES A UNA VIDA LIBRE DE VIOLENCIA PARA EL ESTADO DE NUEVO LEÓN, EN MATERIA DE HOSTIGAMIENTO SEXUAL. </w:t>
      </w:r>
      <w:r w:rsidRPr="00F31AD8">
        <w:rPr>
          <w:rFonts w:ascii="Times New Roman" w:eastAsia="Questrial" w:hAnsi="Times New Roman" w:cs="Times New Roman"/>
          <w:b/>
        </w:rPr>
        <w:t>DE ENTERADO Y DE CONFORMIDAD CON LO ESTABLECIDO EN LOS ARTÍCULOS 24 FRACCIÓN III Y 39 FRACCIÓN VI DEL REGLAMENTO PARA EL GOBIERNO INTERIOR DEL CONGRESO, SE TURNA A LA COMISIÓN PARA LA IGUALDAD DE GÉNERO.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ANTYA</w:t>
      </w:r>
      <w:proofErr w:type="spellEnd"/>
      <w:r w:rsidRPr="00F31AD8">
        <w:rPr>
          <w:rFonts w:ascii="Times New Roman" w:eastAsia="Questrial" w:hAnsi="Times New Roman" w:cs="Times New Roman"/>
        </w:rPr>
        <w:t xml:space="preserve"> GUADALUPE ESTRADA MUÑOZ Y ÁNGEL </w:t>
      </w:r>
      <w:proofErr w:type="spellStart"/>
      <w:r w:rsidRPr="00F31AD8">
        <w:rPr>
          <w:rFonts w:ascii="Times New Roman" w:eastAsia="Questrial" w:hAnsi="Times New Roman" w:cs="Times New Roman"/>
        </w:rPr>
        <w:t>AZAEL</w:t>
      </w:r>
      <w:proofErr w:type="spellEnd"/>
      <w:r w:rsidRPr="00F31AD8">
        <w:rPr>
          <w:rFonts w:ascii="Times New Roman" w:eastAsia="Questrial" w:hAnsi="Times New Roman" w:cs="Times New Roman"/>
        </w:rPr>
        <w:t xml:space="preserve"> TAMAYO REYES,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ARTÍCULOS 2, 8, 11 Y POR ADICIÓN DEL CAPÍTULO X DENOMINADO DE LOS DERECHOS DE LAS PERSONAS DEPORTISTAS; ASÍ COMO EL CAPÍTULO XII DENOMINADO DEL INSTITUTO Y LOS ORGANISMOS QUE PARTICIPEN EN LA ORGANIZACIÓN, PROMOCIÓN O REGULACIÓN DE LA ACTIVIDAD DEPORTIVA EN EL ESTADO, DEL INSTITUTO ESTATAL DE CULTURA FÍSICA Y DEPORTE. </w:t>
      </w:r>
      <w:r w:rsidRPr="00F31AD8">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OFICIO SIGNADO POR EL C. LIC. JESÚS HOMERO AGUILAR HERNÁNDEZ, PRESIDENTE MUNICIPAL DE </w:t>
      </w:r>
      <w:proofErr w:type="spellStart"/>
      <w:r w:rsidRPr="00F31AD8">
        <w:rPr>
          <w:rFonts w:ascii="Times New Roman" w:eastAsia="Questrial" w:hAnsi="Times New Roman" w:cs="Times New Roman"/>
        </w:rPr>
        <w:t>HUALAHUISES</w:t>
      </w:r>
      <w:proofErr w:type="spellEnd"/>
      <w:r w:rsidRPr="00F31AD8">
        <w:rPr>
          <w:rFonts w:ascii="Times New Roman" w:eastAsia="Questrial" w:hAnsi="Times New Roman" w:cs="Times New Roman"/>
        </w:rPr>
        <w:t>,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 DIVERSOS EXHORTOS REALIZADOS POR ESTA SOBERANÍA. </w:t>
      </w:r>
      <w:r w:rsidRPr="00F31AD8">
        <w:rPr>
          <w:rFonts w:ascii="Times New Roman" w:eastAsia="Questrial" w:hAnsi="Times New Roman" w:cs="Times New Roman"/>
          <w:b/>
        </w:rPr>
        <w:t xml:space="preserve">DE ENTERADO Y SE ANEXAN EN LOS ACUERDOS ADMINISTRATIVOS NÚM. 308, 315, 329 Y 332 APROBADOS POR ESTA SOBERANÍA; ASÍ MISMO REMÍTASE COPIA DEL PRESENTE OFICIO AL COMITÉ DE SEGUIMIENTO DE ACUERDOS Y A LOS </w:t>
      </w:r>
      <w:proofErr w:type="spellStart"/>
      <w:r w:rsidRPr="00F31AD8">
        <w:rPr>
          <w:rFonts w:ascii="Times New Roman" w:eastAsia="Questrial" w:hAnsi="Times New Roman" w:cs="Times New Roman"/>
          <w:b/>
        </w:rPr>
        <w:t>PROMOVENTES</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EL C. LIC. ALEJANDRO ESPARZA CONTRERAS, DIRECTOR DE ECOLOGÍA Y ÁREAS VERDES DE MONTEMORELOS,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182 APROBADO POR ESTA SOBERANÍA; ASÍ </w:t>
      </w:r>
      <w:r w:rsidRPr="00F31AD8">
        <w:rPr>
          <w:rFonts w:ascii="Times New Roman" w:eastAsia="Questrial" w:hAnsi="Times New Roman" w:cs="Times New Roman"/>
          <w:b/>
        </w:rPr>
        <w:lastRenderedPageBreak/>
        <w:t xml:space="preserve">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MARIO ALEJANDRO SOTO ESQUER, COORDINADOR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POR ADICIÓN DE UNA SECCIÓN I BIS DENOMINADA DEL MONITOREO ATMOSFÉRICO CON UNO DE TECNOLOGÍA CADENA DE BLOQUES, QUE COMPRENDE LOS ARTÍCULOS 136 BIS, 136 BIS 1, 136 BIS 2, 136 BIS 3 Y 136 BIS 4, DENTRO DEL CAPÍTULO II DEL TÍTULO CUARTO DE LA LEY AMBIENTAL DEL ESTADO DE NUEVO LEÓN, PARA TRANSPARENTAR LA INFORMACIÓN DE LA MEDICIÓN DE LA CALIDAD DEL AIRE.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MIGUEL ÁNGEL GARCÍA LECHUGA,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17 DE LA LEY ESTATAL DEL DEPORTE, EN MATERIA DE DOTACIÓN DE UNIFORMES A LOS DEPORTISTAS QUE REPRESENTEN A LOS MUNICIPIOS DEL ESTADO. </w:t>
      </w:r>
      <w:r w:rsidRPr="00F31AD8">
        <w:rPr>
          <w:rFonts w:ascii="Times New Roman" w:eastAsia="Questrial" w:hAnsi="Times New Roman" w:cs="Times New Roman"/>
          <w:b/>
        </w:rPr>
        <w:t>DE ENTERADO Y DE CONFORMIDAD CON LO ESTABLECIDO EN LOS ARTÍCULOS 24 FRACCIÓN III Y 39 FRACCIÓN VII DEL REGLAMENTO PARA EL GOBIERNO INTERIOR DEL CONGRESO, SE TURNA A LA COMISIÓN DE EDUCACIÓN, CULTURA Y DEPORTES.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ANA MELISA PEÑA VILLAGÓMEZ, INTEGRANTE DEL GRUPO LEGISLATIVO DE MOVIMIENTO CIUDADANO DE LA LXXVII LEGISLATURA, MEDIANTE EL CUAL PRESENTA INICIATIVA DE REFORMA AL ARTÍCULO 33 DE LA LEY DE GOBIERNO MUNICIPAL DEL ESTADO DE NUEVO LEÓN, EN MATERIA DE PROGRAMAR LA EJECUCIÓN DE OBRAS PÚBLICAS EN HORARIOS DE BAJA AFLUENCIA O NOCTURNOS.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ARMIDA SERRATO FLORES, INTEGRANTE DEL GRUPO LEGISLATIVO DEL PARTIDO REVOLUCIONARIO INSTITUCIONAL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LOS ARTÍCULOS 4, 24, 26 Y POR ADICIÓN DE UN ARTÍCULO 26 BIS TODOS DE LA LEY ESTATAL DE SALUD, EN MATERIA DE SALUD Y GESTIÓN MENSTRUAL. </w:t>
      </w:r>
      <w:r w:rsidRPr="00F31AD8">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lastRenderedPageBreak/>
        <w:t>ESCRITO SIGNADO POR EL C. LIC. POLICARPO FLORES PEÑA, DIRIGENTE ESTATAL DEL PAN,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 EL CUAL SOLICITA A ESTA SOBERANÍA, SE LE SOLICITE A LA PARAESTATAL SERVICIOS DE AGUA Y DRENAJE DE MONTERREY, UN INFORME PORMENORIZADO DE LAS EROGACIONES QUE HAN REALIZADO PRODUCTO DEL ENDEUDAMIENTO INCLUIDO EN EL PRESUPUESTO DE EGRESOS DE 2025; ASÍ COMO SE SOLICITE A LA AUDITORÍA SUPERIOR DEL ESTADO, UNA REVISIÓN ESPECIAL DE LA CUENTA PÚBLICA 2025, PRINCIPALMENTE EN EL RUBRO DEL EJERCICIO DE LOS 2 MIL 184 MILLONES DE PESOS QUE SOLICITARON DE ENDEUDAMIENTO. </w:t>
      </w:r>
      <w:r w:rsidRPr="00F31AD8">
        <w:rPr>
          <w:rFonts w:ascii="Times New Roman" w:eastAsia="Questrial" w:hAnsi="Times New Roman" w:cs="Times New Roman"/>
          <w:b/>
        </w:rPr>
        <w:t>DE ENTERADO Y DE CONFORMIDAD CON LO ESTABLECIDO EN LOS ARTÍCULOS 24 FRACCIÓN III Y 39 FRACCIÓN XXIII DEL REGLAMENTO PARA EL GOBIERNO INTERIOR DEL CONGRESO, SE TURNA A LA COMISIÓN DE PRESUPUESTO.</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14 ESCRITOS SIGNADO POR LA C. </w:t>
      </w:r>
      <w:proofErr w:type="spellStart"/>
      <w:r w:rsidRPr="00F31AD8">
        <w:rPr>
          <w:rFonts w:ascii="Times New Roman" w:eastAsia="Questrial" w:hAnsi="Times New Roman" w:cs="Times New Roman"/>
        </w:rPr>
        <w:t>IRAÍS</w:t>
      </w:r>
      <w:proofErr w:type="spellEnd"/>
      <w:r w:rsidRPr="00F31AD8">
        <w:rPr>
          <w:rFonts w:ascii="Times New Roman" w:eastAsia="Questrial" w:hAnsi="Times New Roman" w:cs="Times New Roman"/>
        </w:rPr>
        <w:t xml:space="preserve"> VIRGINIA REYES DE LA TORRE, DIPUTADA FEDERAL POR NUEVO LEÓN, MEDIANTE LOS CUALES REMITE LOS SIGUIENTES ASUNTOS:</w:t>
      </w:r>
    </w:p>
    <w:p w:rsidR="00F31AD8" w:rsidRPr="00F31AD8" w:rsidRDefault="00F31AD8" w:rsidP="00F31AD8">
      <w:pPr>
        <w:pStyle w:val="Prrafodelista"/>
        <w:spacing w:after="0" w:line="240" w:lineRule="auto"/>
        <w:ind w:left="567" w:right="196" w:hanging="567"/>
        <w:jc w:val="both"/>
        <w:rPr>
          <w:rFonts w:ascii="Times New Roman" w:eastAsia="Questrial" w:hAnsi="Times New Roman" w:cs="Times New Roman"/>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POR LA QUE SE EXPIDE LA LEY DEL ACTO Y PROCEDIMIENTO ADMINISTRATIVO PARA EL ESTADO DE NUEVO LEÓN, LA CUAL CONSTA DE 152 ARTÍCULOS Y 4 ARTÍCULOS TRANSITORIOS, QUE TIENE POR OBJETO REGULAR LAS RESOLUCIONES DE LA ADMINISTRACIÓN PÚBLICA ESTATAL Y ESTABLECER RECURSOS PARA IMPUGNAR ACTOS DE LA AUTORIDAD QUE CAUSEN AGRAVIO A PARTICULARES.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left="1134" w:right="196" w:hanging="567"/>
        <w:jc w:val="both"/>
        <w:rPr>
          <w:rFonts w:ascii="Times New Roman" w:eastAsia="Questrial" w:hAnsi="Times New Roman" w:cs="Times New Roman"/>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AL ARTÍCULO 287 DE LA LEY DE ASENTAMIENTOS HUMANOS, ORDENAMIENTO TERRITORIAL Y DESARROLLO URBANO PARA EL ESTADO DE NUEVO LEÓN EN MATERIA DE RASANTES.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left="1134" w:right="196" w:hanging="567"/>
        <w:jc w:val="both"/>
        <w:rPr>
          <w:rFonts w:ascii="Times New Roman" w:eastAsia="Questrial" w:hAnsi="Times New Roman" w:cs="Times New Roman"/>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DIVERSAS DISPOSICIONES DE LA LEY DE ASENTAMIENTOS HUMANOS, ORDENAMIENTO TERRITORIAL Y DESARROLLO URBANO PARA EL ESTADO DE NUEVO LEÓN, EN MATERIA DEL PROCEDIMIENTO DE REVOCACIÓN DE LICENCIAS IRREGULARES DE CONSTRUCCIÓN.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lastRenderedPageBreak/>
        <w:t xml:space="preserve">INICIATIVA DE REFORMA A LOS ARTÍCULOS 237 Y 316 DE LA LEY DE ASENTAMIENTOS HUMANOS, ORDENAMIENTO TERRITORIAL Y DESARROLLO URBANO PARA EL ESTADO DE NUEVO LEÓN EN MATERIA DE NOTIFICACIÓN VECINAL.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LOS ARTÍCULOS 3, 10 Y 11 DE LA LEY DE ASENTAMIENTOS HUMANOS, ORDENAMIENTO TERRITORIAL Y DESARROLLO URBANO PARA EL ESTADO DE NUEVO LEÓN EN MATERIA DE UN VISOR DIGITAL DE PERMISOS DE USO DE SUELO.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DIVERSAS DISPOSICIONES DE LA LEY DE GOBIERNO MUNICIPAL DEL ESTADO DE NUEVO LEÓN EN MATERIA DE PLANEACIÓN ESTRATÉGICA MUNICIPAL.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AL ARTÍCULO 143 DEL CÓDIGO PENAL PARA EL ESTADO DE NUEVO LEÓN EN MATERIA DE REPARACIÓN DEL DAÑO SUBSIDIARIO.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DIVERSAS DISPOSICIONES DE LA LEY DE CAMBIO CLIMÁTICO DEL ESTADO DE NUEVO LEÓN EN MATERIA DE PROCURACIÓN DE FINANCIAMIENTO CLIMÁTICO. </w:t>
      </w:r>
      <w:r w:rsidRPr="00F31AD8">
        <w:rPr>
          <w:rFonts w:ascii="Times New Roman" w:eastAsia="Questrial" w:hAnsi="Times New Roman" w:cs="Times New Roman"/>
          <w:b/>
        </w:rPr>
        <w:t>DE ENTERADO Y DE CONFORMIDAD CON LO ESTABLECIDO EN LOS ARTÍCULOS 24 FRACCIÓN III Y 39 FRACCIÓN VIII DEL REGLAMENTO PARA EL GOBIERNO INTERIOR DEL CONGRESO, SE TURNA A LA COMISIÓN DE MEDIO AMBIENTE Y DESARROLLO SUSTENTABLE.</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LOS ARTÍCULOS 24, 59 Y 273 DE LA LEY DE GOBIERNO MUNICIPAL DEL ESTADO DE NUEVO LEÓN RELATIVO A LA ASIGNACIÓN DE REGIDURÍAS.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lastRenderedPageBreak/>
        <w:t xml:space="preserve">INICIATIVA DE REFORMA A LOS ARTÍCULOS 1 Y 5 DE LA LEY DE ASENTAMIENTOS HUMANOS, ORDENAMIENTO TERRITORIAL Y DESARROLLO URBANO PARA EL ESTADO DE NUEVO LEÓN EN MATERIA DE PONDERACIÓN DE LA PROTECCIÓN AL MEDIO AMBIENTE.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AL ARTÍCULO 14 DE LA LEY DE ADQUISICIONES, ARRENDAMIENTO Y CONTRATACIÓN DE SERVICIOS DEL ESTADO DE NUEVO LEÓN, EN MATERIA DE CONTRATOS PLURIANUALES. </w:t>
      </w:r>
      <w:r w:rsidRPr="00F31AD8">
        <w:rPr>
          <w:rFonts w:ascii="Times New Roman" w:eastAsia="Questrial" w:hAnsi="Times New Roman" w:cs="Times New Roman"/>
          <w:b/>
        </w:rPr>
        <w:t>DE ENTERADO Y DE CONFORMIDAD CON LO ESTABLECIDO EN LOS ARTÍCULOS 24 FRACCIÓN III Y 39 FRACCIÓN IX DEL REGLAMENTO PARA EL GOBIERNO INTERIOR DEL CONGRESO, SE TURNA A LA COMISIÓN DE INFRAESTRUCTURA Y DESARROLLO URBANO.</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LOS ARTÍCULOS 4, 8, 11, 64, 72, 73, 74, 75 Y </w:t>
      </w:r>
      <w:proofErr w:type="gramStart"/>
      <w:r w:rsidRPr="00F31AD8">
        <w:rPr>
          <w:rFonts w:ascii="Times New Roman" w:eastAsia="Questrial" w:hAnsi="Times New Roman" w:cs="Times New Roman"/>
        </w:rPr>
        <w:t>95  Y</w:t>
      </w:r>
      <w:proofErr w:type="gramEnd"/>
      <w:r w:rsidRPr="00F31AD8">
        <w:rPr>
          <w:rFonts w:ascii="Times New Roman" w:eastAsia="Questrial" w:hAnsi="Times New Roman" w:cs="Times New Roman"/>
        </w:rPr>
        <w:t xml:space="preserve"> EL ARTÍCULO DÉCIMO PRIMER TRANSITORIO, TODOS DE LA LEY DE ARCHIVOS PARA EL ESTADO DE NUEVO LEÓN RELATIVO A QUE EL ARCHIVO GENERAL DEL ESTADO DEBERÁ SER UN ORGANISMO DESCENTRALIZADO. </w:t>
      </w:r>
      <w:r w:rsidRPr="00F31AD8">
        <w:rPr>
          <w:rFonts w:ascii="Times New Roman" w:eastAsia="Questrial" w:hAnsi="Times New Roman" w:cs="Times New Roman"/>
          <w:b/>
        </w:rPr>
        <w:t>DE ENTERADO Y DE CONFORMIDAD CON LO ESTABLECIDO EN LOS ARTÍCULOS 24 FRACCIÓN III Y 39 FRACCIONES I Y VII DEL REGLAMENTO PARA EL GOBIERNO INTERIOR DEL CONGRESO, SE TURNA A LA COMISIONES UNIDAS DE GOBERNACIÓN Y ORGANIZACIÓN INTERNA DE LOS PODERES Y A LA DE EDUCACIÓN, CULTURA Y DEPORTE.</w:t>
      </w:r>
    </w:p>
    <w:p w:rsidR="00F31AD8" w:rsidRPr="00F31AD8" w:rsidRDefault="00F31AD8" w:rsidP="00F31AD8">
      <w:pPr>
        <w:spacing w:after="0" w:line="240" w:lineRule="auto"/>
        <w:ind w:left="1134" w:right="196" w:hanging="567"/>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AL ARTÍCULO 5 DE LA LEY DE JUSTICIA ADMINISTRATIVA DEL ESTADO Y MUNICIPIOS DE NUEVO LEÓN, CON EL FIN DE QUE LOS JUECES EN MATERIA ADMINISTRATIVA CUENTEN CON LA CAPACITACIÓN EN MATERIA DE JUSTICIA ADMINISTRATIVA AMBIENTAL PARA QUE SE PRIORICE LA PROTECCIÓN AMBIENTAL.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3"/>
          <w:numId w:val="23"/>
        </w:numPr>
        <w:spacing w:after="0" w:line="240" w:lineRule="auto"/>
        <w:ind w:left="1134"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INICIATIVA DE REFORMA A LOS ARTÍCULOS 38, 57 BIS 3 Y 64 BIS Y 133   DE LA LEY DE SEGURIDAD PÚBLICA DEL ESTADO DE NUEVO LEÓN EN MATERIA DE CAPACITACIÓN POLICIAL.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OFICIO SIGNADO POR LOS CC. LIC. DAVID DE LA PEÑA MARROQUÍN, PRESIDENTE MUNICIPAL Y LIC. ERICK RAFAEL BARBOSA </w:t>
      </w:r>
      <w:proofErr w:type="spellStart"/>
      <w:r w:rsidRPr="00F31AD8">
        <w:rPr>
          <w:rFonts w:ascii="Times New Roman" w:eastAsia="Questrial" w:hAnsi="Times New Roman" w:cs="Times New Roman"/>
        </w:rPr>
        <w:t>ALANIS</w:t>
      </w:r>
      <w:proofErr w:type="spellEnd"/>
      <w:r w:rsidRPr="00F31AD8">
        <w:rPr>
          <w:rFonts w:ascii="Times New Roman" w:eastAsia="Questrial" w:hAnsi="Times New Roman" w:cs="Times New Roman"/>
        </w:rPr>
        <w:t xml:space="preserve">, </w:t>
      </w:r>
      <w:r w:rsidRPr="00F31AD8">
        <w:rPr>
          <w:rFonts w:ascii="Times New Roman" w:eastAsia="Questrial" w:hAnsi="Times New Roman" w:cs="Times New Roman"/>
        </w:rPr>
        <w:lastRenderedPageBreak/>
        <w:t>TESORERO MUNICIPAL DE SANTIAGO,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REMITEN LOS ESTADOS FINANCIEROS DE INGRESOS Y EGRESOS CORRESPONDIENTES AL PERIODO COMPRENDIDO DEL 1 DE ENERO AL 30 DE JUNIO DEL 2025. </w:t>
      </w:r>
      <w:r w:rsidRPr="00F31AD8">
        <w:rPr>
          <w:rFonts w:ascii="Times New Roman" w:eastAsia="Questrial" w:hAnsi="Times New Roman" w:cs="Times New Roman"/>
          <w:b/>
        </w:rPr>
        <w:t>DE ENTERADO Y DE CONFORMIDAD CON LO ESTABLECIDO EN EL ARTÍCULOS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PAOLA CRISTINA LINARES LÓPEZ, INTEGRANTE DEL GRUPO LEGISLATIVO DE MOVIMIENTO CIUDADANO DE LA LXXVII LEGISLATURA,  MEDIANTE EL CUAL PRESENTA INICIATIVA DE REFORMA AL ARTÍCULO 23 DE LA LEY DE PRESTACIÓN DE SERVICIOS PARA LA ATENCIÓN, CUIDADO Y DESARROLLO INTEGRAL INFANTIL DEL ESTADO DE NUEVO LEÓN, A FIN DE INTEGRAR COMO INVITADO PERMANENTE DEL CONSEJO ESTATAL Y ARMONIZAR LA LEY CON LAS ATRIBUCIONES DE LA COMISIÓN PERMANENTE DE DICTAMEN LEGISLATIVO “DE LA FAMILIA Y DERECHOS DE LA PRIMERA INFANCIA, NIÑAS, NIÑOS Y ADOLESCENTES”.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JUAN ALBERTO </w:t>
      </w:r>
      <w:proofErr w:type="spellStart"/>
      <w:r w:rsidRPr="00F31AD8">
        <w:rPr>
          <w:rFonts w:ascii="Times New Roman" w:eastAsia="Questrial" w:hAnsi="Times New Roman" w:cs="Times New Roman"/>
        </w:rPr>
        <w:t>BAZAVILVAZO</w:t>
      </w:r>
      <w:proofErr w:type="spellEnd"/>
      <w:r w:rsidRPr="00F31AD8">
        <w:rPr>
          <w:rFonts w:ascii="Times New Roman" w:eastAsia="Questrial" w:hAnsi="Times New Roman" w:cs="Times New Roman"/>
        </w:rPr>
        <w:t xml:space="preserve"> AZUA Y RAÚL ANTONIO AMAYA,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DIVERSAS DISPOSICIONES DE LA LEY DE EDUCACIÓN Y A LA LEY DE SALUD DEL ESTADO CON EL FIN DE INCLUIR LA CAPACITACIÓN DE PRIMEROS AUXILIOS EN EL ÁMBITO ESCOLAR. </w:t>
      </w:r>
      <w:r w:rsidRPr="00F31AD8">
        <w:rPr>
          <w:rFonts w:ascii="Times New Roman" w:eastAsia="Questrial" w:hAnsi="Times New Roman" w:cs="Times New Roman"/>
          <w:b/>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ANYLÚ</w:t>
      </w:r>
      <w:proofErr w:type="spellEnd"/>
      <w:r w:rsidRPr="00F31AD8">
        <w:rPr>
          <w:rFonts w:ascii="Times New Roman" w:eastAsia="Questrial" w:hAnsi="Times New Roman" w:cs="Times New Roman"/>
        </w:rPr>
        <w:t xml:space="preserve"> BENDICIÓN HERNÁNDEZ SEPÚLVEDA,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55 DE LA LEY DEL INSTITUTO DE SEGURIDAD Y SERVICIOS SOCIALES DE LOS TRABAJADORES DEL ESTADO DE NUEVO LEÓN, A FIN DE ELIMINAR LA RETENCIÓN DEL 6% DEL MONTO DE LA PENSIÓN A LOS JUBILADOS PARA GASTOS MÉDICOS. </w:t>
      </w:r>
      <w:r w:rsidRPr="00F31AD8">
        <w:rPr>
          <w:rFonts w:ascii="Times New Roman" w:eastAsia="Questrial" w:hAnsi="Times New Roman" w:cs="Times New Roman"/>
          <w:b/>
        </w:rPr>
        <w:t>DE ENTERADO Y DE CONFORMIDAD CON LO ESTABLECIDO EN LOS ARTÍCULOS 24 FRACCIÓN III Y 39 FRACCIÓN XI DEL REGLAMENTO PARA EL GOBIERNO INTERIOR DEL CONGRESO, SE TURNA A LA COMISIÓN DE ECONOMÍA, EMPRENDIMIENTO Y TURISMO.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2 OFICIOS SIGNADOS POR EL C. LIC. CARLOS ADRIÁN HERNÁNDEZ BAHENA, SECRETARIO DEL AYUNTAMIENTO DE SANTA CATARINA,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 DIVERSOS EXHORTOS REALIZADOS POR ESTA SOBERANÍA. </w:t>
      </w:r>
      <w:r w:rsidRPr="00F31AD8">
        <w:rPr>
          <w:rFonts w:ascii="Times New Roman" w:eastAsia="Questrial" w:hAnsi="Times New Roman" w:cs="Times New Roman"/>
          <w:b/>
        </w:rPr>
        <w:t xml:space="preserve">DE ENTERADO Y SE </w:t>
      </w:r>
      <w:r w:rsidRPr="00F31AD8">
        <w:rPr>
          <w:rFonts w:ascii="Times New Roman" w:eastAsia="Questrial" w:hAnsi="Times New Roman" w:cs="Times New Roman"/>
          <w:b/>
        </w:rPr>
        <w:lastRenderedPageBreak/>
        <w:t xml:space="preserve">ANEXAN EN LOS ACUERDOS ADMINISTRATIVOS NÚM. 343 Y 349 APROBADOS POR ESTA SOBERANÍA; ASÍ MISMO REMÍTASE COPIA DE LOS OFICIOS AL COMITÉ DE SEGUIMIENTO DE ACUERDOS Y A LOS </w:t>
      </w:r>
      <w:proofErr w:type="spellStart"/>
      <w:r w:rsidRPr="00F31AD8">
        <w:rPr>
          <w:rFonts w:ascii="Times New Roman" w:eastAsia="Questrial" w:hAnsi="Times New Roman" w:cs="Times New Roman"/>
          <w:b/>
        </w:rPr>
        <w:t>PROMOVENTES</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MARIO ALBERTO SALINAS TREVIÑO,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ANEXO EN ALCANCE A SU INICIATIVA DE REFORMA AL ARTÍCULO 68 BIS 1 DE LA LEY DE MOVILIDAD SOSTENIBLE, DE ACCESIBILIDAD Y SEGURIDAD VIAL PARA EL ESTADO DE NUEVO LEÓN. </w:t>
      </w:r>
      <w:r w:rsidRPr="00F31AD8">
        <w:rPr>
          <w:rFonts w:ascii="Times New Roman" w:eastAsia="Questrial" w:hAnsi="Times New Roman" w:cs="Times New Roman"/>
          <w:b/>
        </w:rPr>
        <w:t>DE ENTERADO Y SE ANEXA EN EL EXPEDIENTE 19984/LXXVII QUE SE ENCUENTRA EN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LOS CC.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REYNA REYES MOLINA Y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MARIO ALEJANDRO SOTO ESQUER, INTEGRANTES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DIVERSAS DISPOSICIONES DE LA LEY DE EDUCACIÓN DEL ESTADO DE NUEVO LEÓN Y A LA LEY DE MOVILIDAD SOSTENIBLE DE ACCESIBILIDAD Y SEGURIDAD VIAL PARA EL ESTADO DE NUEVO LEÓN, EN MATERIA DE TRANSPORTE ESCOLAR. </w:t>
      </w:r>
      <w:r w:rsidRPr="00F31AD8">
        <w:rPr>
          <w:rFonts w:ascii="Times New Roman" w:eastAsia="Questrial" w:hAnsi="Times New Roman" w:cs="Times New Roman"/>
          <w:b/>
        </w:rPr>
        <w:t xml:space="preserve">DE ENTERADO Y DE CONFORMIDAD CON LO ESTABLECIDO EN LOS ARTÍCULOS 24 FRACCIÓN III Y 39 FRACCIONES VII, IX Y XXIII DEL REGLAMENTO PARA EL GOBIERNO INTERIOR DEL CONGRESO, SE TURNA CON </w:t>
      </w:r>
      <w:r w:rsidRPr="00F31AD8">
        <w:rPr>
          <w:rFonts w:ascii="Times New Roman" w:eastAsia="Questrial" w:hAnsi="Times New Roman" w:cs="Times New Roman"/>
          <w:b/>
          <w:u w:val="single"/>
        </w:rPr>
        <w:t>CARÁCTER DE URGENTE</w:t>
      </w:r>
      <w:r w:rsidRPr="00F31AD8">
        <w:rPr>
          <w:rFonts w:ascii="Times New Roman" w:eastAsia="Questrial" w:hAnsi="Times New Roman" w:cs="Times New Roman"/>
          <w:b/>
        </w:rPr>
        <w:t xml:space="preserve"> A LAS COMISIONES UNIDAS DE EDUCACIÓN, CULTURA Y DEPORTE, </w:t>
      </w:r>
      <w:r>
        <w:rPr>
          <w:rFonts w:ascii="Times New Roman" w:eastAsia="Questrial" w:hAnsi="Times New Roman" w:cs="Times New Roman"/>
          <w:b/>
        </w:rPr>
        <w:t xml:space="preserve">DE MOVILIDAD Y </w:t>
      </w:r>
      <w:r w:rsidRPr="00F31AD8">
        <w:rPr>
          <w:rFonts w:ascii="Times New Roman" w:eastAsia="Questrial" w:hAnsi="Times New Roman" w:cs="Times New Roman"/>
          <w:b/>
        </w:rPr>
        <w:t>DE PRESUPUESTO.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PRESENTADO POR EL C. JOSÉ DANIEL BORREGO GÓMEZ,</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 LA SECRETARÍA DE RELACIONES EXTERIORES DEL GOBIERNO DE MÉXICO, PARA QUE, EN EL EJERCICIO DE SUS ATRIBUCIONES, DECLARE AL PRIMER MINISTRO DE ISRAEL, BENJAMÍN NETANYAHU, COMO PERSONA NO GRATA Y PRESUNTO CRIMINAL DE GUERRA. </w:t>
      </w:r>
      <w:r w:rsidRPr="00F31AD8">
        <w:rPr>
          <w:rFonts w:ascii="Times New Roman" w:eastAsia="Questrial" w:hAnsi="Times New Roman" w:cs="Times New Roman"/>
          <w:b/>
        </w:rPr>
        <w:t xml:space="preserve">DE ENTERADO Y DE CONFORMIDAD CON LO ESTABLECIDO EN LOS ARTÍCULOS 24 FRACCIÓN III Y 39 FRACCIÓN V DEL REGLAMENTO PARA EL GOBIERNO INTERIOR DEL CONGRESO, SE TURNA A LA COMISIÓN DE BIENESTAR, DERECHOS HUMANOS, PUEBLOS Y COMUNIDADES INDÍGENAS Y </w:t>
      </w:r>
      <w:proofErr w:type="spellStart"/>
      <w:r w:rsidRPr="00F31AD8">
        <w:rPr>
          <w:rFonts w:ascii="Times New Roman" w:eastAsia="Questrial" w:hAnsi="Times New Roman" w:cs="Times New Roman"/>
          <w:b/>
        </w:rPr>
        <w:t>AFROMEXICANOS</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LOS CC. RAMIRO ADRIÁN BRAVO GARCÍA, SUBSECRETARIO DE POLÍTICA DE INGRESOS Y RAÚL SERGIO GONZÁLEZ TREVIÑO, SUBSECRETARIO DE EGRESOS Y PLANEACIÓN FINANCIERA DE LA TESORERÍA DEL ESTADO,  MEDIANTE EL CUAL REMITEN EN FORMA IMPRESA Y FORMATO ELECTRÓNICO, LA METODOLOGÍA DE CÁLCULO; EL CÁLCULO DE LA DISTRIBUCIÓN DE LAS PARTICIPACIONES FEDERALES OBSERVADAS PARA LOS MUNICIPIOS EN EL PERÍODO ENERO A JUNIO DE 2025; EL CÁLCULO DE LAS PARTICIPACIONES EN EL PERÍODO ENERO A JUNIO DE 2025 CON BASE EN LAS VARIABLES ACTUALIZADAS; ASÍ COMO LOS SALDOS QUE RESULTEN RESPECTO DE LOS MUNICIPIOS DEL ESTADO DE NUEVO LEÓN, POR EL AJUSTE Y DISTRIBUCIÓN DE LAS </w:t>
      </w:r>
      <w:r w:rsidRPr="00F31AD8">
        <w:rPr>
          <w:rFonts w:ascii="Times New Roman" w:eastAsia="Questrial" w:hAnsi="Times New Roman" w:cs="Times New Roman"/>
        </w:rPr>
        <w:lastRenderedPageBreak/>
        <w:t xml:space="preserve">PARTICIPACIONES EN EL PERIODO ENERO A JUNIO DE 2025.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3 OFICIOS SIGNADOS POR EL C. CAPITÁN FIDEL ROMERO GUERRERO, TITULAR DE SEGURIDAD PÚBLICA, TRÁNSITO Y VIALIDAD DE MONTEMORELOS,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 DIVERSOS EXHORTOS REALIZADOS POR ESTA SOBERANÍA. </w:t>
      </w:r>
      <w:r w:rsidRPr="00F31AD8">
        <w:rPr>
          <w:rFonts w:ascii="Times New Roman" w:eastAsia="Questrial" w:hAnsi="Times New Roman" w:cs="Times New Roman"/>
          <w:b/>
        </w:rPr>
        <w:t xml:space="preserve">DE ENTERADO Y SE ANEXAN EN LOS ACUERDOS ADMINISTRATIVOS NÚM. 175, 308 Y 315 APROBADOS POR ESTA SOBERANÍA; ASÍ MISMO REMÍTASE COPIA DE LOS OFICIOS AL COMITÉ DE SEGUIMIENTO DE ACUERDOS Y A LOS </w:t>
      </w:r>
      <w:proofErr w:type="spellStart"/>
      <w:r w:rsidRPr="00F31AD8">
        <w:rPr>
          <w:rFonts w:ascii="Times New Roman" w:eastAsia="Questrial" w:hAnsi="Times New Roman" w:cs="Times New Roman"/>
          <w:b/>
        </w:rPr>
        <w:t>PROMOVENTES</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GRECIA BENAVIDES FLORES, INTEGRANTE DEL GRUPO LEGISLATIVO DE MORENA DE LA LXXVII LEGISLATURA, MEDIANTE EL CUAL SOLICITA LA APROBACIÓN DE UN PUNTO DE ACUERDO, A FIN DE EXHORTAR AL TITULAR DEL PODER EJECUTIVO DEL GOBIERNO DEL ESTADO DE NUEVO LEÓN Y AL TITULAR DEL MUNICIPIO DE MONTERREY, NUEVO LEÓN, PARA QUE, EN USO DE SUS ATRIBUCIONES, REALICEN UNA CONSULTA CIUDADANA PREVIA, PÚBLICA E INFORMADA SEGÚN LO ESTABLECIDO EN EL ARTÍCULO 36 Y SUS CORRELATIVOS A LAS Y LOS HABITANTES DE LA COLONIA INDEPENDENCIA DEL MUNICIPIO DE MONTERREY, SOBRE LAS OBRAS VIALES CONSISTENTES EN EL PROYECTO DE INTERCONEXIÓN MONTERREY-SAN PEDRO Y SUS REPERCUSIONES EN LA ZONA.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MARISOL GONZÁLEZ ELÍAS, INTEGRANTE DEL GRUPO LEGISLATIVO DE MOVIMIENTO CIUDADANO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AL TITULAR DEL MUNICIPIO DE SANTA CATARINA, NUEVO LEÓN, PARA QUE, IMPLEMENTE OPERATIVOS DE LIMPIEZA Y RETIRO DE ESCOMBRO, MATERIALES DE CONSTRUCCIÓN, ESTRUCTURAS METÁLICAS ABANDONADAS Y CUALQUIER OTRO RESIDUO QUE REPRESENTE UN RIESGO EN PARQUES, PLAZAS Y ESPACIOS PÚBLICOS DEL MUNICIPIO. </w:t>
      </w:r>
      <w:r w:rsidRPr="00F31AD8">
        <w:rPr>
          <w:rFonts w:ascii="Times New Roman" w:eastAsia="Questrial" w:hAnsi="Times New Roman" w:cs="Times New Roman"/>
          <w:b/>
        </w:rPr>
        <w:t>DE ENTERADO Y DE CONFORMIDAD CON LO ESTABLECIDO EN LOS ARTÍCULOS 24 FRACCIÓN III Y 39 FRACCIÓN XXIV DEL REGLAMENTO PARA EL GOBIERNO INTERIOR DEL CONGRESO, SE TURNA A LA COMISIÓN DE DESARROLLO METROPOLITANO.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MARISOL GONZÁLEZ ELÍAS, INTEGRANTE DEL GRUPO LEGISLATIVO DE MOVIMIENTO CIUDADANO DE LA LXXVII LEGISLATURA, MEDIANTE EL CUAL PRESENTA INICIATIVA DE REFORMA POR ADICIÓN AL ARTÍCULO 27 BIS DE LA LEY DE RESPONSABILIDAD PATRIMONIAL DEL ESTADO Y MUNICIPIOS DE NUEVO </w:t>
      </w:r>
      <w:r w:rsidRPr="00F31AD8">
        <w:rPr>
          <w:rFonts w:ascii="Times New Roman" w:eastAsia="Questrial" w:hAnsi="Times New Roman" w:cs="Times New Roman"/>
        </w:rPr>
        <w:lastRenderedPageBreak/>
        <w:t xml:space="preserve">LEÓN, EN MATERIA DE ABANDONO DE OBRAS PÚBLICAS.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EL C. LENIN ABRAHAM GUAJARDO CORTES,</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POR ADICIÓN DE UN ARTÍCULO 18 BIS 4 DEL REGLAMENTO PARA EL GOBIERNO INTERIOR DEL CONGRESO DEL ESTADO DE NUEVO LEÓN, CON EL FIN DE ESTABLECER QUE EL CAMBIO DE GRUPO PARLAMENTARIO SIN CAUSA JUSTIFICADA CONSTITUYE UNA FALTA DISCIPLINARIA GRAVE SUJETA A SANCIÓN.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LENIN ABRAHAM GUAJARDO CORTES, MEDIANTE EL CUAL PRESENTA INICIATIVA DE REFORMA A LOS ARTÍCULOS 56 Y 65 Y POR ADICIÓN DE UN ARTÍCULO 56 BIS DE LA CONSTITUCIÓN POLÍTICA DEL ESTADO LIBRE Y SOBERANO DE NUEVO LEÓN, CON EL FIN DE EVITAR EL FENÓMENO DE CAMBIO DE GRUPO PARLAMENTARIO DE DIPUTADOS. </w:t>
      </w:r>
      <w:r w:rsidRPr="00F31AD8">
        <w:rPr>
          <w:rFonts w:ascii="Times New Roman" w:eastAsia="Questrial" w:hAnsi="Times New Roman" w:cs="Times New Roman"/>
          <w:b/>
        </w:rPr>
        <w:t>DE ENTERADO Y DE CONFORMIDAD CON LO ESTABLECIDO EN LOS ARTÍCULOS 24 FRACCIÓN III Y 39 FRACCIÓN III DEL REGLAMENTO PARA EL GOBIERNO INTERIOR DEL CONGRESO, SE TURNA A LA COMISIÓN DE PUNTOS CONSTITUCIONALES.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TOMÁS ROBERTO MONTOYA DÍAZ, INTEGRANTE DEL GRUPO LEGISLATIVO DE MORENA DE LA LXXVII LEGISLATURA, MEDIANTE EL CUAL SOLICITA LA APROBACIÓN DE UN PUNTO DE ACUERDO, A FIN DE EXHORTAR AL TITULAR DEL EJECUTIVO DEL ESTADO DE NUEVO LEÓN, A TRAVÉS DE LA SECRETARÍA DE MOVILIDAD Y PLANEACIÓN URBANA; ASÍ COMO A LOS 51 AYUNTAMIENTOS DEL ESTADO DE NUEVO LEÓN, A EXPLORAR Y ANALIZAR LA VIABILIDAD DEL USO PREFERENCIAL DE LOS CARRILES REVERSIBLES O CONTRAFLUJO PARA AUTOMÓVILES COMPARTIDOS EN NUEVO LEÓN. </w:t>
      </w:r>
      <w:r w:rsidRPr="00F31AD8">
        <w:rPr>
          <w:rFonts w:ascii="Times New Roman" w:eastAsia="Questrial" w:hAnsi="Times New Roman" w:cs="Times New Roman"/>
          <w:b/>
        </w:rPr>
        <w:t>DE ENTERADO Y DE CONFORMIDAD CON LO ESTABLECIDO EN LOS ARTÍCULOS 24 FRACCIÓN III Y 39 FRACCIÓN X DEL REGLAMENTO PARA EL GOBIERNO INTERIOR DEL CONGRESO, SE TURNA A LA COMISIÓN DE MOVILIDAD.</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TOMÁS ROBERTO MONTOYA DÍAZ, INTEGRANTE DEL GRUPO LEGISLATIVO DE MORENA DE LA LXXVII LEGISLATURA, MEDIANTE EL CUAL PRESENTA INICIATIVA DE REFORMA POR ADICIÓN DE UN ARTÍCULO 67 BIS A LA LEY DE EDUCACIÓN DEL ESTADO, A FIN DE ESTABLECER UN REGISTRO EDUCATIVO PARA LA </w:t>
      </w:r>
      <w:proofErr w:type="spellStart"/>
      <w:r w:rsidRPr="00F31AD8">
        <w:rPr>
          <w:rFonts w:ascii="Times New Roman" w:eastAsia="Questrial" w:hAnsi="Times New Roman" w:cs="Times New Roman"/>
        </w:rPr>
        <w:t>NEURODIVERGENCIA</w:t>
      </w:r>
      <w:proofErr w:type="spellEnd"/>
      <w:r w:rsidRPr="00F31AD8">
        <w:rPr>
          <w:rFonts w:ascii="Times New Roman" w:eastAsia="Questrial" w:hAnsi="Times New Roman" w:cs="Times New Roman"/>
        </w:rPr>
        <w:t xml:space="preserve"> ESCOLAR “RENE”. </w:t>
      </w:r>
      <w:r w:rsidRPr="00F31AD8">
        <w:rPr>
          <w:rFonts w:ascii="Times New Roman" w:eastAsia="Questrial" w:hAnsi="Times New Roman" w:cs="Times New Roman"/>
          <w:b/>
        </w:rPr>
        <w:t xml:space="preserve">DE ENTERADO Y DE CONFORMIDAD CON LO ESTABLECIDO EN LOS ARTÍCULOS 24 FRACCIÓN III Y 39 FRACCIÓN VII DEL REGLAMENTO PARA EL </w:t>
      </w:r>
      <w:r w:rsidRPr="00F31AD8">
        <w:rPr>
          <w:rFonts w:ascii="Times New Roman" w:eastAsia="Questrial" w:hAnsi="Times New Roman" w:cs="Times New Roman"/>
          <w:b/>
        </w:rPr>
        <w:lastRenderedPageBreak/>
        <w:t>GOBIERNO INTERIOR DEL CONGRESO, SE TURNA A LA COMISIÓN DE EDUCACIÓN, CULTURA Y DEPORTE.</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OFICIO SIGNADO POR EL C. LIC. C.P. CESAR GARZA VILLARREAL, SECRETARIO DEL AYUNTAMIENTO DE MONTERREY,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AL EXHORTO REALIZADO POR ESTA SOBERANÍA. </w:t>
      </w:r>
      <w:r w:rsidRPr="00F31AD8">
        <w:rPr>
          <w:rFonts w:ascii="Times New Roman" w:eastAsia="Questrial" w:hAnsi="Times New Roman" w:cs="Times New Roman"/>
          <w:b/>
        </w:rPr>
        <w:t xml:space="preserve">DE ENTERADO Y SE ANEXA EN EL ACUERDO ADMINISTRATIVO NÚM. 209 APROBADO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3 ESCRITOS PRESENTADOS POR LOS CC. KELLY </w:t>
      </w:r>
      <w:proofErr w:type="spellStart"/>
      <w:r w:rsidRPr="00F31AD8">
        <w:rPr>
          <w:rFonts w:ascii="Times New Roman" w:eastAsia="Questrial" w:hAnsi="Times New Roman" w:cs="Times New Roman"/>
        </w:rPr>
        <w:t>ARLENE</w:t>
      </w:r>
      <w:proofErr w:type="spellEnd"/>
      <w:r w:rsidRPr="00F31AD8">
        <w:rPr>
          <w:rFonts w:ascii="Times New Roman" w:eastAsia="Questrial" w:hAnsi="Times New Roman" w:cs="Times New Roman"/>
        </w:rPr>
        <w:t xml:space="preserve"> TORRES REYNA, JORGE </w:t>
      </w:r>
      <w:proofErr w:type="spellStart"/>
      <w:r w:rsidRPr="00F31AD8">
        <w:rPr>
          <w:rFonts w:ascii="Times New Roman" w:eastAsia="Questrial" w:hAnsi="Times New Roman" w:cs="Times New Roman"/>
        </w:rPr>
        <w:t>ROBERTT</w:t>
      </w:r>
      <w:proofErr w:type="spellEnd"/>
      <w:r w:rsidRPr="00F31AD8">
        <w:rPr>
          <w:rFonts w:ascii="Times New Roman" w:eastAsia="Questrial" w:hAnsi="Times New Roman" w:cs="Times New Roman"/>
        </w:rPr>
        <w:t xml:space="preserve"> RODRÍGUEZ HERNÁNDEZ, MARÍA ELIDA </w:t>
      </w:r>
      <w:proofErr w:type="spellStart"/>
      <w:r w:rsidRPr="00F31AD8">
        <w:rPr>
          <w:rFonts w:ascii="Times New Roman" w:eastAsia="Questrial" w:hAnsi="Times New Roman" w:cs="Times New Roman"/>
        </w:rPr>
        <w:t>SANDATE</w:t>
      </w:r>
      <w:proofErr w:type="spellEnd"/>
      <w:r w:rsidRPr="00F31AD8">
        <w:rPr>
          <w:rFonts w:ascii="Times New Roman" w:eastAsia="Questrial" w:hAnsi="Times New Roman" w:cs="Times New Roman"/>
        </w:rPr>
        <w:t xml:space="preserve"> TOVAR, GREGORIO RAÚL BOLAÑOS RODRÍGUEZ, SERGIO ANDRÉS ELIZONDO RODRÍGUEZ, JOSÉ PABLO </w:t>
      </w:r>
      <w:proofErr w:type="spellStart"/>
      <w:r w:rsidRPr="00F31AD8">
        <w:rPr>
          <w:rFonts w:ascii="Times New Roman" w:eastAsia="Questrial" w:hAnsi="Times New Roman" w:cs="Times New Roman"/>
        </w:rPr>
        <w:t>DENES</w:t>
      </w:r>
      <w:proofErr w:type="spellEnd"/>
      <w:r w:rsidRPr="00F31AD8">
        <w:rPr>
          <w:rFonts w:ascii="Times New Roman" w:eastAsia="Questrial" w:hAnsi="Times New Roman" w:cs="Times New Roman"/>
        </w:rPr>
        <w:t xml:space="preserve"> PAZ Y MARÍA DE LOS ÁNGELES ORTIZ PÉREZ SOTO,  INTEGRANTES DEL COLECTIVO RESISTENCIAS UANL, MEDIANTE EL CUAL SOLICITAN LA COMPARECENCIA DEL C. GERARDO GUADALUPE ESCAMILLA VARGAS, SECRETARIO DE SEGURIDAD PÚBLICA DEL ESTADO DE NUEVO LEÓN, POR PRESUNTA VULNERACIÓN A LOS DERECHOS DE LIBRE EXPRESIÓN, ENTRE OTROS, OCURRIDOS EL VIERNES 25 DE JULIO DEL 2025, DONDE REALIZABAN UNA PROTESTA PACÍFICA, ASÍ MISMO SOLICITAN LA  APERTURA DE PERIODO EXTRAORDINARIO PARA DAR TRÁMITE A DICHA PETICIÓN.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WALDO FERNÁNDEZ GONZÁLEZ, SENADOR DE LA REPÚBLICA POR NUEVO </w:t>
      </w:r>
      <w:proofErr w:type="gramStart"/>
      <w:r w:rsidRPr="00F31AD8">
        <w:rPr>
          <w:rFonts w:ascii="Times New Roman" w:eastAsia="Questrial" w:hAnsi="Times New Roman" w:cs="Times New Roman"/>
        </w:rPr>
        <w:t>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w:t>
      </w:r>
      <w:proofErr w:type="gramEnd"/>
      <w:r w:rsidRPr="00F31AD8">
        <w:rPr>
          <w:rFonts w:ascii="Times New Roman" w:eastAsia="Questrial" w:hAnsi="Times New Roman" w:cs="Times New Roman"/>
        </w:rPr>
        <w:t xml:space="preserve"> EL CUAL SOLICITA LA APROBACIÓN DE UN PUNTO DE ACUERDO, A FIN DE EXHORTAR AL TITULAR DEL AYUNTAMIENTO DE MONTERREY, PARA QUE INSTRUYA AL ÁREA COMPETENTE, PARA LLEVAR A CABO LABORES DE REHABILITACIÓN, MANTENIMIENTO Y LIMPIEZA DEL SISTEMA DE DRENAJE PLUVIAL. </w:t>
      </w:r>
      <w:r w:rsidRPr="00F31AD8">
        <w:rPr>
          <w:rFonts w:ascii="Times New Roman" w:eastAsia="Questrial" w:hAnsi="Times New Roman" w:cs="Times New Roman"/>
          <w:b/>
        </w:rPr>
        <w:t>DE ENTERADO Y DE CONFORMIDAD CON LO ESTABLECIDO EN LOS ARTÍCULOS 24 FRACCIÓN III Y 39 FRACCIÓN XXIV DEL REGLAMENTO PARA EL GOBIERNO INTERIOR DEL CONGRESO, SE TURNA A LA COMISIÓN DE DESARROLLO METROPOLITANO.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MARISOL GONZÁLEZ ELÍAS, INTEGRANTE DEL GRUPO LEGISLATIVO DE MOVIMIENTO CIUDADANO DE LA LXXVII LEGISLATURA Y LA C. </w:t>
      </w:r>
      <w:proofErr w:type="spellStart"/>
      <w:r w:rsidRPr="00F31AD8">
        <w:rPr>
          <w:rFonts w:ascii="Times New Roman" w:eastAsia="Questrial" w:hAnsi="Times New Roman" w:cs="Times New Roman"/>
        </w:rPr>
        <w:t>BETSABÉ</w:t>
      </w:r>
      <w:proofErr w:type="spellEnd"/>
      <w:r w:rsidRPr="00F31AD8">
        <w:rPr>
          <w:rFonts w:ascii="Times New Roman" w:eastAsia="Questrial" w:hAnsi="Times New Roman" w:cs="Times New Roman"/>
        </w:rPr>
        <w:t xml:space="preserve"> ROCHA NIETO, SECRETARIA DE ECONOMÍA DEL GOBIERNO DEL ESTADO DE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PRESENTAN INICIATIVA DE REFORMA A LOS ARTÍCULO 3 Y 4;  Y POR ADICIÓN DE UN CAPÍTULO TERCERO BIS II CON LOS ARTÍCULOS 27 BIS 10 AL 27 BIS 14, TODOS DE LA LEY DE FOMENTO A LA MICRO, PEQUEÑA Y MEDIANA EMPRESA PARA EL ESTADO DE NUEVO LEÓN, EN MATERIA DE ESTABLECER MECANISMOS DE IDENTIFICACIÓN Y PROMOCIÓN DE PRODUCTOS Y SERVICIOS ORIGINADOS EN EL ESTADO CON EL FIN DE </w:t>
      </w:r>
      <w:r w:rsidRPr="00F31AD8">
        <w:rPr>
          <w:rFonts w:ascii="Times New Roman" w:eastAsia="Questrial" w:hAnsi="Times New Roman" w:cs="Times New Roman"/>
        </w:rPr>
        <w:lastRenderedPageBreak/>
        <w:t xml:space="preserve">FORTALECER LA ECONOMÍA LOCAL. </w:t>
      </w:r>
      <w:r w:rsidRPr="00F31AD8">
        <w:rPr>
          <w:rFonts w:ascii="Times New Roman" w:eastAsia="Questrial" w:hAnsi="Times New Roman" w:cs="Times New Roman"/>
          <w:b/>
        </w:rPr>
        <w:t>DE ENTERADO Y DE CONFORMIDAD CON LO ESTABLECIDO EN LOS ARTÍCULOS 24 FRACCIÓN III Y 39 FRACCIÓN XI DEL REGLAMENTO PARA EL GOBIERNO INTERIOR DEL CONGRESO, SE TURNA A LA COMISIÓN DE ECONOMÍA, EMPRENDIMIENTO Y TURISMO.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MARÍA DE LOS DOLORES PADIERNA LUNA, SECRETARIA DE LA COMISIÓN PERMANENTE DEL PODER LEGISLATIVO FEDERAL,</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INFORMA QUE EN SESIÓN SE APROBÓ UN PUNTO DE ACUERDO PARA EXHORTAR A LOS CONGRESOS LOCALES DE LAS 32 ENTIDADES FEDERATIVAS, A FIN DE QUE SE INCORPOREN EN LA LEGISLACIÓN PENAL FIGURAS ESPECÍFICAS QUE SANCIONEN LA COHABITACIÓN FORZADA DE PERSONAS MENORES DE EDAD O DE PERSONAS QUE NO TIENEN CAPACIDAD PARA COMPRENDER EL SIGNIFICADO DEL HECHO, DERIVADA DE UNIONES INFORMALES O CONSUETUDINARIAS CON FINES DE CONVIVENCIA EQUIPARABLE AL MATRIMONIO. </w:t>
      </w:r>
      <w:r w:rsidRPr="00F31AD8">
        <w:rPr>
          <w:rFonts w:ascii="Times New Roman" w:eastAsia="Questrial" w:hAnsi="Times New Roman" w:cs="Times New Roman"/>
          <w:b/>
        </w:rPr>
        <w:t>DE ENTERADO Y REMÍTASE EL PRESENTE ESCRITO A LA COMISIÓN DE JUSTICIA Y SEGURIDAD PÚBLICA, PARA SU CONOCIMIENTO Y EFECTOS A QUE HAYA LUGAR.</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6 OFICIO SIGNADO POR EL C. ROLANDO MONTOYA DEL BOSQUE, PRESIDENTE MUNICIPAL DE RAYONES,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DA CONTESTACIÓN A LOS EXHORTOS REALIZADOS POR ESTA SOBERANÍA. </w:t>
      </w:r>
      <w:r w:rsidRPr="00F31AD8">
        <w:rPr>
          <w:rFonts w:ascii="Times New Roman" w:eastAsia="Questrial" w:hAnsi="Times New Roman" w:cs="Times New Roman"/>
          <w:b/>
        </w:rPr>
        <w:t xml:space="preserve">DE ENTERADO Y SE ANEXA EN LOS ACUERDOS ADMINISTRATIVOS </w:t>
      </w:r>
      <w:proofErr w:type="spellStart"/>
      <w:r w:rsidRPr="00F31AD8">
        <w:rPr>
          <w:rFonts w:ascii="Times New Roman" w:eastAsia="Questrial" w:hAnsi="Times New Roman" w:cs="Times New Roman"/>
          <w:b/>
        </w:rPr>
        <w:t>NÚMS</w:t>
      </w:r>
      <w:proofErr w:type="spellEnd"/>
      <w:r w:rsidRPr="00F31AD8">
        <w:rPr>
          <w:rFonts w:ascii="Times New Roman" w:eastAsia="Questrial" w:hAnsi="Times New Roman" w:cs="Times New Roman"/>
          <w:b/>
        </w:rPr>
        <w:t xml:space="preserve">. 308, 315, 329, 332, 343 Y 349; APROBADOS POR ESTA SOBERANÍA; ASÍ MISMO REMÍTASE COPIA DEL PRESENTE OFICIO AL COMITÉ DE SEGUIMIENTO DE ACUERDOS Y AL </w:t>
      </w:r>
      <w:proofErr w:type="spellStart"/>
      <w:r w:rsidRPr="00F31AD8">
        <w:rPr>
          <w:rFonts w:ascii="Times New Roman" w:eastAsia="Questrial" w:hAnsi="Times New Roman" w:cs="Times New Roman"/>
          <w:b/>
        </w:rPr>
        <w:t>PROMOVENTE</w:t>
      </w:r>
      <w:proofErr w:type="spellEnd"/>
      <w:r w:rsidRPr="00F31AD8">
        <w:rPr>
          <w:rFonts w:ascii="Times New Roman" w:eastAsia="Questrial" w:hAnsi="Times New Roman" w:cs="Times New Roman"/>
          <w:b/>
        </w:rPr>
        <w:t>.</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MARÍA DE LOS DOLORES PADIERNA LUNA, SECRETARIA DE LA COMISIÓN PERMANENTE DEL PODER LEGISLATIVO FEDERAL,</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INFORMA QUE EN SESIÓN SE APROBÓ UN PUNTO DE ACUERDO PARA EXHORTAR A LOS CONGRESOS LOCALES, PARA QUE, EN PLENO EJERCICIO DE SU AUTONOMÍA LEGISLATIVA, PUEDAN CONSIDERAR LA EXPEDICIÓN DE LEYES ESTATALES EN MATERIA DE ATENCIÓN A PERSONAS MIGRANTES Y MOVILIDAD HUMANA BAJO UN ENFOQUE DE DERECHOS HUMANOS, INTERCULTURALIDAD Y PERSPECTIVA DE GÉNERO E INFANCIA, CON EL FIN DE IMPULSAR LA INTEGRACIÓN Y PROTECCIÓN DE TODAS LAS PERSONAS EN SITUACIÓN DE MOVILIDAD HUMANA. </w:t>
      </w:r>
      <w:r w:rsidRPr="00F31AD8">
        <w:rPr>
          <w:rFonts w:ascii="Times New Roman" w:eastAsia="Questrial" w:hAnsi="Times New Roman" w:cs="Times New Roman"/>
          <w:b/>
        </w:rPr>
        <w:t xml:space="preserve">DE ENTERADO Y REMÍTASE EL PRESENTE ESCRITO A LA COMISIÓN DE BIENESTAR, DERECHOS HUMANOS, PUEBLOS Y COMUNIDADES INDÍGENAS Y </w:t>
      </w:r>
      <w:proofErr w:type="spellStart"/>
      <w:r w:rsidRPr="00F31AD8">
        <w:rPr>
          <w:rFonts w:ascii="Times New Roman" w:eastAsia="Questrial" w:hAnsi="Times New Roman" w:cs="Times New Roman"/>
          <w:b/>
        </w:rPr>
        <w:t>AFROMEXICANOS</w:t>
      </w:r>
      <w:proofErr w:type="spellEnd"/>
      <w:r w:rsidRPr="00F31AD8">
        <w:rPr>
          <w:rFonts w:ascii="Times New Roman" w:eastAsia="Questrial" w:hAnsi="Times New Roman" w:cs="Times New Roman"/>
          <w:b/>
        </w:rPr>
        <w:t>, PARA SU CONOCIMIENTO Y EFECTOS A QUE HAYA LUGAR.</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EL C. SENADOR WALDO FERNÁNDEZ GONZÁLEZ, SECRETARIO DE LA COMISIÓN PERMANENTE DEL SENADO DE LA REPÚBLICA,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 EL CUAL INFORMA SOBRE EL ACUERDO APROBADO POR EL QUE SE EXHORTA AL TITULAR DEL PODER EJECUTIVO ESTATAL, AL DIRECTOR GENERAL DEL INSTITUTO DE SEGURIDAD Y SERVICIOS SOCIALES DE LOS TRABAJADORES DEL ESTADO DE NUEVO </w:t>
      </w:r>
      <w:r w:rsidRPr="00F31AD8">
        <w:rPr>
          <w:rFonts w:ascii="Times New Roman" w:eastAsia="Questrial" w:hAnsi="Times New Roman" w:cs="Times New Roman"/>
        </w:rPr>
        <w:lastRenderedPageBreak/>
        <w:t>LEÓN (</w:t>
      </w:r>
      <w:proofErr w:type="spellStart"/>
      <w:r w:rsidRPr="00F31AD8">
        <w:rPr>
          <w:rFonts w:ascii="Times New Roman" w:eastAsia="Questrial" w:hAnsi="Times New Roman" w:cs="Times New Roman"/>
        </w:rPr>
        <w:t>ISSSTELEÓN</w:t>
      </w:r>
      <w:proofErr w:type="spellEnd"/>
      <w:r w:rsidRPr="00F31AD8">
        <w:rPr>
          <w:rFonts w:ascii="Times New Roman" w:eastAsia="Questrial" w:hAnsi="Times New Roman" w:cs="Times New Roman"/>
        </w:rPr>
        <w:t xml:space="preserve">) Y AL CONGRESO DEL ESTADO DE NUEVO LEÓN, PARA QUE SE LLEVEN A CABO ACCIONES TENDIENTES A SALVAGUARDAR EL DERECHO DE PERSONAS JUBILADAS DEL MAGISTERIO ESTATAL; ATIENDAN A LA BREVEDAD LOS AJUSTES SALARIALES; CONSIDEREN MECANISMOS APEGADOS A PRINCIPIOS DE LEGALIDAD Y EVITEN LLEVAR A CABO CUALQUIER ACTO DISCRIMINATORIO O DIFERENCIADO CON LAS PERSONAS JUBILADAS DEL MAGISTERIO ESTATAL, GARANTIZANDO QUE TODO EL PERSONAL RECIBA EL MISMO TRATO Y BENEFICIOS CONFORME A SU COTIZACIÓN Y AÑOS DE SERVICIO. </w:t>
      </w:r>
      <w:r w:rsidRPr="00F31AD8">
        <w:rPr>
          <w:rFonts w:ascii="Times New Roman" w:eastAsia="Questrial" w:hAnsi="Times New Roman" w:cs="Times New Roman"/>
          <w:b/>
        </w:rPr>
        <w:t>DE ENTERADO Y REMÍTASE EL PRESENTE ESCRITO A LA COMISIÓN DE PRESUPUESTO, PARA SU CONOCIMIENTO Y EFECTOS A QUE HAYA LUGAR.</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DANIELA GUADALUPE ZAMORA </w:t>
      </w:r>
      <w:proofErr w:type="spellStart"/>
      <w:r w:rsidRPr="00F31AD8">
        <w:rPr>
          <w:rFonts w:ascii="Times New Roman" w:eastAsia="Questrial" w:hAnsi="Times New Roman" w:cs="Times New Roman"/>
        </w:rPr>
        <w:t>GAUNA</w:t>
      </w:r>
      <w:proofErr w:type="spellEnd"/>
      <w:r w:rsidRPr="00F31AD8">
        <w:rPr>
          <w:rFonts w:ascii="Times New Roman" w:eastAsia="Questrial" w:hAnsi="Times New Roman" w:cs="Times New Roman"/>
        </w:rPr>
        <w:t>,</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AL ARTÍCULO 327 DEL CÓDIGO DE PROCEDIMIENTOS CIVILES DEL ESTADO DE NUEVO LEÓN, EN RELACIÓN A GARANTIZAR EFECTIVAMENTE LOS DERECHOS DE GARANTÍA DE AUDIENCIA Y DE ACCESO A LA JUSTICIA. </w:t>
      </w:r>
      <w:r w:rsidRPr="00F31AD8">
        <w:rPr>
          <w:rFonts w:ascii="Times New Roman" w:eastAsia="Questrial" w:hAnsi="Times New Roman" w:cs="Times New Roman"/>
          <w:b/>
        </w:rPr>
        <w:t>DE ENTERADO Y DE CONFORMIDAD CON LO ESTABLECIDO EN LOS ARTÍCULOS 24 FRACCIÓN III Y 39 FRACCIÓN II DEL REGLAMENTO PARA EL GOBIERNO INTERIOR DEL CONGRESO, SE TURNA A LA COMISIÓN DE LEGISLACIÓN.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EL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JESÚS ALBERTO ELIZONDO SALAZAR,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POR ADICIÓN DE UN ARTÍCULO 110 BIS AL CAPÍTULO ÚNICO DEL TÍTULO CUARTO DE LA INFORMACIÓN Y VERIFICACIÓN DE LA LEY DE OBRAS PÚBLICAS PARA EL ESTADO DE NUEVO LEÓN EN MATERIA DE REQUISITOS QUE DEBERÁN CUMPLIR LAS OBRAS PÚBLICAS, COLOCADAS EN UN CARTEL PANORÁMICO O SEÑALIZACIÓN VISIBLE EN EL SITIO DE DONDE SE LLEVARÁ A CABO LA OBRA. </w:t>
      </w:r>
      <w:r w:rsidRPr="00F31AD8">
        <w:rPr>
          <w:rFonts w:ascii="Times New Roman" w:eastAsia="Questrial" w:hAnsi="Times New Roman" w:cs="Times New Roman"/>
          <w:b/>
        </w:rPr>
        <w:t xml:space="preserve">DE ENTERADO Y DE CONFORMIDAD CON LO ESTABLECIDO EN LOS ARTÍCULOS 24 FRACCIÓN III Y 39 FRACCIÓN IX DEL REGLAMENTO PARA EL GOBIERNO INTERIOR DEL CONGRESO, SE TURNA CON </w:t>
      </w:r>
      <w:r w:rsidRPr="00F31AD8">
        <w:rPr>
          <w:rFonts w:ascii="Times New Roman" w:eastAsia="Questrial" w:hAnsi="Times New Roman" w:cs="Times New Roman"/>
          <w:b/>
          <w:u w:val="single"/>
        </w:rPr>
        <w:t>CARÁCTER DE URGENTE</w:t>
      </w:r>
      <w:r w:rsidRPr="00F31AD8">
        <w:rPr>
          <w:rFonts w:ascii="Times New Roman" w:eastAsia="Questrial" w:hAnsi="Times New Roman" w:cs="Times New Roman"/>
          <w:b/>
        </w:rPr>
        <w:t xml:space="preserve"> A LA COMISIÓN DE INFRAESTRUCTURA Y DESARROLLO URBANO.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EL C. LIC. HÉCTOR GILBERTO RODRÍGUEZ VALLEJO, SECRETARIO DE FINANZAS Y TESORERO MUNICIPAL DE CIÉNEGA DE FLORES, NUEVO LEÓN,</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 EL INFORME DE AVANCE DE GESTIÓN FINANCIERA CORRESPONDIENTE AL PRIMER TRIMESTRE DE 2025.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CLAUDIA GABRIELA CABALLERO CHÁVEZ, INTEGRANTE DEL GRUPO LEGISLATIVO DEL PARTIDO ACCIÓN NACIONAL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A LOS ARTÍCULOS 37 BIS Y 43 DE LA LEY DE FOMENTO AL TURISMO DEL ESTADO DE NUEVO LEÓN, EN MATERIA DE </w:t>
      </w:r>
      <w:r w:rsidRPr="00F31AD8">
        <w:rPr>
          <w:rFonts w:ascii="Times New Roman" w:eastAsia="Questrial" w:hAnsi="Times New Roman" w:cs="Times New Roman"/>
        </w:rPr>
        <w:lastRenderedPageBreak/>
        <w:t xml:space="preserve">ESTABLECER LA OBLIGACIÓN PARA LOS PRESTADORES DE SERVICIOS TURÍSTICOS QUE BRINDEN EL SERVICIO DE HOSPEDAJE EN HOTELES, MOTELES, HOSTALES, POSADAS, CASAS O DEPARTAMENTOS CONTRATADOS A TRAVÉS DE PLATAFORMAS DIGITALES, ALBERGUES, CAMPAMENTOS Y PARADORES DE CASAS RODANTES PARA IMPLEMENTAR MEDIDAS DE SEGURIDAD PARA LA PROTECCIÓN DE LAS NIÑAS, NIÑOS Y ADOLESCENTES, PREVIA PRESTACIÓN DEL SERVICIO. </w:t>
      </w:r>
      <w:r w:rsidRPr="00F31AD8">
        <w:rPr>
          <w:rFonts w:ascii="Times New Roman" w:eastAsia="Questrial" w:hAnsi="Times New Roman" w:cs="Times New Roman"/>
          <w:b/>
        </w:rPr>
        <w:tab/>
        <w:t>DE ENTERADO Y DE CONFORMIDAD CON LO ESTABLECIDO EN LOS ARTÍCULOS 24 FRACCIÓN III Y 39 FRACCIÓN XI DEL REGLAMENTO PARA EL GOBIERNO INTERIOR DEL CONGRESO, SE TURNA A LA COMISIÓN DE ECONOMÍA, EMPRENDIMIENTO Y TURISMO.</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LOS CC. MARÍA ELIDA </w:t>
      </w:r>
      <w:proofErr w:type="spellStart"/>
      <w:r w:rsidRPr="00F31AD8">
        <w:rPr>
          <w:rFonts w:ascii="Times New Roman" w:eastAsia="Questrial" w:hAnsi="Times New Roman" w:cs="Times New Roman"/>
        </w:rPr>
        <w:t>SANDATE</w:t>
      </w:r>
      <w:proofErr w:type="spellEnd"/>
      <w:r w:rsidRPr="00F31AD8">
        <w:rPr>
          <w:rFonts w:ascii="Times New Roman" w:eastAsia="Questrial" w:hAnsi="Times New Roman" w:cs="Times New Roman"/>
        </w:rPr>
        <w:t xml:space="preserve"> TOVAR Y OTROS MIEMBROS DEL COLECTIVO CIUDADANOS DESCONOCIDOS Y DEL COLECTIVO INTEGRACIÓN LEGAL Y JUSTICIA,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SOLICITAN LA APROBACIÓN DE UN PUNTO DE ACUERDO, A FIN DE EXHORTAR AL C. GERARDO GUADALUPE ESCAMILLA VARGAS, TITULAR DE LA SECRETARIA DE SEGURIDAD DEL ESTADO DE NUEVO LEÓN, A FIN DE REQUERIRLE LA MANIFESTACIÓN DE DISCULPA PÚBLICA, POR LAS DETENCIONES ARBITRARIAS OCURRIDAS EL 25 DE JULIO DEL AÑO 2025. </w:t>
      </w:r>
      <w:r w:rsidRPr="00F31AD8">
        <w:rPr>
          <w:rFonts w:ascii="Times New Roman" w:eastAsia="Questrial" w:hAnsi="Times New Roman" w:cs="Times New Roman"/>
          <w:b/>
        </w:rPr>
        <w:t>DE ENTERADO Y DE CONFORMIDAD CON LO ESTABLECIDO EN LOS ARTÍCULOS 24 FRACCIÓN III Y 39 FRACCIÓN IV DEL REGLAMENTO PARA EL GOBIERNO INTERIOR DEL CONGRESO, SE TURNA A LA COMISIÓN DE JUSTICIA Y SEGURIDAD PÚBLICA.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REYNA REYES MOLINA, INTEGRANTE DEL GRUPO LEGISLATIVO DE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MEDIANTE EL CUAL SOLICITA LA APROBACIÓN DE UN PUNTO DE ACUERDO, A FIN DE EXHORTAR AL TITULAR DE LA SECRETARIA DE EDUCACIÓN EN EL ESTADO, PARA QUE, EN COORDINACIÓN CON LA PERSONA TITULAR DEL INSTITUTO NACIONAL PARA LA EDUCACIÓN DE LOS ADULTOS (</w:t>
      </w:r>
      <w:proofErr w:type="spellStart"/>
      <w:r w:rsidRPr="00F31AD8">
        <w:rPr>
          <w:rFonts w:ascii="Times New Roman" w:eastAsia="Questrial" w:hAnsi="Times New Roman" w:cs="Times New Roman"/>
        </w:rPr>
        <w:t>INEA</w:t>
      </w:r>
      <w:proofErr w:type="spellEnd"/>
      <w:r w:rsidRPr="00F31AD8">
        <w:rPr>
          <w:rFonts w:ascii="Times New Roman" w:eastAsia="Questrial" w:hAnsi="Times New Roman" w:cs="Times New Roman"/>
        </w:rPr>
        <w:t xml:space="preserve">), DISEÑEN, IMPLEMENTEN Y FORTALEZCAN CAMPAÑAS PERMANENTES DE ALFABETIZACIÓN DIRIGIDAS A PERSONAS ADULTAS MAYORES, CON COBERTURA EN LOS 51 MUNICIPIOS DEL ESTADO, PRIVILEGIANDO AQUELLAS ZONAS CON MAYOR ÍNDICE DE REZAGO EDUCATIVO. </w:t>
      </w:r>
      <w:r w:rsidRPr="00F31AD8">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DE SALUD Y ATENCIÓN A GRUPOS VULNERABLES.</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MYRNA SOLÍS MENDOZA, MEDIANTE EL CUAL SOLICITA JUICIO POLÍTICO EN CONTRA DE LA LIC. FÁTIMA CAROLINA GUERRERO GONZÁLEZ, MAGISTRADA DE LA NOVENA SALA CIVIL DEL H. TRIBUNAL SUPERIOR DE JUSTICIA, POR PRESUNTOS ACTOS DE IRREGULARIDAD LEGAL EN SUS JUICIOS. </w:t>
      </w:r>
      <w:r w:rsidRPr="00F31AD8">
        <w:rPr>
          <w:rFonts w:ascii="Times New Roman" w:eastAsia="Questrial" w:hAnsi="Times New Roman" w:cs="Times New Roman"/>
          <w:b/>
        </w:rPr>
        <w:t>DE ENTERADO Y DE CONFORMIDAD CON LO ESTABLECIDO EN LOS ARTÍCULOS 24 FRACCIÓN III Y 39 FRACCIÓN XXII DEL REGLAMENTO PARA EL GOBIERNO INTERIOR DEL CONGRESO, SE TURNA A LA COMISIÓN ANTICORRUPCIÓN.</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PAOLA CRISTINA LINARES LÓPEZ, INTEGRANTE DEL GRUPO LEGISLATIVO DE MOVIMIENTO CIUDADANO,</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 MEDIANTE EL CUAL PRESENTA INICIATIVA DE REFORMA Y ADICIÓN A DIVERSAS DISPOSICIONES DE LA LEY ESTATAL DE SALUD, EN MATERIA DE SALUD PARA QUE SE REGLAMENTE LA INSTALACIÓN Y PRESTACIÓN DE LOS SERVICIOS DE LAS SALAS DE TATUAJES, MICRO PIGMENTACIONES Y PERFORACIONES CORPORALES Y ADEMÁS SE PROHÍBA REALIZAR TATUAJES, MICRO PIGMENTACIONES Y PERFORACIONES CORPORALES A PERSONAS MENORES DE 18 AÑOS EN EL ESTADO DE NUEVO LEÓN. </w:t>
      </w:r>
      <w:r w:rsidRPr="00F31AD8">
        <w:rPr>
          <w:rFonts w:ascii="Times New Roman" w:eastAsia="Questrial" w:hAnsi="Times New Roman" w:cs="Times New Roman"/>
          <w:b/>
        </w:rPr>
        <w:t>DE ENTERADO Y DE CONFORMIDAD CON LO ESTABLECIDO EN LOS ARTÍCULOS 24 FRACCIÓN III Y 39 FRACCIÓN XV DEL REGLAMENTO PARA EL GOBIERNO INTERIOR DEL CONGRESO, SE TURNA A LA COMISIÓN SALUD Y ATENCIÓN A GRUPOS VULNERABLES.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SIGNADO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PAOLA CRISTINA LINARES LÓPEZ, INTEGRANTE DEL GRUPO LEGISLATIVO DE MOVIMIENTO CIUDADANO,</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PRESENTA INICIATIVA DE REFORMA Y ADICIÓN A DIVERSAS DISPOSICIONES DE LA LEY DE LOS DERECHOS DE LAS NIÑAS, NIÑOS Y ADOLESCENTES PARA EL ESTADO DE NUEVO LEÓN, EN MATERIA DE SALUD Y PROTECCIÓN INTEGRAL DE LAS NIÑAS, NIÑOS Y ADOLESCENTES, PARA PROHIBIR REALIZAR TATUAJES, MICRO PIGMENTACIONES Y PERFORACIONES CORPORALES A PERSONAS MENORES DE 18 AÑOS. </w:t>
      </w:r>
      <w:r w:rsidRPr="00F31AD8">
        <w:rPr>
          <w:rFonts w:ascii="Times New Roman" w:eastAsia="Questrial" w:hAnsi="Times New Roman" w:cs="Times New Roman"/>
          <w:b/>
        </w:rPr>
        <w:t>DE ENTERADO Y DE CONFORMIDAD CON LO ESTABLECIDO EN LOS ARTÍCULOS 24 FRACCIÓN III Y 39 FRACCIÓN XXV DEL REGLAMENTO PARA EL GOBIERNO INTERIOR DEL CONGRESO, SE TURNA A LA COMISIÓN DE LA FAMILIA Y DERECHOS DE LA PRIMERA INFANCIA, NIÑAS, NIÑOS Y ADOLESCENTES.</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ANYLÚ</w:t>
      </w:r>
      <w:proofErr w:type="spellEnd"/>
      <w:r w:rsidRPr="00F31AD8">
        <w:rPr>
          <w:rFonts w:ascii="Times New Roman" w:eastAsia="Questrial" w:hAnsi="Times New Roman" w:cs="Times New Roman"/>
        </w:rPr>
        <w:t xml:space="preserve"> BENDICIÓN HERNÁNDEZ SEPÚLVEDA, INTEGRANTE DEL GRUPO LEGISLATIVO MORENA DE LA LXXVII LEGISLATURA,</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SOLICITA LA APROBACIÓN DE UN PUNTO DE ACUERDO A FIN DE EXHORTAR A LAS PERSONAS TITULARES DE LOS AYUNTAMIENTOS QUE CONFORMAN EL ÁREA METROPOLITANA DE MONTERREY, PARA QUE, EN EL ÁMBITO DE SUS RESPECTIVAS COMPETENCIAS, EVALÚEN LA POSIBILIDAD DE REPLICAR EL PROGRAMA “PONTE GUAPO”, DESARROLLADO POR EL MUNICIPIO DE GENERAL ESCOBEDO, NUEVO LEÓN, PARA LA MEJORA DEL ENTORNO URBANO. </w:t>
      </w:r>
      <w:r w:rsidRPr="00F31AD8">
        <w:rPr>
          <w:rFonts w:ascii="Times New Roman" w:eastAsia="Questrial" w:hAnsi="Times New Roman" w:cs="Times New Roman"/>
          <w:b/>
        </w:rPr>
        <w:t>DE ENTERADO Y DE CONFORMIDAD CON LO ESTABLECIDO EN LOS ARTÍCULOS 24 FRACCIÓN III Y 39 FRACCIÓN XXIV DEL REGLAMENTO PARA EL GOBIERNO INTERIOR DEL CONGRESO, SE TURNA A LA COMISIÓN DE DESARROLLO METROPOLITANO.</w:t>
      </w: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rPr>
      </w:pPr>
      <w:r w:rsidRPr="00F31AD8">
        <w:rPr>
          <w:rFonts w:ascii="Times New Roman" w:eastAsia="Questrial" w:hAnsi="Times New Roman" w:cs="Times New Roman"/>
        </w:rPr>
        <w:t>ESCRITOS QUE CONTIENEN LOS AVANCE DE GESTIÓN FINANCIERA CORRESPONDIENTE AL SEGUNDO TRIMESTRE DE 2025, DE LOS SIGUIENTES ENTES: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HIGUERAS,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CADEREYTA JIMÉNEZ,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DR. GONZÁLEZ,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ANÁHUAC,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lastRenderedPageBreak/>
        <w:t>RAYONES,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GENERAL TERÁN,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APODACA,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LINARES,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HIDALGO,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proofErr w:type="spellStart"/>
      <w:r w:rsidRPr="00F31AD8">
        <w:rPr>
          <w:rFonts w:ascii="Times New Roman" w:eastAsia="Questrial" w:hAnsi="Times New Roman" w:cs="Times New Roman"/>
        </w:rPr>
        <w:t>HUALAHUISES</w:t>
      </w:r>
      <w:proofErr w:type="spellEnd"/>
      <w:r w:rsidRPr="00F31AD8">
        <w:rPr>
          <w:rFonts w:ascii="Times New Roman" w:eastAsia="Questrial" w:hAnsi="Times New Roman" w:cs="Times New Roman"/>
        </w:rPr>
        <w:t>,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JUÁREZ,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CIÉNEGA DE FLORES, NUEVO LEÓN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proofErr w:type="spellStart"/>
      <w:r w:rsidRPr="00F31AD8">
        <w:rPr>
          <w:rFonts w:ascii="Times New Roman" w:eastAsia="Questrial" w:hAnsi="Times New Roman" w:cs="Times New Roman"/>
        </w:rPr>
        <w:t>AGUALEGUAS</w:t>
      </w:r>
      <w:proofErr w:type="spellEnd"/>
      <w:r w:rsidRPr="00F31AD8">
        <w:rPr>
          <w:rFonts w:ascii="Times New Roman" w:eastAsia="Questrial" w:hAnsi="Times New Roman" w:cs="Times New Roman"/>
        </w:rPr>
        <w:t>,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BUSTAMANTE,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MINA, NUEVO LEÓN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PARÁS,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GENERAL ESCOBEDO,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GARCÍA, NUEVO LEÓN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SAN PEDRO GARZA </w:t>
      </w:r>
      <w:proofErr w:type="gramStart"/>
      <w:r w:rsidRPr="00F31AD8">
        <w:rPr>
          <w:rFonts w:ascii="Times New Roman" w:eastAsia="Questrial" w:hAnsi="Times New Roman" w:cs="Times New Roman"/>
        </w:rPr>
        <w:t>GARCÍA ,</w:t>
      </w:r>
      <w:proofErr w:type="gramEnd"/>
      <w:r w:rsidRPr="00F31AD8">
        <w:rPr>
          <w:rFonts w:ascii="Times New Roman" w:eastAsia="Questrial" w:hAnsi="Times New Roman" w:cs="Times New Roman"/>
        </w:rPr>
        <w:t xml:space="preserv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SANTA </w:t>
      </w:r>
      <w:proofErr w:type="gramStart"/>
      <w:r w:rsidRPr="00F31AD8">
        <w:rPr>
          <w:rFonts w:ascii="Times New Roman" w:eastAsia="Questrial" w:hAnsi="Times New Roman" w:cs="Times New Roman"/>
        </w:rPr>
        <w:t>CATARINA ,</w:t>
      </w:r>
      <w:proofErr w:type="gramEnd"/>
      <w:r w:rsidRPr="00F31AD8">
        <w:rPr>
          <w:rFonts w:ascii="Times New Roman" w:eastAsia="Questrial" w:hAnsi="Times New Roman" w:cs="Times New Roman"/>
        </w:rPr>
        <w:t xml:space="preserv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proofErr w:type="gramStart"/>
      <w:r w:rsidRPr="00F31AD8">
        <w:rPr>
          <w:rFonts w:ascii="Times New Roman" w:eastAsia="Questrial" w:hAnsi="Times New Roman" w:cs="Times New Roman"/>
        </w:rPr>
        <w:t>MONTEMORELOS ,</w:t>
      </w:r>
      <w:proofErr w:type="gramEnd"/>
      <w:r w:rsidRPr="00F31AD8">
        <w:rPr>
          <w:rFonts w:ascii="Times New Roman" w:eastAsia="Questrial" w:hAnsi="Times New Roman" w:cs="Times New Roman"/>
        </w:rPr>
        <w:t xml:space="preserv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SABINAS HIDALGO,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proofErr w:type="spellStart"/>
      <w:r w:rsidRPr="00F31AD8">
        <w:rPr>
          <w:rFonts w:ascii="Times New Roman" w:eastAsia="Questrial" w:hAnsi="Times New Roman" w:cs="Times New Roman"/>
        </w:rPr>
        <w:t>CERRALVO</w:t>
      </w:r>
      <w:proofErr w:type="spellEnd"/>
      <w:r w:rsidRPr="00F31AD8">
        <w:rPr>
          <w:rFonts w:ascii="Times New Roman" w:eastAsia="Questrial" w:hAnsi="Times New Roman" w:cs="Times New Roman"/>
        </w:rPr>
        <w:t>,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SALINAS VICTORIA,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GRAL. TREVIÑO,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PESQUERÍA,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GENERAL ZUAZUA,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VALLECILLO,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GUADALUPE,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LAMPAZOS DE NARANJO,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EL CARMEN,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DR. COSS,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MONTERREY,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GALEANA,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SAN NICOLÁS DE LOS </w:t>
      </w:r>
      <w:proofErr w:type="gramStart"/>
      <w:r w:rsidRPr="00F31AD8">
        <w:rPr>
          <w:rFonts w:ascii="Times New Roman" w:eastAsia="Questrial" w:hAnsi="Times New Roman" w:cs="Times New Roman"/>
        </w:rPr>
        <w:t>GARZA ,</w:t>
      </w:r>
      <w:proofErr w:type="gramEnd"/>
      <w:r w:rsidRPr="00F31AD8">
        <w:rPr>
          <w:rFonts w:ascii="Times New Roman" w:eastAsia="Questrial" w:hAnsi="Times New Roman" w:cs="Times New Roman"/>
        </w:rPr>
        <w:t xml:space="preserv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ALLENDE,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MELCHOR OCAMPO,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MARÍN,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SISTEMA DE PARQUES PÚBLICOS DE SAN PEDRO GARZA GARCÍA,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INSTITUTO MUNICIPAL DE LA JUVENTUD DE SAN PEDRO GARZA GARCÍA, NUEVO LEÓN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POLICIAL DE GUADALUPE,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MUNICIPAL DE PLANEACIÓN Y GESTIÓN URBANA DE SAN PEDRO GARZA GARCÍA, NUEVO LEÓN (</w:t>
      </w:r>
      <w:proofErr w:type="spellStart"/>
      <w:r w:rsidRPr="00F31AD8">
        <w:rPr>
          <w:rFonts w:ascii="Times New Roman" w:eastAsia="Questrial" w:hAnsi="Times New Roman" w:cs="Times New Roman"/>
        </w:rPr>
        <w:t>IMPLANG</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PLANEACIÓN Y DESARROLLO MUNICIPAL DE SAN NICOLÁS DE LOS GARZA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MUNICIPAL DE LAS MUJERES REGIAS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TRIBUNAL SUPERIOR DE JUSTICIA Y CONSEJO DE LA JUDICATURA DEL ESTADO</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DE TRANSPARENCIA, ACCESO A LA INFORMACIÓN Y PROTECCIÓN DE DATOS PERSONALES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AUTÓNOMA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FISCALÍA GENERAL DE JUSTICIA DEL ESTADO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lastRenderedPageBreak/>
        <w:t xml:space="preserve">FIDEICOMISO DISTRITO </w:t>
      </w:r>
      <w:proofErr w:type="spellStart"/>
      <w:r w:rsidRPr="00F31AD8">
        <w:rPr>
          <w:rFonts w:ascii="Times New Roman" w:eastAsia="Questrial" w:hAnsi="Times New Roman" w:cs="Times New Roman"/>
        </w:rPr>
        <w:t>TEC</w:t>
      </w:r>
      <w:proofErr w:type="spellEnd"/>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TRANSPORTE COLECTIVO DE MONTERREY </w:t>
      </w:r>
      <w:proofErr w:type="spellStart"/>
      <w:r w:rsidRPr="00F31AD8">
        <w:rPr>
          <w:rFonts w:ascii="Times New Roman" w:eastAsia="Questrial" w:hAnsi="Times New Roman" w:cs="Times New Roman"/>
        </w:rPr>
        <w:t>METRORREY</w:t>
      </w:r>
      <w:proofErr w:type="spellEnd"/>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MUNICIPAL DE BIENESTAR ANIMAL DE SAN PEDRO GARZA GARCÍA,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MUNICIPAL DE LA FAMILIA DE SAN PEDRO GARZA GARCÍA,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FIDEICOMISO </w:t>
      </w:r>
      <w:proofErr w:type="spellStart"/>
      <w:proofErr w:type="gramStart"/>
      <w:r w:rsidRPr="00F31AD8">
        <w:rPr>
          <w:rFonts w:ascii="Times New Roman" w:eastAsia="Questrial" w:hAnsi="Times New Roman" w:cs="Times New Roman"/>
        </w:rPr>
        <w:t>NO.BP</w:t>
      </w:r>
      <w:proofErr w:type="gramEnd"/>
      <w:r w:rsidRPr="00F31AD8">
        <w:rPr>
          <w:rFonts w:ascii="Times New Roman" w:eastAsia="Questrial" w:hAnsi="Times New Roman" w:cs="Times New Roman"/>
        </w:rPr>
        <w:t>417</w:t>
      </w:r>
      <w:proofErr w:type="spellEnd"/>
      <w:r w:rsidRPr="00F31AD8">
        <w:rPr>
          <w:rFonts w:ascii="Times New Roman" w:eastAsia="Questrial" w:hAnsi="Times New Roman" w:cs="Times New Roman"/>
        </w:rPr>
        <w:t xml:space="preserve"> DE MANTENIMIENTO DE MONTERREY,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CULTURA FÍSICA Y DEPORTE DE SAN NICOLÁS DE LOS GARZA,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INSTITUTO PARA EL DESARROLLO CULTURAL DE SAN NICOLÁS DE LOS </w:t>
      </w:r>
      <w:proofErr w:type="gramStart"/>
      <w:r w:rsidRPr="00F31AD8">
        <w:rPr>
          <w:rFonts w:ascii="Times New Roman" w:eastAsia="Questrial" w:hAnsi="Times New Roman" w:cs="Times New Roman"/>
        </w:rPr>
        <w:t>GARZA ,</w:t>
      </w:r>
      <w:proofErr w:type="gramEnd"/>
      <w:r w:rsidRPr="00F31AD8">
        <w:rPr>
          <w:rFonts w:ascii="Times New Roman" w:eastAsia="Questrial" w:hAnsi="Times New Roman" w:cs="Times New Roman"/>
        </w:rPr>
        <w:t xml:space="preserv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PATRONATO DE MUSEOS DE SAN PEDRO GARZA </w:t>
      </w:r>
      <w:proofErr w:type="gramStart"/>
      <w:r w:rsidRPr="00F31AD8">
        <w:rPr>
          <w:rFonts w:ascii="Times New Roman" w:eastAsia="Questrial" w:hAnsi="Times New Roman" w:cs="Times New Roman"/>
        </w:rPr>
        <w:t>GARCÍA ,</w:t>
      </w:r>
      <w:proofErr w:type="gramEnd"/>
      <w:r w:rsidRPr="00F31AD8">
        <w:rPr>
          <w:rFonts w:ascii="Times New Roman" w:eastAsia="Questrial" w:hAnsi="Times New Roman" w:cs="Times New Roman"/>
        </w:rPr>
        <w:t xml:space="preserv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PLANEACIÓN URBANA Y CONVIVENCIA DE MONTERREY,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HOSPITAL UNIVERSITARIO DE LA </w:t>
      </w:r>
      <w:proofErr w:type="spellStart"/>
      <w:r w:rsidRPr="00F31AD8">
        <w:rPr>
          <w:rFonts w:ascii="Times New Roman" w:eastAsia="Questrial" w:hAnsi="Times New Roman" w:cs="Times New Roman"/>
        </w:rPr>
        <w:t>U.A.N.L</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LA JUVENTUD REGIA</w:t>
      </w:r>
    </w:p>
    <w:p w:rsidR="00F31AD8" w:rsidRPr="00F31AD8" w:rsidRDefault="00F31AD8" w:rsidP="00F31AD8">
      <w:pPr>
        <w:spacing w:after="0" w:line="240" w:lineRule="auto"/>
        <w:ind w:right="196"/>
        <w:jc w:val="both"/>
        <w:rPr>
          <w:rFonts w:ascii="Times New Roman" w:eastAsia="Questrial" w:hAnsi="Times New Roman" w:cs="Times New Roman"/>
        </w:rPr>
      </w:pP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b/>
        </w:rPr>
        <w:tab/>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ESCRITO SIGNADO POR LOS CC. DR. SAMUEL ALEJANDRO GARCÍA SEPÚLVEDA, GOBERNADOR DEL ESTADO, LIC. MIGUEL ÁNGEL FLORES SERNA, SECRETARIO GENERAL DE GOBIERNO Y LIC. CARLOS ALBERTO GARZA IBARRA, SECRETARIO DE FINANZAS Y TESORERO GENERAL DEL ESTADO,</w:t>
      </w:r>
      <w:r w:rsidRPr="00F31AD8">
        <w:rPr>
          <w:rFonts w:ascii="Times New Roman" w:eastAsia="Questrial" w:hAnsi="Times New Roman" w:cs="Times New Roman"/>
          <w:b/>
        </w:rPr>
        <w:t xml:space="preserve"> </w:t>
      </w:r>
      <w:r w:rsidRPr="00F31AD8">
        <w:rPr>
          <w:rFonts w:ascii="Times New Roman" w:eastAsia="Questrial" w:hAnsi="Times New Roman" w:cs="Times New Roman"/>
        </w:rPr>
        <w:t xml:space="preserve">MEDIANTE EL CUAL REMITE EL INFORME DE AVANCES DE GESTIÓN FINANCIERA CORRESPONDIENTE AL SEGUNDO TRIMESTRE DE 2025 DEL GOBIERNO CENTRAL. </w:t>
      </w:r>
      <w:r w:rsidRPr="00F31AD8">
        <w:rPr>
          <w:rFonts w:ascii="Times New Roman" w:eastAsia="Questrial" w:hAnsi="Times New Roman" w:cs="Times New Roman"/>
          <w:b/>
        </w:rPr>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tabs>
          <w:tab w:val="left" w:pos="3686"/>
        </w:tabs>
        <w:spacing w:after="0" w:line="240" w:lineRule="auto"/>
        <w:ind w:left="567" w:right="196" w:hanging="567"/>
        <w:jc w:val="both"/>
        <w:rPr>
          <w:rFonts w:ascii="Times New Roman" w:eastAsia="Questrial" w:hAnsi="Times New Roman" w:cs="Times New Roman"/>
        </w:rPr>
      </w:pPr>
      <w:r w:rsidRPr="00F31AD8">
        <w:rPr>
          <w:rFonts w:ascii="Times New Roman" w:eastAsia="Questrial" w:hAnsi="Times New Roman" w:cs="Times New Roman"/>
        </w:rPr>
        <w:t>ESCRITO SIGNADO POR LOS CC. DR. SAMUEL ALEJANDRO GARCÍA SEPÚLVEDA, GOBERNADOR DEL ESTADO, LIC. MIGUEL ÁNGEL FLORES SERNA, SECRETARIO GENERAL DE GOBIERNO Y LIC. CARLOS ALBERTO GARZA IBARRA, SECRETARIO DE FINANZAS Y TESORERO GENERAL DEL ESTADO,</w:t>
      </w:r>
      <w:r w:rsidRPr="00F31AD8">
        <w:rPr>
          <w:rFonts w:ascii="Times New Roman" w:eastAsia="Questrial" w:hAnsi="Times New Roman" w:cs="Times New Roman"/>
          <w:b/>
        </w:rPr>
        <w:t xml:space="preserve"> </w:t>
      </w:r>
      <w:r w:rsidRPr="00F31AD8">
        <w:rPr>
          <w:rFonts w:ascii="Times New Roman" w:eastAsia="Questrial" w:hAnsi="Times New Roman" w:cs="Times New Roman"/>
        </w:rPr>
        <w:t>MEDIANTE EL CUAL REMITE EL INFORME DE AVANCES DE GESTIÓN FINANCIERA CORRESPONDIENTE AL SEGUNDO TRIMESTRE DE 2025 DE LAS SIGUIENTES ENTIDADES PARAESTATALES: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COLEGIO DE EDUCACIÓN PROFESIONAL TÉCNICA DEL ESTADO DE NUEVO LEÓN (CONALEP).</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COLEGIO DE ESTUDIOS CIENTÍFICOS Y TECNOLÓGICOS DEL ESTADO DE NUEVO LEÓN (</w:t>
      </w:r>
      <w:proofErr w:type="spellStart"/>
      <w:r w:rsidRPr="00F31AD8">
        <w:rPr>
          <w:rFonts w:ascii="Times New Roman" w:eastAsia="Questrial" w:hAnsi="Times New Roman" w:cs="Times New Roman"/>
        </w:rPr>
        <w:t>CECYTE</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COMISIÓN ESTATAL DE DERECHOS HUMANOS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ELECTORAL Y DE PARTICIPACIÓN CIUDADANA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CONSTRUCTOR DE INFRAESTRUCTURA FÍSICA EDUCATIVA Y DEPORTIVA DE NUEVO LEÓN (</w:t>
      </w:r>
      <w:proofErr w:type="spellStart"/>
      <w:r w:rsidRPr="00F31AD8">
        <w:rPr>
          <w:rFonts w:ascii="Times New Roman" w:eastAsia="Questrial" w:hAnsi="Times New Roman" w:cs="Times New Roman"/>
        </w:rPr>
        <w:t>ICIFED</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CONSEJO ESTATAL DE TRANSPORTE Y VIALIDAD (</w:t>
      </w:r>
      <w:proofErr w:type="spellStart"/>
      <w:r w:rsidRPr="00F31AD8">
        <w:rPr>
          <w:rFonts w:ascii="Times New Roman" w:eastAsia="Questrial" w:hAnsi="Times New Roman" w:cs="Times New Roman"/>
        </w:rPr>
        <w:t>CETYV</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lastRenderedPageBreak/>
        <w:t>CONSEJO PARA LA CULTURA Y LAS ARTES DE NUEVO LEÓN (</w:t>
      </w:r>
      <w:proofErr w:type="spellStart"/>
      <w:r w:rsidRPr="00F31AD8">
        <w:rPr>
          <w:rFonts w:ascii="Times New Roman" w:eastAsia="Questrial" w:hAnsi="Times New Roman" w:cs="Times New Roman"/>
        </w:rPr>
        <w:t>CONARTE</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DE VIDA SILVESTRE</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FONDO DE APOYO PARA LA CREACIÓN Y CONSOLIDACIÓN DEL EMPLEO PRODUCTIVO EN EL ESTADO DE NUEVO LEÓN (</w:t>
      </w:r>
      <w:proofErr w:type="spellStart"/>
      <w:r w:rsidRPr="00F31AD8">
        <w:rPr>
          <w:rFonts w:ascii="Times New Roman" w:eastAsia="Questrial" w:hAnsi="Times New Roman" w:cs="Times New Roman"/>
        </w:rPr>
        <w:t>FOCRECE</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FONDO EDITORIAL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FONDO PARA LA VIVIENDA DE LOS TRABAJADORES DE LA EDUCACIÓN (</w:t>
      </w:r>
      <w:proofErr w:type="spellStart"/>
      <w:r w:rsidRPr="00F31AD8">
        <w:rPr>
          <w:rFonts w:ascii="Times New Roman" w:eastAsia="Questrial" w:hAnsi="Times New Roman" w:cs="Times New Roman"/>
        </w:rPr>
        <w:t>FOVILEÓN</w:t>
      </w:r>
      <w:proofErr w:type="spellEnd"/>
      <w:r w:rsidRPr="00F31AD8">
        <w:rPr>
          <w:rFonts w:ascii="Times New Roman" w:eastAsia="Questrial" w:hAnsi="Times New Roman" w:cs="Times New Roman"/>
        </w:rPr>
        <w:t>-EDUCACIÓN)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FONDO PARA LA VIVIENDA DE LOS TRABAJADORES DE LA EDUCACIÓN (</w:t>
      </w:r>
      <w:proofErr w:type="spellStart"/>
      <w:r w:rsidRPr="00F31AD8">
        <w:rPr>
          <w:rFonts w:ascii="Times New Roman" w:eastAsia="Questrial" w:hAnsi="Times New Roman" w:cs="Times New Roman"/>
        </w:rPr>
        <w:t>FOVILEÓN</w:t>
      </w:r>
      <w:proofErr w:type="spellEnd"/>
      <w:r w:rsidRPr="00F31AD8">
        <w:rPr>
          <w:rFonts w:ascii="Times New Roman" w:eastAsia="Questrial" w:hAnsi="Times New Roman" w:cs="Times New Roman"/>
        </w:rPr>
        <w:t>-TRABAJADORES)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CORPORACIÓN PARA EL DESARROLLO DE LA ZONA FRONTERIZA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PARA EL SISTEMA INTEGRAL DEL TRÁNSITO METROPOLITANO (</w:t>
      </w:r>
      <w:proofErr w:type="spellStart"/>
      <w:r w:rsidRPr="00F31AD8">
        <w:rPr>
          <w:rFonts w:ascii="Times New Roman" w:eastAsia="Questrial" w:hAnsi="Times New Roman" w:cs="Times New Roman"/>
        </w:rPr>
        <w:t>SINTAM</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PARA LA REORDENACIÓN COMERCIAL (</w:t>
      </w:r>
      <w:proofErr w:type="spellStart"/>
      <w:r w:rsidRPr="00F31AD8">
        <w:rPr>
          <w:rFonts w:ascii="Times New Roman" w:eastAsia="Questrial" w:hAnsi="Times New Roman" w:cs="Times New Roman"/>
        </w:rPr>
        <w:t>FIRECOM</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PARQUE FUNDIDORA </w:t>
      </w:r>
      <w:proofErr w:type="spellStart"/>
      <w:r w:rsidRPr="00F31AD8">
        <w:rPr>
          <w:rFonts w:ascii="Times New Roman" w:eastAsia="Questrial" w:hAnsi="Times New Roman" w:cs="Times New Roman"/>
        </w:rPr>
        <w:t>O.P.D</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PARA EL DESARROLLO DE LA ZONA CITRÍCOLA (</w:t>
      </w:r>
      <w:proofErr w:type="spellStart"/>
      <w:r w:rsidRPr="00F31AD8">
        <w:rPr>
          <w:rFonts w:ascii="Times New Roman" w:eastAsia="Questrial" w:hAnsi="Times New Roman" w:cs="Times New Roman"/>
        </w:rPr>
        <w:t>FIDECITRUS</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TURISMO NUEVO LEÓN (</w:t>
      </w:r>
      <w:proofErr w:type="spellStart"/>
      <w:r w:rsidRPr="00F31AD8">
        <w:rPr>
          <w:rFonts w:ascii="Times New Roman" w:eastAsia="Questrial" w:hAnsi="Times New Roman" w:cs="Times New Roman"/>
        </w:rPr>
        <w:t>FITUR</w:t>
      </w:r>
      <w:proofErr w:type="spellEnd"/>
      <w:r w:rsidRPr="00F31AD8">
        <w:rPr>
          <w:rFonts w:ascii="Times New Roman" w:eastAsia="Questrial" w:hAnsi="Times New Roman" w:cs="Times New Roman"/>
        </w:rPr>
        <w:t xml:space="preserve">)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ZARAGOZA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FOMENTO METROPOLITANO DE MONTERREY</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CAPACITACIÓN Y EDUCACIÓN PARA EL TRABAJO, A.C. (</w:t>
      </w:r>
      <w:proofErr w:type="spellStart"/>
      <w:r w:rsidRPr="00F31AD8">
        <w:rPr>
          <w:rFonts w:ascii="Times New Roman" w:eastAsia="Questrial" w:hAnsi="Times New Roman" w:cs="Times New Roman"/>
        </w:rPr>
        <w:t>ICET</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SEGURIDAD Y SERVICIOS DE LOS TRABAJADORES DEL ESTADO DE NUEVO LEÓN (</w:t>
      </w:r>
      <w:proofErr w:type="spellStart"/>
      <w:r w:rsidRPr="00F31AD8">
        <w:rPr>
          <w:rFonts w:ascii="Times New Roman" w:eastAsia="Questrial" w:hAnsi="Times New Roman" w:cs="Times New Roman"/>
        </w:rPr>
        <w:t>ISSSTELEÓN</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DE CULTURA FÍSICA Y DEPORTE (</w:t>
      </w:r>
      <w:proofErr w:type="spellStart"/>
      <w:r w:rsidRPr="00F31AD8">
        <w:rPr>
          <w:rFonts w:ascii="Times New Roman" w:eastAsia="Questrial" w:hAnsi="Times New Roman" w:cs="Times New Roman"/>
        </w:rPr>
        <w:t>INDE</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MUSEO DE HISTORIA MEXICANA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OPERADORA DE SERVICIOS TURÍSTICOS DE NUEVO LEÓN (</w:t>
      </w:r>
      <w:proofErr w:type="spellStart"/>
      <w:r w:rsidRPr="00F31AD8">
        <w:rPr>
          <w:rFonts w:ascii="Times New Roman" w:eastAsia="Questrial" w:hAnsi="Times New Roman" w:cs="Times New Roman"/>
        </w:rPr>
        <w:t>OSETUR</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PROMOTORA DE DESARROLLO RURAL DE NUEVO LEÓN (</w:t>
      </w:r>
      <w:proofErr w:type="spellStart"/>
      <w:r w:rsidRPr="00F31AD8">
        <w:rPr>
          <w:rFonts w:ascii="Times New Roman" w:eastAsia="Questrial" w:hAnsi="Times New Roman" w:cs="Times New Roman"/>
        </w:rPr>
        <w:t>PRODERLEÓN</w:t>
      </w:r>
      <w:proofErr w:type="spellEnd"/>
      <w:r w:rsidRPr="00F31AD8">
        <w:rPr>
          <w:rFonts w:ascii="Times New Roman" w:eastAsia="Questrial" w:hAnsi="Times New Roman" w:cs="Times New Roman"/>
        </w:rPr>
        <w:t xml:space="preserve">)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RED ESTATAL DE AUTOPISTAS DE NUEVO LEÓN (REA)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SERVICIOS DE AGUA Y DRENAJE DE MONTERREY</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SERVICIOS DE SALUD DE NUEVO LEÓN (</w:t>
      </w:r>
      <w:proofErr w:type="spellStart"/>
      <w:r w:rsidRPr="00F31AD8">
        <w:rPr>
          <w:rFonts w:ascii="Times New Roman" w:eastAsia="Questrial" w:hAnsi="Times New Roman" w:cs="Times New Roman"/>
        </w:rPr>
        <w:t>SSNL</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SISTEMA DE CAMINOS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SISTEMA INTEGRAL PARA EL MANEJO ECOLÓGICO Y PROCESAMIENTO DE DESECHOS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SISTEMA PARA EL DESARROLLO INTEGRAL DE LA FAMILIA DEL ESTADO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TRIBUNAL ELECTORAL DEL ESTADO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UNIDAD DE INTEGRACIÓN EDUCATIVA DE NUEVO LEÓN (</w:t>
      </w:r>
      <w:proofErr w:type="spellStart"/>
      <w:r w:rsidRPr="00F31AD8">
        <w:rPr>
          <w:rFonts w:ascii="Times New Roman" w:eastAsia="Questrial" w:hAnsi="Times New Roman" w:cs="Times New Roman"/>
        </w:rPr>
        <w:t>UIENL</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TECNOLÓGICA DE SANTA CATARINA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TECNOLÓGICA GENERAL MARIANO ESCOBEDO</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LA VIVIENDA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DE LAS MUJERES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DE LA JUVENTUD</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CORPORACIÓN PARA EL DESARROLLO AGROPECUARIO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CORPORACIÓN PARA EL DESARROLLO TURÍSTICO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PARQUES Y VIDA SILVESTRE DE NUEVO LEÓN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lastRenderedPageBreak/>
        <w:t>FIDEICOMISO PARA EL DESARROLLO DEL SUR DEL ESTADO DE NUEVO LEÓN (</w:t>
      </w:r>
      <w:proofErr w:type="spellStart"/>
      <w:r w:rsidRPr="00F31AD8">
        <w:rPr>
          <w:rFonts w:ascii="Times New Roman" w:eastAsia="Questrial" w:hAnsi="Times New Roman" w:cs="Times New Roman"/>
        </w:rPr>
        <w:t>FIDESUR</w:t>
      </w:r>
      <w:proofErr w:type="spellEnd"/>
      <w:r w:rsidRPr="00F31AD8">
        <w:rPr>
          <w:rFonts w:ascii="Times New Roman" w:eastAsia="Questrial" w:hAnsi="Times New Roman" w:cs="Times New Roman"/>
        </w:rPr>
        <w:t xml:space="preserve">)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INNOVACIÓN Y TRANSFERENCIA DE TECNOLOGÍAS DE NUEVO LEÓN (</w:t>
      </w:r>
      <w:proofErr w:type="spellStart"/>
      <w:r w:rsidRPr="00F31AD8">
        <w:rPr>
          <w:rFonts w:ascii="Times New Roman" w:eastAsia="Questrial" w:hAnsi="Times New Roman" w:cs="Times New Roman"/>
        </w:rPr>
        <w:t>IITT</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CONTROL VEHICULAR</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DEL AGUA DEL ESTADO DE NUEVO LEÓN (</w:t>
      </w:r>
      <w:proofErr w:type="spellStart"/>
      <w:r w:rsidRPr="00F31AD8">
        <w:rPr>
          <w:rFonts w:ascii="Times New Roman" w:eastAsia="Questrial" w:hAnsi="Times New Roman" w:cs="Times New Roman"/>
        </w:rPr>
        <w:t>IANL</w:t>
      </w:r>
      <w:proofErr w:type="spellEnd"/>
      <w:r w:rsidRPr="00F31AD8">
        <w:rPr>
          <w:rFonts w:ascii="Times New Roman" w:eastAsia="Questrial" w:hAnsi="Times New Roman" w:cs="Times New Roman"/>
        </w:rPr>
        <w:t xml:space="preserve">)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FESTIVAL INTERNACIONAL DE SANTA LUCÍA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CONSEJO ESTATAL PARA LA PROMOCIÓN DE VALORES Y CULTURA DE LA LEGALIDAD</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LA DEFENSORÍA PÚBLICA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DE SEGURIDAD PÚBLICA (</w:t>
      </w:r>
      <w:proofErr w:type="spellStart"/>
      <w:r w:rsidRPr="00F31AD8">
        <w:rPr>
          <w:rFonts w:ascii="Times New Roman" w:eastAsia="Questrial" w:hAnsi="Times New Roman" w:cs="Times New Roman"/>
        </w:rPr>
        <w:t>IESP</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REGISTRAL Y CATASTRAL DEL ESTADO DE NUEVO LEÓN (</w:t>
      </w:r>
      <w:proofErr w:type="spellStart"/>
      <w:r w:rsidRPr="00F31AD8">
        <w:rPr>
          <w:rFonts w:ascii="Times New Roman" w:eastAsia="Questrial" w:hAnsi="Times New Roman" w:cs="Times New Roman"/>
        </w:rPr>
        <w:t>IRCNL</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POLITÉCNICA DE APODACA (</w:t>
      </w:r>
      <w:proofErr w:type="spellStart"/>
      <w:r w:rsidRPr="00F31AD8">
        <w:rPr>
          <w:rFonts w:ascii="Times New Roman" w:eastAsia="Questrial" w:hAnsi="Times New Roman" w:cs="Times New Roman"/>
        </w:rPr>
        <w:t>UPAP</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TECNOLÓGICA CADEREYTA (</w:t>
      </w:r>
      <w:proofErr w:type="spellStart"/>
      <w:r w:rsidRPr="00F31AD8">
        <w:rPr>
          <w:rFonts w:ascii="Times New Roman" w:eastAsia="Questrial" w:hAnsi="Times New Roman" w:cs="Times New Roman"/>
        </w:rPr>
        <w:t>UTC</w:t>
      </w:r>
      <w:proofErr w:type="spellEnd"/>
      <w:r w:rsidRPr="00F31AD8">
        <w:rPr>
          <w:rFonts w:ascii="Times New Roman" w:eastAsia="Questrial" w:hAnsi="Times New Roman" w:cs="Times New Roman"/>
        </w:rPr>
        <w:t xml:space="preserve">)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TECNOLÓGICA LINARES (</w:t>
      </w:r>
      <w:proofErr w:type="spellStart"/>
      <w:r w:rsidRPr="00F31AD8">
        <w:rPr>
          <w:rFonts w:ascii="Times New Roman" w:eastAsia="Questrial" w:hAnsi="Times New Roman" w:cs="Times New Roman"/>
        </w:rPr>
        <w:t>UTL</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DE CIENCIAS DE LA SEGURIDAD DEL ESTADO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INVESTIGACIÓN, INNOVACIÓN Y ESTUDIOS DE POSGRADO PARA LA EDUCACIÓN DEL ESTADO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POLITÉCNICA DE GARCÍA</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FIDEICOMISO DE PROYECTOS ESTRATÉGICOS</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SISTEMA DE RADIO Y TELEVISIÓN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ESTATAL DE PERSONAS MAYORES (</w:t>
      </w:r>
      <w:proofErr w:type="spellStart"/>
      <w:r w:rsidRPr="00F31AD8">
        <w:rPr>
          <w:rFonts w:ascii="Times New Roman" w:eastAsia="Questrial" w:hAnsi="Times New Roman" w:cs="Times New Roman"/>
        </w:rPr>
        <w:t>IEPAM</w:t>
      </w:r>
      <w:proofErr w:type="spellEnd"/>
      <w:r w:rsidRPr="00F31AD8">
        <w:rPr>
          <w:rFonts w:ascii="Times New Roman" w:eastAsia="Questrial" w:hAnsi="Times New Roman" w:cs="Times New Roman"/>
        </w:rPr>
        <w:t>)</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SISTEMA ESTATAL ANTI CORRUPCIÓN </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COLEGIO DE BACHILLERES MILITARIZADO GENERAL MARIANO ESCOBEDO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UNIVERSIDAD BILINGÜE FRANCO MEXICANA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INSTITUTO DE MOVILIDAD Y ACCESIBILIDAD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CENTRO DE CONCILIACIÓN LABORAL DE NUEVO LEÓN</w:t>
      </w:r>
    </w:p>
    <w:p w:rsidR="00F31AD8" w:rsidRPr="00F31AD8" w:rsidRDefault="00F31AD8" w:rsidP="00F31AD8">
      <w:pPr>
        <w:pStyle w:val="Prrafodelista"/>
        <w:numPr>
          <w:ilvl w:val="3"/>
          <w:numId w:val="23"/>
        </w:numPr>
        <w:tabs>
          <w:tab w:val="left" w:pos="3686"/>
        </w:tabs>
        <w:spacing w:after="0" w:line="240" w:lineRule="auto"/>
        <w:ind w:left="1134" w:right="196" w:hanging="567"/>
        <w:jc w:val="both"/>
        <w:rPr>
          <w:rFonts w:ascii="Times New Roman" w:eastAsia="Questrial" w:hAnsi="Times New Roman" w:cs="Times New Roman"/>
        </w:rPr>
      </w:pPr>
      <w:r w:rsidRPr="00F31AD8">
        <w:rPr>
          <w:rFonts w:ascii="Times New Roman" w:eastAsia="Questrial" w:hAnsi="Times New Roman" w:cs="Times New Roman"/>
        </w:rPr>
        <w:t xml:space="preserve">FIDEICOMISO </w:t>
      </w:r>
      <w:proofErr w:type="spellStart"/>
      <w:r w:rsidRPr="00F31AD8">
        <w:rPr>
          <w:rFonts w:ascii="Times New Roman" w:eastAsia="Questrial" w:hAnsi="Times New Roman" w:cs="Times New Roman"/>
        </w:rPr>
        <w:t>FIDEURB</w:t>
      </w:r>
      <w:proofErr w:type="spellEnd"/>
      <w:r w:rsidRPr="00F31AD8">
        <w:rPr>
          <w:rFonts w:ascii="Times New Roman" w:eastAsia="Questrial" w:hAnsi="Times New Roman" w:cs="Times New Roman"/>
        </w:rPr>
        <w:t xml:space="preserve"> </w:t>
      </w:r>
      <w:proofErr w:type="spellStart"/>
      <w:r w:rsidRPr="00F31AD8">
        <w:rPr>
          <w:rFonts w:ascii="Times New Roman" w:eastAsia="Questrial" w:hAnsi="Times New Roman" w:cs="Times New Roman"/>
        </w:rPr>
        <w:t>BP6823</w:t>
      </w:r>
      <w:proofErr w:type="spellEnd"/>
    </w:p>
    <w:p w:rsidR="00F31AD8" w:rsidRPr="00F31AD8" w:rsidRDefault="00F31AD8" w:rsidP="00F31AD8">
      <w:pPr>
        <w:spacing w:after="0" w:line="240" w:lineRule="auto"/>
        <w:ind w:right="196"/>
        <w:jc w:val="both"/>
        <w:rPr>
          <w:rFonts w:ascii="Times New Roman" w:eastAsia="Questrial" w:hAnsi="Times New Roman" w:cs="Times New Roman"/>
        </w:rPr>
      </w:pPr>
    </w:p>
    <w:p w:rsidR="00F31AD8" w:rsidRPr="00F31AD8" w:rsidRDefault="00F31AD8" w:rsidP="00F31AD8">
      <w:p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b/>
        </w:rPr>
        <w:tab/>
        <w:t>DE ENTERADO Y DE CONFORMIDAD CON LO ESTABLECIDO EN EL ARTÍCULO 24 FRACCIÓN III DEL REGLAMENTO PARA EL GOBIERNO INTERIOR DEL CONGRESO, SE TURNA A LA COMISIÓN DE VIGILANCIA.</w:t>
      </w:r>
    </w:p>
    <w:p w:rsidR="00F31AD8" w:rsidRPr="00F31AD8" w:rsidRDefault="00F31AD8" w:rsidP="00F31AD8">
      <w:pPr>
        <w:spacing w:after="0" w:line="240" w:lineRule="auto"/>
        <w:ind w:right="196"/>
        <w:jc w:val="both"/>
        <w:rPr>
          <w:rFonts w:ascii="Times New Roman" w:eastAsia="Questrial" w:hAnsi="Times New Roman" w:cs="Times New Roman"/>
          <w:b/>
        </w:rPr>
      </w:pPr>
    </w:p>
    <w:p w:rsidR="00F31AD8" w:rsidRPr="00F31AD8" w:rsidRDefault="00F31AD8" w:rsidP="00F31AD8">
      <w:pPr>
        <w:pStyle w:val="Prrafodelista"/>
        <w:numPr>
          <w:ilvl w:val="0"/>
          <w:numId w:val="23"/>
        </w:numPr>
        <w:spacing w:after="0" w:line="240" w:lineRule="auto"/>
        <w:ind w:left="567" w:right="196" w:hanging="567"/>
        <w:jc w:val="both"/>
        <w:rPr>
          <w:rFonts w:ascii="Times New Roman" w:eastAsia="Questrial" w:hAnsi="Times New Roman" w:cs="Times New Roman"/>
          <w:b/>
        </w:rPr>
      </w:pPr>
      <w:r w:rsidRPr="00F31AD8">
        <w:rPr>
          <w:rFonts w:ascii="Times New Roman" w:eastAsia="Questrial" w:hAnsi="Times New Roman" w:cs="Times New Roman"/>
        </w:rPr>
        <w:t xml:space="preserve">ESCRITO PRESENTADO POR LA C. </w:t>
      </w:r>
      <w:proofErr w:type="spellStart"/>
      <w:r w:rsidRPr="00F31AD8">
        <w:rPr>
          <w:rFonts w:ascii="Times New Roman" w:eastAsia="Questrial" w:hAnsi="Times New Roman" w:cs="Times New Roman"/>
        </w:rPr>
        <w:t>DIP</w:t>
      </w:r>
      <w:proofErr w:type="spellEnd"/>
      <w:r w:rsidRPr="00F31AD8">
        <w:rPr>
          <w:rFonts w:ascii="Times New Roman" w:eastAsia="Questrial" w:hAnsi="Times New Roman" w:cs="Times New Roman"/>
        </w:rPr>
        <w:t xml:space="preserve">. CECILIA SOFÍA ROBLEDO SUÁREZ, INTEGRANTE DEL GRUPO LEGISLATIVO DEL PARTIDO ACCIÓN NACIONAL DE LA LXXVII LEGISLATURA, MEDIANTE EL CUAL PRESENTA ANEXO AL EXPEDIENTE 19474/LXXVII RELATIVO A LA INICIATIVA DE REFORMA A LA LEY DE LOS DERECHOS DE LAS PERSONAS ADULTAS MAYORES EN EL ESTADO DE NUEVO LEÓN. </w:t>
      </w:r>
      <w:r w:rsidRPr="00F31AD8">
        <w:rPr>
          <w:rFonts w:ascii="Times New Roman" w:eastAsia="Questrial" w:hAnsi="Times New Roman" w:cs="Times New Roman"/>
          <w:b/>
        </w:rPr>
        <w:t>DE ENTERADO Y SE ANEXA EN EL EXPEDIENTE 19474/LXXVII QUE SE ENCUENTRA EN LA COMISIÓN DE SALUD Y ATENCIÓN A GRUPOS VULNERABLES.</w:t>
      </w:r>
    </w:p>
    <w:p w:rsidR="00F31AD8" w:rsidRPr="0004030E" w:rsidRDefault="00F31AD8" w:rsidP="00F31AD8">
      <w:pPr>
        <w:ind w:left="567" w:right="196" w:hanging="567"/>
        <w:jc w:val="both"/>
        <w:rPr>
          <w:rFonts w:eastAsia="Questrial"/>
          <w:b/>
        </w:rPr>
      </w:pPr>
    </w:p>
    <w:p w:rsidR="008C4182" w:rsidRPr="00A34029" w:rsidRDefault="008C4182" w:rsidP="00A34029">
      <w:pPr>
        <w:spacing w:after="0" w:line="240" w:lineRule="auto"/>
        <w:ind w:right="196"/>
        <w:jc w:val="both"/>
        <w:rPr>
          <w:rFonts w:ascii="Times New Roman" w:eastAsia="Questrial" w:hAnsi="Times New Roman" w:cs="Times New Roman"/>
          <w:sz w:val="23"/>
          <w:szCs w:val="23"/>
        </w:rPr>
      </w:pPr>
    </w:p>
    <w:sectPr w:rsidR="008C4182" w:rsidRPr="00A34029"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85A" w:rsidRDefault="00B9685A" w:rsidP="00E96260">
      <w:pPr>
        <w:spacing w:after="0" w:line="240" w:lineRule="auto"/>
      </w:pPr>
      <w:r>
        <w:separator/>
      </w:r>
    </w:p>
  </w:endnote>
  <w:endnote w:type="continuationSeparator" w:id="0">
    <w:p w:rsidR="00B9685A" w:rsidRDefault="00B9685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362F01" w:rsidRDefault="00362F01">
        <w:pPr>
          <w:pStyle w:val="Piedepgina"/>
          <w:jc w:val="right"/>
        </w:pPr>
        <w:r>
          <w:fldChar w:fldCharType="begin"/>
        </w:r>
        <w:r>
          <w:instrText>PAGE   \* MERGEFORMAT</w:instrText>
        </w:r>
        <w:r>
          <w:fldChar w:fldCharType="separate"/>
        </w:r>
        <w:r w:rsidR="00CA51C2">
          <w:rPr>
            <w:noProof/>
          </w:rPr>
          <w:t>21</w:t>
        </w:r>
        <w:r>
          <w:fldChar w:fldCharType="end"/>
        </w:r>
      </w:p>
    </w:sdtContent>
  </w:sdt>
  <w:p w:rsidR="00362F01" w:rsidRDefault="00362F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85A" w:rsidRDefault="00B9685A" w:rsidP="00E96260">
      <w:pPr>
        <w:spacing w:after="0" w:line="240" w:lineRule="auto"/>
      </w:pPr>
      <w:r>
        <w:separator/>
      </w:r>
    </w:p>
  </w:footnote>
  <w:footnote w:type="continuationSeparator" w:id="0">
    <w:p w:rsidR="00B9685A" w:rsidRDefault="00B9685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F01" w:rsidRPr="001A70CD" w:rsidRDefault="00362F01" w:rsidP="001338DB">
    <w:pPr>
      <w:tabs>
        <w:tab w:val="center" w:pos="4252"/>
        <w:tab w:val="right" w:pos="8504"/>
      </w:tabs>
      <w:spacing w:after="0" w:line="240" w:lineRule="auto"/>
      <w:jc w:val="center"/>
      <w:rPr>
        <w:rFonts w:ascii="Arial" w:eastAsia="Times New Roman" w:hAnsi="Arial" w:cs="Arial"/>
        <w:i/>
        <w:sz w:val="18"/>
        <w:lang w:val="es-ES" w:eastAsia="es-ES"/>
      </w:rPr>
    </w:pPr>
  </w:p>
  <w:p w:rsidR="00362F01" w:rsidRPr="00547CDF" w:rsidRDefault="00362F01"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AFA"/>
    <w:multiLevelType w:val="hybridMultilevel"/>
    <w:tmpl w:val="23942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F4D9A"/>
    <w:multiLevelType w:val="hybridMultilevel"/>
    <w:tmpl w:val="9B16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4"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8"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249B9"/>
    <w:multiLevelType w:val="hybridMultilevel"/>
    <w:tmpl w:val="4ECA1B6C"/>
    <w:lvl w:ilvl="0" w:tplc="E5A48BC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445826F6"/>
    <w:multiLevelType w:val="hybridMultilevel"/>
    <w:tmpl w:val="E03026A2"/>
    <w:lvl w:ilvl="0" w:tplc="FC0022AE">
      <w:start w:val="1"/>
      <w:numFmt w:val="bullet"/>
      <w:lvlText w:val="-"/>
      <w:lvlJc w:val="left"/>
      <w:pPr>
        <w:ind w:left="1080" w:hanging="360"/>
      </w:pPr>
      <w:rPr>
        <w:rFonts w:ascii="Arial" w:eastAsia="Times New Roman"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9"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22" w15:restartNumberingAfterBreak="0">
    <w:nsid w:val="67BA2097"/>
    <w:multiLevelType w:val="hybridMultilevel"/>
    <w:tmpl w:val="DC5A1B0A"/>
    <w:lvl w:ilvl="0" w:tplc="956CBEA8">
      <w:start w:val="1"/>
      <w:numFmt w:val="decimal"/>
      <w:lvlText w:val="%1."/>
      <w:lvlJc w:val="left"/>
      <w:pPr>
        <w:ind w:left="-915" w:hanging="360"/>
      </w:pPr>
      <w:rPr>
        <w:rFonts w:hint="default"/>
        <w:b w:val="0"/>
        <w:color w:val="auto"/>
        <w:sz w:val="23"/>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7"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21"/>
  </w:num>
  <w:num w:numId="2">
    <w:abstractNumId w:val="11"/>
  </w:num>
  <w:num w:numId="3">
    <w:abstractNumId w:val="16"/>
  </w:num>
  <w:num w:numId="4">
    <w:abstractNumId w:val="14"/>
  </w:num>
  <w:num w:numId="5">
    <w:abstractNumId w:val="26"/>
  </w:num>
  <w:num w:numId="6">
    <w:abstractNumId w:val="18"/>
  </w:num>
  <w:num w:numId="7">
    <w:abstractNumId w:val="10"/>
  </w:num>
  <w:num w:numId="8">
    <w:abstractNumId w:val="8"/>
  </w:num>
  <w:num w:numId="9">
    <w:abstractNumId w:val="27"/>
  </w:num>
  <w:num w:numId="10">
    <w:abstractNumId w:val="7"/>
  </w:num>
  <w:num w:numId="11">
    <w:abstractNumId w:val="2"/>
  </w:num>
  <w:num w:numId="12">
    <w:abstractNumId w:val="5"/>
  </w:num>
  <w:num w:numId="13">
    <w:abstractNumId w:val="9"/>
  </w:num>
  <w:num w:numId="14">
    <w:abstractNumId w:val="3"/>
  </w:num>
  <w:num w:numId="15">
    <w:abstractNumId w:val="24"/>
  </w:num>
  <w:num w:numId="16">
    <w:abstractNumId w:val="4"/>
  </w:num>
  <w:num w:numId="17">
    <w:abstractNumId w:val="28"/>
  </w:num>
  <w:num w:numId="18">
    <w:abstractNumId w:val="25"/>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5"/>
  </w:num>
  <w:num w:numId="22">
    <w:abstractNumId w:val="20"/>
  </w:num>
  <w:num w:numId="23">
    <w:abstractNumId w:val="22"/>
  </w:num>
  <w:num w:numId="24">
    <w:abstractNumId w:val="12"/>
  </w:num>
  <w:num w:numId="25">
    <w:abstractNumId w:val="13"/>
  </w:num>
  <w:num w:numId="26">
    <w:abstractNumId w:val="17"/>
  </w:num>
  <w:num w:numId="27">
    <w:abstractNumId w:val="1"/>
  </w:num>
  <w:num w:numId="28">
    <w:abstractNumId w:val="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2D85"/>
    <w:rsid w:val="00003769"/>
    <w:rsid w:val="000048B8"/>
    <w:rsid w:val="00006568"/>
    <w:rsid w:val="00007AFC"/>
    <w:rsid w:val="000104CC"/>
    <w:rsid w:val="00010E53"/>
    <w:rsid w:val="00011F48"/>
    <w:rsid w:val="00012167"/>
    <w:rsid w:val="0001357B"/>
    <w:rsid w:val="00013C88"/>
    <w:rsid w:val="00016DF1"/>
    <w:rsid w:val="000200C5"/>
    <w:rsid w:val="000203A6"/>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4DDB"/>
    <w:rsid w:val="00057890"/>
    <w:rsid w:val="00060130"/>
    <w:rsid w:val="000606A8"/>
    <w:rsid w:val="000612A5"/>
    <w:rsid w:val="0006170B"/>
    <w:rsid w:val="00061E8C"/>
    <w:rsid w:val="0006313F"/>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4EF"/>
    <w:rsid w:val="00092EAE"/>
    <w:rsid w:val="00093BE9"/>
    <w:rsid w:val="00096B33"/>
    <w:rsid w:val="000A0550"/>
    <w:rsid w:val="000A3D23"/>
    <w:rsid w:val="000A3E76"/>
    <w:rsid w:val="000A4F70"/>
    <w:rsid w:val="000A5F81"/>
    <w:rsid w:val="000A72F6"/>
    <w:rsid w:val="000A768B"/>
    <w:rsid w:val="000A7B2E"/>
    <w:rsid w:val="000B017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397"/>
    <w:rsid w:val="00104905"/>
    <w:rsid w:val="00104D31"/>
    <w:rsid w:val="00104DFD"/>
    <w:rsid w:val="00105F95"/>
    <w:rsid w:val="00107CAD"/>
    <w:rsid w:val="001106AA"/>
    <w:rsid w:val="001106CF"/>
    <w:rsid w:val="0011137B"/>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2C50"/>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DEA"/>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6DAD"/>
    <w:rsid w:val="001E7D29"/>
    <w:rsid w:val="001F1EA4"/>
    <w:rsid w:val="001F2885"/>
    <w:rsid w:val="001F28D0"/>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0615"/>
    <w:rsid w:val="0022191B"/>
    <w:rsid w:val="00221C97"/>
    <w:rsid w:val="00222C2B"/>
    <w:rsid w:val="00223E73"/>
    <w:rsid w:val="00224EC2"/>
    <w:rsid w:val="0022527B"/>
    <w:rsid w:val="0022593F"/>
    <w:rsid w:val="00226B5E"/>
    <w:rsid w:val="0022746E"/>
    <w:rsid w:val="00230BE8"/>
    <w:rsid w:val="002318BE"/>
    <w:rsid w:val="00231EC4"/>
    <w:rsid w:val="00232AC9"/>
    <w:rsid w:val="00232BA8"/>
    <w:rsid w:val="002330C0"/>
    <w:rsid w:val="00234B54"/>
    <w:rsid w:val="00235226"/>
    <w:rsid w:val="00235A60"/>
    <w:rsid w:val="00236264"/>
    <w:rsid w:val="002363F3"/>
    <w:rsid w:val="0023799C"/>
    <w:rsid w:val="002403AC"/>
    <w:rsid w:val="00240941"/>
    <w:rsid w:val="00241B6B"/>
    <w:rsid w:val="00241B78"/>
    <w:rsid w:val="00241E7C"/>
    <w:rsid w:val="002435B8"/>
    <w:rsid w:val="00243737"/>
    <w:rsid w:val="00243D55"/>
    <w:rsid w:val="002447D6"/>
    <w:rsid w:val="00244DD5"/>
    <w:rsid w:val="00245577"/>
    <w:rsid w:val="002460E4"/>
    <w:rsid w:val="00247369"/>
    <w:rsid w:val="00250D94"/>
    <w:rsid w:val="002518EF"/>
    <w:rsid w:val="00252F37"/>
    <w:rsid w:val="0025470C"/>
    <w:rsid w:val="00255ADC"/>
    <w:rsid w:val="00255C92"/>
    <w:rsid w:val="0025608F"/>
    <w:rsid w:val="00256326"/>
    <w:rsid w:val="00256CEC"/>
    <w:rsid w:val="00256EA8"/>
    <w:rsid w:val="00257B1A"/>
    <w:rsid w:val="002608A1"/>
    <w:rsid w:val="00260EEA"/>
    <w:rsid w:val="002611BE"/>
    <w:rsid w:val="00261EA8"/>
    <w:rsid w:val="00262011"/>
    <w:rsid w:val="002630A4"/>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4B05"/>
    <w:rsid w:val="002A6F50"/>
    <w:rsid w:val="002B0121"/>
    <w:rsid w:val="002B0678"/>
    <w:rsid w:val="002B088A"/>
    <w:rsid w:val="002B11CB"/>
    <w:rsid w:val="002B2072"/>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4832"/>
    <w:rsid w:val="002D5849"/>
    <w:rsid w:val="002D5CF9"/>
    <w:rsid w:val="002D695F"/>
    <w:rsid w:val="002D75D4"/>
    <w:rsid w:val="002E027B"/>
    <w:rsid w:val="002E048E"/>
    <w:rsid w:val="002E15BD"/>
    <w:rsid w:val="002E17ED"/>
    <w:rsid w:val="002E32A8"/>
    <w:rsid w:val="002E5CE8"/>
    <w:rsid w:val="002E6360"/>
    <w:rsid w:val="002E686D"/>
    <w:rsid w:val="002E6B71"/>
    <w:rsid w:val="002E729B"/>
    <w:rsid w:val="002E7A29"/>
    <w:rsid w:val="002F060F"/>
    <w:rsid w:val="002F184C"/>
    <w:rsid w:val="002F1BF1"/>
    <w:rsid w:val="002F25D0"/>
    <w:rsid w:val="002F31DA"/>
    <w:rsid w:val="002F384F"/>
    <w:rsid w:val="002F39C7"/>
    <w:rsid w:val="002F3D3C"/>
    <w:rsid w:val="002F56F8"/>
    <w:rsid w:val="002F5841"/>
    <w:rsid w:val="002F5860"/>
    <w:rsid w:val="002F600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1F0"/>
    <w:rsid w:val="003256EC"/>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8A6"/>
    <w:rsid w:val="003479E3"/>
    <w:rsid w:val="00347BA7"/>
    <w:rsid w:val="00350B0A"/>
    <w:rsid w:val="003519B2"/>
    <w:rsid w:val="00354046"/>
    <w:rsid w:val="00354807"/>
    <w:rsid w:val="00354A77"/>
    <w:rsid w:val="00357B44"/>
    <w:rsid w:val="00357C3C"/>
    <w:rsid w:val="0036031C"/>
    <w:rsid w:val="0036144B"/>
    <w:rsid w:val="00362BA7"/>
    <w:rsid w:val="00362F01"/>
    <w:rsid w:val="0036303B"/>
    <w:rsid w:val="00363749"/>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638"/>
    <w:rsid w:val="00395D27"/>
    <w:rsid w:val="00396515"/>
    <w:rsid w:val="00396572"/>
    <w:rsid w:val="00396D7B"/>
    <w:rsid w:val="00397ED7"/>
    <w:rsid w:val="003A17EC"/>
    <w:rsid w:val="003A217D"/>
    <w:rsid w:val="003A22F6"/>
    <w:rsid w:val="003A31B4"/>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0ECC"/>
    <w:rsid w:val="003F20D2"/>
    <w:rsid w:val="003F238E"/>
    <w:rsid w:val="003F35B8"/>
    <w:rsid w:val="003F43AB"/>
    <w:rsid w:val="003F51D1"/>
    <w:rsid w:val="003F5343"/>
    <w:rsid w:val="003F5E95"/>
    <w:rsid w:val="003F68E2"/>
    <w:rsid w:val="003F69BD"/>
    <w:rsid w:val="003F6CD7"/>
    <w:rsid w:val="00400E72"/>
    <w:rsid w:val="00401BE5"/>
    <w:rsid w:val="00401DC7"/>
    <w:rsid w:val="00404096"/>
    <w:rsid w:val="00404101"/>
    <w:rsid w:val="00404854"/>
    <w:rsid w:val="0040505C"/>
    <w:rsid w:val="004071EF"/>
    <w:rsid w:val="00407356"/>
    <w:rsid w:val="00412057"/>
    <w:rsid w:val="0041260B"/>
    <w:rsid w:val="00412A87"/>
    <w:rsid w:val="00412ACD"/>
    <w:rsid w:val="00415558"/>
    <w:rsid w:val="00416734"/>
    <w:rsid w:val="00416E51"/>
    <w:rsid w:val="0041749E"/>
    <w:rsid w:val="004175A2"/>
    <w:rsid w:val="00421D4F"/>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223A"/>
    <w:rsid w:val="00443B47"/>
    <w:rsid w:val="004440E0"/>
    <w:rsid w:val="0044421E"/>
    <w:rsid w:val="0044431F"/>
    <w:rsid w:val="00445FC0"/>
    <w:rsid w:val="004474B9"/>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1A8B"/>
    <w:rsid w:val="00472877"/>
    <w:rsid w:val="004732DF"/>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2ED2"/>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580"/>
    <w:rsid w:val="004E19C5"/>
    <w:rsid w:val="004E1F13"/>
    <w:rsid w:val="004E2913"/>
    <w:rsid w:val="004E3E4F"/>
    <w:rsid w:val="004E51C8"/>
    <w:rsid w:val="004E5A3C"/>
    <w:rsid w:val="004E6514"/>
    <w:rsid w:val="004E6C91"/>
    <w:rsid w:val="004E7526"/>
    <w:rsid w:val="004F032B"/>
    <w:rsid w:val="004F05AD"/>
    <w:rsid w:val="004F22E9"/>
    <w:rsid w:val="004F29A8"/>
    <w:rsid w:val="004F364C"/>
    <w:rsid w:val="004F5BCB"/>
    <w:rsid w:val="004F7FB8"/>
    <w:rsid w:val="00502944"/>
    <w:rsid w:val="00503238"/>
    <w:rsid w:val="0050375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0BE"/>
    <w:rsid w:val="0057432C"/>
    <w:rsid w:val="00574EC9"/>
    <w:rsid w:val="00575008"/>
    <w:rsid w:val="00575F38"/>
    <w:rsid w:val="00576C60"/>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A7874"/>
    <w:rsid w:val="005B0386"/>
    <w:rsid w:val="005B04CD"/>
    <w:rsid w:val="005B09D7"/>
    <w:rsid w:val="005B0DC4"/>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0DC"/>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329"/>
    <w:rsid w:val="005E2D99"/>
    <w:rsid w:val="005E4D63"/>
    <w:rsid w:val="005E6E19"/>
    <w:rsid w:val="005E7272"/>
    <w:rsid w:val="005E7B93"/>
    <w:rsid w:val="005F05AB"/>
    <w:rsid w:val="005F1E68"/>
    <w:rsid w:val="005F2E7D"/>
    <w:rsid w:val="005F2FF5"/>
    <w:rsid w:val="005F5B34"/>
    <w:rsid w:val="005F70C2"/>
    <w:rsid w:val="005F7311"/>
    <w:rsid w:val="005F76FA"/>
    <w:rsid w:val="005F7D2F"/>
    <w:rsid w:val="00600A01"/>
    <w:rsid w:val="0060131B"/>
    <w:rsid w:val="00601DC7"/>
    <w:rsid w:val="00601E43"/>
    <w:rsid w:val="0060277B"/>
    <w:rsid w:val="0060316E"/>
    <w:rsid w:val="00603780"/>
    <w:rsid w:val="00603863"/>
    <w:rsid w:val="00604BE2"/>
    <w:rsid w:val="00605FC9"/>
    <w:rsid w:val="00606C3E"/>
    <w:rsid w:val="00607233"/>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4F2D"/>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42C4"/>
    <w:rsid w:val="006958E9"/>
    <w:rsid w:val="006A36F4"/>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A77"/>
    <w:rsid w:val="006E6D99"/>
    <w:rsid w:val="006E75B2"/>
    <w:rsid w:val="006E7B78"/>
    <w:rsid w:val="006F030D"/>
    <w:rsid w:val="006F12A6"/>
    <w:rsid w:val="006F377B"/>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7E4C"/>
    <w:rsid w:val="007400BB"/>
    <w:rsid w:val="0074033D"/>
    <w:rsid w:val="00743D91"/>
    <w:rsid w:val="00743F85"/>
    <w:rsid w:val="00744578"/>
    <w:rsid w:val="00744D5A"/>
    <w:rsid w:val="007476A2"/>
    <w:rsid w:val="00750D5E"/>
    <w:rsid w:val="007518F6"/>
    <w:rsid w:val="00752D14"/>
    <w:rsid w:val="00753D7D"/>
    <w:rsid w:val="00754230"/>
    <w:rsid w:val="00755A89"/>
    <w:rsid w:val="007561BC"/>
    <w:rsid w:val="0075649D"/>
    <w:rsid w:val="00757849"/>
    <w:rsid w:val="007626CF"/>
    <w:rsid w:val="00762C5F"/>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1D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C7C21"/>
    <w:rsid w:val="007D013C"/>
    <w:rsid w:val="007D180A"/>
    <w:rsid w:val="007D1CA3"/>
    <w:rsid w:val="007D20F4"/>
    <w:rsid w:val="007D2E6D"/>
    <w:rsid w:val="007D3709"/>
    <w:rsid w:val="007D495A"/>
    <w:rsid w:val="007D4AF5"/>
    <w:rsid w:val="007D6256"/>
    <w:rsid w:val="007D69AF"/>
    <w:rsid w:val="007D6D70"/>
    <w:rsid w:val="007D79D4"/>
    <w:rsid w:val="007E008B"/>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85B"/>
    <w:rsid w:val="00875CFE"/>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4E1"/>
    <w:rsid w:val="008A5642"/>
    <w:rsid w:val="008A6AA9"/>
    <w:rsid w:val="008A730D"/>
    <w:rsid w:val="008A7379"/>
    <w:rsid w:val="008B0087"/>
    <w:rsid w:val="008B0802"/>
    <w:rsid w:val="008B0C79"/>
    <w:rsid w:val="008B0FAB"/>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626"/>
    <w:rsid w:val="008E5A08"/>
    <w:rsid w:val="008E7701"/>
    <w:rsid w:val="008E7EDC"/>
    <w:rsid w:val="008F3025"/>
    <w:rsid w:val="008F3349"/>
    <w:rsid w:val="008F38EF"/>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09"/>
    <w:rsid w:val="009102B5"/>
    <w:rsid w:val="00911833"/>
    <w:rsid w:val="00911A41"/>
    <w:rsid w:val="009126B9"/>
    <w:rsid w:val="00914AE1"/>
    <w:rsid w:val="00915272"/>
    <w:rsid w:val="00916102"/>
    <w:rsid w:val="00916F51"/>
    <w:rsid w:val="0091770E"/>
    <w:rsid w:val="00920529"/>
    <w:rsid w:val="00921684"/>
    <w:rsid w:val="0092274D"/>
    <w:rsid w:val="00923077"/>
    <w:rsid w:val="00924587"/>
    <w:rsid w:val="00925438"/>
    <w:rsid w:val="00925B7A"/>
    <w:rsid w:val="009267F1"/>
    <w:rsid w:val="00930DE5"/>
    <w:rsid w:val="009323A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F3A"/>
    <w:rsid w:val="00955D96"/>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9CF"/>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16"/>
    <w:rsid w:val="009E5F87"/>
    <w:rsid w:val="009E61CE"/>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6E"/>
    <w:rsid w:val="00A055BD"/>
    <w:rsid w:val="00A07F26"/>
    <w:rsid w:val="00A10E05"/>
    <w:rsid w:val="00A11DCE"/>
    <w:rsid w:val="00A13067"/>
    <w:rsid w:val="00A1322C"/>
    <w:rsid w:val="00A13FAE"/>
    <w:rsid w:val="00A14AE7"/>
    <w:rsid w:val="00A153F8"/>
    <w:rsid w:val="00A15EA8"/>
    <w:rsid w:val="00A16C77"/>
    <w:rsid w:val="00A17825"/>
    <w:rsid w:val="00A2031B"/>
    <w:rsid w:val="00A20723"/>
    <w:rsid w:val="00A20804"/>
    <w:rsid w:val="00A213CC"/>
    <w:rsid w:val="00A22F8B"/>
    <w:rsid w:val="00A2305D"/>
    <w:rsid w:val="00A233DF"/>
    <w:rsid w:val="00A2671D"/>
    <w:rsid w:val="00A27727"/>
    <w:rsid w:val="00A316C1"/>
    <w:rsid w:val="00A331C3"/>
    <w:rsid w:val="00A33D4A"/>
    <w:rsid w:val="00A34029"/>
    <w:rsid w:val="00A35156"/>
    <w:rsid w:val="00A35A5B"/>
    <w:rsid w:val="00A35AB5"/>
    <w:rsid w:val="00A367B6"/>
    <w:rsid w:val="00A36AC2"/>
    <w:rsid w:val="00A404E6"/>
    <w:rsid w:val="00A43449"/>
    <w:rsid w:val="00A438F6"/>
    <w:rsid w:val="00A444B7"/>
    <w:rsid w:val="00A46626"/>
    <w:rsid w:val="00A46C48"/>
    <w:rsid w:val="00A47752"/>
    <w:rsid w:val="00A47831"/>
    <w:rsid w:val="00A500FA"/>
    <w:rsid w:val="00A5189D"/>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A71"/>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505"/>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654D"/>
    <w:rsid w:val="00AF7FFC"/>
    <w:rsid w:val="00B000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85A"/>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661F"/>
    <w:rsid w:val="00BC014F"/>
    <w:rsid w:val="00BC01C0"/>
    <w:rsid w:val="00BC0A8B"/>
    <w:rsid w:val="00BC21ED"/>
    <w:rsid w:val="00BC413A"/>
    <w:rsid w:val="00BD0538"/>
    <w:rsid w:val="00BD0B77"/>
    <w:rsid w:val="00BD0C16"/>
    <w:rsid w:val="00BD1F49"/>
    <w:rsid w:val="00BD27CC"/>
    <w:rsid w:val="00BD2827"/>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45A0"/>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0C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65F0"/>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2560"/>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1C2"/>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B7D90"/>
    <w:rsid w:val="00CC013E"/>
    <w:rsid w:val="00CC1B68"/>
    <w:rsid w:val="00CC3471"/>
    <w:rsid w:val="00CC572E"/>
    <w:rsid w:val="00CC6124"/>
    <w:rsid w:val="00CC6AA5"/>
    <w:rsid w:val="00CC7837"/>
    <w:rsid w:val="00CC7B7E"/>
    <w:rsid w:val="00CD09C4"/>
    <w:rsid w:val="00CD0A5F"/>
    <w:rsid w:val="00CD0CBC"/>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2CB"/>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685E"/>
    <w:rsid w:val="00D576F5"/>
    <w:rsid w:val="00D6095F"/>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87AD3"/>
    <w:rsid w:val="00D87C25"/>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D7351"/>
    <w:rsid w:val="00DE09BA"/>
    <w:rsid w:val="00DE0BFB"/>
    <w:rsid w:val="00DE0DE9"/>
    <w:rsid w:val="00DE2C59"/>
    <w:rsid w:val="00DE3F8D"/>
    <w:rsid w:val="00DE4288"/>
    <w:rsid w:val="00DE5065"/>
    <w:rsid w:val="00DE5C20"/>
    <w:rsid w:val="00DE6613"/>
    <w:rsid w:val="00DE7551"/>
    <w:rsid w:val="00DE7882"/>
    <w:rsid w:val="00DE7D67"/>
    <w:rsid w:val="00DF07BB"/>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205"/>
    <w:rsid w:val="00E049AE"/>
    <w:rsid w:val="00E049BE"/>
    <w:rsid w:val="00E04DE3"/>
    <w:rsid w:val="00E05E14"/>
    <w:rsid w:val="00E06B5A"/>
    <w:rsid w:val="00E07375"/>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8F5"/>
    <w:rsid w:val="00E7090C"/>
    <w:rsid w:val="00E710CE"/>
    <w:rsid w:val="00E72222"/>
    <w:rsid w:val="00E72443"/>
    <w:rsid w:val="00E73415"/>
    <w:rsid w:val="00E744F7"/>
    <w:rsid w:val="00E74668"/>
    <w:rsid w:val="00E74942"/>
    <w:rsid w:val="00E753A8"/>
    <w:rsid w:val="00E7656A"/>
    <w:rsid w:val="00E76E6C"/>
    <w:rsid w:val="00E803BF"/>
    <w:rsid w:val="00E80FDC"/>
    <w:rsid w:val="00E8234B"/>
    <w:rsid w:val="00E8271D"/>
    <w:rsid w:val="00E82D3B"/>
    <w:rsid w:val="00E9009F"/>
    <w:rsid w:val="00E9059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B5A"/>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1AD8"/>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568"/>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4BE"/>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B0FF5"/>
    <w:rsid w:val="00FB1D93"/>
    <w:rsid w:val="00FB257A"/>
    <w:rsid w:val="00FB4571"/>
    <w:rsid w:val="00FB4645"/>
    <w:rsid w:val="00FB4A16"/>
    <w:rsid w:val="00FB514C"/>
    <w:rsid w:val="00FB5D5A"/>
    <w:rsid w:val="00FB5FF7"/>
    <w:rsid w:val="00FB7563"/>
    <w:rsid w:val="00FB7CD1"/>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064"/>
    <w:rsid w:val="00FE2B1A"/>
    <w:rsid w:val="00FE2BC0"/>
    <w:rsid w:val="00FE3709"/>
    <w:rsid w:val="00FE3E10"/>
    <w:rsid w:val="00FE448D"/>
    <w:rsid w:val="00FE4536"/>
    <w:rsid w:val="00FE4F2B"/>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CA5890"/>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1">
    <w:name w:val="heading 1"/>
    <w:basedOn w:val="Normal"/>
    <w:next w:val="Normal"/>
    <w:link w:val="Ttulo1Car"/>
    <w:uiPriority w:val="9"/>
    <w:qFormat/>
    <w:rsid w:val="00E70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paragraph" w:styleId="Ttulo8">
    <w:name w:val="heading 8"/>
    <w:basedOn w:val="Normal"/>
    <w:next w:val="Normal"/>
    <w:link w:val="Ttulo8Car"/>
    <w:uiPriority w:val="9"/>
    <w:unhideWhenUsed/>
    <w:qFormat/>
    <w:rsid w:val="00F31AD8"/>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 w:type="character" w:customStyle="1" w:styleId="Ttulo1Car">
    <w:name w:val="Título 1 Car"/>
    <w:basedOn w:val="Fuentedeprrafopredeter"/>
    <w:link w:val="Ttulo1"/>
    <w:uiPriority w:val="9"/>
    <w:rsid w:val="00E708F5"/>
    <w:rPr>
      <w:rFonts w:asciiTheme="majorHAnsi" w:eastAsiaTheme="majorEastAsia" w:hAnsiTheme="majorHAnsi" w:cstheme="majorBidi"/>
      <w:color w:val="2E74B5" w:themeColor="accent1" w:themeShade="BF"/>
      <w:sz w:val="32"/>
      <w:szCs w:val="32"/>
    </w:rPr>
  </w:style>
  <w:style w:type="character" w:customStyle="1" w:styleId="relative">
    <w:name w:val="relative"/>
    <w:basedOn w:val="Fuentedeprrafopredeter"/>
    <w:rsid w:val="00E708F5"/>
  </w:style>
  <w:style w:type="character" w:customStyle="1" w:styleId="Ttulo8Car">
    <w:name w:val="Título 8 Car"/>
    <w:basedOn w:val="Fuentedeprrafopredeter"/>
    <w:link w:val="Ttulo8"/>
    <w:uiPriority w:val="9"/>
    <w:rsid w:val="00F31AD8"/>
    <w:rPr>
      <w:rFonts w:asciiTheme="majorHAnsi" w:eastAsiaTheme="majorEastAsia" w:hAnsiTheme="majorHAnsi" w:cstheme="majorBidi"/>
      <w:color w:val="272727" w:themeColor="text1" w:themeTint="D8"/>
      <w:sz w:val="21"/>
      <w:szCs w:val="21"/>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1037460">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197856091">
      <w:bodyDiv w:val="1"/>
      <w:marLeft w:val="0"/>
      <w:marRight w:val="0"/>
      <w:marTop w:val="0"/>
      <w:marBottom w:val="0"/>
      <w:divBdr>
        <w:top w:val="none" w:sz="0" w:space="0" w:color="auto"/>
        <w:left w:val="none" w:sz="0" w:space="0" w:color="auto"/>
        <w:bottom w:val="none" w:sz="0" w:space="0" w:color="auto"/>
        <w:right w:val="none" w:sz="0" w:space="0" w:color="auto"/>
      </w:divBdr>
    </w:div>
    <w:div w:id="234895074">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1721364">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C546F-5F1E-411E-A4AF-1FDDF80B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44</Pages>
  <Words>15940</Words>
  <Characters>90858</Characters>
  <Application>Microsoft Office Word</Application>
  <DocSecurity>0</DocSecurity>
  <Lines>757</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16</cp:revision>
  <cp:lastPrinted>2025-08-13T17:27:00Z</cp:lastPrinted>
  <dcterms:created xsi:type="dcterms:W3CDTF">2025-08-07T17:22:00Z</dcterms:created>
  <dcterms:modified xsi:type="dcterms:W3CDTF">2025-08-13T22:01:00Z</dcterms:modified>
</cp:coreProperties>
</file>