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E420FD">
        <w:rPr>
          <w:rFonts w:ascii="Times New Roman" w:eastAsia="Times New Roman" w:hAnsi="Times New Roman" w:cs="Times New Roman"/>
          <w:sz w:val="24"/>
          <w:szCs w:val="24"/>
          <w:lang w:eastAsia="es-ES"/>
        </w:rPr>
        <w:t>124</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E420FD">
        <w:rPr>
          <w:rFonts w:ascii="Times New Roman" w:eastAsia="Times New Roman" w:hAnsi="Times New Roman" w:cs="Times New Roman"/>
          <w:sz w:val="24"/>
          <w:szCs w:val="24"/>
          <w:lang w:eastAsia="es-ES"/>
        </w:rPr>
        <w:t>3 DE DICIEMBRE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211FEB" w:rsidRDefault="00211FEB" w:rsidP="00211FEB">
      <w:pPr>
        <w:shd w:val="clear" w:color="auto" w:fill="FFFFFF"/>
        <w:spacing w:after="0" w:line="240" w:lineRule="auto"/>
        <w:jc w:val="both"/>
        <w:rPr>
          <w:rFonts w:ascii="Times New Roman" w:hAnsi="Times New Roman" w:cs="Times New Roman"/>
          <w:i/>
          <w:sz w:val="24"/>
          <w:szCs w:val="24"/>
        </w:rPr>
      </w:pPr>
      <w:r w:rsidRPr="00211FEB">
        <w:rPr>
          <w:rFonts w:ascii="Times New Roman" w:eastAsia="Times New Roman" w:hAnsi="Times New Roman" w:cs="Times New Roman"/>
          <w:sz w:val="24"/>
          <w:szCs w:val="24"/>
          <w:lang w:eastAsia="es-MX"/>
        </w:rPr>
        <w:t xml:space="preserve">EN LA CIUDAD DE MONTERREY, CAPITAL DEL ESTADO DE NUEVO LEÓN, SIENDO LAS </w:t>
      </w:r>
      <w:r w:rsidR="00547C95">
        <w:rPr>
          <w:rFonts w:ascii="Times New Roman" w:eastAsia="Times New Roman" w:hAnsi="Times New Roman" w:cs="Times New Roman"/>
          <w:sz w:val="24"/>
          <w:szCs w:val="24"/>
          <w:lang w:eastAsia="es-MX"/>
        </w:rPr>
        <w:t>DOCE</w:t>
      </w:r>
      <w:r w:rsidRPr="00211FEB">
        <w:rPr>
          <w:rFonts w:ascii="Times New Roman" w:eastAsia="Times New Roman" w:hAnsi="Times New Roman" w:cs="Times New Roman"/>
          <w:sz w:val="24"/>
          <w:szCs w:val="24"/>
          <w:lang w:eastAsia="es-MX"/>
        </w:rPr>
        <w:t xml:space="preserve"> HORAS CON </w:t>
      </w:r>
      <w:r w:rsidR="00547C95">
        <w:rPr>
          <w:rFonts w:ascii="Times New Roman" w:eastAsia="Times New Roman" w:hAnsi="Times New Roman" w:cs="Times New Roman"/>
          <w:sz w:val="24"/>
          <w:szCs w:val="24"/>
          <w:lang w:eastAsia="es-MX"/>
        </w:rPr>
        <w:t>SIETE</w:t>
      </w:r>
      <w:r w:rsidRPr="00211FEB">
        <w:rPr>
          <w:rFonts w:ascii="Times New Roman" w:eastAsia="Times New Roman" w:hAnsi="Times New Roman" w:cs="Times New Roman"/>
          <w:sz w:val="24"/>
          <w:szCs w:val="24"/>
          <w:lang w:eastAsia="es-MX"/>
        </w:rPr>
        <w:t xml:space="preserve"> MINUTOS, DEL DÍA TRES DE DICIEMBRE</w:t>
      </w:r>
      <w:r w:rsidRPr="00211FEB">
        <w:rPr>
          <w:rFonts w:ascii="Times New Roman" w:eastAsia="Times New Roman" w:hAnsi="Times New Roman" w:cs="Times New Roman"/>
          <w:sz w:val="24"/>
          <w:szCs w:val="24"/>
          <w:lang w:eastAsia="es-ES"/>
        </w:rPr>
        <w:t xml:space="preserve"> </w:t>
      </w:r>
      <w:r w:rsidRPr="00211FEB">
        <w:rPr>
          <w:rFonts w:ascii="Times New Roman" w:eastAsia="Times New Roman" w:hAnsi="Times New Roman" w:cs="Times New Roman"/>
          <w:sz w:val="24"/>
          <w:szCs w:val="24"/>
          <w:lang w:eastAsia="es-MX"/>
        </w:rPr>
        <w:t xml:space="preserve">DE DOS MIL VEINTICINCO, CON LA ASISTENCIA AL PASE DE LISTA DE </w:t>
      </w:r>
      <w:r w:rsidR="00547C95">
        <w:rPr>
          <w:rFonts w:ascii="Times New Roman" w:eastAsia="Times New Roman" w:hAnsi="Times New Roman" w:cs="Times New Roman"/>
          <w:sz w:val="24"/>
          <w:szCs w:val="24"/>
          <w:lang w:eastAsia="es-MX"/>
        </w:rPr>
        <w:t>31</w:t>
      </w:r>
      <w:r w:rsidRPr="00211FEB">
        <w:rPr>
          <w:rFonts w:ascii="Times New Roman" w:eastAsia="Times New Roman" w:hAnsi="Times New Roman" w:cs="Times New Roman"/>
          <w:sz w:val="24"/>
          <w:szCs w:val="24"/>
          <w:lang w:eastAsia="es-MX"/>
        </w:rPr>
        <w:t xml:space="preserve"> DIPUTADAS Y DIPUTADOS EN EL PLENO,</w:t>
      </w:r>
      <w:r w:rsidRPr="00211FEB">
        <w:rPr>
          <w:rFonts w:ascii="Times New Roman" w:hAnsi="Times New Roman" w:cs="Times New Roman"/>
          <w:sz w:val="24"/>
          <w:szCs w:val="24"/>
        </w:rPr>
        <w:t xml:space="preserve"> </w:t>
      </w:r>
      <w:r w:rsidRPr="00211FEB">
        <w:rPr>
          <w:rFonts w:ascii="Times New Roman" w:eastAsia="Times New Roman" w:hAnsi="Times New Roman" w:cs="Times New Roman"/>
          <w:sz w:val="24"/>
          <w:szCs w:val="24"/>
          <w:lang w:eastAsia="es-MX"/>
        </w:rPr>
        <w:t xml:space="preserve">Y DE CONFORMIDAD CON EL ACUERDO NÚMERO 023 APROBADO EL DÍA 4 DE NOVIEMBRE DE 2024, </w:t>
      </w:r>
      <w:r w:rsidRPr="00211FEB">
        <w:rPr>
          <w:rFonts w:ascii="Times New Roman" w:hAnsi="Times New Roman" w:cs="Times New Roman"/>
          <w:i/>
          <w:sz w:val="24"/>
          <w:szCs w:val="24"/>
        </w:rPr>
        <w:t>VÍA PLATAFORMA VIRTUAL</w:t>
      </w:r>
      <w:r w:rsidRPr="00211FEB">
        <w:rPr>
          <w:rFonts w:ascii="Times New Roman" w:hAnsi="Times New Roman" w:cs="Times New Roman"/>
          <w:b/>
          <w:sz w:val="24"/>
          <w:szCs w:val="24"/>
        </w:rPr>
        <w:t xml:space="preserve"> </w:t>
      </w:r>
      <w:r w:rsidR="00547C95">
        <w:rPr>
          <w:rFonts w:ascii="Times New Roman" w:hAnsi="Times New Roman" w:cs="Times New Roman"/>
          <w:sz w:val="24"/>
          <w:szCs w:val="24"/>
        </w:rPr>
        <w:t>1</w:t>
      </w:r>
      <w:r w:rsidRPr="00211FEB">
        <w:rPr>
          <w:rFonts w:ascii="Times New Roman" w:hAnsi="Times New Roman" w:cs="Times New Roman"/>
          <w:sz w:val="24"/>
          <w:szCs w:val="24"/>
        </w:rPr>
        <w:t xml:space="preserve"> </w:t>
      </w:r>
      <w:r w:rsidR="00547C95">
        <w:rPr>
          <w:rFonts w:ascii="Times New Roman" w:eastAsia="Times New Roman" w:hAnsi="Times New Roman" w:cs="Times New Roman"/>
          <w:i/>
          <w:sz w:val="24"/>
          <w:szCs w:val="24"/>
          <w:lang w:eastAsia="es-MX"/>
        </w:rPr>
        <w:t>DIPUTADA</w:t>
      </w:r>
      <w:r w:rsidRPr="00211FEB">
        <w:rPr>
          <w:rFonts w:ascii="Times New Roman" w:hAnsi="Times New Roman" w:cs="Times New Roman"/>
          <w:sz w:val="24"/>
          <w:szCs w:val="24"/>
        </w:rPr>
        <w:t xml:space="preserve">; </w:t>
      </w:r>
      <w:r w:rsidRPr="00211FEB">
        <w:rPr>
          <w:rFonts w:ascii="Times New Roman" w:eastAsia="Times New Roman" w:hAnsi="Times New Roman" w:cs="Times New Roman"/>
          <w:sz w:val="24"/>
          <w:szCs w:val="24"/>
          <w:lang w:eastAsia="es-MX"/>
        </w:rPr>
        <w:t xml:space="preserve">INCORPORÁNDOSE </w:t>
      </w:r>
      <w:r w:rsidR="00547C95">
        <w:rPr>
          <w:rFonts w:ascii="Times New Roman" w:eastAsia="Times New Roman" w:hAnsi="Times New Roman" w:cs="Times New Roman"/>
          <w:sz w:val="24"/>
          <w:szCs w:val="24"/>
          <w:lang w:eastAsia="es-MX"/>
        </w:rPr>
        <w:t>9</w:t>
      </w:r>
      <w:r w:rsidRPr="00211FEB">
        <w:rPr>
          <w:rFonts w:ascii="Times New Roman" w:eastAsia="Times New Roman" w:hAnsi="Times New Roman" w:cs="Times New Roman"/>
          <w:sz w:val="24"/>
          <w:szCs w:val="24"/>
          <w:lang w:eastAsia="es-MX"/>
        </w:rPr>
        <w:t xml:space="preserve"> EN EL TRANSCURSO DE LA SESIÓN</w:t>
      </w:r>
      <w:r w:rsidR="00547C95">
        <w:rPr>
          <w:rFonts w:ascii="Times New Roman" w:eastAsia="Times New Roman" w:hAnsi="Times New Roman" w:cs="Times New Roman"/>
          <w:sz w:val="24"/>
          <w:szCs w:val="24"/>
          <w:lang w:eastAsia="es-MX"/>
        </w:rPr>
        <w:t xml:space="preserve"> Y 1 AUSENTE POR MOTIVOS DE SALUD</w:t>
      </w:r>
      <w:r w:rsidRPr="00211FEB">
        <w:rPr>
          <w:rFonts w:ascii="Times New Roman" w:eastAsia="Times New Roman" w:hAnsi="Times New Roman" w:cs="Times New Roman"/>
          <w:sz w:val="24"/>
          <w:szCs w:val="24"/>
          <w:lang w:eastAsia="es-MX"/>
        </w:rPr>
        <w:t xml:space="preserve">; LA PRESIDENTA DECLARÓ ABIERTA LA SESIÓN. </w:t>
      </w:r>
    </w:p>
    <w:p w:rsidR="00003DE8" w:rsidRPr="00211FEB" w:rsidRDefault="00003DE8" w:rsidP="00211FEB">
      <w:pPr>
        <w:shd w:val="clear" w:color="auto" w:fill="FFFFFF"/>
        <w:spacing w:after="0" w:line="240" w:lineRule="auto"/>
        <w:jc w:val="both"/>
        <w:rPr>
          <w:rFonts w:ascii="Times New Roman" w:hAnsi="Times New Roman" w:cs="Times New Roman"/>
          <w:i/>
          <w:sz w:val="24"/>
          <w:szCs w:val="24"/>
        </w:rPr>
      </w:pPr>
    </w:p>
    <w:p w:rsidR="00003DE8" w:rsidRPr="00211FEB" w:rsidRDefault="00211FEB" w:rsidP="00211FEB">
      <w:pPr>
        <w:shd w:val="clear" w:color="auto" w:fill="FFFFFF"/>
        <w:spacing w:after="0" w:line="240" w:lineRule="auto"/>
        <w:jc w:val="both"/>
        <w:rPr>
          <w:rFonts w:ascii="Times New Roman" w:hAnsi="Times New Roman" w:cs="Times New Roman"/>
          <w:sz w:val="24"/>
          <w:szCs w:val="24"/>
        </w:rPr>
      </w:pPr>
      <w:r w:rsidRPr="00211FEB">
        <w:rPr>
          <w:rFonts w:ascii="Times New Roman" w:hAnsi="Times New Roman" w:cs="Times New Roman"/>
          <w:sz w:val="24"/>
          <w:szCs w:val="24"/>
        </w:rPr>
        <w:t xml:space="preserve">LA PRESIDENTA LE DIO LA BIENVENIDA A LOS ALUMNOS DE 4° DEL COLEGIO </w:t>
      </w:r>
      <w:proofErr w:type="spellStart"/>
      <w:r w:rsidRPr="00211FEB">
        <w:rPr>
          <w:rFonts w:ascii="Times New Roman" w:hAnsi="Times New Roman" w:cs="Times New Roman"/>
          <w:sz w:val="24"/>
          <w:szCs w:val="24"/>
        </w:rPr>
        <w:t>TONALLI</w:t>
      </w:r>
      <w:proofErr w:type="spellEnd"/>
      <w:r w:rsidRPr="00211FEB">
        <w:rPr>
          <w:rFonts w:ascii="Times New Roman" w:hAnsi="Times New Roman" w:cs="Times New Roman"/>
          <w:sz w:val="24"/>
          <w:szCs w:val="24"/>
        </w:rPr>
        <w:t xml:space="preserve">, ACOMPAÑADOS POR LA MAESTRA MARCELA VILLARREAL; ASÍ COMO A LOS ESTUDIANTES DE DERECHO DEL INSTITUTO TECNOLÓGICO DE MONTERREY, ACOMPAÑADOS DE SUS PROFESORES DE DERECHO ADMINISTRATIVO JAVIER ABREU, CONRADO GÓMEZ Y JOSÉ MANUEL GUAJARDO; QUIENES SE ENCUENTRAN EN LAS GALERÍAS DEL RECINTO LEGISLATIVO. </w:t>
      </w:r>
    </w:p>
    <w:p w:rsidR="00CA5D11" w:rsidRPr="00211FEB" w:rsidRDefault="00CA5D11" w:rsidP="00211FEB">
      <w:pPr>
        <w:spacing w:after="0" w:line="240" w:lineRule="auto"/>
        <w:jc w:val="both"/>
        <w:rPr>
          <w:rFonts w:ascii="Times New Roman" w:hAnsi="Times New Roman" w:cs="Times New Roman"/>
          <w:sz w:val="24"/>
          <w:szCs w:val="24"/>
        </w:rPr>
      </w:pPr>
    </w:p>
    <w:p w:rsidR="00003DE8" w:rsidRPr="00211FEB" w:rsidRDefault="00211FEB" w:rsidP="00211FEB">
      <w:pPr>
        <w:spacing w:after="0" w:line="240" w:lineRule="auto"/>
        <w:jc w:val="both"/>
        <w:rPr>
          <w:rFonts w:ascii="Times New Roman" w:hAnsi="Times New Roman" w:cs="Times New Roman"/>
          <w:i/>
          <w:color w:val="FAFAFA"/>
          <w:sz w:val="24"/>
          <w:szCs w:val="24"/>
          <w:shd w:val="clear" w:color="auto" w:fill="242626"/>
        </w:rPr>
      </w:pPr>
      <w:r w:rsidRPr="00211FEB">
        <w:rPr>
          <w:rFonts w:ascii="Times New Roman" w:hAnsi="Times New Roman" w:cs="Times New Roman"/>
          <w:sz w:val="24"/>
          <w:szCs w:val="24"/>
        </w:rPr>
        <w:t>A CONTINUACIÓN, LA PRESIDENTA GIRÓ INSTRUCCIONES PARA QUE LA SECRETARIA DÉ LECTURA AL ORDEN DEL DÍA PARA LLEVAR A CABO ESTA SESIÓN ORDINARIA,</w:t>
      </w:r>
      <w:r w:rsidRPr="00211FEB">
        <w:rPr>
          <w:rFonts w:ascii="Times New Roman" w:hAnsi="Times New Roman" w:cs="Times New Roman"/>
          <w:i/>
          <w:sz w:val="24"/>
          <w:szCs w:val="24"/>
        </w:rPr>
        <w:t xml:space="preserve"> </w:t>
      </w:r>
      <w:r w:rsidRPr="00211FEB">
        <w:rPr>
          <w:rFonts w:ascii="Times New Roman" w:hAnsi="Times New Roman" w:cs="Times New Roman"/>
          <w:sz w:val="24"/>
          <w:szCs w:val="24"/>
        </w:rPr>
        <w:t>EL CUAL FUE APROBADO EN LA SESIÓN ANTERIOR</w:t>
      </w:r>
      <w:r w:rsidRPr="00211FEB">
        <w:rPr>
          <w:rFonts w:ascii="Times New Roman" w:hAnsi="Times New Roman" w:cs="Times New Roman"/>
          <w:i/>
          <w:sz w:val="24"/>
          <w:szCs w:val="24"/>
        </w:rPr>
        <w:t>.</w:t>
      </w:r>
      <w:r w:rsidRPr="00211FEB">
        <w:rPr>
          <w:rFonts w:ascii="Times New Roman" w:hAnsi="Times New Roman" w:cs="Times New Roman"/>
          <w:sz w:val="24"/>
          <w:szCs w:val="24"/>
        </w:rPr>
        <w:t xml:space="preserve"> </w:t>
      </w:r>
      <w:r w:rsidRPr="00211FEB">
        <w:rPr>
          <w:rFonts w:ascii="Times New Roman" w:hAnsi="Times New Roman" w:cs="Times New Roman"/>
          <w:i/>
          <w:sz w:val="24"/>
          <w:szCs w:val="24"/>
        </w:rPr>
        <w:t xml:space="preserve">SE DIO LECTURA. </w:t>
      </w:r>
    </w:p>
    <w:p w:rsidR="00CA5D11" w:rsidRPr="00211FEB" w:rsidRDefault="00CA5D11" w:rsidP="00211FEB">
      <w:pPr>
        <w:spacing w:after="0" w:line="240" w:lineRule="auto"/>
        <w:jc w:val="both"/>
        <w:rPr>
          <w:rFonts w:ascii="Times New Roman" w:eastAsia="Times New Roman" w:hAnsi="Times New Roman" w:cs="Times New Roman"/>
          <w:b/>
          <w:bCs/>
          <w:sz w:val="24"/>
          <w:szCs w:val="24"/>
          <w:lang w:eastAsia="es-ES"/>
        </w:rPr>
      </w:pPr>
    </w:p>
    <w:p w:rsidR="006113B0" w:rsidRPr="00211FEB" w:rsidRDefault="00211FEB" w:rsidP="00211FE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11FEB">
        <w:rPr>
          <w:rFonts w:ascii="Times New Roman" w:hAnsi="Times New Roman" w:cs="Times New Roman"/>
          <w:b/>
          <w:bCs/>
          <w:iCs/>
          <w:sz w:val="24"/>
          <w:szCs w:val="24"/>
        </w:rPr>
        <w:t xml:space="preserve">LECTURA, DISCUSIÓN Y APROBACIÓN DE LAS ACTAS DE LAS SESIONES. </w:t>
      </w:r>
    </w:p>
    <w:p w:rsidR="006113B0" w:rsidRPr="00211FEB" w:rsidRDefault="00211FEB" w:rsidP="00211FEB">
      <w:pPr>
        <w:spacing w:after="0" w:line="240" w:lineRule="auto"/>
        <w:jc w:val="both"/>
        <w:rPr>
          <w:rFonts w:ascii="Times New Roman" w:eastAsia="Times New Roman" w:hAnsi="Times New Roman" w:cs="Times New Roman"/>
          <w:b/>
          <w:bCs/>
          <w:sz w:val="24"/>
          <w:szCs w:val="24"/>
          <w:lang w:eastAsia="es-ES"/>
        </w:rPr>
      </w:pPr>
      <w:r w:rsidRPr="00211FEB">
        <w:rPr>
          <w:rFonts w:ascii="Times New Roman" w:eastAsia="Times New Roman" w:hAnsi="Times New Roman" w:cs="Times New Roman"/>
          <w:sz w:val="24"/>
          <w:szCs w:val="24"/>
          <w:lang w:val="es-ES_tradnl" w:eastAsia="es-ES"/>
        </w:rPr>
        <w:t>NO HUBO INTERVENCIONES EN ESTE PUNTO DEL ORDEN DEL DÍA.</w:t>
      </w:r>
    </w:p>
    <w:p w:rsidR="006113B0" w:rsidRPr="00211FEB" w:rsidRDefault="006113B0" w:rsidP="00211FEB">
      <w:pPr>
        <w:spacing w:after="0" w:line="240" w:lineRule="auto"/>
        <w:jc w:val="both"/>
        <w:rPr>
          <w:rFonts w:ascii="Times New Roman" w:eastAsia="Times New Roman" w:hAnsi="Times New Roman" w:cs="Times New Roman"/>
          <w:b/>
          <w:bCs/>
          <w:sz w:val="24"/>
          <w:szCs w:val="24"/>
          <w:lang w:eastAsia="es-ES"/>
        </w:rPr>
      </w:pPr>
    </w:p>
    <w:p w:rsidR="00C1379E" w:rsidRPr="00211FEB" w:rsidRDefault="00211FEB" w:rsidP="00211FEB">
      <w:pPr>
        <w:spacing w:after="0" w:line="240" w:lineRule="auto"/>
        <w:jc w:val="both"/>
        <w:rPr>
          <w:rFonts w:ascii="Times New Roman" w:eastAsia="Times New Roman" w:hAnsi="Times New Roman" w:cs="Times New Roman"/>
          <w:b/>
          <w:bCs/>
          <w:sz w:val="24"/>
          <w:szCs w:val="24"/>
          <w:lang w:eastAsia="es-ES"/>
        </w:rPr>
      </w:pPr>
      <w:r w:rsidRPr="00211FEB">
        <w:rPr>
          <w:rFonts w:ascii="Times New Roman" w:eastAsia="Times New Roman" w:hAnsi="Times New Roman" w:cs="Times New Roman"/>
          <w:b/>
          <w:bCs/>
          <w:sz w:val="24"/>
          <w:szCs w:val="24"/>
          <w:lang w:eastAsia="es-ES"/>
        </w:rPr>
        <w:t>ASUNTOS EN CARTERA.</w:t>
      </w:r>
    </w:p>
    <w:p w:rsidR="0042181C" w:rsidRPr="00211FEB" w:rsidRDefault="00211FEB" w:rsidP="00211F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11FEB">
        <w:rPr>
          <w:rFonts w:ascii="Times New Roman" w:eastAsia="Times New Roman" w:hAnsi="Times New Roman" w:cs="Times New Roman"/>
          <w:sz w:val="24"/>
          <w:szCs w:val="24"/>
          <w:lang w:eastAsia="es-ES"/>
        </w:rPr>
        <w:t xml:space="preserve">SE RECIBIERON </w:t>
      </w:r>
      <w:r w:rsidR="00722220">
        <w:rPr>
          <w:rFonts w:ascii="Times New Roman" w:eastAsia="Times New Roman" w:hAnsi="Times New Roman" w:cs="Times New Roman"/>
          <w:b/>
          <w:sz w:val="24"/>
          <w:szCs w:val="24"/>
          <w:u w:val="single"/>
          <w:lang w:eastAsia="es-ES"/>
        </w:rPr>
        <w:t>13</w:t>
      </w:r>
      <w:r w:rsidRPr="00211FEB">
        <w:rPr>
          <w:rFonts w:ascii="Times New Roman" w:eastAsia="Times New Roman" w:hAnsi="Times New Roman" w:cs="Times New Roman"/>
          <w:b/>
          <w:sz w:val="24"/>
          <w:szCs w:val="24"/>
          <w:lang w:eastAsia="es-ES"/>
        </w:rPr>
        <w:t xml:space="preserve"> </w:t>
      </w:r>
      <w:r w:rsidRPr="00211FEB">
        <w:rPr>
          <w:rFonts w:ascii="Times New Roman" w:eastAsia="Times New Roman" w:hAnsi="Times New Roman" w:cs="Times New Roman"/>
          <w:sz w:val="24"/>
          <w:szCs w:val="24"/>
          <w:lang w:eastAsia="es-ES"/>
        </w:rPr>
        <w:t xml:space="preserve">ASUNTOS </w:t>
      </w:r>
      <w:r w:rsidRPr="00211FEB">
        <w:rPr>
          <w:rFonts w:ascii="Times New Roman" w:hAnsi="Times New Roman" w:cs="Times New Roman"/>
          <w:sz w:val="24"/>
          <w:szCs w:val="24"/>
        </w:rPr>
        <w:t>A LOS CUALES SE LES DIO EL TRÁMITE CORRESPONDIENTE.</w:t>
      </w:r>
      <w:r w:rsidRPr="00211FEB">
        <w:rPr>
          <w:rFonts w:ascii="Times New Roman" w:eastAsia="Times New Roman" w:hAnsi="Times New Roman" w:cs="Times New Roman"/>
          <w:sz w:val="24"/>
          <w:szCs w:val="24"/>
          <w:lang w:eastAsia="es-ES"/>
        </w:rPr>
        <w:t xml:space="preserve"> </w:t>
      </w:r>
      <w:r w:rsidRPr="00211FEB">
        <w:rPr>
          <w:rFonts w:ascii="Times New Roman" w:eastAsia="Times New Roman" w:hAnsi="Times New Roman" w:cs="Times New Roman"/>
          <w:b/>
          <w:bCs/>
          <w:sz w:val="24"/>
          <w:szCs w:val="24"/>
          <w:lang w:eastAsia="es-ES"/>
        </w:rPr>
        <w:t>(SE ANEXA LISTA).</w:t>
      </w:r>
      <w:r w:rsidRPr="00211FEB">
        <w:rPr>
          <w:rFonts w:ascii="Times New Roman" w:eastAsia="Times New Roman" w:hAnsi="Times New Roman" w:cs="Times New Roman"/>
          <w:bCs/>
          <w:sz w:val="24"/>
          <w:szCs w:val="24"/>
          <w:lang w:eastAsia="es-ES"/>
        </w:rPr>
        <w:t xml:space="preserve">  EL </w:t>
      </w:r>
      <w:proofErr w:type="spellStart"/>
      <w:r w:rsidRPr="00211FEB">
        <w:rPr>
          <w:rFonts w:ascii="Times New Roman" w:eastAsia="Times New Roman" w:hAnsi="Times New Roman" w:cs="Times New Roman"/>
          <w:bCs/>
          <w:sz w:val="24"/>
          <w:szCs w:val="24"/>
          <w:lang w:eastAsia="es-ES"/>
        </w:rPr>
        <w:t>DIP</w:t>
      </w:r>
      <w:proofErr w:type="spellEnd"/>
      <w:r w:rsidRPr="00211FEB">
        <w:rPr>
          <w:rFonts w:ascii="Times New Roman" w:eastAsia="Times New Roman" w:hAnsi="Times New Roman" w:cs="Times New Roman"/>
          <w:bCs/>
          <w:sz w:val="24"/>
          <w:szCs w:val="24"/>
          <w:lang w:eastAsia="es-ES"/>
        </w:rPr>
        <w:t xml:space="preserve">. JOSÉ LUIS SANTOS MARTÍNEZ, SOLICITÓ QUE EL ASUNTO 7 Y 9, SEAN TURNADOS CON CARÁCTER DE URGENTE. </w:t>
      </w:r>
      <w:r w:rsidRPr="00211FEB">
        <w:rPr>
          <w:rFonts w:ascii="Times New Roman" w:eastAsia="Times New Roman" w:hAnsi="Times New Roman" w:cs="Times New Roman"/>
          <w:bCs/>
          <w:i/>
          <w:sz w:val="24"/>
          <w:szCs w:val="24"/>
          <w:lang w:eastAsia="es-ES"/>
        </w:rPr>
        <w:t>SE DIERON LOS TRÁMITES REQUERIDOS</w:t>
      </w:r>
      <w:r w:rsidRPr="00211FEB">
        <w:rPr>
          <w:rFonts w:ascii="Times New Roman" w:eastAsia="Times New Roman" w:hAnsi="Times New Roman" w:cs="Times New Roman"/>
          <w:bCs/>
          <w:sz w:val="24"/>
          <w:szCs w:val="24"/>
          <w:lang w:eastAsia="es-ES"/>
        </w:rPr>
        <w:t xml:space="preserve">. LA </w:t>
      </w:r>
      <w:proofErr w:type="spellStart"/>
      <w:r w:rsidRPr="00211FEB">
        <w:rPr>
          <w:rFonts w:ascii="Times New Roman" w:eastAsia="Times New Roman" w:hAnsi="Times New Roman" w:cs="Times New Roman"/>
          <w:bCs/>
          <w:sz w:val="24"/>
          <w:szCs w:val="24"/>
          <w:lang w:eastAsia="es-ES"/>
        </w:rPr>
        <w:t>DIP</w:t>
      </w:r>
      <w:proofErr w:type="spellEnd"/>
      <w:r w:rsidRPr="00211FEB">
        <w:rPr>
          <w:rFonts w:ascii="Times New Roman" w:eastAsia="Times New Roman" w:hAnsi="Times New Roman" w:cs="Times New Roman"/>
          <w:bCs/>
          <w:sz w:val="24"/>
          <w:szCs w:val="24"/>
          <w:lang w:eastAsia="es-ES"/>
        </w:rPr>
        <w:t xml:space="preserve">. CLAUDIA GABRIELA CABALLERO CHÁVEZ, SOLICITÓ QUE SEA TURNADO CON CARÁCTER DE URGENTE EL ASUNTO 8, </w:t>
      </w:r>
      <w:r w:rsidRPr="00211FEB">
        <w:rPr>
          <w:rFonts w:ascii="Times New Roman" w:eastAsia="Times New Roman" w:hAnsi="Times New Roman" w:cs="Times New Roman"/>
          <w:bCs/>
          <w:i/>
          <w:sz w:val="24"/>
          <w:szCs w:val="24"/>
          <w:lang w:eastAsia="es-ES"/>
        </w:rPr>
        <w:t>SE DIO EL TRÁMITE REQUERIDO</w:t>
      </w:r>
      <w:r w:rsidRPr="00211FEB">
        <w:rPr>
          <w:rFonts w:ascii="Times New Roman" w:eastAsia="Times New Roman" w:hAnsi="Times New Roman" w:cs="Times New Roman"/>
          <w:bCs/>
          <w:sz w:val="24"/>
          <w:szCs w:val="24"/>
          <w:lang w:eastAsia="es-ES"/>
        </w:rPr>
        <w:t>.</w:t>
      </w:r>
    </w:p>
    <w:p w:rsidR="006113B0" w:rsidRPr="00211FEB" w:rsidRDefault="006113B0" w:rsidP="00211F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Default="00211FEB" w:rsidP="00211F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11FEB">
        <w:rPr>
          <w:rFonts w:ascii="Times New Roman" w:eastAsia="Times New Roman" w:hAnsi="Times New Roman" w:cs="Times New Roman"/>
          <w:b/>
          <w:bCs/>
          <w:sz w:val="24"/>
          <w:szCs w:val="24"/>
          <w:lang w:eastAsia="es-ES"/>
        </w:rPr>
        <w:t>INICIATIVAS DE LEY O DECRETO A PRESENTARSE POR LOS CC. DIPUTADOS.</w:t>
      </w:r>
    </w:p>
    <w:p w:rsidR="00AD404D" w:rsidRPr="00AD404D" w:rsidRDefault="00AD404D" w:rsidP="00211F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D404D">
        <w:rPr>
          <w:rFonts w:ascii="Times New Roman" w:eastAsia="Times New Roman" w:hAnsi="Times New Roman" w:cs="Times New Roman"/>
          <w:bCs/>
          <w:sz w:val="24"/>
          <w:szCs w:val="24"/>
          <w:lang w:eastAsia="es-ES"/>
        </w:rPr>
        <w:lastRenderedPageBreak/>
        <w:t>NO H</w:t>
      </w:r>
      <w:r>
        <w:rPr>
          <w:rFonts w:ascii="Times New Roman" w:eastAsia="Times New Roman" w:hAnsi="Times New Roman" w:cs="Times New Roman"/>
          <w:bCs/>
          <w:sz w:val="24"/>
          <w:szCs w:val="24"/>
          <w:lang w:eastAsia="es-ES"/>
        </w:rPr>
        <w:t>UBO</w:t>
      </w:r>
      <w:r w:rsidRPr="00AD404D">
        <w:rPr>
          <w:rFonts w:ascii="Times New Roman" w:eastAsia="Times New Roman" w:hAnsi="Times New Roman" w:cs="Times New Roman"/>
          <w:bCs/>
          <w:sz w:val="24"/>
          <w:szCs w:val="24"/>
          <w:lang w:eastAsia="es-ES"/>
        </w:rPr>
        <w:t xml:space="preserve"> INTERVENCIONES EN ESTE PUNTO DEL ORDEN DEL DÍA. </w:t>
      </w:r>
    </w:p>
    <w:p w:rsidR="00AD404D" w:rsidRPr="00211FEB" w:rsidRDefault="00AD404D" w:rsidP="00211F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D3259" w:rsidRPr="00211FEB" w:rsidRDefault="00211FEB" w:rsidP="00211FEB">
      <w:pPr>
        <w:shd w:val="clear" w:color="auto" w:fill="FFFFFF"/>
        <w:spacing w:after="0" w:line="240" w:lineRule="auto"/>
        <w:jc w:val="both"/>
        <w:rPr>
          <w:rFonts w:ascii="Times New Roman" w:eastAsia="Times New Roman" w:hAnsi="Times New Roman" w:cs="Times New Roman"/>
          <w:b/>
          <w:sz w:val="24"/>
          <w:szCs w:val="24"/>
        </w:rPr>
      </w:pPr>
      <w:r w:rsidRPr="00211FEB">
        <w:rPr>
          <w:rFonts w:ascii="Times New Roman" w:eastAsia="Times New Roman" w:hAnsi="Times New Roman" w:cs="Times New Roman"/>
          <w:b/>
          <w:sz w:val="24"/>
          <w:szCs w:val="24"/>
        </w:rPr>
        <w:t xml:space="preserve">INFORME DE COMISIONES. </w:t>
      </w:r>
    </w:p>
    <w:p w:rsidR="00C516B6" w:rsidRPr="00211FEB" w:rsidRDefault="00211FEB" w:rsidP="00211FEB">
      <w:pPr>
        <w:widowControl w:val="0"/>
        <w:autoSpaceDE w:val="0"/>
        <w:autoSpaceDN w:val="0"/>
        <w:spacing w:after="0" w:line="240" w:lineRule="auto"/>
        <w:ind w:right="-93"/>
        <w:jc w:val="both"/>
        <w:rPr>
          <w:rFonts w:ascii="Times New Roman" w:hAnsi="Times New Roman" w:cs="Times New Roman"/>
          <w:sz w:val="24"/>
          <w:szCs w:val="24"/>
        </w:rPr>
      </w:pPr>
      <w:r w:rsidRPr="00211FEB">
        <w:rPr>
          <w:rFonts w:ascii="Times New Roman" w:hAnsi="Times New Roman" w:cs="Times New Roman"/>
          <w:sz w:val="24"/>
          <w:szCs w:val="24"/>
        </w:rPr>
        <w:t xml:space="preserve">EL </w:t>
      </w:r>
      <w:proofErr w:type="spellStart"/>
      <w:r w:rsidRPr="00211FEB">
        <w:rPr>
          <w:rFonts w:ascii="Times New Roman" w:hAnsi="Times New Roman" w:cs="Times New Roman"/>
          <w:sz w:val="24"/>
          <w:szCs w:val="24"/>
        </w:rPr>
        <w:t>DIP</w:t>
      </w:r>
      <w:proofErr w:type="spellEnd"/>
      <w:r w:rsidRPr="00211FEB">
        <w:rPr>
          <w:rFonts w:ascii="Times New Roman" w:hAnsi="Times New Roman" w:cs="Times New Roman"/>
          <w:sz w:val="24"/>
          <w:szCs w:val="24"/>
        </w:rPr>
        <w:t xml:space="preserve">. HÉCTOR JULIÁN MORALES RIVERA,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11FEB">
        <w:rPr>
          <w:rFonts w:ascii="Times New Roman" w:hAnsi="Times New Roman" w:cs="Times New Roman"/>
          <w:b/>
          <w:sz w:val="24"/>
          <w:szCs w:val="24"/>
        </w:rPr>
        <w:t>EXP</w:t>
      </w:r>
      <w:proofErr w:type="spellEnd"/>
      <w:r w:rsidRPr="00211FEB">
        <w:rPr>
          <w:rFonts w:ascii="Times New Roman" w:hAnsi="Times New Roman" w:cs="Times New Roman"/>
          <w:b/>
          <w:sz w:val="24"/>
          <w:szCs w:val="24"/>
        </w:rPr>
        <w:t xml:space="preserve">. 20218/LXXVII, 20736/LXXVII, 19173/LXXVII, 19533/LXXVII, 20052/LXXVII, 20335/LXXVII, 20465/LXXVII, 20487/LXXVII, 19885/LXXVII, 20098/LXXVII, 20237/LXXVII, 20270/LXXVII Y 20284/LXXVII DE LAS COMISIONES DE TRABAJO Y PREVISIÓN SOCIAL; Y DE SALUD Y ATENCIÓN A GRUPOS VULNERABLES; RESPECTIVAMENTE. </w:t>
      </w:r>
      <w:r w:rsidRPr="00211FEB">
        <w:rPr>
          <w:rFonts w:ascii="Times New Roman" w:hAnsi="Times New Roman" w:cs="Times New Roman"/>
          <w:sz w:val="24"/>
          <w:szCs w:val="24"/>
        </w:rPr>
        <w:t xml:space="preserve">- </w:t>
      </w:r>
      <w:r w:rsidRPr="00211FEB">
        <w:rPr>
          <w:rFonts w:ascii="Times New Roman" w:hAnsi="Times New Roman" w:cs="Times New Roman"/>
          <w:i/>
          <w:sz w:val="24"/>
          <w:szCs w:val="24"/>
        </w:rPr>
        <w:t xml:space="preserve">FUE APROBADA LA DISPENSA DE TRÁMITE POR </w:t>
      </w:r>
      <w:r w:rsidRPr="00211FEB">
        <w:rPr>
          <w:rFonts w:ascii="Times New Roman" w:eastAsia="Times New Roman" w:hAnsi="Times New Roman" w:cs="Times New Roman"/>
          <w:i/>
          <w:sz w:val="24"/>
          <w:szCs w:val="24"/>
          <w:lang w:eastAsia="es-ES"/>
        </w:rPr>
        <w:t>UNANIMIDAD</w:t>
      </w:r>
      <w:r w:rsidRPr="00211FEB">
        <w:rPr>
          <w:rFonts w:ascii="Times New Roman" w:hAnsi="Times New Roman" w:cs="Times New Roman"/>
          <w:i/>
          <w:sz w:val="24"/>
          <w:szCs w:val="24"/>
        </w:rPr>
        <w:t>.</w:t>
      </w:r>
    </w:p>
    <w:p w:rsidR="008C1152" w:rsidRPr="00211FEB" w:rsidRDefault="008C1152" w:rsidP="00211FEB">
      <w:pPr>
        <w:widowControl w:val="0"/>
        <w:autoSpaceDE w:val="0"/>
        <w:autoSpaceDN w:val="0"/>
        <w:spacing w:after="0" w:line="240" w:lineRule="auto"/>
        <w:ind w:right="-93"/>
        <w:jc w:val="both"/>
        <w:rPr>
          <w:rFonts w:ascii="Times New Roman" w:hAnsi="Times New Roman" w:cs="Times New Roman"/>
          <w:sz w:val="24"/>
          <w:szCs w:val="24"/>
        </w:rPr>
      </w:pPr>
    </w:p>
    <w:p w:rsidR="0024375F" w:rsidRPr="00211FEB" w:rsidRDefault="00211FEB" w:rsidP="00211FEB">
      <w:pPr>
        <w:pStyle w:val="NormalWeb"/>
        <w:spacing w:before="0" w:beforeAutospacing="0" w:after="0" w:afterAutospacing="0"/>
        <w:jc w:val="both"/>
      </w:pPr>
      <w:r w:rsidRPr="00211FEB">
        <w:t xml:space="preserve">EL </w:t>
      </w:r>
      <w:proofErr w:type="spellStart"/>
      <w:r w:rsidRPr="00211FEB">
        <w:t>DIP</w:t>
      </w:r>
      <w:proofErr w:type="spellEnd"/>
      <w:r w:rsidRPr="00211FEB">
        <w:t xml:space="preserve">. HÉCTOR JULIÁN MORALES RIVERA, INTEGRANTE DE LA COMISIÓN DE TRABAJO Y PREVISIÓN SOCIAL, DIO LECTURA AL PROEMIO Y RESOLUTIVO DEL DICTAMEN </w:t>
      </w:r>
      <w:proofErr w:type="spellStart"/>
      <w:r w:rsidRPr="00211FEB">
        <w:rPr>
          <w:b/>
        </w:rPr>
        <w:t>EXP</w:t>
      </w:r>
      <w:proofErr w:type="spellEnd"/>
      <w:r w:rsidRPr="00211FEB">
        <w:rPr>
          <w:b/>
        </w:rPr>
        <w:t>. 20218/LXXVII Y 20736/LXXVII</w:t>
      </w:r>
      <w:r w:rsidRPr="00211FEB">
        <w:t xml:space="preserve">, QUE CONTIENE ESCRITOS MEDIANTE LOS CUALES MANIFIESTAN QUE EN LA JUNTA LOCAL DE CONCILIACIÓN Y ARBITRAJE DEL ESTADO HAY MILES DE EXPEDIENTES QUE NO HAN SIDO EJECUTADOS, POR LO CUAL SOLICITAN A ESTE H. CONGRESO APLICAR LAS MEDIDAS ADMINISTRATIVAS, LABORALES Y HASTA FISCALES CON EL FIN DE QUE LOS FALLOS EMITIDOS A FAVOR DE LOS SUSCRITOS SEAN CUMPLIDOS. ACORDÁNDOSE QUE SE ENVÍA EXHORTO A LOS TITULARES DE LA JUNTA LOCAL DE CONCILIACIÓN Y ARBITRAJE DEL ESTADO. INTERVINO A FAVOR DEL DICTAMEN EL </w:t>
      </w:r>
      <w:proofErr w:type="spellStart"/>
      <w:r w:rsidRPr="00211FEB">
        <w:t>DIP</w:t>
      </w:r>
      <w:proofErr w:type="spellEnd"/>
      <w:r w:rsidRPr="00211FEB">
        <w:t xml:space="preserve">. HÉCTOR JULIÁN MORALES RIVERA. </w:t>
      </w:r>
      <w:r w:rsidRPr="00211FEB">
        <w:rPr>
          <w:b/>
          <w:bCs/>
          <w:lang w:eastAsia="es-ES"/>
        </w:rPr>
        <w:t>FUE APROBADO EL DICTAMEN POR 32 VOTOS. ELABORÁNDOSE EL ACUERDO CORRESPONDIENTE.</w:t>
      </w:r>
    </w:p>
    <w:p w:rsidR="0024375F" w:rsidRPr="00211FEB" w:rsidRDefault="0024375F" w:rsidP="00211FEB">
      <w:pPr>
        <w:pStyle w:val="NormalWeb"/>
        <w:spacing w:before="0" w:beforeAutospacing="0" w:after="0" w:afterAutospacing="0"/>
        <w:jc w:val="both"/>
      </w:pPr>
    </w:p>
    <w:p w:rsidR="00844DC8" w:rsidRPr="00211FEB" w:rsidRDefault="00211FEB" w:rsidP="00211FEB">
      <w:pPr>
        <w:spacing w:after="0" w:line="240" w:lineRule="auto"/>
        <w:jc w:val="both"/>
        <w:rPr>
          <w:rFonts w:ascii="Times New Roman" w:hAnsi="Times New Roman" w:cs="Times New Roman"/>
          <w:b/>
          <w:bCs/>
          <w:sz w:val="24"/>
          <w:szCs w:val="24"/>
          <w:lang w:eastAsia="es-ES"/>
        </w:rPr>
      </w:pPr>
      <w:r w:rsidRPr="00211FEB">
        <w:rPr>
          <w:rFonts w:ascii="Times New Roman" w:hAnsi="Times New Roman" w:cs="Times New Roman"/>
          <w:sz w:val="24"/>
          <w:szCs w:val="24"/>
        </w:rPr>
        <w:t xml:space="preserve">LA </w:t>
      </w:r>
      <w:proofErr w:type="spellStart"/>
      <w:r w:rsidRPr="00211FEB">
        <w:rPr>
          <w:rFonts w:ascii="Times New Roman" w:hAnsi="Times New Roman" w:cs="Times New Roman"/>
          <w:sz w:val="24"/>
          <w:szCs w:val="24"/>
        </w:rPr>
        <w:t>DIP</w:t>
      </w:r>
      <w:proofErr w:type="spellEnd"/>
      <w:r w:rsidRPr="00211FEB">
        <w:rPr>
          <w:rFonts w:ascii="Times New Roman" w:hAnsi="Times New Roman" w:cs="Times New Roman"/>
          <w:sz w:val="24"/>
          <w:szCs w:val="24"/>
        </w:rPr>
        <w:t xml:space="preserve">. ARMIDA SERRATO FLORES, AUXILIADA POR LA </w:t>
      </w:r>
      <w:proofErr w:type="spellStart"/>
      <w:r w:rsidRPr="00211FEB">
        <w:rPr>
          <w:rFonts w:ascii="Times New Roman" w:hAnsi="Times New Roman" w:cs="Times New Roman"/>
          <w:sz w:val="24"/>
          <w:szCs w:val="24"/>
        </w:rPr>
        <w:t>DIP</w:t>
      </w:r>
      <w:proofErr w:type="spellEnd"/>
      <w:r w:rsidRPr="00211FEB">
        <w:rPr>
          <w:rFonts w:ascii="Times New Roman" w:hAnsi="Times New Roman" w:cs="Times New Roman"/>
          <w:sz w:val="24"/>
          <w:szCs w:val="24"/>
        </w:rPr>
        <w:t xml:space="preserve">. GABRIELA GOVEA LÓPEZ, INTEGRANTES DE LA COMISIÓN DE SALUD Y ATENCIÓN A GRUPOS VULNERABLES, DIERON LECTURA AL PROEMIO Y RESOLUTIVO DEL DICTAMEN </w:t>
      </w:r>
      <w:proofErr w:type="spellStart"/>
      <w:r w:rsidRPr="00211FEB">
        <w:rPr>
          <w:rFonts w:ascii="Times New Roman" w:hAnsi="Times New Roman" w:cs="Times New Roman"/>
          <w:b/>
          <w:sz w:val="24"/>
          <w:szCs w:val="24"/>
        </w:rPr>
        <w:t>EXP</w:t>
      </w:r>
      <w:proofErr w:type="spellEnd"/>
      <w:r w:rsidRPr="00211FEB">
        <w:rPr>
          <w:rFonts w:ascii="Times New Roman" w:hAnsi="Times New Roman" w:cs="Times New Roman"/>
          <w:b/>
          <w:sz w:val="24"/>
          <w:szCs w:val="24"/>
        </w:rPr>
        <w:t>. 19173/LXXVII, 19533/LXXVII, 20052/LXXVII, 20335/LXXVII, 20465/LXXVII Y 20487/LXXVII</w:t>
      </w:r>
      <w:r w:rsidRPr="00211FEB">
        <w:rPr>
          <w:rFonts w:ascii="Times New Roman" w:hAnsi="Times New Roman" w:cs="Times New Roman"/>
          <w:sz w:val="24"/>
          <w:szCs w:val="24"/>
        </w:rPr>
        <w:t xml:space="preserve">, QUE CONTIENE DIVERSAS INICIATIVAS QUE CONTIENEN REFORMA Y ADICIÓN A LA LEY ESTATAL DE SALUD.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211FEB">
        <w:rPr>
          <w:rFonts w:ascii="Times New Roman" w:hAnsi="Times New Roman" w:cs="Times New Roman"/>
          <w:sz w:val="24"/>
          <w:szCs w:val="24"/>
        </w:rPr>
        <w:t>DIP</w:t>
      </w:r>
      <w:proofErr w:type="spellEnd"/>
      <w:r w:rsidRPr="00211FEB">
        <w:rPr>
          <w:rFonts w:ascii="Times New Roman" w:hAnsi="Times New Roman" w:cs="Times New Roman"/>
          <w:sz w:val="24"/>
          <w:szCs w:val="24"/>
        </w:rPr>
        <w:t xml:space="preserve">. IGNACIO CASTELLANOS AMAYA, CECILIA SOFÍA ROBLEDO SUÁREZ Y JOSÉ MANUEL VALDEZ SALAZAR. AL HABER MÁS DIPUTADOS QUE DESEAN INTERVENIR, LA PRESIDENTA SOMETIÓ A CONSIDERACIÓN DE LA ASAMBLEA EL ABRIR OTRA RONDA DE ORADORES. </w:t>
      </w:r>
      <w:r w:rsidRPr="00211FEB">
        <w:rPr>
          <w:rFonts w:ascii="Times New Roman" w:hAnsi="Times New Roman" w:cs="Times New Roman"/>
          <w:i/>
          <w:sz w:val="24"/>
          <w:szCs w:val="24"/>
        </w:rPr>
        <w:lastRenderedPageBreak/>
        <w:t xml:space="preserve">SIENDO APROBADA POR </w:t>
      </w:r>
      <w:r w:rsidRPr="00211FEB">
        <w:rPr>
          <w:rFonts w:ascii="Times New Roman" w:eastAsia="Times New Roman" w:hAnsi="Times New Roman" w:cs="Times New Roman"/>
          <w:i/>
          <w:sz w:val="24"/>
          <w:szCs w:val="24"/>
          <w:lang w:eastAsia="es-ES"/>
        </w:rPr>
        <w:t>UNANIMIDAD</w:t>
      </w:r>
      <w:r w:rsidRPr="00211FEB">
        <w:rPr>
          <w:rFonts w:ascii="Times New Roman" w:hAnsi="Times New Roman" w:cs="Times New Roman"/>
          <w:i/>
          <w:sz w:val="24"/>
          <w:szCs w:val="24"/>
        </w:rPr>
        <w:t xml:space="preserve">. </w:t>
      </w:r>
      <w:r w:rsidRPr="00211FEB">
        <w:rPr>
          <w:rFonts w:ascii="Times New Roman" w:hAnsi="Times New Roman" w:cs="Times New Roman"/>
          <w:sz w:val="24"/>
          <w:szCs w:val="24"/>
        </w:rPr>
        <w:t xml:space="preserve">INTERVINIERON A FAVOR LOS </w:t>
      </w:r>
      <w:proofErr w:type="spellStart"/>
      <w:r w:rsidRPr="00211FEB">
        <w:rPr>
          <w:rFonts w:ascii="Times New Roman" w:hAnsi="Times New Roman" w:cs="Times New Roman"/>
          <w:sz w:val="24"/>
          <w:szCs w:val="24"/>
        </w:rPr>
        <w:t>DIP</w:t>
      </w:r>
      <w:proofErr w:type="spellEnd"/>
      <w:r w:rsidRPr="00211FEB">
        <w:rPr>
          <w:rFonts w:ascii="Times New Roman" w:hAnsi="Times New Roman" w:cs="Times New Roman"/>
          <w:sz w:val="24"/>
          <w:szCs w:val="24"/>
        </w:rPr>
        <w:t xml:space="preserve">. JESÚS ALBERTO ELIZONDO SALAZAR, MARÍA GUADALUPE RODRÍGUEZ MARTÍNEZ Y SANDRA </w:t>
      </w:r>
      <w:r w:rsidRPr="00722220">
        <w:rPr>
          <w:rFonts w:ascii="Times New Roman" w:hAnsi="Times New Roman" w:cs="Times New Roman"/>
          <w:sz w:val="24"/>
          <w:szCs w:val="24"/>
        </w:rPr>
        <w:t xml:space="preserve">ELIZABETH </w:t>
      </w:r>
      <w:proofErr w:type="spellStart"/>
      <w:r w:rsidRPr="00722220">
        <w:rPr>
          <w:rFonts w:ascii="Times New Roman" w:hAnsi="Times New Roman" w:cs="Times New Roman"/>
          <w:sz w:val="24"/>
          <w:szCs w:val="24"/>
        </w:rPr>
        <w:t>PÁMANES</w:t>
      </w:r>
      <w:proofErr w:type="spellEnd"/>
      <w:r w:rsidRPr="00722220">
        <w:rPr>
          <w:rFonts w:ascii="Times New Roman" w:hAnsi="Times New Roman" w:cs="Times New Roman"/>
          <w:sz w:val="24"/>
          <w:szCs w:val="24"/>
        </w:rPr>
        <w:t xml:space="preserve"> ORTIZ. </w:t>
      </w:r>
      <w:r w:rsidRPr="00722220">
        <w:rPr>
          <w:rFonts w:ascii="Times New Roman" w:hAnsi="Times New Roman" w:cs="Times New Roman"/>
          <w:b/>
          <w:bCs/>
          <w:sz w:val="24"/>
          <w:szCs w:val="24"/>
          <w:lang w:eastAsia="es-ES"/>
        </w:rPr>
        <w:t xml:space="preserve">FUE APROBADO EN LO GENERAL Y EN LO PARTICULAR EL DICTAMEN POR </w:t>
      </w:r>
      <w:r w:rsidR="00722220" w:rsidRPr="00722220">
        <w:rPr>
          <w:rFonts w:ascii="Times New Roman" w:hAnsi="Times New Roman" w:cs="Times New Roman"/>
          <w:b/>
          <w:bCs/>
          <w:sz w:val="24"/>
          <w:szCs w:val="24"/>
          <w:lang w:eastAsia="es-ES"/>
        </w:rPr>
        <w:t xml:space="preserve">36 </w:t>
      </w:r>
      <w:r w:rsidRPr="00722220">
        <w:rPr>
          <w:rFonts w:ascii="Times New Roman" w:hAnsi="Times New Roman" w:cs="Times New Roman"/>
          <w:b/>
          <w:bCs/>
          <w:sz w:val="24"/>
          <w:szCs w:val="24"/>
          <w:lang w:eastAsia="es-ES"/>
        </w:rPr>
        <w:t>VOTOS. ELABORÁNDOSE EL DECRETO CORRESPONDIENTE.</w:t>
      </w:r>
    </w:p>
    <w:p w:rsidR="00844DC8" w:rsidRPr="00211FEB" w:rsidRDefault="00844DC8" w:rsidP="00211FEB">
      <w:pPr>
        <w:pStyle w:val="NormalWeb"/>
        <w:spacing w:before="0" w:beforeAutospacing="0" w:after="0" w:afterAutospacing="0"/>
        <w:jc w:val="both"/>
      </w:pPr>
    </w:p>
    <w:p w:rsidR="0024375F" w:rsidRDefault="00211FEB" w:rsidP="00211FEB">
      <w:pPr>
        <w:pStyle w:val="NormalWeb"/>
        <w:spacing w:before="0" w:beforeAutospacing="0" w:after="0" w:afterAutospacing="0"/>
        <w:jc w:val="both"/>
        <w:rPr>
          <w:b/>
          <w:bCs/>
          <w:lang w:eastAsia="es-ES"/>
        </w:rPr>
      </w:pPr>
      <w:r w:rsidRPr="00211FEB">
        <w:t xml:space="preserve">LA </w:t>
      </w:r>
      <w:proofErr w:type="spellStart"/>
      <w:r w:rsidRPr="00211FEB">
        <w:t>DIP</w:t>
      </w:r>
      <w:proofErr w:type="spellEnd"/>
      <w:r w:rsidRPr="00211FEB">
        <w:t xml:space="preserve">. GABRIELA GOVEA LÓPEZ, INTEGRANTE DE LA COMISIÓN DE SALUD Y ATENCIÓN A GRUPOS VULNERABLES, DIO LECTURA AL PROEMIO Y RESOLUTIVO DEL DICTAMEN </w:t>
      </w:r>
      <w:proofErr w:type="spellStart"/>
      <w:r w:rsidRPr="00211FEB">
        <w:rPr>
          <w:b/>
        </w:rPr>
        <w:t>EXP</w:t>
      </w:r>
      <w:proofErr w:type="spellEnd"/>
      <w:r w:rsidRPr="00211FEB">
        <w:rPr>
          <w:b/>
        </w:rPr>
        <w:t>. 19885/LXXVII</w:t>
      </w:r>
      <w:r w:rsidRPr="00211FEB">
        <w:t xml:space="preserve">, QUE CONTIENE EXHORTO A LA SECRETARÍA DE SALUD DEL ESTADO Y A LOS 51 AYUNTAMIENTOS PARA QUE CELEBREN CONVENIOS DE COORDINACIÓN PARA ATENDER FOCOS DE INSALUBRIDAD E INSEGURIDAD QUE PROVOCA EL FENÓMENO DE CASAS Y TERRENOS BALDÍOS UTILIZADOS PARA ACUMULACIÓN DE BASURA, ESCOMBRO Y LLANTAS; ASÍ COMO EXHORTAR A LA SECRETARÍA DE SALUD PARA EL CONTROL DE PLAGAS COMO RATAS, SERPIENTES, ARAÑAS EN LAS CASAS Y TERRENOS ABANDONADOS. ACORDÁNDOSE QUE ES DE APROBARSE. INTERVINIERON A FAVOR DEL DICTAMEN LAS </w:t>
      </w:r>
      <w:proofErr w:type="spellStart"/>
      <w:r w:rsidRPr="00211FEB">
        <w:t>DIP</w:t>
      </w:r>
      <w:proofErr w:type="spellEnd"/>
      <w:r w:rsidRPr="00211FEB">
        <w:t xml:space="preserve">. REYNA REYES MOLINA Y CLAUDIA GABRIELA CABALLERO CHÁVEZ. </w:t>
      </w:r>
      <w:r w:rsidRPr="00211FEB">
        <w:rPr>
          <w:b/>
          <w:bCs/>
          <w:lang w:eastAsia="es-ES"/>
        </w:rPr>
        <w:t>FUE APROBADO EL DICTAMEN POR 32 VOTOS. ELABORÁNDOSE EL ACUERDO CORRESPONDIENTE.</w:t>
      </w:r>
    </w:p>
    <w:p w:rsidR="002A1829" w:rsidRPr="00211FEB" w:rsidRDefault="002A1829" w:rsidP="00211FEB">
      <w:pPr>
        <w:pStyle w:val="NormalWeb"/>
        <w:spacing w:before="0" w:beforeAutospacing="0" w:after="0" w:afterAutospacing="0"/>
        <w:jc w:val="both"/>
      </w:pPr>
    </w:p>
    <w:p w:rsidR="003C6C33" w:rsidRPr="00211FEB" w:rsidRDefault="00211FEB" w:rsidP="00211FEB">
      <w:pPr>
        <w:pStyle w:val="NormalWeb"/>
        <w:spacing w:before="0" w:beforeAutospacing="0" w:after="0" w:afterAutospacing="0"/>
        <w:jc w:val="both"/>
      </w:pPr>
      <w:r w:rsidRPr="00211FEB">
        <w:t xml:space="preserve">LA PRESIDENTA LE DIO LA BIENVENIDA A LAS NIÑAS Y LOS NIÑOS DE COMEDOR “RAYITO DE LUZ FELIZ”, DE LA COLONIA EMILIANO ZAPATA DEL MUNICIPIO DE ESCOBEDO, NUEVO LEÓN, ACOMPAÑADOS POR LA ENCARGADA DE DICHO COMEDOR, FLOR PEREIRA </w:t>
      </w:r>
      <w:r w:rsidR="002A1829" w:rsidRPr="00211FEB">
        <w:t>FERNÁNDEZ</w:t>
      </w:r>
      <w:r w:rsidRPr="00211FEB">
        <w:t xml:space="preserve">, ASÍ COMO DE LAS MAESTRAS MÓNICA GUTIÉRREZ LERMA Y ALEJANDRA ESPINOZA GARCÍA, QUIENES SE ENCUENTRAN EN LAS GALERÍAS DEL RECINTO LEGISLATIVO. </w:t>
      </w:r>
    </w:p>
    <w:p w:rsidR="003C6C33" w:rsidRPr="00211FEB" w:rsidRDefault="003C6C33" w:rsidP="00211FEB">
      <w:pPr>
        <w:pStyle w:val="NormalWeb"/>
        <w:spacing w:before="0" w:beforeAutospacing="0" w:after="0" w:afterAutospacing="0"/>
        <w:jc w:val="both"/>
      </w:pPr>
    </w:p>
    <w:p w:rsidR="0024375F" w:rsidRPr="00211FEB" w:rsidRDefault="00211FEB" w:rsidP="00211FEB">
      <w:pPr>
        <w:pStyle w:val="NormalWeb"/>
        <w:spacing w:before="0" w:beforeAutospacing="0" w:after="0" w:afterAutospacing="0"/>
        <w:jc w:val="both"/>
      </w:pPr>
      <w:r w:rsidRPr="00211FEB">
        <w:t xml:space="preserve">LA </w:t>
      </w:r>
      <w:proofErr w:type="spellStart"/>
      <w:r w:rsidRPr="00211FEB">
        <w:t>DIP</w:t>
      </w:r>
      <w:proofErr w:type="spellEnd"/>
      <w:r w:rsidRPr="00211FEB">
        <w:t xml:space="preserve">. REYNA REYES MOLINA, INTEGRANTE DE LA COMISIÓN DE SALUD Y ATENCIÓN A GRUPOS VULNERABLES, DIO LECTURA AL PROEMIO Y RESOLUTIVO DEL DICTAMEN </w:t>
      </w:r>
      <w:proofErr w:type="spellStart"/>
      <w:r w:rsidRPr="00211FEB">
        <w:rPr>
          <w:b/>
        </w:rPr>
        <w:t>EXP</w:t>
      </w:r>
      <w:proofErr w:type="spellEnd"/>
      <w:r w:rsidRPr="00211FEB">
        <w:rPr>
          <w:b/>
        </w:rPr>
        <w:t>. 20098/LXXVII</w:t>
      </w:r>
      <w:r w:rsidRPr="00211FEB">
        <w:t xml:space="preserve">, QUE CONTIENE UN EXHORTO A LA PERSONA TITULAR DE LA SECRETARÍA DE SALUD DEL ESTADO DE NUEVO LEÓN PARA QUE LLEVE A CABO UNA REVISIÓN INTEGRAL DE LOS ESTABLECIMIENTOS QUE PRESTAN SERVICIOS DE PERFORACIONES, TATUAJES Y MODIFICACIONES ESTÉTICAS A PERSONAS MENORES DE EDAD, ASIMISMO PARA QUE SE ACTUALICE Y DIFUNDA LOS LINEAMIENTOS SANITARIOS ESPECÍFICOS PARA LA REGULACIÓN DE ESTOS PROCEDIMIENTOS. ACORDÁNDOSE QUE ES DE APROBARSE. INTERVINIERON A FAVOR DEL DICTAMEN LOS </w:t>
      </w:r>
      <w:proofErr w:type="spellStart"/>
      <w:r w:rsidRPr="00211FEB">
        <w:t>DIP</w:t>
      </w:r>
      <w:proofErr w:type="spellEnd"/>
      <w:r w:rsidRPr="00211FEB">
        <w:t xml:space="preserve">. TOMÁS ROBERTO MONTOYA DÍAZ Y ARMIDA SERRATO FLORES. </w:t>
      </w:r>
      <w:r w:rsidRPr="00211FEB">
        <w:rPr>
          <w:b/>
          <w:bCs/>
          <w:lang w:eastAsia="es-ES"/>
        </w:rPr>
        <w:t>FUE APROBADO EL DICTAMEN POR 30 VOTOS. ELABORÁNDOSE EL ACUERDO CORRESPONDIENTE.</w:t>
      </w:r>
    </w:p>
    <w:p w:rsidR="0024375F" w:rsidRPr="00211FEB" w:rsidRDefault="0024375F" w:rsidP="00211FEB">
      <w:pPr>
        <w:pStyle w:val="NormalWeb"/>
        <w:spacing w:before="0" w:beforeAutospacing="0" w:after="0" w:afterAutospacing="0"/>
        <w:jc w:val="both"/>
      </w:pPr>
    </w:p>
    <w:p w:rsidR="0024375F" w:rsidRPr="00211FEB" w:rsidRDefault="00211FEB" w:rsidP="00211FEB">
      <w:pPr>
        <w:pStyle w:val="NormalWeb"/>
        <w:spacing w:before="0" w:beforeAutospacing="0" w:after="0" w:afterAutospacing="0"/>
        <w:jc w:val="both"/>
      </w:pPr>
      <w:r w:rsidRPr="00211FEB">
        <w:lastRenderedPageBreak/>
        <w:t xml:space="preserve">LA </w:t>
      </w:r>
      <w:proofErr w:type="spellStart"/>
      <w:r w:rsidRPr="00211FEB">
        <w:t>DIP</w:t>
      </w:r>
      <w:proofErr w:type="spellEnd"/>
      <w:r w:rsidRPr="00211FEB">
        <w:t xml:space="preserve">. GABRIELA GOVEA LÓPEZ, INTEGRANTE DE LA COMISIÓN DE SALUD Y ATENCIÓN A GRUPOS VULNERABLES, DIO LECTURA AL PROEMIO Y RESOLUTIVO DEL DICTAMEN </w:t>
      </w:r>
      <w:proofErr w:type="spellStart"/>
      <w:r w:rsidRPr="00211FEB">
        <w:rPr>
          <w:b/>
        </w:rPr>
        <w:t>EXP</w:t>
      </w:r>
      <w:proofErr w:type="spellEnd"/>
      <w:r w:rsidRPr="00211FEB">
        <w:rPr>
          <w:b/>
        </w:rPr>
        <w:t>. 20237/LXXVII</w:t>
      </w:r>
      <w:r w:rsidRPr="00211FEB">
        <w:t xml:space="preserve">, QUE CONTIENE UN EXHORTO AL DELEGADO TITULAR DE LA PROCURADURÍA FEDERAL DEL CONSUMIDOR EN NUEVO LEÓN, PARA QUE EN EL ÁMBITO DE SUS ATRIBUCIONES REALICE LAS VERIFICACIONES CORRESPONDIENTES EN LOS HOSPITALES PRIVADOS DE LA ENTIDAD, A FIN DE DAR CUMPLIMIENTO CON LO ESTABLECIDO EN LA LEY FEDERAL DE PROTECCIÓN AL CONSUMIDOR, EN MATERIA DE COBROS EXCESIVOS EN HOSPITALES PRIVADOS, ASÍ COMO A QUE LA COMISIÓN DE ARBITRAJE MÉDICO REFUERCE LA PROMOCIÓN EN LA MEJORA DE LA CALIDAD DE LA ATENCIÓN MÉDICA. ACORDÁNDOSE QUE ES DE APROBARSE. INTERVINIERON A FAVOR DEL DICTAMEN LOS </w:t>
      </w:r>
      <w:proofErr w:type="spellStart"/>
      <w:r w:rsidRPr="00211FEB">
        <w:t>DIP</w:t>
      </w:r>
      <w:proofErr w:type="spellEnd"/>
      <w:r w:rsidRPr="00211FEB">
        <w:t xml:space="preserve">. GABRIELA GOVEA LÓPEZ, JOSÉ LUIS SANTOS MARTÍNEZ Y MARÍA GUADALUPE RODRÍGUEZ MARTÍNEZ. </w:t>
      </w:r>
      <w:r w:rsidRPr="00211FEB">
        <w:rPr>
          <w:b/>
          <w:bCs/>
          <w:lang w:eastAsia="es-ES"/>
        </w:rPr>
        <w:t>FUE APROBADO EL DICTAMEN POR 28 VOTOS. ELABORÁNDOSE EL ACUERDO CORRESPONDIENTE.</w:t>
      </w:r>
    </w:p>
    <w:p w:rsidR="0024375F" w:rsidRPr="00211FEB" w:rsidRDefault="0024375F" w:rsidP="00211FEB">
      <w:pPr>
        <w:pStyle w:val="NormalWeb"/>
        <w:spacing w:before="0" w:beforeAutospacing="0" w:after="0" w:afterAutospacing="0"/>
        <w:jc w:val="both"/>
      </w:pPr>
    </w:p>
    <w:p w:rsidR="0024375F" w:rsidRPr="00211FEB" w:rsidRDefault="00211FEB" w:rsidP="00211FEB">
      <w:pPr>
        <w:pStyle w:val="NormalWeb"/>
        <w:spacing w:before="0" w:beforeAutospacing="0" w:after="0" w:afterAutospacing="0"/>
        <w:jc w:val="both"/>
        <w:rPr>
          <w:b/>
          <w:bCs/>
          <w:lang w:eastAsia="es-ES"/>
        </w:rPr>
      </w:pPr>
      <w:r w:rsidRPr="00211FEB">
        <w:t xml:space="preserve">LA </w:t>
      </w:r>
      <w:proofErr w:type="spellStart"/>
      <w:r w:rsidRPr="00211FEB">
        <w:t>DIP</w:t>
      </w:r>
      <w:proofErr w:type="spellEnd"/>
      <w:r w:rsidRPr="00211FEB">
        <w:t xml:space="preserve">. BERTHA ALICIA GARZA ELIZONDO, INTEGRANTE DE LA COMISIÓN DE SALUD Y ATENCIÓN A GRUPOS VULNERABLES, DIO LECTURA AL PROEMIO Y RESOLUTIVO DEL DICTAMEN </w:t>
      </w:r>
      <w:proofErr w:type="spellStart"/>
      <w:r w:rsidRPr="00211FEB">
        <w:rPr>
          <w:b/>
        </w:rPr>
        <w:t>EXP</w:t>
      </w:r>
      <w:proofErr w:type="spellEnd"/>
      <w:r w:rsidRPr="00211FEB">
        <w:rPr>
          <w:b/>
        </w:rPr>
        <w:t>. 20270/LXXVII</w:t>
      </w:r>
      <w:r w:rsidRPr="00211FEB">
        <w:t xml:space="preserve">, QUE CONTIENE UN EXHORTO A LA TITULAR DE LA SECRETARÍA DE SALUD, EN SU CARÁCTER DE PRESIDENTA EJECUTIVA DEL CONSEJO DE SALUD, PARA QUE INFORME A ESTA SOBERANÍA, SI LA COMISIÓN DE VIGILANCIA EPIDEMIOLÓGICA DEL REFERIDO CONSEJO, HA PRESENTADO LOS PLANES Y PROGRAMAS PARA LA ATENCIÓN Y PREVENCIÓN COORDINADA DE BROTES DE SARAMPIÓN EN EL ESTADO DE NUEVO LEÓN.  ACORDÁNDOSE QUE ES DE APROBARSE. INTERVINIERON A FAVOR DEL DICTAMEN LAS </w:t>
      </w:r>
      <w:proofErr w:type="spellStart"/>
      <w:r w:rsidRPr="00211FEB">
        <w:t>DIP</w:t>
      </w:r>
      <w:proofErr w:type="spellEnd"/>
      <w:r w:rsidRPr="00211FEB">
        <w:t>. BERTHA ALICIA GARZA ELIZONDO Y MARÍA GUADALUPE RODRÍGUEZ MARTÍNEZ.</w:t>
      </w:r>
      <w:r w:rsidRPr="00211FEB">
        <w:rPr>
          <w:b/>
          <w:bCs/>
          <w:lang w:eastAsia="es-ES"/>
        </w:rPr>
        <w:t xml:space="preserve"> FUE APROBADO EL DICTAMEN POR 28 VOTOS. ELABORÁNDOSE EL ACUERDO CORRESPONDIENTE.</w:t>
      </w:r>
    </w:p>
    <w:p w:rsidR="00172706" w:rsidRPr="00211FEB" w:rsidRDefault="00172706" w:rsidP="00211FEB">
      <w:pPr>
        <w:pStyle w:val="NormalWeb"/>
        <w:spacing w:before="0" w:beforeAutospacing="0" w:after="0" w:afterAutospacing="0"/>
        <w:jc w:val="both"/>
      </w:pPr>
    </w:p>
    <w:p w:rsidR="00844DC8" w:rsidRPr="00211FEB" w:rsidRDefault="00211FEB" w:rsidP="00211FEB">
      <w:pPr>
        <w:pStyle w:val="NormalWeb"/>
        <w:spacing w:before="0" w:beforeAutospacing="0" w:after="0" w:afterAutospacing="0"/>
        <w:jc w:val="both"/>
      </w:pPr>
      <w:r w:rsidRPr="00211FEB">
        <w:t xml:space="preserve">LA </w:t>
      </w:r>
      <w:proofErr w:type="spellStart"/>
      <w:r w:rsidRPr="00211FEB">
        <w:t>DIP</w:t>
      </w:r>
      <w:proofErr w:type="spellEnd"/>
      <w:r w:rsidRPr="00211FEB">
        <w:t xml:space="preserve">. MARISOL GONZÁLEZ ELÍAS, INTEGRANTE DE LA COMISIÓN DE SALUD Y ATENCIÓN A GRUPOS VULNERABLES, DIO LECTURA AL PROEMIO Y RESOLUTIVO DEL DICTAMEN </w:t>
      </w:r>
      <w:proofErr w:type="spellStart"/>
      <w:r w:rsidRPr="00211FEB">
        <w:rPr>
          <w:b/>
        </w:rPr>
        <w:t>EXP</w:t>
      </w:r>
      <w:proofErr w:type="spellEnd"/>
      <w:r w:rsidRPr="00211FEB">
        <w:rPr>
          <w:b/>
        </w:rPr>
        <w:t>. 20284/LXXVII</w:t>
      </w:r>
      <w:r w:rsidRPr="00211FEB">
        <w:t>, QUE CONTIENE UN EXHORTO A LA TITULAR DE LA SECRETARÍA DE SALUD PARA QUE INFORME A ESTA SOBERANÍA LAS FECHAS EN LAS QUE SE HAN LLEVADO A CABO LAS SESIONES DEL GRUPO ESTATAL PARA LA PREVENCIÓN DEL EMBARAZO EN ADOLESCENTES DEL ESTADO DE NUEVO LEÓN (</w:t>
      </w:r>
      <w:proofErr w:type="spellStart"/>
      <w:r w:rsidRPr="00211FEB">
        <w:t>GEPEA</w:t>
      </w:r>
      <w:proofErr w:type="spellEnd"/>
      <w:r w:rsidRPr="00211FEB">
        <w:t>); ASÍ COMO QUE SE REALICEN LAS GESTIONES PERTINENTES PARA QUE, EN EL PROYECTO DE PRESUPUESTO DE EGRESOS DE 2026 DE LAS DEPENDENCIAS A SU CARGO, SE DESTINEN LOS RECURSOS NECESARIOS PARA FORTALECER LAS ACCIONES IMPLEMENTADAS PARA ATENDER Y PREVENIR EL EMBARAZO EN PERSONAS ADOLESCENTES EN EL ESTADO DE NUEVO LEÓN. ACORDÁNDOS</w:t>
      </w:r>
      <w:r w:rsidR="002A1829">
        <w:t>E QUE ES DE APROBARSE. INTERVINIERON</w:t>
      </w:r>
      <w:r w:rsidRPr="00211FEB">
        <w:t xml:space="preserve"> A </w:t>
      </w:r>
      <w:r w:rsidR="002A1829">
        <w:lastRenderedPageBreak/>
        <w:t>FAVOR DEL DICTAMEN LOS</w:t>
      </w:r>
      <w:r w:rsidRPr="00211FEB">
        <w:t xml:space="preserve"> </w:t>
      </w:r>
      <w:proofErr w:type="spellStart"/>
      <w:r w:rsidRPr="00211FEB">
        <w:t>DIP</w:t>
      </w:r>
      <w:proofErr w:type="spellEnd"/>
      <w:r w:rsidRPr="00211FEB">
        <w:t>.</w:t>
      </w:r>
      <w:r w:rsidR="002A1829">
        <w:t xml:space="preserve"> </w:t>
      </w:r>
      <w:proofErr w:type="spellStart"/>
      <w:r w:rsidR="002A1829">
        <w:t>ANYLÚ</w:t>
      </w:r>
      <w:proofErr w:type="spellEnd"/>
      <w:r w:rsidR="002A1829">
        <w:t xml:space="preserve"> BENDICIÓN HERNÁNDEZ SEPÚLVEDA, MARÍA GUADALUPE RODRÍGUEZ MARTÍNEZ Y JESÚS ALBERTO ELIZONDO SALAZAR</w:t>
      </w:r>
      <w:r w:rsidRPr="00211FEB">
        <w:t xml:space="preserve">. </w:t>
      </w:r>
      <w:r w:rsidRPr="00211FEB">
        <w:rPr>
          <w:b/>
          <w:bCs/>
          <w:lang w:eastAsia="es-ES"/>
        </w:rPr>
        <w:t>FUE APROBADO EL DICTAMEN POR 32 VOTOS. ELABORÁNDOSE EL ACUERDO CORRESPONDIENTE.</w:t>
      </w:r>
    </w:p>
    <w:p w:rsidR="00C43DF8" w:rsidRPr="00211FEB" w:rsidRDefault="00C43DF8" w:rsidP="00211FEB">
      <w:pPr>
        <w:shd w:val="clear" w:color="auto" w:fill="FFFFFF"/>
        <w:spacing w:after="0" w:line="240" w:lineRule="auto"/>
        <w:jc w:val="both"/>
        <w:rPr>
          <w:rFonts w:ascii="Times New Roman" w:eastAsia="Times New Roman" w:hAnsi="Times New Roman" w:cs="Times New Roman"/>
          <w:b/>
          <w:sz w:val="24"/>
          <w:szCs w:val="24"/>
        </w:rPr>
      </w:pPr>
    </w:p>
    <w:p w:rsidR="00A8299B" w:rsidRPr="00211FEB" w:rsidRDefault="00211FEB" w:rsidP="00211FEB">
      <w:pPr>
        <w:shd w:val="clear" w:color="auto" w:fill="FFFFFF"/>
        <w:spacing w:after="0" w:line="240" w:lineRule="auto"/>
        <w:jc w:val="both"/>
        <w:rPr>
          <w:rFonts w:ascii="Times New Roman" w:eastAsia="Times New Roman" w:hAnsi="Times New Roman" w:cs="Times New Roman"/>
          <w:b/>
          <w:sz w:val="24"/>
          <w:szCs w:val="24"/>
        </w:rPr>
      </w:pPr>
      <w:r w:rsidRPr="00211FEB">
        <w:rPr>
          <w:rFonts w:ascii="Times New Roman" w:eastAsia="Times New Roman" w:hAnsi="Times New Roman" w:cs="Times New Roman"/>
          <w:b/>
          <w:sz w:val="24"/>
          <w:szCs w:val="24"/>
        </w:rPr>
        <w:t>ASUNTOS GENERALES.</w:t>
      </w:r>
    </w:p>
    <w:p w:rsidR="00660EA8" w:rsidRPr="00211FEB" w:rsidRDefault="00211FEB" w:rsidP="00211FEB">
      <w:pPr>
        <w:widowControl w:val="0"/>
        <w:autoSpaceDE w:val="0"/>
        <w:autoSpaceDN w:val="0"/>
        <w:spacing w:after="0" w:line="240" w:lineRule="auto"/>
        <w:jc w:val="both"/>
        <w:rPr>
          <w:rFonts w:ascii="Times New Roman" w:eastAsia="Times New Roman" w:hAnsi="Times New Roman" w:cs="Times New Roman"/>
          <w:sz w:val="24"/>
          <w:szCs w:val="24"/>
        </w:rPr>
      </w:pPr>
      <w:r w:rsidRPr="00211FEB">
        <w:rPr>
          <w:rFonts w:ascii="Times New Roman" w:eastAsia="Times New Roman" w:hAnsi="Times New Roman" w:cs="Times New Roman"/>
          <w:sz w:val="24"/>
          <w:szCs w:val="24"/>
        </w:rPr>
        <w:t>NO HUBO INTERVENCIONES EN ESTE PUNTO DEL ORDEN DEL DÍA.</w:t>
      </w:r>
    </w:p>
    <w:p w:rsidR="00660EA8" w:rsidRPr="00211FEB" w:rsidRDefault="00660EA8" w:rsidP="00211FEB">
      <w:pPr>
        <w:widowControl w:val="0"/>
        <w:autoSpaceDE w:val="0"/>
        <w:autoSpaceDN w:val="0"/>
        <w:spacing w:after="0" w:line="240" w:lineRule="auto"/>
        <w:jc w:val="both"/>
        <w:rPr>
          <w:rFonts w:ascii="Times New Roman" w:eastAsia="Times New Roman" w:hAnsi="Times New Roman" w:cs="Times New Roman"/>
          <w:sz w:val="24"/>
          <w:szCs w:val="24"/>
        </w:rPr>
      </w:pPr>
    </w:p>
    <w:p w:rsidR="00C31831" w:rsidRPr="00211FEB" w:rsidRDefault="00211FEB" w:rsidP="00211FE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11FEB">
        <w:rPr>
          <w:rFonts w:ascii="Times New Roman" w:eastAsia="Times New Roman" w:hAnsi="Times New Roman" w:cs="Times New Roman"/>
          <w:sz w:val="24"/>
          <w:szCs w:val="24"/>
          <w:lang w:eastAsia="es-ES"/>
        </w:rPr>
        <w:t xml:space="preserve">NO HABIENDO ORADORES EN EL APARTADO DE ASUNTOS GENERALES, EL PRESIDENTE EN FUNCIONES, </w:t>
      </w:r>
      <w:proofErr w:type="spellStart"/>
      <w:r w:rsidRPr="00211FEB">
        <w:rPr>
          <w:rFonts w:ascii="Times New Roman" w:eastAsia="Times New Roman" w:hAnsi="Times New Roman" w:cs="Times New Roman"/>
          <w:sz w:val="24"/>
          <w:szCs w:val="24"/>
          <w:lang w:eastAsia="es-ES"/>
        </w:rPr>
        <w:t>DIP</w:t>
      </w:r>
      <w:proofErr w:type="spellEnd"/>
      <w:r w:rsidRPr="00211FEB">
        <w:rPr>
          <w:rFonts w:ascii="Times New Roman" w:eastAsia="Times New Roman" w:hAnsi="Times New Roman" w:cs="Times New Roman"/>
          <w:sz w:val="24"/>
          <w:szCs w:val="24"/>
          <w:lang w:eastAsia="es-ES"/>
        </w:rPr>
        <w:t xml:space="preserve">. JOSÉ LUIS GARZA </w:t>
      </w:r>
      <w:proofErr w:type="spellStart"/>
      <w:r w:rsidRPr="00211FEB">
        <w:rPr>
          <w:rFonts w:ascii="Times New Roman" w:eastAsia="Times New Roman" w:hAnsi="Times New Roman" w:cs="Times New Roman"/>
          <w:sz w:val="24"/>
          <w:szCs w:val="24"/>
          <w:lang w:eastAsia="es-ES"/>
        </w:rPr>
        <w:t>GARZA</w:t>
      </w:r>
      <w:proofErr w:type="spellEnd"/>
      <w:r w:rsidRPr="00211FEB">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211FEB">
        <w:rPr>
          <w:rFonts w:ascii="Times New Roman" w:eastAsia="Times New Roman" w:hAnsi="Times New Roman" w:cs="Times New Roman"/>
          <w:i/>
          <w:sz w:val="24"/>
          <w:szCs w:val="24"/>
          <w:lang w:eastAsia="es-ES"/>
        </w:rPr>
        <w:t>SE DIO LECTURA.</w:t>
      </w:r>
      <w:r w:rsidRPr="00211FEB">
        <w:rPr>
          <w:rFonts w:ascii="Times New Roman" w:eastAsia="Times New Roman" w:hAnsi="Times New Roman" w:cs="Times New Roman"/>
          <w:sz w:val="24"/>
          <w:szCs w:val="24"/>
          <w:lang w:eastAsia="es-ES"/>
        </w:rPr>
        <w:t xml:space="preserve"> Y AL NO HABER MODIFICACIONES AL MISMO.</w:t>
      </w:r>
      <w:r w:rsidRPr="00211FEB">
        <w:rPr>
          <w:rFonts w:ascii="Times New Roman" w:eastAsia="Times New Roman" w:hAnsi="Times New Roman" w:cs="Times New Roman"/>
          <w:i/>
          <w:sz w:val="24"/>
          <w:szCs w:val="24"/>
          <w:lang w:eastAsia="es-ES"/>
        </w:rPr>
        <w:t xml:space="preserve"> FUE APROBADO POR UNANIMIDAD DE LOS PRESENTES.</w:t>
      </w:r>
      <w:r w:rsidRPr="00211FEB">
        <w:rPr>
          <w:rFonts w:ascii="Times New Roman" w:eastAsia="Times New Roman" w:hAnsi="Times New Roman" w:cs="Times New Roman"/>
          <w:sz w:val="24"/>
          <w:szCs w:val="24"/>
          <w:lang w:eastAsia="es-ES"/>
        </w:rPr>
        <w:t xml:space="preserve"> </w:t>
      </w:r>
    </w:p>
    <w:p w:rsidR="009469B8" w:rsidRPr="00211FEB" w:rsidRDefault="009469B8" w:rsidP="00211FE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14206" w:rsidRDefault="00211FEB" w:rsidP="00211FE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11FEB">
        <w:rPr>
          <w:rFonts w:ascii="Times New Roman" w:eastAsia="Times New Roman" w:hAnsi="Times New Roman" w:cs="Times New Roman"/>
          <w:sz w:val="24"/>
          <w:szCs w:val="24"/>
          <w:lang w:eastAsia="es-ES"/>
        </w:rPr>
        <w:t xml:space="preserve">EL PRESIDENTE EN FUNCIONES, </w:t>
      </w:r>
      <w:proofErr w:type="spellStart"/>
      <w:r w:rsidRPr="00211FEB">
        <w:rPr>
          <w:rFonts w:ascii="Times New Roman" w:eastAsia="Times New Roman" w:hAnsi="Times New Roman" w:cs="Times New Roman"/>
          <w:sz w:val="24"/>
          <w:szCs w:val="24"/>
          <w:lang w:eastAsia="es-ES"/>
        </w:rPr>
        <w:t>DIP</w:t>
      </w:r>
      <w:proofErr w:type="spellEnd"/>
      <w:r w:rsidRPr="00211FEB">
        <w:rPr>
          <w:rFonts w:ascii="Times New Roman" w:eastAsia="Times New Roman" w:hAnsi="Times New Roman" w:cs="Times New Roman"/>
          <w:sz w:val="24"/>
          <w:szCs w:val="24"/>
          <w:lang w:eastAsia="es-ES"/>
        </w:rPr>
        <w:t xml:space="preserve">. JOSÉ LUIS GARZA </w:t>
      </w:r>
      <w:proofErr w:type="spellStart"/>
      <w:r w:rsidRPr="00211FEB">
        <w:rPr>
          <w:rFonts w:ascii="Times New Roman" w:eastAsia="Times New Roman" w:hAnsi="Times New Roman" w:cs="Times New Roman"/>
          <w:sz w:val="24"/>
          <w:szCs w:val="24"/>
          <w:lang w:eastAsia="es-ES"/>
        </w:rPr>
        <w:t>GARZA</w:t>
      </w:r>
      <w:proofErr w:type="spellEnd"/>
      <w:r w:rsidRPr="00211FEB">
        <w:rPr>
          <w:rFonts w:ascii="Times New Roman" w:eastAsia="Times New Roman" w:hAnsi="Times New Roman" w:cs="Times New Roman"/>
          <w:sz w:val="24"/>
          <w:szCs w:val="24"/>
          <w:lang w:eastAsia="es-ES"/>
        </w:rPr>
        <w:t xml:space="preserve">, CLAUSURÓ LA SESIÓN ORDINARIA, SIENDO LAS CATORCE HORAS CON DIECISIETE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A60FA7">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5010BD">
        <w:rPr>
          <w:rFonts w:ascii="Times New Roman" w:hAnsi="Times New Roman" w:cs="Times New Roman"/>
          <w:b/>
          <w:sz w:val="18"/>
          <w:szCs w:val="24"/>
        </w:rPr>
        <w:t>24</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5010BD"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3 DE DICIEMBRE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Pr="00814206" w:rsidRDefault="005010B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3 DE DICIEMBRE DE 2025</w:t>
      </w:r>
    </w:p>
    <w:p w:rsidR="00B67395" w:rsidRDefault="00B67395" w:rsidP="008C6E7D">
      <w:pPr>
        <w:pStyle w:val="NormalWeb"/>
        <w:spacing w:before="0" w:beforeAutospacing="0" w:after="0" w:afterAutospacing="0"/>
        <w:ind w:left="567" w:hanging="567"/>
        <w:jc w:val="both"/>
        <w:rPr>
          <w:b/>
          <w:sz w:val="16"/>
          <w:szCs w:val="27"/>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ESCRITO PRESENTADO POR LA C. </w:t>
      </w:r>
      <w:proofErr w:type="spellStart"/>
      <w:r w:rsidRPr="00F63C05">
        <w:rPr>
          <w:rFonts w:eastAsia="Questrial"/>
          <w:szCs w:val="22"/>
        </w:rPr>
        <w:t>DIP</w:t>
      </w:r>
      <w:proofErr w:type="spellEnd"/>
      <w:r w:rsidRPr="00F63C05">
        <w:rPr>
          <w:rFonts w:eastAsia="Questrial"/>
          <w:szCs w:val="22"/>
        </w:rPr>
        <w:t xml:space="preserve">. </w:t>
      </w:r>
      <w:proofErr w:type="spellStart"/>
      <w:r w:rsidRPr="00F63C05">
        <w:rPr>
          <w:rFonts w:eastAsia="Questrial"/>
          <w:szCs w:val="22"/>
        </w:rPr>
        <w:t>ANYLÚ</w:t>
      </w:r>
      <w:proofErr w:type="spellEnd"/>
      <w:r w:rsidRPr="00F63C05">
        <w:rPr>
          <w:rFonts w:eastAsia="Questrial"/>
          <w:szCs w:val="22"/>
        </w:rPr>
        <w:t xml:space="preserve"> BENDICIÓN HERNÁNDEZ SEPÚLVEDA, INTEGRANTE DEL GRUPO LEGISLATIVO DE MORENA DE LA LXXVII LEGISLATURA; ASÍ COMO LA C. LIC. CATALINA DOMÍNGUEZ ESTRADA, PRESIDENTA DE LA CÁMARA NACIONAL </w:t>
      </w:r>
      <w:bookmarkStart w:id="0" w:name="_GoBack"/>
      <w:bookmarkEnd w:id="0"/>
      <w:r w:rsidRPr="00F63C05">
        <w:rPr>
          <w:rFonts w:eastAsia="Questrial"/>
          <w:szCs w:val="22"/>
        </w:rPr>
        <w:t>DE COMERCIO EN PEQUEÑO EN NUEVO LEÓN,</w:t>
      </w:r>
      <w:r w:rsidRPr="00F63C05">
        <w:rPr>
          <w:rFonts w:eastAsia="Questrial"/>
          <w:b/>
          <w:szCs w:val="22"/>
        </w:rPr>
        <w:t xml:space="preserve"> </w:t>
      </w:r>
      <w:r w:rsidRPr="00F63C05">
        <w:rPr>
          <w:rFonts w:eastAsia="Questrial"/>
          <w:szCs w:val="22"/>
        </w:rPr>
        <w:t xml:space="preserve"> MEDIANTE EL CUAL SOLICITAN LA APROBACIÓN DE UN PUNTO DE ACUERDO, A FIN DE EXHORTAR A LOS TITULARES DE LAS SECRETARÍAS DE SEGURIDAD PÚBLICA DE LOS MUNICIPIOS QUE CONFORMAN EL ÁREA METROPOLITANA DE MONTERREY, PARA QUE, EN LA MEDIDA DE SUS POSIBILIDADES, IMPLEMENTEN LA REPARTICIÓN DE BOTONES DE PÁNICO A LOS PEQUEÑOS COMERCIANTES (TIENDAS DE ABARROTES), COMO MEDIDA PREVENTIVA PARA EVITAR ROBOS A PEQUEÑOS NEGOCIOS EN LA ENTIDAD. </w:t>
      </w:r>
      <w:r w:rsidRPr="00F63C05">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ESCRITO PRESENTADO POR LA C. </w:t>
      </w:r>
      <w:proofErr w:type="spellStart"/>
      <w:r w:rsidRPr="00F63C05">
        <w:rPr>
          <w:rFonts w:eastAsia="Questrial"/>
          <w:szCs w:val="22"/>
        </w:rPr>
        <w:t>DIP</w:t>
      </w:r>
      <w:proofErr w:type="spellEnd"/>
      <w:r w:rsidRPr="00F63C05">
        <w:rPr>
          <w:rFonts w:eastAsia="Questrial"/>
          <w:szCs w:val="22"/>
        </w:rPr>
        <w:t>. REYNA REYES MOLINA, INTEGRANTE DEL GRUPO LEGISLATIVO DE MORENA DE LA LXXVII LEGISLATURA;</w:t>
      </w:r>
      <w:r w:rsidRPr="00F63C05">
        <w:rPr>
          <w:rFonts w:eastAsia="Questrial"/>
          <w:b/>
          <w:szCs w:val="22"/>
        </w:rPr>
        <w:t xml:space="preserve"> </w:t>
      </w:r>
      <w:r w:rsidRPr="00F63C05">
        <w:rPr>
          <w:rFonts w:eastAsia="Questrial"/>
          <w:szCs w:val="22"/>
        </w:rPr>
        <w:t xml:space="preserve">MEDIANTE EL CUAL SOLICITA LA APROBACIÓN DE UN PUNTO DE ACUERDO, A FIN DE EXHORTAR AL INSTITUTO DE MOVILIDAD Y ACCESIBILIDAD DEL ESTADO, PARA QUE REMITA A ESTE CONGRESO, ASÍ COMO A LOS PADRES DE FAMILIA Y A LA CIUDADANÍA EN GENERAL, LA INFORMACIÓN CORRESPONDIENTE A LOS CICLOS ESCOLARES 2024-2025 Y 2025-2026 TODO LO RELATIVO AL FUNCIONAMIENTO DEL TRANSPORTE ESCOLAR. </w:t>
      </w:r>
      <w:r w:rsidRPr="00F63C05">
        <w:rPr>
          <w:rFonts w:eastAsia="Questrial"/>
          <w:b/>
          <w:szCs w:val="22"/>
        </w:rPr>
        <w:t>DE ENTERADA Y DE CONFORMIDAD CON LO ESTABLECIDO EN LOS ARTÍCULOS 24 FRACCIÓN III Y 39 FRACCIÓN X DEL REGLAMENTO PARA EL GOBIERNO INTERIOR DEL CONGRESO, SE TURNA A LA COMISIÓN DE MOVILIDAD.</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ESCRITO SIGNADO POR EL C. MIGUEL LOERA HERNÁNDEZ, PRESIDENTE DE LA SEDE DE DELEGADOS JUVENILES DE LA </w:t>
      </w:r>
      <w:proofErr w:type="spellStart"/>
      <w:r w:rsidRPr="00F63C05">
        <w:rPr>
          <w:rFonts w:eastAsia="Questrial"/>
          <w:szCs w:val="22"/>
        </w:rPr>
        <w:t>CIPEDH</w:t>
      </w:r>
      <w:proofErr w:type="spellEnd"/>
      <w:r w:rsidRPr="00F63C05">
        <w:rPr>
          <w:rFonts w:eastAsia="Questrial"/>
          <w:szCs w:val="22"/>
        </w:rPr>
        <w:t xml:space="preserve">, MEDIANTE EL CUAL PRESENTAN INICIATIVA DE REFORMA POR ADICIÓN DE LOS ARTÍCULOS 38 BIS Y 30 BIS 2 AL CAPÍTULO VIII DE LA LEY DE PROFESIONES DEL ESTADO DE NUEVO LEÓN, EN MATERIA DE RECONOCIMIENTO DEL VOLUNTARIADO Y ACTIVISMO SOCIAL COMO PARTE DEL SERVICIO SOCIAL EN INSTITUCIONES EDUCATIVAS PÚBLICAS Y PRIVADAS. </w:t>
      </w:r>
      <w:r w:rsidRPr="00F63C05">
        <w:rPr>
          <w:rFonts w:eastAsia="Questrial"/>
          <w:b/>
          <w:szCs w:val="22"/>
        </w:rPr>
        <w:t xml:space="preserve">DE ENTERADA Y DE </w:t>
      </w:r>
      <w:r w:rsidRPr="00F63C05">
        <w:rPr>
          <w:rFonts w:eastAsia="Questrial"/>
          <w:b/>
          <w:szCs w:val="22"/>
        </w:rPr>
        <w:lastRenderedPageBreak/>
        <w:t>CONFORMIDAD CON LO ESTABLECIDO EN LOS ARTÍCULOS 24 FRACCIÓN III Y 39 FRACCIÓN VII DEL REGLAMENTO PARA EL GOBIERNO INTERIOR DEL CONGRESO, SE TURNA A LA COMISIÓN DE EDUCACIÓN, CULTURA Y DEPORTE.</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OFICIO SIGNADO POR EL C. ING. FELIPE GERARDO FLORES ESCAMILLA, DIRECTOR GENERAL DE LA RED ESTATAL DE AUTOPISTAS DE NUEVO LEÓN,</w:t>
      </w:r>
      <w:r w:rsidRPr="00F63C05">
        <w:rPr>
          <w:rFonts w:eastAsia="Questrial"/>
          <w:b/>
          <w:szCs w:val="22"/>
        </w:rPr>
        <w:t xml:space="preserve"> </w:t>
      </w:r>
      <w:r w:rsidRPr="00F63C05">
        <w:rPr>
          <w:rFonts w:eastAsia="Questrial"/>
          <w:szCs w:val="22"/>
        </w:rPr>
        <w:t xml:space="preserve">MEDIANTE EL CUAL DA CONTESTACIÓN AL EXHORTO REALIZADO POR ESTA SOBERANÍA. </w:t>
      </w:r>
      <w:r w:rsidRPr="00F63C05">
        <w:rPr>
          <w:rFonts w:eastAsia="Questrial"/>
          <w:b/>
          <w:szCs w:val="22"/>
        </w:rPr>
        <w:t xml:space="preserve">DE ENTERADA Y SE ANEXA EN EL ACUERDO ADMINISTRATIVO NÚM. 346 APROBADO POR ESTA LEGISLATURA, ASÍ MISMO REMÍTASE COPIA DEL OFICIO AL COMITÉ DE SEGUIMIENTO DE ACUERDOS Y AL </w:t>
      </w:r>
      <w:proofErr w:type="spellStart"/>
      <w:r w:rsidRPr="00F63C05">
        <w:rPr>
          <w:rFonts w:eastAsia="Questrial"/>
          <w:b/>
          <w:szCs w:val="22"/>
        </w:rPr>
        <w:t>PROMOVENTE</w:t>
      </w:r>
      <w:proofErr w:type="spellEnd"/>
      <w:r w:rsidRPr="00F63C05">
        <w:rPr>
          <w:rFonts w:eastAsia="Questrial"/>
          <w:b/>
          <w:szCs w:val="22"/>
        </w:rPr>
        <w:t>.</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szCs w:val="22"/>
        </w:rPr>
      </w:pPr>
      <w:r w:rsidRPr="00F63C05">
        <w:rPr>
          <w:rFonts w:eastAsia="Questrial"/>
          <w:szCs w:val="22"/>
        </w:rPr>
        <w:t xml:space="preserve">3 ESCRITOS SIGNADOS POR LA C. </w:t>
      </w:r>
      <w:proofErr w:type="spellStart"/>
      <w:r w:rsidRPr="00F63C05">
        <w:rPr>
          <w:rFonts w:eastAsia="Questrial"/>
          <w:szCs w:val="22"/>
        </w:rPr>
        <w:t>DIP</w:t>
      </w:r>
      <w:proofErr w:type="spellEnd"/>
      <w:r w:rsidRPr="00F63C05">
        <w:rPr>
          <w:rFonts w:eastAsia="Questrial"/>
          <w:szCs w:val="22"/>
        </w:rPr>
        <w:t>. ANA MELISA PEÑA VILLAGÓMEZ, INTEGRANTE DEL GRUPO LEGISLATIVO DE MOVIMIENTO CIUDADANO DE LA LXXVII LEGISLATURA,</w:t>
      </w:r>
      <w:r w:rsidRPr="00F63C05">
        <w:rPr>
          <w:rFonts w:eastAsia="Questrial"/>
          <w:b/>
          <w:szCs w:val="22"/>
        </w:rPr>
        <w:t xml:space="preserve"> </w:t>
      </w:r>
      <w:r w:rsidRPr="00F63C05">
        <w:rPr>
          <w:rFonts w:eastAsia="Questrial"/>
          <w:szCs w:val="22"/>
        </w:rPr>
        <w:t>MEDIANTE EL CUAL PRESENTA LAS SIGUIENTES INICIATIVAS:</w:t>
      </w:r>
    </w:p>
    <w:p w:rsidR="00F63C05" w:rsidRPr="00F63C05" w:rsidRDefault="00F63C05" w:rsidP="00F63C05">
      <w:pPr>
        <w:pStyle w:val="Prrafodelista"/>
        <w:ind w:left="567" w:right="198" w:hanging="567"/>
        <w:jc w:val="both"/>
        <w:rPr>
          <w:rFonts w:eastAsia="Questrial"/>
          <w:szCs w:val="22"/>
        </w:rPr>
      </w:pPr>
    </w:p>
    <w:p w:rsidR="00F63C05" w:rsidRPr="00F63C05" w:rsidRDefault="00F63C05" w:rsidP="00F63C05">
      <w:pPr>
        <w:pStyle w:val="Prrafodelista"/>
        <w:numPr>
          <w:ilvl w:val="0"/>
          <w:numId w:val="19"/>
        </w:numPr>
        <w:ind w:left="1134" w:right="198" w:hanging="567"/>
        <w:contextualSpacing/>
        <w:jc w:val="both"/>
        <w:rPr>
          <w:rFonts w:eastAsia="Questrial"/>
          <w:b/>
          <w:szCs w:val="22"/>
        </w:rPr>
      </w:pPr>
      <w:r w:rsidRPr="00F63C05">
        <w:rPr>
          <w:rFonts w:eastAsia="Questrial"/>
          <w:szCs w:val="22"/>
        </w:rPr>
        <w:t xml:space="preserve">INICIATIVA DE REFORMA A LOS ARTÍCULOS 101 BIS 2 Y 101 BIS 6 DE LA LEY DE SALUD MENTAL PARA EL ESTADO DE NUEVO LEÓN, EN MATERIA DE PREVENCIÓN DEL SUICIDIO. </w:t>
      </w:r>
      <w:r w:rsidRPr="00F63C05">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9"/>
        </w:numPr>
        <w:ind w:left="1134" w:right="198" w:hanging="567"/>
        <w:contextualSpacing/>
        <w:jc w:val="both"/>
        <w:rPr>
          <w:rFonts w:eastAsia="Questrial"/>
          <w:b/>
          <w:szCs w:val="22"/>
        </w:rPr>
      </w:pPr>
      <w:r w:rsidRPr="00F63C05">
        <w:rPr>
          <w:rFonts w:eastAsia="Questrial"/>
          <w:szCs w:val="22"/>
        </w:rPr>
        <w:t xml:space="preserve">INICIATIVA DE REFORMA POR ADICIÓN DE UN ARTÍCULO 190 BIS A LA LEY AMBIENTAL DEL ESTADO DE NUEVO LEÓN, EN MATERIA DE CONTAMINACIÓN VISUAL. </w:t>
      </w:r>
      <w:r w:rsidRPr="00F63C05">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F63C05" w:rsidRPr="00F63C05" w:rsidRDefault="00F63C05" w:rsidP="00F63C05">
      <w:pPr>
        <w:spacing w:after="0" w:line="240" w:lineRule="auto"/>
        <w:ind w:left="1134" w:right="198" w:hanging="567"/>
        <w:jc w:val="both"/>
        <w:rPr>
          <w:rFonts w:eastAsia="Questrial"/>
          <w:b/>
          <w:sz w:val="24"/>
        </w:rPr>
      </w:pPr>
    </w:p>
    <w:p w:rsidR="00F63C05" w:rsidRPr="00F63C05" w:rsidRDefault="00F63C05" w:rsidP="00F63C05">
      <w:pPr>
        <w:pStyle w:val="Prrafodelista"/>
        <w:numPr>
          <w:ilvl w:val="0"/>
          <w:numId w:val="19"/>
        </w:numPr>
        <w:ind w:left="1134" w:right="198" w:hanging="567"/>
        <w:contextualSpacing/>
        <w:jc w:val="both"/>
        <w:rPr>
          <w:rFonts w:eastAsia="Questrial"/>
          <w:b/>
          <w:szCs w:val="22"/>
        </w:rPr>
      </w:pPr>
      <w:r w:rsidRPr="00F63C05">
        <w:rPr>
          <w:rFonts w:eastAsia="Questrial"/>
          <w:szCs w:val="22"/>
        </w:rPr>
        <w:t xml:space="preserve">INICIATIVA DE REFORMA A LOS ARTÍCULOS 36 Y 51 DE LA LEY DE LOS DERECHOS DE LAS PERSONAS ADULTAS MAYORES EN EL ESTADO DE NUEVO LEÓN, EN MATERIA DE VIOLENCIA PATRIMONIAL EN CONTRA DE LAS PERSONAS ADULTAS MAYORES. </w:t>
      </w:r>
      <w:r w:rsidRPr="00F63C05">
        <w:rPr>
          <w:rFonts w:eastAsia="Questrial"/>
          <w:b/>
          <w:szCs w:val="22"/>
        </w:rPr>
        <w:t xml:space="preserve">DE ENTERADA Y DE CONFORMIDAD CON LO ESTABLECIDO EN LOS ARTÍCULOS 24 FRACCIÓN III Y 39 FRACCIÓN XV DEL REGLAMENTO PARA EL GOBIERNO </w:t>
      </w:r>
      <w:r w:rsidRPr="00F63C05">
        <w:rPr>
          <w:rFonts w:eastAsia="Questrial"/>
          <w:b/>
          <w:szCs w:val="22"/>
        </w:rPr>
        <w:lastRenderedPageBreak/>
        <w:t>INTERIOR DEL CONGRESO, SE TURNA A LA COMISIÓN DE SALUD Y ATENCIÓN A GRUPOS VULNERABLES.</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ESCRITO SIGNADO POR EL C. </w:t>
      </w:r>
      <w:proofErr w:type="spellStart"/>
      <w:r w:rsidRPr="00F63C05">
        <w:rPr>
          <w:rFonts w:eastAsia="Questrial"/>
          <w:szCs w:val="22"/>
        </w:rPr>
        <w:t>DIP</w:t>
      </w:r>
      <w:proofErr w:type="spellEnd"/>
      <w:r w:rsidRPr="00F63C05">
        <w:rPr>
          <w:rFonts w:eastAsia="Questrial"/>
          <w:szCs w:val="22"/>
        </w:rPr>
        <w:t xml:space="preserve">. CARLOS ALBERTO DE LA FUENTE FLORES, COORDINADOR DEL GRUPO LEGISLATIVO DEL PARTIDO ACCIÓN NACIONAL DE LA LXXVII LEGISLATURA, MEDIANTE EL CUAL REMITE ANEXO AL EXPEDIENTE 19207/LXXVII RELATIVO A LA INICIATIVA DE REFORMA PRESENTADA POR EL SUSCRITO. </w:t>
      </w:r>
      <w:r w:rsidRPr="00F63C05">
        <w:rPr>
          <w:rFonts w:eastAsia="Questrial"/>
          <w:b/>
          <w:szCs w:val="22"/>
        </w:rPr>
        <w:t>DE ENTERADA Y SE ANEXA EN EL EXPEDIENTE 19207/LXXVII QUE SE ENCUENTRA EN LA COMISIÓN DE SALUD Y ATENCIÓN A GRUPOS VULNERABLES.</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ESCRITO SIGNADO POR EL C. </w:t>
      </w:r>
      <w:proofErr w:type="spellStart"/>
      <w:r w:rsidRPr="00F63C05">
        <w:rPr>
          <w:rFonts w:eastAsia="Questrial"/>
          <w:szCs w:val="22"/>
        </w:rPr>
        <w:t>DIP</w:t>
      </w:r>
      <w:proofErr w:type="spellEnd"/>
      <w:r w:rsidRPr="00F63C05">
        <w:rPr>
          <w:rFonts w:eastAsia="Questrial"/>
          <w:szCs w:val="22"/>
        </w:rPr>
        <w:t>. JOSÉ LUIS SANTOS MARTÍNEZ, INTEGRANTE DEL GRUPO LEGISLATIVO DEL PARTIDO ACCIÓN NACIONAL DE LA LXXVII LEGISLATURA,</w:t>
      </w:r>
      <w:r w:rsidRPr="00F63C05">
        <w:rPr>
          <w:rFonts w:eastAsia="Questrial"/>
          <w:b/>
          <w:szCs w:val="22"/>
        </w:rPr>
        <w:t xml:space="preserve"> </w:t>
      </w:r>
      <w:r w:rsidRPr="00F63C05">
        <w:rPr>
          <w:rFonts w:eastAsia="Questrial"/>
          <w:szCs w:val="22"/>
        </w:rPr>
        <w:t xml:space="preserve">MEDIANTE EL CUAL PRESENTA INICIATIVA DE REFORMA A LOS ARTÍCULOS 16 Y 90 DE LA LEY DE EDUCACIÓN DEL ESTADO, EN RELACIÓN A GARANTIZAR EL DERECHO A LA ACCESIBILIDAD E INCLUSIÓN Y DOTAR DE EQUIPO Y MOBILIARIO SUFICIENTE PARA AQUELLOS ALUMNOS QUE UTILIZAN LAS EXTREMIDADES IZQUIERDAS PARA REALIZAR SUS ACTIVIDADES ACADÉMICAS. </w:t>
      </w:r>
      <w:r w:rsidRPr="00F63C05">
        <w:rPr>
          <w:rFonts w:eastAsia="Questrial"/>
          <w:b/>
          <w:szCs w:val="22"/>
        </w:rPr>
        <w:t xml:space="preserve">DE ENTERADA Y DE CONFORMIDAD CON LO ESTABLECIDO EN LOS ARTÍCULOS 24 FRACCIÓN III Y 39 FRACCIÓN VII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EDUCACIÓN, CULTURA Y DEPORTE.</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ESCRITO SIGNADO POR EL C. </w:t>
      </w:r>
      <w:proofErr w:type="spellStart"/>
      <w:r w:rsidRPr="00F63C05">
        <w:rPr>
          <w:rFonts w:eastAsia="Questrial"/>
          <w:szCs w:val="22"/>
        </w:rPr>
        <w:t>DIP</w:t>
      </w:r>
      <w:proofErr w:type="spellEnd"/>
      <w:r w:rsidRPr="00F63C05">
        <w:rPr>
          <w:rFonts w:eastAsia="Questrial"/>
          <w:szCs w:val="22"/>
        </w:rPr>
        <w:t>. CARLOS ALBERTO DE LA FUENTE FLORES Y LOS INTEGRANTES DEL GRUPO LEGISLATIVO DEL PARTIDO ACCIÓN NACIONAL DE LA LXXVII LEGISLATURA,</w:t>
      </w:r>
      <w:r w:rsidRPr="00F63C05">
        <w:rPr>
          <w:rFonts w:eastAsia="Questrial"/>
          <w:b/>
          <w:szCs w:val="22"/>
        </w:rPr>
        <w:t xml:space="preserve"> </w:t>
      </w:r>
      <w:r w:rsidRPr="00F63C05">
        <w:rPr>
          <w:rFonts w:eastAsia="Questrial"/>
          <w:szCs w:val="22"/>
        </w:rPr>
        <w:t xml:space="preserve">MEDIANTE EL CUAL PRESENTA INICIATIVA DE REFORMA A LOS ARTÍCULOS 2346 Y 2346 BIS DEL CÓDIGO CIVIL PARA EL ESTADO DE NUEVO LEÓN, RELATIVA A MODERNIZAR EL RÉGIMEN JURÍDICO DEL ARRENDAMIENTO. </w:t>
      </w:r>
      <w:r w:rsidRPr="00F63C05">
        <w:rPr>
          <w:rFonts w:eastAsia="Questrial"/>
          <w:b/>
          <w:szCs w:val="22"/>
        </w:rPr>
        <w:t xml:space="preserve">DE ENTERADA Y DE CONFORMIDAD CON LO ESTABLECIDO EN LOS ARTÍCULOS 24 FRACCIÓN III Y 39 FRACCIÓN II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LEGISLACIÓN.</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szCs w:val="22"/>
        </w:rPr>
      </w:pPr>
      <w:r w:rsidRPr="00F63C05">
        <w:rPr>
          <w:rFonts w:eastAsia="Questrial"/>
          <w:szCs w:val="22"/>
        </w:rPr>
        <w:t xml:space="preserve">8 ESCRITOS SIGNADOS POR LA C. </w:t>
      </w:r>
      <w:proofErr w:type="spellStart"/>
      <w:r w:rsidRPr="00F63C05">
        <w:rPr>
          <w:rFonts w:eastAsia="Questrial"/>
          <w:szCs w:val="22"/>
        </w:rPr>
        <w:t>DIP</w:t>
      </w:r>
      <w:proofErr w:type="spellEnd"/>
      <w:r w:rsidRPr="00F63C05">
        <w:rPr>
          <w:rFonts w:eastAsia="Questrial"/>
          <w:szCs w:val="22"/>
        </w:rPr>
        <w:t>. ITZEL SOLEDAD CASTILLO ALMANZA Y LOS INTEGRANTES DEL GRUPO LEGISLATIVO DEL PARTIDO ACCIÓN NACIONAL DE LA LXXVII LEGISLATURA, MEDIANTE EL CUAL PRESENTAN LAS SIGUIENTES INICIATIVAS:</w:t>
      </w:r>
    </w:p>
    <w:p w:rsidR="00F63C05" w:rsidRPr="00F63C05" w:rsidRDefault="00F63C05" w:rsidP="00F63C05">
      <w:pPr>
        <w:spacing w:after="0" w:line="240" w:lineRule="auto"/>
        <w:ind w:left="567" w:right="198" w:hanging="567"/>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lastRenderedPageBreak/>
        <w:t xml:space="preserve">INICIATIVA DE REFORMA AL ARTÍCULO 11 DE LA LEY DE DESARROLLO SOCIAL PARA EL ESTADO DE NUEVO LEÓN, EN MATERIA DE PROGRAMAS SOCIALES. </w:t>
      </w:r>
      <w:r w:rsidRPr="00F63C05">
        <w:rPr>
          <w:rFonts w:eastAsia="Questrial"/>
          <w:b/>
          <w:szCs w:val="22"/>
        </w:rPr>
        <w:t xml:space="preserve">DE ENTERADA Y DE CONFORMIDAD CON LO ESTABLECIDO EN LOS ARTÍCULOS 24 FRACCIÓN III Y 39 FRACCIÓN V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BIENESTAR, DERECHOS HUMANOS, PUEBLOS Y COMUNIDADES INDÍGENAS Y </w:t>
      </w:r>
      <w:proofErr w:type="spellStart"/>
      <w:r w:rsidRPr="00F63C05">
        <w:rPr>
          <w:rFonts w:eastAsia="Questrial"/>
          <w:b/>
          <w:szCs w:val="22"/>
        </w:rPr>
        <w:t>AFROMEXICANOS</w:t>
      </w:r>
      <w:proofErr w:type="spellEnd"/>
      <w:r w:rsidRPr="00F63C05">
        <w:rPr>
          <w:rFonts w:eastAsia="Questrial"/>
          <w:b/>
          <w:szCs w:val="22"/>
        </w:rPr>
        <w:t>.</w:t>
      </w:r>
    </w:p>
    <w:p w:rsidR="00F63C05" w:rsidRPr="00F63C05" w:rsidRDefault="00F63C05" w:rsidP="00F63C05">
      <w:pPr>
        <w:spacing w:after="0" w:line="240" w:lineRule="auto"/>
        <w:ind w:right="198"/>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AL ARTÍCULO 17 DEL CÓDIGO PENAL PARA EL ESTADO DE NUEVO LEÓN, EN MATERIA DE LEGÍTIMA DEFENSA. </w:t>
      </w:r>
      <w:r w:rsidRPr="00F63C05">
        <w:rPr>
          <w:rFonts w:eastAsia="Questrial"/>
          <w:b/>
          <w:szCs w:val="22"/>
        </w:rPr>
        <w:t xml:space="preserve">DE ENTERADA Y DE CONFORMIDAD CON LO ESTABLECIDO EN LOS ARTÍCULOS 24 FRACCIÓN III Y 39 FRACCIÓN IV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JUSTICIA Y SEGURIDAD PÚBLICA.</w:t>
      </w:r>
    </w:p>
    <w:p w:rsidR="00F63C05" w:rsidRPr="00F63C05" w:rsidRDefault="00F63C05" w:rsidP="00F63C05">
      <w:pPr>
        <w:spacing w:after="0" w:line="240" w:lineRule="auto"/>
        <w:ind w:right="198"/>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A LOS ARTÍCULOS 137 Y 145 DE LA LEY DE LOS DERECHOS DE LAS NIÑAS, NIÑOS Y ADOLESCENTES PARA EL ESTADO DE NUEVO LEÓN, EN MATERIA DE VIOLENCIA INFANTIL. </w:t>
      </w:r>
      <w:r w:rsidRPr="00F63C05">
        <w:rPr>
          <w:rFonts w:eastAsia="Questrial"/>
          <w:b/>
          <w:szCs w:val="22"/>
        </w:rPr>
        <w:t xml:space="preserve">DE ENTERADA Y DE CONFORMIDAD CON LO ESTABLECIDO EN LOS ARTÍCULOS 24 FRACCIÓN III Y 39 FRACCIÓN XXV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LA FAMILIA Y DERECHOS DE LA PRIMERA INFANCIA, NIÑAS, NIÑOS Y ADOLESCENTES.</w:t>
      </w:r>
    </w:p>
    <w:p w:rsidR="00F63C05" w:rsidRPr="00F63C05" w:rsidRDefault="00F63C05" w:rsidP="00F63C05">
      <w:pPr>
        <w:spacing w:after="0" w:line="240" w:lineRule="auto"/>
        <w:ind w:left="1134" w:right="198" w:hanging="567"/>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AL ARTÍCULO 444 DEL CÓDIGO CIVIL PARA EL ESTADO DE NUEVO LEÓN, EN MATERIA DE PÉRDIDA DE PATRIA POTESTAD POR VIOLENCIA O FEMINICIDIO. </w:t>
      </w:r>
      <w:r w:rsidRPr="00F63C05">
        <w:rPr>
          <w:rFonts w:eastAsia="Questrial"/>
          <w:b/>
          <w:szCs w:val="22"/>
        </w:rPr>
        <w:t xml:space="preserve">DE ENTERADA Y DE CONFORMIDAD CON LO ESTABLECIDO EN LOS ARTÍCULOS 24 FRACCIÓN III Y 39 FRACCIÓN II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LEGISLACIÓN.</w:t>
      </w:r>
    </w:p>
    <w:p w:rsidR="00F63C05" w:rsidRPr="00F63C05" w:rsidRDefault="00F63C05" w:rsidP="00F63C05">
      <w:pPr>
        <w:spacing w:after="0" w:line="240" w:lineRule="auto"/>
        <w:ind w:left="1134" w:right="198" w:hanging="567"/>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AL ARTÍCULO 144 DE LA LEY ELECTORAL PARA EL ESTADO DE NUEVO LEÓN, A FIN DE ESTABLECER COMO REQUISITO PARA EL REGISTRO DE CANDIDATURA, NO SER PERSONA DEUDORA ALIMENTARIA. </w:t>
      </w:r>
      <w:r w:rsidRPr="00F63C05">
        <w:rPr>
          <w:rFonts w:eastAsia="Questrial"/>
          <w:b/>
          <w:szCs w:val="22"/>
        </w:rPr>
        <w:t xml:space="preserve">DE ENTERADA Y DE CONFORMIDAD CON LO ESTABLECIDO EN </w:t>
      </w:r>
      <w:r w:rsidRPr="00F63C05">
        <w:rPr>
          <w:rFonts w:eastAsia="Questrial"/>
          <w:b/>
          <w:szCs w:val="22"/>
        </w:rPr>
        <w:lastRenderedPageBreak/>
        <w:t xml:space="preserve">LOS ARTÍCULOS 24 FRACCIÓN III Y 39 FRACCIONES II Y III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LAS COMISIONES UNIDAS DE LEGISLACIÓN Y A LA DE PUNTOS CONSTITUCIONALES.</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POR ADICIÓN DE UN ARTÍCULO 35 BIS A LA CONSTITUCIÓN POLÍTICA DEL ESTADO LIBRE Y SOBERANO DE NUEVO LEÓN, PARA ELEVAR LA LACTANCIA MATERNA A RANGO CONSTITUCIONAL. </w:t>
      </w:r>
      <w:r w:rsidRPr="00F63C05">
        <w:rPr>
          <w:rFonts w:eastAsia="Questrial"/>
          <w:b/>
          <w:szCs w:val="22"/>
        </w:rPr>
        <w:t xml:space="preserve">DE ENTERADA Y DE CONFORMIDAD CON LO ESTABLECIDO EN LOS ARTÍCULOS 24 FRACCIÓN III Y 39 FRACCIÓN III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PUNTOS CONSTITUCIONALES.</w:t>
      </w:r>
    </w:p>
    <w:p w:rsidR="00F63C05" w:rsidRPr="00F63C05" w:rsidRDefault="00F63C05" w:rsidP="00F63C05">
      <w:pPr>
        <w:spacing w:after="0" w:line="240" w:lineRule="auto"/>
        <w:ind w:left="1134" w:right="198" w:hanging="567"/>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POR ADICIÓN DE UN ARTÍCULO 20 BIS III DE LA LEY DE EDUCACIÓN DEL ESTADO, EN MATERIA DE PROTOCOLOS DE SEGURIDAD Y CAPACITACIÓN A LAS NIÑAS, NIÑOS Y ADOLESCENTES. </w:t>
      </w:r>
      <w:r w:rsidRPr="00F63C05">
        <w:rPr>
          <w:rFonts w:eastAsia="Questrial"/>
          <w:b/>
          <w:szCs w:val="22"/>
        </w:rPr>
        <w:t xml:space="preserve">DE ENTERADA Y DE CONFORMIDAD CON LO ESTABLECIDO EN LOS ARTÍCULOS 24 FRACCIÓN III Y 39 FRACCIÓN VII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EDUCACIÓN, CULTURA Y DEPORTE.</w:t>
      </w:r>
    </w:p>
    <w:p w:rsidR="00F63C05" w:rsidRPr="00F63C05" w:rsidRDefault="00F63C05" w:rsidP="00F63C05">
      <w:pPr>
        <w:spacing w:after="0" w:line="240" w:lineRule="auto"/>
        <w:ind w:left="1134" w:right="198" w:hanging="567"/>
        <w:jc w:val="both"/>
        <w:rPr>
          <w:rFonts w:eastAsia="Questrial"/>
          <w:sz w:val="24"/>
        </w:rPr>
      </w:pPr>
    </w:p>
    <w:p w:rsidR="00F63C05" w:rsidRPr="00F63C05" w:rsidRDefault="00F63C05" w:rsidP="00F63C05">
      <w:pPr>
        <w:pStyle w:val="Prrafodelista"/>
        <w:numPr>
          <w:ilvl w:val="0"/>
          <w:numId w:val="20"/>
        </w:numPr>
        <w:ind w:left="1134" w:right="198" w:hanging="567"/>
        <w:contextualSpacing/>
        <w:jc w:val="both"/>
        <w:rPr>
          <w:rFonts w:eastAsia="Questrial"/>
          <w:b/>
          <w:szCs w:val="22"/>
        </w:rPr>
      </w:pPr>
      <w:r w:rsidRPr="00F63C05">
        <w:rPr>
          <w:rFonts w:eastAsia="Questrial"/>
          <w:szCs w:val="22"/>
        </w:rPr>
        <w:t xml:space="preserve">INICIATIVA DE REFORMA ADICIÓN DE UN ARTÍCULO 239 BIS DEL CÓDIGO PENAL PARA EL ESTADO DE NUEVO LEÓN. </w:t>
      </w:r>
      <w:r w:rsidRPr="00F63C05">
        <w:rPr>
          <w:rFonts w:eastAsia="Questrial"/>
          <w:b/>
          <w:szCs w:val="22"/>
        </w:rPr>
        <w:t xml:space="preserve">DE ENTERADA Y DE CONFORMIDAD CON LO ESTABLECIDO EN LOS ARTÍCULOS 24 FRACCIÓN III Y 39 FRACCIÓN IV DEL REGLAMENTO PARA EL GOBIERNO INTERIOR DEL CONGRESO, SE TURNA CON </w:t>
      </w:r>
      <w:r w:rsidRPr="00F63C05">
        <w:rPr>
          <w:rFonts w:eastAsia="Questrial"/>
          <w:b/>
          <w:szCs w:val="22"/>
          <w:u w:val="single"/>
        </w:rPr>
        <w:t>CARÁCTER DE URGENTE</w:t>
      </w:r>
      <w:r w:rsidRPr="00F63C05">
        <w:rPr>
          <w:rFonts w:eastAsia="Questrial"/>
          <w:b/>
          <w:szCs w:val="22"/>
        </w:rPr>
        <w:t xml:space="preserve"> A LA COMISIÓN DE JUSTICIA Y SEGURIDAD PÚBLICA.</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ESCRITO SIGNADO POR EL C. LIC. Y C.P. CÉSAR GARZA VILLARREAL, SECRETARIO DEL AYUNTAMIENTO DE MONTERREY, NUEVO LEÓN,</w:t>
      </w:r>
      <w:r w:rsidRPr="00F63C05">
        <w:rPr>
          <w:rFonts w:eastAsia="Questrial"/>
          <w:b/>
          <w:szCs w:val="22"/>
        </w:rPr>
        <w:t xml:space="preserve"> </w:t>
      </w:r>
      <w:r w:rsidRPr="00F63C05">
        <w:rPr>
          <w:rFonts w:eastAsia="Questrial"/>
          <w:szCs w:val="22"/>
        </w:rPr>
        <w:t xml:space="preserve">MEDIANTE EL CUAL ALLEGA ALCANCE AL OFICIO NO. PM-57/2025 RELATIVO A LA SOLICITUD DE DELIMITACIÓN DE LÍMITES TERRITORIALES. </w:t>
      </w:r>
      <w:r w:rsidRPr="00F63C05">
        <w:rPr>
          <w:rFonts w:eastAsia="Questrial"/>
          <w:b/>
          <w:szCs w:val="22"/>
        </w:rPr>
        <w:t xml:space="preserve">DE ENTERADA Y CONFORMIDAD CON LO ESTABLECIDO EN LOS ARTÍCULOS 24 FRACCIÓN III Y 39 FRACCIÓN I DEL REGLAMENTO PARA EL GOBIERNO INTERIOR DEL CONGRESO, SE ANEXA CON </w:t>
      </w:r>
      <w:r w:rsidRPr="00F63C05">
        <w:rPr>
          <w:rFonts w:eastAsia="Questrial"/>
          <w:b/>
          <w:szCs w:val="22"/>
          <w:u w:val="single"/>
        </w:rPr>
        <w:t>CARÁCTER DE URGENTE</w:t>
      </w:r>
      <w:r w:rsidRPr="00F63C05">
        <w:rPr>
          <w:rFonts w:eastAsia="Questrial"/>
          <w:b/>
          <w:szCs w:val="22"/>
        </w:rPr>
        <w:t xml:space="preserve"> AL EXPEDIENTE 20797/LXXVII QUE SE ENCUENTRA EN LA COMISIÓN DE GOBERNACIÓN Y ORGANIZACIÓN INTERNA DE LOS PODERES.</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ESCRITO SIGNADO POR EL C. LIC. ERICK R. BARBOSA ALANÍS, TESORERO MUNICIPAL DE SANTIAGO, NUEVO LEÓN,</w:t>
      </w:r>
      <w:r w:rsidRPr="00F63C05">
        <w:rPr>
          <w:rFonts w:eastAsia="Questrial"/>
          <w:b/>
          <w:szCs w:val="22"/>
        </w:rPr>
        <w:t xml:space="preserve"> </w:t>
      </w:r>
      <w:r w:rsidRPr="00F63C05">
        <w:rPr>
          <w:rFonts w:eastAsia="Questrial"/>
          <w:szCs w:val="22"/>
        </w:rPr>
        <w:t xml:space="preserve">MEDIANTE EL CUAL REMITE INFORMACIÓN COMPLEMENTARIA Y EN ALCANCE A LA SOLICITUD DE VALORES UNITARIOS A NUEVOS FRACCIONAMIENTOS PARA EL EJERCICIO FISCAL 2026. </w:t>
      </w:r>
      <w:r w:rsidRPr="00F63C05">
        <w:rPr>
          <w:rFonts w:eastAsia="Questrial"/>
          <w:b/>
          <w:szCs w:val="22"/>
        </w:rPr>
        <w:t>DE ENTERADA Y SE ANEXA EN EL EXPEDIENTE 20499/LXXVII QUE SE ENCUENTRA EN LA COMISIÓN SEGUNDA DE HACIENDA Y DESARROLLO MUNICIPAL.</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ESCRITO SIGNADO POR EL C. LIC. JAVIER GARZA Y GARZA, FISCAL ESPECIALIZADO EN COMBATE A LA CORRUPCIÓN DEL ESTADO DE NUEVO LEÓN,</w:t>
      </w:r>
      <w:r w:rsidRPr="00F63C05">
        <w:rPr>
          <w:rFonts w:eastAsia="Questrial"/>
          <w:b/>
          <w:szCs w:val="22"/>
        </w:rPr>
        <w:t xml:space="preserve"> </w:t>
      </w:r>
      <w:r w:rsidRPr="00F63C05">
        <w:rPr>
          <w:rFonts w:eastAsia="Questrial"/>
          <w:szCs w:val="22"/>
        </w:rPr>
        <w:t xml:space="preserve">MEDIANTE EL CUAL REMITE EL INFORME DE ACTIVIDADES SUSTANTIVAS Y RESULTADOS DE LA FISCALÍA, CORRESPONDIENTE AL 1 DE DICIEMBRE DE 2024 AL 30 DE NOVIEMBRE DE 2025. </w:t>
      </w:r>
      <w:r w:rsidRPr="00F63C05">
        <w:rPr>
          <w:rFonts w:eastAsia="Questrial"/>
          <w:b/>
          <w:szCs w:val="22"/>
        </w:rPr>
        <w:t>DE ENTERADA Y SE SOLICITA A LA OFICIALÍA MAYOR LO RESGUARDE PARA LAS Y LOS DIPUTADOS QUE DESEEN IMPONERSE DE SU CONTENIDO.</w:t>
      </w:r>
    </w:p>
    <w:p w:rsidR="00F63C05" w:rsidRPr="00F63C05" w:rsidRDefault="00F63C05" w:rsidP="00F63C05">
      <w:pPr>
        <w:spacing w:after="0" w:line="240" w:lineRule="auto"/>
        <w:ind w:right="198"/>
        <w:jc w:val="both"/>
        <w:rPr>
          <w:rFonts w:eastAsia="Questrial"/>
          <w:b/>
          <w:sz w:val="24"/>
        </w:rPr>
      </w:pPr>
    </w:p>
    <w:p w:rsidR="00F63C05" w:rsidRPr="00F63C05" w:rsidRDefault="00F63C05" w:rsidP="00F63C05">
      <w:pPr>
        <w:pStyle w:val="Prrafodelista"/>
        <w:numPr>
          <w:ilvl w:val="0"/>
          <w:numId w:val="18"/>
        </w:numPr>
        <w:ind w:left="567" w:right="198" w:hanging="567"/>
        <w:contextualSpacing/>
        <w:jc w:val="both"/>
        <w:rPr>
          <w:rFonts w:eastAsia="Questrial"/>
          <w:b/>
          <w:szCs w:val="22"/>
        </w:rPr>
      </w:pPr>
      <w:r w:rsidRPr="00F63C05">
        <w:rPr>
          <w:rFonts w:eastAsia="Questrial"/>
          <w:szCs w:val="22"/>
        </w:rPr>
        <w:t xml:space="preserve">OFICIO SIGNADO POR EL C. </w:t>
      </w:r>
      <w:proofErr w:type="spellStart"/>
      <w:r w:rsidRPr="00F63C05">
        <w:rPr>
          <w:rFonts w:eastAsia="Questrial"/>
          <w:szCs w:val="22"/>
        </w:rPr>
        <w:t>MTRO</w:t>
      </w:r>
      <w:proofErr w:type="spellEnd"/>
      <w:r w:rsidRPr="00F63C05">
        <w:rPr>
          <w:rFonts w:eastAsia="Questrial"/>
          <w:szCs w:val="22"/>
        </w:rPr>
        <w:t>, JOEL TREVIÑO CHAVIRA, OFICIAL MAYOR DEL H. CONGRESO DEL ESTADO DE NUEVO LEÓN,</w:t>
      </w:r>
      <w:r w:rsidRPr="00F63C05">
        <w:rPr>
          <w:rFonts w:eastAsia="Questrial"/>
          <w:b/>
          <w:szCs w:val="22"/>
        </w:rPr>
        <w:t xml:space="preserve"> </w:t>
      </w:r>
      <w:r w:rsidRPr="00F63C05">
        <w:rPr>
          <w:rFonts w:eastAsia="Questrial"/>
          <w:szCs w:val="22"/>
        </w:rPr>
        <w:t xml:space="preserve">MEDIANTE EL CUAL REMITE LOS INFORMES DE ASISTENCIAS DE LOS CC. DIPUTADAS Y DIPUTADOS A LAS COMISIONES, COMITÉS Y DE LAS SESIONES ORDINARIAS DE PLENO, CORRESPONDIENTES AL MES DE NOVIEMBRE DEL AÑO 2025. </w:t>
      </w:r>
      <w:r w:rsidRPr="00F63C05">
        <w:rPr>
          <w:rFonts w:eastAsia="Questrial"/>
          <w:b/>
          <w:szCs w:val="22"/>
        </w:rPr>
        <w:t>DE ENTERADA Y SOLICITO A LA OFICIALÍA MAYOR LO PUBLIQUE EN LOS TABLEROS DE AVISOS DE ESTA TORRE ADMINISTRATIVA.</w:t>
      </w:r>
    </w:p>
    <w:p w:rsidR="00F63C05" w:rsidRPr="00814206" w:rsidRDefault="00F63C05" w:rsidP="00F63C05">
      <w:pPr>
        <w:pStyle w:val="NormalWeb"/>
        <w:spacing w:before="0" w:beforeAutospacing="0" w:after="0" w:afterAutospacing="0"/>
        <w:jc w:val="both"/>
        <w:rPr>
          <w:b/>
          <w:sz w:val="16"/>
          <w:szCs w:val="27"/>
        </w:rPr>
      </w:pPr>
    </w:p>
    <w:sectPr w:rsidR="00F63C0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A93" w:rsidRDefault="00B62A93" w:rsidP="00162A73">
      <w:pPr>
        <w:spacing w:after="0" w:line="240" w:lineRule="auto"/>
      </w:pPr>
      <w:r>
        <w:separator/>
      </w:r>
    </w:p>
  </w:endnote>
  <w:endnote w:type="continuationSeparator" w:id="0">
    <w:p w:rsidR="00B62A93" w:rsidRDefault="00B62A9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0D16B1" w:rsidRDefault="000D16B1">
        <w:pPr>
          <w:pStyle w:val="Piedepgina"/>
          <w:jc w:val="right"/>
        </w:pPr>
        <w:r>
          <w:fldChar w:fldCharType="begin"/>
        </w:r>
        <w:r>
          <w:instrText>PAGE   \* MERGEFORMAT</w:instrText>
        </w:r>
        <w:r>
          <w:fldChar w:fldCharType="separate"/>
        </w:r>
        <w:r w:rsidR="00F63C05" w:rsidRPr="00F63C05">
          <w:rPr>
            <w:noProof/>
            <w:lang w:val="es-ES"/>
          </w:rPr>
          <w:t>11</w:t>
        </w:r>
        <w:r>
          <w:fldChar w:fldCharType="end"/>
        </w:r>
      </w:p>
    </w:sdtContent>
  </w:sdt>
  <w:p w:rsidR="000D16B1" w:rsidRDefault="000D16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A93" w:rsidRDefault="00B62A93" w:rsidP="00162A73">
      <w:pPr>
        <w:spacing w:after="0" w:line="240" w:lineRule="auto"/>
      </w:pPr>
      <w:r>
        <w:separator/>
      </w:r>
    </w:p>
  </w:footnote>
  <w:footnote w:type="continuationSeparator" w:id="0">
    <w:p w:rsidR="00B62A93" w:rsidRDefault="00B62A9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B1" w:rsidRPr="009469B8" w:rsidRDefault="000D16B1" w:rsidP="00D36291">
    <w:pPr>
      <w:pStyle w:val="Encabezado"/>
      <w:jc w:val="center"/>
      <w:rPr>
        <w:rFonts w:ascii="Arial" w:hAnsi="Arial" w:cs="Arial"/>
        <w:i/>
        <w:sz w:val="18"/>
        <w:lang w:val="es-ES"/>
      </w:rPr>
    </w:pPr>
  </w:p>
  <w:p w:rsidR="000D16B1" w:rsidRPr="00A734CF" w:rsidRDefault="000D16B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1FF1"/>
    <w:multiLevelType w:val="hybridMultilevel"/>
    <w:tmpl w:val="2A66DD22"/>
    <w:lvl w:ilvl="0" w:tplc="1AFA3AEA">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8EB8C9FE"/>
    <w:lvl w:ilvl="0" w:tplc="96525B0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C04712B"/>
    <w:multiLevelType w:val="hybridMultilevel"/>
    <w:tmpl w:val="2C92598C"/>
    <w:lvl w:ilvl="0" w:tplc="A13E6D30">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2FB5"/>
    <w:rsid w:val="000535C1"/>
    <w:rsid w:val="000546AF"/>
    <w:rsid w:val="00054F7E"/>
    <w:rsid w:val="00057935"/>
    <w:rsid w:val="000601EB"/>
    <w:rsid w:val="00060436"/>
    <w:rsid w:val="00060471"/>
    <w:rsid w:val="0006150B"/>
    <w:rsid w:val="00062F99"/>
    <w:rsid w:val="00063918"/>
    <w:rsid w:val="00064151"/>
    <w:rsid w:val="000642D3"/>
    <w:rsid w:val="00064D96"/>
    <w:rsid w:val="0006511E"/>
    <w:rsid w:val="00065562"/>
    <w:rsid w:val="00065C33"/>
    <w:rsid w:val="00067132"/>
    <w:rsid w:val="00067C60"/>
    <w:rsid w:val="00070683"/>
    <w:rsid w:val="000708C0"/>
    <w:rsid w:val="00072C82"/>
    <w:rsid w:val="00073E4F"/>
    <w:rsid w:val="00074DD0"/>
    <w:rsid w:val="00082BA3"/>
    <w:rsid w:val="000833DB"/>
    <w:rsid w:val="00083A41"/>
    <w:rsid w:val="000877ED"/>
    <w:rsid w:val="00090736"/>
    <w:rsid w:val="00090D31"/>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16B1"/>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36FC"/>
    <w:rsid w:val="000F4702"/>
    <w:rsid w:val="000F5197"/>
    <w:rsid w:val="000F527B"/>
    <w:rsid w:val="000F7A0C"/>
    <w:rsid w:val="00102E6E"/>
    <w:rsid w:val="00110785"/>
    <w:rsid w:val="001128DE"/>
    <w:rsid w:val="00114585"/>
    <w:rsid w:val="00117B9B"/>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6573"/>
    <w:rsid w:val="001470F7"/>
    <w:rsid w:val="00147A86"/>
    <w:rsid w:val="00150DAF"/>
    <w:rsid w:val="00151472"/>
    <w:rsid w:val="0015200E"/>
    <w:rsid w:val="001527CC"/>
    <w:rsid w:val="00153852"/>
    <w:rsid w:val="001575AE"/>
    <w:rsid w:val="0015786D"/>
    <w:rsid w:val="00157A16"/>
    <w:rsid w:val="00162A73"/>
    <w:rsid w:val="00163F74"/>
    <w:rsid w:val="001649BB"/>
    <w:rsid w:val="00165097"/>
    <w:rsid w:val="001651C9"/>
    <w:rsid w:val="00165F76"/>
    <w:rsid w:val="0016606C"/>
    <w:rsid w:val="00166396"/>
    <w:rsid w:val="00166B2D"/>
    <w:rsid w:val="00172706"/>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488"/>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1FEB"/>
    <w:rsid w:val="0021293B"/>
    <w:rsid w:val="002156AD"/>
    <w:rsid w:val="00220E56"/>
    <w:rsid w:val="002243D2"/>
    <w:rsid w:val="00226B75"/>
    <w:rsid w:val="00226E0F"/>
    <w:rsid w:val="00227442"/>
    <w:rsid w:val="00231328"/>
    <w:rsid w:val="0023146B"/>
    <w:rsid w:val="00232C46"/>
    <w:rsid w:val="00232DA5"/>
    <w:rsid w:val="00234B74"/>
    <w:rsid w:val="0024375F"/>
    <w:rsid w:val="00243870"/>
    <w:rsid w:val="00246BEE"/>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1829"/>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4FF4"/>
    <w:rsid w:val="002C6ECC"/>
    <w:rsid w:val="002C728F"/>
    <w:rsid w:val="002D34F5"/>
    <w:rsid w:val="002D3DA7"/>
    <w:rsid w:val="002D45E9"/>
    <w:rsid w:val="002D4B62"/>
    <w:rsid w:val="002E0CA5"/>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B98"/>
    <w:rsid w:val="003C1FBA"/>
    <w:rsid w:val="003C51CE"/>
    <w:rsid w:val="003C5E38"/>
    <w:rsid w:val="003C6C33"/>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BD"/>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47C95"/>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0EA8"/>
    <w:rsid w:val="00661BF8"/>
    <w:rsid w:val="00661CDB"/>
    <w:rsid w:val="00664595"/>
    <w:rsid w:val="00666E00"/>
    <w:rsid w:val="00667140"/>
    <w:rsid w:val="00671B91"/>
    <w:rsid w:val="00673219"/>
    <w:rsid w:val="00674DF4"/>
    <w:rsid w:val="00676506"/>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0B2"/>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2220"/>
    <w:rsid w:val="007250DB"/>
    <w:rsid w:val="00727DB6"/>
    <w:rsid w:val="0073125C"/>
    <w:rsid w:val="00732ACA"/>
    <w:rsid w:val="00732AF4"/>
    <w:rsid w:val="00734154"/>
    <w:rsid w:val="00736429"/>
    <w:rsid w:val="00737C02"/>
    <w:rsid w:val="00743DC8"/>
    <w:rsid w:val="00743FE7"/>
    <w:rsid w:val="0074407B"/>
    <w:rsid w:val="00746506"/>
    <w:rsid w:val="0074699D"/>
    <w:rsid w:val="007531AE"/>
    <w:rsid w:val="00754E0C"/>
    <w:rsid w:val="00754E3F"/>
    <w:rsid w:val="007562EB"/>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048B"/>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4DC8"/>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B9D"/>
    <w:rsid w:val="008C6E7D"/>
    <w:rsid w:val="008C730F"/>
    <w:rsid w:val="008C7D8F"/>
    <w:rsid w:val="008D4AC8"/>
    <w:rsid w:val="008D56DA"/>
    <w:rsid w:val="008E2501"/>
    <w:rsid w:val="008E3407"/>
    <w:rsid w:val="008E4FCB"/>
    <w:rsid w:val="008E5330"/>
    <w:rsid w:val="008E60EF"/>
    <w:rsid w:val="008F01E8"/>
    <w:rsid w:val="008F06A9"/>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57C3"/>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327"/>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29E1"/>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1CAD"/>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0FA7"/>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C7BC9"/>
    <w:rsid w:val="00AD1E2E"/>
    <w:rsid w:val="00AD404D"/>
    <w:rsid w:val="00AD485A"/>
    <w:rsid w:val="00AD4ADD"/>
    <w:rsid w:val="00AD5F59"/>
    <w:rsid w:val="00AE03D5"/>
    <w:rsid w:val="00AE0998"/>
    <w:rsid w:val="00AE0DF1"/>
    <w:rsid w:val="00AE2AAD"/>
    <w:rsid w:val="00AE30B6"/>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6500"/>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71A5"/>
    <w:rsid w:val="00B60019"/>
    <w:rsid w:val="00B60632"/>
    <w:rsid w:val="00B62A93"/>
    <w:rsid w:val="00B66F3F"/>
    <w:rsid w:val="00B67395"/>
    <w:rsid w:val="00B70F40"/>
    <w:rsid w:val="00B729FC"/>
    <w:rsid w:val="00B745E3"/>
    <w:rsid w:val="00B746CB"/>
    <w:rsid w:val="00B75999"/>
    <w:rsid w:val="00B776DB"/>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3A8C"/>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C61"/>
    <w:rsid w:val="00CE4E15"/>
    <w:rsid w:val="00CE4EE1"/>
    <w:rsid w:val="00CE563A"/>
    <w:rsid w:val="00CE5804"/>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57003"/>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0F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3C05"/>
    <w:rsid w:val="00F648C5"/>
    <w:rsid w:val="00F64E66"/>
    <w:rsid w:val="00F6622C"/>
    <w:rsid w:val="00F664CA"/>
    <w:rsid w:val="00F70EAD"/>
    <w:rsid w:val="00F71744"/>
    <w:rsid w:val="00F71A2E"/>
    <w:rsid w:val="00F728E1"/>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20B"/>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DA27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F63C0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A0C3-102F-4475-8768-D4DD2317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3170</Words>
  <Characters>18075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53</cp:revision>
  <cp:lastPrinted>2021-02-02T22:30:00Z</cp:lastPrinted>
  <dcterms:created xsi:type="dcterms:W3CDTF">2025-12-03T18:05:00Z</dcterms:created>
  <dcterms:modified xsi:type="dcterms:W3CDTF">2025-12-05T17:22:00Z</dcterms:modified>
</cp:coreProperties>
</file>