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4E70A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E70A1">
      <w:pPr>
        <w:spacing w:after="0" w:line="240" w:lineRule="auto"/>
        <w:ind w:right="-91"/>
        <w:rPr>
          <w:rFonts w:ascii="Times New Roman" w:hAnsi="Times New Roman" w:cs="Times New Roman"/>
        </w:rPr>
      </w:pPr>
    </w:p>
    <w:p w14:paraId="5E000D13" w14:textId="77777777" w:rsidR="007137C8" w:rsidRPr="00E4174B" w:rsidRDefault="007137C8" w:rsidP="004E70A1">
      <w:pPr>
        <w:spacing w:after="0" w:line="240" w:lineRule="auto"/>
        <w:ind w:right="-91"/>
        <w:jc w:val="center"/>
        <w:rPr>
          <w:rFonts w:ascii="Times New Roman" w:hAnsi="Times New Roman" w:cs="Times New Roman"/>
        </w:rPr>
      </w:pPr>
    </w:p>
    <w:p w14:paraId="235C5B15"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E70A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E70A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E70A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E70A1">
      <w:pPr>
        <w:spacing w:after="0" w:line="240" w:lineRule="auto"/>
        <w:ind w:right="-91"/>
        <w:jc w:val="center"/>
        <w:rPr>
          <w:rFonts w:ascii="Times New Roman" w:hAnsi="Times New Roman" w:cs="Times New Roman"/>
          <w:smallCaps/>
        </w:rPr>
      </w:pPr>
    </w:p>
    <w:p w14:paraId="55B4902A" w14:textId="04B50C9D" w:rsidR="00E77538" w:rsidRPr="00E4174B" w:rsidRDefault="0069794A" w:rsidP="004E70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D6264B">
        <w:rPr>
          <w:rFonts w:ascii="Times New Roman" w:hAnsi="Times New Roman" w:cs="Times New Roman"/>
          <w:smallCaps/>
          <w:sz w:val="36"/>
          <w:szCs w:val="36"/>
        </w:rPr>
        <w:t>P</w:t>
      </w:r>
      <w:r w:rsidR="00E77538" w:rsidRPr="00E4174B">
        <w:rPr>
          <w:rFonts w:ascii="Times New Roman" w:hAnsi="Times New Roman" w:cs="Times New Roman"/>
          <w:smallCaps/>
          <w:sz w:val="36"/>
          <w:szCs w:val="36"/>
        </w:rPr>
        <w:t>ro</w:t>
      </w:r>
      <w:r w:rsidR="00D6264B">
        <w:rPr>
          <w:rFonts w:ascii="Times New Roman" w:hAnsi="Times New Roman" w:cs="Times New Roman"/>
          <w:smallCaps/>
          <w:sz w:val="36"/>
          <w:szCs w:val="36"/>
        </w:rPr>
        <w:t>rrogado</w:t>
      </w:r>
      <w:r w:rsidR="00E77538" w:rsidRPr="00E4174B">
        <w:rPr>
          <w:rFonts w:ascii="Times New Roman" w:hAnsi="Times New Roman" w:cs="Times New Roman"/>
          <w:smallCaps/>
          <w:sz w:val="36"/>
          <w:szCs w:val="36"/>
        </w:rPr>
        <w:t xml:space="preserve">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4E70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E70A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4E70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4E70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E70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E70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E70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4E70A1">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E70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E70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4E70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4E70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4E7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2D77B94" w:rsidR="00E85A76" w:rsidRPr="00E4174B" w:rsidRDefault="00867A1B" w:rsidP="004E70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D73411">
              <w:rPr>
                <w:rFonts w:ascii="Times New Roman" w:hAnsi="Times New Roman" w:cs="Times New Roman"/>
                <w:sz w:val="24"/>
                <w:szCs w:val="24"/>
              </w:rPr>
              <w:t>167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4955E10" w:rsidR="00E85A76" w:rsidRPr="00E4174B" w:rsidRDefault="006F6CE0" w:rsidP="004E7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w:t>
            </w:r>
            <w:r w:rsidR="00D6264B">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2F61A894" w:rsidR="00E85A76" w:rsidRPr="00E4174B" w:rsidRDefault="00D73411" w:rsidP="004E7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E70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4E70A1">
      <w:pPr>
        <w:spacing w:after="0" w:line="276" w:lineRule="auto"/>
        <w:ind w:right="-91"/>
        <w:jc w:val="center"/>
        <w:rPr>
          <w:rFonts w:ascii="Times New Roman" w:hAnsi="Times New Roman" w:cs="Times New Roman"/>
        </w:rPr>
      </w:pPr>
    </w:p>
    <w:p w14:paraId="4716E6A7" w14:textId="4679D211" w:rsidR="007137C8" w:rsidRPr="00E4174B" w:rsidRDefault="007137C8" w:rsidP="004E70A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E70A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91F57" w:rsidRPr="006C4636" w:rsidRDefault="00091F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91F57" w:rsidRDefault="00091F5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91F57" w:rsidRPr="006C4636" w:rsidRDefault="00091F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91F57" w:rsidRDefault="00091F57" w:rsidP="009B0C6D"/>
                  </w:txbxContent>
                </v:textbox>
                <w10:wrap anchorx="margin"/>
              </v:shape>
            </w:pict>
          </mc:Fallback>
        </mc:AlternateContent>
      </w:r>
      <w:r w:rsidR="00625633" w:rsidRPr="00E4174B">
        <w:rPr>
          <w:rFonts w:ascii="Times New Roman" w:hAnsi="Times New Roman" w:cs="Times New Roman"/>
        </w:rPr>
        <w:tab/>
      </w:r>
    </w:p>
    <w:p w14:paraId="6678F3B5" w14:textId="2C914253" w:rsidR="00CA2388" w:rsidRPr="00F51347" w:rsidRDefault="00625633" w:rsidP="004E70A1">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73411">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D73411">
        <w:rPr>
          <w:rFonts w:ascii="Times New Roman" w:eastAsia="Times New Roman" w:hAnsi="Times New Roman" w:cs="Times New Roman"/>
          <w:lang w:eastAsia="es-ES"/>
        </w:rPr>
        <w:t>CUARENTA Y 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D73411">
        <w:rPr>
          <w:rFonts w:ascii="Times New Roman" w:eastAsia="Times New Roman" w:hAnsi="Times New Roman" w:cs="Times New Roman"/>
          <w:b/>
          <w:lang w:eastAsia="es-ES"/>
        </w:rPr>
        <w:t>SEIS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D73411">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 xml:space="preserve">SEGUNDO PERIODO </w:t>
      </w:r>
      <w:r w:rsidR="00D6264B">
        <w:rPr>
          <w:rFonts w:ascii="Times New Roman" w:hAnsi="Times New Roman" w:cs="Times New Roman"/>
        </w:rPr>
        <w:t>PRORROGADO</w:t>
      </w:r>
      <w:r w:rsidR="006F6CE0">
        <w:rPr>
          <w:rFonts w:ascii="Times New Roman" w:hAnsi="Times New Roman" w:cs="Times New Roman"/>
        </w:rPr>
        <w:t xml:space="preserve">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 xml:space="preserve">C. </w:t>
      </w:r>
      <w:proofErr w:type="spellStart"/>
      <w:r w:rsidR="00B72726" w:rsidRPr="00B37669">
        <w:rPr>
          <w:rFonts w:ascii="Times New Roman" w:hAnsi="Times New Roman" w:cs="Times New Roman"/>
          <w:b/>
        </w:rPr>
        <w:t>DIP</w:t>
      </w:r>
      <w:proofErr w:type="spellEnd"/>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 xml:space="preserve">CLAUDIA </w:t>
      </w:r>
      <w:proofErr w:type="spellStart"/>
      <w:r w:rsidR="00B72726" w:rsidRPr="00505E4F">
        <w:rPr>
          <w:rFonts w:ascii="Times New Roman" w:eastAsia="Calibri" w:hAnsi="Times New Roman" w:cs="Times New Roman"/>
          <w:color w:val="000000"/>
        </w:rPr>
        <w:t>MAYELA</w:t>
      </w:r>
      <w:proofErr w:type="spellEnd"/>
      <w:r w:rsidR="00B72726" w:rsidRPr="00505E4F">
        <w:rPr>
          <w:rFonts w:ascii="Times New Roman" w:eastAsia="Calibri" w:hAnsi="Times New Roman" w:cs="Times New Roman"/>
          <w:color w:val="000000"/>
        </w:rPr>
        <w:t xml:space="preserve">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ROCÍO </w:t>
      </w:r>
      <w:proofErr w:type="spellStart"/>
      <w:r w:rsidR="00B72726" w:rsidRPr="00505E4F">
        <w:rPr>
          <w:rFonts w:ascii="Times New Roman" w:eastAsia="Calibri" w:hAnsi="Times New Roman" w:cs="Times New Roman"/>
          <w:color w:val="000000"/>
        </w:rPr>
        <w:t>MAYBE</w:t>
      </w:r>
      <w:proofErr w:type="spellEnd"/>
      <w:r w:rsidR="00B72726" w:rsidRPr="00505E4F">
        <w:rPr>
          <w:rFonts w:ascii="Times New Roman" w:eastAsia="Calibri" w:hAnsi="Times New Roman" w:cs="Times New Roman"/>
          <w:color w:val="000000"/>
        </w:rPr>
        <w:t xml:space="preserv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SANDRA ELIZABETH </w:t>
      </w:r>
      <w:proofErr w:type="spellStart"/>
      <w:r w:rsidR="00B72726" w:rsidRPr="00505E4F">
        <w:rPr>
          <w:rFonts w:ascii="Times New Roman" w:eastAsia="Calibri" w:hAnsi="Times New Roman" w:cs="Times New Roman"/>
          <w:color w:val="000000"/>
        </w:rPr>
        <w:t>PÁMANES</w:t>
      </w:r>
      <w:proofErr w:type="spellEnd"/>
      <w:r w:rsidR="00B72726" w:rsidRPr="00505E4F">
        <w:rPr>
          <w:rFonts w:ascii="Times New Roman" w:eastAsia="Calibri" w:hAnsi="Times New Roman" w:cs="Times New Roman"/>
          <w:color w:val="000000"/>
        </w:rPr>
        <w:t xml:space="preserve">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F51347">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D73411">
        <w:rPr>
          <w:rFonts w:ascii="Times New Roman" w:hAnsi="Times New Roman" w:cs="Times New Roman"/>
          <w:b/>
          <w:bCs/>
          <w:lang w:eastAsia="es-MX"/>
        </w:rPr>
        <w:t xml:space="preserve"> </w:t>
      </w:r>
      <w:r w:rsidR="00D73411" w:rsidRPr="00D73411">
        <w:rPr>
          <w:rFonts w:ascii="Times New Roman" w:hAnsi="Times New Roman" w:cs="Times New Roman"/>
          <w:bCs/>
          <w:lang w:eastAsia="es-MX"/>
        </w:rPr>
        <w:t>GRETA PAMELA BARRA HERNÁNDEZ, CLAUDIA GABRIELA CABALLERO CHÁVEZ, LORENA DE LA GARZA VENECIA, MIGUEL ÁNGEL GARCÍA LECHUGA, MARÍA GUADALUPE RODRÍGUEZ MARTÍNEZ, BRENDA VELÁZQUEZ VALDEZ Y GLEN ALAN VILLARREAL ZAMBRANO.</w:t>
      </w:r>
      <w:r w:rsidR="00D73411">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F51347">
        <w:rPr>
          <w:rFonts w:ascii="Times New Roman" w:hAnsi="Times New Roman" w:cs="Times New Roman"/>
          <w:b/>
          <w:bCs/>
          <w:lang w:eastAsia="es-MX"/>
        </w:rPr>
        <w:t xml:space="preserve"> </w:t>
      </w:r>
      <w:r w:rsidR="00F51347" w:rsidRPr="00F51347">
        <w:rPr>
          <w:rFonts w:ascii="Times New Roman" w:hAnsi="Times New Roman" w:cs="Times New Roman"/>
          <w:bCs/>
          <w:lang w:eastAsia="es-MX"/>
        </w:rPr>
        <w:t>JAVIER CABALLERO GAONA, IGNACIO CASTELLANOS AMAYA, ARMANDO VÍCTOR GUTIÉRREZ CANALES, B</w:t>
      </w:r>
      <w:r w:rsidR="00F51347">
        <w:rPr>
          <w:rFonts w:ascii="Times New Roman" w:hAnsi="Times New Roman" w:cs="Times New Roman"/>
          <w:bCs/>
          <w:lang w:eastAsia="es-MX"/>
        </w:rPr>
        <w:t xml:space="preserve">ALTAZAR GILBERTO MARTÍNEZ RÍOS Y HÉCTOR JULIÁN MORALES RIVERA. </w:t>
      </w:r>
      <w:r w:rsidR="00F51347">
        <w:rPr>
          <w:rFonts w:ascii="Times New Roman" w:hAnsi="Times New Roman" w:cs="Times New Roman"/>
          <w:b/>
          <w:bCs/>
          <w:lang w:eastAsia="es-MX"/>
        </w:rPr>
        <w:t xml:space="preserve">DIPUTADOS QUE SE INCORPORARON DURANTE EL TRANSCURSO DE LA SESIÓN A TRAVÉS DE LA PLATAFORMA DIGITAL: </w:t>
      </w:r>
      <w:r w:rsidR="00F51347" w:rsidRPr="00F51347">
        <w:rPr>
          <w:rFonts w:ascii="Times New Roman" w:hAnsi="Times New Roman" w:cs="Times New Roman"/>
          <w:bCs/>
          <w:lang w:eastAsia="es-MX"/>
        </w:rPr>
        <w:t xml:space="preserve">MYRNA ISELA GRIMALDO </w:t>
      </w:r>
      <w:proofErr w:type="spellStart"/>
      <w:r w:rsidR="00F51347" w:rsidRPr="00F51347">
        <w:rPr>
          <w:rFonts w:ascii="Times New Roman" w:hAnsi="Times New Roman" w:cs="Times New Roman"/>
          <w:bCs/>
          <w:lang w:eastAsia="es-MX"/>
        </w:rPr>
        <w:t>IRACHETA</w:t>
      </w:r>
      <w:proofErr w:type="spellEnd"/>
      <w:r w:rsidR="00F51347" w:rsidRPr="00F51347">
        <w:rPr>
          <w:rFonts w:ascii="Times New Roman" w:hAnsi="Times New Roman" w:cs="Times New Roman"/>
          <w:bCs/>
          <w:lang w:eastAsia="es-MX"/>
        </w:rPr>
        <w:t xml:space="preserve"> Y PERLA DE LOS ÁNGELES VILLARREAL VALDEZ.</w:t>
      </w:r>
    </w:p>
    <w:p w14:paraId="5B4DD17E" w14:textId="77777777" w:rsidR="006F6CE0" w:rsidRDefault="006F6CE0" w:rsidP="004E70A1">
      <w:pPr>
        <w:spacing w:after="0" w:line="360" w:lineRule="auto"/>
        <w:ind w:right="-91"/>
        <w:jc w:val="both"/>
        <w:rPr>
          <w:rFonts w:ascii="Times New Roman" w:hAnsi="Times New Roman" w:cs="Times New Roman"/>
        </w:rPr>
      </w:pPr>
    </w:p>
    <w:p w14:paraId="380AAAA5" w14:textId="68A42198" w:rsidR="00AD1A26" w:rsidRDefault="00864222" w:rsidP="004E70A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73411">
        <w:rPr>
          <w:rFonts w:ascii="Times New Roman" w:hAnsi="Times New Roman" w:cs="Times New Roman"/>
        </w:rPr>
        <w:t>28</w:t>
      </w:r>
      <w:r w:rsidRPr="005F790E">
        <w:rPr>
          <w:rFonts w:ascii="Times New Roman" w:hAnsi="Times New Roman" w:cs="Times New Roman"/>
        </w:rPr>
        <w:t xml:space="preserve"> DIPUTADOS PRESENTES EN EL RECINTO OFICIAL Y </w:t>
      </w:r>
      <w:r w:rsidR="00D73411">
        <w:rPr>
          <w:rFonts w:ascii="Times New Roman" w:hAnsi="Times New Roman" w:cs="Times New Roman"/>
        </w:rPr>
        <w:t>7</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73411">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51347">
        <w:rPr>
          <w:rFonts w:ascii="Times New Roman" w:hAnsi="Times New Roman" w:cs="Times New Roman"/>
          <w:i/>
        </w:rPr>
        <w:t xml:space="preserve">5 </w:t>
      </w:r>
      <w:r w:rsidRPr="008D28EC">
        <w:rPr>
          <w:rFonts w:ascii="Times New Roman" w:hAnsi="Times New Roman" w:cs="Times New Roman"/>
          <w:i/>
        </w:rPr>
        <w:t>DIPUTADOS DURANTE EL TRANSCURSO DE LA SESIÓN</w:t>
      </w:r>
      <w:r w:rsidR="004E70A1">
        <w:rPr>
          <w:rFonts w:ascii="Times New Roman" w:hAnsi="Times New Roman" w:cs="Times New Roman"/>
          <w:i/>
        </w:rPr>
        <w:t xml:space="preserve"> DE MANERA PRESENCIAL, </w:t>
      </w:r>
      <w:r w:rsidR="00F51347">
        <w:rPr>
          <w:rFonts w:ascii="Times New Roman" w:hAnsi="Times New Roman" w:cs="Times New Roman"/>
          <w:i/>
        </w:rPr>
        <w:t>Y 2 DIPUTADOS A TRAVÉS DE LA PLATAFORMA DIGITAL</w:t>
      </w:r>
      <w:r w:rsidRPr="008D28EC">
        <w:rPr>
          <w:rFonts w:ascii="Times New Roman" w:hAnsi="Times New Roman" w:cs="Times New Roman"/>
          <w:i/>
        </w:rPr>
        <w:t>.</w:t>
      </w:r>
    </w:p>
    <w:p w14:paraId="119D57C7" w14:textId="77777777" w:rsidR="00F51347" w:rsidRDefault="00F51347" w:rsidP="004E70A1">
      <w:pPr>
        <w:spacing w:after="0" w:line="360" w:lineRule="auto"/>
        <w:ind w:right="-91"/>
        <w:jc w:val="both"/>
        <w:rPr>
          <w:rFonts w:ascii="Times New Roman" w:hAnsi="Times New Roman" w:cs="Times New Roman"/>
        </w:rPr>
      </w:pPr>
    </w:p>
    <w:p w14:paraId="3F849E76" w14:textId="0B2E7DD0" w:rsidR="00411EA3" w:rsidRPr="00D73411" w:rsidRDefault="00CD37DA" w:rsidP="004E70A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D73411">
        <w:rPr>
          <w:rFonts w:ascii="Times New Roman" w:hAnsi="Times New Roman" w:cs="Times New Roman"/>
        </w:rPr>
        <w:t xml:space="preserve">LA C. PRESIDENTA </w:t>
      </w:r>
      <w:r w:rsidR="001E4685" w:rsidRPr="00D73411">
        <w:rPr>
          <w:rFonts w:ascii="Times New Roman" w:hAnsi="Times New Roman" w:cs="Times New Roman"/>
        </w:rPr>
        <w:t>ABRIÓ LA SESIÓN.</w:t>
      </w:r>
      <w:r w:rsidR="008C3406" w:rsidRPr="00D73411">
        <w:rPr>
          <w:rFonts w:ascii="Times New Roman" w:hAnsi="Times New Roman" w:cs="Times New Roman"/>
        </w:rPr>
        <w:t xml:space="preserve"> ASIMISMO, SOLICITÓ A LA SECRETARÍA DAR LECTURA AL PROYECTO DE ORDEN DEL DÍA AL QUE SE SUJETARÁ LA SESIÓN ORDINARIA.</w:t>
      </w:r>
      <w:r w:rsidR="00DE1BB0" w:rsidRPr="00D73411">
        <w:rPr>
          <w:rFonts w:ascii="Times New Roman" w:hAnsi="Times New Roman" w:cs="Times New Roman"/>
        </w:rPr>
        <w:t xml:space="preserve"> </w:t>
      </w:r>
    </w:p>
    <w:p w14:paraId="3FA7EBA1" w14:textId="77777777" w:rsidR="006F6CE0" w:rsidRPr="00D73411" w:rsidRDefault="006F6CE0" w:rsidP="004E70A1">
      <w:pPr>
        <w:spacing w:after="0" w:line="360" w:lineRule="auto"/>
        <w:ind w:right="-91"/>
        <w:jc w:val="both"/>
        <w:rPr>
          <w:rFonts w:ascii="Times New Roman" w:hAnsi="Times New Roman" w:cs="Times New Roman"/>
          <w:i/>
        </w:rPr>
      </w:pPr>
    </w:p>
    <w:p w14:paraId="361EEEC4" w14:textId="77777777" w:rsidR="008C3406" w:rsidRPr="00D73411" w:rsidRDefault="008C3406" w:rsidP="004E70A1">
      <w:pPr>
        <w:pStyle w:val="Textoindependiente"/>
        <w:spacing w:line="276" w:lineRule="auto"/>
        <w:ind w:left="567" w:right="-91" w:hanging="567"/>
        <w:rPr>
          <w:b/>
          <w:sz w:val="22"/>
          <w:szCs w:val="22"/>
        </w:rPr>
      </w:pPr>
      <w:r w:rsidRPr="00D73411">
        <w:rPr>
          <w:b/>
          <w:sz w:val="22"/>
          <w:szCs w:val="22"/>
        </w:rPr>
        <w:t xml:space="preserve">ORDEN DEL DÍA: </w:t>
      </w:r>
    </w:p>
    <w:p w14:paraId="5BBAAC0B" w14:textId="77777777" w:rsidR="008C3406" w:rsidRPr="00D73411" w:rsidRDefault="008C3406" w:rsidP="004E70A1">
      <w:pPr>
        <w:pStyle w:val="Textoindependiente"/>
        <w:spacing w:line="276" w:lineRule="auto"/>
        <w:ind w:left="567" w:right="-91" w:hanging="567"/>
        <w:rPr>
          <w:b/>
          <w:sz w:val="22"/>
          <w:szCs w:val="22"/>
        </w:rPr>
      </w:pPr>
    </w:p>
    <w:p w14:paraId="23670FD8" w14:textId="77777777" w:rsidR="008C3406" w:rsidRPr="00D73411" w:rsidRDefault="008C3406" w:rsidP="004E70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3411">
        <w:rPr>
          <w:rFonts w:ascii="Times New Roman" w:eastAsia="Times New Roman" w:hAnsi="Times New Roman" w:cs="Times New Roman"/>
          <w:lang w:val="es-ES_tradnl" w:eastAsia="es-ES"/>
        </w:rPr>
        <w:t>LISTA DE ASISTENCIA.</w:t>
      </w:r>
    </w:p>
    <w:p w14:paraId="43D78FE2" w14:textId="77777777" w:rsidR="008C3406" w:rsidRPr="00D73411" w:rsidRDefault="008C3406" w:rsidP="004E70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73411" w:rsidRDefault="008C3406" w:rsidP="004E70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3411">
        <w:rPr>
          <w:rFonts w:ascii="Times New Roman" w:eastAsia="Times New Roman" w:hAnsi="Times New Roman" w:cs="Times New Roman"/>
          <w:lang w:val="es-ES_tradnl" w:eastAsia="es-ES"/>
        </w:rPr>
        <w:t>APERTURA DE LA SESIÓN ORDINARIA.</w:t>
      </w:r>
    </w:p>
    <w:p w14:paraId="05E8FCEC" w14:textId="77777777" w:rsidR="008C3406" w:rsidRPr="00D73411" w:rsidRDefault="008C3406" w:rsidP="004E70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A2BF19" w:rsidR="008C3406" w:rsidRPr="00D73411" w:rsidRDefault="008C3406" w:rsidP="004E70A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73411">
        <w:rPr>
          <w:rFonts w:ascii="Times New Roman" w:eastAsia="Times New Roman" w:hAnsi="Times New Roman" w:cs="Times New Roman"/>
          <w:lang w:val="es-ES_tradnl" w:eastAsia="es-ES"/>
        </w:rPr>
        <w:t>LECTURA</w:t>
      </w:r>
      <w:r w:rsidR="0005392B" w:rsidRPr="00D73411">
        <w:rPr>
          <w:rFonts w:ascii="Times New Roman" w:eastAsia="Times New Roman" w:hAnsi="Times New Roman" w:cs="Times New Roman"/>
          <w:lang w:val="es-ES_tradnl" w:eastAsia="es-ES"/>
        </w:rPr>
        <w:t xml:space="preserve"> DEL </w:t>
      </w:r>
      <w:r w:rsidRPr="00D73411">
        <w:rPr>
          <w:rFonts w:ascii="Times New Roman" w:eastAsia="Times New Roman" w:hAnsi="Times New Roman" w:cs="Times New Roman"/>
          <w:lang w:val="es-ES_tradnl" w:eastAsia="es-ES"/>
        </w:rPr>
        <w:t xml:space="preserve">ORDEN </w:t>
      </w:r>
      <w:r w:rsidR="00427283" w:rsidRPr="00D73411">
        <w:rPr>
          <w:rFonts w:ascii="Times New Roman" w:eastAsia="Times New Roman" w:hAnsi="Times New Roman" w:cs="Times New Roman"/>
          <w:lang w:val="es-ES_tradnl" w:eastAsia="es-ES"/>
        </w:rPr>
        <w:t>DEL DÍA</w:t>
      </w:r>
      <w:r w:rsidR="004E70A1">
        <w:rPr>
          <w:rFonts w:ascii="Times New Roman" w:eastAsia="Times New Roman" w:hAnsi="Times New Roman" w:cs="Times New Roman"/>
          <w:lang w:val="es-ES_tradnl" w:eastAsia="es-ES"/>
        </w:rPr>
        <w:t xml:space="preserve"> A QUE DEBERÁ SUJETARSE LA </w:t>
      </w:r>
      <w:r w:rsidR="00427283" w:rsidRPr="00D73411">
        <w:rPr>
          <w:rFonts w:ascii="Times New Roman" w:eastAsia="Times New Roman" w:hAnsi="Times New Roman" w:cs="Times New Roman"/>
          <w:lang w:val="es-ES_tradnl" w:eastAsia="es-ES"/>
        </w:rPr>
        <w:t>SESIÓN</w:t>
      </w:r>
      <w:r w:rsidR="00B41F75" w:rsidRPr="00D73411">
        <w:rPr>
          <w:rFonts w:ascii="Times New Roman" w:eastAsia="Times New Roman" w:hAnsi="Times New Roman" w:cs="Times New Roman"/>
          <w:lang w:val="es-ES_tradnl" w:eastAsia="es-ES"/>
        </w:rPr>
        <w:t xml:space="preserve"> ORDINARIA</w:t>
      </w:r>
      <w:r w:rsidR="00427283" w:rsidRPr="00D73411">
        <w:rPr>
          <w:rFonts w:ascii="Times New Roman" w:eastAsia="Times New Roman" w:hAnsi="Times New Roman" w:cs="Times New Roman"/>
          <w:lang w:val="es-ES_tradnl" w:eastAsia="es-ES"/>
        </w:rPr>
        <w:t>.</w:t>
      </w:r>
    </w:p>
    <w:p w14:paraId="3B2ED3C6" w14:textId="77777777" w:rsidR="0005392B" w:rsidRPr="00D73411" w:rsidRDefault="0005392B" w:rsidP="004E70A1">
      <w:pPr>
        <w:pStyle w:val="Prrafodelista"/>
        <w:ind w:right="-91"/>
        <w:rPr>
          <w:lang w:val="es-ES_tradnl"/>
        </w:rPr>
      </w:pPr>
    </w:p>
    <w:p w14:paraId="068A8C54" w14:textId="77777777" w:rsidR="008C3406" w:rsidRPr="00D73411" w:rsidRDefault="008C3406" w:rsidP="004E70A1">
      <w:pPr>
        <w:pStyle w:val="Prrafodelista"/>
        <w:widowControl w:val="0"/>
        <w:numPr>
          <w:ilvl w:val="0"/>
          <w:numId w:val="12"/>
        </w:numPr>
        <w:autoSpaceDE w:val="0"/>
        <w:autoSpaceDN w:val="0"/>
        <w:ind w:right="-91"/>
        <w:jc w:val="both"/>
        <w:rPr>
          <w:sz w:val="22"/>
          <w:szCs w:val="22"/>
          <w:lang w:val="es-ES_tradnl"/>
        </w:rPr>
      </w:pPr>
      <w:r w:rsidRPr="00D73411">
        <w:rPr>
          <w:sz w:val="22"/>
          <w:szCs w:val="22"/>
          <w:lang w:val="es-ES_tradnl"/>
        </w:rPr>
        <w:t>ASUNTOS EN CARTERA.</w:t>
      </w:r>
    </w:p>
    <w:p w14:paraId="04C00736" w14:textId="77777777" w:rsidR="00932BB2" w:rsidRPr="00D73411" w:rsidRDefault="00932BB2" w:rsidP="004E70A1">
      <w:pPr>
        <w:pStyle w:val="Prrafodelista"/>
        <w:ind w:right="-91"/>
        <w:rPr>
          <w:sz w:val="22"/>
          <w:szCs w:val="22"/>
          <w:lang w:val="es-ES_tradnl"/>
        </w:rPr>
      </w:pPr>
    </w:p>
    <w:p w14:paraId="15172A8B" w14:textId="77777777" w:rsidR="008C3406" w:rsidRPr="00D73411" w:rsidRDefault="008C3406" w:rsidP="004E70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341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73411" w:rsidRDefault="00747F1A" w:rsidP="004E70A1">
      <w:pPr>
        <w:pStyle w:val="Prrafodelista"/>
        <w:ind w:right="-91"/>
        <w:rPr>
          <w:lang w:val="es-ES_tradnl"/>
        </w:rPr>
      </w:pPr>
    </w:p>
    <w:p w14:paraId="3A7F815A" w14:textId="77777777" w:rsidR="00747F1A" w:rsidRPr="00D73411" w:rsidRDefault="00747F1A" w:rsidP="004E70A1">
      <w:pPr>
        <w:pStyle w:val="Prrafodelista"/>
        <w:numPr>
          <w:ilvl w:val="0"/>
          <w:numId w:val="12"/>
        </w:numPr>
        <w:ind w:right="-91"/>
        <w:jc w:val="both"/>
        <w:rPr>
          <w:bCs/>
          <w:iCs/>
          <w:sz w:val="22"/>
          <w:szCs w:val="22"/>
          <w:lang w:val="es-ES_tradnl"/>
        </w:rPr>
      </w:pPr>
      <w:r w:rsidRPr="00D73411">
        <w:rPr>
          <w:bCs/>
          <w:iCs/>
          <w:sz w:val="22"/>
          <w:szCs w:val="22"/>
          <w:lang w:val="es-ES_tradnl"/>
        </w:rPr>
        <w:t>INFORME DE COMISIONES.</w:t>
      </w:r>
    </w:p>
    <w:p w14:paraId="34C7CA33" w14:textId="77777777" w:rsidR="008C3406" w:rsidRPr="00D73411" w:rsidRDefault="008C3406" w:rsidP="004E70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73411" w:rsidRDefault="008C3406" w:rsidP="004E70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7341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73411" w:rsidRDefault="008C3406" w:rsidP="004E70A1">
      <w:pPr>
        <w:pStyle w:val="Prrafodelista"/>
        <w:ind w:right="-91"/>
        <w:rPr>
          <w:sz w:val="22"/>
          <w:szCs w:val="22"/>
          <w:lang w:val="es-ES_tradnl"/>
        </w:rPr>
      </w:pPr>
    </w:p>
    <w:p w14:paraId="21FEA613" w14:textId="77777777" w:rsidR="008C3406" w:rsidRPr="00D73411" w:rsidRDefault="008C3406" w:rsidP="004E70A1">
      <w:pPr>
        <w:pStyle w:val="Prrafodelista"/>
        <w:numPr>
          <w:ilvl w:val="0"/>
          <w:numId w:val="12"/>
        </w:numPr>
        <w:ind w:right="-91"/>
        <w:rPr>
          <w:sz w:val="22"/>
          <w:szCs w:val="22"/>
          <w:lang w:val="es-ES_tradnl"/>
        </w:rPr>
      </w:pPr>
      <w:r w:rsidRPr="00D73411">
        <w:rPr>
          <w:sz w:val="22"/>
          <w:szCs w:val="22"/>
          <w:lang w:val="es-ES_tradnl"/>
        </w:rPr>
        <w:t>LECTURA DEL PROYECTO DEL ORDEN DEL DÍA PARA LA PRÓXIMA SESIÓN.</w:t>
      </w:r>
    </w:p>
    <w:p w14:paraId="4135E817" w14:textId="77777777" w:rsidR="008C3406" w:rsidRPr="00D73411" w:rsidRDefault="008C3406" w:rsidP="004E70A1">
      <w:pPr>
        <w:pStyle w:val="Prrafodelista"/>
        <w:ind w:right="-91"/>
        <w:jc w:val="both"/>
        <w:rPr>
          <w:sz w:val="22"/>
          <w:szCs w:val="22"/>
        </w:rPr>
      </w:pPr>
    </w:p>
    <w:p w14:paraId="3F5557CC" w14:textId="4C15953E" w:rsidR="00411EA3" w:rsidRPr="00D73411" w:rsidRDefault="008C3406" w:rsidP="004E70A1">
      <w:pPr>
        <w:pStyle w:val="Prrafodelista"/>
        <w:widowControl w:val="0"/>
        <w:numPr>
          <w:ilvl w:val="0"/>
          <w:numId w:val="12"/>
        </w:numPr>
        <w:autoSpaceDE w:val="0"/>
        <w:autoSpaceDN w:val="0"/>
        <w:ind w:right="-91"/>
        <w:jc w:val="both"/>
        <w:rPr>
          <w:iCs/>
          <w:sz w:val="22"/>
          <w:szCs w:val="22"/>
        </w:rPr>
      </w:pPr>
      <w:r w:rsidRPr="00D73411">
        <w:rPr>
          <w:sz w:val="22"/>
          <w:szCs w:val="22"/>
          <w:lang w:val="es-ES_tradnl"/>
        </w:rPr>
        <w:t>CLAUSURA DE LA SESIÓN.</w:t>
      </w:r>
    </w:p>
    <w:p w14:paraId="495899FD" w14:textId="77777777" w:rsidR="00411EA3" w:rsidRPr="00D73411" w:rsidRDefault="00411EA3" w:rsidP="004E70A1">
      <w:pPr>
        <w:pStyle w:val="Prrafodelista"/>
        <w:spacing w:line="360" w:lineRule="auto"/>
        <w:ind w:right="-91"/>
        <w:rPr>
          <w:iCs/>
          <w:sz w:val="22"/>
          <w:szCs w:val="22"/>
        </w:rPr>
      </w:pPr>
    </w:p>
    <w:p w14:paraId="7E2DF82F" w14:textId="28074553" w:rsidR="00747F1A" w:rsidRPr="00875508" w:rsidRDefault="00747F1A" w:rsidP="004E70A1">
      <w:pPr>
        <w:spacing w:after="0" w:line="360" w:lineRule="auto"/>
        <w:ind w:right="-91"/>
        <w:jc w:val="both"/>
        <w:rPr>
          <w:rFonts w:ascii="Times New Roman" w:hAnsi="Times New Roman" w:cs="Times New Roman"/>
        </w:rPr>
      </w:pPr>
      <w:r w:rsidRPr="00D73411">
        <w:rPr>
          <w:rFonts w:ascii="Times New Roman" w:hAnsi="Times New Roman" w:cs="Times New Roman"/>
        </w:rPr>
        <w:t xml:space="preserve">CONCLUIDA QUE FUE LA LECTURA DEL ORDEN DEL DÍA AL QUE DEBERÁ SUJETARSE LA SESIÓN ORDINARIA, </w:t>
      </w:r>
      <w:r w:rsidR="00B83A68" w:rsidRPr="00D7341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4E70A1">
      <w:pPr>
        <w:spacing w:after="0" w:line="360" w:lineRule="auto"/>
        <w:ind w:right="-91"/>
        <w:jc w:val="both"/>
        <w:rPr>
          <w:rFonts w:ascii="Times New Roman" w:eastAsia="Questrial" w:hAnsi="Times New Roman" w:cs="Times New Roman"/>
          <w:color w:val="FF0000"/>
        </w:rPr>
      </w:pPr>
    </w:p>
    <w:p w14:paraId="7637D69F"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ESCRITO SIGNADO POR EL C. ALAN GERARDO NIÑO ÁVILA Y UN GRUPO DE ESTUDIANTES DE LA CARRERA DE DERECHO DEL INSTITUTO TECNOLÓGICO Y DE ESTUDIOS SUPERIORES DE MONTERREY,</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MEDIANTE EL CUAL PRESENTAN INICIATIVA DE REFORMA A LOS ARTÍCULOS 9 Y 22 DE LA LEY DE ADMINISTRACIÓN FINANCIERA PARA EL ESTADO DE NUEVO LEÓN.</w:t>
      </w:r>
      <w:r w:rsidRPr="004E3951">
        <w:rPr>
          <w:rFonts w:ascii="Times New Roman" w:eastAsia="Questrial" w:hAnsi="Times New Roman" w:cs="Times New Roman"/>
          <w:b/>
          <w:lang w:val="es-ES" w:eastAsia="es-MX"/>
        </w:rPr>
        <w:t xml:space="preserve"> </w:t>
      </w:r>
      <w:r w:rsidRPr="004E3951">
        <w:rPr>
          <w:rFonts w:ascii="Times New Roman" w:eastAsia="Times New Roman" w:hAnsi="Times New Roman" w:cs="Times New Roman"/>
          <w:b/>
          <w:bCs/>
          <w:lang w:val="es-ES_tradnl" w:eastAsia="es-ES"/>
        </w:rPr>
        <w:t>DE ENTERADA Y DE CONFORMIDAD CON LO ESTABLECIDO EN LOS ARTÍCULOS 24 FRACCIÓN III Y 39 FRACCIÓN XXIII REGLAMENTO PARA EL GOBIERNO INTERIOR DEL CONGRESO, SE TURNA A LA COMISIÓN DE PRESUPUESTO.</w:t>
      </w:r>
    </w:p>
    <w:p w14:paraId="573185AD"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21E217B0"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lastRenderedPageBreak/>
        <w:t>ESCRITO SIGNADO POR LA C. DRA. YOLANDA OCHOA RODRÍGUEZ, TITULAR DEL INSTITUTO MUNICIPAL DE PLANEACIÓN Y GESTIÓN URBANA DE SAN PEDRO GARZA GARCÍA, NUEVO LEÓN (</w:t>
      </w:r>
      <w:proofErr w:type="spellStart"/>
      <w:r w:rsidRPr="004E3951">
        <w:rPr>
          <w:rFonts w:ascii="Times New Roman" w:eastAsia="Questrial" w:hAnsi="Times New Roman" w:cs="Times New Roman"/>
          <w:lang w:val="es-ES" w:eastAsia="es-MX"/>
        </w:rPr>
        <w:t>IMPLANG</w:t>
      </w:r>
      <w:proofErr w:type="spellEnd"/>
      <w:r w:rsidRPr="004E3951">
        <w:rPr>
          <w:rFonts w:ascii="Times New Roman" w:eastAsia="Questrial" w:hAnsi="Times New Roman" w:cs="Times New Roman"/>
          <w:lang w:val="es-ES" w:eastAsia="es-MX"/>
        </w:rPr>
        <w:t xml:space="preserve">), MEDIANTE EL CUAL REMITE INFORMACIÓN QUE RECTIFICA EL OFICIO QUE CONTIENE EL AVANCE DE GESTIÓN FINANCIERA CORRESPONDIENTE AL PRIMER TRIMESTRE DE 2026. </w:t>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79B38C9B"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7826160F"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ESCRITO SIGNADO POR EL C. LIC. EDGAR CANDELARIO MOLINA ELIZONDO, PRESIDENTE MUNICIPAL DE MINA, NUEVO LEÓN,</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REMITE EL INFORME DE AVANCE FÍSICO FINANCIERO DE LOS RECURSOS DEL RAMO 33, FONDO DE APORTACIONES PARA LA INFRAESTRUCTURA SOCIAL MUNICIPAL Y FONDO DE APORTACIONES PARA EL FORTALECIMIENTO DE LOS MUNICIPIOS Y DEMARCACIONES TERRITORIALES DEL D.F., CORRESPONDIENTES AL PRIMER TRIMESTRE DEL EJERCICIO FISCAL 2026. </w:t>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829321C"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0F745556"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ESCRITO SIGNADO POR EL C. DR. SAMUEL ALEJANDRO GARCÍA SEPÚLVEDA, GOBERNADOR CONSTITUCIONAL DEL ESTADO,</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INICIATIVA DE REFORMA AL ARTÍCULO TERCERO DEL DECRETO NÚM. 383 PUBLICADO EN EL PERIÓDICO OFICIAL DEL ESTADO EL DÍA 21 DE MAYO DEL AÑO 2018, POR EL QUE SE DESINCORPORA UN INMUEBLE DESTINADO A LA REALIZACIÓN DEL PROYECTO “CRUZ DE MONTERREY”. </w:t>
      </w:r>
      <w:r w:rsidRPr="004E3951">
        <w:rPr>
          <w:rFonts w:ascii="Times New Roman" w:eastAsia="Times New Roman" w:hAnsi="Times New Roman" w:cs="Times New Roman"/>
          <w:b/>
          <w:bCs/>
          <w:lang w:val="es-ES_tradnl" w:eastAsia="es-ES"/>
        </w:rPr>
        <w:t>DE ENTERADA Y DE CONFORMIDAD CON LO ESTABLECIDO EN LOS ARTÍCULOS 24 FRACCIÓN III Y 39 FRACCIÓN IX REGLAMENTO PARA EL GOBIERNO INTERIOR DEL CONGRESO, SE TURNA A LA COMISIÓN DE INFRAESTRUCTURA Y DESARROLLO URBANO.</w:t>
      </w:r>
    </w:p>
    <w:p w14:paraId="7CFA6CB3" w14:textId="77777777" w:rsidR="004E3951" w:rsidRPr="004E3951" w:rsidRDefault="004E3951" w:rsidP="004E70A1">
      <w:pPr>
        <w:spacing w:after="0" w:line="240" w:lineRule="auto"/>
        <w:ind w:left="567" w:right="-91" w:hanging="567"/>
        <w:jc w:val="both"/>
        <w:rPr>
          <w:rFonts w:ascii="Times New Roman" w:eastAsia="Times New Roman" w:hAnsi="Times New Roman" w:cs="Times New Roman"/>
          <w:b/>
          <w:bCs/>
          <w:lang w:val="es-ES_tradnl" w:eastAsia="es-ES"/>
        </w:rPr>
      </w:pPr>
    </w:p>
    <w:p w14:paraId="2E291287"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LA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CLAUDIA GABRIELA CABALLERO CHÁVEZ, INTEGRANTE DEL GRUPO LEGISLATIVO DEL PARTIDO ACCIÓN NACIONAL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INICIATIVA DE REFORMA Y ADICIÓN A LOS ARTÍCULOS 77 Y 119 BIS 1 DE LA LEY DE LOS DERECHOS DE NIÑAS, NIÑOS Y ADOLESCENTES PARA EL ESTADO DE NUEVO LEÓN, EN RELACIÓN A FOMENTAR EL APRENDIZAJE DIGITAL, PROMOVIENDO EN NIÑAS, NIÑOS Y ADOLESCENTES EL USO RESPONSABLE, SEGURO Y CONSISTENTES DE LAS TECNOLOGÍAS DE LA INFORMACIÓN Y COMUNICACIÓN. </w:t>
      </w:r>
      <w:r w:rsidRPr="004E3951">
        <w:rPr>
          <w:rFonts w:ascii="Times New Roman" w:eastAsia="Times New Roman" w:hAnsi="Times New Roman" w:cs="Times New Roman"/>
          <w:b/>
          <w:bCs/>
          <w:lang w:val="es-ES_tradnl" w:eastAsia="es-ES"/>
        </w:rPr>
        <w:t>DE ENTERADA Y DE CONFORMIDAD CON LO ESTABLECIDO EN LOS ARTÍCULOS 24 FRACCIÓN III Y 39 FRACCIÓN XXV REGLAMENTO PARA EL GOBIERNO INTERIOR DEL CONGRESO, SE TURNA A LA COMISIÓN DE LA FAMILIA Y DERECHOS DE LAS PRIMERA INFANCIA, NIÑAS, NIÑOS Y ADOLESCENTES.</w:t>
      </w:r>
    </w:p>
    <w:p w14:paraId="78B8967D"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5C722442"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LA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LORENA DE LA GARZA VENECIA, INTEGRANTE DEL GRUPO LEGISLATIVO DEL PARTIDO REVOLUCIONARIO INSTITUCIONAL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INICIATIVA DE REFORMA AL ARTÍCULO 109 Y POR ADICIÓN DE LOS ARTÍCULOS 109 BIS, 109 BIS 1, 109 BIS 2 Y 109 BIS 3 DE LA LEY ESTATAL DE SALUD, EN RELACIÓN A LOS CERTIFICADOS MÉDICOS POR FALLECIMIENTO DE PERSONAS. </w:t>
      </w:r>
      <w:r w:rsidRPr="004E3951">
        <w:rPr>
          <w:rFonts w:ascii="Times New Roman" w:eastAsia="Times New Roman" w:hAnsi="Times New Roman" w:cs="Times New Roman"/>
          <w:b/>
          <w:bCs/>
          <w:lang w:val="es-ES_tradnl" w:eastAsia="es-ES"/>
        </w:rPr>
        <w:t>DE ENTERADA Y DE CONFORMIDAD CON LO ESTABLECIDO EN LOS ARTÍCULOS 24 FRACCIÓN III Y 39 FRACCIÓN XV REGLAMENTO PARA EL GOBIERNO INTERIOR DEL CONGRESO, SE TURNA A LA COMISIÓN DE SALUD Y ATENCIÓN A GRUPOS VULNERABLES.</w:t>
      </w:r>
    </w:p>
    <w:p w14:paraId="08D18F0D"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lastRenderedPageBreak/>
        <w:t xml:space="preserve">ESCRITO SIGNADO POR LA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xml:space="preserve">. LORENA DE LA GARZA VENECIA, INTEGRANTE DEL GRUPO LEGISLATIVO DEL PARTIDO REVOLUCIONARIO INSTITUCIONAL DE LA LXXVII LEGISLATURA, MEDIANTE EL CUAL PRESENTA INICIATIVA DE REFORMA A LOS ARTÍCULOS 118 Y 119 DEL CÓDIGO CIVIL PARA EL ESTADO DE NUEVO LEÓN, EN RELACIÓN A LAS ACTAS DE DEFUNCIÓN. </w:t>
      </w:r>
      <w:r w:rsidRPr="004E3951">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6A698DA8"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6E6C5F1D"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EL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IGNACIO CASTELLANOS AMAYA, INTEGRANTE DEL GRUPO LEGISLATIVO DEL PARTIDO ACCIÓN NACIONAL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ANEXO TÉCNICO AL EXPEDIENTE 19848/LXXVII QUE CONTIENE LA INICIATIVA DE REFORMA A LA LEY PARA LA PROTECCIÓN DE LOS DERECHOS DE LAS PERSONAS CON DISCAPACIDAD, EN MATERIA DE REHABILITACIÓN PARA PERSONAS CON DISCAPACIDAD. </w:t>
      </w:r>
      <w:r w:rsidRPr="004E3951">
        <w:rPr>
          <w:rFonts w:ascii="Times New Roman" w:eastAsia="Times New Roman" w:hAnsi="Times New Roman" w:cs="Times New Roman"/>
          <w:b/>
          <w:bCs/>
          <w:lang w:val="es-ES_tradnl" w:eastAsia="es-ES"/>
        </w:rPr>
        <w:t>DE ENTERADA Y SE ANEXA EN EL EXPEDIENTE 19848/LXXVII, QUE SE ENCUENTRA EN LA COMISIÓN DE SALUD Y ATENCIÓN A GRUPOS VULNERABLES.</w:t>
      </w:r>
    </w:p>
    <w:p w14:paraId="4E89C9C1"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170DD273"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EL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xml:space="preserve">. CARLOS ALBERTO DE LA FUENTE FLORES, COORDINADOR DEL GRUPO LEGISLATIVO DEL PARTIDO ACCIÓN NACIONAL DE LA LXXVII LEGISLATURA, MEDIANTE EL CUAL PRESENTA INICIATIVA DE REFORMA POR ADICIÓN DE UN ARTÍCULO 63 BIS A LA LEY DE RESPONSABILIDADES ADMINISTRATIVAS DEL ESTADO DE NUEVO LEÓN RELATIVO A LA COMUNICACIÓN INSTITUCIONAL.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084F3762"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620C6784"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LA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GRETA PAMELA BARRA HERNÁNDEZ, INTEGRANTE DEL GRUPO LEGISLATIVO DE MORENA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ANEXO AL EXPEDIENTE 19807/LXXVII RELATIVO A LA INICIATIVA DE REFORMA AL CÓDIGO CIVIL PARA EL ESTADO DE NUEVO LEÓN. </w:t>
      </w:r>
      <w:r w:rsidRPr="004E3951">
        <w:rPr>
          <w:rFonts w:ascii="Times New Roman" w:eastAsia="Times New Roman" w:hAnsi="Times New Roman" w:cs="Times New Roman"/>
          <w:b/>
          <w:bCs/>
          <w:lang w:val="es-ES_tradnl" w:eastAsia="es-ES"/>
        </w:rPr>
        <w:t>DE ENTERADA Y SE ANEXA AL EXPEDIENTE NÚMERO 19807/LXXVII, QUE SE ENCUENTRA EN LA COMISIÓN DE LEGISLACIÓN.</w:t>
      </w:r>
    </w:p>
    <w:p w14:paraId="10EC26A5"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4E934CCD"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EL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TOMÁS ROBERTO MONTOYA DÍAZ, INTEGRANTE DEL GRUPO LEGISLATIVO DE MORENA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INICIATIVA DE REFORMA Y ADICIÓN A DIVERSAS DISPOSICIONES DE LA LEY DEL INSTITUTO DE LA VIVIENDA DE NUEVO LEÓN, EN MATERIA DE PRIMERA VIVIENDA JOVEN. </w:t>
      </w:r>
      <w:r w:rsidRPr="004E3951">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03F62B8B"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15F12986"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4 OFICIOS SIGNADOS POR LA C. ARQ. SANDY CELESTE GONZÁLEZ CANDELARIA, SECRETARIA DE FINANZAS Y TESORERA MUNICIPAL DE MINA, NUEVO LEÓN,</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DA CONTESTACIÓN A DIVERSOS EXHORTOS REALIZADOS POR ESTA SOBERANÍA. </w:t>
      </w:r>
      <w:r w:rsidRPr="004E3951">
        <w:rPr>
          <w:rFonts w:ascii="Times New Roman" w:eastAsia="Times New Roman" w:hAnsi="Times New Roman" w:cs="Times New Roman"/>
          <w:b/>
          <w:bCs/>
          <w:lang w:val="es-ES_tradnl" w:eastAsia="es-ES"/>
        </w:rPr>
        <w:t xml:space="preserve">DE ENTERADA Y SE ANEXAN EN LOS ACUERDOS ADMINISTRATIVOS NÚM. 75, 329, 429 Y 547 APROBADOS POR ESTA SOBERANÍA; ASÍ MISMO REMÍTASE COPIA DE LOS OFICIOS AL COMITÉ DE SEGUIMIENTO DE ACUERDOS Y A LOS </w:t>
      </w:r>
      <w:proofErr w:type="spellStart"/>
      <w:r w:rsidRPr="004E3951">
        <w:rPr>
          <w:rFonts w:ascii="Times New Roman" w:eastAsia="Times New Roman" w:hAnsi="Times New Roman" w:cs="Times New Roman"/>
          <w:b/>
          <w:bCs/>
          <w:lang w:val="es-ES_tradnl" w:eastAsia="es-ES"/>
        </w:rPr>
        <w:t>PROMOVENTES</w:t>
      </w:r>
      <w:proofErr w:type="spellEnd"/>
      <w:r w:rsidRPr="004E3951">
        <w:rPr>
          <w:rFonts w:ascii="Times New Roman" w:eastAsia="Times New Roman" w:hAnsi="Times New Roman" w:cs="Times New Roman"/>
          <w:b/>
          <w:bCs/>
          <w:lang w:val="es-ES_tradnl" w:eastAsia="es-ES"/>
        </w:rPr>
        <w:t>.</w:t>
      </w:r>
    </w:p>
    <w:p w14:paraId="5FD2ABBB"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30130BA9"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lastRenderedPageBreak/>
        <w:t xml:space="preserve">ESCRITO SIGNADO POR EL C. ALBERTO NOÉ SÁNCHEZ, MEDIANTE EL CUAL HACE DIVERSOS COMENTARIOS Y SOLICITA SE REALICE UNA INICIATIVA DE LEY DISEÑADA PARA LA BÚSQUEDA Y LOCALIZACIÓN INMEDIATA DE MENORES CON TRASTORNO DEL ESPECTRO AUTISTA DENOMINADA “CÓDIGO ÁNGEL AZUL”. </w:t>
      </w:r>
      <w:r w:rsidRPr="004E3951">
        <w:rPr>
          <w:rFonts w:ascii="Times New Roman" w:eastAsia="Times New Roman" w:hAnsi="Times New Roman" w:cs="Times New Roman"/>
          <w:b/>
          <w:bCs/>
          <w:lang w:val="es-ES_tradnl" w:eastAsia="es-ES"/>
        </w:rPr>
        <w:t>DE ENTERADA Y ENVÍESE A LA COMISIÓN DE SALUD Y ATENCIÓN A GRUPOS VULNERABLES, PARA SU CONOCIMIENTO Y EFECTOS QUE CORRESPONDA.</w:t>
      </w:r>
    </w:p>
    <w:p w14:paraId="65B32D5B"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25DFE988"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OFICIO SIGNADO POR EL C. JOSÉ ALFREDO PÉREZ BERNAL, DIRECTOR GENERAL DEL INSTITUTO DE INNOVACIÓN Y TRANSFERENCIA DE TECNOLOGÍA DE NUEVO LEÓN, MEDIANTE EL CUAL DA CONTESTACIÓN A EXHORTO REALIZADO POR ESTA SOBERANÍA. </w:t>
      </w:r>
      <w:r w:rsidRPr="004E3951">
        <w:rPr>
          <w:rFonts w:ascii="Times New Roman" w:eastAsia="Times New Roman" w:hAnsi="Times New Roman" w:cs="Times New Roman"/>
          <w:b/>
          <w:bCs/>
          <w:lang w:val="es-ES_tradnl" w:eastAsia="es-ES"/>
        </w:rPr>
        <w:t xml:space="preserve">DE ENTERADA Y SE ANEXA EN EL ACUERDO ADMINISTRATIVO NÚM. 754 APROBADO POR ESTA SOBERANÍA; ASÍ MISMO REMÍTASE COPIA DEL PRESENTE OFICIOS AL COMITÉ DE SEGUIMIENTO DE ACUERDOS Y AL </w:t>
      </w:r>
      <w:proofErr w:type="spellStart"/>
      <w:r w:rsidRPr="004E3951">
        <w:rPr>
          <w:rFonts w:ascii="Times New Roman" w:eastAsia="Times New Roman" w:hAnsi="Times New Roman" w:cs="Times New Roman"/>
          <w:b/>
          <w:bCs/>
          <w:lang w:val="es-ES_tradnl" w:eastAsia="es-ES"/>
        </w:rPr>
        <w:t>PROMOVENTE</w:t>
      </w:r>
      <w:proofErr w:type="spellEnd"/>
      <w:r w:rsidRPr="004E3951">
        <w:rPr>
          <w:rFonts w:ascii="Times New Roman" w:eastAsia="Times New Roman" w:hAnsi="Times New Roman" w:cs="Times New Roman"/>
          <w:b/>
          <w:bCs/>
          <w:lang w:val="es-ES_tradnl" w:eastAsia="es-ES"/>
        </w:rPr>
        <w:t>.</w:t>
      </w:r>
    </w:p>
    <w:p w14:paraId="1A0EC859"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4428ABD0"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ESCRITO SIGNADO POR EL C. LIC. MIGUEL ÁNGEL QUIROGA TREVIÑO, PRESIDENTE MUNICIPAL DE CIÉNEGA DE FLORES, NUEVO LEÓN,</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REMITE LA CUENTA PÚBLICA CORRESPONDIENTE AL EJERCICIO FISCAL 2025. </w:t>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7542E37"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237DE426"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LAS CC.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xml:space="preserve">. CECILIA SOFÍA ROBLEDO SUÁREZ, PRESIDENTA DE LA COMISIÓN Y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MAURO GUERRA VILLARREAL, SECRETARIO DE LA COMISIÓN DE VIGILANCIA DEL H. CONGRESO DEL ESTADO DE NUEVO LEÓN,</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REMITEN EL ESCRITO SIGNADO POR EL C. DR. ALEJANDRO REYNOSO GIL, AUDITOR GENERAL DEL ESTADO, QUE CONTIENE EL INFORME DE RESULTADOS DE LA CUENTA PÚBLICA DEL SISTEMA PARA EL MANEJO DE RESIDUOS SÓLIDOS DE CHINA-GENERAL BRAVO, A.C., CORRESPONDIENTE AL EJERCICIO FISCAL 2024. </w:t>
      </w:r>
      <w:r w:rsidRPr="004E3951">
        <w:rPr>
          <w:rFonts w:ascii="Times New Roman" w:eastAsia="Times New Roman" w:hAnsi="Times New Roman" w:cs="Times New Roman"/>
          <w:b/>
          <w:bCs/>
          <w:lang w:val="es-ES_tradnl" w:eastAsia="es-ES"/>
        </w:rPr>
        <w:t>DE ENTERADA Y DE CONFORMIDAD CON LO ESTABLECIDO EN LOS ARTÍCULOS 24 FRACCIÓN III Y 39 FRACCIÓN XX REGLAMENTO PARA EL GOBIERNO INTERIOR DEL CONGRESO, SE TURNA A LA COMISIÓN CUARTA DE HACIENDA Y DESARROLLO MUNICIPAL.</w:t>
      </w:r>
    </w:p>
    <w:p w14:paraId="2FA65C6C"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1C34742D"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ESCRITO SIGNADO POR EL C. RODRIGO ADRIÁN MARTÍNEZ LOREDO,</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PRESENTA INICIATIVA DE REFORMA AL ARTÍCULO 292 DEL CÓDIGO PENAL PARA EL ESTADO DE NUEVO LEÓN, RELATIVA A LA DENUNCIA FALSA.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2359AD21"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4253891B"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MAGISTRADA LAURA PERLA CÓRDOVA RODRÍGUEZ, EN SU CARÁCTER DE PRESIDENTA DEL TRIBUNAL SUPERIOR DE JUSTICIA Y DEL CONSEJO DE LA JUDICATURA DEL ESTADO DE NUEVO LEÓN, MEDIANTE EL CUAL PRESENTA INICIATIVA CON PROYECTO DE DECRETO, POR EL QUE SE MODIFICAN, DEROGAN Y ADICIONAN, DIVERSAS DISPOSICIONES A LA CONSTITUCIÓN POLÍTICA DEL ESTADO LIBRE Y SOBERANO DE NUEVO LEÓN, CON RELACIÓN A LA REFORMA JUDICIAL. </w:t>
      </w:r>
      <w:r w:rsidRPr="004E3951">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LA COMISIÓN DE PUNTOS CONSTITUCIONALES.</w:t>
      </w:r>
    </w:p>
    <w:p w14:paraId="19BF9A8A" w14:textId="77777777" w:rsidR="004E3951" w:rsidRPr="004E3951" w:rsidRDefault="004E3951" w:rsidP="004E70A1">
      <w:pPr>
        <w:spacing w:after="0" w:line="240" w:lineRule="auto"/>
        <w:ind w:left="567" w:right="-91" w:hanging="567"/>
        <w:jc w:val="both"/>
        <w:rPr>
          <w:rFonts w:ascii="Times New Roman" w:eastAsia="Times New Roman" w:hAnsi="Times New Roman" w:cs="Times New Roman"/>
          <w:b/>
          <w:bCs/>
          <w:lang w:val="es-ES_tradnl" w:eastAsia="es-ES"/>
        </w:rPr>
      </w:pPr>
    </w:p>
    <w:p w14:paraId="66986FC8"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lastRenderedPageBreak/>
        <w:t xml:space="preserve">9 ESCRITOS SIGNADOS POR LA C. </w:t>
      </w:r>
      <w:proofErr w:type="spellStart"/>
      <w:r w:rsidRPr="004E3951">
        <w:rPr>
          <w:rFonts w:ascii="Times New Roman" w:eastAsia="Questrial" w:hAnsi="Times New Roman" w:cs="Times New Roman"/>
          <w:lang w:val="es-ES" w:eastAsia="es-MX"/>
        </w:rPr>
        <w:t>DIP</w:t>
      </w:r>
      <w:proofErr w:type="spellEnd"/>
      <w:r w:rsidRPr="004E3951">
        <w:rPr>
          <w:rFonts w:ascii="Times New Roman" w:eastAsia="Questrial" w:hAnsi="Times New Roman" w:cs="Times New Roman"/>
          <w:lang w:val="es-ES" w:eastAsia="es-MX"/>
        </w:rPr>
        <w:t xml:space="preserve">. SANDRA ELIZABETH </w:t>
      </w:r>
      <w:proofErr w:type="spellStart"/>
      <w:r w:rsidRPr="004E3951">
        <w:rPr>
          <w:rFonts w:ascii="Times New Roman" w:eastAsia="Questrial" w:hAnsi="Times New Roman" w:cs="Times New Roman"/>
          <w:lang w:val="es-ES" w:eastAsia="es-MX"/>
        </w:rPr>
        <w:t>PÁMANES</w:t>
      </w:r>
      <w:proofErr w:type="spellEnd"/>
      <w:r w:rsidRPr="004E3951">
        <w:rPr>
          <w:rFonts w:ascii="Times New Roman" w:eastAsia="Questrial" w:hAnsi="Times New Roman" w:cs="Times New Roman"/>
          <w:lang w:val="es-ES" w:eastAsia="es-MX"/>
        </w:rPr>
        <w:t xml:space="preserve"> ORTIZ, COORDINADORA DEL GRUPO LEGISLATIVO DE MOVIMIENTO CIUDADANO DE LA LXXVII LEGISLATURA,</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MEDIANTE EL CUAL PRESENTA LOS SIGUIENTES ASUNTOS:</w:t>
      </w:r>
    </w:p>
    <w:p w14:paraId="010528B9" w14:textId="77777777" w:rsidR="004E3951" w:rsidRPr="004E3951" w:rsidRDefault="004E3951" w:rsidP="004E70A1">
      <w:pPr>
        <w:spacing w:after="0" w:line="240" w:lineRule="auto"/>
        <w:ind w:left="567" w:right="-91" w:hanging="567"/>
        <w:contextualSpacing/>
        <w:jc w:val="both"/>
        <w:rPr>
          <w:rFonts w:ascii="Times New Roman" w:eastAsia="Questrial" w:hAnsi="Times New Roman" w:cs="Times New Roman"/>
          <w:lang w:val="es-ES" w:eastAsia="es-MX"/>
        </w:rPr>
      </w:pPr>
    </w:p>
    <w:p w14:paraId="3DF7E53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A LOS ARTÍCULOS 3, 16, 17, 26 Y 27 DE LA LEY DE PLANEACIÓN ESTRATÉGICA DEL ESTADO DE NUEVO LEÓN, EN MATERIA DE IGUALDAD SUSTANTIVA. </w:t>
      </w:r>
      <w:r w:rsidRPr="004E3951">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6A2289E3" w14:textId="77777777" w:rsidR="004E3951" w:rsidRPr="004E3951" w:rsidRDefault="004E3951" w:rsidP="004E70A1">
      <w:pPr>
        <w:spacing w:after="0" w:line="240" w:lineRule="auto"/>
        <w:ind w:left="1134" w:right="-91" w:hanging="567"/>
        <w:contextualSpacing/>
        <w:jc w:val="both"/>
        <w:rPr>
          <w:rFonts w:ascii="Times New Roman" w:eastAsia="Times New Roman" w:hAnsi="Times New Roman" w:cs="Times New Roman"/>
          <w:b/>
          <w:bCs/>
          <w:lang w:val="es-ES_tradnl" w:eastAsia="es-ES"/>
        </w:rPr>
      </w:pPr>
    </w:p>
    <w:p w14:paraId="4A10B34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A DIVERSOS ARTÍCULOS DE LA LEY ESTATAL DE SALUD, EN MATERIA DE HOMOLOGACIÓN FEDERAL PARA LA IGUALDAD SUSTANTIVA. </w:t>
      </w:r>
      <w:r w:rsidRPr="004E3951">
        <w:rPr>
          <w:rFonts w:ascii="Times New Roman" w:eastAsia="Times New Roman" w:hAnsi="Times New Roman" w:cs="Times New Roman"/>
          <w:b/>
          <w:bCs/>
          <w:lang w:val="es-ES_tradnl" w:eastAsia="es-ES"/>
        </w:rPr>
        <w:t>DE ENTERADA Y DE CONFORMIDAD CON LO ESTABLECIDO EN LOS ARTÍCULOS 24 FRACCIÓN III Y 39 FRACCIÓN XV REGLAMENTO PARA EL GOBIERNO INTERIOR DEL CONGRESO, SE TURNA A LA COMISIÓN DE SALUD Y ATENCIÓN A GRUPOS VULNERABLES.</w:t>
      </w:r>
    </w:p>
    <w:p w14:paraId="7DB9FD75" w14:textId="77777777" w:rsidR="004E3951" w:rsidRPr="004E3951" w:rsidRDefault="004E3951" w:rsidP="004E70A1">
      <w:pPr>
        <w:spacing w:after="0" w:line="240" w:lineRule="auto"/>
        <w:ind w:left="1134" w:right="-91" w:hanging="567"/>
        <w:jc w:val="both"/>
        <w:rPr>
          <w:rFonts w:ascii="Times New Roman" w:eastAsia="Times New Roman" w:hAnsi="Times New Roman" w:cs="Times New Roman"/>
          <w:b/>
          <w:bCs/>
          <w:lang w:val="es-ES_tradnl" w:eastAsia="es-ES"/>
        </w:rPr>
      </w:pPr>
    </w:p>
    <w:p w14:paraId="633D75D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POR DEROGACIÓN DEL ARTÍCULO 395 DEL CÓDIGO PENAL PARA EL ESTADO DE NUEVO LEÓN, EN MATERIA DE EXTORSIÓN.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47DE1776" w14:textId="77777777" w:rsidR="004E3951" w:rsidRPr="004E3951" w:rsidRDefault="004E3951" w:rsidP="004E70A1">
      <w:pPr>
        <w:spacing w:after="0" w:line="240" w:lineRule="auto"/>
        <w:ind w:left="1134" w:right="-91" w:hanging="567"/>
        <w:contextualSpacing/>
        <w:jc w:val="both"/>
        <w:rPr>
          <w:rFonts w:ascii="Times New Roman" w:eastAsia="Times New Roman" w:hAnsi="Times New Roman" w:cs="Times New Roman"/>
          <w:b/>
          <w:bCs/>
          <w:lang w:val="es-ES_tradnl" w:eastAsia="es-ES"/>
        </w:rPr>
      </w:pPr>
    </w:p>
    <w:p w14:paraId="2E36F4B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POR ADICIÓN DE LOS ARTÍCULOS 64 BIS Y 64 BIS 1 A LA LEY DE RESPONSABILIDADES ADMINISTRATIVAS DEL ESTADO DE NUEVO LEÓN, EN MATERIA DE ACOSO SEXUAL LABORAL Y HOSTIGAMIENTO LABORAL.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0D56EB12"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5A84DC2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Y ADICIÓN A DIVERSAS DISPOSICIONES DE LA LEY DE LOS DERECHOS DE NIÑAS, NIÑOS Y ADOLESCENTES PARA EL ESTADO DE NUEVO LEÓN, EN MATERIA DE IGUALDAD SUSTANTIVA. </w:t>
      </w:r>
      <w:r w:rsidRPr="004E3951">
        <w:rPr>
          <w:rFonts w:ascii="Times New Roman" w:eastAsia="Times New Roman" w:hAnsi="Times New Roman" w:cs="Times New Roman"/>
          <w:b/>
          <w:bCs/>
          <w:lang w:val="es-ES_tradnl" w:eastAsia="es-ES"/>
        </w:rPr>
        <w:t>DE ENTERADA Y DE CONFORMIDAD CON LO ESTABLECIDO EN LOS ARTÍCULOS 24 FRACCIÓN III Y 39 FRACCIÓN XXV REGLAMENTO PARA EL GOBIERNO INTERIOR DEL CONGRESO, SE TURNA A LA COMISIÓN DE LA FAMILIA Y DERECHOS DE LA PRIMERA INFANCIA, NIÑAS, NIÑOS Y ADOLESCENTES.</w:t>
      </w:r>
    </w:p>
    <w:p w14:paraId="35FF342A" w14:textId="77777777" w:rsidR="004E3951" w:rsidRPr="004E3951" w:rsidRDefault="004E3951" w:rsidP="004E70A1">
      <w:pPr>
        <w:spacing w:after="0" w:line="240" w:lineRule="auto"/>
        <w:ind w:left="1134" w:right="-91" w:hanging="567"/>
        <w:contextualSpacing/>
        <w:jc w:val="both"/>
        <w:rPr>
          <w:rFonts w:ascii="Times New Roman" w:eastAsia="Times New Roman" w:hAnsi="Times New Roman" w:cs="Times New Roman"/>
          <w:b/>
          <w:bCs/>
          <w:lang w:val="es-ES_tradnl" w:eastAsia="es-ES"/>
        </w:rPr>
      </w:pPr>
    </w:p>
    <w:p w14:paraId="1A81013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Y ADICIÓN A DIVERSAS DISPOSICIONES DE LA LEY DE DESARROLLO SOCIAL PARA EL ESTADO DE NUEVO LEÓN, EN MATERIA DE HOMOLOGACIÓN FEDERAL PARA LA IGUALDAD SUSTANTIVA. </w:t>
      </w:r>
      <w:r w:rsidRPr="004E3951">
        <w:rPr>
          <w:rFonts w:ascii="Times New Roman" w:eastAsia="Times New Roman" w:hAnsi="Times New Roman" w:cs="Times New Roman"/>
          <w:b/>
          <w:bCs/>
          <w:lang w:val="es-ES_tradnl" w:eastAsia="es-ES"/>
        </w:rPr>
        <w:t xml:space="preserve">DE ENTERADA Y DE CONFORMIDAD CON LO ESTABLECIDO EN LOS ARTÍCULOS 24 FRACCIÓN III Y 39 FRACCIÓN V REGLAMENTO PARA EL GOBIERNO INTERIOR DEL CONGRESO, SE TURNA A LA COMISIÓN DE BIENESTAR, DERECHOS HUMANOS, PUEBLOS Y COMUNIDADES INDÍGENAS Y </w:t>
      </w:r>
      <w:proofErr w:type="spellStart"/>
      <w:r w:rsidRPr="004E3951">
        <w:rPr>
          <w:rFonts w:ascii="Times New Roman" w:eastAsia="Times New Roman" w:hAnsi="Times New Roman" w:cs="Times New Roman"/>
          <w:b/>
          <w:bCs/>
          <w:lang w:val="es-ES_tradnl" w:eastAsia="es-ES"/>
        </w:rPr>
        <w:t>AFROMEXICANOS</w:t>
      </w:r>
      <w:proofErr w:type="spellEnd"/>
      <w:r w:rsidRPr="004E3951">
        <w:rPr>
          <w:rFonts w:ascii="Times New Roman" w:eastAsia="Times New Roman" w:hAnsi="Times New Roman" w:cs="Times New Roman"/>
          <w:b/>
          <w:bCs/>
          <w:lang w:val="es-ES_tradnl" w:eastAsia="es-ES"/>
        </w:rPr>
        <w:t>.</w:t>
      </w:r>
    </w:p>
    <w:p w14:paraId="62190355" w14:textId="77777777" w:rsidR="004E3951" w:rsidRPr="004E3951" w:rsidRDefault="004E3951" w:rsidP="004E70A1">
      <w:pPr>
        <w:spacing w:after="0" w:line="240" w:lineRule="auto"/>
        <w:ind w:left="1134" w:right="-91" w:hanging="567"/>
        <w:jc w:val="both"/>
        <w:rPr>
          <w:rFonts w:ascii="Times New Roman" w:eastAsia="Times New Roman" w:hAnsi="Times New Roman" w:cs="Times New Roman"/>
          <w:b/>
          <w:bCs/>
          <w:lang w:val="es-ES_tradnl" w:eastAsia="es-ES"/>
        </w:rPr>
      </w:pPr>
    </w:p>
    <w:p w14:paraId="74A1B7F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lastRenderedPageBreak/>
        <w:t xml:space="preserve">INICIATIVA DE REFORMA EL ARTÍCULO 29 DE LA LEY DEL SERVICIOS CIVIL DEL ESTADO DE NUEVO LEÓN, EN MATERIA DE HOMOLOGACIÓN FEDERAL PARA LA IGUALDAD SUSTANTIVA. </w:t>
      </w:r>
      <w:r w:rsidRPr="004E3951">
        <w:rPr>
          <w:rFonts w:ascii="Times New Roman" w:eastAsia="Times New Roman" w:hAnsi="Times New Roman" w:cs="Times New Roman"/>
          <w:b/>
          <w:bCs/>
          <w:lang w:val="es-ES_tradnl" w:eastAsia="es-ES"/>
        </w:rPr>
        <w:t>DE ENTERADA Y DE CONFORMIDAD CON LO ESTABLECIDO EN LOS ARTÍCULOS 24 FRACCIÓN III Y 39 FRACCIÓN XI REGLAMENTO PARA EL GOBIERNO INTERIOR DEL CONGRESO, SE TURNA A LA COMISIÓN DE ECONOMÍA, EMPRENDIMIENTO Y TURISMO.</w:t>
      </w:r>
    </w:p>
    <w:p w14:paraId="7B1C0BCB" w14:textId="77777777" w:rsidR="004E3951" w:rsidRPr="004E3951" w:rsidRDefault="004E3951" w:rsidP="004E70A1">
      <w:pPr>
        <w:spacing w:after="0" w:line="240" w:lineRule="auto"/>
        <w:ind w:left="1134" w:right="-91" w:hanging="567"/>
        <w:jc w:val="both"/>
        <w:rPr>
          <w:rFonts w:ascii="Times New Roman" w:eastAsia="Times New Roman" w:hAnsi="Times New Roman" w:cs="Times New Roman"/>
          <w:b/>
          <w:bCs/>
          <w:lang w:val="es-ES_tradnl" w:eastAsia="es-ES"/>
        </w:rPr>
      </w:pPr>
    </w:p>
    <w:p w14:paraId="7DFD756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Y ADICIÓN A DIVERSAS DISPOSICIONES A LA LEY ORGÁNICA DEL CONGRESO DEL ESTADO DE NUEVO LEÓN Y AL REGLAMENTO PARA EL GOBIERNO INTERIOR DEL CONGRESO DE NUEVO LEÓN, EN MATERIA DE CREACIÓN DEL COMITÉ COORDINADOR DEL SISTEMA DE EVALUACIÓN DE DIPUTADOS. </w:t>
      </w:r>
      <w:r w:rsidRPr="004E3951">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7F8F2BEA"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3294B54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INICIATIVA DE REFORMA Y ADICIÓN A DIVERSAS DISPOSICIONES DE LA LEY DEL INSTITUTO DE SEGURIDAD Y SERVICIOS SOCIALES DE LOS TRABAJADORES DEL ESTADO DE NUEVO LEÓN, EN MATERIA DE IGUALDAD SUSTANTIVA. </w:t>
      </w:r>
      <w:r w:rsidRPr="004E3951">
        <w:rPr>
          <w:rFonts w:ascii="Times New Roman" w:eastAsia="Times New Roman" w:hAnsi="Times New Roman" w:cs="Times New Roman"/>
          <w:b/>
          <w:bCs/>
          <w:lang w:val="es-ES_tradnl" w:eastAsia="es-ES"/>
        </w:rPr>
        <w:t>DE ENTERADA Y DE CONFORMIDAD CON LO ESTABLECIDO EN LOS ARTÍCULOS 24 FRACCIÓN III Y 39 FRACCIÓN XI REGLAMENTO PARA EL GOBIERNO INTERIOR DEL CONGRESO, SE TURNA A LA COMISIÓN DE ECONOMÍA, EMPRENDIMIENTO Y TURISMO.</w:t>
      </w:r>
    </w:p>
    <w:p w14:paraId="0DFC5093"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23ABC5B6"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OFICIO SIGNADO POR EL C. MTRO. JOEL TREVIÑO CHAVIRA, OFICIAL MAYOR DEL H. CONGRESO DEL ESTADO DE NUEVO LEÓN, MEDIANTE EL CUAL REMITE LA RELACIÓN DE CIUDADANOS INSCRITOS EN LA CONVOCATORIA PÚBLICA PARA SELECCIONAR A 3 VACANTES PARA LA CONFORMACIÓN DEL SISTEMA ESTATAL DE ATENCIÓN A VÍCTIMAS DEL ESTADO DE NUEVO LEÓN.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0FCC9456"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36636A14"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OFICIO SIGNADO POR EL C. MTRO. JOEL TREVIÑO CHAVIRA, OFICIAL MAYOR DEL H. CONGRESO DEL ESTADO DE NUEVO LEÓN, MEDIANTE EL CUAL REMITE LA RELACIÓN DE CIUDADANOS INSCRITOS EN LA CONVOCATORIA PÚBLICA PARA SELECCIONAR A REPRESENTANTES QUE INTEGRARÁN EL CONSEJO CIUDADANO DE SEGURIDAD PÚBLICA DEL ESTADO DE NUEVO LEÓN. </w:t>
      </w:r>
      <w:r w:rsidRPr="004E3951">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1EE95C02" w14:textId="77777777" w:rsidR="004E3951" w:rsidRPr="004E3951" w:rsidRDefault="004E3951" w:rsidP="004E70A1">
      <w:pPr>
        <w:spacing w:after="0" w:line="240" w:lineRule="auto"/>
        <w:ind w:right="-91"/>
        <w:jc w:val="both"/>
        <w:rPr>
          <w:rFonts w:ascii="Times New Roman" w:eastAsia="Times New Roman" w:hAnsi="Times New Roman" w:cs="Times New Roman"/>
          <w:b/>
          <w:bCs/>
          <w:lang w:val="es-ES_tradnl" w:eastAsia="es-ES"/>
        </w:rPr>
      </w:pPr>
    </w:p>
    <w:p w14:paraId="797B6AED"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ESCRITOS QUE CONTIENEN LOS INFORMES DE AVANCES DE GESTIÓN FINANCIERA CORRESPONDIENTES AL PRIMER TRIMESTRE DEL 2026 DE LOS SIGUIENTES ENTES:</w:t>
      </w:r>
    </w:p>
    <w:p w14:paraId="0EC1FAC4" w14:textId="77777777" w:rsidR="004E3951" w:rsidRPr="004E3951" w:rsidRDefault="004E3951" w:rsidP="004E70A1">
      <w:pPr>
        <w:spacing w:after="0" w:line="240" w:lineRule="auto"/>
        <w:ind w:left="567" w:right="-91" w:hanging="567"/>
        <w:jc w:val="both"/>
        <w:rPr>
          <w:rFonts w:ascii="Times New Roman" w:eastAsia="Questrial" w:hAnsi="Times New Roman" w:cs="Times New Roman"/>
          <w:lang w:val="es-ES" w:eastAsia="es-MX"/>
        </w:rPr>
      </w:pPr>
    </w:p>
    <w:p w14:paraId="42BDDDA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ANÁHUAC, NUEVO LEÓN</w:t>
      </w:r>
    </w:p>
    <w:p w14:paraId="08EC850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E3951">
        <w:rPr>
          <w:rFonts w:ascii="Times New Roman" w:eastAsia="Questrial" w:hAnsi="Times New Roman" w:cs="Times New Roman"/>
          <w:lang w:val="es-ES" w:eastAsia="es-MX"/>
        </w:rPr>
        <w:t>AGUALEGUAS</w:t>
      </w:r>
      <w:proofErr w:type="spellEnd"/>
      <w:r w:rsidRPr="004E3951">
        <w:rPr>
          <w:rFonts w:ascii="Times New Roman" w:eastAsia="Questrial" w:hAnsi="Times New Roman" w:cs="Times New Roman"/>
          <w:lang w:val="es-ES" w:eastAsia="es-MX"/>
        </w:rPr>
        <w:t>, NUEVO LEÓN</w:t>
      </w:r>
    </w:p>
    <w:p w14:paraId="74B8ADC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MINA, NUEVO LEÓN</w:t>
      </w:r>
    </w:p>
    <w:p w14:paraId="6BEF2FF0"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LINARES, NUEVO LEÓN</w:t>
      </w:r>
    </w:p>
    <w:p w14:paraId="520EEE3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SALINAS VICTORIA, NUEVO LEÓN</w:t>
      </w:r>
    </w:p>
    <w:p w14:paraId="21D5A0B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lastRenderedPageBreak/>
        <w:t>SABINAS HIDALGO, NUEVO LEÓN</w:t>
      </w:r>
    </w:p>
    <w:p w14:paraId="1B82E260"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GENERAL ZUAZUA, NUEVO LEÓN</w:t>
      </w:r>
    </w:p>
    <w:p w14:paraId="07332D3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APODACA, NUEVO LEÓN</w:t>
      </w:r>
    </w:p>
    <w:p w14:paraId="515A03C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MONTEMORELOS, NUEVO LEÓN</w:t>
      </w:r>
    </w:p>
    <w:p w14:paraId="0550962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GALEANA, NUEVO LEÓN </w:t>
      </w:r>
    </w:p>
    <w:p w14:paraId="7F9C54D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SAN PEDRO GARZA GARCÍA, NUEVO LEÓN</w:t>
      </w:r>
    </w:p>
    <w:p w14:paraId="2B6FA8A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DR. GONZÁLEZ, NUEVO LEÓN</w:t>
      </w:r>
    </w:p>
    <w:p w14:paraId="75A6D65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GUADALUPE, NUEVO LEÓN</w:t>
      </w:r>
    </w:p>
    <w:p w14:paraId="1C793A6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MARÍN, NUEVO LEÓN</w:t>
      </w:r>
    </w:p>
    <w:p w14:paraId="71C2F5E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E3951">
        <w:rPr>
          <w:rFonts w:ascii="Times New Roman" w:eastAsia="Questrial" w:hAnsi="Times New Roman" w:cs="Times New Roman"/>
          <w:lang w:val="es-ES" w:eastAsia="es-MX"/>
        </w:rPr>
        <w:t>CERRALVO</w:t>
      </w:r>
      <w:proofErr w:type="spellEnd"/>
      <w:r w:rsidRPr="004E3951">
        <w:rPr>
          <w:rFonts w:ascii="Times New Roman" w:eastAsia="Questrial" w:hAnsi="Times New Roman" w:cs="Times New Roman"/>
          <w:lang w:val="es-ES" w:eastAsia="es-MX"/>
        </w:rPr>
        <w:t>, NUEVO LEÓN</w:t>
      </w:r>
    </w:p>
    <w:p w14:paraId="5F60B9B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EL CARMEN, NUEVO LEÓN</w:t>
      </w:r>
    </w:p>
    <w:p w14:paraId="1CC1AC2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DR. COSS, NUEVO LEÓN</w:t>
      </w:r>
    </w:p>
    <w:p w14:paraId="4CF6F62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HIGUERAS, NUEVO LEÓN</w:t>
      </w:r>
    </w:p>
    <w:p w14:paraId="394D9AF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SANTA CATARINA, NUEVO LEÓN</w:t>
      </w:r>
    </w:p>
    <w:p w14:paraId="713EF86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GENERAL TREVIÑO, NUEVO LEÓN</w:t>
      </w:r>
    </w:p>
    <w:p w14:paraId="17CC7F3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BUSTAMANTE, NUEVO LEÓN</w:t>
      </w:r>
    </w:p>
    <w:p w14:paraId="1B39BEF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LAMPAZOS DE NARANJO, NUEVO LEÓN</w:t>
      </w:r>
    </w:p>
    <w:p w14:paraId="1160F7D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CIÉNEGA DE FLORES, NUEVO LEÓN</w:t>
      </w:r>
    </w:p>
    <w:p w14:paraId="50106CE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PARÁS, NUEVO LEÓN</w:t>
      </w:r>
    </w:p>
    <w:p w14:paraId="212E176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SAN NICOLÁS DE LOS GARZA, NUEVO LEÓN</w:t>
      </w:r>
    </w:p>
    <w:p w14:paraId="0043D90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MONTERREY, NUEVO LEÓN</w:t>
      </w:r>
    </w:p>
    <w:p w14:paraId="45EAA861"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ALLENDE, NUEVO LEÓN</w:t>
      </w:r>
    </w:p>
    <w:p w14:paraId="564A773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GENERAL TERÁN, NUEVO LEÓN</w:t>
      </w:r>
    </w:p>
    <w:p w14:paraId="01CC6961"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VALLECILLO, NUEVO LEÓN</w:t>
      </w:r>
    </w:p>
    <w:p w14:paraId="19F34D0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HIDALGO, NUEVO LEÓN</w:t>
      </w:r>
    </w:p>
    <w:p w14:paraId="25DF1ED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RAYONES, NUEVO LEÓN</w:t>
      </w:r>
    </w:p>
    <w:p w14:paraId="7BAF4DB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GENERAL ESCOBEDO, NUEVO LEÓN</w:t>
      </w:r>
    </w:p>
    <w:p w14:paraId="0F461C8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CADEREYTA JIMÉNEZ, NUEVO LEÓN </w:t>
      </w:r>
    </w:p>
    <w:p w14:paraId="0FC080C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JUÁREZ, NUEVO LEÓN</w:t>
      </w:r>
    </w:p>
    <w:p w14:paraId="6718BB5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DESARROLLO POLICIAL DE GUADALUPE, NUEVO LEÓN</w:t>
      </w:r>
    </w:p>
    <w:p w14:paraId="3AD8C8A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LA JUVENTUD DE SAN PEDRO GARZA GARCÍA, NUEVO LEÓN</w:t>
      </w:r>
    </w:p>
    <w:p w14:paraId="2996C81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FIDEICOMISO DISTRITO </w:t>
      </w:r>
      <w:proofErr w:type="spellStart"/>
      <w:r w:rsidRPr="004E3951">
        <w:rPr>
          <w:rFonts w:ascii="Times New Roman" w:eastAsia="Questrial" w:hAnsi="Times New Roman" w:cs="Times New Roman"/>
          <w:lang w:val="es-ES" w:eastAsia="es-MX"/>
        </w:rPr>
        <w:t>TEC</w:t>
      </w:r>
      <w:proofErr w:type="spellEnd"/>
    </w:p>
    <w:p w14:paraId="1888271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LA FAMILIA DE SAN PEDRO GARZA GARCÍA, NUEVO LEÓN</w:t>
      </w:r>
    </w:p>
    <w:p w14:paraId="3A50E21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PLANEACIÓN Y DESARROLLO MUNICIPAL DE SAN NICOLÁS DE LOS GARZA, NUEVO LEÓN</w:t>
      </w:r>
    </w:p>
    <w:p w14:paraId="4BFF724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NO. BP417 FIDEICOMISO DE MANTENIMIENTO MONTERREY</w:t>
      </w:r>
    </w:p>
    <w:p w14:paraId="21D04F1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BIENESTAR ANIMAL DE SAN PEDRO GARZA GARCÍA, NUEVO LEÓN</w:t>
      </w:r>
    </w:p>
    <w:p w14:paraId="4F77B0E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PATRONATO DE MUSEOS DE SAN PEDRO </w:t>
      </w:r>
    </w:p>
    <w:p w14:paraId="3DCB401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CULTURA FÍSICA Y DEPORTE DE SAN NICOLÁS DE LOS GARZA, NUEVO LEÓN</w:t>
      </w:r>
    </w:p>
    <w:p w14:paraId="3965F9C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PARA EL DESARROLLO CULTURAL DE SAN NICOLÁS DE LOS GARZA, NUEVO LEÓN</w:t>
      </w:r>
    </w:p>
    <w:p w14:paraId="182C688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PLANEACIÓN URBANA Y CONVIVENCIA DE MONTERREY (</w:t>
      </w:r>
      <w:proofErr w:type="spellStart"/>
      <w:r w:rsidRPr="004E3951">
        <w:rPr>
          <w:rFonts w:ascii="Times New Roman" w:eastAsia="Questrial" w:hAnsi="Times New Roman" w:cs="Times New Roman"/>
          <w:lang w:val="es-ES" w:eastAsia="es-MX"/>
        </w:rPr>
        <w:t>IMPLANC</w:t>
      </w:r>
      <w:proofErr w:type="spellEnd"/>
      <w:r w:rsidRPr="004E3951">
        <w:rPr>
          <w:rFonts w:ascii="Times New Roman" w:eastAsia="Questrial" w:hAnsi="Times New Roman" w:cs="Times New Roman"/>
          <w:lang w:val="es-ES" w:eastAsia="es-MX"/>
        </w:rPr>
        <w:t>)</w:t>
      </w:r>
    </w:p>
    <w:p w14:paraId="7AB34BC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MUNICIPAL DE LAS MUJERES REGIAS</w:t>
      </w:r>
    </w:p>
    <w:p w14:paraId="4B6EDC5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TRIBUAL SUPERIOR DE JUSTICIA Y DEL CONSEJO DE LA JUDICATURA DEL ESTADO</w:t>
      </w:r>
    </w:p>
    <w:p w14:paraId="770902A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SISTEMA DE TRANSPORTE COLECTIVO </w:t>
      </w:r>
      <w:proofErr w:type="spellStart"/>
      <w:r w:rsidRPr="004E3951">
        <w:rPr>
          <w:rFonts w:ascii="Times New Roman" w:eastAsia="Questrial" w:hAnsi="Times New Roman" w:cs="Times New Roman"/>
          <w:lang w:val="es-ES" w:eastAsia="es-MX"/>
        </w:rPr>
        <w:t>METRORREY</w:t>
      </w:r>
      <w:proofErr w:type="spellEnd"/>
    </w:p>
    <w:p w14:paraId="2FB787D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lastRenderedPageBreak/>
        <w:t>FISCALÍA GENERAL DE JUSTICIA DEL ESTADO DE NUEVO LEÓN</w:t>
      </w:r>
    </w:p>
    <w:p w14:paraId="2EE37F40"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HOSPITAL UNIVERSITARIO “DR. JOSÉ ELEUTERIO GONZÁLEZ”</w:t>
      </w:r>
    </w:p>
    <w:p w14:paraId="689597E9" w14:textId="77777777" w:rsidR="004E3951" w:rsidRPr="004E3951" w:rsidRDefault="004E3951" w:rsidP="004E70A1">
      <w:pPr>
        <w:spacing w:after="0" w:line="240" w:lineRule="auto"/>
        <w:ind w:left="567" w:right="-91" w:hanging="567"/>
        <w:jc w:val="both"/>
        <w:rPr>
          <w:rFonts w:ascii="Times New Roman" w:eastAsia="Questrial" w:hAnsi="Times New Roman" w:cs="Times New Roman"/>
          <w:lang w:val="es-ES" w:eastAsia="es-MX"/>
        </w:rPr>
      </w:pPr>
    </w:p>
    <w:p w14:paraId="4DF1A16E" w14:textId="77777777" w:rsidR="004E3951" w:rsidRPr="004E3951" w:rsidRDefault="004E3951" w:rsidP="004E70A1">
      <w:p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ab/>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49CAE65B"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07F41265"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 xml:space="preserve">ESCRITO SIGNADO POR LOS CC. DR. SAMUEL ALEJANDRO GARCÍA SEPÚLVEDA, GOBERNADOR CONSTITUCIONAL DEL ESTADO; LIC. MIGUEL ÁNGEL FLORES SERNA, SECRETARIO GENERAL DE GOBIERNO Y DR. ULISES </w:t>
      </w:r>
      <w:proofErr w:type="spellStart"/>
      <w:r w:rsidRPr="004E3951">
        <w:rPr>
          <w:rFonts w:ascii="Times New Roman" w:eastAsia="Questrial" w:hAnsi="Times New Roman" w:cs="Times New Roman"/>
          <w:lang w:val="es-ES" w:eastAsia="es-MX"/>
        </w:rPr>
        <w:t>CARLIN</w:t>
      </w:r>
      <w:proofErr w:type="spellEnd"/>
      <w:r w:rsidRPr="004E3951">
        <w:rPr>
          <w:rFonts w:ascii="Times New Roman" w:eastAsia="Questrial" w:hAnsi="Times New Roman" w:cs="Times New Roman"/>
          <w:lang w:val="es-ES" w:eastAsia="es-MX"/>
        </w:rPr>
        <w:t xml:space="preserve"> DE LA FUENTE, ENCARGADO DEL DESPACHO DE LA SECRETARÍA DE FINANZAS Y TESORERÍA GENERAL DEL ESTADO,</w:t>
      </w:r>
      <w:r w:rsidRPr="004E3951">
        <w:rPr>
          <w:rFonts w:ascii="Times New Roman" w:eastAsia="Questrial" w:hAnsi="Times New Roman" w:cs="Times New Roman"/>
          <w:b/>
          <w:lang w:val="es-ES" w:eastAsia="es-MX"/>
        </w:rPr>
        <w:t xml:space="preserve"> </w:t>
      </w:r>
      <w:r w:rsidRPr="004E3951">
        <w:rPr>
          <w:rFonts w:ascii="Times New Roman" w:eastAsia="Questrial" w:hAnsi="Times New Roman" w:cs="Times New Roman"/>
          <w:lang w:val="es-ES" w:eastAsia="es-MX"/>
        </w:rPr>
        <w:t xml:space="preserve">MEDIANTE EL CUAL REMITEN EL INFORME DE AVANCES DE GESTIÓN FINANCIERA CORRESPONDIENTE AL PRIMER TRIMESTRE DE 2026 DEL GOBIERNO CENTRAL. </w:t>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9725E4B"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73984686" w14:textId="77777777" w:rsidR="004E3951" w:rsidRPr="004E3951" w:rsidRDefault="004E3951" w:rsidP="004E70A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ESCRITO SIGNADO POR LOS CC. DR. SAMUEL ALEJANDRO GARCÍA SEPÚLVEDA, GOBERNADOR CONSTITUCIONAL DEL ESTADO; LIC. MIGUEL ÁNGEL FLORES SERNA, SECRETARIO GENERAL DE GOBIERNO Y DR. ULISES </w:t>
      </w:r>
      <w:proofErr w:type="spellStart"/>
      <w:r w:rsidRPr="004E3951">
        <w:rPr>
          <w:rFonts w:ascii="Times New Roman" w:eastAsia="Questrial" w:hAnsi="Times New Roman" w:cs="Times New Roman"/>
          <w:lang w:val="es-ES" w:eastAsia="es-MX"/>
        </w:rPr>
        <w:t>CARLIN</w:t>
      </w:r>
      <w:proofErr w:type="spellEnd"/>
      <w:r w:rsidRPr="004E3951">
        <w:rPr>
          <w:rFonts w:ascii="Times New Roman" w:eastAsia="Questrial" w:hAnsi="Times New Roman" w:cs="Times New Roman"/>
          <w:lang w:val="es-ES" w:eastAsia="es-MX"/>
        </w:rPr>
        <w:t xml:space="preserve"> DE LA FUENTE, ENCARGADO DEL DESPACHO DE LA SECRETARÍA DE FINANZAS Y TESORERÍA GENERAL DEL ESTADO, MEDIANTE EL CUAL REMITEN EL INFORME DE AVANCES DE GESTIÓN FINANCIERA CORRESPONDIENTE AL PRIMER TRIMESTRE DE 2026 DE LAS SIGUIENTES ENTIDADES PARAESTATALES:</w:t>
      </w:r>
    </w:p>
    <w:p w14:paraId="33D6765F" w14:textId="77777777" w:rsidR="004E3951" w:rsidRPr="004E3951" w:rsidRDefault="004E3951" w:rsidP="004E70A1">
      <w:pPr>
        <w:spacing w:after="0" w:line="240" w:lineRule="auto"/>
        <w:ind w:left="567" w:right="-91" w:hanging="567"/>
        <w:jc w:val="both"/>
        <w:rPr>
          <w:rFonts w:ascii="Times New Roman" w:eastAsia="Questrial" w:hAnsi="Times New Roman" w:cs="Times New Roman"/>
          <w:lang w:val="es-ES" w:eastAsia="es-MX"/>
        </w:rPr>
      </w:pPr>
    </w:p>
    <w:p w14:paraId="4587DF5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DE VIDA SILVESTRE DE NUEVO LEÓN</w:t>
      </w:r>
    </w:p>
    <w:p w14:paraId="0891169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COLEGIO DE EDUCACIÓN PROFESIONAL TÉCNICA DEL ESTADO DE NUEVO LEÓN (CONALEP)</w:t>
      </w:r>
    </w:p>
    <w:p w14:paraId="411C082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COLEGIO DE ESTUDIOS CIENTÍFICOS Y TECNOLÓGICOS DEL ESTADO DE NUEVO LEÓN (</w:t>
      </w:r>
      <w:proofErr w:type="spellStart"/>
      <w:r w:rsidRPr="004E3951">
        <w:rPr>
          <w:rFonts w:ascii="Times New Roman" w:eastAsia="Questrial" w:hAnsi="Times New Roman" w:cs="Times New Roman"/>
          <w:lang w:val="es-ES" w:eastAsia="es-MX"/>
        </w:rPr>
        <w:t>CECYTE</w:t>
      </w:r>
      <w:proofErr w:type="spellEnd"/>
      <w:r w:rsidRPr="004E3951">
        <w:rPr>
          <w:rFonts w:ascii="Times New Roman" w:eastAsia="Questrial" w:hAnsi="Times New Roman" w:cs="Times New Roman"/>
          <w:lang w:val="es-ES" w:eastAsia="es-MX"/>
        </w:rPr>
        <w:t>)</w:t>
      </w:r>
    </w:p>
    <w:p w14:paraId="6B71989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CONSTRUCTOR DE INFRAESTRUCTURA FÍSICA EDUCATIVA Y DEPORTIVA DE NUEVO LEÓN (</w:t>
      </w:r>
      <w:proofErr w:type="spellStart"/>
      <w:r w:rsidRPr="004E3951">
        <w:rPr>
          <w:rFonts w:ascii="Times New Roman" w:eastAsia="Questrial" w:hAnsi="Times New Roman" w:cs="Times New Roman"/>
          <w:lang w:val="es-ES" w:eastAsia="es-MX"/>
        </w:rPr>
        <w:t>ICIFED</w:t>
      </w:r>
      <w:proofErr w:type="spellEnd"/>
      <w:r w:rsidRPr="004E3951">
        <w:rPr>
          <w:rFonts w:ascii="Times New Roman" w:eastAsia="Questrial" w:hAnsi="Times New Roman" w:cs="Times New Roman"/>
          <w:lang w:val="es-ES" w:eastAsia="es-MX"/>
        </w:rPr>
        <w:t>)</w:t>
      </w:r>
    </w:p>
    <w:p w14:paraId="7FF772D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CONSEJO PARA LA CULTURA Y LAS ARTES DE NUEVO LEÓN (</w:t>
      </w:r>
      <w:proofErr w:type="spellStart"/>
      <w:r w:rsidRPr="004E3951">
        <w:rPr>
          <w:rFonts w:ascii="Times New Roman" w:eastAsia="Questrial" w:hAnsi="Times New Roman" w:cs="Times New Roman"/>
          <w:lang w:val="es-ES" w:eastAsia="es-MX"/>
        </w:rPr>
        <w:t>CONARTE</w:t>
      </w:r>
      <w:proofErr w:type="spellEnd"/>
      <w:r w:rsidRPr="004E3951">
        <w:rPr>
          <w:rFonts w:ascii="Times New Roman" w:eastAsia="Questrial" w:hAnsi="Times New Roman" w:cs="Times New Roman"/>
          <w:lang w:val="es-ES" w:eastAsia="es-MX"/>
        </w:rPr>
        <w:t>)</w:t>
      </w:r>
    </w:p>
    <w:p w14:paraId="52FE169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FONDO DE APOYO PARA LA CREACIÓN Y CONSOLIDACIÓN DEL EMPLEO PRODUCTIVO EN EL ESTADO DE NUEVO LEÓN</w:t>
      </w:r>
    </w:p>
    <w:p w14:paraId="78B5B9B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FIDECOMISO FONDO EDITORIAL DE NUEVO LEÓN 2105</w:t>
      </w:r>
    </w:p>
    <w:p w14:paraId="6EA3261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FONDO PAR AL VIVIENDA DE LOS TRABAJADORES DE LA EDUCACIÓN (</w:t>
      </w:r>
      <w:proofErr w:type="spellStart"/>
      <w:r w:rsidRPr="004E3951">
        <w:rPr>
          <w:rFonts w:ascii="Times New Roman" w:eastAsia="Questrial" w:hAnsi="Times New Roman" w:cs="Times New Roman"/>
          <w:lang w:val="es-ES" w:eastAsia="es-MX"/>
        </w:rPr>
        <w:t>FOVILEON</w:t>
      </w:r>
      <w:proofErr w:type="spellEnd"/>
      <w:r w:rsidRPr="004E3951">
        <w:rPr>
          <w:rFonts w:ascii="Times New Roman" w:eastAsia="Questrial" w:hAnsi="Times New Roman" w:cs="Times New Roman"/>
          <w:lang w:val="es-ES" w:eastAsia="es-MX"/>
        </w:rPr>
        <w:t xml:space="preserve"> EDUCACIÓN)</w:t>
      </w:r>
    </w:p>
    <w:p w14:paraId="03F8C3E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FONDO PARA LA VIVIENDA DE LOS TRABAJADORES DEL ESTADO (</w:t>
      </w:r>
      <w:proofErr w:type="spellStart"/>
      <w:r w:rsidRPr="004E3951">
        <w:rPr>
          <w:rFonts w:ascii="Times New Roman" w:eastAsia="Questrial" w:hAnsi="Times New Roman" w:cs="Times New Roman"/>
          <w:lang w:val="es-ES" w:eastAsia="es-MX"/>
        </w:rPr>
        <w:t>FOVILEON</w:t>
      </w:r>
      <w:proofErr w:type="spellEnd"/>
      <w:r w:rsidRPr="004E3951">
        <w:rPr>
          <w:rFonts w:ascii="Times New Roman" w:eastAsia="Questrial" w:hAnsi="Times New Roman" w:cs="Times New Roman"/>
          <w:lang w:val="es-ES" w:eastAsia="es-MX"/>
        </w:rPr>
        <w:t xml:space="preserve"> SERVIDORES PÚBLICOS)</w:t>
      </w:r>
    </w:p>
    <w:p w14:paraId="797F56E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PARA EL SISTEMA INTEGRAL DEL TRÁNSITO METROPOLITANO (</w:t>
      </w:r>
      <w:proofErr w:type="spellStart"/>
      <w:r w:rsidRPr="004E3951">
        <w:rPr>
          <w:rFonts w:ascii="Times New Roman" w:eastAsia="Questrial" w:hAnsi="Times New Roman" w:cs="Times New Roman"/>
          <w:lang w:val="es-ES" w:eastAsia="es-MX"/>
        </w:rPr>
        <w:t>SINTRAM</w:t>
      </w:r>
      <w:proofErr w:type="spellEnd"/>
      <w:r w:rsidRPr="004E3951">
        <w:rPr>
          <w:rFonts w:ascii="Times New Roman" w:eastAsia="Questrial" w:hAnsi="Times New Roman" w:cs="Times New Roman"/>
          <w:lang w:val="es-ES" w:eastAsia="es-MX"/>
        </w:rPr>
        <w:t>)</w:t>
      </w:r>
    </w:p>
    <w:p w14:paraId="253565F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PARA LA REORDENACIÓN COMERCIAL (</w:t>
      </w:r>
      <w:proofErr w:type="spellStart"/>
      <w:r w:rsidRPr="004E3951">
        <w:rPr>
          <w:rFonts w:ascii="Times New Roman" w:eastAsia="Questrial" w:hAnsi="Times New Roman" w:cs="Times New Roman"/>
          <w:lang w:val="es-ES" w:eastAsia="es-MX"/>
        </w:rPr>
        <w:t>FIRECOM</w:t>
      </w:r>
      <w:proofErr w:type="spellEnd"/>
      <w:r w:rsidRPr="004E3951">
        <w:rPr>
          <w:rFonts w:ascii="Times New Roman" w:eastAsia="Questrial" w:hAnsi="Times New Roman" w:cs="Times New Roman"/>
          <w:lang w:val="es-ES" w:eastAsia="es-MX"/>
        </w:rPr>
        <w:t>)</w:t>
      </w:r>
    </w:p>
    <w:p w14:paraId="0C954F0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PARA EL DESARROLLO DE LA ZONA CITRÍCOLA DEL ESTADO DE NUEVO LEÓN 246-6 (</w:t>
      </w:r>
      <w:proofErr w:type="spellStart"/>
      <w:r w:rsidRPr="004E3951">
        <w:rPr>
          <w:rFonts w:ascii="Times New Roman" w:eastAsia="Questrial" w:hAnsi="Times New Roman" w:cs="Times New Roman"/>
          <w:lang w:val="es-ES" w:eastAsia="es-MX"/>
        </w:rPr>
        <w:t>FIDECITRUS</w:t>
      </w:r>
      <w:proofErr w:type="spellEnd"/>
      <w:r w:rsidRPr="004E3951">
        <w:rPr>
          <w:rFonts w:ascii="Times New Roman" w:eastAsia="Questrial" w:hAnsi="Times New Roman" w:cs="Times New Roman"/>
          <w:lang w:val="es-ES" w:eastAsia="es-MX"/>
        </w:rPr>
        <w:t>)</w:t>
      </w:r>
    </w:p>
    <w:p w14:paraId="5705B661"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TURISMO NUEVO LEÓN 776 (</w:t>
      </w:r>
      <w:proofErr w:type="spellStart"/>
      <w:r w:rsidRPr="004E3951">
        <w:rPr>
          <w:rFonts w:ascii="Times New Roman" w:eastAsia="Questrial" w:hAnsi="Times New Roman" w:cs="Times New Roman"/>
          <w:lang w:val="es-ES" w:eastAsia="es-MX"/>
        </w:rPr>
        <w:t>FITUR</w:t>
      </w:r>
      <w:proofErr w:type="spellEnd"/>
      <w:r w:rsidRPr="004E3951">
        <w:rPr>
          <w:rFonts w:ascii="Times New Roman" w:eastAsia="Questrial" w:hAnsi="Times New Roman" w:cs="Times New Roman"/>
          <w:lang w:val="es-ES" w:eastAsia="es-MX"/>
        </w:rPr>
        <w:t>)</w:t>
      </w:r>
    </w:p>
    <w:p w14:paraId="1132843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CAPACITACIÓN Y EDUCACIÓN PARA EL TRABAJO, A.C. (</w:t>
      </w:r>
      <w:proofErr w:type="spellStart"/>
      <w:r w:rsidRPr="004E3951">
        <w:rPr>
          <w:rFonts w:ascii="Times New Roman" w:eastAsia="Questrial" w:hAnsi="Times New Roman" w:cs="Times New Roman"/>
          <w:lang w:val="es-ES" w:eastAsia="es-MX"/>
        </w:rPr>
        <w:t>ICET</w:t>
      </w:r>
      <w:proofErr w:type="spellEnd"/>
      <w:r w:rsidRPr="004E3951">
        <w:rPr>
          <w:rFonts w:ascii="Times New Roman" w:eastAsia="Questrial" w:hAnsi="Times New Roman" w:cs="Times New Roman"/>
          <w:lang w:val="es-ES" w:eastAsia="es-MX"/>
        </w:rPr>
        <w:t>)</w:t>
      </w:r>
    </w:p>
    <w:p w14:paraId="5A076881"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CULTURA FÍSICA Y DEPORTE (</w:t>
      </w:r>
      <w:proofErr w:type="spellStart"/>
      <w:r w:rsidRPr="004E3951">
        <w:rPr>
          <w:rFonts w:ascii="Times New Roman" w:eastAsia="Questrial" w:hAnsi="Times New Roman" w:cs="Times New Roman"/>
          <w:lang w:val="es-ES" w:eastAsia="es-MX"/>
        </w:rPr>
        <w:t>INDE</w:t>
      </w:r>
      <w:proofErr w:type="spellEnd"/>
      <w:r w:rsidRPr="004E3951">
        <w:rPr>
          <w:rFonts w:ascii="Times New Roman" w:eastAsia="Questrial" w:hAnsi="Times New Roman" w:cs="Times New Roman"/>
          <w:lang w:val="es-ES" w:eastAsia="es-MX"/>
        </w:rPr>
        <w:t>)</w:t>
      </w:r>
    </w:p>
    <w:p w14:paraId="694108F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MUSEO DE HISTORIA MEXICANA</w:t>
      </w:r>
    </w:p>
    <w:p w14:paraId="7F028981"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SERVICIOS DE SALUD DE NUEVO LEÓN (</w:t>
      </w:r>
      <w:proofErr w:type="spellStart"/>
      <w:r w:rsidRPr="004E3951">
        <w:rPr>
          <w:rFonts w:ascii="Times New Roman" w:eastAsia="Questrial" w:hAnsi="Times New Roman" w:cs="Times New Roman"/>
          <w:lang w:val="es-ES" w:eastAsia="es-MX"/>
        </w:rPr>
        <w:t>SSNL</w:t>
      </w:r>
      <w:proofErr w:type="spellEnd"/>
      <w:r w:rsidRPr="004E3951">
        <w:rPr>
          <w:rFonts w:ascii="Times New Roman" w:eastAsia="Questrial" w:hAnsi="Times New Roman" w:cs="Times New Roman"/>
          <w:lang w:val="es-ES" w:eastAsia="es-MX"/>
        </w:rPr>
        <w:t>)</w:t>
      </w:r>
    </w:p>
    <w:p w14:paraId="1F62118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lastRenderedPageBreak/>
        <w:t>SISTEMA DE CAMINOS DE NUEVO LEÓN</w:t>
      </w:r>
    </w:p>
    <w:p w14:paraId="10471EA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SISTEMA PARA EL DESARROLLO INTEGRAL DE LA FAMILIA DEL ESTADO DE NUEVO LEÓN</w:t>
      </w:r>
    </w:p>
    <w:p w14:paraId="1370498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UNIDAD DE INTEGRACIÓN EDUCATIVA DE NUEVO LEÓN (</w:t>
      </w:r>
      <w:proofErr w:type="spellStart"/>
      <w:r w:rsidRPr="004E3951">
        <w:rPr>
          <w:rFonts w:ascii="Times New Roman" w:eastAsia="Questrial" w:hAnsi="Times New Roman" w:cs="Times New Roman"/>
          <w:lang w:val="es-ES" w:eastAsia="es-MX"/>
        </w:rPr>
        <w:t>UIENL</w:t>
      </w:r>
      <w:proofErr w:type="spellEnd"/>
      <w:r w:rsidRPr="004E3951">
        <w:rPr>
          <w:rFonts w:ascii="Times New Roman" w:eastAsia="Questrial" w:hAnsi="Times New Roman" w:cs="Times New Roman"/>
          <w:lang w:val="es-ES" w:eastAsia="es-MX"/>
        </w:rPr>
        <w:t>)</w:t>
      </w:r>
    </w:p>
    <w:p w14:paraId="55C2B8B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TECNOLÓGICA DE SANTA CATARINA</w:t>
      </w:r>
    </w:p>
    <w:p w14:paraId="2A34D5B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TECNOLÓGICA GENERAL MARIANO ESCOBEDO</w:t>
      </w:r>
    </w:p>
    <w:p w14:paraId="47F79EC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LAS MUJERES</w:t>
      </w:r>
    </w:p>
    <w:p w14:paraId="0193153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LA JUVENTUD</w:t>
      </w:r>
    </w:p>
    <w:p w14:paraId="02A14EB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CORPORACIÓN PARA EL DESARROLLO TURÍSTICO DE NUEVO LEÓN</w:t>
      </w:r>
    </w:p>
    <w:p w14:paraId="0155D91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PARQUES Y VIDA SILVESTRE DE NUEVO LEÓN</w:t>
      </w:r>
    </w:p>
    <w:p w14:paraId="55760A13"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PARA EL DESARROLLO DEL SUR DEL ESTADO DE NUEVO LEÓN (</w:t>
      </w:r>
      <w:proofErr w:type="spellStart"/>
      <w:r w:rsidRPr="004E3951">
        <w:rPr>
          <w:rFonts w:ascii="Times New Roman" w:eastAsia="Questrial" w:hAnsi="Times New Roman" w:cs="Times New Roman"/>
          <w:lang w:val="es-ES" w:eastAsia="es-MX"/>
        </w:rPr>
        <w:t>FIDESUR</w:t>
      </w:r>
      <w:proofErr w:type="spellEnd"/>
      <w:r w:rsidRPr="004E3951">
        <w:rPr>
          <w:rFonts w:ascii="Times New Roman" w:eastAsia="Questrial" w:hAnsi="Times New Roman" w:cs="Times New Roman"/>
          <w:lang w:val="es-ES" w:eastAsia="es-MX"/>
        </w:rPr>
        <w:t>)</w:t>
      </w:r>
    </w:p>
    <w:p w14:paraId="2C6D6DB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INNOVACIÓN Y TRANSFERENCIA DE TECNOLOGÍA DE NUEVO LEÓN (I2T2)</w:t>
      </w:r>
    </w:p>
    <w:p w14:paraId="7D17C41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CONTROL VEHICULAR (</w:t>
      </w:r>
      <w:proofErr w:type="spellStart"/>
      <w:r w:rsidRPr="004E3951">
        <w:rPr>
          <w:rFonts w:ascii="Times New Roman" w:eastAsia="Questrial" w:hAnsi="Times New Roman" w:cs="Times New Roman"/>
          <w:lang w:val="es-ES" w:eastAsia="es-MX"/>
        </w:rPr>
        <w:t>ICV</w:t>
      </w:r>
      <w:proofErr w:type="spellEnd"/>
      <w:r w:rsidRPr="004E3951">
        <w:rPr>
          <w:rFonts w:ascii="Times New Roman" w:eastAsia="Questrial" w:hAnsi="Times New Roman" w:cs="Times New Roman"/>
          <w:lang w:val="es-ES" w:eastAsia="es-MX"/>
        </w:rPr>
        <w:t>)</w:t>
      </w:r>
    </w:p>
    <w:p w14:paraId="13C9F3A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FESTIVAL INTERNACIONAL DE SANTA LUCÍA</w:t>
      </w:r>
    </w:p>
    <w:p w14:paraId="4594428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CONSEJO ESTATAL PARA LA PROMOCIÓN DE VALORES Y CULTURA DE LA LEGALIDAD</w:t>
      </w:r>
    </w:p>
    <w:p w14:paraId="63C9031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DEFENSORÍA PÚBLICA DE NUEVO LEÓN</w:t>
      </w:r>
    </w:p>
    <w:p w14:paraId="31897A14"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REGISTRAL Y CATASTRAL DEL ESTADO DE NUEVO LEÓN (</w:t>
      </w:r>
      <w:proofErr w:type="spellStart"/>
      <w:r w:rsidRPr="004E3951">
        <w:rPr>
          <w:rFonts w:ascii="Times New Roman" w:eastAsia="Questrial" w:hAnsi="Times New Roman" w:cs="Times New Roman"/>
          <w:lang w:val="es-ES" w:eastAsia="es-MX"/>
        </w:rPr>
        <w:t>IRCNL</w:t>
      </w:r>
      <w:proofErr w:type="spellEnd"/>
      <w:r w:rsidRPr="004E3951">
        <w:rPr>
          <w:rFonts w:ascii="Times New Roman" w:eastAsia="Questrial" w:hAnsi="Times New Roman" w:cs="Times New Roman"/>
          <w:lang w:val="es-ES" w:eastAsia="es-MX"/>
        </w:rPr>
        <w:t>)</w:t>
      </w:r>
    </w:p>
    <w:p w14:paraId="021D257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POLITÉCNICA APODACA</w:t>
      </w:r>
    </w:p>
    <w:p w14:paraId="3333E62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TECNOLÓGICA CADEREYTA</w:t>
      </w:r>
    </w:p>
    <w:p w14:paraId="69124E4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TECNOLÓGICA LINARES</w:t>
      </w:r>
    </w:p>
    <w:p w14:paraId="7E51C2E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DE CIENCIAS DE LA SEGURIDAD DEL ESTADO DE NUEVO LEÓN</w:t>
      </w:r>
    </w:p>
    <w:p w14:paraId="21AFBC5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INVESTIGACIÓN, INNOVACIÓN Y ESTUDIOS DE POSGRADO PARA LA EDUCACIÓN DEL ESTADO DE NUEVO LEÓN</w:t>
      </w:r>
    </w:p>
    <w:p w14:paraId="6DDA138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POLITÉCNICA DE GARCÍA</w:t>
      </w:r>
    </w:p>
    <w:p w14:paraId="622BF06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DE PROYECTOS ESTRATÉGICOS (</w:t>
      </w:r>
      <w:proofErr w:type="spellStart"/>
      <w:r w:rsidRPr="004E3951">
        <w:rPr>
          <w:rFonts w:ascii="Times New Roman" w:eastAsia="Questrial" w:hAnsi="Times New Roman" w:cs="Times New Roman"/>
          <w:lang w:val="es-ES" w:eastAsia="es-MX"/>
        </w:rPr>
        <w:t>FIDEPROES</w:t>
      </w:r>
      <w:proofErr w:type="spellEnd"/>
      <w:r w:rsidRPr="004E3951">
        <w:rPr>
          <w:rFonts w:ascii="Times New Roman" w:eastAsia="Questrial" w:hAnsi="Times New Roman" w:cs="Times New Roman"/>
          <w:lang w:val="es-ES" w:eastAsia="es-MX"/>
        </w:rPr>
        <w:t>)</w:t>
      </w:r>
    </w:p>
    <w:p w14:paraId="4AB312B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LAS PERSONAS MAYORES (</w:t>
      </w:r>
      <w:proofErr w:type="spellStart"/>
      <w:r w:rsidRPr="004E3951">
        <w:rPr>
          <w:rFonts w:ascii="Times New Roman" w:eastAsia="Questrial" w:hAnsi="Times New Roman" w:cs="Times New Roman"/>
          <w:lang w:val="es-ES" w:eastAsia="es-MX"/>
        </w:rPr>
        <w:t>IEPAM</w:t>
      </w:r>
      <w:proofErr w:type="spellEnd"/>
      <w:r w:rsidRPr="004E3951">
        <w:rPr>
          <w:rFonts w:ascii="Times New Roman" w:eastAsia="Questrial" w:hAnsi="Times New Roman" w:cs="Times New Roman"/>
          <w:lang w:val="es-ES" w:eastAsia="es-MX"/>
        </w:rPr>
        <w:t>)</w:t>
      </w:r>
    </w:p>
    <w:p w14:paraId="52E1A1C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SISTEMA DE RADIO Y TELEVISIÓN DE NUEVO LEÓN</w:t>
      </w:r>
    </w:p>
    <w:p w14:paraId="35089BC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SISTEMA ESTATAL ANTICORRUPCIÓN (SEA)</w:t>
      </w:r>
    </w:p>
    <w:p w14:paraId="264CC92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COLEGIO DE BACHILLERES MILITARIZADO GENERAL MARIANO ESCOBEDO DE NUEVO LEÓN</w:t>
      </w:r>
    </w:p>
    <w:p w14:paraId="6ACDCF48"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UNIVERSIDAD TECNOLÓGICA BILINGÜE FRANCO MEXICANO DE NUEVO LEÓN</w:t>
      </w:r>
    </w:p>
    <w:p w14:paraId="7495EF7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MOVILIDAD Y ACCESIBILIDAD DE NUEVO LEÓN</w:t>
      </w:r>
    </w:p>
    <w:p w14:paraId="3711BC2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CENTRO DE CONCILIACIÓN LABORAL DE NUEVO LEÓN</w:t>
      </w:r>
    </w:p>
    <w:p w14:paraId="3E6CA02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FIDEICOMISO </w:t>
      </w:r>
      <w:proofErr w:type="spellStart"/>
      <w:r w:rsidRPr="004E3951">
        <w:rPr>
          <w:rFonts w:ascii="Times New Roman" w:eastAsia="Questrial" w:hAnsi="Times New Roman" w:cs="Times New Roman"/>
          <w:lang w:val="es-ES" w:eastAsia="es-MX"/>
        </w:rPr>
        <w:t>FIDEURB</w:t>
      </w:r>
      <w:proofErr w:type="spellEnd"/>
      <w:r w:rsidRPr="004E3951">
        <w:rPr>
          <w:rFonts w:ascii="Times New Roman" w:eastAsia="Questrial" w:hAnsi="Times New Roman" w:cs="Times New Roman"/>
          <w:lang w:val="es-ES" w:eastAsia="es-MX"/>
        </w:rPr>
        <w:t xml:space="preserve"> NÚM. BP6823</w:t>
      </w:r>
    </w:p>
    <w:p w14:paraId="6848CC8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FOMENTO METROPOLITANO DE MONTERREY (FOMERREY)</w:t>
      </w:r>
    </w:p>
    <w:p w14:paraId="4BDB91D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PROMOTORA DE DESARROLLO RURAL DE NUEVO LEÓN (</w:t>
      </w:r>
      <w:proofErr w:type="spellStart"/>
      <w:r w:rsidRPr="004E3951">
        <w:rPr>
          <w:rFonts w:ascii="Times New Roman" w:eastAsia="Questrial" w:hAnsi="Times New Roman" w:cs="Times New Roman"/>
          <w:lang w:val="es-ES" w:eastAsia="es-MX"/>
        </w:rPr>
        <w:t>PRODERLEON</w:t>
      </w:r>
      <w:proofErr w:type="spellEnd"/>
      <w:r w:rsidRPr="004E3951">
        <w:rPr>
          <w:rFonts w:ascii="Times New Roman" w:eastAsia="Questrial" w:hAnsi="Times New Roman" w:cs="Times New Roman"/>
          <w:lang w:val="es-ES" w:eastAsia="es-MX"/>
        </w:rPr>
        <w:t>)</w:t>
      </w:r>
    </w:p>
    <w:p w14:paraId="4176B86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LA VIVIENDA DE NUEVO LEÓN</w:t>
      </w:r>
    </w:p>
    <w:p w14:paraId="028E06D7"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CONSEJO ESTATAL PARA PREVENIR Y ELIMINAR LA DISCRIMINACIÓN EN EL ESTADO DE NUEVO LEÓN</w:t>
      </w:r>
    </w:p>
    <w:p w14:paraId="1DA9266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DE SEGURIDAD Y SERVICIOS DE LOS TRABAJADORES DEL ESTADO DE NUEVO LEÓN (</w:t>
      </w:r>
      <w:proofErr w:type="spellStart"/>
      <w:r w:rsidRPr="004E3951">
        <w:rPr>
          <w:rFonts w:ascii="Times New Roman" w:eastAsia="Questrial" w:hAnsi="Times New Roman" w:cs="Times New Roman"/>
          <w:lang w:val="es-ES" w:eastAsia="es-MX"/>
        </w:rPr>
        <w:t>ISSSTELEON</w:t>
      </w:r>
      <w:proofErr w:type="spellEnd"/>
      <w:r w:rsidRPr="004E3951">
        <w:rPr>
          <w:rFonts w:ascii="Times New Roman" w:eastAsia="Questrial" w:hAnsi="Times New Roman" w:cs="Times New Roman"/>
          <w:lang w:val="es-ES" w:eastAsia="es-MX"/>
        </w:rPr>
        <w:t>)</w:t>
      </w:r>
    </w:p>
    <w:p w14:paraId="7D32C4AF"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CORPORACIÓN PARA EL DESARROLLO DELA ZONA FRONTERIZA DE NUEVO LEÓN (</w:t>
      </w:r>
      <w:proofErr w:type="spellStart"/>
      <w:r w:rsidRPr="004E3951">
        <w:rPr>
          <w:rFonts w:ascii="Times New Roman" w:eastAsia="Questrial" w:hAnsi="Times New Roman" w:cs="Times New Roman"/>
          <w:lang w:val="es-ES" w:eastAsia="es-MX"/>
        </w:rPr>
        <w:t>CODEFRONT</w:t>
      </w:r>
      <w:proofErr w:type="spellEnd"/>
      <w:r w:rsidRPr="004E3951">
        <w:rPr>
          <w:rFonts w:ascii="Times New Roman" w:eastAsia="Questrial" w:hAnsi="Times New Roman" w:cs="Times New Roman"/>
          <w:lang w:val="es-ES" w:eastAsia="es-MX"/>
        </w:rPr>
        <w:t>)</w:t>
      </w:r>
    </w:p>
    <w:p w14:paraId="1FB0762C"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PARQUE FUNDIDORA, </w:t>
      </w:r>
      <w:proofErr w:type="spellStart"/>
      <w:r w:rsidRPr="004E3951">
        <w:rPr>
          <w:rFonts w:ascii="Times New Roman" w:eastAsia="Questrial" w:hAnsi="Times New Roman" w:cs="Times New Roman"/>
          <w:lang w:val="es-ES" w:eastAsia="es-MX"/>
        </w:rPr>
        <w:t>O.P.D</w:t>
      </w:r>
      <w:proofErr w:type="spellEnd"/>
      <w:r w:rsidRPr="004E3951">
        <w:rPr>
          <w:rFonts w:ascii="Times New Roman" w:eastAsia="Questrial" w:hAnsi="Times New Roman" w:cs="Times New Roman"/>
          <w:lang w:val="es-ES" w:eastAsia="es-MX"/>
        </w:rPr>
        <w:t>.</w:t>
      </w:r>
    </w:p>
    <w:p w14:paraId="4FB22E8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ZARAGOZA (</w:t>
      </w:r>
      <w:proofErr w:type="spellStart"/>
      <w:r w:rsidRPr="004E3951">
        <w:rPr>
          <w:rFonts w:ascii="Times New Roman" w:eastAsia="Questrial" w:hAnsi="Times New Roman" w:cs="Times New Roman"/>
          <w:lang w:val="es-ES" w:eastAsia="es-MX"/>
        </w:rPr>
        <w:t>FIDEZA</w:t>
      </w:r>
      <w:proofErr w:type="spellEnd"/>
      <w:r w:rsidRPr="004E3951">
        <w:rPr>
          <w:rFonts w:ascii="Times New Roman" w:eastAsia="Questrial" w:hAnsi="Times New Roman" w:cs="Times New Roman"/>
          <w:lang w:val="es-ES" w:eastAsia="es-MX"/>
        </w:rPr>
        <w:t>)</w:t>
      </w:r>
    </w:p>
    <w:p w14:paraId="01B0DCC0"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OPERADORA DE SERVICIOS TURÍSTICOS DE NUEVO LEÓN (</w:t>
      </w:r>
      <w:proofErr w:type="spellStart"/>
      <w:r w:rsidRPr="004E3951">
        <w:rPr>
          <w:rFonts w:ascii="Times New Roman" w:eastAsia="Questrial" w:hAnsi="Times New Roman" w:cs="Times New Roman"/>
          <w:lang w:val="es-ES" w:eastAsia="es-MX"/>
        </w:rPr>
        <w:t>OSETUR</w:t>
      </w:r>
      <w:proofErr w:type="spellEnd"/>
      <w:r w:rsidRPr="004E3951">
        <w:rPr>
          <w:rFonts w:ascii="Times New Roman" w:eastAsia="Questrial" w:hAnsi="Times New Roman" w:cs="Times New Roman"/>
          <w:lang w:val="es-ES" w:eastAsia="es-MX"/>
        </w:rPr>
        <w:t>)</w:t>
      </w:r>
    </w:p>
    <w:p w14:paraId="79115916"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RED ESTATAL DE AUTOPISTAS DE NUEVO LEÓN (REA)</w:t>
      </w:r>
    </w:p>
    <w:p w14:paraId="299388B2"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lastRenderedPageBreak/>
        <w:t>SISTEMA INTEGRAL PARA EL MANEJO ECOLÓGICO Y PROCESAMIENTO DE DESECHOS (</w:t>
      </w:r>
      <w:proofErr w:type="spellStart"/>
      <w:r w:rsidRPr="004E3951">
        <w:rPr>
          <w:rFonts w:ascii="Times New Roman" w:eastAsia="Questrial" w:hAnsi="Times New Roman" w:cs="Times New Roman"/>
          <w:lang w:val="es-ES" w:eastAsia="es-MX"/>
        </w:rPr>
        <w:t>SIMEPRODE</w:t>
      </w:r>
      <w:proofErr w:type="spellEnd"/>
      <w:r w:rsidRPr="004E3951">
        <w:rPr>
          <w:rFonts w:ascii="Times New Roman" w:eastAsia="Questrial" w:hAnsi="Times New Roman" w:cs="Times New Roman"/>
          <w:lang w:val="es-ES" w:eastAsia="es-MX"/>
        </w:rPr>
        <w:t>)</w:t>
      </w:r>
    </w:p>
    <w:p w14:paraId="1BEFEE35"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 xml:space="preserve">SERVICIOS DE AGUA Y DRENAJE DE MONTERREY, </w:t>
      </w:r>
      <w:proofErr w:type="spellStart"/>
      <w:r w:rsidRPr="004E3951">
        <w:rPr>
          <w:rFonts w:ascii="Times New Roman" w:eastAsia="Questrial" w:hAnsi="Times New Roman" w:cs="Times New Roman"/>
          <w:lang w:val="es-ES" w:eastAsia="es-MX"/>
        </w:rPr>
        <w:t>I.P.D</w:t>
      </w:r>
      <w:proofErr w:type="spellEnd"/>
      <w:r w:rsidRPr="004E3951">
        <w:rPr>
          <w:rFonts w:ascii="Times New Roman" w:eastAsia="Questrial" w:hAnsi="Times New Roman" w:cs="Times New Roman"/>
          <w:lang w:val="es-ES" w:eastAsia="es-MX"/>
        </w:rPr>
        <w:t>.</w:t>
      </w:r>
    </w:p>
    <w:p w14:paraId="5E921D0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FIDEICOMISO FESTIVAL IMPACTO FUTBOLÍSTICO ACTUAL (</w:t>
      </w:r>
      <w:proofErr w:type="spellStart"/>
      <w:r w:rsidRPr="004E3951">
        <w:rPr>
          <w:rFonts w:ascii="Times New Roman" w:eastAsia="Questrial" w:hAnsi="Times New Roman" w:cs="Times New Roman"/>
          <w:lang w:val="es-ES" w:eastAsia="es-MX"/>
        </w:rPr>
        <w:t>FIDEFIFA</w:t>
      </w:r>
      <w:proofErr w:type="spellEnd"/>
      <w:r w:rsidRPr="004E3951">
        <w:rPr>
          <w:rFonts w:ascii="Times New Roman" w:eastAsia="Questrial" w:hAnsi="Times New Roman" w:cs="Times New Roman"/>
          <w:lang w:val="es-ES" w:eastAsia="es-MX"/>
        </w:rPr>
        <w:t>) NÚMERO BP13625</w:t>
      </w:r>
    </w:p>
    <w:p w14:paraId="26716599"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SEGURIDAD PÚBLICA (</w:t>
      </w:r>
      <w:proofErr w:type="spellStart"/>
      <w:r w:rsidRPr="004E3951">
        <w:rPr>
          <w:rFonts w:ascii="Times New Roman" w:eastAsia="Questrial" w:hAnsi="Times New Roman" w:cs="Times New Roman"/>
          <w:lang w:val="es-ES" w:eastAsia="es-MX"/>
        </w:rPr>
        <w:t>IESP</w:t>
      </w:r>
      <w:proofErr w:type="spellEnd"/>
      <w:r w:rsidRPr="004E3951">
        <w:rPr>
          <w:rFonts w:ascii="Times New Roman" w:eastAsia="Questrial" w:hAnsi="Times New Roman" w:cs="Times New Roman"/>
          <w:lang w:val="es-ES" w:eastAsia="es-MX"/>
        </w:rPr>
        <w:t>)</w:t>
      </w:r>
    </w:p>
    <w:p w14:paraId="67536B4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CORPORACIÓN PARA EL DESARROLLO AGROPECUARIO DE NUEVO LEÓN</w:t>
      </w:r>
    </w:p>
    <w:p w14:paraId="06488F8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CONSEJO ESTATAL DE TRANSPORTE Y VIALIDAD (</w:t>
      </w:r>
      <w:proofErr w:type="spellStart"/>
      <w:r w:rsidRPr="004E3951">
        <w:rPr>
          <w:rFonts w:ascii="Times New Roman" w:eastAsia="Questrial" w:hAnsi="Times New Roman" w:cs="Times New Roman"/>
          <w:lang w:val="es-ES" w:eastAsia="es-MX"/>
        </w:rPr>
        <w:t>CETYV</w:t>
      </w:r>
      <w:proofErr w:type="spellEnd"/>
      <w:r w:rsidRPr="004E3951">
        <w:rPr>
          <w:rFonts w:ascii="Times New Roman" w:eastAsia="Questrial" w:hAnsi="Times New Roman" w:cs="Times New Roman"/>
          <w:lang w:val="es-ES" w:eastAsia="es-MX"/>
        </w:rPr>
        <w:t>)</w:t>
      </w:r>
    </w:p>
    <w:p w14:paraId="28B772CE"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COMISIÓN ESTATAL DE LOS DERECHOS HUMANOS DEL ESTADO DE NUEVO LEÓN (</w:t>
      </w:r>
      <w:proofErr w:type="spellStart"/>
      <w:r w:rsidRPr="004E3951">
        <w:rPr>
          <w:rFonts w:ascii="Times New Roman" w:eastAsia="Questrial" w:hAnsi="Times New Roman" w:cs="Times New Roman"/>
          <w:lang w:val="es-ES" w:eastAsia="es-MX"/>
        </w:rPr>
        <w:t>CEDH</w:t>
      </w:r>
      <w:proofErr w:type="spellEnd"/>
      <w:r w:rsidRPr="004E3951">
        <w:rPr>
          <w:rFonts w:ascii="Times New Roman" w:eastAsia="Questrial" w:hAnsi="Times New Roman" w:cs="Times New Roman"/>
          <w:lang w:val="es-ES" w:eastAsia="es-MX"/>
        </w:rPr>
        <w:t>)</w:t>
      </w:r>
    </w:p>
    <w:p w14:paraId="20BC223A"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ELECTORAL Y DE PARTICIPACIÓN CIUDADANA DE NUEVO LEÓN</w:t>
      </w:r>
    </w:p>
    <w:p w14:paraId="6C79D94B"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TRIBUNAL ELECTORAL DEL ESTADO DE NUEVO LEÓN</w:t>
      </w:r>
    </w:p>
    <w:p w14:paraId="1992045D" w14:textId="77777777" w:rsidR="004E3951" w:rsidRPr="004E3951" w:rsidRDefault="004E3951" w:rsidP="004E70A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E3951">
        <w:rPr>
          <w:rFonts w:ascii="Times New Roman" w:eastAsia="Questrial" w:hAnsi="Times New Roman" w:cs="Times New Roman"/>
          <w:lang w:val="es-ES" w:eastAsia="es-MX"/>
        </w:rPr>
        <w:t>INSTITUTO ESTATAL DE TRANSPARENCIA ACCESO A LA INFORMACIÓN Y PROTECCIÓN DE DATOS PERSONALES</w:t>
      </w:r>
    </w:p>
    <w:p w14:paraId="11BE2FD7" w14:textId="77777777" w:rsidR="004E3951" w:rsidRPr="004E3951" w:rsidRDefault="004E3951" w:rsidP="004E70A1">
      <w:pPr>
        <w:spacing w:after="0" w:line="240" w:lineRule="auto"/>
        <w:ind w:right="-91"/>
        <w:jc w:val="both"/>
        <w:rPr>
          <w:rFonts w:ascii="Times New Roman" w:eastAsia="Questrial" w:hAnsi="Times New Roman" w:cs="Times New Roman"/>
          <w:lang w:val="es-ES" w:eastAsia="es-MX"/>
        </w:rPr>
      </w:pPr>
    </w:p>
    <w:p w14:paraId="483E0C98" w14:textId="77777777" w:rsidR="004E3951" w:rsidRPr="004E3951" w:rsidRDefault="004E3951" w:rsidP="004E70A1">
      <w:pPr>
        <w:spacing w:after="0" w:line="240" w:lineRule="auto"/>
        <w:ind w:left="567" w:right="-91" w:hanging="567"/>
        <w:contextualSpacing/>
        <w:jc w:val="both"/>
        <w:rPr>
          <w:rFonts w:ascii="Times New Roman" w:eastAsia="Times New Roman" w:hAnsi="Times New Roman" w:cs="Times New Roman"/>
          <w:b/>
          <w:bCs/>
          <w:lang w:val="es-ES_tradnl" w:eastAsia="es-ES"/>
        </w:rPr>
      </w:pPr>
      <w:r w:rsidRPr="004E3951">
        <w:rPr>
          <w:rFonts w:ascii="Times New Roman" w:eastAsia="Questrial" w:hAnsi="Times New Roman" w:cs="Times New Roman"/>
          <w:lang w:val="es-ES" w:eastAsia="es-MX"/>
        </w:rPr>
        <w:tab/>
      </w:r>
      <w:r w:rsidRPr="004E3951">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0F75F39F" w14:textId="77777777" w:rsidR="004E3951" w:rsidRPr="004E3951" w:rsidRDefault="004E3951" w:rsidP="004E70A1">
      <w:pPr>
        <w:spacing w:after="0" w:line="240" w:lineRule="auto"/>
        <w:ind w:right="-91"/>
        <w:rPr>
          <w:rFonts w:ascii="Times New Roman" w:eastAsia="Questrial" w:hAnsi="Times New Roman" w:cs="Times New Roman"/>
          <w:lang w:val="es-ES_tradnl" w:eastAsia="es-MX"/>
        </w:rPr>
      </w:pPr>
    </w:p>
    <w:p w14:paraId="45A3416D" w14:textId="65DD6E22" w:rsidR="00E4229D" w:rsidRPr="004E3951" w:rsidRDefault="004E3951" w:rsidP="004E70A1">
      <w:pPr>
        <w:pStyle w:val="Prrafodelista"/>
        <w:numPr>
          <w:ilvl w:val="0"/>
          <w:numId w:val="24"/>
        </w:numPr>
        <w:ind w:left="567" w:right="-91" w:hanging="567"/>
        <w:jc w:val="both"/>
        <w:rPr>
          <w:b/>
          <w:bCs/>
          <w:sz w:val="22"/>
          <w:szCs w:val="22"/>
          <w:lang w:val="es-ES_tradnl"/>
        </w:rPr>
      </w:pPr>
      <w:r w:rsidRPr="004E3951">
        <w:rPr>
          <w:rFonts w:eastAsia="Questrial"/>
          <w:sz w:val="22"/>
          <w:szCs w:val="22"/>
          <w:lang w:val="es-ES" w:eastAsia="es-MX"/>
        </w:rPr>
        <w:t xml:space="preserve">OFICIO SIGNADO POR EL C. MTRO. JOEL TREVIÑO CHAVIRA, OFICIAL MAYOR DE H. CONGRESO DEL ESTADO DE NUEVO LEÓN, MEDIANTE EL CUAL REMITE LOS INFORMES DE ASISTENCIAS DE LOS CC. DIPUTADAS Y DIPUTADOS A LAS COMISIONES, COMITÉS Y DE LAS SESIONES ORDINARIAS DEL PLENO, CORRESPONDIENTES AL MES DE ABRIL DEL AÑO 2026. </w:t>
      </w:r>
      <w:r w:rsidRPr="004E3951">
        <w:rPr>
          <w:b/>
          <w:bCs/>
          <w:sz w:val="22"/>
          <w:szCs w:val="22"/>
          <w:lang w:val="es-ES_tradnl"/>
        </w:rPr>
        <w:t>DE ENTERADA Y SE SOLICITA A LA OFICIALÍA MAYOR COLOQUE EL PRESENTE OFICIO EN LOS TABLEROS DE AVISOS DE ESTA TORRE ADMINISTRATIVA.</w:t>
      </w:r>
    </w:p>
    <w:p w14:paraId="4E90FA07" w14:textId="77777777" w:rsidR="004E3951" w:rsidRDefault="004E3951" w:rsidP="004E70A1">
      <w:pPr>
        <w:spacing w:after="0" w:line="360" w:lineRule="auto"/>
        <w:ind w:right="-91"/>
        <w:jc w:val="both"/>
        <w:rPr>
          <w:rFonts w:ascii="Times New Roman" w:hAnsi="Times New Roman" w:cs="Times New Roman"/>
        </w:rPr>
      </w:pPr>
    </w:p>
    <w:p w14:paraId="5024ED41" w14:textId="72045ECA" w:rsidR="00DE1BB0" w:rsidRDefault="001D6984" w:rsidP="004E70A1">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D73411">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4E70A1">
      <w:pPr>
        <w:spacing w:after="0" w:line="360" w:lineRule="auto"/>
        <w:ind w:right="-91"/>
        <w:jc w:val="both"/>
        <w:rPr>
          <w:rFonts w:ascii="Times New Roman" w:hAnsi="Times New Roman" w:cs="Times New Roman"/>
          <w:color w:val="FF0000"/>
        </w:rPr>
      </w:pPr>
    </w:p>
    <w:p w14:paraId="11094F39" w14:textId="77777777" w:rsidR="00DE1BB0" w:rsidRPr="00025229" w:rsidRDefault="00DE1BB0" w:rsidP="004E70A1">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02444CC2" w14:textId="77777777" w:rsidR="00C7059A" w:rsidRDefault="00C7059A" w:rsidP="004E70A1">
      <w:pPr>
        <w:spacing w:after="0" w:line="360" w:lineRule="auto"/>
        <w:ind w:right="-91"/>
        <w:jc w:val="both"/>
        <w:rPr>
          <w:rFonts w:ascii="Times New Roman" w:hAnsi="Times New Roman" w:cs="Times New Roman"/>
        </w:rPr>
      </w:pPr>
    </w:p>
    <w:p w14:paraId="4A620115" w14:textId="1096BFAF" w:rsidR="00DE1BB0" w:rsidRPr="002224B3" w:rsidRDefault="00DE1BB0" w:rsidP="004E70A1">
      <w:pPr>
        <w:spacing w:after="0" w:line="360" w:lineRule="auto"/>
        <w:ind w:right="-91"/>
        <w:jc w:val="both"/>
        <w:rPr>
          <w:rFonts w:ascii="Times New Roman" w:hAnsi="Times New Roman" w:cs="Times New Roman"/>
        </w:rPr>
      </w:pPr>
      <w:r w:rsidRPr="00D628BE">
        <w:rPr>
          <w:rFonts w:ascii="Times New Roman" w:hAnsi="Times New Roman" w:cs="Times New Roman"/>
        </w:rPr>
        <w:t xml:space="preserve">NO HABIENDO INICIATIVAS QUE PRESENTAR, </w:t>
      </w:r>
      <w:r w:rsidR="00B83A68" w:rsidRPr="00D73411">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4E70A1">
      <w:pPr>
        <w:spacing w:after="0" w:line="360" w:lineRule="auto"/>
        <w:ind w:right="-91"/>
        <w:jc w:val="both"/>
        <w:rPr>
          <w:rFonts w:ascii="Times New Roman" w:hAnsi="Times New Roman" w:cs="Times New Roman"/>
          <w:color w:val="FF0000"/>
        </w:rPr>
      </w:pPr>
    </w:p>
    <w:p w14:paraId="23102C01" w14:textId="156F8C76" w:rsidR="00171C59" w:rsidRPr="00FD5A74" w:rsidRDefault="00171C59" w:rsidP="004E70A1">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PALABRA </w:t>
      </w:r>
      <w:r w:rsidRPr="00FD5A74">
        <w:rPr>
          <w:rFonts w:ascii="Times New Roman" w:hAnsi="Times New Roman" w:cs="Times New Roman"/>
        </w:rPr>
        <w:t xml:space="preserve">A LA </w:t>
      </w:r>
      <w:r w:rsidRPr="00FD5A74">
        <w:rPr>
          <w:rFonts w:ascii="Times New Roman" w:hAnsi="Times New Roman" w:cs="Times New Roman"/>
          <w:b/>
        </w:rPr>
        <w:t xml:space="preserve">C. </w:t>
      </w:r>
      <w:proofErr w:type="spellStart"/>
      <w:r w:rsidRPr="00FD5A74">
        <w:rPr>
          <w:rFonts w:ascii="Times New Roman" w:hAnsi="Times New Roman" w:cs="Times New Roman"/>
          <w:b/>
        </w:rPr>
        <w:t>DIP</w:t>
      </w:r>
      <w:proofErr w:type="spellEnd"/>
      <w:r w:rsidRPr="00FD5A74">
        <w:rPr>
          <w:rFonts w:ascii="Times New Roman" w:hAnsi="Times New Roman" w:cs="Times New Roman"/>
          <w:b/>
        </w:rPr>
        <w:t xml:space="preserve">. </w:t>
      </w:r>
      <w:r w:rsidR="00D73411" w:rsidRPr="00FD5A74">
        <w:rPr>
          <w:rFonts w:ascii="Times New Roman" w:hAnsi="Times New Roman" w:cs="Times New Roman"/>
          <w:b/>
        </w:rPr>
        <w:t>REYNA REYES MOLINA</w:t>
      </w:r>
      <w:r w:rsidRPr="00FD5A74">
        <w:rPr>
          <w:rFonts w:ascii="Times New Roman" w:hAnsi="Times New Roman" w:cs="Times New Roman"/>
        </w:rPr>
        <w:t>,</w:t>
      </w:r>
      <w:r w:rsidRPr="00FD5A74">
        <w:rPr>
          <w:rFonts w:ascii="Times New Roman" w:eastAsia="Calibri" w:hAnsi="Times New Roman" w:cs="Times New Roman"/>
        </w:rPr>
        <w:t xml:space="preserve"> </w:t>
      </w:r>
      <w:bookmarkStart w:id="0" w:name="_Hlk102816716"/>
      <w:r w:rsidRPr="00FD5A74">
        <w:rPr>
          <w:rFonts w:ascii="Times New Roman" w:hAnsi="Times New Roman" w:cs="Times New Roman"/>
        </w:rPr>
        <w:t xml:space="preserve">QUIEN SOLICITÓ LA DISPENSA DE TRÁMITE ESTABLECIDA EN EL ARTÍCULO 112 BIS DEL REGLAMENTO PARA EL GOBIERNO INTERIOR DEL CONGRESO, PARA LEER ÚNICAMENTE EL </w:t>
      </w:r>
      <w:r w:rsidRPr="00FD5A74">
        <w:rPr>
          <w:rFonts w:ascii="Times New Roman" w:hAnsi="Times New Roman" w:cs="Times New Roman"/>
          <w:b/>
        </w:rPr>
        <w:t>PROEMIO Y RESOLUTIVO</w:t>
      </w:r>
      <w:r w:rsidRPr="00FD5A74">
        <w:rPr>
          <w:rFonts w:ascii="Times New Roman" w:hAnsi="Times New Roman" w:cs="Times New Roman"/>
        </w:rPr>
        <w:t xml:space="preserve"> DEL DICTAMEN CON PROYECTO DE </w:t>
      </w:r>
      <w:bookmarkEnd w:id="0"/>
      <w:r w:rsidRPr="00FD5A74">
        <w:rPr>
          <w:rFonts w:ascii="Times New Roman" w:hAnsi="Times New Roman" w:cs="Times New Roman"/>
        </w:rPr>
        <w:t>ACUERDO DE</w:t>
      </w:r>
      <w:r w:rsidR="00D73411" w:rsidRPr="00FD5A74">
        <w:rPr>
          <w:rFonts w:ascii="Times New Roman" w:hAnsi="Times New Roman" w:cs="Times New Roman"/>
        </w:rPr>
        <w:t xml:space="preserve"> </w:t>
      </w:r>
      <w:r w:rsidRPr="00FD5A74">
        <w:rPr>
          <w:rFonts w:ascii="Times New Roman" w:hAnsi="Times New Roman" w:cs="Times New Roman"/>
        </w:rPr>
        <w:t>L</w:t>
      </w:r>
      <w:r w:rsidR="00D73411" w:rsidRPr="00FD5A74">
        <w:rPr>
          <w:rFonts w:ascii="Times New Roman" w:hAnsi="Times New Roman" w:cs="Times New Roman"/>
        </w:rPr>
        <w:t>OS</w:t>
      </w:r>
      <w:r w:rsidRPr="00FD5A74">
        <w:rPr>
          <w:rFonts w:ascii="Times New Roman" w:hAnsi="Times New Roman" w:cs="Times New Roman"/>
        </w:rPr>
        <w:t xml:space="preserve"> EXPEDIENTE</w:t>
      </w:r>
      <w:r w:rsidR="00D73411" w:rsidRPr="00FD5A74">
        <w:rPr>
          <w:rFonts w:ascii="Times New Roman" w:hAnsi="Times New Roman" w:cs="Times New Roman"/>
        </w:rPr>
        <w:t>S</w:t>
      </w:r>
      <w:r w:rsidRPr="00FD5A74">
        <w:rPr>
          <w:rFonts w:ascii="Times New Roman" w:hAnsi="Times New Roman" w:cs="Times New Roman"/>
        </w:rPr>
        <w:t xml:space="preserve"> NÚMERO </w:t>
      </w:r>
      <w:r w:rsidR="00D73411" w:rsidRPr="00FD5A74">
        <w:rPr>
          <w:rFonts w:ascii="Times New Roman" w:hAnsi="Times New Roman" w:cs="Times New Roman"/>
          <w:b/>
        </w:rPr>
        <w:t>20940-I</w:t>
      </w:r>
      <w:r w:rsidR="00FD5A74" w:rsidRPr="00FD5A74">
        <w:rPr>
          <w:rFonts w:ascii="Times New Roman" w:hAnsi="Times New Roman" w:cs="Times New Roman"/>
          <w:b/>
        </w:rPr>
        <w:t xml:space="preserve"> </w:t>
      </w:r>
      <w:r w:rsidR="00D73411" w:rsidRPr="00FD5A74">
        <w:rPr>
          <w:rFonts w:ascii="Times New Roman" w:hAnsi="Times New Roman" w:cs="Times New Roman"/>
          <w:b/>
        </w:rPr>
        <w:t>/21062</w:t>
      </w:r>
      <w:r w:rsidR="00FD5A74" w:rsidRPr="00FD5A74">
        <w:rPr>
          <w:rFonts w:ascii="Times New Roman" w:hAnsi="Times New Roman" w:cs="Times New Roman"/>
          <w:b/>
        </w:rPr>
        <w:t xml:space="preserve"> </w:t>
      </w:r>
      <w:r w:rsidR="00D73411" w:rsidRPr="00FD5A74">
        <w:rPr>
          <w:rFonts w:ascii="Times New Roman" w:hAnsi="Times New Roman" w:cs="Times New Roman"/>
          <w:b/>
        </w:rPr>
        <w:t>/21159-I</w:t>
      </w:r>
      <w:r w:rsidR="00FD5A74" w:rsidRPr="00FD5A74">
        <w:rPr>
          <w:rFonts w:ascii="Times New Roman" w:hAnsi="Times New Roman" w:cs="Times New Roman"/>
          <w:b/>
        </w:rPr>
        <w:t xml:space="preserve"> </w:t>
      </w:r>
      <w:r w:rsidR="00D73411" w:rsidRPr="00FD5A74">
        <w:rPr>
          <w:rFonts w:ascii="Times New Roman" w:hAnsi="Times New Roman" w:cs="Times New Roman"/>
          <w:b/>
        </w:rPr>
        <w:t>/21162</w:t>
      </w:r>
      <w:r w:rsidR="00FD5A74" w:rsidRPr="00FD5A74">
        <w:rPr>
          <w:rFonts w:ascii="Times New Roman" w:hAnsi="Times New Roman" w:cs="Times New Roman"/>
          <w:b/>
        </w:rPr>
        <w:t xml:space="preserve"> </w:t>
      </w:r>
      <w:r w:rsidR="00D73411" w:rsidRPr="00FD5A74">
        <w:rPr>
          <w:rFonts w:ascii="Times New Roman" w:hAnsi="Times New Roman" w:cs="Times New Roman"/>
          <w:b/>
        </w:rPr>
        <w:t>/LXXVII</w:t>
      </w:r>
      <w:r w:rsidR="00D73411" w:rsidRPr="00FD5A74">
        <w:rPr>
          <w:rFonts w:ascii="Times New Roman" w:hAnsi="Times New Roman" w:cs="Times New Roman"/>
        </w:rPr>
        <w:t xml:space="preserve">; </w:t>
      </w:r>
      <w:r w:rsidR="00FD5A74" w:rsidRPr="00FD5A74">
        <w:rPr>
          <w:rFonts w:ascii="Times New Roman" w:hAnsi="Times New Roman" w:cs="Times New Roman"/>
        </w:rPr>
        <w:t>DE LA COMISIÓN DE EDUCACIÓN, CULTURA Y DEPORTE.</w:t>
      </w:r>
      <w:r w:rsidR="00FD5A74" w:rsidRPr="00FD5A74">
        <w:rPr>
          <w:rFonts w:ascii="Times New Roman" w:hAnsi="Times New Roman" w:cs="Times New Roman"/>
          <w:b/>
        </w:rPr>
        <w:t xml:space="preserve"> </w:t>
      </w:r>
      <w:r w:rsidR="00FD5A74" w:rsidRPr="00FD5A74">
        <w:rPr>
          <w:rFonts w:ascii="Times New Roman" w:hAnsi="Times New Roman" w:cs="Times New Roman"/>
        </w:rPr>
        <w:t>ASÍ COMO LOS DICTÁMENES CON PROYECTO DE ACUERDO Y DECRETO, RESPECTIVAMENTE, DE LOS EXPEDIENTES NÚMERO</w:t>
      </w:r>
      <w:r w:rsidR="00FD5A74" w:rsidRPr="00FD5A74">
        <w:rPr>
          <w:rFonts w:ascii="Times New Roman" w:hAnsi="Times New Roman" w:cs="Times New Roman"/>
          <w:b/>
        </w:rPr>
        <w:t xml:space="preserve"> 20807 /21023 /21137 /21161 /21288/LXXVII; </w:t>
      </w:r>
      <w:r w:rsidR="00D73411" w:rsidRPr="00FD5A74">
        <w:rPr>
          <w:rFonts w:ascii="Times New Roman" w:hAnsi="Times New Roman" w:cs="Times New Roman"/>
          <w:b/>
        </w:rPr>
        <w:t>20940-II/LXXVII</w:t>
      </w:r>
      <w:r w:rsidR="00091F57">
        <w:rPr>
          <w:rFonts w:ascii="Times New Roman" w:hAnsi="Times New Roman" w:cs="Times New Roman"/>
          <w:b/>
        </w:rPr>
        <w:t xml:space="preserve"> Y</w:t>
      </w:r>
      <w:r w:rsidR="00D73411" w:rsidRPr="00FD5A74">
        <w:rPr>
          <w:rFonts w:ascii="Times New Roman" w:hAnsi="Times New Roman" w:cs="Times New Roman"/>
          <w:b/>
        </w:rPr>
        <w:t xml:space="preserve"> 21159-II/LXXVII</w:t>
      </w:r>
      <w:r w:rsidRPr="00FD5A74">
        <w:rPr>
          <w:rFonts w:ascii="Times New Roman" w:hAnsi="Times New Roman" w:cs="Times New Roman"/>
        </w:rPr>
        <w:t xml:space="preserve"> DE LA COMISIÓN DE </w:t>
      </w:r>
      <w:r w:rsidR="00D73411" w:rsidRPr="00FD5A74">
        <w:rPr>
          <w:rFonts w:ascii="Times New Roman" w:hAnsi="Times New Roman" w:cs="Times New Roman"/>
        </w:rPr>
        <w:t>EDUCACIÓN, CULTURA Y DEPORTE</w:t>
      </w:r>
      <w:r w:rsidRPr="00FD5A74">
        <w:rPr>
          <w:rFonts w:ascii="Times New Roman" w:hAnsi="Times New Roman" w:cs="Times New Roman"/>
        </w:rPr>
        <w:t xml:space="preserve">. </w:t>
      </w:r>
      <w:bookmarkStart w:id="1" w:name="_Hlk102816798"/>
      <w:r w:rsidRPr="00FD5A74">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FD5A74" w:rsidRDefault="00171C59" w:rsidP="004E70A1">
      <w:pPr>
        <w:widowControl w:val="0"/>
        <w:spacing w:after="0" w:line="360" w:lineRule="auto"/>
        <w:ind w:right="-91"/>
        <w:jc w:val="both"/>
        <w:rPr>
          <w:rFonts w:ascii="Times New Roman" w:hAnsi="Times New Roman" w:cs="Times New Roman"/>
        </w:rPr>
      </w:pPr>
    </w:p>
    <w:p w14:paraId="23284BAF" w14:textId="77777777" w:rsidR="00171C59" w:rsidRPr="00FD5A74" w:rsidRDefault="00171C59" w:rsidP="004E70A1">
      <w:pPr>
        <w:widowControl w:val="0"/>
        <w:spacing w:after="0" w:line="360" w:lineRule="auto"/>
        <w:ind w:right="-91"/>
        <w:jc w:val="both"/>
        <w:rPr>
          <w:rFonts w:ascii="Times New Roman" w:hAnsi="Times New Roman" w:cs="Times New Roman"/>
          <w:lang w:eastAsia="es-MX"/>
        </w:rPr>
      </w:pPr>
      <w:r w:rsidRPr="00FD5A74">
        <w:rPr>
          <w:rFonts w:ascii="Times New Roman" w:hAnsi="Times New Roman" w:cs="Times New Roman"/>
        </w:rPr>
        <w:t xml:space="preserve">CON BASE EN LO ANTERIOR, LA C. PRESIDENTA SOLICITÓ A LA SECRETARÍA VERIFICAR EL DÍA Y HORA DE CIRCULACIÓN DE LOS DICTÁMENES REFERIDOS; QUIEN </w:t>
      </w:r>
      <w:r w:rsidRPr="00FD5A74">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FD5A74" w:rsidRDefault="00171C59" w:rsidP="004E70A1">
      <w:pPr>
        <w:pStyle w:val="Textoindependiente21"/>
        <w:spacing w:line="360" w:lineRule="auto"/>
        <w:ind w:right="-91"/>
        <w:rPr>
          <w:sz w:val="22"/>
          <w:szCs w:val="22"/>
        </w:rPr>
      </w:pPr>
    </w:p>
    <w:p w14:paraId="12A42F62" w14:textId="77777777" w:rsidR="00171C59" w:rsidRPr="00FD5A74" w:rsidRDefault="00171C59" w:rsidP="004E70A1">
      <w:pPr>
        <w:pStyle w:val="Textoindependiente21"/>
        <w:spacing w:line="360" w:lineRule="auto"/>
        <w:ind w:right="-91"/>
        <w:rPr>
          <w:i/>
          <w:sz w:val="22"/>
          <w:szCs w:val="22"/>
        </w:rPr>
      </w:pPr>
      <w:r w:rsidRPr="00FD5A74">
        <w:rPr>
          <w:sz w:val="22"/>
          <w:szCs w:val="22"/>
        </w:rPr>
        <w:t xml:space="preserve">CUMPLIDO QUE FUE, LA C. PRESIDENTA SOMETIÓ A CONSIDERACIÓN DEL PLENO LA DISPENSA DE TRÁMITE, </w:t>
      </w:r>
      <w:r w:rsidRPr="00FD5A74">
        <w:rPr>
          <w:b/>
          <w:bCs/>
          <w:i/>
          <w:sz w:val="22"/>
          <w:szCs w:val="22"/>
        </w:rPr>
        <w:t>SIENDO APROBADO POR UNANIMIDAD</w:t>
      </w:r>
      <w:r w:rsidRPr="00FD5A74">
        <w:rPr>
          <w:i/>
          <w:sz w:val="22"/>
          <w:szCs w:val="22"/>
        </w:rPr>
        <w:t>.</w:t>
      </w:r>
    </w:p>
    <w:bookmarkEnd w:id="1"/>
    <w:p w14:paraId="3FBA80A4" w14:textId="77777777" w:rsidR="00171C59" w:rsidRPr="00FD5A74" w:rsidRDefault="00171C59" w:rsidP="004E70A1">
      <w:pPr>
        <w:spacing w:after="0" w:line="360" w:lineRule="auto"/>
        <w:ind w:right="-91"/>
        <w:jc w:val="both"/>
        <w:rPr>
          <w:rFonts w:ascii="Times New Roman" w:hAnsi="Times New Roman" w:cs="Times New Roman"/>
        </w:rPr>
      </w:pPr>
    </w:p>
    <w:p w14:paraId="70E5FCB3" w14:textId="4B689C3B" w:rsidR="00171C59" w:rsidRDefault="00171C59" w:rsidP="004E70A1">
      <w:pPr>
        <w:spacing w:after="0" w:line="360" w:lineRule="auto"/>
        <w:ind w:right="-91"/>
        <w:jc w:val="both"/>
        <w:rPr>
          <w:rFonts w:ascii="Times New Roman" w:hAnsi="Times New Roman" w:cs="Times New Roman"/>
        </w:rPr>
      </w:pPr>
      <w:r w:rsidRPr="00FD5A74">
        <w:rPr>
          <w:rFonts w:ascii="Times New Roman" w:hAnsi="Times New Roman" w:cs="Times New Roman"/>
        </w:rPr>
        <w:t xml:space="preserve">ACTO SEGUIDO, PROCEDIÓ LA </w:t>
      </w:r>
      <w:r w:rsidRPr="00FD5A74">
        <w:rPr>
          <w:rFonts w:ascii="Times New Roman" w:hAnsi="Times New Roman" w:cs="Times New Roman"/>
          <w:b/>
        </w:rPr>
        <w:t xml:space="preserve">C. </w:t>
      </w:r>
      <w:proofErr w:type="spellStart"/>
      <w:r w:rsidRPr="00FD5A74">
        <w:rPr>
          <w:rFonts w:ascii="Times New Roman" w:hAnsi="Times New Roman" w:cs="Times New Roman"/>
          <w:b/>
        </w:rPr>
        <w:t>DIP</w:t>
      </w:r>
      <w:proofErr w:type="spellEnd"/>
      <w:r w:rsidRPr="00FD5A74">
        <w:rPr>
          <w:rFonts w:ascii="Times New Roman" w:hAnsi="Times New Roman" w:cs="Times New Roman"/>
          <w:b/>
        </w:rPr>
        <w:t>.</w:t>
      </w:r>
      <w:r w:rsidRPr="00FD5A74">
        <w:rPr>
          <w:rFonts w:ascii="Times New Roman" w:hAnsi="Times New Roman" w:cs="Times New Roman"/>
        </w:rPr>
        <w:t xml:space="preserve"> </w:t>
      </w:r>
      <w:r w:rsidR="00FD5A74">
        <w:rPr>
          <w:rFonts w:ascii="Times New Roman" w:hAnsi="Times New Roman" w:cs="Times New Roman"/>
          <w:b/>
        </w:rPr>
        <w:t>REYNA REYES MOLINA</w:t>
      </w:r>
      <w:r w:rsidRPr="002224B3">
        <w:rPr>
          <w:rFonts w:ascii="Times New Roman" w:hAnsi="Times New Roman" w:cs="Times New Roman"/>
        </w:rPr>
        <w:t xml:space="preserve">, A DAR LECTURA AL </w:t>
      </w:r>
      <w:r w:rsidR="00FD5A74">
        <w:rPr>
          <w:rFonts w:ascii="Times New Roman" w:hAnsi="Times New Roman" w:cs="Times New Roman"/>
        </w:rPr>
        <w:t>DICTAMEN CON PROYECTO DE ACUERDO</w:t>
      </w:r>
      <w:r w:rsidR="00091F57">
        <w:rPr>
          <w:rFonts w:ascii="Times New Roman" w:hAnsi="Times New Roman" w:cs="Times New Roman"/>
        </w:rPr>
        <w:t>,</w:t>
      </w:r>
      <w:r w:rsidR="00FD5A74">
        <w:rPr>
          <w:rFonts w:ascii="Times New Roman" w:hAnsi="Times New Roman" w:cs="Times New Roman"/>
        </w:rPr>
        <w:t xml:space="preserve"> RELATIVO AL </w:t>
      </w:r>
      <w:r w:rsidR="00FD5A74" w:rsidRPr="00FD5A74">
        <w:rPr>
          <w:rFonts w:ascii="Times New Roman" w:hAnsi="Times New Roman" w:cs="Times New Roman"/>
          <w:b/>
        </w:rPr>
        <w:t>INFORME DE ESTADÍSTICAS</w:t>
      </w:r>
      <w:r w:rsidR="00FD5A74">
        <w:rPr>
          <w:rFonts w:ascii="Times New Roman" w:hAnsi="Times New Roman" w:cs="Times New Roman"/>
          <w:b/>
        </w:rPr>
        <w:t xml:space="preserve"> DEL MES DE </w:t>
      </w:r>
      <w:r w:rsidR="00091F57">
        <w:rPr>
          <w:rFonts w:ascii="Times New Roman" w:hAnsi="Times New Roman" w:cs="Times New Roman"/>
          <w:b/>
        </w:rPr>
        <w:t xml:space="preserve">NOVIEMBRE DEL 2025 AL MES DE </w:t>
      </w:r>
      <w:r w:rsidR="00FD5A74">
        <w:rPr>
          <w:rFonts w:ascii="Times New Roman" w:hAnsi="Times New Roman" w:cs="Times New Roman"/>
          <w:b/>
        </w:rPr>
        <w:t>MARZO DEL 2026,</w:t>
      </w:r>
      <w:r w:rsidR="00FD5A74">
        <w:rPr>
          <w:rFonts w:ascii="Times New Roman" w:hAnsi="Times New Roman" w:cs="Times New Roman"/>
        </w:rPr>
        <w:t xml:space="preserve"> DEL COMITÉ DE SEGUIMIENTO DE ACUERDOS. </w:t>
      </w:r>
    </w:p>
    <w:p w14:paraId="3218246D" w14:textId="77777777" w:rsidR="004E3951" w:rsidRPr="002224B3" w:rsidRDefault="004E3951" w:rsidP="004E70A1">
      <w:pPr>
        <w:spacing w:after="0" w:line="360" w:lineRule="auto"/>
        <w:ind w:right="-91"/>
        <w:jc w:val="both"/>
        <w:rPr>
          <w:rFonts w:ascii="Times New Roman" w:hAnsi="Times New Roman" w:cs="Times New Roman"/>
        </w:rPr>
      </w:pPr>
    </w:p>
    <w:p w14:paraId="549556BB" w14:textId="109D08C8" w:rsidR="00171C59" w:rsidRDefault="00171C59" w:rsidP="004E70A1">
      <w:pPr>
        <w:spacing w:after="0" w:line="360" w:lineRule="auto"/>
        <w:ind w:right="-91"/>
        <w:jc w:val="both"/>
        <w:rPr>
          <w:rFonts w:ascii="Times New Roman" w:hAnsi="Times New Roman" w:cs="Times New Roman"/>
        </w:rPr>
      </w:pPr>
      <w:r w:rsidRPr="004E3951">
        <w:rPr>
          <w:rFonts w:ascii="Times New Roman" w:hAnsi="Times New Roman" w:cs="Times New Roman"/>
        </w:rPr>
        <w:t xml:space="preserve">SE INSERTA </w:t>
      </w:r>
      <w:r w:rsidR="00FD5A74" w:rsidRPr="004E3951">
        <w:rPr>
          <w:rFonts w:ascii="Times New Roman" w:hAnsi="Times New Roman" w:cs="Times New Roman"/>
        </w:rPr>
        <w:t xml:space="preserve">DE MANERA ÍNTEGRA EL INFORME DE ESTADÍSTICAS. – </w:t>
      </w:r>
      <w:r w:rsidR="004E3951">
        <w:rPr>
          <w:rFonts w:ascii="Times New Roman" w:hAnsi="Times New Roman" w:cs="Times New Roman"/>
        </w:rPr>
        <w:t xml:space="preserve"> </w:t>
      </w:r>
    </w:p>
    <w:p w14:paraId="7366A0B8" w14:textId="4C70B1F5" w:rsidR="004E3951" w:rsidRDefault="004E3951" w:rsidP="004E70A1">
      <w:pPr>
        <w:spacing w:after="0" w:line="360" w:lineRule="auto"/>
        <w:ind w:right="-91"/>
        <w:jc w:val="both"/>
        <w:rPr>
          <w:rFonts w:ascii="Times New Roman" w:hAnsi="Times New Roman" w:cs="Times New Roman"/>
        </w:rPr>
      </w:pPr>
    </w:p>
    <w:p w14:paraId="068373B0" w14:textId="77777777" w:rsidR="004E3951" w:rsidRPr="004E3951" w:rsidRDefault="004E3951" w:rsidP="004E70A1">
      <w:pPr>
        <w:pStyle w:val="Encabezado"/>
        <w:tabs>
          <w:tab w:val="clear" w:pos="4419"/>
          <w:tab w:val="clear" w:pos="8838"/>
        </w:tabs>
        <w:ind w:right="-91"/>
        <w:jc w:val="right"/>
        <w:rPr>
          <w:rFonts w:ascii="Times New Roman" w:hAnsi="Times New Roman" w:cs="Times New Roman"/>
          <w:b/>
        </w:rPr>
      </w:pPr>
      <w:r w:rsidRPr="004E3951">
        <w:rPr>
          <w:rFonts w:ascii="Times New Roman" w:hAnsi="Times New Roman" w:cs="Times New Roman"/>
          <w:b/>
        </w:rPr>
        <w:t xml:space="preserve">OFICIO </w:t>
      </w:r>
      <w:proofErr w:type="spellStart"/>
      <w:r w:rsidRPr="004E3951">
        <w:rPr>
          <w:rFonts w:ascii="Times New Roman" w:hAnsi="Times New Roman" w:cs="Times New Roman"/>
          <w:b/>
        </w:rPr>
        <w:t>CSA</w:t>
      </w:r>
      <w:proofErr w:type="spellEnd"/>
      <w:r w:rsidRPr="004E3951">
        <w:rPr>
          <w:rFonts w:ascii="Times New Roman" w:hAnsi="Times New Roman" w:cs="Times New Roman"/>
          <w:b/>
        </w:rPr>
        <w:t xml:space="preserve"> 0002/2025/LXXVII</w:t>
      </w:r>
    </w:p>
    <w:p w14:paraId="7BF9D70A" w14:textId="77777777" w:rsidR="004E3951" w:rsidRPr="004E3951" w:rsidRDefault="004E3951" w:rsidP="004E70A1">
      <w:pPr>
        <w:pStyle w:val="Encabezado"/>
        <w:tabs>
          <w:tab w:val="clear" w:pos="4419"/>
          <w:tab w:val="clear" w:pos="8838"/>
        </w:tabs>
        <w:ind w:right="-91"/>
        <w:jc w:val="right"/>
        <w:rPr>
          <w:rFonts w:ascii="Times New Roman" w:hAnsi="Times New Roman" w:cs="Times New Roman"/>
          <w:b/>
        </w:rPr>
      </w:pPr>
    </w:p>
    <w:p w14:paraId="3ABB8C00" w14:textId="77777777" w:rsidR="004E3951" w:rsidRPr="004E3951" w:rsidRDefault="004E3951" w:rsidP="004E70A1">
      <w:pPr>
        <w:pStyle w:val="Encabezado"/>
        <w:tabs>
          <w:tab w:val="clear" w:pos="4419"/>
          <w:tab w:val="clear" w:pos="8838"/>
        </w:tabs>
        <w:ind w:right="-91"/>
        <w:rPr>
          <w:rFonts w:ascii="Times New Roman" w:hAnsi="Times New Roman" w:cs="Times New Roman"/>
          <w:b/>
        </w:rPr>
      </w:pPr>
    </w:p>
    <w:p w14:paraId="47F6AF18" w14:textId="77777777" w:rsidR="004E3951" w:rsidRPr="004E3951" w:rsidRDefault="004E3951" w:rsidP="004E70A1">
      <w:pPr>
        <w:pStyle w:val="Encabezado"/>
        <w:tabs>
          <w:tab w:val="clear" w:pos="4419"/>
          <w:tab w:val="clear" w:pos="8838"/>
        </w:tabs>
        <w:spacing w:line="276" w:lineRule="auto"/>
        <w:ind w:right="-91"/>
        <w:rPr>
          <w:rFonts w:ascii="Times New Roman" w:hAnsi="Times New Roman" w:cs="Times New Roman"/>
          <w:b/>
          <w:color w:val="FF0000"/>
        </w:rPr>
      </w:pPr>
      <w:r w:rsidRPr="004E3951">
        <w:rPr>
          <w:rFonts w:ascii="Times New Roman" w:hAnsi="Times New Roman" w:cs="Times New Roman"/>
          <w:b/>
        </w:rPr>
        <w:t xml:space="preserve">C. </w:t>
      </w:r>
      <w:proofErr w:type="spellStart"/>
      <w:r w:rsidRPr="004E3951">
        <w:rPr>
          <w:rFonts w:ascii="Times New Roman" w:hAnsi="Times New Roman" w:cs="Times New Roman"/>
          <w:b/>
        </w:rPr>
        <w:t>DIP</w:t>
      </w:r>
      <w:proofErr w:type="spellEnd"/>
      <w:r w:rsidRPr="004E3951">
        <w:rPr>
          <w:rFonts w:ascii="Times New Roman" w:hAnsi="Times New Roman" w:cs="Times New Roman"/>
          <w:b/>
        </w:rPr>
        <w:t>. ITZEL SOLEDAD CASTILLO ALMANZA</w:t>
      </w:r>
    </w:p>
    <w:p w14:paraId="5DA8166A" w14:textId="77777777" w:rsidR="004E3951" w:rsidRPr="004E3951" w:rsidRDefault="004E3951" w:rsidP="004E70A1">
      <w:pPr>
        <w:pStyle w:val="Encabezado"/>
        <w:tabs>
          <w:tab w:val="clear" w:pos="4419"/>
          <w:tab w:val="clear" w:pos="8838"/>
        </w:tabs>
        <w:spacing w:line="276" w:lineRule="auto"/>
        <w:ind w:right="-91"/>
        <w:jc w:val="both"/>
        <w:rPr>
          <w:rFonts w:ascii="Times New Roman" w:hAnsi="Times New Roman" w:cs="Times New Roman"/>
          <w:b/>
        </w:rPr>
      </w:pPr>
      <w:r w:rsidRPr="004E3951">
        <w:rPr>
          <w:rFonts w:ascii="Times New Roman" w:hAnsi="Times New Roman" w:cs="Times New Roman"/>
          <w:b/>
        </w:rPr>
        <w:t>PRESIDENTA DEL H. CONGRESO DEL ESTADO DE NUEVO LEÓN</w:t>
      </w:r>
    </w:p>
    <w:p w14:paraId="1470D387" w14:textId="77777777" w:rsidR="004E3951" w:rsidRPr="004E3951" w:rsidRDefault="004E3951" w:rsidP="004E70A1">
      <w:pPr>
        <w:pStyle w:val="Encabezado"/>
        <w:tabs>
          <w:tab w:val="clear" w:pos="4419"/>
          <w:tab w:val="clear" w:pos="8838"/>
        </w:tabs>
        <w:spacing w:line="276" w:lineRule="auto"/>
        <w:ind w:right="-91"/>
        <w:jc w:val="both"/>
        <w:rPr>
          <w:rFonts w:ascii="Times New Roman" w:hAnsi="Times New Roman" w:cs="Times New Roman"/>
          <w:b/>
        </w:rPr>
      </w:pPr>
      <w:r w:rsidRPr="004E3951">
        <w:rPr>
          <w:rFonts w:ascii="Times New Roman" w:hAnsi="Times New Roman" w:cs="Times New Roman"/>
          <w:b/>
        </w:rPr>
        <w:t>P R E S E N T E.-</w:t>
      </w:r>
    </w:p>
    <w:p w14:paraId="476F8E8D" w14:textId="77777777" w:rsidR="004E3951" w:rsidRPr="004E3951" w:rsidRDefault="004E3951" w:rsidP="004E70A1">
      <w:pPr>
        <w:pStyle w:val="Encabezado"/>
        <w:tabs>
          <w:tab w:val="clear" w:pos="4419"/>
          <w:tab w:val="clear" w:pos="8838"/>
        </w:tabs>
        <w:ind w:right="-91"/>
        <w:jc w:val="both"/>
        <w:rPr>
          <w:rFonts w:ascii="Times New Roman" w:hAnsi="Times New Roman" w:cs="Times New Roman"/>
        </w:rPr>
      </w:pPr>
    </w:p>
    <w:p w14:paraId="657AAB77" w14:textId="77777777" w:rsidR="004E3951" w:rsidRPr="004E3951" w:rsidRDefault="004E3951" w:rsidP="004E70A1">
      <w:pPr>
        <w:pStyle w:val="Encabezado"/>
        <w:tabs>
          <w:tab w:val="clear" w:pos="4419"/>
          <w:tab w:val="clear" w:pos="8838"/>
        </w:tabs>
        <w:spacing w:line="360" w:lineRule="auto"/>
        <w:ind w:right="-91"/>
        <w:jc w:val="both"/>
        <w:rPr>
          <w:rFonts w:ascii="Times New Roman" w:hAnsi="Times New Roman" w:cs="Times New Roman"/>
          <w:lang w:val="es-ES"/>
        </w:rPr>
      </w:pPr>
      <w:r w:rsidRPr="004E3951">
        <w:rPr>
          <w:rFonts w:ascii="Times New Roman" w:hAnsi="Times New Roman" w:cs="Times New Roman"/>
        </w:rPr>
        <w:t xml:space="preserve">DE CONFORMIDAD CON LO PREVISTO POR LOS ARTÍCULOS 77 Y 78 BIS 1 DE LA LEY ORGÁNICA DEL PODER LEGISLATIVO, EN LOS QUE SE ESTABLECE QUE EL COMITÉ DE SEGUIMIENTO DE </w:t>
      </w:r>
      <w:r w:rsidRPr="004E3951">
        <w:rPr>
          <w:rFonts w:ascii="Times New Roman" w:hAnsi="Times New Roman" w:cs="Times New Roman"/>
        </w:rPr>
        <w:lastRenderedPageBreak/>
        <w:t>ACUERDOS DEBERÁ INFORMAR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3EDF4582" w14:textId="77777777" w:rsidR="004E3951" w:rsidRDefault="004E3951" w:rsidP="004E70A1">
      <w:pPr>
        <w:tabs>
          <w:tab w:val="center" w:pos="6517"/>
          <w:tab w:val="left" w:pos="8505"/>
          <w:tab w:val="left" w:pos="10215"/>
        </w:tabs>
        <w:spacing w:after="0"/>
        <w:ind w:right="-91"/>
        <w:jc w:val="center"/>
        <w:rPr>
          <w:rFonts w:ascii="Times New Roman" w:hAnsi="Times New Roman" w:cs="Times New Roman"/>
          <w:b/>
        </w:rPr>
      </w:pPr>
    </w:p>
    <w:p w14:paraId="5A47A5F6" w14:textId="50433F46" w:rsidR="004E3951" w:rsidRPr="004E3951" w:rsidRDefault="004E3951" w:rsidP="004E70A1">
      <w:pPr>
        <w:tabs>
          <w:tab w:val="center" w:pos="6517"/>
          <w:tab w:val="left" w:pos="8505"/>
          <w:tab w:val="left" w:pos="10215"/>
        </w:tabs>
        <w:spacing w:after="0"/>
        <w:ind w:right="-91"/>
        <w:jc w:val="center"/>
        <w:rPr>
          <w:rFonts w:ascii="Times New Roman" w:hAnsi="Times New Roman" w:cs="Times New Roman"/>
          <w:b/>
        </w:rPr>
      </w:pPr>
      <w:r w:rsidRPr="004E3951">
        <w:rPr>
          <w:rFonts w:ascii="Times New Roman" w:hAnsi="Times New Roman" w:cs="Times New Roman"/>
          <w:b/>
        </w:rPr>
        <w:t>LXXVII LEGISLATURA</w:t>
      </w:r>
    </w:p>
    <w:p w14:paraId="09B6BED7"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ESTADÍSTICA SEGUIMIENTO DE ACUERDOS</w:t>
      </w:r>
    </w:p>
    <w:p w14:paraId="42C3E3DF"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DEL MES DE NOVIEMBRE DE 2025</w:t>
      </w:r>
    </w:p>
    <w:p w14:paraId="7009AA77" w14:textId="77777777" w:rsidR="004E3951" w:rsidRPr="004E3951" w:rsidRDefault="004E3951" w:rsidP="004E70A1">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4E3951" w:rsidRPr="004E3951" w14:paraId="34A9DF39" w14:textId="77777777" w:rsidTr="004E3951">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3DDD89DF"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76FF068D"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30AB478F"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35E50800"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2E70B3AE"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PORCENTAJE DE AVANCE</w:t>
            </w:r>
          </w:p>
        </w:tc>
      </w:tr>
      <w:tr w:rsidR="004E3951" w:rsidRPr="004E3951" w14:paraId="683B12C7" w14:textId="77777777" w:rsidTr="004E3951">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73E54C58"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EAEC67A"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346</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52010F8F"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153</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0DBEC79B"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193</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6AFC32F0"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44%</w:t>
            </w:r>
          </w:p>
        </w:tc>
      </w:tr>
    </w:tbl>
    <w:p w14:paraId="3D4C4438" w14:textId="77777777" w:rsidR="004E3951" w:rsidRPr="004E3951" w:rsidRDefault="004E3951" w:rsidP="004E70A1">
      <w:pPr>
        <w:ind w:right="-91"/>
        <w:rPr>
          <w:rFonts w:ascii="Times New Roman" w:hAnsi="Times New Roman" w:cs="Times New Roman"/>
          <w:vanish/>
        </w:rPr>
      </w:pPr>
    </w:p>
    <w:tbl>
      <w:tblPr>
        <w:tblpPr w:leftFromText="141" w:rightFromText="141" w:vertAnchor="text" w:horzAnchor="margin" w:tblpY="185"/>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2921DF" w:rsidRPr="004E3951" w14:paraId="5099395B" w14:textId="77777777" w:rsidTr="002921DF">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14BEC892"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76214547"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lang w:val="es-ES"/>
              </w:rPr>
              <w:t>LXXVI</w:t>
            </w:r>
          </w:p>
          <w:p w14:paraId="756BB67E"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4044E9CC"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lang w:val="es-ES"/>
              </w:rPr>
              <w:t>LXXVI</w:t>
            </w:r>
            <w:r w:rsidRPr="004E3951">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2ECA11D9"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lang w:val="es-ES"/>
              </w:rPr>
              <w:t>LXXV</w:t>
            </w:r>
            <w:r w:rsidRPr="004E3951">
              <w:rPr>
                <w:rFonts w:ascii="Times New Roman" w:hAnsi="Times New Roman" w:cs="Times New Roman"/>
                <w:b/>
                <w:bCs/>
                <w:lang w:val="es-ES"/>
              </w:rPr>
              <w:t>I</w:t>
            </w:r>
          </w:p>
          <w:p w14:paraId="191B8A66" w14:textId="77777777" w:rsidR="002921DF" w:rsidRPr="004E3951" w:rsidRDefault="002921DF" w:rsidP="004E70A1">
            <w:pPr>
              <w:tabs>
                <w:tab w:val="left" w:pos="8505"/>
              </w:tabs>
              <w:spacing w:after="0"/>
              <w:ind w:right="-91"/>
              <w:jc w:val="center"/>
              <w:rPr>
                <w:rFonts w:ascii="Times New Roman" w:hAnsi="Times New Roman" w:cs="Times New Roman"/>
                <w:b/>
                <w:bCs/>
                <w:lang w:val="es-ES"/>
              </w:rPr>
            </w:pPr>
            <w:r w:rsidRPr="004E3951">
              <w:rPr>
                <w:rFonts w:ascii="Times New Roman" w:hAnsi="Times New Roman" w:cs="Times New Roman"/>
                <w:b/>
                <w:bCs/>
                <w:lang w:val="es-ES"/>
              </w:rPr>
              <w:t>CONTESTADOS</w:t>
            </w:r>
          </w:p>
        </w:tc>
      </w:tr>
      <w:tr w:rsidR="002921DF" w:rsidRPr="004E3951" w14:paraId="74FAA96A"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13A2AC8"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F880283"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55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FD53CD9"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44</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28C21D5"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11</w:t>
            </w:r>
          </w:p>
        </w:tc>
      </w:tr>
      <w:tr w:rsidR="002921DF" w:rsidRPr="004E3951" w14:paraId="7146B117"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4F423AD2"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3AD7791C"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261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774DF372"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122</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0481592C"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139</w:t>
            </w:r>
          </w:p>
        </w:tc>
      </w:tr>
      <w:tr w:rsidR="002921DF" w:rsidRPr="004E3951" w14:paraId="68772F79"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004C3D4"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11D97B41"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107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5F5A1AEB"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100</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1EC78CF4"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7</w:t>
            </w:r>
          </w:p>
        </w:tc>
      </w:tr>
    </w:tbl>
    <w:p w14:paraId="154C7E64" w14:textId="77777777" w:rsidR="004E3951" w:rsidRPr="004E3951" w:rsidRDefault="004E3951" w:rsidP="004E70A1">
      <w:pPr>
        <w:ind w:right="-91"/>
        <w:rPr>
          <w:rFonts w:ascii="Times New Roman" w:hAnsi="Times New Roman" w:cs="Times New Roman"/>
        </w:rPr>
      </w:pPr>
    </w:p>
    <w:p w14:paraId="47A78AB6" w14:textId="2189BE01" w:rsidR="004E3951" w:rsidRPr="004E3951" w:rsidRDefault="004E3951" w:rsidP="004E70A1">
      <w:pPr>
        <w:tabs>
          <w:tab w:val="center" w:pos="6517"/>
          <w:tab w:val="left" w:pos="8505"/>
          <w:tab w:val="left" w:pos="10215"/>
        </w:tabs>
        <w:spacing w:after="0"/>
        <w:ind w:right="-91"/>
        <w:jc w:val="center"/>
        <w:rPr>
          <w:rFonts w:ascii="Times New Roman" w:hAnsi="Times New Roman" w:cs="Times New Roman"/>
          <w:b/>
        </w:rPr>
      </w:pPr>
      <w:r w:rsidRPr="004E3951">
        <w:rPr>
          <w:rFonts w:ascii="Times New Roman" w:hAnsi="Times New Roman" w:cs="Times New Roman"/>
          <w:b/>
        </w:rPr>
        <w:t>LXXVII LEGISLATURA</w:t>
      </w:r>
    </w:p>
    <w:p w14:paraId="018138D2"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ESTADÍSTICA SEGUIMIENTO DE ACUERDOS</w:t>
      </w:r>
    </w:p>
    <w:p w14:paraId="556D7574"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DEL MES DE DICIEMBRE DE 2025</w:t>
      </w:r>
    </w:p>
    <w:p w14:paraId="633FC093" w14:textId="77777777" w:rsidR="004E3951" w:rsidRPr="004E3951" w:rsidRDefault="004E3951" w:rsidP="004E70A1">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4E3951" w:rsidRPr="004E3951" w14:paraId="320170DC" w14:textId="77777777" w:rsidTr="004E3951">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1FCBC01D"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695E3E9"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1F555782"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280AE55A"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450D8057"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PORCENTAJE DE AVANCE</w:t>
            </w:r>
          </w:p>
        </w:tc>
      </w:tr>
      <w:tr w:rsidR="004E3951" w:rsidRPr="004E3951" w14:paraId="407ED108" w14:textId="77777777" w:rsidTr="004E3951">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7C5366EF"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26A0D5D0"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370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3375120"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155</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7C2FF3D1"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215</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56A985CC"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42%</w:t>
            </w:r>
          </w:p>
        </w:tc>
      </w:tr>
    </w:tbl>
    <w:p w14:paraId="5C25E54A" w14:textId="77777777" w:rsidR="004E3951" w:rsidRPr="004E3951" w:rsidRDefault="004E3951" w:rsidP="004E70A1">
      <w:pPr>
        <w:ind w:right="-91"/>
        <w:rPr>
          <w:rFonts w:ascii="Times New Roman" w:hAnsi="Times New Roman" w:cs="Times New Roman"/>
          <w:vanish/>
        </w:rPr>
      </w:pPr>
    </w:p>
    <w:tbl>
      <w:tblPr>
        <w:tblpPr w:leftFromText="141" w:rightFromText="141" w:vertAnchor="text" w:horzAnchor="margin" w:tblpY="208"/>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4E3951" w:rsidRPr="004E3951" w14:paraId="0BE83312" w14:textId="77777777" w:rsidTr="002921DF">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34DA295E"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3071BAB0"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p>
          <w:p w14:paraId="1613CCFA"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0AB60E6"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r w:rsidRPr="004E3951">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19B11560"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w:t>
            </w:r>
            <w:r w:rsidRPr="004E3951">
              <w:rPr>
                <w:rFonts w:ascii="Times New Roman" w:hAnsi="Times New Roman" w:cs="Times New Roman"/>
                <w:b/>
                <w:bCs/>
                <w:lang w:val="es-ES"/>
              </w:rPr>
              <w:t>I</w:t>
            </w:r>
          </w:p>
          <w:p w14:paraId="398DB1BB"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CONTESTADOS</w:t>
            </w:r>
          </w:p>
        </w:tc>
      </w:tr>
      <w:tr w:rsidR="004E3951" w:rsidRPr="004E3951" w14:paraId="5A50C473"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5FBEEBC"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D02A127"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59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38ED1C80"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B6B3157"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11</w:t>
            </w:r>
          </w:p>
        </w:tc>
      </w:tr>
      <w:tr w:rsidR="004E3951" w:rsidRPr="004E3951" w14:paraId="2B087D4E"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678D54B4"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33F770EE"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281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36B437BF"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140</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3ACB79B2"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141</w:t>
            </w:r>
          </w:p>
        </w:tc>
      </w:tr>
      <w:tr w:rsidR="004E3951" w:rsidRPr="004E3951" w14:paraId="5973B713"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7FBBD26E"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6384AF88"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112</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44EF20F"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105</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13A91ABE"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7</w:t>
            </w:r>
          </w:p>
        </w:tc>
      </w:tr>
    </w:tbl>
    <w:p w14:paraId="47433BC1" w14:textId="77777777" w:rsidR="004E3951" w:rsidRPr="004E3951" w:rsidRDefault="004E3951" w:rsidP="004E70A1">
      <w:pPr>
        <w:ind w:right="-91"/>
        <w:rPr>
          <w:rFonts w:ascii="Times New Roman" w:hAnsi="Times New Roman" w:cs="Times New Roman"/>
          <w:vanish/>
        </w:rPr>
      </w:pPr>
    </w:p>
    <w:p w14:paraId="79582B82" w14:textId="77777777" w:rsidR="004E3951" w:rsidRPr="004E3951" w:rsidRDefault="004E3951" w:rsidP="004E70A1">
      <w:pPr>
        <w:ind w:right="-91"/>
        <w:rPr>
          <w:rFonts w:ascii="Times New Roman" w:hAnsi="Times New Roman" w:cs="Times New Roman"/>
          <w:vanish/>
        </w:rPr>
      </w:pPr>
    </w:p>
    <w:p w14:paraId="468A169C" w14:textId="77777777" w:rsidR="004E3951" w:rsidRPr="004E3951" w:rsidRDefault="004E3951" w:rsidP="004E70A1">
      <w:pPr>
        <w:ind w:right="-91"/>
        <w:rPr>
          <w:rFonts w:ascii="Times New Roman" w:hAnsi="Times New Roman" w:cs="Times New Roman"/>
          <w:vanish/>
        </w:rPr>
      </w:pPr>
    </w:p>
    <w:p w14:paraId="3A92263B" w14:textId="77777777" w:rsidR="004E3951" w:rsidRPr="004E3951" w:rsidRDefault="004E3951" w:rsidP="004E70A1">
      <w:pPr>
        <w:ind w:right="-91"/>
        <w:rPr>
          <w:rFonts w:ascii="Times New Roman" w:hAnsi="Times New Roman" w:cs="Times New Roman"/>
          <w:vanish/>
        </w:rPr>
      </w:pPr>
    </w:p>
    <w:p w14:paraId="13D16AD2" w14:textId="77777777" w:rsidR="004E3951" w:rsidRPr="004E3951" w:rsidRDefault="004E3951" w:rsidP="004E70A1">
      <w:pPr>
        <w:ind w:right="-91"/>
        <w:rPr>
          <w:rFonts w:ascii="Times New Roman" w:hAnsi="Times New Roman" w:cs="Times New Roman"/>
        </w:rPr>
      </w:pPr>
    </w:p>
    <w:p w14:paraId="1B0E5ACA" w14:textId="77777777" w:rsidR="002921DF" w:rsidRDefault="002921DF" w:rsidP="004E70A1">
      <w:pPr>
        <w:tabs>
          <w:tab w:val="center" w:pos="6517"/>
          <w:tab w:val="left" w:pos="8505"/>
          <w:tab w:val="left" w:pos="10215"/>
        </w:tabs>
        <w:spacing w:after="0"/>
        <w:ind w:right="-91"/>
        <w:jc w:val="center"/>
        <w:rPr>
          <w:rFonts w:ascii="Times New Roman" w:hAnsi="Times New Roman" w:cs="Times New Roman"/>
          <w:b/>
        </w:rPr>
      </w:pPr>
    </w:p>
    <w:p w14:paraId="4A549D8A" w14:textId="77777777" w:rsidR="002921DF" w:rsidRDefault="002921DF" w:rsidP="004E70A1">
      <w:pPr>
        <w:tabs>
          <w:tab w:val="center" w:pos="6517"/>
          <w:tab w:val="left" w:pos="8505"/>
          <w:tab w:val="left" w:pos="10215"/>
        </w:tabs>
        <w:spacing w:after="0"/>
        <w:ind w:right="-91"/>
        <w:jc w:val="center"/>
        <w:rPr>
          <w:rFonts w:ascii="Times New Roman" w:hAnsi="Times New Roman" w:cs="Times New Roman"/>
          <w:b/>
        </w:rPr>
      </w:pPr>
    </w:p>
    <w:p w14:paraId="63FBB568" w14:textId="018E475E" w:rsidR="004E3951" w:rsidRPr="004E3951" w:rsidRDefault="004E3951" w:rsidP="004E70A1">
      <w:pPr>
        <w:tabs>
          <w:tab w:val="center" w:pos="6517"/>
          <w:tab w:val="left" w:pos="8505"/>
          <w:tab w:val="left" w:pos="10215"/>
        </w:tabs>
        <w:spacing w:after="0"/>
        <w:ind w:right="-91"/>
        <w:jc w:val="center"/>
        <w:rPr>
          <w:rFonts w:ascii="Times New Roman" w:hAnsi="Times New Roman" w:cs="Times New Roman"/>
          <w:b/>
        </w:rPr>
      </w:pPr>
      <w:r w:rsidRPr="004E3951">
        <w:rPr>
          <w:rFonts w:ascii="Times New Roman" w:hAnsi="Times New Roman" w:cs="Times New Roman"/>
          <w:b/>
        </w:rPr>
        <w:lastRenderedPageBreak/>
        <w:t>LXXVII LEGISLATURA</w:t>
      </w:r>
    </w:p>
    <w:p w14:paraId="4A6B3CAF"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ESTADÍSTICA SEGUIMIENTO DE ACUERDOS</w:t>
      </w:r>
    </w:p>
    <w:p w14:paraId="0F03E09E"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DEL MES DE ENERO DE 2026</w:t>
      </w:r>
    </w:p>
    <w:tbl>
      <w:tblPr>
        <w:tblpPr w:leftFromText="141" w:rightFromText="141" w:vertAnchor="text" w:horzAnchor="margin" w:tblpXSpec="center" w:tblpY="475"/>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0"/>
        <w:gridCol w:w="1733"/>
        <w:gridCol w:w="2042"/>
        <w:gridCol w:w="1966"/>
        <w:gridCol w:w="2057"/>
      </w:tblGrid>
      <w:tr w:rsidR="002921DF" w:rsidRPr="004E3951" w14:paraId="13A03C00" w14:textId="77777777" w:rsidTr="002921DF">
        <w:tc>
          <w:tcPr>
            <w:tcW w:w="967" w:type="pct"/>
            <w:tcBorders>
              <w:top w:val="single" w:sz="8" w:space="0" w:color="C0504D"/>
              <w:left w:val="single" w:sz="8" w:space="0" w:color="C0504D"/>
              <w:bottom w:val="single" w:sz="18" w:space="0" w:color="C0504D"/>
              <w:right w:val="single" w:sz="8" w:space="0" w:color="C0504D"/>
            </w:tcBorders>
            <w:shd w:val="clear" w:color="auto" w:fill="auto"/>
          </w:tcPr>
          <w:p w14:paraId="47B312AA"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Cs/>
              </w:rPr>
              <w:t>LEGISLATURA</w:t>
            </w:r>
          </w:p>
        </w:tc>
        <w:tc>
          <w:tcPr>
            <w:tcW w:w="896" w:type="pct"/>
            <w:tcBorders>
              <w:top w:val="single" w:sz="8" w:space="0" w:color="C0504D"/>
              <w:left w:val="single" w:sz="8" w:space="0" w:color="C0504D"/>
              <w:bottom w:val="single" w:sz="18" w:space="0" w:color="C0504D"/>
              <w:right w:val="single" w:sz="8" w:space="0" w:color="C0504D"/>
            </w:tcBorders>
            <w:shd w:val="clear" w:color="auto" w:fill="auto"/>
          </w:tcPr>
          <w:p w14:paraId="3BDFCFA9"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142E6BC7"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53E95B8D"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Cs/>
              </w:rPr>
              <w:t>PENDIENTES</w:t>
            </w:r>
          </w:p>
        </w:tc>
        <w:tc>
          <w:tcPr>
            <w:tcW w:w="1064" w:type="pct"/>
            <w:tcBorders>
              <w:top w:val="single" w:sz="8" w:space="0" w:color="C0504D"/>
              <w:left w:val="single" w:sz="8" w:space="0" w:color="C0504D"/>
              <w:bottom w:val="single" w:sz="18" w:space="0" w:color="C0504D"/>
              <w:right w:val="single" w:sz="8" w:space="0" w:color="C0504D"/>
            </w:tcBorders>
            <w:shd w:val="clear" w:color="auto" w:fill="auto"/>
          </w:tcPr>
          <w:p w14:paraId="3A6A1B25"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Cs/>
              </w:rPr>
              <w:t>PORCENTAJE DE AVANCE</w:t>
            </w:r>
          </w:p>
        </w:tc>
      </w:tr>
      <w:tr w:rsidR="002921DF" w:rsidRPr="004E3951" w14:paraId="4FB3F32F" w14:textId="77777777" w:rsidTr="002921DF">
        <w:tc>
          <w:tcPr>
            <w:tcW w:w="967" w:type="pct"/>
            <w:tcBorders>
              <w:top w:val="single" w:sz="8" w:space="0" w:color="C0504D"/>
              <w:left w:val="single" w:sz="8" w:space="0" w:color="C0504D"/>
              <w:bottom w:val="single" w:sz="8" w:space="0" w:color="C0504D"/>
              <w:right w:val="single" w:sz="8" w:space="0" w:color="C0504D"/>
            </w:tcBorders>
            <w:shd w:val="clear" w:color="auto" w:fill="auto"/>
          </w:tcPr>
          <w:p w14:paraId="052A9283" w14:textId="77777777" w:rsidR="002921DF" w:rsidRPr="004E3951" w:rsidRDefault="002921DF" w:rsidP="004E70A1">
            <w:pPr>
              <w:ind w:right="-91"/>
              <w:jc w:val="center"/>
              <w:rPr>
                <w:rFonts w:ascii="Times New Roman" w:hAnsi="Times New Roman" w:cs="Times New Roman"/>
                <w:b/>
                <w:bCs/>
              </w:rPr>
            </w:pPr>
            <w:r w:rsidRPr="004E3951">
              <w:rPr>
                <w:rFonts w:ascii="Times New Roman" w:hAnsi="Times New Roman" w:cs="Times New Roman"/>
                <w:b/>
                <w:bCs/>
              </w:rPr>
              <w:t>LXXVII</w:t>
            </w:r>
          </w:p>
        </w:tc>
        <w:tc>
          <w:tcPr>
            <w:tcW w:w="896" w:type="pct"/>
            <w:tcBorders>
              <w:top w:val="single" w:sz="8" w:space="0" w:color="C0504D"/>
              <w:left w:val="single" w:sz="8" w:space="0" w:color="C0504D"/>
              <w:bottom w:val="single" w:sz="8" w:space="0" w:color="C0504D"/>
              <w:right w:val="single" w:sz="8" w:space="0" w:color="C0504D"/>
            </w:tcBorders>
            <w:shd w:val="clear" w:color="auto" w:fill="auto"/>
          </w:tcPr>
          <w:p w14:paraId="4D435C25"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381</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2C32C5E5"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160</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2DE9C7D"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221</w:t>
            </w:r>
          </w:p>
        </w:tc>
        <w:tc>
          <w:tcPr>
            <w:tcW w:w="1064" w:type="pct"/>
            <w:tcBorders>
              <w:top w:val="single" w:sz="8" w:space="0" w:color="C0504D"/>
              <w:left w:val="single" w:sz="8" w:space="0" w:color="C0504D"/>
              <w:bottom w:val="single" w:sz="8" w:space="0" w:color="C0504D"/>
              <w:right w:val="single" w:sz="8" w:space="0" w:color="C0504D"/>
            </w:tcBorders>
            <w:shd w:val="clear" w:color="auto" w:fill="auto"/>
          </w:tcPr>
          <w:p w14:paraId="21262707"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42%</w:t>
            </w:r>
          </w:p>
        </w:tc>
      </w:tr>
    </w:tbl>
    <w:p w14:paraId="53D6F6A1" w14:textId="77777777" w:rsidR="004E3951" w:rsidRPr="004E3951" w:rsidRDefault="004E3951" w:rsidP="004E70A1">
      <w:pPr>
        <w:ind w:right="-91"/>
        <w:rPr>
          <w:rFonts w:ascii="Times New Roman" w:hAnsi="Times New Roman" w:cs="Times New Roman"/>
          <w:vanish/>
        </w:rPr>
      </w:pPr>
    </w:p>
    <w:tbl>
      <w:tblPr>
        <w:tblpPr w:leftFromText="141" w:rightFromText="141" w:vertAnchor="text" w:horzAnchor="margin" w:tblpXSpec="right" w:tblpY="1918"/>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4E3951" w:rsidRPr="004E3951" w14:paraId="6CB20D41" w14:textId="77777777" w:rsidTr="002921DF">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78C05ED8" w14:textId="1E6A55D0"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70374F1" w14:textId="5660158F"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p>
          <w:p w14:paraId="2AA9E764"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531EB6C0" w14:textId="005E39AE"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r w:rsidRPr="004E3951">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5C55D245" w14:textId="791C040F"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w:t>
            </w:r>
            <w:r w:rsidRPr="004E3951">
              <w:rPr>
                <w:rFonts w:ascii="Times New Roman" w:hAnsi="Times New Roman" w:cs="Times New Roman"/>
                <w:b/>
                <w:bCs/>
                <w:lang w:val="es-ES"/>
              </w:rPr>
              <w:t>I</w:t>
            </w:r>
          </w:p>
          <w:p w14:paraId="637077D5" w14:textId="77777777" w:rsidR="004E3951" w:rsidRPr="004E3951" w:rsidRDefault="004E3951"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CONTESTADOS</w:t>
            </w:r>
          </w:p>
        </w:tc>
      </w:tr>
      <w:tr w:rsidR="004E3951" w:rsidRPr="004E3951" w14:paraId="49E0C292"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05B35F84"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D6409D1"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62</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1D97FFA"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50</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600F669F"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12</w:t>
            </w:r>
          </w:p>
        </w:tc>
      </w:tr>
      <w:tr w:rsidR="004E3951" w:rsidRPr="004E3951" w14:paraId="360108E0"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4E952897"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4B43029F"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289</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64C85877"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144</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74F6AABD"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145</w:t>
            </w:r>
          </w:p>
        </w:tc>
      </w:tr>
      <w:tr w:rsidR="004E3951" w:rsidRPr="004E3951" w14:paraId="399E77D0"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0BE48B9" w14:textId="77777777" w:rsidR="004E3951" w:rsidRPr="004E3951" w:rsidRDefault="004E3951"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7EF8C8C1"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115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93A955E"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108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780F75D"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7</w:t>
            </w:r>
          </w:p>
        </w:tc>
      </w:tr>
    </w:tbl>
    <w:p w14:paraId="0F6735EA" w14:textId="77777777" w:rsidR="004E3951" w:rsidRPr="004E3951" w:rsidRDefault="004E3951" w:rsidP="004E70A1">
      <w:pPr>
        <w:ind w:left="-567" w:right="-91"/>
        <w:jc w:val="both"/>
        <w:rPr>
          <w:rFonts w:ascii="Times New Roman" w:hAnsi="Times New Roman" w:cs="Times New Roman"/>
          <w:iCs/>
        </w:rPr>
      </w:pPr>
    </w:p>
    <w:p w14:paraId="070F782A" w14:textId="77777777" w:rsidR="002921DF" w:rsidRDefault="002921DF" w:rsidP="004E70A1">
      <w:pPr>
        <w:tabs>
          <w:tab w:val="center" w:pos="6517"/>
          <w:tab w:val="left" w:pos="8505"/>
          <w:tab w:val="left" w:pos="10215"/>
        </w:tabs>
        <w:spacing w:after="0"/>
        <w:ind w:right="-91"/>
        <w:jc w:val="center"/>
        <w:rPr>
          <w:rFonts w:ascii="Times New Roman" w:hAnsi="Times New Roman" w:cs="Times New Roman"/>
          <w:b/>
        </w:rPr>
      </w:pPr>
    </w:p>
    <w:p w14:paraId="058C1333" w14:textId="35909777" w:rsidR="004E3951" w:rsidRPr="004E3951" w:rsidRDefault="004E3951" w:rsidP="004E70A1">
      <w:pPr>
        <w:tabs>
          <w:tab w:val="center" w:pos="6517"/>
          <w:tab w:val="left" w:pos="8505"/>
          <w:tab w:val="left" w:pos="10215"/>
        </w:tabs>
        <w:spacing w:after="0"/>
        <w:ind w:right="-91"/>
        <w:jc w:val="center"/>
        <w:rPr>
          <w:rFonts w:ascii="Times New Roman" w:hAnsi="Times New Roman" w:cs="Times New Roman"/>
          <w:b/>
        </w:rPr>
      </w:pPr>
      <w:r w:rsidRPr="004E3951">
        <w:rPr>
          <w:rFonts w:ascii="Times New Roman" w:hAnsi="Times New Roman" w:cs="Times New Roman"/>
          <w:b/>
        </w:rPr>
        <w:t>LXXVII LEGISLATURA</w:t>
      </w:r>
    </w:p>
    <w:p w14:paraId="69C9400D"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ESTADÍSTICA SEGUIMIENTO DE ACUERDOS</w:t>
      </w:r>
    </w:p>
    <w:p w14:paraId="68AB1939"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DEL MES DE FEBRERO DE 2026</w:t>
      </w:r>
    </w:p>
    <w:p w14:paraId="06F38C22" w14:textId="77777777" w:rsidR="004E3951" w:rsidRPr="004E3951" w:rsidRDefault="004E3951" w:rsidP="004E70A1">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4E3951" w:rsidRPr="004E3951" w14:paraId="1E31CD3A" w14:textId="77777777" w:rsidTr="004E3951">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4853A175"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4B65ECAE"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2035AD9F"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46528181"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663F1C69"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PORCENTAJE DE AVANCE</w:t>
            </w:r>
          </w:p>
        </w:tc>
      </w:tr>
      <w:tr w:rsidR="004E3951" w:rsidRPr="004E3951" w14:paraId="45B260F8" w14:textId="77777777" w:rsidTr="004E3951">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779ADED1"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0B62F356"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425</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6E1DE402"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164</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0BC122A8"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261</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0B5B3950"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39%</w:t>
            </w:r>
          </w:p>
        </w:tc>
      </w:tr>
    </w:tbl>
    <w:p w14:paraId="673ED8B1" w14:textId="77777777" w:rsidR="004E3951" w:rsidRPr="004E3951" w:rsidRDefault="004E3951" w:rsidP="004E70A1">
      <w:pPr>
        <w:ind w:right="-91"/>
        <w:rPr>
          <w:rFonts w:ascii="Times New Roman" w:hAnsi="Times New Roman" w:cs="Times New Roman"/>
          <w:vanish/>
        </w:rPr>
      </w:pPr>
    </w:p>
    <w:tbl>
      <w:tblPr>
        <w:tblpPr w:leftFromText="141" w:rightFromText="141" w:vertAnchor="text" w:horzAnchor="margin" w:tblpXSpec="right" w:tblpY="15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2921DF" w:rsidRPr="004E3951" w14:paraId="0386B34A" w14:textId="77777777" w:rsidTr="002921DF">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33773ACF"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017DEAF"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p>
          <w:p w14:paraId="2EC69DFE"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4A7D884"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r w:rsidRPr="004E3951">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062A0CC2"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w:t>
            </w:r>
            <w:r w:rsidRPr="004E3951">
              <w:rPr>
                <w:rFonts w:ascii="Times New Roman" w:hAnsi="Times New Roman" w:cs="Times New Roman"/>
                <w:b/>
                <w:bCs/>
                <w:lang w:val="es-ES"/>
              </w:rPr>
              <w:t>I</w:t>
            </w:r>
          </w:p>
          <w:p w14:paraId="163828EC"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CONTESTADOS</w:t>
            </w:r>
          </w:p>
        </w:tc>
      </w:tr>
      <w:tr w:rsidR="002921DF" w:rsidRPr="004E3951" w14:paraId="3D326770"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198D148"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EA1A839"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68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5ABF7037"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55</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D40E231"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13</w:t>
            </w:r>
          </w:p>
        </w:tc>
      </w:tr>
      <w:tr w:rsidR="002921DF" w:rsidRPr="004E3951" w14:paraId="7B67F0CD"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51B7146B"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779739D0"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318</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7F91E4CF"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171</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B03C9F8"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147</w:t>
            </w:r>
          </w:p>
        </w:tc>
      </w:tr>
      <w:tr w:rsidR="002921DF" w:rsidRPr="004E3951" w14:paraId="340D9678"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5D8DF423"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29DBD2BC"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128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1303EFA"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128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62ECDE00"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8</w:t>
            </w:r>
          </w:p>
        </w:tc>
      </w:tr>
    </w:tbl>
    <w:p w14:paraId="092A0AF5" w14:textId="22E73C6E" w:rsidR="004E3951" w:rsidRDefault="004E3951" w:rsidP="004E70A1">
      <w:pPr>
        <w:ind w:left="-567" w:right="-91"/>
        <w:jc w:val="both"/>
        <w:rPr>
          <w:rFonts w:ascii="Times New Roman" w:hAnsi="Times New Roman" w:cs="Times New Roman"/>
          <w:iCs/>
        </w:rPr>
      </w:pPr>
    </w:p>
    <w:p w14:paraId="2CF2FB8C" w14:textId="77777777" w:rsidR="004E3951" w:rsidRPr="004E3951" w:rsidRDefault="004E3951" w:rsidP="004E70A1">
      <w:pPr>
        <w:tabs>
          <w:tab w:val="center" w:pos="6517"/>
          <w:tab w:val="left" w:pos="8505"/>
          <w:tab w:val="left" w:pos="10215"/>
        </w:tabs>
        <w:spacing w:after="0"/>
        <w:ind w:right="-91"/>
        <w:jc w:val="center"/>
        <w:rPr>
          <w:rFonts w:ascii="Times New Roman" w:hAnsi="Times New Roman" w:cs="Times New Roman"/>
          <w:b/>
        </w:rPr>
      </w:pPr>
      <w:r w:rsidRPr="004E3951">
        <w:rPr>
          <w:rFonts w:ascii="Times New Roman" w:hAnsi="Times New Roman" w:cs="Times New Roman"/>
          <w:b/>
        </w:rPr>
        <w:t>LXXVII LEGISLATURA</w:t>
      </w:r>
    </w:p>
    <w:p w14:paraId="00A8F996"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ESTADÍSTICA SEGUIMIENTO DE ACUERDOS</w:t>
      </w:r>
    </w:p>
    <w:p w14:paraId="6D7BAD28" w14:textId="77777777" w:rsidR="004E3951" w:rsidRPr="004E3951" w:rsidRDefault="004E3951" w:rsidP="004E70A1">
      <w:pPr>
        <w:tabs>
          <w:tab w:val="left" w:pos="8505"/>
        </w:tabs>
        <w:spacing w:after="0"/>
        <w:ind w:right="-91"/>
        <w:jc w:val="center"/>
        <w:rPr>
          <w:rFonts w:ascii="Times New Roman" w:hAnsi="Times New Roman" w:cs="Times New Roman"/>
          <w:b/>
        </w:rPr>
      </w:pPr>
      <w:r w:rsidRPr="004E3951">
        <w:rPr>
          <w:rFonts w:ascii="Times New Roman" w:hAnsi="Times New Roman" w:cs="Times New Roman"/>
          <w:b/>
        </w:rPr>
        <w:t>DEL MES DE MARZO DE 2026</w:t>
      </w:r>
    </w:p>
    <w:p w14:paraId="3CAEC42E" w14:textId="77777777" w:rsidR="004E3951" w:rsidRPr="004E3951" w:rsidRDefault="004E3951" w:rsidP="004E70A1">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4E3951" w:rsidRPr="004E3951" w14:paraId="1E3730E3" w14:textId="77777777" w:rsidTr="004E3951">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17A8E644"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lastRenderedPageBreak/>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4596721B"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37A44083"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334BBF1A"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BEF164B"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Cs/>
              </w:rPr>
              <w:t>PORCENTAJE DE AVANCE</w:t>
            </w:r>
          </w:p>
        </w:tc>
      </w:tr>
      <w:tr w:rsidR="004E3951" w:rsidRPr="004E3951" w14:paraId="4CA30D83" w14:textId="77777777" w:rsidTr="004E3951">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465B2ED5" w14:textId="77777777" w:rsidR="004E3951" w:rsidRPr="004E3951" w:rsidRDefault="004E3951" w:rsidP="004E70A1">
            <w:pPr>
              <w:ind w:right="-91"/>
              <w:jc w:val="center"/>
              <w:rPr>
                <w:rFonts w:ascii="Times New Roman" w:hAnsi="Times New Roman" w:cs="Times New Roman"/>
                <w:b/>
                <w:bCs/>
              </w:rPr>
            </w:pPr>
            <w:r w:rsidRPr="004E3951">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3208E53"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464</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300E40B"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173</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54391DF6"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291</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2E3F4767" w14:textId="77777777" w:rsidR="004E3951" w:rsidRPr="004E3951" w:rsidRDefault="004E3951"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37%</w:t>
            </w:r>
          </w:p>
        </w:tc>
      </w:tr>
    </w:tbl>
    <w:p w14:paraId="264A454A" w14:textId="77777777" w:rsidR="004E3951" w:rsidRPr="004E3951" w:rsidRDefault="004E3951" w:rsidP="004E70A1">
      <w:pPr>
        <w:ind w:right="-91"/>
        <w:rPr>
          <w:rFonts w:ascii="Times New Roman" w:hAnsi="Times New Roman" w:cs="Times New Roman"/>
          <w:vanish/>
        </w:rPr>
      </w:pPr>
    </w:p>
    <w:tbl>
      <w:tblPr>
        <w:tblpPr w:leftFromText="141" w:rightFromText="141" w:vertAnchor="text" w:horzAnchor="margin" w:tblpY="193"/>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2921DF" w:rsidRPr="004E3951" w14:paraId="5ABDC772" w14:textId="77777777" w:rsidTr="002921DF">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7B601B44"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310301C8"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p>
          <w:p w14:paraId="5B6815B8"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4316194C"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LXXVI</w:t>
            </w:r>
            <w:r w:rsidRPr="004E3951">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41D55033"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lang w:val="es-ES"/>
              </w:rPr>
              <w:t>LXXV</w:t>
            </w:r>
            <w:r w:rsidRPr="004E3951">
              <w:rPr>
                <w:rFonts w:ascii="Times New Roman" w:hAnsi="Times New Roman" w:cs="Times New Roman"/>
                <w:b/>
                <w:bCs/>
                <w:lang w:val="es-ES"/>
              </w:rPr>
              <w:t>I</w:t>
            </w:r>
          </w:p>
          <w:p w14:paraId="2F729B55" w14:textId="77777777" w:rsidR="002921DF" w:rsidRPr="004E3951" w:rsidRDefault="002921DF" w:rsidP="004E70A1">
            <w:pPr>
              <w:tabs>
                <w:tab w:val="left" w:pos="8505"/>
              </w:tabs>
              <w:ind w:right="-91"/>
              <w:jc w:val="center"/>
              <w:rPr>
                <w:rFonts w:ascii="Times New Roman" w:hAnsi="Times New Roman" w:cs="Times New Roman"/>
                <w:b/>
                <w:bCs/>
                <w:lang w:val="es-ES"/>
              </w:rPr>
            </w:pPr>
            <w:r w:rsidRPr="004E3951">
              <w:rPr>
                <w:rFonts w:ascii="Times New Roman" w:hAnsi="Times New Roman" w:cs="Times New Roman"/>
                <w:b/>
                <w:bCs/>
                <w:lang w:val="es-ES"/>
              </w:rPr>
              <w:t>CONTESTADOS</w:t>
            </w:r>
          </w:p>
        </w:tc>
      </w:tr>
      <w:tr w:rsidR="002921DF" w:rsidRPr="004E3951" w14:paraId="6D8B2A25"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D9949C4"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CAFA684"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73</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3993E647"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59</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9F600D7"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w:t>
            </w:r>
          </w:p>
        </w:tc>
      </w:tr>
      <w:tr w:rsidR="002921DF" w:rsidRPr="004E3951" w14:paraId="7659B3C3"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EDCB8F8"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44B0A862"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345</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48388A79"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190</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3C2519C0"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155</w:t>
            </w:r>
          </w:p>
        </w:tc>
      </w:tr>
      <w:tr w:rsidR="002921DF" w:rsidRPr="004E3951" w14:paraId="4B9638C6" w14:textId="77777777" w:rsidTr="002921DF">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A5237F3" w14:textId="77777777" w:rsidR="002921DF" w:rsidRPr="004E3951" w:rsidRDefault="002921DF" w:rsidP="004E70A1">
            <w:pPr>
              <w:tabs>
                <w:tab w:val="left" w:pos="8505"/>
              </w:tabs>
              <w:ind w:right="-91"/>
              <w:jc w:val="center"/>
              <w:rPr>
                <w:rFonts w:ascii="Times New Roman" w:hAnsi="Times New Roman" w:cs="Times New Roman"/>
                <w:bCs/>
                <w:lang w:val="es-ES"/>
              </w:rPr>
            </w:pPr>
            <w:r w:rsidRPr="004E3951">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6F3945B5"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141</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03342832"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132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02F6A7F6" w14:textId="77777777" w:rsidR="002921DF" w:rsidRPr="004E3951" w:rsidRDefault="002921DF" w:rsidP="004E70A1">
            <w:pPr>
              <w:ind w:right="-91"/>
              <w:jc w:val="center"/>
              <w:rPr>
                <w:rFonts w:ascii="Times New Roman" w:eastAsia="Calibri" w:hAnsi="Times New Roman" w:cs="Times New Roman"/>
                <w:b/>
              </w:rPr>
            </w:pPr>
            <w:r w:rsidRPr="004E3951">
              <w:rPr>
                <w:rFonts w:ascii="Times New Roman" w:eastAsia="Calibri" w:hAnsi="Times New Roman" w:cs="Times New Roman"/>
                <w:b/>
              </w:rPr>
              <w:t>9</w:t>
            </w:r>
          </w:p>
        </w:tc>
      </w:tr>
    </w:tbl>
    <w:p w14:paraId="7C3882C4" w14:textId="77777777" w:rsidR="004E3951" w:rsidRPr="004E3951" w:rsidRDefault="004E3951" w:rsidP="004E70A1">
      <w:pPr>
        <w:ind w:left="-567" w:right="-91"/>
        <w:jc w:val="both"/>
        <w:rPr>
          <w:rFonts w:ascii="Times New Roman" w:hAnsi="Times New Roman" w:cs="Times New Roman"/>
          <w:iCs/>
        </w:rPr>
      </w:pPr>
    </w:p>
    <w:p w14:paraId="5168F7B9" w14:textId="5BFFD996" w:rsidR="004E3951" w:rsidRDefault="004E3951" w:rsidP="00091F57">
      <w:pPr>
        <w:spacing w:after="0" w:line="360" w:lineRule="auto"/>
        <w:ind w:right="-91"/>
        <w:jc w:val="both"/>
        <w:rPr>
          <w:rFonts w:ascii="Times New Roman" w:hAnsi="Times New Roman" w:cs="Times New Roman"/>
          <w:iCs/>
        </w:rPr>
      </w:pPr>
      <w:r w:rsidRPr="004E3951">
        <w:rPr>
          <w:rFonts w:ascii="Times New Roman" w:hAnsi="Times New Roman" w:cs="Times New Roman"/>
          <w:iCs/>
        </w:rPr>
        <w:t xml:space="preserve">ES DE DESTACARSE AL GOBIERNO DEL ESTADO, SECRETARÍA DE MEDIO AMBIENTE, SECRETARÍA DE EDUCACIÓN, SECRETARÍA DE SALUD, PROTECCIÓN CIVIL DEL ESTADO, RED ESTATAL DE AUTOPISTAS, SEMARNAT; ASÍ COMO A LOS MUNICIPIOS DE SANTA CATARINA, MONTEMORELOS, SAN PEDRO GARZA GARCÍA, </w:t>
      </w:r>
      <w:proofErr w:type="spellStart"/>
      <w:r w:rsidRPr="004E3951">
        <w:rPr>
          <w:rFonts w:ascii="Times New Roman" w:hAnsi="Times New Roman" w:cs="Times New Roman"/>
          <w:iCs/>
        </w:rPr>
        <w:t>HUALAHUISES</w:t>
      </w:r>
      <w:proofErr w:type="spellEnd"/>
      <w:r w:rsidRPr="004E3951">
        <w:rPr>
          <w:rFonts w:ascii="Times New Roman" w:hAnsi="Times New Roman" w:cs="Times New Roman"/>
          <w:iCs/>
        </w:rPr>
        <w:t>, SAN NICOLÁS DE LOS GARZA, MINA Y MONTERREY,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w:t>
      </w:r>
      <w:r w:rsidR="002921DF">
        <w:rPr>
          <w:rFonts w:ascii="Times New Roman" w:hAnsi="Times New Roman" w:cs="Times New Roman"/>
          <w:iCs/>
        </w:rPr>
        <w:t xml:space="preserve"> </w:t>
      </w:r>
    </w:p>
    <w:p w14:paraId="014B36F9" w14:textId="020BF83F" w:rsidR="002921DF" w:rsidRDefault="002921DF" w:rsidP="00091F57">
      <w:pPr>
        <w:spacing w:after="0" w:line="360" w:lineRule="auto"/>
        <w:ind w:right="-91"/>
        <w:jc w:val="both"/>
        <w:rPr>
          <w:rFonts w:ascii="Times New Roman" w:hAnsi="Times New Roman" w:cs="Times New Roman"/>
        </w:rPr>
      </w:pPr>
    </w:p>
    <w:p w14:paraId="203F3B77" w14:textId="77777777" w:rsidR="00091F57" w:rsidRPr="004E3951" w:rsidRDefault="00091F57" w:rsidP="00091F57">
      <w:pPr>
        <w:spacing w:after="0" w:line="360" w:lineRule="auto"/>
        <w:ind w:right="-91"/>
        <w:jc w:val="both"/>
        <w:rPr>
          <w:rFonts w:ascii="Times New Roman" w:hAnsi="Times New Roman" w:cs="Times New Roman"/>
          <w:vanish/>
        </w:rPr>
      </w:pPr>
    </w:p>
    <w:p w14:paraId="42F44D56" w14:textId="77777777" w:rsidR="004E3951" w:rsidRPr="004E3951" w:rsidRDefault="004E3951" w:rsidP="00091F57">
      <w:pPr>
        <w:spacing w:after="0"/>
        <w:ind w:right="-91"/>
        <w:rPr>
          <w:rFonts w:ascii="Times New Roman" w:hAnsi="Times New Roman" w:cs="Times New Roman"/>
          <w:vanish/>
        </w:rPr>
      </w:pPr>
    </w:p>
    <w:p w14:paraId="3147A539" w14:textId="77777777" w:rsidR="004E3951" w:rsidRPr="004E3951" w:rsidRDefault="004E3951" w:rsidP="00091F57">
      <w:pPr>
        <w:spacing w:after="0"/>
        <w:ind w:right="-91"/>
        <w:rPr>
          <w:rFonts w:ascii="Times New Roman" w:hAnsi="Times New Roman" w:cs="Times New Roman"/>
          <w:vanish/>
        </w:rPr>
      </w:pPr>
    </w:p>
    <w:p w14:paraId="1A67F2AD" w14:textId="249A5267" w:rsidR="004E3951" w:rsidRPr="004E3951" w:rsidRDefault="004E3951" w:rsidP="00091F57">
      <w:pPr>
        <w:spacing w:after="0" w:line="360" w:lineRule="auto"/>
        <w:ind w:right="-91"/>
        <w:jc w:val="both"/>
        <w:rPr>
          <w:rFonts w:ascii="Times New Roman" w:hAnsi="Times New Roman" w:cs="Times New Roman"/>
        </w:rPr>
      </w:pPr>
      <w:r w:rsidRPr="004E3951">
        <w:rPr>
          <w:rFonts w:ascii="Times New Roman" w:hAnsi="Times New Roman" w:cs="Times New Roman"/>
        </w:rPr>
        <w:t xml:space="preserve">SE HACE DE SU CONOCIMIENTO PARA QUIENES ESTÉN INTERESADOS EN CONOCER EL ESTATUS DEL SEGUIMIENTO A ACUERDOS, SE ENCONTRARÁ DISPONIBLE EN EL PORTAL DE INTERNET DEL PODER LEGISLATIVO. ATENTAMENTE, MONTERREY, NUEVO LEÓN, A 22 DE ABRIL DE 2026. </w:t>
      </w:r>
      <w:proofErr w:type="spellStart"/>
      <w:r w:rsidRPr="004E3951">
        <w:rPr>
          <w:rFonts w:ascii="Times New Roman" w:hAnsi="Times New Roman" w:cs="Times New Roman"/>
          <w:b/>
        </w:rPr>
        <w:t>DIP</w:t>
      </w:r>
      <w:proofErr w:type="spellEnd"/>
      <w:r w:rsidRPr="004E3951">
        <w:rPr>
          <w:rFonts w:ascii="Times New Roman" w:hAnsi="Times New Roman" w:cs="Times New Roman"/>
          <w:b/>
        </w:rPr>
        <w:t>. REYNA REYES MOLINA.</w:t>
      </w:r>
    </w:p>
    <w:p w14:paraId="141F233A" w14:textId="4275E334" w:rsidR="00FD5A74" w:rsidRDefault="00FD5A74" w:rsidP="004E70A1">
      <w:pPr>
        <w:spacing w:after="0" w:line="360" w:lineRule="auto"/>
        <w:ind w:right="-91"/>
        <w:jc w:val="both"/>
        <w:rPr>
          <w:rFonts w:ascii="Times New Roman" w:hAnsi="Times New Roman" w:cs="Times New Roman"/>
        </w:rPr>
      </w:pPr>
    </w:p>
    <w:p w14:paraId="12918762" w14:textId="20C2E9C8" w:rsidR="00FD5A74" w:rsidRPr="00C7059A" w:rsidRDefault="00FD5A74" w:rsidP="004E70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7059A">
        <w:rPr>
          <w:sz w:val="22"/>
          <w:szCs w:val="22"/>
        </w:rPr>
        <w:t xml:space="preserve">A LA </w:t>
      </w:r>
      <w:r w:rsidRPr="00C7059A">
        <w:rPr>
          <w:b/>
          <w:sz w:val="22"/>
          <w:szCs w:val="22"/>
        </w:rPr>
        <w:t xml:space="preserve">C. </w:t>
      </w:r>
      <w:proofErr w:type="spellStart"/>
      <w:r w:rsidRPr="00C7059A">
        <w:rPr>
          <w:b/>
          <w:sz w:val="22"/>
          <w:szCs w:val="22"/>
        </w:rPr>
        <w:t>DIP</w:t>
      </w:r>
      <w:proofErr w:type="spellEnd"/>
      <w:r w:rsidRPr="00C7059A">
        <w:rPr>
          <w:b/>
          <w:sz w:val="22"/>
          <w:szCs w:val="22"/>
        </w:rPr>
        <w:t xml:space="preserve">. </w:t>
      </w:r>
      <w:r w:rsidR="00C7059A" w:rsidRPr="00C7059A">
        <w:rPr>
          <w:b/>
          <w:sz w:val="22"/>
          <w:szCs w:val="22"/>
        </w:rPr>
        <w:t>ELSA ESCOBEDO VÁZQUEZ</w:t>
      </w:r>
      <w:r w:rsidRPr="00C7059A">
        <w:rPr>
          <w:sz w:val="22"/>
          <w:szCs w:val="22"/>
        </w:rPr>
        <w:t xml:space="preserve">, QUIEN, DE CONFORMIDAD CON EL ACUERDO TOMADO POR EL PLENO, PROCEDIÓ A LEER ÚNICAMENTE EL </w:t>
      </w:r>
      <w:r w:rsidRPr="00C7059A">
        <w:rPr>
          <w:b/>
          <w:sz w:val="22"/>
          <w:szCs w:val="22"/>
        </w:rPr>
        <w:t xml:space="preserve">PROEMIO Y RESOLUTIVO </w:t>
      </w:r>
      <w:r w:rsidRPr="00C7059A">
        <w:rPr>
          <w:sz w:val="22"/>
          <w:szCs w:val="22"/>
        </w:rPr>
        <w:t>DEL DICTAMEN CON PROYECTO DE ACUERDO DE</w:t>
      </w:r>
      <w:r w:rsidR="00C7059A" w:rsidRPr="00C7059A">
        <w:rPr>
          <w:sz w:val="22"/>
          <w:szCs w:val="22"/>
        </w:rPr>
        <w:t xml:space="preserve"> </w:t>
      </w:r>
      <w:r w:rsidRPr="00C7059A">
        <w:rPr>
          <w:sz w:val="22"/>
          <w:szCs w:val="22"/>
        </w:rPr>
        <w:t>L</w:t>
      </w:r>
      <w:r w:rsidR="00C7059A" w:rsidRPr="00C7059A">
        <w:rPr>
          <w:sz w:val="22"/>
          <w:szCs w:val="22"/>
        </w:rPr>
        <w:t>OS</w:t>
      </w:r>
      <w:r w:rsidRPr="00C7059A">
        <w:rPr>
          <w:sz w:val="22"/>
          <w:szCs w:val="22"/>
        </w:rPr>
        <w:t xml:space="preserve"> EXPEDIENTE</w:t>
      </w:r>
      <w:r w:rsidR="00C7059A" w:rsidRPr="00C7059A">
        <w:rPr>
          <w:sz w:val="22"/>
          <w:szCs w:val="22"/>
        </w:rPr>
        <w:t>S</w:t>
      </w:r>
      <w:r w:rsidRPr="00C7059A">
        <w:rPr>
          <w:sz w:val="22"/>
          <w:szCs w:val="22"/>
        </w:rPr>
        <w:t xml:space="preserve"> NÚMERO </w:t>
      </w:r>
      <w:r w:rsidR="00C7059A" w:rsidRPr="00C7059A">
        <w:rPr>
          <w:b/>
          <w:sz w:val="22"/>
          <w:szCs w:val="22"/>
        </w:rPr>
        <w:t>20940-I/21062/21159-I/21162/LXXVII</w:t>
      </w:r>
      <w:r w:rsidRPr="00C7059A">
        <w:rPr>
          <w:b/>
          <w:sz w:val="22"/>
          <w:szCs w:val="22"/>
        </w:rPr>
        <w:t>,</w:t>
      </w:r>
      <w:r w:rsidRPr="00C7059A">
        <w:rPr>
          <w:sz w:val="22"/>
          <w:szCs w:val="22"/>
        </w:rPr>
        <w:t xml:space="preserve"> DE LA COMISIÓN DE </w:t>
      </w:r>
      <w:r w:rsidR="00C7059A" w:rsidRPr="00C7059A">
        <w:rPr>
          <w:sz w:val="22"/>
          <w:szCs w:val="22"/>
        </w:rPr>
        <w:t>EDUCACIÓN, CULTURA Y DEPORTE</w:t>
      </w:r>
      <w:r w:rsidRPr="00C7059A">
        <w:rPr>
          <w:sz w:val="22"/>
          <w:szCs w:val="22"/>
        </w:rPr>
        <w:t xml:space="preserve">.   </w:t>
      </w:r>
    </w:p>
    <w:p w14:paraId="7403745E" w14:textId="77777777" w:rsidR="00FD5A74" w:rsidRPr="00C7059A" w:rsidRDefault="00FD5A74" w:rsidP="004E70A1">
      <w:pPr>
        <w:pStyle w:val="Textoindependiente"/>
        <w:spacing w:line="360" w:lineRule="auto"/>
        <w:ind w:right="-91"/>
        <w:rPr>
          <w:sz w:val="22"/>
          <w:szCs w:val="22"/>
        </w:rPr>
      </w:pPr>
    </w:p>
    <w:p w14:paraId="56459C1B" w14:textId="3E71A329" w:rsidR="007772AD" w:rsidRDefault="00FD5A74" w:rsidP="004E70A1">
      <w:pPr>
        <w:autoSpaceDE w:val="0"/>
        <w:autoSpaceDN w:val="0"/>
        <w:adjustRightInd w:val="0"/>
        <w:spacing w:after="0" w:line="360" w:lineRule="auto"/>
        <w:ind w:right="-91"/>
        <w:jc w:val="both"/>
        <w:rPr>
          <w:rFonts w:ascii="Times New Roman" w:hAnsi="Times New Roman" w:cs="Times New Roman"/>
        </w:rPr>
      </w:pPr>
      <w:r w:rsidRPr="007772AD">
        <w:rPr>
          <w:rFonts w:ascii="Times New Roman" w:hAnsi="Times New Roman" w:cs="Times New Roman"/>
        </w:rPr>
        <w:lastRenderedPageBreak/>
        <w:t xml:space="preserve">SE INSERTA EL PROEMIO Y RESOLUTIVO DEL DICTAMEN CON PROYECTO DE ACUERDO. </w:t>
      </w:r>
      <w:r w:rsidRPr="007772AD">
        <w:rPr>
          <w:rFonts w:ascii="Times New Roman" w:hAnsi="Times New Roman" w:cs="Times New Roman"/>
          <w:b/>
        </w:rPr>
        <w:t>-</w:t>
      </w:r>
      <w:r w:rsidR="007772AD" w:rsidRPr="007772AD">
        <w:rPr>
          <w:rFonts w:ascii="Times New Roman" w:hAnsi="Times New Roman" w:cs="Times New Roman"/>
          <w:b/>
        </w:rPr>
        <w:t xml:space="preserve"> </w:t>
      </w:r>
      <w:r w:rsidR="007772AD" w:rsidRPr="007772AD">
        <w:rPr>
          <w:rFonts w:ascii="Times New Roman" w:hAnsi="Times New Roman" w:cs="Times New Roman"/>
          <w:b/>
          <w:bCs/>
        </w:rPr>
        <w:t xml:space="preserve">HONORABLE ASAMBLEA. </w:t>
      </w:r>
      <w:r w:rsidR="007772AD" w:rsidRPr="007772AD">
        <w:rPr>
          <w:rFonts w:ascii="Times New Roman" w:hAnsi="Times New Roman" w:cs="Times New Roman"/>
        </w:rPr>
        <w:t xml:space="preserve">A LA </w:t>
      </w:r>
      <w:r w:rsidR="007772AD" w:rsidRPr="007772AD">
        <w:rPr>
          <w:rFonts w:ascii="Times New Roman" w:hAnsi="Times New Roman" w:cs="Times New Roman"/>
          <w:b/>
          <w:bCs/>
        </w:rPr>
        <w:t xml:space="preserve">COMISIÓN DE EDUCACIÓN, CULTURA Y DEPORTE </w:t>
      </w:r>
      <w:r w:rsidR="007772AD" w:rsidRPr="007772AD">
        <w:rPr>
          <w:rFonts w:ascii="Times New Roman" w:hAnsi="Times New Roman" w:cs="Times New Roman"/>
        </w:rPr>
        <w:t>LE FUERON TURNADOS PARA SU ESTUDIO Y DICTAMEN, LOS SIGUIENTES ASUNTOS:</w:t>
      </w:r>
    </w:p>
    <w:p w14:paraId="288D29AC" w14:textId="77777777" w:rsidR="007772AD" w:rsidRPr="007772AD" w:rsidRDefault="007772AD" w:rsidP="004E70A1">
      <w:pPr>
        <w:autoSpaceDE w:val="0"/>
        <w:autoSpaceDN w:val="0"/>
        <w:adjustRightInd w:val="0"/>
        <w:spacing w:after="0" w:line="360" w:lineRule="auto"/>
        <w:ind w:right="-91"/>
        <w:jc w:val="both"/>
        <w:rPr>
          <w:rFonts w:ascii="Times New Roman" w:hAnsi="Times New Roman" w:cs="Times New Roman"/>
        </w:rPr>
      </w:pPr>
    </w:p>
    <w:p w14:paraId="79DD7F29" w14:textId="77777777" w:rsidR="007772AD" w:rsidRPr="007772AD" w:rsidRDefault="007772AD" w:rsidP="004E70A1">
      <w:pPr>
        <w:pStyle w:val="Prrafodelista"/>
        <w:numPr>
          <w:ilvl w:val="0"/>
          <w:numId w:val="26"/>
        </w:numPr>
        <w:autoSpaceDE w:val="0"/>
        <w:autoSpaceDN w:val="0"/>
        <w:adjustRightInd w:val="0"/>
        <w:spacing w:after="240" w:line="360" w:lineRule="auto"/>
        <w:ind w:left="851" w:right="-91"/>
        <w:jc w:val="both"/>
        <w:rPr>
          <w:b/>
          <w:sz w:val="22"/>
          <w:szCs w:val="22"/>
        </w:rPr>
      </w:pPr>
      <w:r w:rsidRPr="007772AD">
        <w:rPr>
          <w:sz w:val="22"/>
          <w:szCs w:val="22"/>
        </w:rPr>
        <w:t xml:space="preserve">EN FECHA 17 DE DICIEMBRE DE 2025, EL EXPEDIENTE LEGISLATIVO NO. </w:t>
      </w:r>
      <w:r w:rsidRPr="007772AD">
        <w:rPr>
          <w:b/>
          <w:bCs/>
          <w:sz w:val="22"/>
          <w:szCs w:val="22"/>
        </w:rPr>
        <w:t>20940-I/</w:t>
      </w:r>
      <w:r w:rsidRPr="007772AD">
        <w:rPr>
          <w:b/>
          <w:sz w:val="22"/>
          <w:szCs w:val="22"/>
        </w:rPr>
        <w:t xml:space="preserve">LXXVII, </w:t>
      </w:r>
      <w:r w:rsidRPr="007772AD">
        <w:rPr>
          <w:sz w:val="22"/>
          <w:szCs w:val="22"/>
        </w:rPr>
        <w:t xml:space="preserve">QUE CONTIENE ESCRITO PRESENTADO POR EL C. </w:t>
      </w:r>
      <w:proofErr w:type="spellStart"/>
      <w:r w:rsidRPr="007772AD">
        <w:rPr>
          <w:sz w:val="22"/>
          <w:szCs w:val="22"/>
        </w:rPr>
        <w:t>DIP</w:t>
      </w:r>
      <w:proofErr w:type="spellEnd"/>
      <w:r w:rsidRPr="007772AD">
        <w:rPr>
          <w:sz w:val="22"/>
          <w:szCs w:val="22"/>
        </w:rPr>
        <w:t xml:space="preserve">. JOSÉ LUIS SANTOS MARTÍNEZ, INTEGRANTE DEL GRUPO LEGISLATIVO DEL PARTIDO ACCIÓN NACIONAL, </w:t>
      </w:r>
      <w:r w:rsidRPr="007772AD">
        <w:rPr>
          <w:b/>
          <w:sz w:val="22"/>
          <w:szCs w:val="22"/>
        </w:rPr>
        <w:t xml:space="preserve">MEDIANTE EL CUAL SE ACUERDA ENVIAR UN ATENTO Y RESPETUOSO EXHORTO AL SECRETARIO DE EDUCACIÓN, C. JUAN </w:t>
      </w:r>
      <w:proofErr w:type="spellStart"/>
      <w:r w:rsidRPr="007772AD">
        <w:rPr>
          <w:b/>
          <w:sz w:val="22"/>
          <w:szCs w:val="22"/>
        </w:rPr>
        <w:t>PAURA</w:t>
      </w:r>
      <w:proofErr w:type="spellEnd"/>
      <w:r w:rsidRPr="007772AD">
        <w:rPr>
          <w:b/>
          <w:sz w:val="22"/>
          <w:szCs w:val="22"/>
        </w:rPr>
        <w:t xml:space="preserve"> GARCÍA, PARA QUE, EN EL ÁMBITO DE SUS ATRIBUCIONES Y MEDIANTE LA UNIDAD DE INTEGRACIÓN EDUCATIVA LIBERE EN SU TOTALIDAD EL PRESUPUESTO ETIQUETADO A LA COORDINACIÓN DE IDIOMAS, ASÍ GARANTIZANDO EL PAGO ÍNTEGRO Y OPORTUNO DE SALARIOS, BONOS, AGUINALDO Y DEMÁS PRESTACIONES A LOS MAESTROS PERTENECIENTE AL </w:t>
      </w:r>
      <w:proofErr w:type="spellStart"/>
      <w:r w:rsidRPr="007772AD">
        <w:rPr>
          <w:b/>
          <w:sz w:val="22"/>
          <w:szCs w:val="22"/>
        </w:rPr>
        <w:t>PRONI</w:t>
      </w:r>
      <w:proofErr w:type="spellEnd"/>
      <w:r w:rsidRPr="007772AD">
        <w:rPr>
          <w:b/>
          <w:sz w:val="22"/>
          <w:szCs w:val="22"/>
        </w:rPr>
        <w:t>.</w:t>
      </w:r>
    </w:p>
    <w:p w14:paraId="57570A66" w14:textId="77777777" w:rsidR="00CB00F7" w:rsidRPr="00CB00F7" w:rsidRDefault="00CB00F7" w:rsidP="004E70A1">
      <w:pPr>
        <w:pStyle w:val="Prrafodelista"/>
        <w:autoSpaceDE w:val="0"/>
        <w:autoSpaceDN w:val="0"/>
        <w:adjustRightInd w:val="0"/>
        <w:spacing w:after="240" w:line="360" w:lineRule="auto"/>
        <w:ind w:left="851" w:right="-91"/>
        <w:jc w:val="both"/>
        <w:rPr>
          <w:b/>
          <w:sz w:val="22"/>
          <w:szCs w:val="22"/>
        </w:rPr>
      </w:pPr>
    </w:p>
    <w:p w14:paraId="3CAAD5CC" w14:textId="4D65D988" w:rsidR="007772AD" w:rsidRPr="007772AD" w:rsidRDefault="007772AD" w:rsidP="004E70A1">
      <w:pPr>
        <w:pStyle w:val="Prrafodelista"/>
        <w:numPr>
          <w:ilvl w:val="0"/>
          <w:numId w:val="26"/>
        </w:numPr>
        <w:autoSpaceDE w:val="0"/>
        <w:autoSpaceDN w:val="0"/>
        <w:adjustRightInd w:val="0"/>
        <w:spacing w:after="240" w:line="360" w:lineRule="auto"/>
        <w:ind w:left="851" w:right="-91"/>
        <w:jc w:val="both"/>
        <w:rPr>
          <w:b/>
          <w:sz w:val="22"/>
          <w:szCs w:val="22"/>
        </w:rPr>
      </w:pPr>
      <w:r w:rsidRPr="007772AD">
        <w:rPr>
          <w:sz w:val="22"/>
          <w:szCs w:val="22"/>
          <w:lang w:val="es-ES"/>
        </w:rPr>
        <w:t xml:space="preserve">EN FECHA </w:t>
      </w:r>
      <w:r w:rsidRPr="007772AD">
        <w:rPr>
          <w:sz w:val="22"/>
          <w:szCs w:val="22"/>
        </w:rPr>
        <w:t xml:space="preserve">04 DE MARZO DE 2026, EL EXPEDIENTE LEGISLATIVO NO. </w:t>
      </w:r>
      <w:r w:rsidRPr="007772AD">
        <w:rPr>
          <w:b/>
          <w:bCs/>
          <w:sz w:val="22"/>
          <w:szCs w:val="22"/>
        </w:rPr>
        <w:t>21062/</w:t>
      </w:r>
      <w:r w:rsidRPr="007772AD">
        <w:rPr>
          <w:b/>
          <w:sz w:val="22"/>
          <w:szCs w:val="22"/>
        </w:rPr>
        <w:t xml:space="preserve">LXXVII, </w:t>
      </w:r>
      <w:r w:rsidRPr="007772AD">
        <w:rPr>
          <w:sz w:val="22"/>
          <w:szCs w:val="22"/>
        </w:rPr>
        <w:t xml:space="preserve">QUE CONTIENE ESCRITO PRESENTADO POR EL C. </w:t>
      </w:r>
      <w:proofErr w:type="spellStart"/>
      <w:r w:rsidRPr="007772AD">
        <w:rPr>
          <w:sz w:val="22"/>
          <w:szCs w:val="22"/>
        </w:rPr>
        <w:t>DIP</w:t>
      </w:r>
      <w:proofErr w:type="spellEnd"/>
      <w:r w:rsidRPr="007772AD">
        <w:rPr>
          <w:sz w:val="22"/>
          <w:szCs w:val="22"/>
        </w:rPr>
        <w:t xml:space="preserve">. TOMÁS ROBERTO MONTOYA DÍAZ, INTEGRANTE DEL GRUPO LEGISLATIVO DEL PARTIDO MOVIMIENTO DE REGENERACIÓN NACIONAL, </w:t>
      </w:r>
      <w:r w:rsidRPr="007772AD">
        <w:rPr>
          <w:b/>
          <w:sz w:val="22"/>
          <w:szCs w:val="22"/>
        </w:rPr>
        <w:t>MEDIANTE EL CUAL SOLICITA LA APROBACIÓN DE UN PUNTO DE ACUERDO, PARA EXHORTAR A LA SECRETARÍA DE EDUCACIÓN DEL ESTADO, PARA QUE, EN COORDINACIÓN CON EL TITULAR DE LA SECRETARÍA DE EDUCACIÓN PÚBLICA FEDERAL Y EN EL ÁMBITO DE SUS RESPECTIVAS COMPETENCIAS, ANALICEN LA VIABILIDAD DE ESTABLECER MECANISMOS DE COLABORACIÓN INSTITUCIONAL QUE PERMITAN APROVECHAR DE MANERA EFICIENTE LA INFRAESTRUCTURA EDUCATIVA PÚBLICA CON BAJA MATRÍCULA O SUBUTILIZACIÓN DE ESPACIOS, UBICADA EN EL ESTADO DE NUEVO LEÓN.</w:t>
      </w:r>
    </w:p>
    <w:p w14:paraId="6D7253E1" w14:textId="77777777" w:rsidR="00CB00F7" w:rsidRPr="00CB00F7" w:rsidRDefault="00CB00F7" w:rsidP="004E70A1">
      <w:pPr>
        <w:pStyle w:val="Prrafodelista"/>
        <w:autoSpaceDE w:val="0"/>
        <w:autoSpaceDN w:val="0"/>
        <w:adjustRightInd w:val="0"/>
        <w:spacing w:after="240" w:line="360" w:lineRule="auto"/>
        <w:ind w:left="851" w:right="-91"/>
        <w:jc w:val="both"/>
        <w:rPr>
          <w:b/>
          <w:sz w:val="22"/>
          <w:szCs w:val="22"/>
        </w:rPr>
      </w:pPr>
    </w:p>
    <w:p w14:paraId="19916890" w14:textId="542D6B18" w:rsidR="007772AD" w:rsidRPr="007772AD" w:rsidRDefault="007772AD" w:rsidP="004E70A1">
      <w:pPr>
        <w:pStyle w:val="Prrafodelista"/>
        <w:numPr>
          <w:ilvl w:val="0"/>
          <w:numId w:val="26"/>
        </w:numPr>
        <w:autoSpaceDE w:val="0"/>
        <w:autoSpaceDN w:val="0"/>
        <w:adjustRightInd w:val="0"/>
        <w:spacing w:after="240" w:line="360" w:lineRule="auto"/>
        <w:ind w:left="851" w:right="-91"/>
        <w:jc w:val="both"/>
        <w:rPr>
          <w:b/>
          <w:sz w:val="22"/>
          <w:szCs w:val="22"/>
        </w:rPr>
      </w:pPr>
      <w:r w:rsidRPr="007772AD">
        <w:rPr>
          <w:sz w:val="22"/>
          <w:szCs w:val="22"/>
        </w:rPr>
        <w:t xml:space="preserve">EN FECHA 04 DE MARZO DE 2026, EL EXPEDIENTE LEGISLATIVO NO. </w:t>
      </w:r>
      <w:r w:rsidRPr="007772AD">
        <w:rPr>
          <w:b/>
          <w:bCs/>
          <w:sz w:val="22"/>
          <w:szCs w:val="22"/>
        </w:rPr>
        <w:t>21159-I/</w:t>
      </w:r>
      <w:r w:rsidRPr="007772AD">
        <w:rPr>
          <w:b/>
          <w:sz w:val="22"/>
          <w:szCs w:val="22"/>
        </w:rPr>
        <w:t xml:space="preserve">LXXVII, </w:t>
      </w:r>
      <w:r w:rsidRPr="007772AD">
        <w:rPr>
          <w:sz w:val="22"/>
          <w:szCs w:val="22"/>
        </w:rPr>
        <w:t xml:space="preserve">QUE CONTIENE ESCRITO PRESENTADO POR LA C. </w:t>
      </w:r>
      <w:proofErr w:type="spellStart"/>
      <w:r w:rsidRPr="007772AD">
        <w:rPr>
          <w:sz w:val="22"/>
          <w:szCs w:val="22"/>
        </w:rPr>
        <w:t>DIP</w:t>
      </w:r>
      <w:proofErr w:type="spellEnd"/>
      <w:r w:rsidRPr="007772AD">
        <w:rPr>
          <w:sz w:val="22"/>
          <w:szCs w:val="22"/>
        </w:rPr>
        <w:t xml:space="preserve">. MYRNA ISELA GRIMALDO </w:t>
      </w:r>
      <w:proofErr w:type="spellStart"/>
      <w:r w:rsidRPr="007772AD">
        <w:rPr>
          <w:sz w:val="22"/>
          <w:szCs w:val="22"/>
        </w:rPr>
        <w:t>IRACHETA</w:t>
      </w:r>
      <w:proofErr w:type="spellEnd"/>
      <w:r w:rsidRPr="007772AD">
        <w:rPr>
          <w:sz w:val="22"/>
          <w:szCs w:val="22"/>
        </w:rPr>
        <w:t xml:space="preserve"> Y OTROS INTEGRANTES DEL GRUPO LEGISLATIVO DEL PARTIDO ACCIÓN NACIONAL, </w:t>
      </w:r>
      <w:r w:rsidRPr="007772AD">
        <w:rPr>
          <w:b/>
          <w:sz w:val="22"/>
          <w:szCs w:val="22"/>
        </w:rPr>
        <w:t xml:space="preserve">MEDIANTE EL CUAL SOLICITA LA APROBACIÓN DE UN PUNTO DE ACUERDO, A FIN DE ENVIAR UN EXHORTO AL C. JUAN </w:t>
      </w:r>
      <w:proofErr w:type="spellStart"/>
      <w:r w:rsidRPr="007772AD">
        <w:rPr>
          <w:b/>
          <w:sz w:val="22"/>
          <w:szCs w:val="22"/>
        </w:rPr>
        <w:t>PAURA</w:t>
      </w:r>
      <w:proofErr w:type="spellEnd"/>
      <w:r w:rsidRPr="007772AD">
        <w:rPr>
          <w:b/>
          <w:sz w:val="22"/>
          <w:szCs w:val="22"/>
        </w:rPr>
        <w:t xml:space="preserve"> GARCÍA, TITULAR DE LA SECRETARÍA DE EDUCACIÓN DEL ESTADO DE NUEVO LEÓN, ASÍ COMO AL </w:t>
      </w:r>
      <w:r w:rsidRPr="007772AD">
        <w:rPr>
          <w:b/>
          <w:sz w:val="22"/>
          <w:szCs w:val="22"/>
        </w:rPr>
        <w:lastRenderedPageBreak/>
        <w:t>COLEGIO DE ESTUDIOS CIENTÍFICOS Y TECNOLÓGICOS DEL ESTADO DE NUEVO LEÓN (</w:t>
      </w:r>
      <w:proofErr w:type="spellStart"/>
      <w:r w:rsidRPr="007772AD">
        <w:rPr>
          <w:b/>
          <w:sz w:val="22"/>
          <w:szCs w:val="22"/>
        </w:rPr>
        <w:t>CECYTE</w:t>
      </w:r>
      <w:proofErr w:type="spellEnd"/>
      <w:r w:rsidRPr="007772AD">
        <w:rPr>
          <w:b/>
          <w:sz w:val="22"/>
          <w:szCs w:val="22"/>
        </w:rPr>
        <w:t xml:space="preserve"> NL), PARA QUE, EN EL ÁMBITO DE SUS ATRIBUCIONES, DETALLEN EL NÚMERO DE PLANTELES Y EL NÚMERO DE ESTUDIANTES A LOS QUE SE LES HAN REGISTRADO APORTACIONES POR LOS CONCEPTOS REFERIDOS, ESPECIFICANDO DE MANERA GENERAL LOS EFECTOS ADMINISTRATIVOS O ACADÉMICOS QUE DICHAS APORTACIONES PUDIESEN GENERAR, TALES COMO LA IMPOSIBILIDAD DE REALIZAR TRÁMITES ESCOLARES O LA ENTREGA DE DOCUMENTACIÓN ACADÉMICA, SIN QUE ELLO IMPLIQUE LA DIVULGACIÓN DE DATOS PERSONALES”.</w:t>
      </w:r>
    </w:p>
    <w:p w14:paraId="4EB7E5D1" w14:textId="77777777" w:rsidR="00CB00F7" w:rsidRDefault="00CB00F7" w:rsidP="004E70A1">
      <w:pPr>
        <w:pStyle w:val="Prrafodelista"/>
        <w:autoSpaceDE w:val="0"/>
        <w:autoSpaceDN w:val="0"/>
        <w:adjustRightInd w:val="0"/>
        <w:spacing w:after="240" w:line="360" w:lineRule="auto"/>
        <w:ind w:left="851" w:right="-91"/>
        <w:jc w:val="both"/>
        <w:rPr>
          <w:sz w:val="22"/>
          <w:szCs w:val="22"/>
        </w:rPr>
      </w:pPr>
    </w:p>
    <w:p w14:paraId="134967FB" w14:textId="702175FA" w:rsidR="007772AD" w:rsidRPr="007772AD" w:rsidRDefault="007772AD" w:rsidP="004E70A1">
      <w:pPr>
        <w:pStyle w:val="Prrafodelista"/>
        <w:numPr>
          <w:ilvl w:val="0"/>
          <w:numId w:val="26"/>
        </w:numPr>
        <w:autoSpaceDE w:val="0"/>
        <w:autoSpaceDN w:val="0"/>
        <w:adjustRightInd w:val="0"/>
        <w:spacing w:after="240" w:line="360" w:lineRule="auto"/>
        <w:ind w:left="851" w:right="-91"/>
        <w:jc w:val="both"/>
        <w:rPr>
          <w:sz w:val="22"/>
          <w:szCs w:val="22"/>
        </w:rPr>
      </w:pPr>
      <w:r w:rsidRPr="007772AD">
        <w:rPr>
          <w:sz w:val="22"/>
          <w:szCs w:val="22"/>
        </w:rPr>
        <w:t xml:space="preserve">EN FECHA 09 DE FEBRERO DE 2026, EL EXPEDIENTE LEGISLATIVO NO. </w:t>
      </w:r>
      <w:r w:rsidRPr="007772AD">
        <w:rPr>
          <w:b/>
          <w:bCs/>
          <w:sz w:val="22"/>
          <w:szCs w:val="22"/>
        </w:rPr>
        <w:t>21162/</w:t>
      </w:r>
      <w:r w:rsidRPr="007772AD">
        <w:rPr>
          <w:b/>
          <w:sz w:val="22"/>
          <w:szCs w:val="22"/>
        </w:rPr>
        <w:t xml:space="preserve">LXXVII, </w:t>
      </w:r>
      <w:r w:rsidRPr="007772AD">
        <w:rPr>
          <w:sz w:val="22"/>
          <w:szCs w:val="22"/>
        </w:rPr>
        <w:t xml:space="preserve">QUE CONTIENE ESCRITO PRESENTADO POR LA C. </w:t>
      </w:r>
      <w:proofErr w:type="spellStart"/>
      <w:r w:rsidRPr="007772AD">
        <w:rPr>
          <w:sz w:val="22"/>
          <w:szCs w:val="22"/>
        </w:rPr>
        <w:t>DIP</w:t>
      </w:r>
      <w:proofErr w:type="spellEnd"/>
      <w:r w:rsidRPr="007772AD">
        <w:rPr>
          <w:sz w:val="22"/>
          <w:szCs w:val="22"/>
        </w:rPr>
        <w:t xml:space="preserve">. REYNA REYES MOLINA, INTEGRANTE DEL GRUPO LEGISLATIVO DEL PARTIDO MOVIMIENTO DE REGENERACIÓN NACIONAL, </w:t>
      </w:r>
      <w:r w:rsidRPr="007772AD">
        <w:rPr>
          <w:b/>
          <w:sz w:val="22"/>
          <w:szCs w:val="22"/>
        </w:rPr>
        <w:t>MEDIANTE EL CUAL SOLICITA LA APROBACIÓN DE UN PUNTO DE ACUERDO, A FIN DE EXHORTAR AL TITULAR DE LA SECRETARÍA DE EDUCACIÓN DEL ESTADO, PARA QUE, DESARROLLE ACTIVIDADES DE INFORMACIÓN Y ORIENTACIÓN A TRAVÉS DE UN PROGRAMA DE EDUCACIÓN NUTRICIONAL; ASÍ COMO EL FOMENTO DE LOS ESTILOS DE VIDA SALUDABLE EN ALIMENTACIÓN DENTRO DE TODA ESCUELA DEL SISTEMA EDUCATIVO.</w:t>
      </w:r>
    </w:p>
    <w:p w14:paraId="23840DDC" w14:textId="299934DC" w:rsidR="007772AD" w:rsidRDefault="007772AD" w:rsidP="004E70A1">
      <w:pPr>
        <w:spacing w:after="0" w:line="360" w:lineRule="auto"/>
        <w:ind w:right="-91"/>
        <w:jc w:val="both"/>
        <w:rPr>
          <w:rFonts w:ascii="Times New Roman" w:hAnsi="Times New Roman" w:cs="Times New Roman"/>
        </w:rPr>
      </w:pPr>
      <w:r w:rsidRPr="007772AD">
        <w:rPr>
          <w:rFonts w:ascii="Times New Roman" w:hAnsi="Times New Roman" w:cs="Times New Roman"/>
          <w:b/>
        </w:rPr>
        <w:t>ACUERDO. PRIMERO. –</w:t>
      </w:r>
      <w:r w:rsidRPr="007772AD">
        <w:rPr>
          <w:rFonts w:ascii="Times New Roman" w:hAnsi="Times New Roman" w:cs="Times New Roman"/>
        </w:rPr>
        <w:t xml:space="preserve"> LA SEPTUAGÉSIMA SÉPTIMA</w:t>
      </w:r>
      <w:r w:rsidRPr="007772AD">
        <w:rPr>
          <w:rFonts w:ascii="Times New Roman" w:hAnsi="Times New Roman" w:cs="Times New Roman"/>
          <w:b/>
        </w:rPr>
        <w:t xml:space="preserve"> </w:t>
      </w:r>
      <w:r w:rsidRPr="007772AD">
        <w:rPr>
          <w:rFonts w:ascii="Times New Roman" w:hAnsi="Times New Roman" w:cs="Times New Roman"/>
        </w:rPr>
        <w:t>LEGISLATURA DEL HONORABLE CONGRESO DEL ESTADO DE NUEVO LEÓN, ACUERDA ENVIAR UN ATENTO Y RESPETUOSO EXHORTO AL TITULAR DE LA SECRETARÍA DE EDUCACIÓN DEL ESTADO, PARA QUE:</w:t>
      </w:r>
    </w:p>
    <w:p w14:paraId="758DA307" w14:textId="77777777" w:rsidR="00CB00F7" w:rsidRPr="007772AD" w:rsidRDefault="00CB00F7" w:rsidP="004E70A1">
      <w:pPr>
        <w:spacing w:after="0" w:line="360" w:lineRule="auto"/>
        <w:ind w:right="-91"/>
        <w:jc w:val="both"/>
        <w:rPr>
          <w:rFonts w:ascii="Times New Roman" w:hAnsi="Times New Roman" w:cs="Times New Roman"/>
        </w:rPr>
      </w:pPr>
    </w:p>
    <w:p w14:paraId="5A250EA3" w14:textId="77777777" w:rsidR="007772AD" w:rsidRPr="007772AD" w:rsidRDefault="007772AD" w:rsidP="004E70A1">
      <w:pPr>
        <w:pStyle w:val="Prrafodelista"/>
        <w:numPr>
          <w:ilvl w:val="0"/>
          <w:numId w:val="27"/>
        </w:numPr>
        <w:spacing w:line="360" w:lineRule="auto"/>
        <w:ind w:left="1134" w:right="-91"/>
        <w:jc w:val="both"/>
        <w:rPr>
          <w:sz w:val="22"/>
          <w:szCs w:val="22"/>
          <w:lang w:val="es-ES"/>
        </w:rPr>
      </w:pPr>
      <w:r w:rsidRPr="007772AD">
        <w:rPr>
          <w:sz w:val="22"/>
          <w:szCs w:val="22"/>
          <w:lang w:val="es-ES"/>
        </w:rPr>
        <w:t xml:space="preserve">EN EL ÁMBITO DE SUS ATRIBUCIONES, SE COORDINE CON </w:t>
      </w:r>
      <w:r w:rsidRPr="007772AD">
        <w:rPr>
          <w:sz w:val="22"/>
          <w:szCs w:val="22"/>
        </w:rPr>
        <w:t xml:space="preserve">LA UNIDAD DE INTEGRACIÓN EDUCATIVA PARA QUE PROMUEVAN QUE SE LIBERE EN SU TOTALIDAD EL PRESUPUESTO ETIQUETADO PARA LA COORDINACIÓN DE IDIOMAS, A FIN DE QUE SE GARANTICE EL PAGO ÍNTEGRO Y OPORTUNO DE SALARIOS, BONOS, AGUINALDO Y DEMÁS PRESTACIONES A LOS MAESTROS PERTENECIENTE AL </w:t>
      </w:r>
      <w:proofErr w:type="spellStart"/>
      <w:r w:rsidRPr="007772AD">
        <w:rPr>
          <w:sz w:val="22"/>
          <w:szCs w:val="22"/>
        </w:rPr>
        <w:t>PRONI</w:t>
      </w:r>
      <w:proofErr w:type="spellEnd"/>
      <w:r w:rsidRPr="007772AD">
        <w:rPr>
          <w:sz w:val="22"/>
          <w:szCs w:val="22"/>
        </w:rPr>
        <w:t>.</w:t>
      </w:r>
    </w:p>
    <w:p w14:paraId="07E5D7C4" w14:textId="77777777" w:rsidR="00CB00F7" w:rsidRDefault="00CB00F7" w:rsidP="004E70A1">
      <w:pPr>
        <w:pStyle w:val="Prrafodelista"/>
        <w:tabs>
          <w:tab w:val="left" w:pos="720"/>
        </w:tabs>
        <w:spacing w:after="160" w:line="360" w:lineRule="auto"/>
        <w:ind w:left="1134" w:right="-91"/>
        <w:jc w:val="both"/>
        <w:rPr>
          <w:sz w:val="22"/>
          <w:szCs w:val="22"/>
          <w:lang w:val="es-ES"/>
        </w:rPr>
      </w:pPr>
    </w:p>
    <w:p w14:paraId="14835468" w14:textId="241655C9" w:rsidR="007772AD" w:rsidRPr="007772AD" w:rsidRDefault="007772AD" w:rsidP="004E70A1">
      <w:pPr>
        <w:pStyle w:val="Prrafodelista"/>
        <w:numPr>
          <w:ilvl w:val="0"/>
          <w:numId w:val="27"/>
        </w:numPr>
        <w:tabs>
          <w:tab w:val="left" w:pos="720"/>
        </w:tabs>
        <w:spacing w:after="160" w:line="360" w:lineRule="auto"/>
        <w:ind w:left="1134" w:right="-91"/>
        <w:jc w:val="both"/>
        <w:rPr>
          <w:sz w:val="22"/>
          <w:szCs w:val="22"/>
          <w:lang w:val="es-ES"/>
        </w:rPr>
      </w:pPr>
      <w:r w:rsidRPr="007772AD">
        <w:rPr>
          <w:sz w:val="22"/>
          <w:szCs w:val="22"/>
          <w:lang w:val="es-ES"/>
        </w:rPr>
        <w:t xml:space="preserve">EN COORDINACIÓN CON EL TITULAR DE LA SECRETARIA DE EDUCACIÓN PÚBLICA DEL GOBIERNO FEDERAL, Y EN EL ÁMBITO DE SUS RESPECTIVAS COMPETENCIAS, ANALICEN LA VIABILIDAD DE ESTABLECER MECANISMOS DE COLABORACIÓN </w:t>
      </w:r>
      <w:r w:rsidRPr="007772AD">
        <w:rPr>
          <w:sz w:val="22"/>
          <w:szCs w:val="22"/>
          <w:lang w:val="es-ES"/>
        </w:rPr>
        <w:lastRenderedPageBreak/>
        <w:t>INTERINSTITUCIONAL QUE PERMITAN APROVECHAR DE MANERA EFICIENTE LA INFRAESTRUCTURA EDUCATIVA CON BAJA MATRICULA O SUBUTILIZACIÓN DE ESPACIOS, UBICADA EN EL ESTADO DE NUEVO LEÓN.</w:t>
      </w:r>
    </w:p>
    <w:p w14:paraId="0D49E16B" w14:textId="77777777" w:rsidR="007772AD" w:rsidRPr="007772AD" w:rsidRDefault="007772AD" w:rsidP="004E70A1">
      <w:pPr>
        <w:spacing w:line="360" w:lineRule="auto"/>
        <w:ind w:left="774" w:right="-91"/>
        <w:jc w:val="both"/>
        <w:rPr>
          <w:rFonts w:ascii="Times New Roman" w:hAnsi="Times New Roman" w:cs="Times New Roman"/>
        </w:rPr>
      </w:pPr>
      <w:r w:rsidRPr="007772AD">
        <w:rPr>
          <w:rFonts w:ascii="Times New Roman" w:hAnsi="Times New Roman" w:cs="Times New Roman"/>
        </w:rPr>
        <w:t>LO ANTERIOR, CON EL OBJETO DE IMPULSAR ESQUEMAS DE USO COMPLEMENTARIO Y NO INTERFERENTE DE DICHA INFRAESTRUCTURA, PREVIA AUTORIZACIÓN DE LA AUTORIDAD COMPETENTE EN CADA CASO PARA EL DESARROLLO DE:</w:t>
      </w:r>
    </w:p>
    <w:p w14:paraId="0F8BB449" w14:textId="77777777" w:rsidR="007772AD" w:rsidRPr="007772AD" w:rsidRDefault="007772AD" w:rsidP="004E70A1">
      <w:pPr>
        <w:pStyle w:val="Prrafodelista"/>
        <w:numPr>
          <w:ilvl w:val="0"/>
          <w:numId w:val="28"/>
        </w:numPr>
        <w:spacing w:after="160" w:line="259" w:lineRule="auto"/>
        <w:ind w:left="1276" w:right="-91"/>
        <w:jc w:val="both"/>
        <w:rPr>
          <w:sz w:val="22"/>
          <w:szCs w:val="22"/>
        </w:rPr>
      </w:pPr>
      <w:r w:rsidRPr="007772AD">
        <w:rPr>
          <w:sz w:val="22"/>
          <w:szCs w:val="22"/>
        </w:rPr>
        <w:t>PROGRAMAS DE EDUCACIÓN CONTINUA, CAPACITACIÓN Y PROFESIONALIZACIÓN DE PERSONAS ADULTAS;</w:t>
      </w:r>
    </w:p>
    <w:p w14:paraId="5A3EAB07" w14:textId="77777777" w:rsidR="007772AD" w:rsidRDefault="007772AD" w:rsidP="004E70A1">
      <w:pPr>
        <w:pStyle w:val="Prrafodelista"/>
        <w:spacing w:after="160" w:line="259" w:lineRule="auto"/>
        <w:ind w:left="1276" w:right="-91"/>
        <w:jc w:val="both"/>
        <w:rPr>
          <w:sz w:val="22"/>
          <w:szCs w:val="22"/>
          <w:lang w:val="es-ES"/>
        </w:rPr>
      </w:pPr>
    </w:p>
    <w:p w14:paraId="1B6CBDD8" w14:textId="27FE1A2B" w:rsidR="007772AD" w:rsidRPr="007772AD" w:rsidRDefault="007772AD" w:rsidP="004E70A1">
      <w:pPr>
        <w:pStyle w:val="Prrafodelista"/>
        <w:numPr>
          <w:ilvl w:val="0"/>
          <w:numId w:val="28"/>
        </w:numPr>
        <w:spacing w:after="160" w:line="259" w:lineRule="auto"/>
        <w:ind w:left="1276" w:right="-91"/>
        <w:jc w:val="both"/>
        <w:rPr>
          <w:sz w:val="22"/>
          <w:szCs w:val="22"/>
          <w:lang w:val="es-ES"/>
        </w:rPr>
      </w:pPr>
      <w:r w:rsidRPr="007772AD">
        <w:rPr>
          <w:sz w:val="22"/>
          <w:szCs w:val="22"/>
          <w:lang w:val="es-ES"/>
        </w:rPr>
        <w:t>ACTIVIDADES DE INVESTIGACIÓN, INNOVACIÓN Y VINCULACIÓN ACADÉMICA; Y</w:t>
      </w:r>
    </w:p>
    <w:p w14:paraId="35BBC0F1" w14:textId="77777777" w:rsidR="007772AD" w:rsidRPr="007772AD" w:rsidRDefault="007772AD" w:rsidP="004E70A1">
      <w:pPr>
        <w:pStyle w:val="Prrafodelista"/>
        <w:ind w:left="1276" w:right="-91"/>
        <w:jc w:val="both"/>
        <w:rPr>
          <w:sz w:val="22"/>
          <w:szCs w:val="22"/>
          <w:lang w:val="es-ES"/>
        </w:rPr>
      </w:pPr>
    </w:p>
    <w:p w14:paraId="7EE59D3C" w14:textId="77777777" w:rsidR="007772AD" w:rsidRPr="007772AD" w:rsidRDefault="007772AD" w:rsidP="004E70A1">
      <w:pPr>
        <w:pStyle w:val="Prrafodelista"/>
        <w:numPr>
          <w:ilvl w:val="0"/>
          <w:numId w:val="28"/>
        </w:numPr>
        <w:spacing w:line="259" w:lineRule="auto"/>
        <w:ind w:left="1276" w:right="-91"/>
        <w:jc w:val="both"/>
        <w:rPr>
          <w:sz w:val="22"/>
          <w:szCs w:val="22"/>
          <w:lang w:val="es-ES"/>
        </w:rPr>
      </w:pPr>
      <w:r w:rsidRPr="007772AD">
        <w:rPr>
          <w:sz w:val="22"/>
          <w:szCs w:val="22"/>
          <w:lang w:val="es-ES"/>
        </w:rPr>
        <w:t>PROGRAMAS DE EDUCACIÓN SUPERIOR PÚBLICA, PARTICULARMENTE AQUELLOS VINCULADOS A UNIVERSIDADES PÚBLICAS DE ALCANCE NACIONAL.</w:t>
      </w:r>
    </w:p>
    <w:p w14:paraId="79FD47F3" w14:textId="77777777" w:rsidR="008A496B" w:rsidRDefault="008A496B" w:rsidP="004E70A1">
      <w:pPr>
        <w:spacing w:after="0"/>
        <w:ind w:left="708" w:right="-91"/>
        <w:jc w:val="both"/>
        <w:rPr>
          <w:rFonts w:ascii="Times New Roman" w:hAnsi="Times New Roman" w:cs="Times New Roman"/>
        </w:rPr>
      </w:pPr>
    </w:p>
    <w:p w14:paraId="49CE1622" w14:textId="54C3E38C" w:rsidR="007772AD" w:rsidRPr="007772AD" w:rsidRDefault="007772AD" w:rsidP="004E70A1">
      <w:pPr>
        <w:spacing w:after="0"/>
        <w:ind w:left="708" w:right="-91"/>
        <w:jc w:val="both"/>
        <w:rPr>
          <w:rFonts w:ascii="Times New Roman" w:hAnsi="Times New Roman" w:cs="Times New Roman"/>
        </w:rPr>
      </w:pPr>
      <w:r w:rsidRPr="007772AD">
        <w:rPr>
          <w:rFonts w:ascii="Times New Roman" w:hAnsi="Times New Roman" w:cs="Times New Roman"/>
        </w:rPr>
        <w:t>MEDIANTE CONVENIOS DE COLABORACIÓN, PROGRAMAS PILOTO O MODELOS FLEXIBLES DE APROVECHAMIENTO DE ESPACIOS, GARANTIZANDO EN TODO MOMENTO:</w:t>
      </w:r>
    </w:p>
    <w:p w14:paraId="023402A1" w14:textId="77777777" w:rsidR="007772AD" w:rsidRPr="007772AD" w:rsidRDefault="007772AD" w:rsidP="004E70A1">
      <w:pPr>
        <w:spacing w:after="0"/>
        <w:ind w:right="-91"/>
        <w:jc w:val="both"/>
        <w:rPr>
          <w:rFonts w:ascii="Times New Roman" w:hAnsi="Times New Roman" w:cs="Times New Roman"/>
        </w:rPr>
      </w:pPr>
    </w:p>
    <w:p w14:paraId="205579A9" w14:textId="77777777" w:rsidR="007772AD" w:rsidRPr="007772AD" w:rsidRDefault="007772AD" w:rsidP="004E70A1">
      <w:pPr>
        <w:pStyle w:val="Prrafodelista"/>
        <w:numPr>
          <w:ilvl w:val="0"/>
          <w:numId w:val="29"/>
        </w:numPr>
        <w:spacing w:after="240"/>
        <w:ind w:left="1134" w:right="-91"/>
        <w:jc w:val="both"/>
        <w:rPr>
          <w:sz w:val="22"/>
          <w:szCs w:val="22"/>
        </w:rPr>
      </w:pPr>
      <w:r w:rsidRPr="007772AD">
        <w:rPr>
          <w:sz w:val="22"/>
          <w:szCs w:val="22"/>
        </w:rPr>
        <w:t>EL RESPETO AL RÉGIMEN JURÍDICO Y ADMINISTRATIVO DE CADA PLANTEL;</w:t>
      </w:r>
    </w:p>
    <w:p w14:paraId="54E111C2" w14:textId="77777777" w:rsidR="007772AD" w:rsidRDefault="007772AD" w:rsidP="004E70A1">
      <w:pPr>
        <w:pStyle w:val="Prrafodelista"/>
        <w:spacing w:after="240"/>
        <w:ind w:left="1134" w:right="-91"/>
        <w:jc w:val="both"/>
        <w:rPr>
          <w:sz w:val="22"/>
          <w:szCs w:val="22"/>
          <w:lang w:val="es-ES"/>
        </w:rPr>
      </w:pPr>
    </w:p>
    <w:p w14:paraId="648F5D70" w14:textId="7A817E8E" w:rsidR="007772AD" w:rsidRPr="007772AD" w:rsidRDefault="007772AD" w:rsidP="004E70A1">
      <w:pPr>
        <w:pStyle w:val="Prrafodelista"/>
        <w:numPr>
          <w:ilvl w:val="0"/>
          <w:numId w:val="29"/>
        </w:numPr>
        <w:spacing w:after="240"/>
        <w:ind w:left="1134" w:right="-91"/>
        <w:jc w:val="both"/>
        <w:rPr>
          <w:sz w:val="22"/>
          <w:szCs w:val="22"/>
          <w:lang w:val="es-ES"/>
        </w:rPr>
      </w:pPr>
      <w:r w:rsidRPr="007772AD">
        <w:rPr>
          <w:sz w:val="22"/>
          <w:szCs w:val="22"/>
          <w:lang w:val="es-ES"/>
        </w:rPr>
        <w:t>LA NO AFECTACIÓN DE LAS ACTIVIDADES EDUCATIVAS ORDINARIAS;</w:t>
      </w:r>
    </w:p>
    <w:p w14:paraId="74239818" w14:textId="77777777" w:rsidR="007772AD" w:rsidRDefault="007772AD" w:rsidP="004E70A1">
      <w:pPr>
        <w:pStyle w:val="Prrafodelista"/>
        <w:spacing w:after="240"/>
        <w:ind w:left="1134" w:right="-91"/>
        <w:jc w:val="both"/>
        <w:rPr>
          <w:sz w:val="22"/>
          <w:szCs w:val="22"/>
          <w:lang w:val="es-ES"/>
        </w:rPr>
      </w:pPr>
    </w:p>
    <w:p w14:paraId="0ED895CA" w14:textId="16B9E219" w:rsidR="007772AD" w:rsidRPr="007772AD" w:rsidRDefault="007772AD" w:rsidP="004E70A1">
      <w:pPr>
        <w:pStyle w:val="Prrafodelista"/>
        <w:numPr>
          <w:ilvl w:val="0"/>
          <w:numId w:val="29"/>
        </w:numPr>
        <w:spacing w:after="240"/>
        <w:ind w:left="1134" w:right="-91"/>
        <w:jc w:val="both"/>
        <w:rPr>
          <w:sz w:val="22"/>
          <w:szCs w:val="22"/>
          <w:lang w:val="es-ES"/>
        </w:rPr>
      </w:pPr>
      <w:r w:rsidRPr="007772AD">
        <w:rPr>
          <w:sz w:val="22"/>
          <w:szCs w:val="22"/>
          <w:lang w:val="es-ES"/>
        </w:rPr>
        <w:t>LA PROTECCIÓN INTEGRAL DE NIÑAS, NIÑOS Y ADOLESCENTES; Y</w:t>
      </w:r>
    </w:p>
    <w:p w14:paraId="5CFF8120" w14:textId="77777777" w:rsidR="007772AD" w:rsidRPr="007772AD" w:rsidRDefault="007772AD" w:rsidP="004E70A1">
      <w:pPr>
        <w:pStyle w:val="Prrafodelista"/>
        <w:spacing w:after="240"/>
        <w:ind w:left="1134" w:right="-91"/>
        <w:jc w:val="both"/>
        <w:rPr>
          <w:b/>
          <w:sz w:val="22"/>
          <w:szCs w:val="22"/>
        </w:rPr>
      </w:pPr>
    </w:p>
    <w:p w14:paraId="14C751AA" w14:textId="66FEEE0E" w:rsidR="007772AD" w:rsidRPr="007772AD" w:rsidRDefault="007772AD" w:rsidP="004E70A1">
      <w:pPr>
        <w:pStyle w:val="Prrafodelista"/>
        <w:numPr>
          <w:ilvl w:val="0"/>
          <w:numId w:val="29"/>
        </w:numPr>
        <w:spacing w:after="240"/>
        <w:ind w:left="1134" w:right="-91"/>
        <w:jc w:val="both"/>
        <w:rPr>
          <w:b/>
          <w:sz w:val="22"/>
          <w:szCs w:val="22"/>
        </w:rPr>
      </w:pPr>
      <w:r w:rsidRPr="007772AD">
        <w:rPr>
          <w:sz w:val="22"/>
          <w:szCs w:val="22"/>
          <w:lang w:val="es-ES"/>
        </w:rPr>
        <w:t>LA DELIMITACIÓN CLARA DE HORARIOS, ESPACIOS Y RESPONSABILIDADES ENTRE LAS INSTITUCIONES PARTICIPANTES.</w:t>
      </w:r>
    </w:p>
    <w:p w14:paraId="756C9C2F" w14:textId="77777777" w:rsidR="007772AD" w:rsidRDefault="007772AD" w:rsidP="004E70A1">
      <w:pPr>
        <w:pStyle w:val="Prrafodelista"/>
        <w:spacing w:after="160" w:line="360" w:lineRule="auto"/>
        <w:ind w:left="284" w:right="-91"/>
        <w:jc w:val="both"/>
        <w:rPr>
          <w:sz w:val="22"/>
          <w:szCs w:val="22"/>
          <w:lang w:val="es-ES"/>
        </w:rPr>
      </w:pPr>
    </w:p>
    <w:p w14:paraId="0A57F12D" w14:textId="23EBA637" w:rsidR="007772AD" w:rsidRDefault="007772AD" w:rsidP="004E70A1">
      <w:pPr>
        <w:pStyle w:val="Prrafodelista"/>
        <w:numPr>
          <w:ilvl w:val="0"/>
          <w:numId w:val="27"/>
        </w:numPr>
        <w:spacing w:after="160" w:line="360" w:lineRule="auto"/>
        <w:ind w:left="284" w:right="-91"/>
        <w:jc w:val="both"/>
        <w:rPr>
          <w:sz w:val="22"/>
          <w:szCs w:val="22"/>
          <w:lang w:val="es-ES"/>
        </w:rPr>
      </w:pPr>
      <w:r w:rsidRPr="007772AD">
        <w:rPr>
          <w:sz w:val="22"/>
          <w:szCs w:val="22"/>
          <w:lang w:val="es-ES"/>
        </w:rPr>
        <w:t xml:space="preserve">EN EL ÁMBITO DE SUS ATRIBUCIONES, DETALLEN EL NÚMERO DE PLANTELES DEL </w:t>
      </w:r>
      <w:proofErr w:type="spellStart"/>
      <w:r w:rsidRPr="007772AD">
        <w:rPr>
          <w:sz w:val="22"/>
          <w:szCs w:val="22"/>
          <w:lang w:val="es-ES"/>
        </w:rPr>
        <w:t>CECYTE</w:t>
      </w:r>
      <w:proofErr w:type="spellEnd"/>
      <w:r w:rsidRPr="007772AD">
        <w:rPr>
          <w:sz w:val="22"/>
          <w:szCs w:val="22"/>
          <w:lang w:val="es-ES"/>
        </w:rPr>
        <w:t xml:space="preserve"> Y EL NÚMERO DE ESTUDIANTES A LOS QUE SE LES HAN REGISTRADO APORTACIONES POR LOS CONCEPTOS DE “SERVICIOS ADMINISTRATIVOS O ACADÉMICOS”, ESPECIFICANDO DE MANERA GENERAL LOS EFECTOS QUE DICHAS APORTACIONES PUDIESEN GENERAR, TALES COMO LA IMPOSIBILIDAD DE REALIZAR TRÁMITES ESCOLARES O LA ENTREGA DE DOCUMENTACIÓN ACADÉMICA, SIN QUE ELLO IMPLIQUE LA DIVULGACIÓN DE DATOS PERSONALES.</w:t>
      </w:r>
    </w:p>
    <w:p w14:paraId="22545291" w14:textId="77777777" w:rsidR="00CB00F7" w:rsidRPr="007772AD" w:rsidRDefault="00CB00F7" w:rsidP="004E70A1">
      <w:pPr>
        <w:pStyle w:val="Prrafodelista"/>
        <w:spacing w:after="160" w:line="360" w:lineRule="auto"/>
        <w:ind w:left="284" w:right="-91"/>
        <w:jc w:val="both"/>
        <w:rPr>
          <w:sz w:val="22"/>
          <w:szCs w:val="22"/>
          <w:lang w:val="es-ES"/>
        </w:rPr>
      </w:pPr>
    </w:p>
    <w:p w14:paraId="31969852" w14:textId="77777777" w:rsidR="007772AD" w:rsidRPr="007772AD" w:rsidRDefault="007772AD" w:rsidP="004E70A1">
      <w:pPr>
        <w:pStyle w:val="Prrafodelista"/>
        <w:numPr>
          <w:ilvl w:val="0"/>
          <w:numId w:val="27"/>
        </w:numPr>
        <w:spacing w:line="360" w:lineRule="auto"/>
        <w:ind w:left="284" w:right="-91"/>
        <w:jc w:val="both"/>
        <w:rPr>
          <w:sz w:val="22"/>
          <w:szCs w:val="22"/>
          <w:lang w:val="es-ES"/>
        </w:rPr>
      </w:pPr>
      <w:r w:rsidRPr="007772AD">
        <w:rPr>
          <w:sz w:val="22"/>
          <w:szCs w:val="22"/>
          <w:lang w:val="es-ES"/>
        </w:rPr>
        <w:t xml:space="preserve">CON FUNDAMENTO EN LO DISPUESTO POR LOS ARTÍCULOS 78 Y 115 FRACCIÓN XV DE LA LEY GENERAL DE EDUCACIÓN, DESARROLLE ACTIVIDADES DE INFORMACIÓN Y ORIENTACIÓN A TRAVÉS DE UN PROGRAMA DE EDUCACIÓN NUTRICIONAL, QUE PERMITA </w:t>
      </w:r>
      <w:r w:rsidRPr="007772AD">
        <w:rPr>
          <w:sz w:val="22"/>
          <w:szCs w:val="22"/>
          <w:lang w:val="es-ES"/>
        </w:rPr>
        <w:lastRenderedPageBreak/>
        <w:t>A LAS NIÑAS, NIÑOS Y SUS FAMILIAS, ENTENDER LAS CAUSAS Y MOTIVOS DE LA IMPLEMENTACIÓN DE LOS LINEAMIENTOS GENERALES A LOS QUE DEBERÁN SUJETARSE EN LA PREPARACIÓN, LA DISTRIBUCIÓN Y EL EXPENDIO DE LOS ALIMENTOS Y BEBIDAS PREPARADOS, PROCESADOS Y A GRANEL, ASÍ COMO EL FOMENTO DE LOS ESTILOS DE VIDA SALUDABLES EN ALIMENTACIÓN DENTRO DE TODA ESCUELA DEL SISTEMA EDUCATIVO NACIONAL, PUBLICADO EN EL DIARIO OFICIAL DE LA FEDERACIÓN EL 30 DE SEPTIEMBRE DE 2024.</w:t>
      </w:r>
    </w:p>
    <w:p w14:paraId="4246DFF7" w14:textId="77777777" w:rsidR="00CB00F7" w:rsidRDefault="00CB00F7" w:rsidP="004E70A1">
      <w:pPr>
        <w:spacing w:after="0" w:line="360" w:lineRule="auto"/>
        <w:ind w:right="-91"/>
        <w:jc w:val="both"/>
        <w:rPr>
          <w:rFonts w:ascii="Times New Roman" w:hAnsi="Times New Roman" w:cs="Times New Roman"/>
          <w:b/>
        </w:rPr>
      </w:pPr>
    </w:p>
    <w:p w14:paraId="3F9A24F2" w14:textId="695D7B0F" w:rsidR="00FD5A74" w:rsidRPr="007772AD" w:rsidRDefault="007772AD" w:rsidP="004E70A1">
      <w:pPr>
        <w:spacing w:after="0" w:line="360" w:lineRule="auto"/>
        <w:ind w:right="-91"/>
        <w:jc w:val="both"/>
        <w:rPr>
          <w:rFonts w:ascii="Times New Roman" w:hAnsi="Times New Roman" w:cs="Times New Roman"/>
        </w:rPr>
      </w:pPr>
      <w:r w:rsidRPr="007772AD">
        <w:rPr>
          <w:rFonts w:ascii="Times New Roman" w:hAnsi="Times New Roman" w:cs="Times New Roman"/>
          <w:b/>
        </w:rPr>
        <w:t xml:space="preserve">SEGUNDO. - </w:t>
      </w:r>
      <w:r w:rsidRPr="007772AD">
        <w:rPr>
          <w:rFonts w:ascii="Times New Roman" w:hAnsi="Times New Roman" w:cs="Times New Roman"/>
        </w:rPr>
        <w:t xml:space="preserve">DE CONFORMIDAD CON LO PREVISTO EN EL ARTÍCULO 124 DEL REGLAMENTO PARA EL GOBIERNO INTERIOR DEL CONGRESO, NOTIFÍQUESE EL PRESENTE AL </w:t>
      </w:r>
      <w:proofErr w:type="spellStart"/>
      <w:r w:rsidRPr="007772AD">
        <w:rPr>
          <w:rFonts w:ascii="Times New Roman" w:hAnsi="Times New Roman" w:cs="Times New Roman"/>
        </w:rPr>
        <w:t>PROMOVENTE</w:t>
      </w:r>
      <w:proofErr w:type="spellEnd"/>
      <w:r w:rsidRPr="007772AD">
        <w:rPr>
          <w:rFonts w:ascii="Times New Roman" w:hAnsi="Times New Roman" w:cs="Times New Roman"/>
        </w:rPr>
        <w:t xml:space="preserve">. </w:t>
      </w:r>
      <w:r w:rsidRPr="007772AD">
        <w:rPr>
          <w:rFonts w:ascii="Times New Roman" w:hAnsi="Times New Roman" w:cs="Times New Roman"/>
          <w:b/>
        </w:rPr>
        <w:t xml:space="preserve">TERCERO. - </w:t>
      </w:r>
      <w:r w:rsidRPr="007772AD">
        <w:rPr>
          <w:rFonts w:ascii="Times New Roman" w:hAnsi="Times New Roman" w:cs="Times New Roman"/>
        </w:rPr>
        <w:t xml:space="preserve">ARCHÍVESE Y TÉNGASE POR TOTALMENTE CONCLUIDO. </w:t>
      </w:r>
      <w:r w:rsidRPr="007772AD">
        <w:rPr>
          <w:rFonts w:ascii="Times New Roman" w:hAnsi="Times New Roman" w:cs="Times New Roman"/>
          <w:b/>
        </w:rPr>
        <w:t xml:space="preserve">FIRMAN A FAVOR DEL DICTAMEN, POR UNANIMIDAD DE LOS INTEGRANTES DE LA </w:t>
      </w:r>
      <w:r w:rsidRPr="007772AD">
        <w:rPr>
          <w:rFonts w:ascii="Times New Roman" w:hAnsi="Times New Roman" w:cs="Times New Roman"/>
          <w:b/>
          <w:bCs/>
        </w:rPr>
        <w:t>COMISIÓN DE EDUCACIÓN, CULTURA Y DEPORTE.</w:t>
      </w:r>
    </w:p>
    <w:p w14:paraId="002D1FCD" w14:textId="77777777" w:rsidR="00171C59" w:rsidRDefault="00171C59" w:rsidP="004E70A1">
      <w:pPr>
        <w:pStyle w:val="Textoindependiente"/>
        <w:spacing w:line="360" w:lineRule="auto"/>
        <w:ind w:right="-91"/>
        <w:rPr>
          <w:bCs/>
          <w:sz w:val="22"/>
          <w:szCs w:val="22"/>
        </w:rPr>
      </w:pPr>
    </w:p>
    <w:p w14:paraId="5E29A31C" w14:textId="77777777" w:rsidR="00171C59" w:rsidRDefault="00171C59" w:rsidP="004E70A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C7059A">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4E70A1">
      <w:pPr>
        <w:pStyle w:val="Textoindependiente"/>
        <w:spacing w:line="360" w:lineRule="auto"/>
        <w:ind w:right="-91"/>
        <w:rPr>
          <w:bCs/>
          <w:sz w:val="22"/>
          <w:szCs w:val="22"/>
        </w:rPr>
      </w:pPr>
    </w:p>
    <w:p w14:paraId="41900454" w14:textId="4281008D" w:rsidR="00171C59" w:rsidRPr="00C7059A" w:rsidRDefault="00171C59" w:rsidP="004E70A1">
      <w:pPr>
        <w:spacing w:after="0" w:line="360" w:lineRule="auto"/>
        <w:ind w:right="-91"/>
        <w:jc w:val="both"/>
        <w:rPr>
          <w:rFonts w:ascii="Times New Roman" w:hAnsi="Times New Roman" w:cs="Times New Roman"/>
          <w:highlight w:val="yellow"/>
        </w:rPr>
      </w:pPr>
      <w:r w:rsidRPr="00C535D9">
        <w:rPr>
          <w:rFonts w:ascii="Times New Roman" w:hAnsi="Times New Roman" w:cs="Times New Roman"/>
        </w:rPr>
        <w:t xml:space="preserve">NO HABIENDO ORADORES EN CONTRA, PARA HABLAR A FAVOR DEL DICTAMEN, SE LE CONCEDIÓ EL USO DE LA PALABRA A LA </w:t>
      </w:r>
      <w:r w:rsidRPr="00C535D9">
        <w:rPr>
          <w:rFonts w:ascii="Times New Roman" w:hAnsi="Times New Roman" w:cs="Times New Roman"/>
          <w:b/>
        </w:rPr>
        <w:t xml:space="preserve">C. </w:t>
      </w:r>
      <w:proofErr w:type="spellStart"/>
      <w:r w:rsidRPr="00C535D9">
        <w:rPr>
          <w:rFonts w:ascii="Times New Roman" w:hAnsi="Times New Roman" w:cs="Times New Roman"/>
          <w:b/>
        </w:rPr>
        <w:t>DIP</w:t>
      </w:r>
      <w:proofErr w:type="spellEnd"/>
      <w:r w:rsidRPr="00C535D9">
        <w:rPr>
          <w:rFonts w:ascii="Times New Roman" w:hAnsi="Times New Roman" w:cs="Times New Roman"/>
          <w:b/>
        </w:rPr>
        <w:t xml:space="preserve">. </w:t>
      </w:r>
      <w:r w:rsidR="00C7059A" w:rsidRPr="00C535D9">
        <w:rPr>
          <w:rFonts w:ascii="Times New Roman" w:hAnsi="Times New Roman" w:cs="Times New Roman"/>
          <w:b/>
        </w:rPr>
        <w:t>REYNA REYES MOLINA</w:t>
      </w:r>
      <w:r w:rsidRPr="00C535D9">
        <w:rPr>
          <w:rFonts w:ascii="Times New Roman" w:hAnsi="Times New Roman" w:cs="Times New Roman"/>
        </w:rPr>
        <w:t xml:space="preserve">, QUIEN EXPRESÓ: </w:t>
      </w:r>
      <w:r w:rsidR="00EC63B1">
        <w:rPr>
          <w:rFonts w:ascii="Times New Roman" w:hAnsi="Times New Roman" w:cs="Times New Roman"/>
          <w:lang w:val="es-ES"/>
        </w:rPr>
        <w:t xml:space="preserve">“CON EL PERMISO DE LA PRESIDENCIA. HONORABLE ASAMBLEA, EL DÍA DE HOY, CELEBRO QUE LA COMISIÓN DE EDUCACIÓN, CULTURA Y DEPORTE, PONE A NUESTRA CONSIDERACIÓN LA APROBACIÓN DE DIVERSOS EXHORTOS QUE AYUDARÁN A LAS FAMILIAS NEOLONESAS, PARTICULARMENTE A LA NIÑEZ DE NUESTRA ENTIDAD. EL REDUCIR LA MALA NUTRICIÓN DESDE LAS AULAS, ES UN TEMA NO SOLO DEL GOBIERNO Y LAS AUTORIDADES, SINO TAMBIÉN DE TODA LA SOCIEDAD. CADA UNO DE NOSOTROS DEBEMOS REALIZAR NUESTRA APORTACIÓN, YA SEA CON EL APOYO DE LOS PLANTELES EDUCATIVOS, PERO EN PRIMERA INSTANCIA, DE LA FAMILIA; AL CONTAR CON UNA MEJOR ALIMENTACIÓN, AYUDARÁ A ELIMINAR LOS PROBLEMAS DE SOBREPESO Y OBESIDAD EN NUESTROS NIÑOS, NIÑAS Y ADOLESCENTES, ASÍ </w:t>
      </w:r>
      <w:r w:rsidR="007976B9">
        <w:rPr>
          <w:rFonts w:ascii="Times New Roman" w:hAnsi="Times New Roman" w:cs="Times New Roman"/>
          <w:lang w:val="es-ES"/>
        </w:rPr>
        <w:t>COMO DE LA POBLACIÓN EN GENERAL.</w:t>
      </w:r>
      <w:r w:rsidR="00EC63B1">
        <w:rPr>
          <w:rFonts w:ascii="Times New Roman" w:hAnsi="Times New Roman" w:cs="Times New Roman"/>
          <w:lang w:val="es-ES"/>
        </w:rPr>
        <w:t xml:space="preserve"> FOMENTANDO HÁBITOS ALIMENTICIOS MÁS SALUDABLES, HARÁ QUE </w:t>
      </w:r>
      <w:r w:rsidR="007976B9">
        <w:rPr>
          <w:rFonts w:ascii="Times New Roman" w:hAnsi="Times New Roman" w:cs="Times New Roman"/>
          <w:lang w:val="es-ES"/>
        </w:rPr>
        <w:t>LAS FAMILIAS TENGAN MEJOR SALUD;</w:t>
      </w:r>
      <w:r w:rsidR="00EC63B1">
        <w:rPr>
          <w:rFonts w:ascii="Times New Roman" w:hAnsi="Times New Roman" w:cs="Times New Roman"/>
          <w:lang w:val="es-ES"/>
        </w:rPr>
        <w:t xml:space="preserve"> POR LO </w:t>
      </w:r>
      <w:r w:rsidR="00EC63B1">
        <w:rPr>
          <w:rFonts w:ascii="Times New Roman" w:hAnsi="Times New Roman" w:cs="Times New Roman"/>
          <w:lang w:val="es-ES"/>
        </w:rPr>
        <w:lastRenderedPageBreak/>
        <w:t>TANTO, HABLAR DE COMIDA SALUDABLE A LAS NIÑAS, A LOS NIÑOS Y A LOS ADOLESCENTES EN LAS ESCUELAS, ES CRUCIAL, PUES MEJORA EL RENDIMIENTO ACADÉMICO, PROMUEVE EL DESARROLLO FÍSICO Y MENTAL Y PREVIENE ENFERMEDADES Y</w:t>
      </w:r>
      <w:r w:rsidR="007976B9">
        <w:rPr>
          <w:rFonts w:ascii="Times New Roman" w:hAnsi="Times New Roman" w:cs="Times New Roman"/>
          <w:lang w:val="es-ES"/>
        </w:rPr>
        <w:t>,</w:t>
      </w:r>
      <w:r w:rsidR="00EC63B1">
        <w:rPr>
          <w:rFonts w:ascii="Times New Roman" w:hAnsi="Times New Roman" w:cs="Times New Roman"/>
          <w:lang w:val="es-ES"/>
        </w:rPr>
        <w:t xml:space="preserve"> APARTE</w:t>
      </w:r>
      <w:r w:rsidR="007976B9">
        <w:rPr>
          <w:rFonts w:ascii="Times New Roman" w:hAnsi="Times New Roman" w:cs="Times New Roman"/>
          <w:lang w:val="es-ES"/>
        </w:rPr>
        <w:t>,</w:t>
      </w:r>
      <w:r w:rsidR="00EC63B1">
        <w:rPr>
          <w:rFonts w:ascii="Times New Roman" w:hAnsi="Times New Roman" w:cs="Times New Roman"/>
          <w:lang w:val="es-ES"/>
        </w:rPr>
        <w:t xml:space="preserve"> FORMA HÁBITOS DURADEROS AL CREAR UN ENTORNO DE APRENDIZAJE QUE COMPLEMENTA A LA FAMILIA, IMPACTANDO POSITIVAMENTE EL BIENESTAR A LARGO PLAZO DE LAS NIÑAS, NIÑOS Y ADOLESCENTES. ATENDIENDO A ELLO, EL GOBIERNO DE MÉXICO DESDE EL 29 DE MARZO DEL 2025, PROHIBIÓ LA VENTA DE COMIDA CHATARRA EN TODAS LAS ESCUELAS DEL PAÍS, COMO PARTE DEL PROGRAMA </w:t>
      </w:r>
      <w:r w:rsidR="007976B9">
        <w:rPr>
          <w:rFonts w:ascii="Times New Roman" w:hAnsi="Times New Roman" w:cs="Times New Roman"/>
          <w:lang w:val="es-ES"/>
        </w:rPr>
        <w:t>“</w:t>
      </w:r>
      <w:r w:rsidR="00EC63B1" w:rsidRPr="007976B9">
        <w:rPr>
          <w:rFonts w:ascii="Times New Roman" w:hAnsi="Times New Roman" w:cs="Times New Roman"/>
          <w:lang w:val="es-ES"/>
        </w:rPr>
        <w:t>VIVE SALUDABLE, VIVE FELIZ</w:t>
      </w:r>
      <w:r w:rsidR="007976B9">
        <w:rPr>
          <w:rFonts w:ascii="Times New Roman" w:hAnsi="Times New Roman" w:cs="Times New Roman"/>
          <w:lang w:val="es-ES"/>
        </w:rPr>
        <w:t>”,</w:t>
      </w:r>
      <w:r w:rsidR="00EC63B1">
        <w:rPr>
          <w:rFonts w:ascii="Times New Roman" w:hAnsi="Times New Roman" w:cs="Times New Roman"/>
          <w:lang w:val="es-ES"/>
        </w:rPr>
        <w:t xml:space="preserve"> IMPLEMENTADO A TRAVÉS DE LA SECRETARÍA DE EDUCACIÓN PÚBLICA, SECRETARÍA DE SALUD, EL INSTITUTO MEXICANO DEL SEGURO SOCIAL, ASÍ COMO EL SISTEMA DIF NACIONAL</w:t>
      </w:r>
      <w:r w:rsidR="007976B9">
        <w:rPr>
          <w:rFonts w:ascii="Times New Roman" w:hAnsi="Times New Roman" w:cs="Times New Roman"/>
          <w:lang w:val="es-ES"/>
        </w:rPr>
        <w:t>;</w:t>
      </w:r>
      <w:r w:rsidR="00EC63B1">
        <w:rPr>
          <w:rFonts w:ascii="Times New Roman" w:hAnsi="Times New Roman" w:cs="Times New Roman"/>
          <w:lang w:val="es-ES"/>
        </w:rPr>
        <w:t xml:space="preserve"> BUSCANDO ASÍ REDUCIR LA OBESIDAD INFANTIL Y PROMOVIENDO ALIMENTOS SALUDABLES COMO FRUTAS, VERDURAS, EN LOS PLANTELES EDUCATIVOS, BUENOS HÁBITOS NUTRICIONALES, ENTRE OTROS</w:t>
      </w:r>
      <w:r w:rsidR="007976B9">
        <w:rPr>
          <w:rFonts w:ascii="Times New Roman" w:hAnsi="Times New Roman" w:cs="Times New Roman"/>
          <w:lang w:val="es-ES"/>
        </w:rPr>
        <w:t>,</w:t>
      </w:r>
      <w:r w:rsidR="00EC63B1">
        <w:rPr>
          <w:rFonts w:ascii="Times New Roman" w:hAnsi="Times New Roman" w:cs="Times New Roman"/>
          <w:lang w:val="es-ES"/>
        </w:rPr>
        <w:t xml:space="preserve"> EN MATERIA DE PROMOCIÓN </w:t>
      </w:r>
      <w:r w:rsidR="007976B9">
        <w:rPr>
          <w:rFonts w:ascii="Times New Roman" w:hAnsi="Times New Roman" w:cs="Times New Roman"/>
          <w:lang w:val="es-ES"/>
        </w:rPr>
        <w:t xml:space="preserve">DE LA SALUD </w:t>
      </w:r>
      <w:r w:rsidR="00EC63B1">
        <w:rPr>
          <w:rFonts w:ascii="Times New Roman" w:hAnsi="Times New Roman" w:cs="Times New Roman"/>
          <w:lang w:val="es-ES"/>
        </w:rPr>
        <w:t>ESCOLAR</w:t>
      </w:r>
      <w:r w:rsidR="007976B9">
        <w:rPr>
          <w:rFonts w:ascii="Times New Roman" w:hAnsi="Times New Roman" w:cs="Times New Roman"/>
          <w:lang w:val="es-ES"/>
        </w:rPr>
        <w:t>.</w:t>
      </w:r>
      <w:r w:rsidR="00EC63B1">
        <w:rPr>
          <w:rFonts w:ascii="Times New Roman" w:hAnsi="Times New Roman" w:cs="Times New Roman"/>
          <w:lang w:val="es-ES"/>
        </w:rPr>
        <w:t xml:space="preserve"> ESTA PROPUESTA SURGE DEBIDO AL ALTO ÍNDICE DE SOBREPESO Y OBESIDAD INFANTIL QUE EXISTE EN MÉXICO, POR LO CUAL, DESDE EL GRUPO LEGISLATIVO DE MORENA, CONSIDERAMOS QUE UNA EDUCACIÓN NUTRICIONAL ES DE SUMA IMPORTANCIA PARA ENSEÑAR A LAS NIÑAS, LOS NIÑOS Y A LOS ADOLESCENTES, A SABER ELEGIR ALIMENTOS NUTRITIVOS, ENTENDER POR QUÉ SON IMPORTANTES Y TOMAR DECISIONES SALUDABLES POR SÍ MISMOS, MÁXIME SI SE TRATA DE UNA FORMA PRÁCTICA Y DIVERTIDA, DE MANERA QUE A LAS NIÑAS, NIÑOS Y ADOLESCENTES, PUEDA LLAMARLE LA ATENCIÓN Y COMPRENDER LOS BENEFICIOS QUE ESO TRAE A SU VIDA DIARIA. ES POR ELLO</w:t>
      </w:r>
      <w:r w:rsidR="007976B9">
        <w:rPr>
          <w:rFonts w:ascii="Times New Roman" w:hAnsi="Times New Roman" w:cs="Times New Roman"/>
          <w:lang w:val="es-ES"/>
        </w:rPr>
        <w:t xml:space="preserve"> QUE</w:t>
      </w:r>
      <w:r w:rsidR="001F7C76">
        <w:rPr>
          <w:rFonts w:ascii="Times New Roman" w:hAnsi="Times New Roman" w:cs="Times New Roman"/>
          <w:lang w:val="es-ES"/>
        </w:rPr>
        <w:t>,</w:t>
      </w:r>
      <w:r w:rsidR="007976B9">
        <w:rPr>
          <w:rFonts w:ascii="Times New Roman" w:hAnsi="Times New Roman" w:cs="Times New Roman"/>
          <w:lang w:val="es-ES"/>
        </w:rPr>
        <w:t xml:space="preserve"> DESDE ESTA TRIBUNA, </w:t>
      </w:r>
      <w:r w:rsidR="00EC63B1">
        <w:rPr>
          <w:rFonts w:ascii="Times New Roman" w:hAnsi="Times New Roman" w:cs="Times New Roman"/>
          <w:lang w:val="es-ES"/>
        </w:rPr>
        <w:t>MANIFIESTO QUE MI VOTO SERÁ A FAVOR DE APROBAR ESTE DICTAMEN. ES CUANTO”.</w:t>
      </w:r>
    </w:p>
    <w:p w14:paraId="4D02E58E" w14:textId="77777777" w:rsidR="00171C59" w:rsidRPr="00C7059A" w:rsidRDefault="00171C59" w:rsidP="004E70A1">
      <w:pPr>
        <w:spacing w:after="0" w:line="360" w:lineRule="auto"/>
        <w:ind w:right="-91"/>
        <w:jc w:val="both"/>
        <w:rPr>
          <w:rFonts w:ascii="Times New Roman" w:hAnsi="Times New Roman" w:cs="Times New Roman"/>
          <w:highlight w:val="yellow"/>
        </w:rPr>
      </w:pPr>
    </w:p>
    <w:p w14:paraId="032D46AA" w14:textId="75115C64" w:rsidR="00171C59" w:rsidRDefault="00171C59" w:rsidP="004E70A1">
      <w:pPr>
        <w:spacing w:after="0" w:line="360" w:lineRule="auto"/>
        <w:ind w:right="-91"/>
        <w:jc w:val="both"/>
        <w:rPr>
          <w:rFonts w:ascii="Times New Roman" w:hAnsi="Times New Roman" w:cs="Times New Roman"/>
        </w:rPr>
      </w:pPr>
      <w:r w:rsidRPr="007976B9">
        <w:rPr>
          <w:rFonts w:ascii="Times New Roman" w:hAnsi="Times New Roman" w:cs="Times New Roman"/>
        </w:rPr>
        <w:t xml:space="preserve">PARA HABLAR A FAVOR DEL DICTAMEN, SE LE CONCEDIÓ EL USO DE LA PALABRA AL </w:t>
      </w:r>
      <w:r w:rsidRPr="007976B9">
        <w:rPr>
          <w:rFonts w:ascii="Times New Roman" w:hAnsi="Times New Roman" w:cs="Times New Roman"/>
          <w:b/>
        </w:rPr>
        <w:t xml:space="preserve">C. </w:t>
      </w:r>
      <w:proofErr w:type="spellStart"/>
      <w:r w:rsidRPr="007976B9">
        <w:rPr>
          <w:rFonts w:ascii="Times New Roman" w:hAnsi="Times New Roman" w:cs="Times New Roman"/>
          <w:b/>
        </w:rPr>
        <w:t>DIP</w:t>
      </w:r>
      <w:proofErr w:type="spellEnd"/>
      <w:r w:rsidRPr="007976B9">
        <w:rPr>
          <w:rFonts w:ascii="Times New Roman" w:hAnsi="Times New Roman" w:cs="Times New Roman"/>
          <w:b/>
        </w:rPr>
        <w:t xml:space="preserve">. </w:t>
      </w:r>
      <w:r w:rsidR="00C7059A" w:rsidRPr="007976B9">
        <w:rPr>
          <w:rFonts w:ascii="Times New Roman" w:hAnsi="Times New Roman" w:cs="Times New Roman"/>
          <w:b/>
        </w:rPr>
        <w:t>JESÚS ALBERTO ELIZONDO SALAZAR</w:t>
      </w:r>
      <w:r w:rsidRPr="007976B9">
        <w:rPr>
          <w:rFonts w:ascii="Times New Roman" w:hAnsi="Times New Roman" w:cs="Times New Roman"/>
        </w:rPr>
        <w:t>, QUIEN EXPRESÓ:</w:t>
      </w:r>
      <w:r w:rsidR="00EC63B1">
        <w:rPr>
          <w:rFonts w:ascii="Times New Roman" w:hAnsi="Times New Roman" w:cs="Times New Roman"/>
        </w:rPr>
        <w:t xml:space="preserve"> </w:t>
      </w:r>
      <w:r w:rsidR="00EC63B1">
        <w:rPr>
          <w:rFonts w:ascii="Times New Roman" w:hAnsi="Times New Roman" w:cs="Times New Roman"/>
          <w:lang w:val="es-ES"/>
        </w:rPr>
        <w:t>“</w:t>
      </w:r>
      <w:r w:rsidR="00EC63B1" w:rsidRPr="00EB5290">
        <w:rPr>
          <w:rFonts w:ascii="Times New Roman" w:hAnsi="Times New Roman" w:cs="Times New Roman"/>
          <w:lang w:val="es-ES"/>
        </w:rPr>
        <w:t xml:space="preserve">CON </w:t>
      </w:r>
      <w:r w:rsidR="00EC63B1">
        <w:rPr>
          <w:rFonts w:ascii="Times New Roman" w:hAnsi="Times New Roman" w:cs="Times New Roman"/>
          <w:lang w:val="es-ES"/>
        </w:rPr>
        <w:t>SU PERMISO, DIPUTADA PRESIDENTA.</w:t>
      </w:r>
      <w:r w:rsidR="00EC63B1" w:rsidRPr="00EB5290">
        <w:rPr>
          <w:rFonts w:ascii="Times New Roman" w:hAnsi="Times New Roman" w:cs="Times New Roman"/>
          <w:lang w:val="es-ES"/>
        </w:rPr>
        <w:t xml:space="preserve"> PUES SUMARNOS A ESTA SERIE DE EXHORTOS QUE HOY APROBAMOS A LA SECRETARÍA DE EDUCACIÓN DEL ESTADO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PORQUE LA EDUCACIÓN DEBE SER UN DERECHO </w:t>
      </w:r>
      <w:r w:rsidR="00EC63B1">
        <w:rPr>
          <w:rFonts w:ascii="Times New Roman" w:hAnsi="Times New Roman" w:cs="Times New Roman"/>
          <w:lang w:val="es-ES"/>
        </w:rPr>
        <w:t>Y NO</w:t>
      </w:r>
      <w:r w:rsidR="00EC63B1" w:rsidRPr="00EB5290">
        <w:rPr>
          <w:rFonts w:ascii="Times New Roman" w:hAnsi="Times New Roman" w:cs="Times New Roman"/>
          <w:lang w:val="es-ES"/>
        </w:rPr>
        <w:t xml:space="preserve"> UN PRIVILEGIO</w:t>
      </w:r>
      <w:r w:rsidR="00C95FF0">
        <w:rPr>
          <w:rFonts w:ascii="Times New Roman" w:hAnsi="Times New Roman" w:cs="Times New Roman"/>
          <w:lang w:val="es-ES"/>
        </w:rPr>
        <w:t>;</w:t>
      </w:r>
      <w:r w:rsidR="00EC63B1" w:rsidRPr="00EB5290">
        <w:rPr>
          <w:rFonts w:ascii="Times New Roman" w:hAnsi="Times New Roman" w:cs="Times New Roman"/>
          <w:lang w:val="es-ES"/>
        </w:rPr>
        <w:t xml:space="preserve"> YA TIENE NUESTRO ESTADO PUBLICADO UNA NUEVA LEY EN LA MATERIA, PERO ES IMPORTANTE QUE FORTALEZCAMOS LAS POLÍTICAS PÚBLICAS PARA GARANTIZAR QUE LOS RECURSOS, EL PRESUPUESTO QUE SE ESTÁ ACTUALMENTE EJERCIENDO</w:t>
      </w:r>
      <w:r w:rsidR="00C95FF0">
        <w:rPr>
          <w:rFonts w:ascii="Times New Roman" w:hAnsi="Times New Roman" w:cs="Times New Roman"/>
          <w:lang w:val="es-ES"/>
        </w:rPr>
        <w:t>,</w:t>
      </w:r>
      <w:r w:rsidR="00EC63B1" w:rsidRPr="00EB5290">
        <w:rPr>
          <w:rFonts w:ascii="Times New Roman" w:hAnsi="Times New Roman" w:cs="Times New Roman"/>
          <w:lang w:val="es-ES"/>
        </w:rPr>
        <w:t xml:space="preserve"> ESTÉ REALMENTE AL SERVICIO DE TODAS Y DE TODOS Y SOBRE TODO EN MATERIA EDUCATIVA</w:t>
      </w:r>
      <w:r w:rsidR="00C95FF0">
        <w:rPr>
          <w:rFonts w:ascii="Times New Roman" w:hAnsi="Times New Roman" w:cs="Times New Roman"/>
          <w:lang w:val="es-ES"/>
        </w:rPr>
        <w:t>;</w:t>
      </w:r>
      <w:r w:rsidR="00EC63B1" w:rsidRPr="00EB5290">
        <w:rPr>
          <w:rFonts w:ascii="Times New Roman" w:hAnsi="Times New Roman" w:cs="Times New Roman"/>
          <w:lang w:val="es-ES"/>
        </w:rPr>
        <w:t xml:space="preserve"> ¿CÓMO? TENIENDO CON LA UNIDAD DE INTEGRACIÓN EDUCATIVA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COORDINACIÓN PARA QUE PUEDAN IMPARTIRSE MÁS CLASES DE IDIOMAS, </w:t>
      </w:r>
      <w:r w:rsidR="00EC63B1" w:rsidRPr="00EB5290">
        <w:rPr>
          <w:rFonts w:ascii="Times New Roman" w:hAnsi="Times New Roman" w:cs="Times New Roman"/>
          <w:lang w:val="es-ES"/>
        </w:rPr>
        <w:lastRenderedPageBreak/>
        <w:t>PARTICULARMENTE EL IDIOMA INGLÉS</w:t>
      </w:r>
      <w:r w:rsidR="00EC63B1">
        <w:rPr>
          <w:rFonts w:ascii="Times New Roman" w:hAnsi="Times New Roman" w:cs="Times New Roman"/>
          <w:lang w:val="es-ES"/>
        </w:rPr>
        <w:t>,</w:t>
      </w:r>
      <w:r w:rsidR="00EC63B1" w:rsidRPr="00EB5290">
        <w:rPr>
          <w:rFonts w:ascii="Times New Roman" w:hAnsi="Times New Roman" w:cs="Times New Roman"/>
          <w:lang w:val="es-ES"/>
        </w:rPr>
        <w:t xml:space="preserve"> A MÍ SE ME HACE INCREÍBLE QUE SIENDO UNA CIUDAD TAN INTERNACIONAL</w:t>
      </w:r>
      <w:r w:rsidR="00EC63B1">
        <w:rPr>
          <w:rFonts w:ascii="Times New Roman" w:hAnsi="Times New Roman" w:cs="Times New Roman"/>
          <w:lang w:val="es-ES"/>
        </w:rPr>
        <w:t>,</w:t>
      </w:r>
      <w:r w:rsidR="00EC63B1" w:rsidRPr="00EB5290">
        <w:rPr>
          <w:rFonts w:ascii="Times New Roman" w:hAnsi="Times New Roman" w:cs="Times New Roman"/>
          <w:lang w:val="es-ES"/>
        </w:rPr>
        <w:t xml:space="preserve"> FRONTERA, NUESTRO ESTADO CON LOS ESTADOS UNIDOS, LA PRINCIPAL ECONOMÍA DEL MUNDO, TENGAMOS ÍNDICES DE ALFABETIZACIÓN MUY POR DEBAJO DE OTRAS NACIONES DE AMÉRICA LATINA</w:t>
      </w:r>
      <w:r w:rsidR="00C95FF0">
        <w:rPr>
          <w:rFonts w:ascii="Times New Roman" w:hAnsi="Times New Roman" w:cs="Times New Roman"/>
          <w:lang w:val="es-ES"/>
        </w:rPr>
        <w:t>;</w:t>
      </w:r>
      <w:r w:rsidR="00EC63B1" w:rsidRPr="00EB5290">
        <w:rPr>
          <w:rFonts w:ascii="Times New Roman" w:hAnsi="Times New Roman" w:cs="Times New Roman"/>
          <w:lang w:val="es-ES"/>
        </w:rPr>
        <w:t xml:space="preserve"> ADEMÁS DE INCREMENTAR EL NÚMERO DE PLANTELES </w:t>
      </w:r>
      <w:proofErr w:type="spellStart"/>
      <w:r w:rsidR="00EC63B1">
        <w:rPr>
          <w:rFonts w:ascii="Times New Roman" w:hAnsi="Times New Roman" w:cs="Times New Roman"/>
          <w:lang w:val="es-ES"/>
        </w:rPr>
        <w:t>CECYTE</w:t>
      </w:r>
      <w:proofErr w:type="spellEnd"/>
      <w:r w:rsidR="00EC63B1" w:rsidRPr="00EB5290">
        <w:rPr>
          <w:rFonts w:ascii="Times New Roman" w:hAnsi="Times New Roman" w:cs="Times New Roman"/>
          <w:lang w:val="es-ES"/>
        </w:rPr>
        <w:t xml:space="preserve">, DESARROLLAR ACTIVIDADES DE EDUCACIÓN NUTRICIONAL, PORQUE NOS SALE MUCHO MÁS ECONÓMICO TANTO AL </w:t>
      </w:r>
      <w:r w:rsidR="00EC63B1">
        <w:rPr>
          <w:rFonts w:ascii="Times New Roman" w:hAnsi="Times New Roman" w:cs="Times New Roman"/>
          <w:lang w:val="es-ES"/>
        </w:rPr>
        <w:t>ESTADO</w:t>
      </w:r>
      <w:r w:rsidR="00C95FF0">
        <w:rPr>
          <w:rFonts w:ascii="Times New Roman" w:hAnsi="Times New Roman" w:cs="Times New Roman"/>
          <w:lang w:val="es-ES"/>
        </w:rPr>
        <w:t xml:space="preserve"> Y</w:t>
      </w:r>
      <w:r w:rsidR="00EC63B1">
        <w:rPr>
          <w:rFonts w:ascii="Times New Roman" w:hAnsi="Times New Roman" w:cs="Times New Roman"/>
          <w:lang w:val="es-ES"/>
        </w:rPr>
        <w:t xml:space="preserve"> </w:t>
      </w:r>
      <w:r w:rsidR="00EC63B1" w:rsidRPr="00EB5290">
        <w:rPr>
          <w:rFonts w:ascii="Times New Roman" w:hAnsi="Times New Roman" w:cs="Times New Roman"/>
          <w:lang w:val="es-ES"/>
        </w:rPr>
        <w:t xml:space="preserve">DESDE LUEGO QUE LA FEDERACIÓN QUE SOSTIENE EL SISTEMA DE SALUD PÚBLICA DEL PAÍS, </w:t>
      </w:r>
      <w:r w:rsidR="00EC63B1">
        <w:rPr>
          <w:rFonts w:ascii="Times New Roman" w:hAnsi="Times New Roman" w:cs="Times New Roman"/>
          <w:lang w:val="es-ES"/>
        </w:rPr>
        <w:t>EL</w:t>
      </w:r>
      <w:r w:rsidR="00EC63B1" w:rsidRPr="00EB5290">
        <w:rPr>
          <w:rFonts w:ascii="Times New Roman" w:hAnsi="Times New Roman" w:cs="Times New Roman"/>
          <w:lang w:val="es-ES"/>
        </w:rPr>
        <w:t xml:space="preserve"> TENER DESDE LA NIÑEZ, DESDE LA ADOLESCENCIA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UNA FORMACIÓN DE CÓMO COMER BIEN, DE CÓMO ALIMENTARSE</w:t>
      </w:r>
      <w:r w:rsidR="00C95FF0">
        <w:rPr>
          <w:rFonts w:ascii="Times New Roman" w:hAnsi="Times New Roman" w:cs="Times New Roman"/>
          <w:lang w:val="es-ES"/>
        </w:rPr>
        <w:t>,</w:t>
      </w:r>
      <w:r w:rsidR="00EC63B1" w:rsidRPr="00EB5290">
        <w:rPr>
          <w:rFonts w:ascii="Times New Roman" w:hAnsi="Times New Roman" w:cs="Times New Roman"/>
          <w:lang w:val="es-ES"/>
        </w:rPr>
        <w:t xml:space="preserve"> Y QUE ESO A LA LARGA PREVIENE DIABETES, PREVIENE PROBLEMAS DE HIPERTENSIÓN, ENTRE OTROS. ENTONCES</w:t>
      </w:r>
      <w:r w:rsidR="00C95FF0">
        <w:rPr>
          <w:rFonts w:ascii="Times New Roman" w:hAnsi="Times New Roman" w:cs="Times New Roman"/>
          <w:lang w:val="es-ES"/>
        </w:rPr>
        <w:t>,</w:t>
      </w:r>
      <w:r w:rsidR="00EC63B1" w:rsidRPr="00EB5290">
        <w:rPr>
          <w:rFonts w:ascii="Times New Roman" w:hAnsi="Times New Roman" w:cs="Times New Roman"/>
          <w:lang w:val="es-ES"/>
        </w:rPr>
        <w:t xml:space="preserve"> CREO QUE LA LABOR EN MATERIA EDUCATIVA NO TERMINÓ CON ESTA NUEVA LEY, SINO QUE CREO QUE CONTINÚA NO SOLO CON ESTOS EXHORTOS, SINO CON ESTOS DEBATES QUE TENEMOS QUE HACER EN LOS TEMAS DE VANGUARDIA Y OJALÁ PUEDA LA AUTORIDAD TOMARLOS EN CUENTA Y DARNOS UNA RESPUESTA EXPEDITA. </w:t>
      </w:r>
      <w:r w:rsidR="00EC63B1">
        <w:rPr>
          <w:rFonts w:ascii="Times New Roman" w:hAnsi="Times New Roman" w:cs="Times New Roman"/>
        </w:rPr>
        <w:t>ES CUA</w:t>
      </w:r>
      <w:r w:rsidR="00EC63B1" w:rsidRPr="0017087B">
        <w:rPr>
          <w:rFonts w:ascii="Times New Roman" w:hAnsi="Times New Roman" w:cs="Times New Roman"/>
        </w:rPr>
        <w:t>NTO</w:t>
      </w:r>
      <w:r w:rsidR="00EC63B1">
        <w:rPr>
          <w:rFonts w:ascii="Times New Roman" w:hAnsi="Times New Roman" w:cs="Times New Roman"/>
        </w:rPr>
        <w:t>”.</w:t>
      </w:r>
    </w:p>
    <w:p w14:paraId="7AFCA592" w14:textId="77777777" w:rsidR="00171C59" w:rsidRDefault="00171C59" w:rsidP="004E70A1">
      <w:pPr>
        <w:spacing w:after="0" w:line="360" w:lineRule="auto"/>
        <w:ind w:right="-91"/>
        <w:jc w:val="both"/>
        <w:rPr>
          <w:rFonts w:ascii="Times New Roman" w:hAnsi="Times New Roman" w:cs="Times New Roman"/>
        </w:rPr>
      </w:pPr>
    </w:p>
    <w:p w14:paraId="4968CCA0" w14:textId="77777777" w:rsidR="00171C59" w:rsidRDefault="00171C59" w:rsidP="004E70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7059A">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4E70A1">
      <w:pPr>
        <w:spacing w:after="0" w:line="360" w:lineRule="auto"/>
        <w:ind w:right="-91"/>
        <w:jc w:val="both"/>
        <w:rPr>
          <w:rFonts w:ascii="Times New Roman" w:hAnsi="Times New Roman" w:cs="Times New Roman"/>
        </w:rPr>
      </w:pPr>
    </w:p>
    <w:p w14:paraId="236FB7EC" w14:textId="29063806" w:rsidR="00171C59" w:rsidRPr="00433F4E" w:rsidRDefault="00171C59" w:rsidP="004E70A1">
      <w:pPr>
        <w:spacing w:after="0" w:line="360" w:lineRule="auto"/>
        <w:ind w:right="-91"/>
        <w:jc w:val="both"/>
        <w:rPr>
          <w:rFonts w:ascii="Times New Roman" w:hAnsi="Times New Roman" w:cs="Times New Roman"/>
          <w:b/>
        </w:rPr>
      </w:pPr>
      <w:r w:rsidRPr="00433F4E">
        <w:rPr>
          <w:rFonts w:ascii="Times New Roman" w:hAnsi="Times New Roman" w:cs="Times New Roman"/>
        </w:rPr>
        <w:t>HEC</w:t>
      </w:r>
      <w:r w:rsidRPr="00F646E7">
        <w:rPr>
          <w:rFonts w:ascii="Times New Roman" w:hAnsi="Times New Roman" w:cs="Times New Roman"/>
        </w:rPr>
        <w:t xml:space="preserve">HA LA VOTACIÓN CORRESPONDIENTE, </w:t>
      </w:r>
      <w:r w:rsidRPr="00433F4E">
        <w:rPr>
          <w:rFonts w:ascii="Times New Roman" w:hAnsi="Times New Roman" w:cs="Times New Roman"/>
        </w:rPr>
        <w:t xml:space="preserve">LA C. SECRETARIA INFORMÓ QUE SE REGISTRARON </w:t>
      </w:r>
      <w:r w:rsidR="00C7059A" w:rsidRPr="00433F4E">
        <w:rPr>
          <w:rFonts w:ascii="Times New Roman" w:hAnsi="Times New Roman" w:cs="Times New Roman"/>
        </w:rPr>
        <w:t>28</w:t>
      </w:r>
      <w:r w:rsidRPr="00433F4E">
        <w:rPr>
          <w:rFonts w:ascii="Times New Roman" w:hAnsi="Times New Roman" w:cs="Times New Roman"/>
        </w:rPr>
        <w:t xml:space="preserve"> VOTOS A FAVOR A TRAVÉS DEL TABLERO ELECTRÓNICO DE VOTACIÓN, SE AGREGA </w:t>
      </w:r>
      <w:r w:rsidR="00C7059A" w:rsidRPr="00433F4E">
        <w:rPr>
          <w:rFonts w:ascii="Times New Roman" w:hAnsi="Times New Roman" w:cs="Times New Roman"/>
        </w:rPr>
        <w:t>1</w:t>
      </w:r>
      <w:r w:rsidRPr="00433F4E">
        <w:rPr>
          <w:rFonts w:ascii="Times New Roman" w:hAnsi="Times New Roman" w:cs="Times New Roman"/>
        </w:rPr>
        <w:t xml:space="preserve"> VOTO A FAVOR DE VIVA VOZ, A SOLICITUD DE</w:t>
      </w:r>
      <w:r w:rsidR="00C7059A" w:rsidRPr="00433F4E">
        <w:rPr>
          <w:rFonts w:ascii="Times New Roman" w:hAnsi="Times New Roman" w:cs="Times New Roman"/>
        </w:rPr>
        <w:t xml:space="preserve"> </w:t>
      </w:r>
      <w:r w:rsidRPr="00433F4E">
        <w:rPr>
          <w:rFonts w:ascii="Times New Roman" w:hAnsi="Times New Roman" w:cs="Times New Roman"/>
        </w:rPr>
        <w:t>L</w:t>
      </w:r>
      <w:r w:rsidR="00C7059A" w:rsidRPr="00433F4E">
        <w:rPr>
          <w:rFonts w:ascii="Times New Roman" w:hAnsi="Times New Roman" w:cs="Times New Roman"/>
        </w:rPr>
        <w:t>A</w:t>
      </w:r>
      <w:r w:rsidRPr="00433F4E">
        <w:rPr>
          <w:rFonts w:ascii="Times New Roman" w:hAnsi="Times New Roman" w:cs="Times New Roman"/>
        </w:rPr>
        <w:t xml:space="preserve"> C. DIPUTAD</w:t>
      </w:r>
      <w:r w:rsidR="00C7059A" w:rsidRPr="00433F4E">
        <w:rPr>
          <w:rFonts w:ascii="Times New Roman" w:hAnsi="Times New Roman" w:cs="Times New Roman"/>
        </w:rPr>
        <w:t>A</w:t>
      </w:r>
      <w:r w:rsidRPr="00433F4E">
        <w:rPr>
          <w:rFonts w:ascii="Times New Roman" w:hAnsi="Times New Roman" w:cs="Times New Roman"/>
        </w:rPr>
        <w:t>: (</w:t>
      </w:r>
      <w:proofErr w:type="spellStart"/>
      <w:r w:rsidR="00C7059A" w:rsidRPr="00433F4E">
        <w:rPr>
          <w:rFonts w:ascii="Times New Roman" w:hAnsi="Times New Roman" w:cs="Times New Roman"/>
        </w:rPr>
        <w:t>ANYLÚ</w:t>
      </w:r>
      <w:proofErr w:type="spellEnd"/>
      <w:r w:rsidR="00C7059A" w:rsidRPr="00433F4E">
        <w:rPr>
          <w:rFonts w:ascii="Times New Roman" w:hAnsi="Times New Roman" w:cs="Times New Roman"/>
        </w:rPr>
        <w:t xml:space="preserve"> BENDICIÓN HERNÁNDEZ SEPÚLVEDA</w:t>
      </w:r>
      <w:r w:rsidRPr="00433F4E">
        <w:rPr>
          <w:rFonts w:ascii="Times New Roman" w:hAnsi="Times New Roman" w:cs="Times New Roman"/>
        </w:rPr>
        <w:t xml:space="preserve">); Y </w:t>
      </w:r>
      <w:r w:rsidR="00C7059A" w:rsidRPr="00433F4E">
        <w:rPr>
          <w:rFonts w:ascii="Times New Roman" w:hAnsi="Times New Roman" w:cs="Times New Roman"/>
        </w:rPr>
        <w:t>9</w:t>
      </w:r>
      <w:r w:rsidRPr="00433F4E">
        <w:rPr>
          <w:rFonts w:ascii="Times New Roman" w:hAnsi="Times New Roman" w:cs="Times New Roman"/>
        </w:rPr>
        <w:t xml:space="preserve"> VOTOS A FAVOR A TRAVÉS DE LA PLATAFORMA DIGITAL, DE LOS CC. DIPUTADOS: (</w:t>
      </w:r>
      <w:r w:rsidR="00C7059A" w:rsidRPr="00433F4E">
        <w:rPr>
          <w:rFonts w:ascii="Times New Roman" w:hAnsi="Times New Roman" w:cs="Times New Roman"/>
        </w:rPr>
        <w:t xml:space="preserve">MIGUEL ÁNGEL GARCÍA LECHUGA, MYRNA ISELA GRIMALDO </w:t>
      </w:r>
      <w:proofErr w:type="spellStart"/>
      <w:r w:rsidR="00C7059A" w:rsidRPr="00433F4E">
        <w:rPr>
          <w:rFonts w:ascii="Times New Roman" w:hAnsi="Times New Roman" w:cs="Times New Roman"/>
        </w:rPr>
        <w:t>IRACHETA</w:t>
      </w:r>
      <w:proofErr w:type="spellEnd"/>
      <w:r w:rsidR="00C7059A" w:rsidRPr="00433F4E">
        <w:rPr>
          <w:rFonts w:ascii="Times New Roman" w:hAnsi="Times New Roman" w:cs="Times New Roman"/>
        </w:rPr>
        <w:t xml:space="preserve">, BERTHA ALICIA GARZA ELIZONDO, LORENA DE LA GARZA VENECIA, GLEN ALAN VILLARREAL ZAMBRANO, GRETA PAMELA BARRA HERNÁNDEZ,  PERLA DE LOS ÁNGELES VILLARREAL VALDEZ, CLAUDIA </w:t>
      </w:r>
      <w:proofErr w:type="spellStart"/>
      <w:r w:rsidR="00C7059A" w:rsidRPr="00433F4E">
        <w:rPr>
          <w:rFonts w:ascii="Times New Roman" w:hAnsi="Times New Roman" w:cs="Times New Roman"/>
        </w:rPr>
        <w:t>MAYELA</w:t>
      </w:r>
      <w:proofErr w:type="spellEnd"/>
      <w:r w:rsidR="00C7059A" w:rsidRPr="00433F4E">
        <w:rPr>
          <w:rFonts w:ascii="Times New Roman" w:hAnsi="Times New Roman" w:cs="Times New Roman"/>
        </w:rPr>
        <w:t xml:space="preserve"> CHAPA MARMOLEJO Y MARÍA GUADALUPE RODRÍGUEZ MARTÍNEZ</w:t>
      </w:r>
      <w:r w:rsidRPr="00433F4E">
        <w:rPr>
          <w:rFonts w:ascii="Times New Roman" w:hAnsi="Times New Roman" w:cs="Times New Roman"/>
        </w:rPr>
        <w:t xml:space="preserve">); DANDO UN TOTAL DE </w:t>
      </w:r>
      <w:r w:rsidR="00C7059A" w:rsidRPr="00433F4E">
        <w:rPr>
          <w:rFonts w:ascii="Times New Roman" w:hAnsi="Times New Roman" w:cs="Times New Roman"/>
        </w:rPr>
        <w:t>38</w:t>
      </w:r>
      <w:r w:rsidRPr="00433F4E">
        <w:rPr>
          <w:rFonts w:ascii="Times New Roman" w:hAnsi="Times New Roman" w:cs="Times New Roman"/>
        </w:rPr>
        <w:t xml:space="preserve"> VOTOS A FAVOR, 0 VOTOS EN CONTRA Y 0 VOTOS EN ABSTENCIÓN, </w:t>
      </w:r>
      <w:r w:rsidRPr="00433F4E">
        <w:rPr>
          <w:rFonts w:ascii="Times New Roman" w:hAnsi="Times New Roman" w:cs="Times New Roman"/>
          <w:b/>
        </w:rPr>
        <w:t>SIENDO APROBADO POR UNANIMIDAD,</w:t>
      </w:r>
      <w:r w:rsidRPr="00433F4E">
        <w:rPr>
          <w:rFonts w:ascii="Times New Roman" w:hAnsi="Times New Roman" w:cs="Times New Roman"/>
        </w:rPr>
        <w:t xml:space="preserve"> </w:t>
      </w:r>
      <w:r w:rsidRPr="00433F4E">
        <w:rPr>
          <w:rFonts w:ascii="Times New Roman" w:hAnsi="Times New Roman" w:cs="Times New Roman"/>
          <w:b/>
        </w:rPr>
        <w:t>EL DICTAMEN RELATIVO A</w:t>
      </w:r>
      <w:r w:rsidR="00C7059A" w:rsidRPr="00433F4E">
        <w:rPr>
          <w:rFonts w:ascii="Times New Roman" w:hAnsi="Times New Roman" w:cs="Times New Roman"/>
          <w:b/>
        </w:rPr>
        <w:t xml:space="preserve"> LOS EXPEDIENTES NÚMERO 20940-I/21062/21159-I/21162/LXXVII, DE LA COMISIÓN DE EDUCACIÓN, CULTURA Y DEPORTE</w:t>
      </w:r>
      <w:r w:rsidRPr="00433F4E">
        <w:rPr>
          <w:rFonts w:ascii="Times New Roman" w:hAnsi="Times New Roman" w:cs="Times New Roman"/>
          <w:b/>
        </w:rPr>
        <w:t>.</w:t>
      </w:r>
    </w:p>
    <w:p w14:paraId="0FEFADEE" w14:textId="77777777" w:rsidR="00171C59" w:rsidRDefault="00171C59" w:rsidP="004E70A1">
      <w:pPr>
        <w:pStyle w:val="Textoindependiente"/>
        <w:spacing w:line="360" w:lineRule="auto"/>
        <w:ind w:right="-91"/>
        <w:rPr>
          <w:sz w:val="22"/>
          <w:szCs w:val="22"/>
        </w:rPr>
      </w:pPr>
      <w:r w:rsidRPr="00433F4E">
        <w:rPr>
          <w:sz w:val="22"/>
          <w:szCs w:val="22"/>
        </w:rPr>
        <w:lastRenderedPageBreak/>
        <w:t xml:space="preserve">APROBADO QUE FUE EL DICTAMEN, LA C. PRESIDENTA SOLICITÓ A LA SECRETARÍA ELABORAR EL ACUERDO CORRESPONDIENTE </w:t>
      </w:r>
      <w:r w:rsidRPr="002224B3">
        <w:rPr>
          <w:sz w:val="22"/>
          <w:szCs w:val="22"/>
        </w:rPr>
        <w:t>Y GIRAR LOS AVISOS DE RIGOR.</w:t>
      </w:r>
    </w:p>
    <w:p w14:paraId="3E53F18B" w14:textId="77777777" w:rsidR="00FD5A74" w:rsidRDefault="00FD5A74" w:rsidP="004E70A1">
      <w:pPr>
        <w:pStyle w:val="Textoindependiente"/>
        <w:spacing w:line="360" w:lineRule="auto"/>
        <w:ind w:right="-91"/>
        <w:rPr>
          <w:sz w:val="22"/>
          <w:szCs w:val="22"/>
        </w:rPr>
      </w:pPr>
    </w:p>
    <w:p w14:paraId="357DA412" w14:textId="2648474D" w:rsidR="00171C59" w:rsidRPr="00384D76" w:rsidRDefault="00171C59" w:rsidP="004E70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84D76">
        <w:rPr>
          <w:sz w:val="22"/>
          <w:szCs w:val="22"/>
        </w:rPr>
        <w:t xml:space="preserve">A LA </w:t>
      </w:r>
      <w:r w:rsidRPr="00384D76">
        <w:rPr>
          <w:b/>
          <w:sz w:val="22"/>
          <w:szCs w:val="22"/>
        </w:rPr>
        <w:t xml:space="preserve">C. </w:t>
      </w:r>
      <w:proofErr w:type="spellStart"/>
      <w:r w:rsidRPr="00384D76">
        <w:rPr>
          <w:b/>
          <w:sz w:val="22"/>
          <w:szCs w:val="22"/>
        </w:rPr>
        <w:t>DIP</w:t>
      </w:r>
      <w:proofErr w:type="spellEnd"/>
      <w:r w:rsidRPr="00384D76">
        <w:rPr>
          <w:b/>
          <w:sz w:val="22"/>
          <w:szCs w:val="22"/>
        </w:rPr>
        <w:t>.</w:t>
      </w:r>
      <w:r w:rsidR="00433F4E" w:rsidRPr="00384D76">
        <w:rPr>
          <w:b/>
          <w:sz w:val="22"/>
          <w:szCs w:val="22"/>
        </w:rPr>
        <w:t xml:space="preserve">  PAOLA CRISTINA LINARES LÓPEZ</w:t>
      </w:r>
      <w:r w:rsidRPr="00384D76">
        <w:rPr>
          <w:sz w:val="22"/>
          <w:szCs w:val="22"/>
        </w:rPr>
        <w:t xml:space="preserve">, QUIEN, DE CONFORMIDAD CON EL ACUERDO TOMADO POR EL PLENO, PROCEDIÓ A LEER ÚNICAMENTE EL </w:t>
      </w:r>
      <w:r w:rsidRPr="00384D76">
        <w:rPr>
          <w:b/>
          <w:sz w:val="22"/>
          <w:szCs w:val="22"/>
        </w:rPr>
        <w:t xml:space="preserve">PROEMIO Y RESOLUTIVO </w:t>
      </w:r>
      <w:r w:rsidRPr="00384D76">
        <w:rPr>
          <w:sz w:val="22"/>
          <w:szCs w:val="22"/>
        </w:rPr>
        <w:t>DEL DICTAMEN CON PROYECTO DE ACUERDO DE</w:t>
      </w:r>
      <w:r w:rsidR="00433F4E" w:rsidRPr="00384D76">
        <w:rPr>
          <w:sz w:val="22"/>
          <w:szCs w:val="22"/>
        </w:rPr>
        <w:t xml:space="preserve"> </w:t>
      </w:r>
      <w:r w:rsidRPr="00384D76">
        <w:rPr>
          <w:sz w:val="22"/>
          <w:szCs w:val="22"/>
        </w:rPr>
        <w:t>L</w:t>
      </w:r>
      <w:r w:rsidR="00433F4E" w:rsidRPr="00384D76">
        <w:rPr>
          <w:sz w:val="22"/>
          <w:szCs w:val="22"/>
        </w:rPr>
        <w:t>OS</w:t>
      </w:r>
      <w:r w:rsidRPr="00384D76">
        <w:rPr>
          <w:sz w:val="22"/>
          <w:szCs w:val="22"/>
        </w:rPr>
        <w:t xml:space="preserve"> EXPEDIENTE</w:t>
      </w:r>
      <w:r w:rsidR="00433F4E" w:rsidRPr="00384D76">
        <w:rPr>
          <w:sz w:val="22"/>
          <w:szCs w:val="22"/>
        </w:rPr>
        <w:t>S</w:t>
      </w:r>
      <w:r w:rsidRPr="00384D76">
        <w:rPr>
          <w:sz w:val="22"/>
          <w:szCs w:val="22"/>
        </w:rPr>
        <w:t xml:space="preserve"> NÚMERO </w:t>
      </w:r>
      <w:r w:rsidR="00433F4E" w:rsidRPr="00384D76">
        <w:rPr>
          <w:b/>
          <w:sz w:val="22"/>
          <w:szCs w:val="22"/>
        </w:rPr>
        <w:t>20807</w:t>
      </w:r>
      <w:r w:rsidR="00384D76" w:rsidRPr="00384D76">
        <w:rPr>
          <w:b/>
          <w:sz w:val="22"/>
          <w:szCs w:val="22"/>
        </w:rPr>
        <w:t xml:space="preserve"> </w:t>
      </w:r>
      <w:r w:rsidR="00433F4E" w:rsidRPr="00384D76">
        <w:rPr>
          <w:b/>
          <w:sz w:val="22"/>
          <w:szCs w:val="22"/>
        </w:rPr>
        <w:t>/21023</w:t>
      </w:r>
      <w:r w:rsidR="00384D76" w:rsidRPr="00384D76">
        <w:rPr>
          <w:b/>
          <w:sz w:val="22"/>
          <w:szCs w:val="22"/>
        </w:rPr>
        <w:t xml:space="preserve"> </w:t>
      </w:r>
      <w:r w:rsidR="00433F4E" w:rsidRPr="00384D76">
        <w:rPr>
          <w:b/>
          <w:sz w:val="22"/>
          <w:szCs w:val="22"/>
        </w:rPr>
        <w:t>/21137</w:t>
      </w:r>
      <w:r w:rsidR="00384D76" w:rsidRPr="00384D76">
        <w:rPr>
          <w:b/>
          <w:sz w:val="22"/>
          <w:szCs w:val="22"/>
        </w:rPr>
        <w:t xml:space="preserve"> </w:t>
      </w:r>
      <w:r w:rsidR="00433F4E" w:rsidRPr="00384D76">
        <w:rPr>
          <w:b/>
          <w:sz w:val="22"/>
          <w:szCs w:val="22"/>
        </w:rPr>
        <w:t>/21161</w:t>
      </w:r>
      <w:r w:rsidR="00384D76" w:rsidRPr="00384D76">
        <w:rPr>
          <w:b/>
          <w:sz w:val="22"/>
          <w:szCs w:val="22"/>
        </w:rPr>
        <w:t xml:space="preserve"> </w:t>
      </w:r>
      <w:r w:rsidR="00433F4E" w:rsidRPr="00384D76">
        <w:rPr>
          <w:b/>
          <w:sz w:val="22"/>
          <w:szCs w:val="22"/>
        </w:rPr>
        <w:t>/21288/LXXVII</w:t>
      </w:r>
      <w:r w:rsidRPr="00384D76">
        <w:rPr>
          <w:b/>
          <w:sz w:val="22"/>
          <w:szCs w:val="22"/>
        </w:rPr>
        <w:t>,</w:t>
      </w:r>
      <w:r w:rsidRPr="00384D76">
        <w:rPr>
          <w:sz w:val="22"/>
          <w:szCs w:val="22"/>
        </w:rPr>
        <w:t xml:space="preserve"> DE LA COMISIÓN DE </w:t>
      </w:r>
      <w:r w:rsidR="00433F4E" w:rsidRPr="00384D76">
        <w:rPr>
          <w:sz w:val="22"/>
          <w:szCs w:val="22"/>
        </w:rPr>
        <w:t>EDUCACIÓN, CULTURA Y DEPORTE</w:t>
      </w:r>
      <w:r w:rsidRPr="00384D76">
        <w:rPr>
          <w:sz w:val="22"/>
          <w:szCs w:val="22"/>
        </w:rPr>
        <w:t xml:space="preserve">.   </w:t>
      </w:r>
    </w:p>
    <w:p w14:paraId="300C23FA" w14:textId="77777777" w:rsidR="00171C59" w:rsidRPr="00384D76" w:rsidRDefault="00171C59" w:rsidP="004E70A1">
      <w:pPr>
        <w:pStyle w:val="Textoindependiente"/>
        <w:spacing w:line="360" w:lineRule="auto"/>
        <w:ind w:right="-91"/>
        <w:rPr>
          <w:sz w:val="22"/>
          <w:szCs w:val="22"/>
        </w:rPr>
      </w:pPr>
    </w:p>
    <w:p w14:paraId="167FAFD7" w14:textId="77777777" w:rsidR="00EC63B1" w:rsidRPr="00EC63B1" w:rsidRDefault="00171C59" w:rsidP="004E70A1">
      <w:pPr>
        <w:autoSpaceDE w:val="0"/>
        <w:autoSpaceDN w:val="0"/>
        <w:adjustRightInd w:val="0"/>
        <w:spacing w:line="360" w:lineRule="auto"/>
        <w:ind w:right="-91"/>
        <w:jc w:val="both"/>
        <w:rPr>
          <w:rFonts w:ascii="Times New Roman" w:hAnsi="Times New Roman" w:cs="Times New Roman"/>
        </w:rPr>
      </w:pPr>
      <w:r w:rsidRPr="00EC63B1">
        <w:rPr>
          <w:rFonts w:ascii="Times New Roman" w:hAnsi="Times New Roman" w:cs="Times New Roman"/>
        </w:rPr>
        <w:t xml:space="preserve">SE INSERTA EL PROEMIO Y RESOLUTIVO DEL DICTAMEN CON PROYECTO DE ACUERDO. </w:t>
      </w:r>
      <w:r w:rsidR="00384D76" w:rsidRPr="00EC63B1">
        <w:rPr>
          <w:rFonts w:ascii="Times New Roman" w:hAnsi="Times New Roman" w:cs="Times New Roman"/>
          <w:b/>
        </w:rPr>
        <w:t>–</w:t>
      </w:r>
      <w:r w:rsidR="00EC63B1" w:rsidRPr="00EC63B1">
        <w:rPr>
          <w:rFonts w:ascii="Times New Roman" w:hAnsi="Times New Roman" w:cs="Times New Roman"/>
          <w:b/>
        </w:rPr>
        <w:t xml:space="preserve"> </w:t>
      </w:r>
      <w:r w:rsidR="00EC63B1" w:rsidRPr="00EC63B1">
        <w:rPr>
          <w:rFonts w:ascii="Times New Roman" w:hAnsi="Times New Roman" w:cs="Times New Roman"/>
          <w:b/>
          <w:bCs/>
        </w:rPr>
        <w:t xml:space="preserve">HONORABLE ASAMBLEA. </w:t>
      </w:r>
      <w:r w:rsidR="00EC63B1" w:rsidRPr="00EC63B1">
        <w:rPr>
          <w:rFonts w:ascii="Times New Roman" w:hAnsi="Times New Roman" w:cs="Times New Roman"/>
        </w:rPr>
        <w:t xml:space="preserve">A LA </w:t>
      </w:r>
      <w:r w:rsidR="00EC63B1" w:rsidRPr="00EC63B1">
        <w:rPr>
          <w:rFonts w:ascii="Times New Roman" w:hAnsi="Times New Roman" w:cs="Times New Roman"/>
          <w:b/>
          <w:bCs/>
        </w:rPr>
        <w:t xml:space="preserve">COMISIÓN DE EDUCACIÓN, CULTURA Y DEPORTE </w:t>
      </w:r>
      <w:r w:rsidR="00EC63B1" w:rsidRPr="00EC63B1">
        <w:rPr>
          <w:rFonts w:ascii="Times New Roman" w:hAnsi="Times New Roman" w:cs="Times New Roman"/>
        </w:rPr>
        <w:t>LE FUERON TURNADOS PARA SU ESTUDIO Y DICTAMEN, LOS SIGUIENTES ASUNTOS:</w:t>
      </w:r>
    </w:p>
    <w:p w14:paraId="290B5ACA" w14:textId="77777777" w:rsidR="00EC63B1" w:rsidRPr="00EC63B1" w:rsidRDefault="00EC63B1" w:rsidP="004E70A1">
      <w:pPr>
        <w:pStyle w:val="Prrafodelista"/>
        <w:numPr>
          <w:ilvl w:val="0"/>
          <w:numId w:val="30"/>
        </w:numPr>
        <w:autoSpaceDE w:val="0"/>
        <w:autoSpaceDN w:val="0"/>
        <w:adjustRightInd w:val="0"/>
        <w:spacing w:after="160" w:line="360" w:lineRule="auto"/>
        <w:ind w:right="-91"/>
        <w:jc w:val="both"/>
        <w:rPr>
          <w:b/>
          <w:sz w:val="22"/>
          <w:szCs w:val="22"/>
        </w:rPr>
      </w:pPr>
      <w:r w:rsidRPr="00EC63B1">
        <w:rPr>
          <w:sz w:val="22"/>
          <w:szCs w:val="22"/>
        </w:rPr>
        <w:t xml:space="preserve">EN FECHA 01 DE DICIEMBRE DE 2025, EL EXPEDIENTE LEGISLATIVO NO. </w:t>
      </w:r>
      <w:r w:rsidRPr="00EC63B1">
        <w:rPr>
          <w:b/>
          <w:bCs/>
          <w:sz w:val="22"/>
          <w:szCs w:val="22"/>
        </w:rPr>
        <w:t>20807/</w:t>
      </w:r>
      <w:r w:rsidRPr="00EC63B1">
        <w:rPr>
          <w:b/>
          <w:sz w:val="22"/>
          <w:szCs w:val="22"/>
        </w:rPr>
        <w:t xml:space="preserve">LXXVII, </w:t>
      </w:r>
      <w:r w:rsidRPr="00EC63B1">
        <w:rPr>
          <w:sz w:val="22"/>
          <w:szCs w:val="22"/>
        </w:rPr>
        <w:t xml:space="preserve">QUE CONTIENE ESCRITO PRESENTADO POR EL MTRO. FÉLIX GUADALUPE </w:t>
      </w:r>
      <w:proofErr w:type="spellStart"/>
      <w:r w:rsidRPr="00EC63B1">
        <w:rPr>
          <w:sz w:val="22"/>
          <w:szCs w:val="22"/>
        </w:rPr>
        <w:t>ARRATIA</w:t>
      </w:r>
      <w:proofErr w:type="spellEnd"/>
      <w:r w:rsidRPr="00EC63B1">
        <w:rPr>
          <w:sz w:val="22"/>
          <w:szCs w:val="22"/>
        </w:rPr>
        <w:t xml:space="preserve"> CRUZ, PRESIDENTE MUNICIPAL DE JUÁREZ, NUEVO LEÓN, </w:t>
      </w:r>
      <w:r w:rsidRPr="00EC63B1">
        <w:rPr>
          <w:b/>
          <w:sz w:val="22"/>
          <w:szCs w:val="22"/>
        </w:rPr>
        <w:t>MEDIANTE EL CUAL SOLICITA SE DECLARE EL DÍA 21 DE FEBRERO DE CADA AÑO COMO EL “DÍA ESTATAL DE LA LENGUA MATERNA”.</w:t>
      </w:r>
    </w:p>
    <w:p w14:paraId="33A6B56D" w14:textId="77777777" w:rsidR="00EC63B1" w:rsidRPr="00EC63B1" w:rsidRDefault="00EC63B1" w:rsidP="004E70A1">
      <w:pPr>
        <w:pStyle w:val="Prrafodelista"/>
        <w:autoSpaceDE w:val="0"/>
        <w:autoSpaceDN w:val="0"/>
        <w:adjustRightInd w:val="0"/>
        <w:spacing w:line="360" w:lineRule="auto"/>
        <w:ind w:left="1134" w:right="-91"/>
        <w:jc w:val="both"/>
        <w:rPr>
          <w:b/>
          <w:sz w:val="22"/>
          <w:szCs w:val="22"/>
        </w:rPr>
      </w:pPr>
    </w:p>
    <w:p w14:paraId="1D8AD95C" w14:textId="77777777" w:rsidR="00EC63B1" w:rsidRPr="00EC63B1" w:rsidRDefault="00EC63B1" w:rsidP="004E70A1">
      <w:pPr>
        <w:pStyle w:val="Prrafodelista"/>
        <w:numPr>
          <w:ilvl w:val="0"/>
          <w:numId w:val="30"/>
        </w:numPr>
        <w:autoSpaceDE w:val="0"/>
        <w:autoSpaceDN w:val="0"/>
        <w:adjustRightInd w:val="0"/>
        <w:spacing w:after="160" w:line="360" w:lineRule="auto"/>
        <w:ind w:left="1134" w:right="-91"/>
        <w:jc w:val="both"/>
        <w:rPr>
          <w:b/>
          <w:sz w:val="22"/>
          <w:szCs w:val="22"/>
        </w:rPr>
      </w:pPr>
      <w:r w:rsidRPr="00EC63B1">
        <w:rPr>
          <w:sz w:val="22"/>
          <w:szCs w:val="22"/>
          <w:lang w:val="es-ES"/>
        </w:rPr>
        <w:t xml:space="preserve">EN FECHA </w:t>
      </w:r>
      <w:r w:rsidRPr="00EC63B1">
        <w:rPr>
          <w:sz w:val="22"/>
          <w:szCs w:val="22"/>
        </w:rPr>
        <w:t xml:space="preserve">28 DE ENERO DE 2026, EL EXPEDIENTE LEGISLATIVO NO. </w:t>
      </w:r>
      <w:r w:rsidRPr="00EC63B1">
        <w:rPr>
          <w:b/>
          <w:bCs/>
          <w:sz w:val="22"/>
          <w:szCs w:val="22"/>
        </w:rPr>
        <w:t>21023/</w:t>
      </w:r>
      <w:r w:rsidRPr="00EC63B1">
        <w:rPr>
          <w:b/>
          <w:sz w:val="22"/>
          <w:szCs w:val="22"/>
        </w:rPr>
        <w:t xml:space="preserve">LXXVII, </w:t>
      </w:r>
      <w:r w:rsidRPr="00EC63B1">
        <w:rPr>
          <w:sz w:val="22"/>
          <w:szCs w:val="22"/>
        </w:rPr>
        <w:t xml:space="preserve">QUE CONTIENE ESCRITO PRESENTADO POR EL C. ARQ. SERGIO RODRÍGUEZ GONZÁLEZ, COORDINADOR GENERAL DEL CONSEJO ORGANIZADOR DEL DÍA DEL PATRIMONIO DE NUEVO LEÓN, </w:t>
      </w:r>
      <w:r w:rsidRPr="00EC63B1">
        <w:rPr>
          <w:b/>
          <w:sz w:val="22"/>
          <w:szCs w:val="22"/>
        </w:rPr>
        <w:t>MEDIANTE EL CUAL SOLICITA LA MODIFICACIÓN DEL ACUERDO NÚM. 054, A FIN DE ESTABLECER COMO FECHA OFICIAL DEL DÍA DEL PATRIMONIO DE NUEVO LEÓN, EL PRIMER DOMINGO DE MARZO DE CADA AÑO, A PARTIR DE LA EMISIÓN 2026.</w:t>
      </w:r>
    </w:p>
    <w:p w14:paraId="72C17230" w14:textId="77777777" w:rsidR="00EC63B1" w:rsidRPr="00EC63B1" w:rsidRDefault="00EC63B1" w:rsidP="004E70A1">
      <w:pPr>
        <w:pStyle w:val="Prrafodelista"/>
        <w:autoSpaceDE w:val="0"/>
        <w:autoSpaceDN w:val="0"/>
        <w:adjustRightInd w:val="0"/>
        <w:spacing w:line="360" w:lineRule="auto"/>
        <w:ind w:left="1134" w:right="-91"/>
        <w:jc w:val="both"/>
        <w:rPr>
          <w:b/>
          <w:sz w:val="22"/>
          <w:szCs w:val="22"/>
        </w:rPr>
      </w:pPr>
    </w:p>
    <w:p w14:paraId="02469E7E" w14:textId="77777777" w:rsidR="00EC63B1" w:rsidRPr="00EC63B1" w:rsidRDefault="00EC63B1" w:rsidP="004E70A1">
      <w:pPr>
        <w:pStyle w:val="Prrafodelista"/>
        <w:numPr>
          <w:ilvl w:val="0"/>
          <w:numId w:val="30"/>
        </w:numPr>
        <w:autoSpaceDE w:val="0"/>
        <w:autoSpaceDN w:val="0"/>
        <w:adjustRightInd w:val="0"/>
        <w:spacing w:after="160" w:line="360" w:lineRule="auto"/>
        <w:ind w:left="1134" w:right="-91"/>
        <w:jc w:val="both"/>
        <w:rPr>
          <w:b/>
          <w:sz w:val="22"/>
          <w:szCs w:val="22"/>
        </w:rPr>
      </w:pPr>
      <w:r w:rsidRPr="00EC63B1">
        <w:rPr>
          <w:sz w:val="22"/>
          <w:szCs w:val="22"/>
        </w:rPr>
        <w:t xml:space="preserve">EN FECHA 02 DE MARZO DE 2026, EL EXPEDIENTE LEGISLATIVO NO. </w:t>
      </w:r>
      <w:r w:rsidRPr="00EC63B1">
        <w:rPr>
          <w:b/>
          <w:bCs/>
          <w:sz w:val="22"/>
          <w:szCs w:val="22"/>
        </w:rPr>
        <w:t>21137/</w:t>
      </w:r>
      <w:r w:rsidRPr="00EC63B1">
        <w:rPr>
          <w:b/>
          <w:sz w:val="22"/>
          <w:szCs w:val="22"/>
        </w:rPr>
        <w:t xml:space="preserve">LXXVII, </w:t>
      </w:r>
      <w:r w:rsidRPr="00EC63B1">
        <w:rPr>
          <w:sz w:val="22"/>
          <w:szCs w:val="22"/>
        </w:rPr>
        <w:t xml:space="preserve">QUE CONTIENE ESCRITO PRESENTADO POR LA C. </w:t>
      </w:r>
      <w:proofErr w:type="spellStart"/>
      <w:r w:rsidRPr="00EC63B1">
        <w:rPr>
          <w:sz w:val="22"/>
          <w:szCs w:val="22"/>
        </w:rPr>
        <w:t>DIP</w:t>
      </w:r>
      <w:proofErr w:type="spellEnd"/>
      <w:r w:rsidRPr="00EC63B1">
        <w:rPr>
          <w:sz w:val="22"/>
          <w:szCs w:val="22"/>
        </w:rPr>
        <w:t xml:space="preserve">. CLAUDIA GABRIELA CABALLERO CHÁVEZ, INTEGRANTE DEL GRUPO LEGISLATIVO DEL PARTIDO ACCIÓN NACIONAL, EL C. URIEL CONCHADO ESQUEDA Y EL C. LUIS ANTONIO BARRERA HERNÁNDEZ, INTEGRANTES DE LA ORGANIZACIÓN ACTÍVATE, </w:t>
      </w:r>
      <w:r w:rsidRPr="00EC63B1">
        <w:rPr>
          <w:b/>
          <w:sz w:val="22"/>
          <w:szCs w:val="22"/>
        </w:rPr>
        <w:t xml:space="preserve">MEDIANTE EL CUAL SOLICITA LA APROBACIÓN DE UN PUNTO DE ACUERDO, A </w:t>
      </w:r>
      <w:r w:rsidRPr="00EC63B1">
        <w:rPr>
          <w:b/>
          <w:sz w:val="22"/>
          <w:szCs w:val="22"/>
        </w:rPr>
        <w:lastRenderedPageBreak/>
        <w:t>FIN DE ESTABLECER EL DÍA 25 DE MARZO DE CADA AÑO COMO EL “DÍA ESTATAL DE LA VIDA EN EL ESTADO DE NUEVO LEÓN”</w:t>
      </w:r>
    </w:p>
    <w:p w14:paraId="6A3AEF69" w14:textId="77777777" w:rsidR="00EC63B1" w:rsidRPr="00EC63B1" w:rsidRDefault="00EC63B1" w:rsidP="004E70A1">
      <w:pPr>
        <w:pStyle w:val="Prrafodelista"/>
        <w:autoSpaceDE w:val="0"/>
        <w:autoSpaceDN w:val="0"/>
        <w:adjustRightInd w:val="0"/>
        <w:spacing w:line="360" w:lineRule="auto"/>
        <w:ind w:left="1080" w:right="-91"/>
        <w:jc w:val="both"/>
        <w:rPr>
          <w:sz w:val="22"/>
          <w:szCs w:val="22"/>
        </w:rPr>
      </w:pPr>
    </w:p>
    <w:p w14:paraId="71FF6C5B" w14:textId="77777777" w:rsidR="00EC63B1" w:rsidRPr="00EC63B1" w:rsidRDefault="00EC63B1" w:rsidP="004E70A1">
      <w:pPr>
        <w:pStyle w:val="Prrafodelista"/>
        <w:numPr>
          <w:ilvl w:val="0"/>
          <w:numId w:val="30"/>
        </w:numPr>
        <w:autoSpaceDE w:val="0"/>
        <w:autoSpaceDN w:val="0"/>
        <w:adjustRightInd w:val="0"/>
        <w:spacing w:after="160" w:line="360" w:lineRule="auto"/>
        <w:ind w:right="-91"/>
        <w:jc w:val="both"/>
        <w:rPr>
          <w:sz w:val="22"/>
          <w:szCs w:val="22"/>
        </w:rPr>
      </w:pPr>
      <w:r w:rsidRPr="00EC63B1">
        <w:rPr>
          <w:sz w:val="22"/>
          <w:szCs w:val="22"/>
        </w:rPr>
        <w:t xml:space="preserve">EN FECHA 04 DE MARZO DE 2026, EL EXPEDIENTE LEGISLATIVO NO. </w:t>
      </w:r>
      <w:r w:rsidRPr="00EC63B1">
        <w:rPr>
          <w:b/>
          <w:bCs/>
          <w:sz w:val="22"/>
          <w:szCs w:val="22"/>
        </w:rPr>
        <w:t>21161/</w:t>
      </w:r>
      <w:r w:rsidRPr="00EC63B1">
        <w:rPr>
          <w:b/>
          <w:sz w:val="22"/>
          <w:szCs w:val="22"/>
        </w:rPr>
        <w:t xml:space="preserve">LXXVII, </w:t>
      </w:r>
      <w:r w:rsidRPr="00EC63B1">
        <w:rPr>
          <w:sz w:val="22"/>
          <w:szCs w:val="22"/>
        </w:rPr>
        <w:t xml:space="preserve">QUE CONTIENE ESCRITO PRESENTADO POR EL DR. JUAN MANUEL ESPARZA RUIZ, </w:t>
      </w:r>
      <w:r w:rsidRPr="00EC63B1">
        <w:rPr>
          <w:b/>
          <w:sz w:val="22"/>
          <w:szCs w:val="22"/>
        </w:rPr>
        <w:t>MEDIANTE EL CUAL SOLICITA LA APROBACIÓN DE UN PUNTO DE ACUERDO, A FIN DE QUE SE ESTABLEZCA CADA PRIMER DOMINGO DE JUNIO DE CADA AÑO, COMO EL “DÍA ESTATAL DEL CORREDOR EN NUEVO LEÓN”.</w:t>
      </w:r>
    </w:p>
    <w:p w14:paraId="6EECCE66" w14:textId="77777777" w:rsidR="00EC63B1" w:rsidRPr="00EC63B1" w:rsidRDefault="00EC63B1" w:rsidP="004E70A1">
      <w:pPr>
        <w:pStyle w:val="Prrafodelista"/>
        <w:autoSpaceDE w:val="0"/>
        <w:autoSpaceDN w:val="0"/>
        <w:adjustRightInd w:val="0"/>
        <w:spacing w:line="360" w:lineRule="auto"/>
        <w:ind w:left="1080" w:right="-91"/>
        <w:jc w:val="both"/>
        <w:rPr>
          <w:b/>
          <w:sz w:val="22"/>
          <w:szCs w:val="22"/>
        </w:rPr>
      </w:pPr>
    </w:p>
    <w:p w14:paraId="0DB71C43" w14:textId="77777777" w:rsidR="00EC63B1" w:rsidRPr="00EC63B1" w:rsidRDefault="00EC63B1" w:rsidP="004E70A1">
      <w:pPr>
        <w:pStyle w:val="Prrafodelista"/>
        <w:numPr>
          <w:ilvl w:val="0"/>
          <w:numId w:val="30"/>
        </w:numPr>
        <w:autoSpaceDE w:val="0"/>
        <w:autoSpaceDN w:val="0"/>
        <w:adjustRightInd w:val="0"/>
        <w:spacing w:line="360" w:lineRule="auto"/>
        <w:ind w:right="-91"/>
        <w:jc w:val="both"/>
        <w:rPr>
          <w:b/>
          <w:sz w:val="22"/>
          <w:szCs w:val="22"/>
        </w:rPr>
      </w:pPr>
      <w:r w:rsidRPr="00EC63B1">
        <w:rPr>
          <w:sz w:val="22"/>
          <w:szCs w:val="22"/>
        </w:rPr>
        <w:t xml:space="preserve">EN FECHA 15 DE ABRIL DE 2026, EL EXPEDIENTE LEGISLATIVO NO. </w:t>
      </w:r>
      <w:r w:rsidRPr="00EC63B1">
        <w:rPr>
          <w:b/>
          <w:sz w:val="22"/>
          <w:szCs w:val="22"/>
        </w:rPr>
        <w:t xml:space="preserve">21288/LXXVII, </w:t>
      </w:r>
      <w:r w:rsidRPr="00EC63B1">
        <w:rPr>
          <w:sz w:val="22"/>
          <w:szCs w:val="22"/>
        </w:rPr>
        <w:t xml:space="preserve">QUE CONTIENE ESCRITO PRESENTADO POR LA C. </w:t>
      </w:r>
      <w:proofErr w:type="spellStart"/>
      <w:r w:rsidRPr="00EC63B1">
        <w:rPr>
          <w:sz w:val="22"/>
          <w:szCs w:val="22"/>
        </w:rPr>
        <w:t>DIP</w:t>
      </w:r>
      <w:proofErr w:type="spellEnd"/>
      <w:r w:rsidRPr="00EC63B1">
        <w:rPr>
          <w:sz w:val="22"/>
          <w:szCs w:val="22"/>
        </w:rPr>
        <w:t xml:space="preserve">. ANA MELISSA PEÑA VILLAGÓMEZ INTEGRANTE DEL GRUPO LEGISLATIVO DEL PARTIDO DE MOVIMIENTO CIUDADANO, </w:t>
      </w:r>
      <w:r w:rsidRPr="00EC63B1">
        <w:rPr>
          <w:b/>
          <w:sz w:val="22"/>
          <w:szCs w:val="22"/>
        </w:rPr>
        <w:t>POR EL CUAL SOLICITA LA APROBACIÓN DE UN PUNTO DE ACUERDO A FIN DE ESTABLECER EL DÍA 2 DE MAYO DE CADA AÑO, COMO EL "DÍA ESTATAL CONTRA EL ACOSO ESCOLAR EN NUEVO LEÓN".</w:t>
      </w:r>
    </w:p>
    <w:p w14:paraId="3624A651" w14:textId="77777777" w:rsidR="00EC63B1" w:rsidRDefault="00EC63B1" w:rsidP="004E70A1">
      <w:pPr>
        <w:autoSpaceDE w:val="0"/>
        <w:autoSpaceDN w:val="0"/>
        <w:adjustRightInd w:val="0"/>
        <w:spacing w:after="0" w:line="360" w:lineRule="auto"/>
        <w:ind w:right="-91"/>
        <w:jc w:val="both"/>
        <w:rPr>
          <w:rFonts w:ascii="Times New Roman" w:hAnsi="Times New Roman" w:cs="Times New Roman"/>
        </w:rPr>
      </w:pPr>
    </w:p>
    <w:p w14:paraId="69F18BCC" w14:textId="77777777" w:rsidR="00D548A1" w:rsidRDefault="00EC63B1" w:rsidP="004E70A1">
      <w:pPr>
        <w:autoSpaceDE w:val="0"/>
        <w:autoSpaceDN w:val="0"/>
        <w:adjustRightInd w:val="0"/>
        <w:spacing w:line="360" w:lineRule="auto"/>
        <w:ind w:right="-91"/>
        <w:jc w:val="both"/>
        <w:rPr>
          <w:rFonts w:ascii="Times New Roman" w:eastAsia="Calibri" w:hAnsi="Times New Roman" w:cs="Times New Roman"/>
        </w:rPr>
      </w:pPr>
      <w:r w:rsidRPr="00EC63B1">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w:t>
      </w:r>
      <w:r w:rsidR="00D548A1">
        <w:rPr>
          <w:rFonts w:ascii="Times New Roman" w:hAnsi="Times New Roman" w:cs="Times New Roman"/>
        </w:rPr>
        <w:t>E</w:t>
      </w:r>
      <w:r w:rsidRPr="00EC63B1">
        <w:rPr>
          <w:rFonts w:ascii="Times New Roman" w:hAnsi="Times New Roman" w:cs="Times New Roman"/>
        </w:rPr>
        <w:t xml:space="preserve">L </w:t>
      </w:r>
      <w:r w:rsidRPr="00EC63B1">
        <w:rPr>
          <w:rFonts w:ascii="Times New Roman" w:eastAsia="Calibri" w:hAnsi="Times New Roman" w:cs="Times New Roman"/>
        </w:rPr>
        <w:t xml:space="preserve">SIGUIENTE: </w:t>
      </w:r>
    </w:p>
    <w:p w14:paraId="2DF025F1" w14:textId="2F0B921F" w:rsidR="00EC63B1" w:rsidRPr="00EC63B1" w:rsidRDefault="00EC63B1" w:rsidP="004E70A1">
      <w:pPr>
        <w:autoSpaceDE w:val="0"/>
        <w:autoSpaceDN w:val="0"/>
        <w:adjustRightInd w:val="0"/>
        <w:spacing w:line="360" w:lineRule="auto"/>
        <w:ind w:right="-91"/>
        <w:jc w:val="both"/>
        <w:rPr>
          <w:rFonts w:ascii="Times New Roman" w:hAnsi="Times New Roman" w:cs="Times New Roman"/>
        </w:rPr>
      </w:pPr>
      <w:r w:rsidRPr="00EC63B1">
        <w:rPr>
          <w:rFonts w:ascii="Times New Roman" w:hAnsi="Times New Roman" w:cs="Times New Roman"/>
          <w:b/>
        </w:rPr>
        <w:t xml:space="preserve">ACUERDO. PRIMERO. – </w:t>
      </w:r>
      <w:r w:rsidRPr="00EC63B1">
        <w:rPr>
          <w:rFonts w:ascii="Times New Roman" w:hAnsi="Times New Roman" w:cs="Times New Roman"/>
        </w:rPr>
        <w:t>LA SEPTUAGÉSIMA SÉPTIMA LEGISLATURA DEL HONORABLE CONGRESO DEL ESTADO DE NUEVO LEÓN, EN TÉRMINOS DE LO DISPUESTO EN EL ARTÍCULO 96, FRACCIÓN XXXIII, DE LA CONSTITUCIÓN POLÍTICA DEL ESTADO LIBRE Y SOBERANO DE NUEVO LEÓN, Y EL ARTÍCULO 123 DEL REGLAMENTO PARA EL GOBIERNO INTERIOR DEL CONGRESO DEL ESTADO DE NUEVO LEÓN, ACUERDA ESTABLECER:</w:t>
      </w:r>
    </w:p>
    <w:p w14:paraId="33D30B06" w14:textId="77777777" w:rsidR="00EC63B1" w:rsidRPr="00EC63B1" w:rsidRDefault="00EC63B1" w:rsidP="00D548A1">
      <w:pPr>
        <w:ind w:left="426" w:right="-91"/>
        <w:jc w:val="both"/>
        <w:rPr>
          <w:rFonts w:ascii="Times New Roman" w:hAnsi="Times New Roman" w:cs="Times New Roman"/>
          <w:i/>
        </w:rPr>
      </w:pPr>
      <w:r w:rsidRPr="00EC63B1">
        <w:rPr>
          <w:rFonts w:ascii="Times New Roman" w:hAnsi="Times New Roman" w:cs="Times New Roman"/>
          <w:i/>
        </w:rPr>
        <w:t>1.- EL DÍA 21 DE FEBRERO DE CADA AÑO COMO EL "DÍA ESTATAL DE LA LENGUA MATERNA".</w:t>
      </w:r>
    </w:p>
    <w:p w14:paraId="2E8CF26C" w14:textId="77777777" w:rsidR="00EC63B1" w:rsidRPr="00EC63B1" w:rsidRDefault="00EC63B1" w:rsidP="00D548A1">
      <w:pPr>
        <w:ind w:left="426" w:right="-91"/>
        <w:jc w:val="both"/>
        <w:rPr>
          <w:rFonts w:ascii="Times New Roman" w:hAnsi="Times New Roman" w:cs="Times New Roman"/>
          <w:i/>
        </w:rPr>
      </w:pPr>
      <w:r w:rsidRPr="00EC63B1">
        <w:rPr>
          <w:rFonts w:ascii="Times New Roman" w:hAnsi="Times New Roman" w:cs="Times New Roman"/>
          <w:i/>
        </w:rPr>
        <w:t xml:space="preserve">2.- MODIFICAR EL CALENDARIO </w:t>
      </w:r>
      <w:r w:rsidRPr="00EC63B1">
        <w:rPr>
          <w:rFonts w:ascii="Times New Roman" w:hAnsi="Times New Roman" w:cs="Times New Roman"/>
        </w:rPr>
        <w:t>DE ACTOS CÍVICOS</w:t>
      </w:r>
      <w:r w:rsidRPr="00EC63B1">
        <w:rPr>
          <w:rFonts w:ascii="Times New Roman" w:hAnsi="Times New Roman" w:cs="Times New Roman"/>
          <w:i/>
        </w:rPr>
        <w:t xml:space="preserve"> PARA ESTABLECER COMO EL DÍA DEL PATRIMONIO DE NUEVO LEÓN, EL PRIMER DOMINGO DEL MES DE MARZO DE CADA AÑO.</w:t>
      </w:r>
    </w:p>
    <w:p w14:paraId="6912E1F1" w14:textId="77777777" w:rsidR="00EC63B1" w:rsidRPr="00EC63B1" w:rsidRDefault="00EC63B1" w:rsidP="00D548A1">
      <w:pPr>
        <w:ind w:left="426" w:right="-91"/>
        <w:jc w:val="both"/>
        <w:rPr>
          <w:rFonts w:ascii="Times New Roman" w:hAnsi="Times New Roman" w:cs="Times New Roman"/>
          <w:i/>
        </w:rPr>
      </w:pPr>
      <w:r w:rsidRPr="00EC63B1">
        <w:rPr>
          <w:rFonts w:ascii="Times New Roman" w:hAnsi="Times New Roman" w:cs="Times New Roman"/>
          <w:i/>
        </w:rPr>
        <w:t>3.- EL DÍA 25 DE MARZO DE CADA AÑO COMO EL "DÍA ESTATAL DE LA VIDA" EN EL ESTADO DE NUEVO LEÓN.</w:t>
      </w:r>
    </w:p>
    <w:p w14:paraId="1472BAB0" w14:textId="77777777" w:rsidR="00EC63B1" w:rsidRPr="00EC63B1" w:rsidRDefault="00EC63B1" w:rsidP="00D548A1">
      <w:pPr>
        <w:ind w:left="426" w:right="-91"/>
        <w:jc w:val="both"/>
        <w:rPr>
          <w:rFonts w:ascii="Times New Roman" w:hAnsi="Times New Roman" w:cs="Times New Roman"/>
          <w:i/>
        </w:rPr>
      </w:pPr>
    </w:p>
    <w:p w14:paraId="1070A724" w14:textId="77777777" w:rsidR="00EC63B1" w:rsidRPr="00EC63B1" w:rsidRDefault="00EC63B1" w:rsidP="00D548A1">
      <w:pPr>
        <w:ind w:left="426" w:right="-91"/>
        <w:jc w:val="both"/>
        <w:rPr>
          <w:rFonts w:ascii="Times New Roman" w:hAnsi="Times New Roman" w:cs="Times New Roman"/>
          <w:i/>
        </w:rPr>
      </w:pPr>
      <w:r w:rsidRPr="00EC63B1">
        <w:rPr>
          <w:rFonts w:ascii="Times New Roman" w:hAnsi="Times New Roman" w:cs="Times New Roman"/>
          <w:i/>
        </w:rPr>
        <w:lastRenderedPageBreak/>
        <w:t>4.- EL PRIMER DOMINGO DEL MES DE JUNIO DE CADA AÑO COMO EL "DÍA ESTATAL DEL CORREDOR DE NUEVO LEÓN".</w:t>
      </w:r>
    </w:p>
    <w:p w14:paraId="4CCF3296" w14:textId="77777777" w:rsidR="00EC63B1" w:rsidRPr="00EC63B1" w:rsidRDefault="00EC63B1" w:rsidP="00D548A1">
      <w:pPr>
        <w:spacing w:after="0"/>
        <w:ind w:left="426" w:right="-91"/>
        <w:jc w:val="both"/>
        <w:rPr>
          <w:rFonts w:ascii="Times New Roman" w:hAnsi="Times New Roman" w:cs="Times New Roman"/>
          <w:i/>
        </w:rPr>
      </w:pPr>
      <w:r w:rsidRPr="00EC63B1">
        <w:rPr>
          <w:rFonts w:ascii="Times New Roman" w:hAnsi="Times New Roman" w:cs="Times New Roman"/>
          <w:i/>
        </w:rPr>
        <w:t>5.- EL DÍA 2 DE MAYO DE CADA AÑO, COMO EL "DÍA ESTATAL CONTRA EL ACOSO ESCOLAR EN NUEVO LEÓN".</w:t>
      </w:r>
    </w:p>
    <w:p w14:paraId="7BFB737F" w14:textId="77777777" w:rsidR="00EC63B1" w:rsidRDefault="00EC63B1" w:rsidP="004E70A1">
      <w:pPr>
        <w:spacing w:after="0" w:line="360" w:lineRule="auto"/>
        <w:ind w:right="-91"/>
        <w:jc w:val="both"/>
        <w:rPr>
          <w:rFonts w:ascii="Times New Roman" w:hAnsi="Times New Roman" w:cs="Times New Roman"/>
          <w:b/>
        </w:rPr>
      </w:pPr>
    </w:p>
    <w:p w14:paraId="79DEAA04" w14:textId="2FA58566" w:rsidR="00D34BE7" w:rsidRPr="00EC63B1" w:rsidRDefault="00EC63B1" w:rsidP="004E70A1">
      <w:pPr>
        <w:spacing w:after="0" w:line="360" w:lineRule="auto"/>
        <w:ind w:right="-91"/>
        <w:jc w:val="both"/>
        <w:rPr>
          <w:rFonts w:ascii="Times New Roman" w:hAnsi="Times New Roman" w:cs="Times New Roman"/>
          <w:b/>
        </w:rPr>
      </w:pPr>
      <w:r w:rsidRPr="00EC63B1">
        <w:rPr>
          <w:rFonts w:ascii="Times New Roman" w:hAnsi="Times New Roman" w:cs="Times New Roman"/>
          <w:b/>
        </w:rPr>
        <w:t>SEGUNDO. -</w:t>
      </w:r>
      <w:r w:rsidRPr="00EC63B1">
        <w:rPr>
          <w:rFonts w:ascii="Times New Roman" w:hAnsi="Times New Roman" w:cs="Times New Roman"/>
        </w:rPr>
        <w:t xml:space="preserve"> LA SECRETARÍA GENERAL DE GOBIERNO REGISTRARÁ LA FECHA ESTABLECIDA EN ESTE ACUERDO EN EL CALENDARIO DE ACTOS CÍVICOS DEL GOBIERNO DEL ESTADO DE NUEVO LEÓN. </w:t>
      </w:r>
      <w:r w:rsidRPr="00EC63B1">
        <w:rPr>
          <w:rFonts w:ascii="Times New Roman" w:hAnsi="Times New Roman" w:cs="Times New Roman"/>
          <w:b/>
        </w:rPr>
        <w:t>TRANSITORIOS. PRIMERO. -</w:t>
      </w:r>
      <w:r w:rsidRPr="00EC63B1">
        <w:rPr>
          <w:rFonts w:ascii="Times New Roman" w:hAnsi="Times New Roman" w:cs="Times New Roman"/>
        </w:rPr>
        <w:t xml:space="preserve"> EL PRESENTE ACUERDO ENTRARÁ EN VIGOR AL DÍA SIGUIENTE DE SU PUBLICACIÓN EN EL PERIÓDICO OFICIAL DEL ESTADO. </w:t>
      </w:r>
      <w:r w:rsidRPr="00EC63B1">
        <w:rPr>
          <w:rFonts w:ascii="Times New Roman" w:hAnsi="Times New Roman" w:cs="Times New Roman"/>
          <w:b/>
        </w:rPr>
        <w:t>SEGUNDO. –</w:t>
      </w:r>
      <w:r w:rsidRPr="00EC63B1">
        <w:rPr>
          <w:rFonts w:ascii="Times New Roman" w:hAnsi="Times New Roman" w:cs="Times New Roman"/>
        </w:rPr>
        <w:t xml:space="preserve"> EL CONSEJO ORGANIZADOR DEL DÍA DEL PATRIMONIO DE NUEVO LEÓN, LAS AUTORIDADES ESTATALES Y MUNICIPALES, DEBERÁN REALIZAR EVENTOS CONMEMORATIVOS AL DÍA DEL PATRIMONIO DE NUEVO LEÓN. </w:t>
      </w:r>
      <w:r w:rsidRPr="00EC63B1">
        <w:rPr>
          <w:rFonts w:ascii="Times New Roman" w:hAnsi="Times New Roman" w:cs="Times New Roman"/>
          <w:b/>
        </w:rPr>
        <w:t>TERCERO. -</w:t>
      </w:r>
      <w:r w:rsidRPr="00EC63B1">
        <w:rPr>
          <w:rFonts w:ascii="Times New Roman" w:hAnsi="Times New Roman" w:cs="Times New Roman"/>
        </w:rPr>
        <w:t xml:space="preserve"> EI GOBIERNO DEL ESTADO DEBERÁ DE LLEVAR A CABO EVENTOS ALUSIVOS PARA CONMEMORAR EL DÍA 2 DE MAYO DE CADA AÑO, COMO EL "DÍA ESTATAL CONTRA EL ACOSO ESCOLAR EN NUEVO LEÓN EN TODOS LOS NIVELES DE EDUCACIÓN EN LA ENTIDAD. </w:t>
      </w:r>
      <w:r w:rsidRPr="00EC63B1">
        <w:rPr>
          <w:rFonts w:ascii="Times New Roman" w:hAnsi="Times New Roman" w:cs="Times New Roman"/>
          <w:b/>
        </w:rPr>
        <w:t xml:space="preserve">FIRMAN A FAVOR DEL DICTAMEN, POR UNANIMIDAD DE LOS INTEGRANTES DE LA </w:t>
      </w:r>
      <w:r w:rsidRPr="00EC63B1">
        <w:rPr>
          <w:rFonts w:ascii="Times New Roman" w:hAnsi="Times New Roman" w:cs="Times New Roman"/>
          <w:b/>
          <w:bCs/>
        </w:rPr>
        <w:t>COMISIÓN DE EDUCACIÓN, CULTURA Y DEPORTE.</w:t>
      </w:r>
    </w:p>
    <w:p w14:paraId="31C12AE9" w14:textId="299CEBED" w:rsidR="00384D76" w:rsidRDefault="00384D76" w:rsidP="004E70A1">
      <w:pPr>
        <w:spacing w:after="0" w:line="360" w:lineRule="auto"/>
        <w:ind w:right="-91"/>
        <w:jc w:val="both"/>
        <w:rPr>
          <w:rFonts w:ascii="Times New Roman" w:hAnsi="Times New Roman" w:cs="Times New Roman"/>
          <w:b/>
        </w:rPr>
      </w:pPr>
    </w:p>
    <w:p w14:paraId="6539134F" w14:textId="77777777" w:rsidR="00384D76" w:rsidRDefault="00384D76" w:rsidP="004E70A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84D7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9A6BC7A" w14:textId="77777777" w:rsidR="00384D76" w:rsidRPr="00405AFF" w:rsidRDefault="00384D76" w:rsidP="004E70A1">
      <w:pPr>
        <w:pStyle w:val="Textoindependiente"/>
        <w:spacing w:line="360" w:lineRule="auto"/>
        <w:ind w:right="-91"/>
        <w:rPr>
          <w:bCs/>
          <w:sz w:val="22"/>
          <w:szCs w:val="22"/>
        </w:rPr>
      </w:pPr>
    </w:p>
    <w:p w14:paraId="6C997B0B" w14:textId="1A3E20FF" w:rsidR="00384D76" w:rsidRPr="00384D76" w:rsidRDefault="00384D76" w:rsidP="004E70A1">
      <w:pPr>
        <w:spacing w:after="0" w:line="360" w:lineRule="auto"/>
        <w:ind w:right="-91"/>
        <w:jc w:val="both"/>
        <w:rPr>
          <w:rFonts w:ascii="Times New Roman" w:hAnsi="Times New Roman" w:cs="Times New Roman"/>
          <w:highlight w:val="yellow"/>
        </w:rPr>
      </w:pPr>
      <w:r w:rsidRPr="00D548A1">
        <w:rPr>
          <w:rFonts w:ascii="Times New Roman" w:hAnsi="Times New Roman" w:cs="Times New Roman"/>
        </w:rPr>
        <w:t xml:space="preserve">NO HABIENDO ORADORES EN CONTRA, PARA HABLAR A FAVOR DEL DICTAMEN, SE LE CONCEDIÓ EL USO DE LA PALABRA A LA </w:t>
      </w:r>
      <w:r w:rsidRPr="00D548A1">
        <w:rPr>
          <w:rFonts w:ascii="Times New Roman" w:hAnsi="Times New Roman" w:cs="Times New Roman"/>
          <w:b/>
        </w:rPr>
        <w:t xml:space="preserve">C. </w:t>
      </w:r>
      <w:proofErr w:type="spellStart"/>
      <w:r w:rsidRPr="00D548A1">
        <w:rPr>
          <w:rFonts w:ascii="Times New Roman" w:hAnsi="Times New Roman" w:cs="Times New Roman"/>
          <w:b/>
        </w:rPr>
        <w:t>DIP</w:t>
      </w:r>
      <w:proofErr w:type="spellEnd"/>
      <w:r w:rsidRPr="00D548A1">
        <w:rPr>
          <w:rFonts w:ascii="Times New Roman" w:hAnsi="Times New Roman" w:cs="Times New Roman"/>
          <w:b/>
        </w:rPr>
        <w:t>. CLAUDIA GABRIELA CABALLERO CHÁVEZ</w:t>
      </w:r>
      <w:r w:rsidRPr="00D548A1">
        <w:rPr>
          <w:rFonts w:ascii="Times New Roman" w:hAnsi="Times New Roman" w:cs="Times New Roman"/>
        </w:rPr>
        <w:t xml:space="preserve">, QUIEN EXPRESÓ: </w:t>
      </w:r>
      <w:r w:rsidR="00EC63B1" w:rsidRPr="00D548A1">
        <w:rPr>
          <w:rFonts w:ascii="Times New Roman" w:hAnsi="Times New Roman" w:cs="Times New Roman"/>
          <w:lang w:val="es-ES"/>
        </w:rPr>
        <w:t>“CON</w:t>
      </w:r>
      <w:r w:rsidR="00EC63B1" w:rsidRPr="00EB5290">
        <w:rPr>
          <w:rFonts w:ascii="Times New Roman" w:hAnsi="Times New Roman" w:cs="Times New Roman"/>
          <w:lang w:val="es-ES"/>
        </w:rPr>
        <w:t xml:space="preserve"> SU VENIA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PRESIDENTA. CON LA PRESENTACIÓN DE ESTE DICTAMEN, SE PRETENDE LA PROMOCIÓN Y CONMEMORACIÓN DE UNA FECHA DEDICADA A LA VIDA, PERMITIENDO EL FOMENTO A LA REFLEXIÓN SOCIAL Y COMO UNA HERRAMIENTA PARA VISIBILIZAR POLÍTICAS PÚBLICAS ORIENTADAS AL BIENESTAR HUMANO Y FORTALECER UNA CULTURA DE PAZ Y RESPETO ENTRE LA SOCIEDAD EN FAVOR DEL BIENESTAR COMÚN</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EN NUEVO LEÓN</w:t>
      </w:r>
      <w:r w:rsidR="00EC63B1">
        <w:rPr>
          <w:rFonts w:ascii="Times New Roman" w:hAnsi="Times New Roman" w:cs="Times New Roman"/>
          <w:lang w:val="es-ES"/>
        </w:rPr>
        <w:t>,</w:t>
      </w:r>
      <w:r w:rsidR="00EC63B1" w:rsidRPr="00EB5290">
        <w:rPr>
          <w:rFonts w:ascii="Times New Roman" w:hAnsi="Times New Roman" w:cs="Times New Roman"/>
          <w:lang w:val="es-ES"/>
        </w:rPr>
        <w:t xml:space="preserve"> TENEMOS UNA CONVICCIÓN FIRME</w:t>
      </w:r>
      <w:r w:rsidR="005D507B">
        <w:rPr>
          <w:rFonts w:ascii="Times New Roman" w:hAnsi="Times New Roman" w:cs="Times New Roman"/>
          <w:lang w:val="es-ES"/>
        </w:rPr>
        <w:t>:</w:t>
      </w:r>
      <w:r w:rsidR="00EC63B1" w:rsidRPr="00EB5290">
        <w:rPr>
          <w:rFonts w:ascii="Times New Roman" w:hAnsi="Times New Roman" w:cs="Times New Roman"/>
          <w:lang w:val="es-ES"/>
        </w:rPr>
        <w:t xml:space="preserve"> LA VIDA SE DEFIENDE, SE RESPETA Y SE PROTEGE EN TODAS SUS ETAPAS</w:t>
      </w:r>
      <w:r w:rsidR="005D507B">
        <w:rPr>
          <w:rFonts w:ascii="Times New Roman" w:hAnsi="Times New Roman" w:cs="Times New Roman"/>
          <w:lang w:val="es-ES"/>
        </w:rPr>
        <w:t>.</w:t>
      </w:r>
      <w:r w:rsidR="00EC63B1" w:rsidRPr="00EB5290">
        <w:rPr>
          <w:rFonts w:ascii="Times New Roman" w:hAnsi="Times New Roman" w:cs="Times New Roman"/>
          <w:lang w:val="es-ES"/>
        </w:rPr>
        <w:t xml:space="preserve"> NO ES UN TEMA NUEVO, HACE COMO 12 AÑOS</w:t>
      </w:r>
      <w:r w:rsidR="00EC63B1">
        <w:rPr>
          <w:rFonts w:ascii="Times New Roman" w:hAnsi="Times New Roman" w:cs="Times New Roman"/>
          <w:lang w:val="es-ES"/>
        </w:rPr>
        <w:t>,</w:t>
      </w:r>
      <w:r w:rsidR="00EC63B1" w:rsidRPr="00EB5290">
        <w:rPr>
          <w:rFonts w:ascii="Times New Roman" w:hAnsi="Times New Roman" w:cs="Times New Roman"/>
          <w:lang w:val="es-ES"/>
        </w:rPr>
        <w:t xml:space="preserve"> LA EXDIPUTADA CAROLINA GARZA PRESENTÓ Y SE APROBÓ EL RECONOCIMIENTO DEL DÍA DE LA VIDA. SIN EMBARGO, DEBIDO A UN VICIO LEGISLATIVO, NUNCA SE PUBLICÓ EN EL </w:t>
      </w:r>
      <w:r w:rsidR="00EC63B1" w:rsidRPr="00EB5290">
        <w:rPr>
          <w:rFonts w:ascii="Times New Roman" w:hAnsi="Times New Roman" w:cs="Times New Roman"/>
          <w:lang w:val="es-ES"/>
        </w:rPr>
        <w:lastRenderedPageBreak/>
        <w:t>CALENDARIO CÍVICO DEL ESTADO Y QUEDÓ EN EL OLVIDO</w:t>
      </w:r>
      <w:r w:rsidR="005D507B">
        <w:rPr>
          <w:rFonts w:ascii="Times New Roman" w:hAnsi="Times New Roman" w:cs="Times New Roman"/>
          <w:lang w:val="es-ES"/>
        </w:rPr>
        <w:t>,</w:t>
      </w:r>
      <w:r w:rsidR="00EC63B1" w:rsidRPr="00EB5290">
        <w:rPr>
          <w:rFonts w:ascii="Times New Roman" w:hAnsi="Times New Roman" w:cs="Times New Roman"/>
          <w:lang w:val="es-ES"/>
        </w:rPr>
        <w:t xml:space="preserve"> SIN SER VINCULANTE</w:t>
      </w:r>
      <w:r w:rsidR="00EC63B1">
        <w:rPr>
          <w:rFonts w:ascii="Times New Roman" w:hAnsi="Times New Roman" w:cs="Times New Roman"/>
          <w:lang w:val="es-ES"/>
        </w:rPr>
        <w:t>.</w:t>
      </w:r>
      <w:r w:rsidR="00EC63B1" w:rsidRPr="00EB5290">
        <w:rPr>
          <w:rFonts w:ascii="Times New Roman" w:hAnsi="Times New Roman" w:cs="Times New Roman"/>
          <w:lang w:val="es-ES"/>
        </w:rPr>
        <w:t xml:space="preserve"> HOY</w:t>
      </w:r>
      <w:r w:rsidR="005D507B">
        <w:rPr>
          <w:rFonts w:ascii="Times New Roman" w:hAnsi="Times New Roman" w:cs="Times New Roman"/>
          <w:lang w:val="es-ES"/>
        </w:rPr>
        <w:t>,</w:t>
      </w:r>
      <w:r w:rsidR="00EC63B1" w:rsidRPr="00EB5290">
        <w:rPr>
          <w:rFonts w:ascii="Times New Roman" w:hAnsi="Times New Roman" w:cs="Times New Roman"/>
          <w:lang w:val="es-ES"/>
        </w:rPr>
        <w:t xml:space="preserve"> RETOMAMOS ESTA CAUSA CON RESPONSABILIDAD Y DETERMINACIÓN</w:t>
      </w:r>
      <w:r w:rsidR="005D507B">
        <w:rPr>
          <w:rFonts w:ascii="Times New Roman" w:hAnsi="Times New Roman" w:cs="Times New Roman"/>
          <w:lang w:val="es-ES"/>
        </w:rPr>
        <w:t>.</w:t>
      </w:r>
      <w:r w:rsidR="00EC63B1" w:rsidRPr="00EB5290">
        <w:rPr>
          <w:rFonts w:ascii="Times New Roman" w:hAnsi="Times New Roman" w:cs="Times New Roman"/>
          <w:lang w:val="es-ES"/>
        </w:rPr>
        <w:t xml:space="preserve"> HACE UNOS MESES QUE LO PRESENTAMOS, PROPUSIMOS IMPULSAR Y VISIBILIZAR E INSTITUCIONALIZAR EL 25 DE MARZO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COMO EL DÍA ESTATAL DE LA VIDA EN NUEVO LEÓN. ESTE ESFUERZO NO ES SIMBÓLICO, ES PROFUNDAMENTE HUMANO, YA QUE BUSCA PROMOVER EL RESPETO A LA VIDA COMO UN PILAR FUNDAMENTAL DE LOS DERECHOS HUMANOS, FORTALECIENDO LA CONCIENCIA SOCIAL, DIGNIDAD DE LAS PERSONAS Y LA PROTECCIÓN INTEGRAL DE LOS DERECHOS FUNDAMENTALES DE TODAS Y TODOS. SE TRATA DE RECONOCER, PROTEGER Y GARANTIZAR EL VALOR DE LA VIDA HUMANA</w:t>
      </w:r>
      <w:r w:rsidR="005D507B">
        <w:rPr>
          <w:rFonts w:ascii="Times New Roman" w:hAnsi="Times New Roman" w:cs="Times New Roman"/>
          <w:lang w:val="es-ES"/>
        </w:rPr>
        <w:t xml:space="preserve">, </w:t>
      </w:r>
      <w:r w:rsidR="00EC63B1" w:rsidRPr="00EB5290">
        <w:rPr>
          <w:rFonts w:ascii="Times New Roman" w:hAnsi="Times New Roman" w:cs="Times New Roman"/>
          <w:lang w:val="es-ES"/>
        </w:rPr>
        <w:t>SIN DISTINCIÓN ALGUNA</w:t>
      </w:r>
      <w:r w:rsidR="005D507B">
        <w:rPr>
          <w:rFonts w:ascii="Times New Roman" w:hAnsi="Times New Roman" w:cs="Times New Roman"/>
          <w:lang w:val="es-ES"/>
        </w:rPr>
        <w:t>;</w:t>
      </w:r>
      <w:r w:rsidR="00EC63B1" w:rsidRPr="00EB5290">
        <w:rPr>
          <w:rFonts w:ascii="Times New Roman" w:hAnsi="Times New Roman" w:cs="Times New Roman"/>
          <w:lang w:val="es-ES"/>
        </w:rPr>
        <w:t xml:space="preserve"> PERO TAMBIÉN VA MÁS ALLÁ</w:t>
      </w:r>
      <w:r w:rsidR="00EC63B1">
        <w:rPr>
          <w:rFonts w:ascii="Times New Roman" w:hAnsi="Times New Roman" w:cs="Times New Roman"/>
          <w:lang w:val="es-ES"/>
        </w:rPr>
        <w:t>,</w:t>
      </w:r>
      <w:r w:rsidR="00EC63B1" w:rsidRPr="00EB5290">
        <w:rPr>
          <w:rFonts w:ascii="Times New Roman" w:hAnsi="Times New Roman" w:cs="Times New Roman"/>
          <w:lang w:val="es-ES"/>
        </w:rPr>
        <w:t xml:space="preserve"> QUEREMOS GENERAR CONCIENCIA SOBRE LA IMPORTANCIA DE CUIDAR LA VIDA EN TODAS SUS EXPRESIONES, PROMOVER LA SOLIDARIDAD, EL RESPETO MUTUO Y RECONOCIMIENTO DEL VALOR INHERENTE DE CADA PERSONA. ESTE DÍA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VA </w:t>
      </w:r>
      <w:r w:rsidR="005D507B">
        <w:rPr>
          <w:rFonts w:ascii="Times New Roman" w:hAnsi="Times New Roman" w:cs="Times New Roman"/>
          <w:lang w:val="es-ES"/>
        </w:rPr>
        <w:t xml:space="preserve">A </w:t>
      </w:r>
      <w:r w:rsidR="00EC63B1" w:rsidRPr="00EB5290">
        <w:rPr>
          <w:rFonts w:ascii="Times New Roman" w:hAnsi="Times New Roman" w:cs="Times New Roman"/>
          <w:lang w:val="es-ES"/>
        </w:rPr>
        <w:t>SER UNA OPORTUNIDAD PARA FOMENTAR UNA CULTURA DE UNIÓN SOCIAL, DE RESPONSABILIDAD COMPARTIDA Y DE COMPROMISO CON EL BIEN COMÚN, PORQUE UNA SOCIEDAD QUE VALORA LA VIDA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ES UNA SOCIEDAD MÁS JUSTA, MÁS HUMANA Y MÁS UNIDA. FINALMENTE, ESTE ESFUERZO</w:t>
      </w:r>
      <w:r w:rsidR="005D507B">
        <w:rPr>
          <w:rFonts w:ascii="Times New Roman" w:hAnsi="Times New Roman" w:cs="Times New Roman"/>
          <w:lang w:val="es-ES"/>
        </w:rPr>
        <w:t>,</w:t>
      </w:r>
      <w:r w:rsidR="00EC63B1" w:rsidRPr="00EB5290">
        <w:rPr>
          <w:rFonts w:ascii="Times New Roman" w:hAnsi="Times New Roman" w:cs="Times New Roman"/>
          <w:lang w:val="es-ES"/>
        </w:rPr>
        <w:t xml:space="preserve"> BUSCA FORTALECER LAZOS ENTRE PERSONAS Y COMUNIDADES QUE CONFORMAN NUEVO LEÓN, CONSOLIDANDO UNA VISIÓN COLECTIVA BASADA EN EL RESPETO. HOY DAMOS UN PASO IMPORTANTE PARA QUE ESTE RECONOCIMIENTO DEJE DE SER UNA INTENCIÓN Y SE CONVIERTA EN UNA REALIDAD. EL PASO QUE SEGUIRÍA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ES LA PUBLICACIÓN DEL ACUERDO POR PARTE DEL GOBERNADOR SAMUEL</w:t>
      </w:r>
      <w:r w:rsidR="005D507B">
        <w:rPr>
          <w:rFonts w:ascii="Times New Roman" w:hAnsi="Times New Roman" w:cs="Times New Roman"/>
          <w:lang w:val="es-ES"/>
        </w:rPr>
        <w:t>,</w:t>
      </w:r>
      <w:r w:rsidR="00EC63B1" w:rsidRPr="00EB5290">
        <w:rPr>
          <w:rFonts w:ascii="Times New Roman" w:hAnsi="Times New Roman" w:cs="Times New Roman"/>
          <w:lang w:val="es-ES"/>
        </w:rPr>
        <w:t xml:space="preserve"> POR</w:t>
      </w:r>
      <w:r w:rsidR="00EC63B1">
        <w:rPr>
          <w:rFonts w:ascii="Times New Roman" w:hAnsi="Times New Roman" w:cs="Times New Roman"/>
          <w:lang w:val="es-ES"/>
        </w:rPr>
        <w:t xml:space="preserve"> LO QUE, TERMINANDO</w:t>
      </w:r>
      <w:r w:rsidR="00EC63B1" w:rsidRPr="00EB5290">
        <w:rPr>
          <w:rFonts w:ascii="Times New Roman" w:hAnsi="Times New Roman" w:cs="Times New Roman"/>
          <w:lang w:val="es-ES"/>
        </w:rPr>
        <w:t xml:space="preserve"> ESTE PROCESO LEGISLATIVO, DEBEMOS DE TRABAJAR EN EQUIPO PARA QUE ESTO SUCEDA. ESTE PUNTO DE ACUERDO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VIENE RESPALDADO CON LAS FIRMAS DE CASI 1</w:t>
      </w:r>
      <w:r w:rsidR="005D507B">
        <w:rPr>
          <w:rFonts w:ascii="Times New Roman" w:hAnsi="Times New Roman" w:cs="Times New Roman"/>
          <w:lang w:val="es-ES"/>
        </w:rPr>
        <w:t>,</w:t>
      </w:r>
      <w:r w:rsidR="00EC63B1" w:rsidRPr="00EB5290">
        <w:rPr>
          <w:rFonts w:ascii="Times New Roman" w:hAnsi="Times New Roman" w:cs="Times New Roman"/>
          <w:lang w:val="es-ES"/>
        </w:rPr>
        <w:t>500 CIUDADANOS DE NUEVO LEÓN QUE NOS PIDIERON QUE SE RECONOCIERA EN EL CALENDARIO CÍVICO DEL ESTADO EL DÍA DE LA VIDA</w:t>
      </w:r>
      <w:r w:rsidR="005D507B">
        <w:rPr>
          <w:rFonts w:ascii="Times New Roman" w:hAnsi="Times New Roman" w:cs="Times New Roman"/>
          <w:lang w:val="es-ES"/>
        </w:rPr>
        <w:t>,</w:t>
      </w:r>
      <w:r w:rsidR="00EC63B1" w:rsidRPr="00EB5290">
        <w:rPr>
          <w:rFonts w:ascii="Times New Roman" w:hAnsi="Times New Roman" w:cs="Times New Roman"/>
          <w:lang w:val="es-ES"/>
        </w:rPr>
        <w:t xml:space="preserve"> A TRAVÉS DE LA PLATAFORMA </w:t>
      </w:r>
      <w:r w:rsidR="00EC63B1" w:rsidRPr="00EB5290">
        <w:rPr>
          <w:rFonts w:ascii="Times New Roman" w:hAnsi="Times New Roman" w:cs="Times New Roman"/>
          <w:i/>
          <w:lang w:val="es-ES"/>
        </w:rPr>
        <w:t>ACTÍVATE</w:t>
      </w:r>
      <w:r w:rsidR="00EC63B1" w:rsidRPr="00EB5290">
        <w:rPr>
          <w:rFonts w:ascii="Times New Roman" w:hAnsi="Times New Roman" w:cs="Times New Roman"/>
          <w:lang w:val="es-ES"/>
        </w:rPr>
        <w:t xml:space="preserve">. AGRADEZCO A LA COMISIÓN DE EDUCACIÓN POR LA APROBACIÓN DE ESTE DICTAMEN, PORQUE </w:t>
      </w:r>
      <w:r w:rsidR="00EC63B1">
        <w:rPr>
          <w:rFonts w:ascii="Times New Roman" w:hAnsi="Times New Roman" w:cs="Times New Roman"/>
          <w:lang w:val="es-ES"/>
        </w:rPr>
        <w:t xml:space="preserve">EN </w:t>
      </w:r>
      <w:r w:rsidR="00EC63B1" w:rsidRPr="00EB5290">
        <w:rPr>
          <w:rFonts w:ascii="Times New Roman" w:hAnsi="Times New Roman" w:cs="Times New Roman"/>
          <w:lang w:val="es-ES"/>
        </w:rPr>
        <w:t>NUEVO LEÓN</w:t>
      </w:r>
      <w:r w:rsidR="00EC63B1">
        <w:rPr>
          <w:rFonts w:ascii="Times New Roman" w:hAnsi="Times New Roman" w:cs="Times New Roman"/>
          <w:lang w:val="es-ES"/>
        </w:rPr>
        <w:t>,</w:t>
      </w:r>
      <w:r w:rsidR="00EC63B1" w:rsidRPr="00EB5290">
        <w:rPr>
          <w:rFonts w:ascii="Times New Roman" w:hAnsi="Times New Roman" w:cs="Times New Roman"/>
          <w:lang w:val="es-ES"/>
        </w:rPr>
        <w:t xml:space="preserve"> LA VIDA NO SE</w:t>
      </w:r>
      <w:r w:rsidR="00EC63B1">
        <w:rPr>
          <w:rFonts w:ascii="Times New Roman" w:hAnsi="Times New Roman" w:cs="Times New Roman"/>
          <w:lang w:val="es-ES"/>
        </w:rPr>
        <w:t xml:space="preserve"> NEGOCIA, SE</w:t>
      </w:r>
      <w:r w:rsidR="00EC63B1" w:rsidRPr="00EB5290">
        <w:rPr>
          <w:rFonts w:ascii="Times New Roman" w:hAnsi="Times New Roman" w:cs="Times New Roman"/>
          <w:lang w:val="es-ES"/>
        </w:rPr>
        <w:t xml:space="preserve"> DEFIENDE</w:t>
      </w:r>
      <w:r w:rsidR="00EC63B1">
        <w:rPr>
          <w:rFonts w:ascii="Times New Roman" w:hAnsi="Times New Roman" w:cs="Times New Roman"/>
          <w:lang w:val="es-ES"/>
        </w:rPr>
        <w:t>. ES CUA</w:t>
      </w:r>
      <w:r w:rsidR="00EC63B1" w:rsidRPr="00EB5290">
        <w:rPr>
          <w:rFonts w:ascii="Times New Roman" w:hAnsi="Times New Roman" w:cs="Times New Roman"/>
          <w:lang w:val="es-ES"/>
        </w:rPr>
        <w:t>NTO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PRESIDENTE</w:t>
      </w:r>
      <w:r w:rsidR="00EC63B1">
        <w:rPr>
          <w:rFonts w:ascii="Times New Roman" w:hAnsi="Times New Roman" w:cs="Times New Roman"/>
          <w:lang w:val="es-ES"/>
        </w:rPr>
        <w:t>”</w:t>
      </w:r>
      <w:r w:rsidR="00EC63B1" w:rsidRPr="00EB5290">
        <w:rPr>
          <w:rFonts w:ascii="Times New Roman" w:hAnsi="Times New Roman" w:cs="Times New Roman"/>
          <w:lang w:val="es-ES"/>
        </w:rPr>
        <w:t>.</w:t>
      </w:r>
    </w:p>
    <w:p w14:paraId="57125652" w14:textId="77777777" w:rsidR="00384D76" w:rsidRPr="00384D76" w:rsidRDefault="00384D76" w:rsidP="004E70A1">
      <w:pPr>
        <w:spacing w:after="0" w:line="360" w:lineRule="auto"/>
        <w:ind w:right="-91"/>
        <w:jc w:val="both"/>
        <w:rPr>
          <w:rFonts w:ascii="Times New Roman" w:hAnsi="Times New Roman" w:cs="Times New Roman"/>
          <w:highlight w:val="yellow"/>
        </w:rPr>
      </w:pPr>
    </w:p>
    <w:p w14:paraId="75867568" w14:textId="6904FF67" w:rsidR="00384D76" w:rsidRDefault="00384D76" w:rsidP="004E70A1">
      <w:pPr>
        <w:spacing w:after="0" w:line="360" w:lineRule="auto"/>
        <w:ind w:right="-91"/>
        <w:jc w:val="both"/>
        <w:rPr>
          <w:rFonts w:ascii="Times New Roman" w:hAnsi="Times New Roman" w:cs="Times New Roman"/>
          <w:lang w:val="es-ES"/>
        </w:rPr>
      </w:pPr>
      <w:r w:rsidRPr="005D507B">
        <w:rPr>
          <w:rFonts w:ascii="Times New Roman" w:hAnsi="Times New Roman" w:cs="Times New Roman"/>
        </w:rPr>
        <w:t xml:space="preserve">PARA HABLAR EN CONTRA DEL DICTAMEN, SE LE CONCEDIÓ EL USO DE LA PALABRA AL </w:t>
      </w:r>
      <w:r w:rsidRPr="005D507B">
        <w:rPr>
          <w:rFonts w:ascii="Times New Roman" w:hAnsi="Times New Roman" w:cs="Times New Roman"/>
          <w:b/>
        </w:rPr>
        <w:t xml:space="preserve">C. </w:t>
      </w:r>
      <w:proofErr w:type="spellStart"/>
      <w:r w:rsidRPr="005D507B">
        <w:rPr>
          <w:rFonts w:ascii="Times New Roman" w:hAnsi="Times New Roman" w:cs="Times New Roman"/>
          <w:b/>
        </w:rPr>
        <w:t>DIP</w:t>
      </w:r>
      <w:proofErr w:type="spellEnd"/>
      <w:r w:rsidRPr="005D507B">
        <w:rPr>
          <w:rFonts w:ascii="Times New Roman" w:hAnsi="Times New Roman" w:cs="Times New Roman"/>
          <w:b/>
        </w:rPr>
        <w:t>. JESÚS ALBERTO ELIZONDO SALAZAR</w:t>
      </w:r>
      <w:r w:rsidRPr="005D507B">
        <w:rPr>
          <w:rFonts w:ascii="Times New Roman" w:hAnsi="Times New Roman" w:cs="Times New Roman"/>
        </w:rPr>
        <w:t>, QUIEN DESDE SU LUGAR EXPRESÓ:</w:t>
      </w:r>
      <w:r w:rsidR="00EC63B1" w:rsidRPr="005D507B">
        <w:rPr>
          <w:rFonts w:ascii="Times New Roman" w:hAnsi="Times New Roman" w:cs="Times New Roman"/>
        </w:rPr>
        <w:t xml:space="preserve"> </w:t>
      </w:r>
      <w:r w:rsidR="00EC63B1">
        <w:rPr>
          <w:rFonts w:ascii="Times New Roman" w:hAnsi="Times New Roman" w:cs="Times New Roman"/>
          <w:lang w:val="es-ES"/>
        </w:rPr>
        <w:t>“</w:t>
      </w:r>
      <w:r w:rsidR="00EC63B1" w:rsidRPr="00EB5290">
        <w:rPr>
          <w:rFonts w:ascii="Times New Roman" w:hAnsi="Times New Roman" w:cs="Times New Roman"/>
          <w:lang w:val="es-ES"/>
        </w:rPr>
        <w:t>GRACIAS</w:t>
      </w:r>
      <w:r w:rsidR="00EC63B1">
        <w:rPr>
          <w:rFonts w:ascii="Times New Roman" w:hAnsi="Times New Roman" w:cs="Times New Roman"/>
          <w:lang w:val="es-ES"/>
        </w:rPr>
        <w:t>,</w:t>
      </w:r>
      <w:r w:rsidR="00EC63B1" w:rsidRPr="00EB5290">
        <w:rPr>
          <w:rFonts w:ascii="Times New Roman" w:hAnsi="Times New Roman" w:cs="Times New Roman"/>
          <w:lang w:val="es-ES"/>
        </w:rPr>
        <w:t xml:space="preserve"> DIPUTADA PRESIDENTA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CON SU PERMISO</w:t>
      </w:r>
      <w:r w:rsidR="00C90787">
        <w:rPr>
          <w:rFonts w:ascii="Times New Roman" w:hAnsi="Times New Roman" w:cs="Times New Roman"/>
          <w:lang w:val="es-ES"/>
        </w:rPr>
        <w:t>.</w:t>
      </w:r>
      <w:r w:rsidR="00EC63B1" w:rsidRPr="00EB5290">
        <w:rPr>
          <w:rFonts w:ascii="Times New Roman" w:hAnsi="Times New Roman" w:cs="Times New Roman"/>
          <w:lang w:val="es-ES"/>
        </w:rPr>
        <w:t xml:space="preserve"> PUES POSICIONARME EN CONTRA EN ESTE PUNTO EN LO PARTICULAR, PORQUE, AUNQUE ES BUENO QUE ESTABLEZCAMOS FECHAS NUEVAS EN MATERIA CÍVICA EN EL CALENDARIO DEL ESTADO, TAMBIÉN ES CIERTO QUE</w:t>
      </w:r>
      <w:r w:rsidR="00C90787">
        <w:rPr>
          <w:rFonts w:ascii="Times New Roman" w:hAnsi="Times New Roman" w:cs="Times New Roman"/>
          <w:lang w:val="es-ES"/>
        </w:rPr>
        <w:t>…</w:t>
      </w:r>
      <w:r w:rsidR="00EC63B1" w:rsidRPr="00EB5290">
        <w:rPr>
          <w:rFonts w:ascii="Times New Roman" w:hAnsi="Times New Roman" w:cs="Times New Roman"/>
          <w:lang w:val="es-ES"/>
        </w:rPr>
        <w:t xml:space="preserve"> Y SE ME </w:t>
      </w:r>
      <w:r w:rsidR="00EC63B1" w:rsidRPr="00EB5290">
        <w:rPr>
          <w:rFonts w:ascii="Times New Roman" w:hAnsi="Times New Roman" w:cs="Times New Roman"/>
          <w:lang w:val="es-ES"/>
        </w:rPr>
        <w:lastRenderedPageBreak/>
        <w:t>ACERCARON ALGUNAS COMPAÑERAS QUE ESTÁN A FAVOR DEL ABORTO, QUE INCLUSIVE HAN TENIDO ALGUNO Y QUE VEN ESTE TEMA COMO UN RIESGO, ME PIDIERON EL QUE ME ABSTUVIERA O LO VOTARA EN CONTRA</w:t>
      </w:r>
      <w:r w:rsidR="00C90787">
        <w:rPr>
          <w:rFonts w:ascii="Times New Roman" w:hAnsi="Times New Roman" w:cs="Times New Roman"/>
          <w:lang w:val="es-ES"/>
        </w:rPr>
        <w:t>;</w:t>
      </w:r>
      <w:r w:rsidR="00EC63B1" w:rsidRPr="00EB5290">
        <w:rPr>
          <w:rFonts w:ascii="Times New Roman" w:hAnsi="Times New Roman" w:cs="Times New Roman"/>
          <w:lang w:val="es-ES"/>
        </w:rPr>
        <w:t xml:space="preserve"> CRE</w:t>
      </w:r>
      <w:r w:rsidR="00EC63B1">
        <w:rPr>
          <w:rFonts w:ascii="Times New Roman" w:hAnsi="Times New Roman" w:cs="Times New Roman"/>
          <w:lang w:val="es-ES"/>
        </w:rPr>
        <w:t>O QUE ES UN DEBATE MUY COMPLEJO</w:t>
      </w:r>
      <w:r w:rsidR="00EC63B1" w:rsidRPr="00EB5290">
        <w:rPr>
          <w:rFonts w:ascii="Times New Roman" w:hAnsi="Times New Roman" w:cs="Times New Roman"/>
          <w:lang w:val="es-ES"/>
        </w:rPr>
        <w:t>, ME RESERVO MI OPINIÓN EN ESTOS MOMENTOS, CREO QUE NO VA ALREDEDOR DE ESO Y CREO QUE ES IMPORTANTE HABLAR DEL CONTEXTO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LA DESIGNACIÓN DEL 25 DE MARZO COMO DÍA ESTATAL DE LA VIDA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ENCUENTRA SU FUNDAMENTO EN EL CONGRESO INTERNACIONAL PRO</w:t>
      </w:r>
      <w:r w:rsidR="00EC63B1">
        <w:rPr>
          <w:rFonts w:ascii="Times New Roman" w:hAnsi="Times New Roman" w:cs="Times New Roman"/>
          <w:lang w:val="es-ES"/>
        </w:rPr>
        <w:t>-</w:t>
      </w:r>
      <w:r w:rsidR="00EC63B1" w:rsidRPr="00EB5290">
        <w:rPr>
          <w:rFonts w:ascii="Times New Roman" w:hAnsi="Times New Roman" w:cs="Times New Roman"/>
          <w:lang w:val="es-ES"/>
        </w:rPr>
        <w:t xml:space="preserve">VIDA, ADEMÁS DE QUE EN EL ÁMBITO RELIGIOSO </w:t>
      </w:r>
      <w:r w:rsidR="00EC63B1">
        <w:rPr>
          <w:rFonts w:ascii="Times New Roman" w:hAnsi="Times New Roman" w:cs="Times New Roman"/>
          <w:lang w:val="es-ES"/>
        </w:rPr>
        <w:t xml:space="preserve">EL </w:t>
      </w:r>
      <w:r w:rsidR="00EC63B1" w:rsidRPr="00EB5290">
        <w:rPr>
          <w:rFonts w:ascii="Times New Roman" w:hAnsi="Times New Roman" w:cs="Times New Roman"/>
          <w:lang w:val="es-ES"/>
        </w:rPr>
        <w:t>25 DE MARZO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TAMBIÉN SE CONMEMORA UNA SOLEMNIDAD</w:t>
      </w:r>
      <w:r w:rsidR="00EC63B1">
        <w:rPr>
          <w:rFonts w:ascii="Times New Roman" w:hAnsi="Times New Roman" w:cs="Times New Roman"/>
          <w:lang w:val="es-ES"/>
        </w:rPr>
        <w:t>,</w:t>
      </w:r>
      <w:r w:rsidR="00EC63B1" w:rsidRPr="00EB5290">
        <w:rPr>
          <w:rFonts w:ascii="Times New Roman" w:hAnsi="Times New Roman" w:cs="Times New Roman"/>
          <w:lang w:val="es-ES"/>
        </w:rPr>
        <w:t xml:space="preserve"> QUE ES LA ENCARNACIÓN DE JESÚS</w:t>
      </w:r>
      <w:r w:rsidR="00EC63B1">
        <w:rPr>
          <w:rFonts w:ascii="Times New Roman" w:hAnsi="Times New Roman" w:cs="Times New Roman"/>
          <w:lang w:val="es-ES"/>
        </w:rPr>
        <w:t>.</w:t>
      </w:r>
      <w:r w:rsidR="00EC63B1" w:rsidRPr="00EB5290">
        <w:rPr>
          <w:rFonts w:ascii="Times New Roman" w:hAnsi="Times New Roman" w:cs="Times New Roman"/>
          <w:lang w:val="es-ES"/>
        </w:rPr>
        <w:t xml:space="preserve"> DEBEMOS RECORDAR QUE TAMBIÉN ES EN EL MES DE MARZO EL MES RECONOCIDO COMO EL DE</w:t>
      </w:r>
      <w:r w:rsidR="00C90787">
        <w:rPr>
          <w:rFonts w:ascii="Times New Roman" w:hAnsi="Times New Roman" w:cs="Times New Roman"/>
          <w:lang w:val="es-ES"/>
        </w:rPr>
        <w:t>L DÍA INTERNACIONAL DE LA MUJER;</w:t>
      </w:r>
      <w:r w:rsidR="00EC63B1" w:rsidRPr="00EB5290">
        <w:rPr>
          <w:rFonts w:ascii="Times New Roman" w:hAnsi="Times New Roman" w:cs="Times New Roman"/>
          <w:lang w:val="es-ES"/>
        </w:rPr>
        <w:t xml:space="preserve"> POR LO QUE YO CREO QUE NO ES CONVENIENTE Y NO ES PRUDENTE, AUNQUE PARECIERA ALGO BUENO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EL ESTABLECER UN DÍA QUE BUSQUES CELEBRAR O RECONOCER LA VIDA, COMO DECÍAN AHORITA TEXTUAL EN TODAS SUS FORMAS, PORQUE BIEN PUDIESE INTERPRETARSE JUSTAMENTE COMO UN DÍA EN CONTRA DEL ABORTO. YO CREO QUE ESE TEMA, ADEMÁS DE SER MUY POLÉMICO, PUES REQUIERE DE UN ESTUDIO PROFUNDO Y REQUIERE, PUES DE QUE NO ESTÉ MEZCLADO CON NINGUNA FECHA CÍVICA, MUCHO MENOS CUANDO </w:t>
      </w:r>
      <w:r w:rsidR="00EC63B1">
        <w:rPr>
          <w:rFonts w:ascii="Times New Roman" w:hAnsi="Times New Roman" w:cs="Times New Roman"/>
          <w:lang w:val="es-ES"/>
        </w:rPr>
        <w:t xml:space="preserve">EN </w:t>
      </w:r>
      <w:r w:rsidR="00EC63B1" w:rsidRPr="00EB5290">
        <w:rPr>
          <w:rFonts w:ascii="Times New Roman" w:hAnsi="Times New Roman" w:cs="Times New Roman"/>
          <w:lang w:val="es-ES"/>
        </w:rPr>
        <w:t>NUESTRA CONSTITUCIÓN DEL ESTADO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TENEMOS YA UN ARTÍCULO INVALIDADO POR LA SUPREMA CORTE</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EN ESTE TEMA</w:t>
      </w:r>
      <w:r w:rsidR="00EC63B1">
        <w:rPr>
          <w:rFonts w:ascii="Times New Roman" w:hAnsi="Times New Roman" w:cs="Times New Roman"/>
          <w:lang w:val="es-ES"/>
        </w:rPr>
        <w:t>. ES CUANTO”.</w:t>
      </w:r>
    </w:p>
    <w:p w14:paraId="1E2C6244" w14:textId="77777777" w:rsidR="00EC63B1" w:rsidRPr="00384D76" w:rsidRDefault="00EC63B1" w:rsidP="004E70A1">
      <w:pPr>
        <w:spacing w:after="0" w:line="360" w:lineRule="auto"/>
        <w:ind w:right="-91"/>
        <w:jc w:val="both"/>
        <w:rPr>
          <w:rFonts w:ascii="Times New Roman" w:hAnsi="Times New Roman" w:cs="Times New Roman"/>
          <w:highlight w:val="yellow"/>
        </w:rPr>
      </w:pPr>
    </w:p>
    <w:p w14:paraId="5FDFBA8F" w14:textId="0FA3DFE7" w:rsidR="00384D76" w:rsidRPr="00384D76" w:rsidRDefault="00384D76" w:rsidP="004E70A1">
      <w:pPr>
        <w:spacing w:after="0" w:line="360" w:lineRule="auto"/>
        <w:ind w:right="-91"/>
        <w:jc w:val="both"/>
        <w:rPr>
          <w:rFonts w:ascii="Times New Roman" w:hAnsi="Times New Roman" w:cs="Times New Roman"/>
          <w:highlight w:val="yellow"/>
        </w:rPr>
      </w:pPr>
      <w:r w:rsidRPr="00C90787">
        <w:rPr>
          <w:rFonts w:ascii="Times New Roman" w:hAnsi="Times New Roman" w:cs="Times New Roman"/>
        </w:rPr>
        <w:t xml:space="preserve">PARA HABLAR A FAVOR DEL DICTAMEN, SE LE CONCEDIÓ EL USO DE LA PALABRA A LA </w:t>
      </w:r>
      <w:r w:rsidRPr="00C90787">
        <w:rPr>
          <w:rFonts w:ascii="Times New Roman" w:hAnsi="Times New Roman" w:cs="Times New Roman"/>
          <w:b/>
        </w:rPr>
        <w:t xml:space="preserve">C. </w:t>
      </w:r>
      <w:proofErr w:type="spellStart"/>
      <w:r w:rsidRPr="00C90787">
        <w:rPr>
          <w:rFonts w:ascii="Times New Roman" w:hAnsi="Times New Roman" w:cs="Times New Roman"/>
          <w:b/>
        </w:rPr>
        <w:t>DIP</w:t>
      </w:r>
      <w:proofErr w:type="spellEnd"/>
      <w:r w:rsidRPr="00C90787">
        <w:rPr>
          <w:rFonts w:ascii="Times New Roman" w:hAnsi="Times New Roman" w:cs="Times New Roman"/>
          <w:b/>
        </w:rPr>
        <w:t>. ELSA ESCOBEDO VÁZQUEZ</w:t>
      </w:r>
      <w:r w:rsidRPr="00C90787">
        <w:rPr>
          <w:rFonts w:ascii="Times New Roman" w:hAnsi="Times New Roman" w:cs="Times New Roman"/>
        </w:rPr>
        <w:t>, QUIEN EXPRESÓ:</w:t>
      </w:r>
      <w:r w:rsidR="00EC63B1" w:rsidRPr="00C90787">
        <w:rPr>
          <w:rFonts w:ascii="Times New Roman" w:hAnsi="Times New Roman" w:cs="Times New Roman"/>
        </w:rPr>
        <w:t xml:space="preserve"> </w:t>
      </w:r>
      <w:r w:rsidR="00EC63B1" w:rsidRPr="00C90787">
        <w:rPr>
          <w:rFonts w:ascii="Times New Roman" w:hAnsi="Times New Roman" w:cs="Times New Roman"/>
          <w:lang w:val="es-ES"/>
        </w:rPr>
        <w:t>“</w:t>
      </w:r>
      <w:r w:rsidR="00EC63B1" w:rsidRPr="00EB5290">
        <w:rPr>
          <w:rFonts w:ascii="Times New Roman" w:hAnsi="Times New Roman" w:cs="Times New Roman"/>
          <w:lang w:val="es-ES"/>
        </w:rPr>
        <w:t>CON SU PERMISO, PRESIDENTA. COMPAÑERAS Y COMPAÑEROS DIPUTADOS, HAGO USO DE ESTA TRIBUNA PARA MANIFESTAR MI RESPALDO AL DICTAMEN QUE SE PONE A CONSIDERACIÓN DE ESTE PLENO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MEDIANTE EL CUAL SE SOLICITA IN</w:t>
      </w:r>
      <w:r w:rsidR="00641A02">
        <w:rPr>
          <w:rFonts w:ascii="Times New Roman" w:hAnsi="Times New Roman" w:cs="Times New Roman"/>
          <w:lang w:val="es-ES"/>
        </w:rPr>
        <w:t>S</w:t>
      </w:r>
      <w:r w:rsidR="00EC63B1" w:rsidRPr="00EB5290">
        <w:rPr>
          <w:rFonts w:ascii="Times New Roman" w:hAnsi="Times New Roman" w:cs="Times New Roman"/>
          <w:lang w:val="es-ES"/>
        </w:rPr>
        <w:t>T</w:t>
      </w:r>
      <w:r w:rsidR="00641A02">
        <w:rPr>
          <w:rFonts w:ascii="Times New Roman" w:hAnsi="Times New Roman" w:cs="Times New Roman"/>
          <w:lang w:val="es-ES"/>
        </w:rPr>
        <w:t>IT</w:t>
      </w:r>
      <w:r w:rsidR="00EC63B1" w:rsidRPr="00EB5290">
        <w:rPr>
          <w:rFonts w:ascii="Times New Roman" w:hAnsi="Times New Roman" w:cs="Times New Roman"/>
          <w:lang w:val="es-ES"/>
        </w:rPr>
        <w:t>UIR CADA PRIMER DOMINGO DE CADA MES DE JUNIO DE CADA AÑO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w:t>
      </w:r>
      <w:r w:rsidR="00EC63B1">
        <w:rPr>
          <w:rFonts w:ascii="Times New Roman" w:hAnsi="Times New Roman" w:cs="Times New Roman"/>
          <w:lang w:val="es-ES"/>
        </w:rPr>
        <w:t xml:space="preserve">COMO </w:t>
      </w:r>
      <w:r w:rsidR="00EC63B1" w:rsidRPr="00EB5290">
        <w:rPr>
          <w:rFonts w:ascii="Times New Roman" w:hAnsi="Times New Roman" w:cs="Times New Roman"/>
          <w:lang w:val="es-ES"/>
        </w:rPr>
        <w:t>EL DÍA ESTATAL DEL CORREDOR EN NUEVO LEÓN</w:t>
      </w:r>
      <w:r w:rsidR="00641A02">
        <w:rPr>
          <w:rFonts w:ascii="Times New Roman" w:hAnsi="Times New Roman" w:cs="Times New Roman"/>
          <w:lang w:val="es-ES"/>
        </w:rPr>
        <w:t>.</w:t>
      </w:r>
      <w:r w:rsidR="00EC63B1" w:rsidRPr="00EB5290">
        <w:rPr>
          <w:rFonts w:ascii="Times New Roman" w:hAnsi="Times New Roman" w:cs="Times New Roman"/>
          <w:lang w:val="es-ES"/>
        </w:rPr>
        <w:t xml:space="preserve"> EL </w:t>
      </w:r>
      <w:r w:rsidR="00EC63B1">
        <w:rPr>
          <w:rFonts w:ascii="Times New Roman" w:hAnsi="Times New Roman" w:cs="Times New Roman"/>
          <w:lang w:val="es-ES"/>
        </w:rPr>
        <w:t>RUNNING</w:t>
      </w:r>
      <w:r w:rsidR="00EC63B1" w:rsidRPr="00EB5290">
        <w:rPr>
          <w:rFonts w:ascii="Times New Roman" w:hAnsi="Times New Roman" w:cs="Times New Roman"/>
          <w:lang w:val="es-ES"/>
        </w:rPr>
        <w:t xml:space="preserve"> CONOCIDO TAMBIÉN COMO ATLETISMO RECREATIVO, SIMPLEMENTE CORRER ES UNA PRÁCTICA DEPORTIVA QUE A TRAVÉS DE LOS AÑOS HA GANADO </w:t>
      </w:r>
      <w:r w:rsidR="00EC63B1">
        <w:rPr>
          <w:rFonts w:ascii="Times New Roman" w:hAnsi="Times New Roman" w:cs="Times New Roman"/>
          <w:lang w:val="es-ES"/>
        </w:rPr>
        <w:t>ENORME</w:t>
      </w:r>
      <w:r w:rsidR="00EC63B1" w:rsidRPr="00EB5290">
        <w:rPr>
          <w:rFonts w:ascii="Times New Roman" w:hAnsi="Times New Roman" w:cs="Times New Roman"/>
          <w:lang w:val="es-ES"/>
        </w:rPr>
        <w:t xml:space="preserve"> POPULARIDAD EN MÉXICO Y PARTICULARMENTE</w:t>
      </w:r>
      <w:r w:rsidR="00EC63B1">
        <w:rPr>
          <w:rFonts w:ascii="Times New Roman" w:hAnsi="Times New Roman" w:cs="Times New Roman"/>
          <w:lang w:val="es-ES"/>
        </w:rPr>
        <w:t xml:space="preserve"> EN</w:t>
      </w:r>
      <w:r w:rsidR="00EC63B1" w:rsidRPr="00EB5290">
        <w:rPr>
          <w:rFonts w:ascii="Times New Roman" w:hAnsi="Times New Roman" w:cs="Times New Roman"/>
          <w:lang w:val="es-ES"/>
        </w:rPr>
        <w:t xml:space="preserve"> NUEVO LEÓN. SE TRATA DE UNA ACTIVIDAD ACCESIBLE QUE NO REQUIERE MÁS QUE VOLUNTAD Y DISCIPLINA Y QUE HA DEMOSTRADO BENEFICIOS DIRECTOS A LA SALUD FÍSICA Y MENTAL DE </w:t>
      </w:r>
      <w:r w:rsidR="00EC63B1">
        <w:rPr>
          <w:rFonts w:ascii="Times New Roman" w:hAnsi="Times New Roman" w:cs="Times New Roman"/>
          <w:lang w:val="es-ES"/>
        </w:rPr>
        <w:t>QUIENES</w:t>
      </w:r>
      <w:r w:rsidR="00EC63B1" w:rsidRPr="00EB5290">
        <w:rPr>
          <w:rFonts w:ascii="Times New Roman" w:hAnsi="Times New Roman" w:cs="Times New Roman"/>
          <w:lang w:val="es-ES"/>
        </w:rPr>
        <w:t xml:space="preserve"> LA PRACTICAN</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EN NUEVO LEÓN, EL </w:t>
      </w:r>
      <w:r w:rsidR="00EC63B1">
        <w:rPr>
          <w:rFonts w:ascii="Times New Roman" w:hAnsi="Times New Roman" w:cs="Times New Roman"/>
          <w:lang w:val="es-ES"/>
        </w:rPr>
        <w:t>RUNNING</w:t>
      </w:r>
      <w:r w:rsidR="00EC63B1" w:rsidRPr="00EB5290">
        <w:rPr>
          <w:rFonts w:ascii="Times New Roman" w:hAnsi="Times New Roman" w:cs="Times New Roman"/>
          <w:lang w:val="es-ES"/>
        </w:rPr>
        <w:t xml:space="preserve"> HA DEJADO DE SER SOLO UN PASATIEMPO PARA CONVERTIRSE EN UN FENÓMENO SOCIAL Y COMUNITARIO, YA QUE INCLUSO SE ORGANIZAN CARRERAS PARA LOS MÁS PEQUEÑOS Y CON EL FIN DE FOMENTAR DESDE EDADES TEMPRANAS EL DEPORTE Y QUE EN </w:t>
      </w:r>
      <w:r w:rsidR="00EC63B1" w:rsidRPr="00EB5290">
        <w:rPr>
          <w:rFonts w:ascii="Times New Roman" w:hAnsi="Times New Roman" w:cs="Times New Roman"/>
          <w:lang w:val="es-ES"/>
        </w:rPr>
        <w:lastRenderedPageBreak/>
        <w:t>ALGUNOS CASOS FAMILIAS ENTERAS SE UNE</w:t>
      </w:r>
      <w:r w:rsidR="00EC63B1">
        <w:rPr>
          <w:rFonts w:ascii="Times New Roman" w:hAnsi="Times New Roman" w:cs="Times New Roman"/>
          <w:lang w:val="es-ES"/>
        </w:rPr>
        <w:t>N</w:t>
      </w:r>
      <w:r w:rsidR="00EC63B1" w:rsidRPr="00EB5290">
        <w:rPr>
          <w:rFonts w:ascii="Times New Roman" w:hAnsi="Times New Roman" w:cs="Times New Roman"/>
          <w:lang w:val="es-ES"/>
        </w:rPr>
        <w:t xml:space="preserve"> PARA COMPETIR DE MANERA GRUPAL EN LAS COMPETENCIAS QUE SE ORGANIZAN EN ESTE DEPORTE</w:t>
      </w:r>
      <w:r w:rsidR="00EC63B1">
        <w:rPr>
          <w:rFonts w:ascii="Times New Roman" w:hAnsi="Times New Roman" w:cs="Times New Roman"/>
          <w:lang w:val="es-ES"/>
        </w:rPr>
        <w:t>.</w:t>
      </w:r>
      <w:r w:rsidR="00EC63B1" w:rsidRPr="00EB5290">
        <w:rPr>
          <w:rFonts w:ascii="Times New Roman" w:hAnsi="Times New Roman" w:cs="Times New Roman"/>
          <w:lang w:val="es-ES"/>
        </w:rPr>
        <w:t xml:space="preserve"> CADA MES SE ORGANIZAN CARRERAS RECREATIVAS Y COMPETITIVAS EN LOS DIVERSOS MUNICIPIOS DE NUEVO LEÓN</w:t>
      </w:r>
      <w:r w:rsidR="00641A02">
        <w:rPr>
          <w:rFonts w:ascii="Times New Roman" w:hAnsi="Times New Roman" w:cs="Times New Roman"/>
          <w:lang w:val="es-ES"/>
        </w:rPr>
        <w:t>,</w:t>
      </w:r>
      <w:r w:rsidR="00EC63B1" w:rsidRPr="00EB5290">
        <w:rPr>
          <w:rFonts w:ascii="Times New Roman" w:hAnsi="Times New Roman" w:cs="Times New Roman"/>
          <w:lang w:val="es-ES"/>
        </w:rPr>
        <w:t xml:space="preserve"> Y MUCHOS DE ELLOS TIENEN FINES NOBLES COMO CORRER POR EL CÁNCER, CORRER POR LA SALUD, CORRER POR TU MASCOTA, ENTRE OTRAS</w:t>
      </w:r>
      <w:r w:rsidR="00641A02">
        <w:rPr>
          <w:rFonts w:ascii="Times New Roman" w:hAnsi="Times New Roman" w:cs="Times New Roman"/>
          <w:lang w:val="es-ES"/>
        </w:rPr>
        <w:t>;</w:t>
      </w:r>
      <w:r w:rsidR="00EC63B1" w:rsidRPr="00EB5290">
        <w:rPr>
          <w:rFonts w:ascii="Times New Roman" w:hAnsi="Times New Roman" w:cs="Times New Roman"/>
          <w:lang w:val="es-ES"/>
        </w:rPr>
        <w:t xml:space="preserve"> QUE ADEMÁS DE FOMENTAR EL DEPORTE, PROMUEVEN LA AYUDA COMUNITARIA Y LA SOLIDARIDAD DE LA SOCIEDAD </w:t>
      </w:r>
      <w:r w:rsidR="00EC63B1">
        <w:rPr>
          <w:rFonts w:ascii="Times New Roman" w:hAnsi="Times New Roman" w:cs="Times New Roman"/>
          <w:lang w:val="es-ES"/>
        </w:rPr>
        <w:t>NUEVOLEONESA</w:t>
      </w:r>
      <w:r w:rsidR="00EC63B1" w:rsidRPr="00EB5290">
        <w:rPr>
          <w:rFonts w:ascii="Times New Roman" w:hAnsi="Times New Roman" w:cs="Times New Roman"/>
          <w:lang w:val="es-ES"/>
        </w:rPr>
        <w:t xml:space="preserve">. ESTE DICTAMEN REPRESENTA UN HOMENAJE QUE HAN HECHO DEL </w:t>
      </w:r>
      <w:r w:rsidR="00EC63B1">
        <w:rPr>
          <w:rFonts w:ascii="Times New Roman" w:hAnsi="Times New Roman" w:cs="Times New Roman"/>
          <w:lang w:val="es-ES"/>
        </w:rPr>
        <w:t>RUNNING,</w:t>
      </w:r>
      <w:r w:rsidR="00EC63B1" w:rsidRPr="00EB5290">
        <w:rPr>
          <w:rFonts w:ascii="Times New Roman" w:hAnsi="Times New Roman" w:cs="Times New Roman"/>
          <w:lang w:val="es-ES"/>
        </w:rPr>
        <w:t xml:space="preserve"> UNA PRÁCTICA QUE TRANSFORMA VIDAS, FORTALECE LA SALUD Y UNE A LA SOCIEDAD EN TORNO A CAUSAS NOBLES Y SOLIDARIAS. ADELANT</w:t>
      </w:r>
      <w:r w:rsidR="00EC63B1">
        <w:rPr>
          <w:rFonts w:ascii="Times New Roman" w:hAnsi="Times New Roman" w:cs="Times New Roman"/>
          <w:lang w:val="es-ES"/>
        </w:rPr>
        <w:t>O</w:t>
      </w:r>
      <w:r w:rsidR="00EC63B1" w:rsidRPr="00EB5290">
        <w:rPr>
          <w:rFonts w:ascii="Times New Roman" w:hAnsi="Times New Roman" w:cs="Times New Roman"/>
          <w:lang w:val="es-ES"/>
        </w:rPr>
        <w:t xml:space="preserve"> QUE MI VOTO SERÁ A FAVOR, INVITÁNDOLOS A VOTAR EN ESTE MISMO SENTIDO, YA QUE EL GRUPO LEGISLATIVO DEL PARTIDO REVOLUCIONARIO INSTITUCIONAL</w:t>
      </w:r>
      <w:r w:rsidR="00EC63B1">
        <w:rPr>
          <w:rFonts w:ascii="Times New Roman" w:hAnsi="Times New Roman" w:cs="Times New Roman"/>
          <w:lang w:val="es-ES"/>
        </w:rPr>
        <w:t>,</w:t>
      </w:r>
      <w:r w:rsidR="00EC63B1" w:rsidRPr="00EB5290">
        <w:rPr>
          <w:rFonts w:ascii="Times New Roman" w:hAnsi="Times New Roman" w:cs="Times New Roman"/>
          <w:lang w:val="es-ES"/>
        </w:rPr>
        <w:t xml:space="preserve"> SIEMPRE APOYAREMOS LAS ACTIVIDADES RECREATIVAS QUE BENEFICIEN LA SALUD, COMO LO ES EL DEPORTE DE CORRER. </w:t>
      </w:r>
      <w:r w:rsidR="00EC63B1">
        <w:rPr>
          <w:rFonts w:ascii="Times New Roman" w:hAnsi="Times New Roman" w:cs="Times New Roman"/>
          <w:lang w:val="es-ES"/>
        </w:rPr>
        <w:t>ES CUA</w:t>
      </w:r>
      <w:r w:rsidR="00EC63B1" w:rsidRPr="00EB5290">
        <w:rPr>
          <w:rFonts w:ascii="Times New Roman" w:hAnsi="Times New Roman" w:cs="Times New Roman"/>
          <w:lang w:val="es-ES"/>
        </w:rPr>
        <w:t>NTO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PRESIDENTA</w:t>
      </w:r>
      <w:r w:rsidR="00EC63B1">
        <w:rPr>
          <w:rFonts w:ascii="Times New Roman" w:hAnsi="Times New Roman" w:cs="Times New Roman"/>
          <w:lang w:val="es-ES"/>
        </w:rPr>
        <w:t>”.</w:t>
      </w:r>
    </w:p>
    <w:p w14:paraId="6A5C564E" w14:textId="0EB77A65" w:rsidR="00384D76" w:rsidRPr="00384D76" w:rsidRDefault="00384D76" w:rsidP="004E70A1">
      <w:pPr>
        <w:spacing w:after="0" w:line="360" w:lineRule="auto"/>
        <w:ind w:right="-91"/>
        <w:jc w:val="both"/>
        <w:rPr>
          <w:rFonts w:ascii="Times New Roman" w:hAnsi="Times New Roman" w:cs="Times New Roman"/>
          <w:highlight w:val="yellow"/>
        </w:rPr>
      </w:pPr>
    </w:p>
    <w:p w14:paraId="2FDF2505" w14:textId="75910CD1" w:rsidR="00384D76" w:rsidRDefault="00384D76" w:rsidP="004E70A1">
      <w:pPr>
        <w:spacing w:after="0" w:line="360" w:lineRule="auto"/>
        <w:ind w:right="-91"/>
        <w:jc w:val="both"/>
        <w:rPr>
          <w:rFonts w:ascii="Times New Roman" w:hAnsi="Times New Roman" w:cs="Times New Roman"/>
        </w:rPr>
      </w:pPr>
      <w:r w:rsidRPr="00641A02">
        <w:rPr>
          <w:rFonts w:ascii="Times New Roman" w:hAnsi="Times New Roman" w:cs="Times New Roman"/>
        </w:rPr>
        <w:t xml:space="preserve">PARA HABLAR A FAVOR DEL DICTAMEN, SE LE CONCEDIÓ EL USO DE LA PALABRA A LA </w:t>
      </w:r>
      <w:r w:rsidRPr="00641A02">
        <w:rPr>
          <w:rFonts w:ascii="Times New Roman" w:hAnsi="Times New Roman" w:cs="Times New Roman"/>
          <w:b/>
        </w:rPr>
        <w:t xml:space="preserve">C. </w:t>
      </w:r>
      <w:proofErr w:type="spellStart"/>
      <w:r w:rsidRPr="00641A02">
        <w:rPr>
          <w:rFonts w:ascii="Times New Roman" w:hAnsi="Times New Roman" w:cs="Times New Roman"/>
          <w:b/>
        </w:rPr>
        <w:t>DIP</w:t>
      </w:r>
      <w:proofErr w:type="spellEnd"/>
      <w:r w:rsidRPr="00641A02">
        <w:rPr>
          <w:rFonts w:ascii="Times New Roman" w:hAnsi="Times New Roman" w:cs="Times New Roman"/>
          <w:b/>
        </w:rPr>
        <w:t>. ANA MELISA PEÑA VILLAGÓMEZ</w:t>
      </w:r>
      <w:r w:rsidRPr="00641A02">
        <w:rPr>
          <w:rFonts w:ascii="Times New Roman" w:hAnsi="Times New Roman" w:cs="Times New Roman"/>
        </w:rPr>
        <w:t>, QUIEN EXPRESÓ:</w:t>
      </w:r>
      <w:r w:rsidR="00EC63B1" w:rsidRPr="00641A02">
        <w:rPr>
          <w:rFonts w:ascii="Times New Roman" w:hAnsi="Times New Roman" w:cs="Times New Roman"/>
        </w:rPr>
        <w:t xml:space="preserve"> </w:t>
      </w:r>
      <w:r w:rsidR="00EC63B1" w:rsidRPr="00641A02">
        <w:rPr>
          <w:rFonts w:ascii="Times New Roman" w:hAnsi="Times New Roman" w:cs="Times New Roman"/>
          <w:lang w:val="es-ES"/>
        </w:rPr>
        <w:t>“</w:t>
      </w:r>
      <w:r w:rsidR="00EC63B1" w:rsidRPr="00EB5290">
        <w:rPr>
          <w:rFonts w:ascii="Times New Roman" w:hAnsi="Times New Roman" w:cs="Times New Roman"/>
          <w:lang w:val="es-ES"/>
        </w:rPr>
        <w:t>MUCHAS GRACIAS, PRESIDENTA. HONORABLE ASAMBLEA</w:t>
      </w:r>
      <w:r w:rsidR="00641A02">
        <w:rPr>
          <w:rFonts w:ascii="Times New Roman" w:hAnsi="Times New Roman" w:cs="Times New Roman"/>
          <w:lang w:val="es-ES"/>
        </w:rPr>
        <w:t>.</w:t>
      </w:r>
      <w:r w:rsidR="00EC63B1" w:rsidRPr="00EB5290">
        <w:rPr>
          <w:rFonts w:ascii="Times New Roman" w:hAnsi="Times New Roman" w:cs="Times New Roman"/>
          <w:lang w:val="es-ES"/>
        </w:rPr>
        <w:t xml:space="preserve"> SE HA DADO LECTURA UN DICTAMEN QUE BUSCA DAR VISIBILIDAD A DISTINTAS CAUSAS Y SECTORES DE NUESTRA SOCIEDAD A TRAVÉS DE FECHAS CONMEMORATIVAS QUE FORTALECEN LA CONCIENCIA SOCIAL, LA PARTICIPACIÓN CIUDADANA Y LA CONSTRUCCIÓN DE VALORES EN NUEVO LEÓN</w:t>
      </w:r>
      <w:r w:rsidR="00641A02">
        <w:rPr>
          <w:rFonts w:ascii="Times New Roman" w:hAnsi="Times New Roman" w:cs="Times New Roman"/>
          <w:lang w:val="es-ES"/>
        </w:rPr>
        <w:t>.</w:t>
      </w:r>
      <w:r w:rsidR="00EC63B1" w:rsidRPr="00EB5290">
        <w:rPr>
          <w:rFonts w:ascii="Times New Roman" w:hAnsi="Times New Roman" w:cs="Times New Roman"/>
          <w:lang w:val="es-ES"/>
        </w:rPr>
        <w:t xml:space="preserve"> POR LO QUE</w:t>
      </w:r>
      <w:r w:rsidR="00641A02">
        <w:rPr>
          <w:rFonts w:ascii="Times New Roman" w:hAnsi="Times New Roman" w:cs="Times New Roman"/>
          <w:lang w:val="es-ES"/>
        </w:rPr>
        <w:t>,</w:t>
      </w:r>
      <w:r w:rsidR="00EC63B1" w:rsidRPr="00EB5290">
        <w:rPr>
          <w:rFonts w:ascii="Times New Roman" w:hAnsi="Times New Roman" w:cs="Times New Roman"/>
          <w:lang w:val="es-ES"/>
        </w:rPr>
        <w:t xml:space="preserve"> PRIMERAMENTE</w:t>
      </w:r>
      <w:r w:rsidR="00641A02">
        <w:rPr>
          <w:rFonts w:ascii="Times New Roman" w:hAnsi="Times New Roman" w:cs="Times New Roman"/>
          <w:lang w:val="es-ES"/>
        </w:rPr>
        <w:t>,</w:t>
      </w:r>
      <w:r w:rsidR="00EC63B1" w:rsidRPr="00EB5290">
        <w:rPr>
          <w:rFonts w:ascii="Times New Roman" w:hAnsi="Times New Roman" w:cs="Times New Roman"/>
          <w:lang w:val="es-ES"/>
        </w:rPr>
        <w:t xml:space="preserve"> QUIERO RECONOCER Y AGRADECER A LA PRESIDENTA DE LA COMISIÓN DE EDUCACIÓN, CULTURA Y DEPORTE, ASÍ COMO A QUIENES INTEGRAN DICHA COMISIÓN</w:t>
      </w:r>
      <w:r w:rsidR="00641A02">
        <w:rPr>
          <w:rFonts w:ascii="Times New Roman" w:hAnsi="Times New Roman" w:cs="Times New Roman"/>
          <w:lang w:val="es-ES"/>
        </w:rPr>
        <w:t>,</w:t>
      </w:r>
      <w:r w:rsidR="00EC63B1" w:rsidRPr="00EB5290">
        <w:rPr>
          <w:rFonts w:ascii="Times New Roman" w:hAnsi="Times New Roman" w:cs="Times New Roman"/>
          <w:lang w:val="es-ES"/>
        </w:rPr>
        <w:t xml:space="preserve"> POR LA SENSIBILIDAD Y DISPOSICIÓN PARA APROBAR ESTAS FECHAS CÍVICAS QUE PERMITEN VISIBILIZAR TEMAS PROFUNDAMENTE IMPORTANTES PARA NUESTRA SOCIEDAD</w:t>
      </w:r>
      <w:r w:rsidR="00EC63B1">
        <w:rPr>
          <w:rFonts w:ascii="Times New Roman" w:hAnsi="Times New Roman" w:cs="Times New Roman"/>
          <w:lang w:val="es-ES"/>
        </w:rPr>
        <w:t>.</w:t>
      </w:r>
      <w:r w:rsidR="00EC63B1" w:rsidRPr="00EB5290">
        <w:rPr>
          <w:rFonts w:ascii="Times New Roman" w:hAnsi="Times New Roman" w:cs="Times New Roman"/>
          <w:lang w:val="es-ES"/>
        </w:rPr>
        <w:t xml:space="preserve"> DE MANERA ESPECIAL</w:t>
      </w:r>
      <w:r w:rsidR="00EC63B1">
        <w:rPr>
          <w:rFonts w:ascii="Times New Roman" w:hAnsi="Times New Roman" w:cs="Times New Roman"/>
          <w:lang w:val="es-ES"/>
        </w:rPr>
        <w:t>,</w:t>
      </w:r>
      <w:r w:rsidR="00EC63B1" w:rsidRPr="00EB5290">
        <w:rPr>
          <w:rFonts w:ascii="Times New Roman" w:hAnsi="Times New Roman" w:cs="Times New Roman"/>
          <w:lang w:val="es-ES"/>
        </w:rPr>
        <w:t xml:space="preserve"> QUIERO HACER</w:t>
      </w:r>
      <w:r w:rsidR="00EC63B1">
        <w:rPr>
          <w:rFonts w:ascii="Times New Roman" w:hAnsi="Times New Roman" w:cs="Times New Roman"/>
          <w:lang w:val="es-ES"/>
        </w:rPr>
        <w:t xml:space="preserve"> </w:t>
      </w:r>
      <w:r w:rsidR="00EC63B1" w:rsidRPr="00EB5290">
        <w:rPr>
          <w:rFonts w:ascii="Times New Roman" w:hAnsi="Times New Roman" w:cs="Times New Roman"/>
          <w:lang w:val="es-ES"/>
        </w:rPr>
        <w:t>ÉNFASIS EN LA PROPUESTA PRESENTADA POR UNA SERVIDORA PARA ESTABLECER EL DÍA 2 DE MAYO DE CADA AÑO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COMO EL DÍA ESTATAL CONTRA EL ACOSO ESCOLAR EN NUEVO LEÓN. Y ES IMPORTANTE RESALTARLO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PORQUE HABLAR </w:t>
      </w:r>
      <w:r w:rsidR="00EC63B1">
        <w:rPr>
          <w:rFonts w:ascii="Times New Roman" w:hAnsi="Times New Roman" w:cs="Times New Roman"/>
          <w:lang w:val="es-ES"/>
        </w:rPr>
        <w:t xml:space="preserve">DE </w:t>
      </w:r>
      <w:r w:rsidR="00EC63B1" w:rsidRPr="00EB5290">
        <w:rPr>
          <w:rFonts w:ascii="Times New Roman" w:hAnsi="Times New Roman" w:cs="Times New Roman"/>
          <w:lang w:val="es-ES"/>
        </w:rPr>
        <w:t>ACOSO ESCOLAR</w:t>
      </w:r>
      <w:r w:rsidR="00EC63B1">
        <w:rPr>
          <w:rFonts w:ascii="Times New Roman" w:hAnsi="Times New Roman" w:cs="Times New Roman"/>
          <w:lang w:val="es-ES"/>
        </w:rPr>
        <w:t>,</w:t>
      </w:r>
      <w:r w:rsidR="00EC63B1" w:rsidRPr="00EB5290">
        <w:rPr>
          <w:rFonts w:ascii="Times New Roman" w:hAnsi="Times New Roman" w:cs="Times New Roman"/>
          <w:lang w:val="es-ES"/>
        </w:rPr>
        <w:t xml:space="preserve"> NO ES HABLAR DE UN PROBLEMA MENOR O PASAJERO. EL </w:t>
      </w:r>
      <w:proofErr w:type="spellStart"/>
      <w:r w:rsidR="00EC63B1" w:rsidRPr="00EB5290">
        <w:rPr>
          <w:rFonts w:ascii="Times New Roman" w:hAnsi="Times New Roman" w:cs="Times New Roman"/>
          <w:lang w:val="es-ES"/>
        </w:rPr>
        <w:t>BULLYING</w:t>
      </w:r>
      <w:proofErr w:type="spellEnd"/>
      <w:r w:rsidR="00641A02">
        <w:rPr>
          <w:rFonts w:ascii="Times New Roman" w:hAnsi="Times New Roman" w:cs="Times New Roman"/>
          <w:lang w:val="es-ES"/>
        </w:rPr>
        <w:t xml:space="preserve">, </w:t>
      </w:r>
      <w:r w:rsidR="00EC63B1">
        <w:rPr>
          <w:rFonts w:ascii="Times New Roman" w:hAnsi="Times New Roman" w:cs="Times New Roman"/>
          <w:lang w:val="es-ES"/>
        </w:rPr>
        <w:t>DEJA HERIDAS</w:t>
      </w:r>
      <w:r w:rsidR="00EC63B1" w:rsidRPr="00EB5290">
        <w:rPr>
          <w:rFonts w:ascii="Times New Roman" w:hAnsi="Times New Roman" w:cs="Times New Roman"/>
          <w:lang w:val="es-ES"/>
        </w:rPr>
        <w:t xml:space="preserve"> EMOCIONALES PROFUNDAS EN NIÑAS, NIÑOS Y ADOLESCENTES, AFECTA SU AUTOESTIMA, SU SALUD MENTAL, SU DESEMPEÑO ACADÉMICO E INCLUSO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EN MUCHOS CASOS</w:t>
      </w:r>
      <w:r w:rsidR="00641A02">
        <w:rPr>
          <w:rFonts w:ascii="Times New Roman" w:hAnsi="Times New Roman" w:cs="Times New Roman"/>
          <w:lang w:val="es-ES"/>
        </w:rPr>
        <w:t>,</w:t>
      </w:r>
      <w:r w:rsidR="00EC63B1" w:rsidRPr="00EB5290">
        <w:rPr>
          <w:rFonts w:ascii="Times New Roman" w:hAnsi="Times New Roman" w:cs="Times New Roman"/>
          <w:lang w:val="es-ES"/>
        </w:rPr>
        <w:t xml:space="preserve"> SUS GANAS DE CONVIVIR Y SENTIRSE SEGUROS DENTRO DE LA ESCUELA</w:t>
      </w:r>
      <w:r w:rsidR="00EC63B1">
        <w:rPr>
          <w:rFonts w:ascii="Times New Roman" w:hAnsi="Times New Roman" w:cs="Times New Roman"/>
          <w:lang w:val="es-ES"/>
        </w:rPr>
        <w:t>.</w:t>
      </w:r>
      <w:r w:rsidR="00EC63B1" w:rsidRPr="00EB5290">
        <w:rPr>
          <w:rFonts w:ascii="Times New Roman" w:hAnsi="Times New Roman" w:cs="Times New Roman"/>
          <w:lang w:val="es-ES"/>
        </w:rPr>
        <w:t xml:space="preserve"> POR ESO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ESTABLECER ESA FECHA EN EL </w:t>
      </w:r>
      <w:r w:rsidR="00EC63B1">
        <w:rPr>
          <w:rFonts w:ascii="Times New Roman" w:hAnsi="Times New Roman" w:cs="Times New Roman"/>
          <w:lang w:val="es-ES"/>
        </w:rPr>
        <w:t>CALENDARIO</w:t>
      </w:r>
      <w:r w:rsidR="00EC63B1" w:rsidRPr="00EB5290">
        <w:rPr>
          <w:rFonts w:ascii="Times New Roman" w:hAnsi="Times New Roman" w:cs="Times New Roman"/>
          <w:lang w:val="es-ES"/>
        </w:rPr>
        <w:t xml:space="preserve"> CÍVICO DEL ESTADO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TIENE UN ENORME SIGNIFICADO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NO SE TRATA SOLAMENTE </w:t>
      </w:r>
      <w:r w:rsidR="00EC63B1">
        <w:rPr>
          <w:rFonts w:ascii="Times New Roman" w:hAnsi="Times New Roman" w:cs="Times New Roman"/>
          <w:lang w:val="es-ES"/>
        </w:rPr>
        <w:t xml:space="preserve">DE </w:t>
      </w:r>
      <w:r w:rsidR="00EC63B1" w:rsidRPr="00EB5290">
        <w:rPr>
          <w:rFonts w:ascii="Times New Roman" w:hAnsi="Times New Roman" w:cs="Times New Roman"/>
          <w:lang w:val="es-ES"/>
        </w:rPr>
        <w:t xml:space="preserve">UNA CONMEMORACIÓN, SINO DE </w:t>
      </w:r>
      <w:r w:rsidR="00EC63B1" w:rsidRPr="00EB5290">
        <w:rPr>
          <w:rFonts w:ascii="Times New Roman" w:hAnsi="Times New Roman" w:cs="Times New Roman"/>
          <w:lang w:val="es-ES"/>
        </w:rPr>
        <w:lastRenderedPageBreak/>
        <w:t>GENERAR CONCIENCIA PERMANENTE, DE ABRIR ESPACIOS DE DIÁLOGO Y DE RECORDAR QUE LA VIOLENCIA NUNCA PUEDE NORMALIZARSE DENTRO DE NUESTROS CENTROS EDUCATIVOS. EL 2 DE MAYO</w:t>
      </w:r>
      <w:r w:rsidR="00EC63B1">
        <w:rPr>
          <w:rFonts w:ascii="Times New Roman" w:hAnsi="Times New Roman" w:cs="Times New Roman"/>
          <w:lang w:val="es-ES"/>
        </w:rPr>
        <w:t>,</w:t>
      </w:r>
      <w:r w:rsidR="00EC63B1" w:rsidRPr="00EB5290">
        <w:rPr>
          <w:rFonts w:ascii="Times New Roman" w:hAnsi="Times New Roman" w:cs="Times New Roman"/>
          <w:lang w:val="es-ES"/>
        </w:rPr>
        <w:t xml:space="preserve"> REPRESENTA UNA OPORTUNIDAD PARA QUE ESCUELAS, FAMILIAS, AUTORIDADES Y SOCIEDAD, TRABAJEMOS JUNTOS EN LA PREVENCIÓN, DETECCIÓN Y ATENCIÓN TEMPRANA DEL ACOSO ESCOLAR, PORQUE CUANDO UNA NIÑA O UN NIÑO SUFRE VIOLENCIA EN </w:t>
      </w:r>
      <w:r w:rsidR="00EC63B1">
        <w:rPr>
          <w:rFonts w:ascii="Times New Roman" w:hAnsi="Times New Roman" w:cs="Times New Roman"/>
          <w:lang w:val="es-ES"/>
        </w:rPr>
        <w:t xml:space="preserve">SILENCIO, </w:t>
      </w:r>
      <w:r w:rsidR="00EC63B1" w:rsidRPr="00EB5290">
        <w:rPr>
          <w:rFonts w:ascii="Times New Roman" w:hAnsi="Times New Roman" w:cs="Times New Roman"/>
          <w:lang w:val="es-ES"/>
        </w:rPr>
        <w:t>TODA LA SOCIEDAD FALLA. HOY</w:t>
      </w:r>
      <w:r w:rsidR="00641A02">
        <w:rPr>
          <w:rFonts w:ascii="Times New Roman" w:hAnsi="Times New Roman" w:cs="Times New Roman"/>
          <w:lang w:val="es-ES"/>
        </w:rPr>
        <w:t>,</w:t>
      </w:r>
      <w:r w:rsidR="00EC63B1" w:rsidRPr="00EB5290">
        <w:rPr>
          <w:rFonts w:ascii="Times New Roman" w:hAnsi="Times New Roman" w:cs="Times New Roman"/>
          <w:lang w:val="es-ES"/>
        </w:rPr>
        <w:t xml:space="preserve"> MÁS QUE NUNCA</w:t>
      </w:r>
      <w:r w:rsidR="00641A02">
        <w:rPr>
          <w:rFonts w:ascii="Times New Roman" w:hAnsi="Times New Roman" w:cs="Times New Roman"/>
          <w:lang w:val="es-ES"/>
        </w:rPr>
        <w:t>,</w:t>
      </w:r>
      <w:r w:rsidR="00EC63B1" w:rsidRPr="00EB5290">
        <w:rPr>
          <w:rFonts w:ascii="Times New Roman" w:hAnsi="Times New Roman" w:cs="Times New Roman"/>
          <w:lang w:val="es-ES"/>
        </w:rPr>
        <w:t xml:space="preserve"> NECESITAMOS FOMENTAR ENTORNOS ESCOLARES SEGUROS, EMPÁTICOS Y LIBRES DE VIOLENCIA, DONDE NUESTRAS INFANCIAS PUEDAN APRENDER, CONVIVIR Y DESARROLLARSE PLENAMENTE. CELEBRO QUE ESTE CONGRESO IMPULSE ACCIONES QUE NO SOLAMENTE QUEDAN EN EL DISCURSO, SINO QUE BUSCAN VISIBILIZAR PROBLEMÁTICAS REALES QUE VIVEN MILES DE ESTUDIANTES TODOS LOS DÍAS. POR ELLO, QUIENES INTEGRAMOS EL GRUPO LEGISLATIVO DE MOVIMIENTO CIUDADANO, VOTAREMOS A FAVOR DEL PRESENTE DICTAMEN</w:t>
      </w:r>
      <w:r w:rsidR="00641A02">
        <w:rPr>
          <w:rFonts w:ascii="Times New Roman" w:hAnsi="Times New Roman" w:cs="Times New Roman"/>
          <w:lang w:val="es-ES"/>
        </w:rPr>
        <w:t>,</w:t>
      </w:r>
      <w:r w:rsidR="00EC63B1" w:rsidRPr="00EB5290">
        <w:rPr>
          <w:rFonts w:ascii="Times New Roman" w:hAnsi="Times New Roman" w:cs="Times New Roman"/>
          <w:lang w:val="es-ES"/>
        </w:rPr>
        <w:t xml:space="preserve"> CONVENCIDO</w:t>
      </w:r>
      <w:r w:rsidR="00EC63B1">
        <w:rPr>
          <w:rFonts w:ascii="Times New Roman" w:hAnsi="Times New Roman" w:cs="Times New Roman"/>
          <w:lang w:val="es-ES"/>
        </w:rPr>
        <w:t>S</w:t>
      </w:r>
      <w:r w:rsidR="00EC63B1" w:rsidRPr="00EB5290">
        <w:rPr>
          <w:rFonts w:ascii="Times New Roman" w:hAnsi="Times New Roman" w:cs="Times New Roman"/>
          <w:lang w:val="es-ES"/>
        </w:rPr>
        <w:t xml:space="preserve"> DE QUE EDUCAR TAMBIÉN SIGNIFICA PROTEGER, ESCUCHAR Y ACOMPAÑAR A NUESTRAS NIÑAS, NIÑOS Y ADOLESCENTES</w:t>
      </w:r>
      <w:r w:rsidR="00EC63B1">
        <w:rPr>
          <w:rFonts w:ascii="Times New Roman" w:hAnsi="Times New Roman" w:cs="Times New Roman"/>
          <w:lang w:val="es-ES"/>
        </w:rPr>
        <w:t>.</w:t>
      </w:r>
      <w:r w:rsidR="00EC63B1" w:rsidRPr="00EB5290">
        <w:rPr>
          <w:rFonts w:ascii="Times New Roman" w:hAnsi="Times New Roman" w:cs="Times New Roman"/>
          <w:lang w:val="es-ES"/>
        </w:rPr>
        <w:t xml:space="preserve"> ES CUANTO</w:t>
      </w:r>
      <w:r w:rsidR="00EC63B1">
        <w:rPr>
          <w:rFonts w:ascii="Times New Roman" w:hAnsi="Times New Roman" w:cs="Times New Roman"/>
          <w:lang w:val="es-ES"/>
        </w:rPr>
        <w:t>”.</w:t>
      </w:r>
    </w:p>
    <w:p w14:paraId="42530D05" w14:textId="77777777" w:rsidR="00384D76" w:rsidRDefault="00384D76" w:rsidP="004E70A1">
      <w:pPr>
        <w:spacing w:after="0" w:line="360" w:lineRule="auto"/>
        <w:ind w:right="-91"/>
        <w:jc w:val="both"/>
        <w:rPr>
          <w:rFonts w:ascii="Times New Roman" w:hAnsi="Times New Roman" w:cs="Times New Roman"/>
        </w:rPr>
      </w:pPr>
    </w:p>
    <w:p w14:paraId="07274493" w14:textId="77777777" w:rsidR="00384D76" w:rsidRDefault="00384D76" w:rsidP="004E70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84D76">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87E6105" w14:textId="77777777" w:rsidR="00384D76" w:rsidRDefault="00384D76" w:rsidP="004E70A1">
      <w:pPr>
        <w:spacing w:after="0" w:line="360" w:lineRule="auto"/>
        <w:ind w:right="-91"/>
        <w:jc w:val="both"/>
        <w:rPr>
          <w:rFonts w:ascii="Times New Roman" w:hAnsi="Times New Roman" w:cs="Times New Roman"/>
        </w:rPr>
      </w:pPr>
    </w:p>
    <w:p w14:paraId="735CB755" w14:textId="659BA028" w:rsidR="00384D76" w:rsidRPr="008C7548" w:rsidRDefault="00384D76" w:rsidP="004E70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C7548">
        <w:rPr>
          <w:rFonts w:ascii="Times New Roman" w:hAnsi="Times New Roman" w:cs="Times New Roman"/>
        </w:rPr>
        <w:t xml:space="preserve">LA C. SECRETARIA INFORMÓ QUE SE REGISTRARON 28 VOTOS A FAVOR A TRAVÉS DEL TABLERO ELECTRÓNICO DE VOTACIÓN, 7 VOTOS A FAVOR TRAVÉS DE LA PLATAFORMA DIGITAL, DE LOS CC. DIPUTADOS: (MIGUEL ÁNGEL GARCÍA LECHUGA, BERTHA ALICIA GARZA ELIZONDO, LORENA DE LA GARZA VENECIA, GLEN ALAN VILLARREAL ZAMBRANO, PERLA DE LOS ÁNGELES VILLARREAL VALDEZ, CLAUDIA </w:t>
      </w:r>
      <w:proofErr w:type="spellStart"/>
      <w:r w:rsidRPr="008C7548">
        <w:rPr>
          <w:rFonts w:ascii="Times New Roman" w:hAnsi="Times New Roman" w:cs="Times New Roman"/>
        </w:rPr>
        <w:t>MAYELA</w:t>
      </w:r>
      <w:proofErr w:type="spellEnd"/>
      <w:r w:rsidRPr="008C7548">
        <w:rPr>
          <w:rFonts w:ascii="Times New Roman" w:hAnsi="Times New Roman" w:cs="Times New Roman"/>
        </w:rPr>
        <w:t xml:space="preserve"> CHAPA MARMOLEJO Y MARÍA GUADALUPE RODRÍGUEZ MARTÍNEZ); 2 VOTOS EN CONTRA </w:t>
      </w:r>
      <w:r w:rsidR="008C7548" w:rsidRPr="008C7548">
        <w:rPr>
          <w:rFonts w:ascii="Times New Roman" w:hAnsi="Times New Roman" w:cs="Times New Roman"/>
        </w:rPr>
        <w:t>A TRAVÉS DEL TABLERO ELECTRÓNICO DE VOTACIÓN, 1 VOTO</w:t>
      </w:r>
      <w:r w:rsidRPr="008C7548">
        <w:rPr>
          <w:rFonts w:ascii="Times New Roman" w:hAnsi="Times New Roman" w:cs="Times New Roman"/>
        </w:rPr>
        <w:t xml:space="preserve"> </w:t>
      </w:r>
      <w:r w:rsidR="008C7548" w:rsidRPr="008C7548">
        <w:rPr>
          <w:rFonts w:ascii="Times New Roman" w:hAnsi="Times New Roman" w:cs="Times New Roman"/>
        </w:rPr>
        <w:t xml:space="preserve">EN CONTRA </w:t>
      </w:r>
      <w:r w:rsidRPr="008C7548">
        <w:rPr>
          <w:rFonts w:ascii="Times New Roman" w:hAnsi="Times New Roman" w:cs="Times New Roman"/>
        </w:rPr>
        <w:t>A TRAVÉS DE LA PLATAFORMA DIGITAL, DE</w:t>
      </w:r>
      <w:r w:rsidR="008C7548" w:rsidRPr="008C7548">
        <w:rPr>
          <w:rFonts w:ascii="Times New Roman" w:hAnsi="Times New Roman" w:cs="Times New Roman"/>
        </w:rPr>
        <w:t xml:space="preserve"> </w:t>
      </w:r>
      <w:r w:rsidRPr="008C7548">
        <w:rPr>
          <w:rFonts w:ascii="Times New Roman" w:hAnsi="Times New Roman" w:cs="Times New Roman"/>
        </w:rPr>
        <w:t>L</w:t>
      </w:r>
      <w:r w:rsidR="008C7548" w:rsidRPr="008C7548">
        <w:rPr>
          <w:rFonts w:ascii="Times New Roman" w:hAnsi="Times New Roman" w:cs="Times New Roman"/>
        </w:rPr>
        <w:t>A</w:t>
      </w:r>
      <w:r w:rsidRPr="008C7548">
        <w:rPr>
          <w:rFonts w:ascii="Times New Roman" w:hAnsi="Times New Roman" w:cs="Times New Roman"/>
        </w:rPr>
        <w:t xml:space="preserve"> C. DIPUTAD</w:t>
      </w:r>
      <w:r w:rsidR="008C7548" w:rsidRPr="008C7548">
        <w:rPr>
          <w:rFonts w:ascii="Times New Roman" w:hAnsi="Times New Roman" w:cs="Times New Roman"/>
        </w:rPr>
        <w:t>A</w:t>
      </w:r>
      <w:r w:rsidRPr="008C7548">
        <w:rPr>
          <w:rFonts w:ascii="Times New Roman" w:hAnsi="Times New Roman" w:cs="Times New Roman"/>
        </w:rPr>
        <w:t>: (</w:t>
      </w:r>
      <w:r w:rsidR="008C7548" w:rsidRPr="008C7548">
        <w:rPr>
          <w:rFonts w:ascii="Times New Roman" w:hAnsi="Times New Roman" w:cs="Times New Roman"/>
        </w:rPr>
        <w:t>GRETA PAMELA BARRA HERNÁNDEZ</w:t>
      </w:r>
      <w:r w:rsidRPr="008C7548">
        <w:rPr>
          <w:rFonts w:ascii="Times New Roman" w:hAnsi="Times New Roman" w:cs="Times New Roman"/>
        </w:rPr>
        <w:t xml:space="preserve">); DANDO UN TOTAL DE </w:t>
      </w:r>
      <w:r w:rsidR="008C7548" w:rsidRPr="008C7548">
        <w:rPr>
          <w:rFonts w:ascii="Times New Roman" w:hAnsi="Times New Roman" w:cs="Times New Roman"/>
        </w:rPr>
        <w:t>35</w:t>
      </w:r>
      <w:r w:rsidRPr="008C7548">
        <w:rPr>
          <w:rFonts w:ascii="Times New Roman" w:hAnsi="Times New Roman" w:cs="Times New Roman"/>
        </w:rPr>
        <w:t xml:space="preserve"> VOTOS A FAVOR, </w:t>
      </w:r>
      <w:r w:rsidR="008C7548" w:rsidRPr="008C7548">
        <w:rPr>
          <w:rFonts w:ascii="Times New Roman" w:hAnsi="Times New Roman" w:cs="Times New Roman"/>
        </w:rPr>
        <w:t>3</w:t>
      </w:r>
      <w:r w:rsidRPr="008C7548">
        <w:rPr>
          <w:rFonts w:ascii="Times New Roman" w:hAnsi="Times New Roman" w:cs="Times New Roman"/>
        </w:rPr>
        <w:t xml:space="preserve"> VOTOS EN CONTRA Y 0 VOTOS EN ABSTENCIÓN, </w:t>
      </w:r>
      <w:r w:rsidRPr="008C7548">
        <w:rPr>
          <w:rFonts w:ascii="Times New Roman" w:hAnsi="Times New Roman" w:cs="Times New Roman"/>
          <w:b/>
        </w:rPr>
        <w:t>SIENDO APROBADO POR MAYORÍA,</w:t>
      </w:r>
      <w:r w:rsidRPr="008C7548">
        <w:rPr>
          <w:rFonts w:ascii="Times New Roman" w:hAnsi="Times New Roman" w:cs="Times New Roman"/>
        </w:rPr>
        <w:t xml:space="preserve"> </w:t>
      </w:r>
      <w:r w:rsidRPr="008C7548">
        <w:rPr>
          <w:rFonts w:ascii="Times New Roman" w:hAnsi="Times New Roman" w:cs="Times New Roman"/>
          <w:b/>
        </w:rPr>
        <w:t>EL DICTAMEN RELATIVO A</w:t>
      </w:r>
      <w:r w:rsidR="008C7548" w:rsidRPr="008C7548">
        <w:rPr>
          <w:rFonts w:ascii="Times New Roman" w:hAnsi="Times New Roman" w:cs="Times New Roman"/>
          <w:b/>
        </w:rPr>
        <w:t xml:space="preserve"> LOS EXPEDIENTES NÚMERO 20807/21023/21137/21161/21288/LXXVII, DE LA COMISIÓN DE EDUCACIÓN, CULTURA Y DEPORTE</w:t>
      </w:r>
      <w:r w:rsidRPr="008C7548">
        <w:rPr>
          <w:rFonts w:ascii="Times New Roman" w:hAnsi="Times New Roman" w:cs="Times New Roman"/>
          <w:b/>
        </w:rPr>
        <w:t>.</w:t>
      </w:r>
    </w:p>
    <w:p w14:paraId="5492387B" w14:textId="77777777" w:rsidR="00384D76" w:rsidRDefault="00384D76" w:rsidP="004E70A1">
      <w:pPr>
        <w:pStyle w:val="Textoindependiente"/>
        <w:spacing w:line="360" w:lineRule="auto"/>
        <w:ind w:right="-91"/>
        <w:rPr>
          <w:sz w:val="22"/>
          <w:szCs w:val="22"/>
        </w:rPr>
      </w:pPr>
      <w:r w:rsidRPr="008C7548">
        <w:rPr>
          <w:sz w:val="22"/>
          <w:szCs w:val="22"/>
        </w:rPr>
        <w:lastRenderedPageBreak/>
        <w:t xml:space="preserve">APROBADO QUE FUE EL DICTAMEN, LA C. PRESIDENTA SOLICITÓ A LA SECRETARÍA ELABORAR EL ACUERDO CORRESPONDIENTE Y </w:t>
      </w:r>
      <w:r w:rsidRPr="002224B3">
        <w:rPr>
          <w:sz w:val="22"/>
          <w:szCs w:val="22"/>
        </w:rPr>
        <w:t>GIRAR LOS AVISOS DE RIGOR.</w:t>
      </w:r>
    </w:p>
    <w:p w14:paraId="088DB821" w14:textId="77777777" w:rsidR="00384D76" w:rsidRDefault="00384D76" w:rsidP="004E70A1">
      <w:pPr>
        <w:pStyle w:val="Textoindependiente"/>
        <w:spacing w:line="360" w:lineRule="auto"/>
        <w:ind w:right="-91"/>
        <w:rPr>
          <w:sz w:val="22"/>
          <w:szCs w:val="22"/>
        </w:rPr>
      </w:pPr>
    </w:p>
    <w:p w14:paraId="3FDD7D9D" w14:textId="6B6200E4" w:rsidR="00384D76" w:rsidRPr="008C7548" w:rsidRDefault="00384D76" w:rsidP="004E70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8C7548">
        <w:rPr>
          <w:sz w:val="22"/>
          <w:szCs w:val="22"/>
        </w:rPr>
        <w:t xml:space="preserve">PALABRA A LA </w:t>
      </w:r>
      <w:r w:rsidRPr="008C7548">
        <w:rPr>
          <w:b/>
          <w:sz w:val="22"/>
          <w:szCs w:val="22"/>
        </w:rPr>
        <w:t xml:space="preserve">C. </w:t>
      </w:r>
      <w:proofErr w:type="spellStart"/>
      <w:r w:rsidRPr="008C7548">
        <w:rPr>
          <w:b/>
          <w:sz w:val="22"/>
          <w:szCs w:val="22"/>
        </w:rPr>
        <w:t>DIP</w:t>
      </w:r>
      <w:proofErr w:type="spellEnd"/>
      <w:r w:rsidRPr="008C7548">
        <w:rPr>
          <w:b/>
          <w:sz w:val="22"/>
          <w:szCs w:val="22"/>
        </w:rPr>
        <w:t xml:space="preserve">. </w:t>
      </w:r>
      <w:r w:rsidR="008C7548" w:rsidRPr="008C7548">
        <w:rPr>
          <w:b/>
          <w:sz w:val="22"/>
          <w:szCs w:val="22"/>
        </w:rPr>
        <w:t>CECILIA SOFÍA ROBLEDO SUÁREZ</w:t>
      </w:r>
      <w:r w:rsidRPr="008C7548">
        <w:rPr>
          <w:sz w:val="22"/>
          <w:szCs w:val="22"/>
        </w:rPr>
        <w:t xml:space="preserve">, QUIEN, DE CONFORMIDAD CON EL ACUERDO TOMADO POR EL PLENO, PROCEDIÓ A LEER ÚNICAMENTE EL </w:t>
      </w:r>
      <w:r w:rsidRPr="008C7548">
        <w:rPr>
          <w:b/>
          <w:sz w:val="22"/>
          <w:szCs w:val="22"/>
        </w:rPr>
        <w:t xml:space="preserve">PROEMIO Y RESOLUTIVO </w:t>
      </w:r>
      <w:r w:rsidRPr="008C7548">
        <w:rPr>
          <w:sz w:val="22"/>
          <w:szCs w:val="22"/>
        </w:rPr>
        <w:t xml:space="preserve">DEL DICTAMEN CON PROYECTO DE ACUERDO DEL EXPEDIENTE NÚMERO </w:t>
      </w:r>
      <w:r w:rsidR="008C7548" w:rsidRPr="008C7548">
        <w:rPr>
          <w:b/>
          <w:sz w:val="22"/>
          <w:szCs w:val="22"/>
        </w:rPr>
        <w:t>20940-II/LXXVII</w:t>
      </w:r>
      <w:r w:rsidRPr="008C7548">
        <w:rPr>
          <w:b/>
          <w:sz w:val="22"/>
          <w:szCs w:val="22"/>
        </w:rPr>
        <w:t>,</w:t>
      </w:r>
      <w:r w:rsidRPr="008C7548">
        <w:rPr>
          <w:sz w:val="22"/>
          <w:szCs w:val="22"/>
        </w:rPr>
        <w:t xml:space="preserve"> DE LA COMISIÓN DE </w:t>
      </w:r>
      <w:r w:rsidR="008C7548" w:rsidRPr="008C7548">
        <w:rPr>
          <w:sz w:val="22"/>
          <w:szCs w:val="22"/>
        </w:rPr>
        <w:t>EDUCACIÓN, CULTURA Y DEPORTE</w:t>
      </w:r>
      <w:r w:rsidRPr="008C7548">
        <w:rPr>
          <w:sz w:val="22"/>
          <w:szCs w:val="22"/>
        </w:rPr>
        <w:t xml:space="preserve">.   </w:t>
      </w:r>
    </w:p>
    <w:p w14:paraId="2F28CFA5" w14:textId="77777777" w:rsidR="00384D76" w:rsidRPr="008C7548" w:rsidRDefault="00384D76" w:rsidP="004E70A1">
      <w:pPr>
        <w:pStyle w:val="Textoindependiente"/>
        <w:spacing w:line="360" w:lineRule="auto"/>
        <w:ind w:right="-91"/>
        <w:rPr>
          <w:sz w:val="22"/>
          <w:szCs w:val="22"/>
        </w:rPr>
      </w:pPr>
    </w:p>
    <w:p w14:paraId="0413BDC4" w14:textId="7FAA03C4" w:rsidR="00384D76" w:rsidRPr="00EC63B1" w:rsidRDefault="00384D76" w:rsidP="004E70A1">
      <w:pPr>
        <w:spacing w:after="0" w:line="360" w:lineRule="auto"/>
        <w:ind w:right="-91"/>
        <w:jc w:val="both"/>
        <w:rPr>
          <w:rFonts w:ascii="Times New Roman" w:hAnsi="Times New Roman" w:cs="Times New Roman"/>
          <w:b/>
        </w:rPr>
      </w:pPr>
      <w:r w:rsidRPr="00EC63B1">
        <w:rPr>
          <w:rFonts w:ascii="Times New Roman" w:hAnsi="Times New Roman" w:cs="Times New Roman"/>
        </w:rPr>
        <w:t xml:space="preserve">SE INSERTA EL PROEMIO Y RESOLUTIVO DEL DICTAMEN CON PROYECTO DE ACUERDO. </w:t>
      </w:r>
      <w:r w:rsidR="008C7548" w:rsidRPr="00EC63B1">
        <w:rPr>
          <w:rFonts w:ascii="Times New Roman" w:hAnsi="Times New Roman" w:cs="Times New Roman"/>
          <w:b/>
        </w:rPr>
        <w:t>–</w:t>
      </w:r>
      <w:r w:rsidR="00EC63B1" w:rsidRPr="00EC63B1">
        <w:rPr>
          <w:rFonts w:ascii="Times New Roman" w:hAnsi="Times New Roman" w:cs="Times New Roman"/>
          <w:b/>
        </w:rPr>
        <w:t xml:space="preserve"> </w:t>
      </w:r>
      <w:r w:rsidR="00EC63B1" w:rsidRPr="00EC63B1">
        <w:rPr>
          <w:rFonts w:ascii="Times New Roman" w:hAnsi="Times New Roman" w:cs="Times New Roman"/>
          <w:b/>
          <w:bCs/>
        </w:rPr>
        <w:t xml:space="preserve">HONORABLE ASAMBLEA. </w:t>
      </w:r>
      <w:r w:rsidR="00EC63B1" w:rsidRPr="00EC63B1">
        <w:rPr>
          <w:rFonts w:ascii="Times New Roman" w:hAnsi="Times New Roman" w:cs="Times New Roman"/>
        </w:rPr>
        <w:t xml:space="preserve">A LA </w:t>
      </w:r>
      <w:r w:rsidR="00EC63B1" w:rsidRPr="00EC63B1">
        <w:rPr>
          <w:rFonts w:ascii="Times New Roman" w:hAnsi="Times New Roman" w:cs="Times New Roman"/>
          <w:b/>
          <w:bCs/>
        </w:rPr>
        <w:t xml:space="preserve">COMISIÓN DE EDUCACIÓN, CULTURA Y DEPORTE </w:t>
      </w:r>
      <w:r w:rsidR="00EC63B1" w:rsidRPr="00EC63B1">
        <w:rPr>
          <w:rFonts w:ascii="Times New Roman" w:hAnsi="Times New Roman" w:cs="Times New Roman"/>
        </w:rPr>
        <w:t xml:space="preserve">LE FUE TURNADO PARA SU ESTUDIO Y DICTAMEN, EL EXPEDIENTE LEGISLATIVO NO. EN FECHA 17 DE DICIEMBRE DE 2025, EL EXPEDIENTE LEGISLATIVO NO. </w:t>
      </w:r>
      <w:r w:rsidR="00EC63B1" w:rsidRPr="00EC63B1">
        <w:rPr>
          <w:rFonts w:ascii="Times New Roman" w:hAnsi="Times New Roman" w:cs="Times New Roman"/>
          <w:b/>
          <w:bCs/>
        </w:rPr>
        <w:t>20940-II/</w:t>
      </w:r>
      <w:r w:rsidR="00EC63B1" w:rsidRPr="00EC63B1">
        <w:rPr>
          <w:rFonts w:ascii="Times New Roman" w:hAnsi="Times New Roman" w:cs="Times New Roman"/>
          <w:b/>
        </w:rPr>
        <w:t xml:space="preserve">LXXVII, </w:t>
      </w:r>
      <w:r w:rsidR="00EC63B1" w:rsidRPr="00EC63B1">
        <w:rPr>
          <w:rFonts w:ascii="Times New Roman" w:hAnsi="Times New Roman" w:cs="Times New Roman"/>
        </w:rPr>
        <w:t xml:space="preserve">QUE CONTIENE ESCRITO PRESENTADO POR EL C. </w:t>
      </w:r>
      <w:proofErr w:type="spellStart"/>
      <w:r w:rsidR="00EC63B1" w:rsidRPr="00EC63B1">
        <w:rPr>
          <w:rFonts w:ascii="Times New Roman" w:hAnsi="Times New Roman" w:cs="Times New Roman"/>
        </w:rPr>
        <w:t>DIP</w:t>
      </w:r>
      <w:proofErr w:type="spellEnd"/>
      <w:r w:rsidR="00EC63B1" w:rsidRPr="00EC63B1">
        <w:rPr>
          <w:rFonts w:ascii="Times New Roman" w:hAnsi="Times New Roman" w:cs="Times New Roman"/>
        </w:rPr>
        <w:t xml:space="preserve">. JOSÉ LUIS SANTOS MARTÍNEZ, INTEGRANTE DEL GRUPO LEGISLATIVO DEL PARTIDO ACCIÓN NACIONAL, </w:t>
      </w:r>
      <w:r w:rsidR="00EC63B1" w:rsidRPr="00EC63B1">
        <w:rPr>
          <w:rFonts w:ascii="Times New Roman" w:hAnsi="Times New Roman" w:cs="Times New Roman"/>
          <w:b/>
        </w:rPr>
        <w:t xml:space="preserve">MEDIANTE EL CUAL SE ACUERDA ENVIAR UN ATENTO Y RESPETUOSO EXHORTO AL TITULAR DE LA SECRETARÍA DE FINANZAS Y TESORERÍA GENERAL DEL ESTADO, C. CARLOS ALBERTO GARZA IBARRA, PARA QUE, EN EL ÁMBITO DE SUS ATRIBUCIONES, SE COORDINE CON LA UNIDAD DE INTEGRACIÓN EDUCATIVA CON EL PROPÓSITO DE GARANTIZAR LA PARTIDA PRESUPUESTAL INTEGRA ASIGNADA AL PROGRAMA NACIONAL DE INGLÉS. ACUERDO. PRIMERO. - </w:t>
      </w:r>
      <w:r w:rsidR="00EC63B1" w:rsidRPr="00EC63B1">
        <w:rPr>
          <w:rFonts w:ascii="Times New Roman" w:hAnsi="Times New Roman" w:cs="Times New Roman"/>
        </w:rPr>
        <w:t xml:space="preserve">LA SEPTUAGÉSIMA SÉPTIMA LEGISLATURA DEL HONORABLE CONGRESO DEL ESTADO DE NUEVO LEÓN ACUERDA ENVIAR UN ATENTO Y RESPETUOSO EXHORTO AL TITULAR DEL PODER EJECUTIVO DEL ESTADO DE NUEVO LEÓN, PARA QUE INMEDIATAMENTE QUE SE NOMBRE A UN TITULAR DE LA SECRETARIA DE FINANZAS Y TESORERÍA GENERAL DEL ESTADO, LE INSTRUYA COORDINARSE CON LA UNIDAD DE INTEGRACIÓN EDUCATIVA CON EL PROPÓSITO DE GARANTIZAR LA PARTIDA PRESUPUESTAL INTEGRA ASIGNADA AL PROGRAMA NACIONAL DE INGLÉS. </w:t>
      </w:r>
      <w:r w:rsidR="00EC63B1" w:rsidRPr="00EC63B1">
        <w:rPr>
          <w:rFonts w:ascii="Times New Roman" w:hAnsi="Times New Roman" w:cs="Times New Roman"/>
          <w:b/>
        </w:rPr>
        <w:t xml:space="preserve">SEGUNDO. - </w:t>
      </w:r>
      <w:r w:rsidR="00EC63B1" w:rsidRPr="00EC63B1">
        <w:rPr>
          <w:rFonts w:ascii="Times New Roman" w:hAnsi="Times New Roman" w:cs="Times New Roman"/>
        </w:rPr>
        <w:t xml:space="preserve">DE CONFORMIDAD CON LO PREVISTO EN EL ARTÍCULO 124 DEL REGLAMENTO PARA EL GOBIERNO INTERIOR DEL CONGRESO, NOTIFÍQUESE EL PRESENTE AL </w:t>
      </w:r>
      <w:proofErr w:type="spellStart"/>
      <w:r w:rsidR="00EC63B1" w:rsidRPr="00EC63B1">
        <w:rPr>
          <w:rFonts w:ascii="Times New Roman" w:hAnsi="Times New Roman" w:cs="Times New Roman"/>
        </w:rPr>
        <w:t>PROMOVENTE</w:t>
      </w:r>
      <w:proofErr w:type="spellEnd"/>
      <w:r w:rsidR="00EC63B1" w:rsidRPr="00EC63B1">
        <w:rPr>
          <w:rFonts w:ascii="Times New Roman" w:hAnsi="Times New Roman" w:cs="Times New Roman"/>
        </w:rPr>
        <w:t xml:space="preserve">. </w:t>
      </w:r>
      <w:r w:rsidR="00EC63B1" w:rsidRPr="00EC63B1">
        <w:rPr>
          <w:rFonts w:ascii="Times New Roman" w:hAnsi="Times New Roman" w:cs="Times New Roman"/>
          <w:b/>
        </w:rPr>
        <w:t xml:space="preserve">TERCERO. - </w:t>
      </w:r>
      <w:r w:rsidR="00EC63B1" w:rsidRPr="00EC63B1">
        <w:rPr>
          <w:rFonts w:ascii="Times New Roman" w:hAnsi="Times New Roman" w:cs="Times New Roman"/>
        </w:rPr>
        <w:t xml:space="preserve">ARCHÍVESE Y TÉNGASE POR TOTALMENTE CONCLUIDO. </w:t>
      </w:r>
      <w:r w:rsidR="00EC63B1" w:rsidRPr="00EC63B1">
        <w:rPr>
          <w:rFonts w:ascii="Times New Roman" w:hAnsi="Times New Roman" w:cs="Times New Roman"/>
          <w:b/>
        </w:rPr>
        <w:t xml:space="preserve">FIRMAN A FAVOR DEL DICTAMEN, LA MAYORÍA DE LOS INTEGRANTES DE LA </w:t>
      </w:r>
      <w:r w:rsidR="00EC63B1" w:rsidRPr="00EC63B1">
        <w:rPr>
          <w:rFonts w:ascii="Times New Roman" w:hAnsi="Times New Roman" w:cs="Times New Roman"/>
          <w:b/>
          <w:bCs/>
        </w:rPr>
        <w:t>COMISIÓN DE EDUCACIÓN, CULTURA Y DEPORTE.</w:t>
      </w:r>
    </w:p>
    <w:p w14:paraId="450A4192" w14:textId="261D6E98" w:rsidR="008C7548" w:rsidRDefault="008C7548" w:rsidP="004E70A1">
      <w:pPr>
        <w:spacing w:after="0" w:line="360" w:lineRule="auto"/>
        <w:ind w:right="-91"/>
        <w:jc w:val="both"/>
        <w:rPr>
          <w:rFonts w:ascii="Times New Roman" w:hAnsi="Times New Roman" w:cs="Times New Roman"/>
          <w:b/>
        </w:rPr>
      </w:pPr>
    </w:p>
    <w:p w14:paraId="0B5E694D" w14:textId="70F59B85" w:rsidR="008C7548" w:rsidRDefault="008C7548" w:rsidP="004E70A1">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8C7548">
        <w:rPr>
          <w:sz w:val="22"/>
          <w:szCs w:val="22"/>
        </w:rPr>
        <w:t xml:space="preserve">LA C. PRESIDENTA </w:t>
      </w:r>
      <w:r w:rsidRPr="008C7548">
        <w:rPr>
          <w:bCs/>
          <w:sz w:val="22"/>
          <w:szCs w:val="22"/>
        </w:rPr>
        <w:t>LO PUSO A LA CONSID</w:t>
      </w:r>
      <w:r w:rsidRPr="00EA15C2">
        <w:rPr>
          <w:bCs/>
          <w:sz w:val="22"/>
          <w:szCs w:val="22"/>
        </w:rPr>
        <w:t>ERACIÓN DEL PLENO, PREGUNTANDO A LOS CC. DIPUTADOS QUE DESEEN INTERVENIR EN SU DISCUSIÓN LO MANIFIESTEN EN LA FORMA ACOSTUMBRADA. PRIMERAMENTE, QUIEN ESTÉ EN CONTRA.</w:t>
      </w:r>
    </w:p>
    <w:p w14:paraId="3FFA6CA4" w14:textId="77777777" w:rsidR="008C7548" w:rsidRPr="00405AFF" w:rsidRDefault="008C7548" w:rsidP="004E70A1">
      <w:pPr>
        <w:pStyle w:val="Textoindependiente"/>
        <w:spacing w:line="360" w:lineRule="auto"/>
        <w:ind w:right="-91"/>
        <w:rPr>
          <w:bCs/>
          <w:sz w:val="22"/>
          <w:szCs w:val="22"/>
        </w:rPr>
      </w:pPr>
    </w:p>
    <w:p w14:paraId="052695DD" w14:textId="6EA0DB98" w:rsidR="008C7548" w:rsidRPr="002224B3" w:rsidRDefault="008C7548" w:rsidP="004E70A1">
      <w:pPr>
        <w:spacing w:after="0" w:line="360" w:lineRule="auto"/>
        <w:ind w:right="-91"/>
        <w:jc w:val="both"/>
        <w:rPr>
          <w:rFonts w:ascii="Times New Roman" w:hAnsi="Times New Roman" w:cs="Times New Roman"/>
        </w:rPr>
      </w:pPr>
      <w:r w:rsidRPr="00D93D17">
        <w:rPr>
          <w:rFonts w:ascii="Times New Roman" w:hAnsi="Times New Roman" w:cs="Times New Roman"/>
        </w:rPr>
        <w:t xml:space="preserve">NO HABIENDO ORADORES EN CONTRA, PARA HABLAR A FAVOR DEL DICTAMEN, SE LE CONCEDIÓ EL USO DE LA PALABRA AL </w:t>
      </w:r>
      <w:r w:rsidRPr="00D93D17">
        <w:rPr>
          <w:rFonts w:ascii="Times New Roman" w:hAnsi="Times New Roman" w:cs="Times New Roman"/>
          <w:b/>
        </w:rPr>
        <w:t xml:space="preserve">C. </w:t>
      </w:r>
      <w:proofErr w:type="spellStart"/>
      <w:r w:rsidRPr="00D93D17">
        <w:rPr>
          <w:rFonts w:ascii="Times New Roman" w:hAnsi="Times New Roman" w:cs="Times New Roman"/>
          <w:b/>
        </w:rPr>
        <w:t>DIP</w:t>
      </w:r>
      <w:proofErr w:type="spellEnd"/>
      <w:r w:rsidRPr="00D93D17">
        <w:rPr>
          <w:rFonts w:ascii="Times New Roman" w:hAnsi="Times New Roman" w:cs="Times New Roman"/>
          <w:b/>
        </w:rPr>
        <w:t>. JOSÉ LUIS SANTOS MARTÍNEZ</w:t>
      </w:r>
      <w:r w:rsidRPr="00D93D17">
        <w:rPr>
          <w:rFonts w:ascii="Times New Roman" w:hAnsi="Times New Roman" w:cs="Times New Roman"/>
        </w:rPr>
        <w:t xml:space="preserve">, QUIEN EXPRESÓ: </w:t>
      </w:r>
      <w:r w:rsidR="00EC63B1" w:rsidRPr="00D93D17">
        <w:rPr>
          <w:rFonts w:ascii="Times New Roman" w:hAnsi="Times New Roman" w:cs="Times New Roman"/>
          <w:lang w:val="es-ES"/>
        </w:rPr>
        <w:t>“</w:t>
      </w:r>
      <w:r w:rsidR="00EC63B1" w:rsidRPr="00E12977">
        <w:rPr>
          <w:rFonts w:ascii="Times New Roman" w:hAnsi="Times New Roman" w:cs="Times New Roman"/>
          <w:lang w:val="es-ES"/>
        </w:rPr>
        <w:t>GRACIAS</w:t>
      </w:r>
      <w:r w:rsidR="00EC63B1">
        <w:rPr>
          <w:rFonts w:ascii="Times New Roman" w:hAnsi="Times New Roman" w:cs="Times New Roman"/>
          <w:lang w:val="es-ES"/>
        </w:rPr>
        <w:t>,</w:t>
      </w:r>
      <w:r w:rsidR="00EC63B1" w:rsidRPr="00E12977">
        <w:rPr>
          <w:rFonts w:ascii="Times New Roman" w:hAnsi="Times New Roman" w:cs="Times New Roman"/>
          <w:lang w:val="es-ES"/>
        </w:rPr>
        <w:t xml:space="preserve"> DIPUTADA PRESIDENTA</w:t>
      </w:r>
      <w:r w:rsidR="00EC63B1">
        <w:rPr>
          <w:rFonts w:ascii="Times New Roman" w:hAnsi="Times New Roman" w:cs="Times New Roman"/>
          <w:lang w:val="es-ES"/>
        </w:rPr>
        <w:t>.</w:t>
      </w:r>
      <w:r w:rsidR="00EC63B1" w:rsidRPr="00E12977">
        <w:rPr>
          <w:rFonts w:ascii="Times New Roman" w:hAnsi="Times New Roman" w:cs="Times New Roman"/>
          <w:lang w:val="es-ES"/>
        </w:rPr>
        <w:t xml:space="preserve"> C</w:t>
      </w:r>
      <w:r w:rsidR="00FC4445">
        <w:rPr>
          <w:rFonts w:ascii="Times New Roman" w:hAnsi="Times New Roman" w:cs="Times New Roman"/>
          <w:lang w:val="es-ES"/>
        </w:rPr>
        <w:t>OMPAÑERAS, COMPAÑEROS DIPUTADOS.</w:t>
      </w:r>
      <w:r w:rsidR="00EC63B1" w:rsidRPr="00E12977">
        <w:rPr>
          <w:rFonts w:ascii="Times New Roman" w:hAnsi="Times New Roman" w:cs="Times New Roman"/>
          <w:lang w:val="es-ES"/>
        </w:rPr>
        <w:t xml:space="preserve"> EL APRENDIZAJE DEL IDIOMA INGLÉS HA DEJADO DE SER UN COMPLEMENTO PARA CONVERTIRSE EN UNA HERRAMIENTA INDISPENSABLE EN LA FORMACIÓN ACADÉMICA Y PROFESIONAL DE NUESTRAS NIÑAS, NIÑOS Y ADOLESCENTES. ESTE PROGRAMA NO SOLO INCIDE DIRECTAMENTE EN EL DESARROLLO EDUCATIVO DEL ALUMNO, SINO QUE TAMBIÉN IMPACTA DE MANERA SIGNIFICATIVA EN LAS CONDICIONES LABORALES DE LAS Y LOS DOCENTES QUE LO SOSTIENEN</w:t>
      </w:r>
      <w:r w:rsidR="00FC4445">
        <w:rPr>
          <w:rFonts w:ascii="Times New Roman" w:hAnsi="Times New Roman" w:cs="Times New Roman"/>
          <w:lang w:val="es-ES"/>
        </w:rPr>
        <w:t>.</w:t>
      </w:r>
      <w:r w:rsidR="00EC63B1" w:rsidRPr="00E12977">
        <w:rPr>
          <w:rFonts w:ascii="Times New Roman" w:hAnsi="Times New Roman" w:cs="Times New Roman"/>
          <w:lang w:val="es-ES"/>
        </w:rPr>
        <w:t xml:space="preserve"> GARANTIZAR LA CORRECTA APLICACIÓN</w:t>
      </w:r>
      <w:r w:rsidR="00FC4445">
        <w:rPr>
          <w:rFonts w:ascii="Times New Roman" w:hAnsi="Times New Roman" w:cs="Times New Roman"/>
          <w:lang w:val="es-ES"/>
        </w:rPr>
        <w:t>,</w:t>
      </w:r>
      <w:r w:rsidR="00EC63B1" w:rsidRPr="00E12977">
        <w:rPr>
          <w:rFonts w:ascii="Times New Roman" w:hAnsi="Times New Roman" w:cs="Times New Roman"/>
          <w:lang w:val="es-ES"/>
        </w:rPr>
        <w:t xml:space="preserve"> SUFICIENCIA Y OPORTUNIDAD DE ESTOS RECURSOS</w:t>
      </w:r>
      <w:r w:rsidR="00EC63B1">
        <w:rPr>
          <w:rFonts w:ascii="Times New Roman" w:hAnsi="Times New Roman" w:cs="Times New Roman"/>
          <w:lang w:val="es-ES"/>
        </w:rPr>
        <w:t>,</w:t>
      </w:r>
      <w:r w:rsidR="00EC63B1" w:rsidRPr="00E12977">
        <w:rPr>
          <w:rFonts w:ascii="Times New Roman" w:hAnsi="Times New Roman" w:cs="Times New Roman"/>
          <w:lang w:val="es-ES"/>
        </w:rPr>
        <w:t xml:space="preserve"> NO ES UN TEMA MENOR, ES UNA DECISIÓN QUE REFLEJA EL COMPROMISO CON LA EDUCACIÓN PÚBLICA DE CALIDAD Y CON EL FUTURO DE LAS NUEVAS GENERACIONES</w:t>
      </w:r>
      <w:r w:rsidR="00FC4445">
        <w:rPr>
          <w:rFonts w:ascii="Times New Roman" w:hAnsi="Times New Roman" w:cs="Times New Roman"/>
          <w:lang w:val="es-ES"/>
        </w:rPr>
        <w:t>.</w:t>
      </w:r>
      <w:r w:rsidR="00EC63B1" w:rsidRPr="00E12977">
        <w:rPr>
          <w:rFonts w:ascii="Times New Roman" w:hAnsi="Times New Roman" w:cs="Times New Roman"/>
          <w:lang w:val="es-ES"/>
        </w:rPr>
        <w:t xml:space="preserve"> APOSTAR POR LA ENSEÑANZA DE INGLÉS</w:t>
      </w:r>
      <w:r w:rsidR="00EC63B1">
        <w:rPr>
          <w:rFonts w:ascii="Times New Roman" w:hAnsi="Times New Roman" w:cs="Times New Roman"/>
          <w:lang w:val="es-ES"/>
        </w:rPr>
        <w:t>,</w:t>
      </w:r>
      <w:r w:rsidR="00EC63B1" w:rsidRPr="00E12977">
        <w:rPr>
          <w:rFonts w:ascii="Times New Roman" w:hAnsi="Times New Roman" w:cs="Times New Roman"/>
          <w:lang w:val="es-ES"/>
        </w:rPr>
        <w:t xml:space="preserve"> ES APOSTAR POR UN NUEVO LEÓN MÁS COMPETITIVO, MÁS PREPARADO Y CON MAYORES POSIBILIDADES DE DESARROLLO DE NUESTRAS NIÑAS, NIÑOS Y ADOLESCENTES</w:t>
      </w:r>
      <w:r w:rsidR="00EC63B1">
        <w:rPr>
          <w:rFonts w:ascii="Times New Roman" w:hAnsi="Times New Roman" w:cs="Times New Roman"/>
          <w:lang w:val="es-ES"/>
        </w:rPr>
        <w:t>.</w:t>
      </w:r>
      <w:r w:rsidR="00EC63B1" w:rsidRPr="00E12977">
        <w:rPr>
          <w:rFonts w:ascii="Times New Roman" w:hAnsi="Times New Roman" w:cs="Times New Roman"/>
          <w:lang w:val="es-ES"/>
        </w:rPr>
        <w:t xml:space="preserve"> POR ELLO, ACOMPAÑAMOS EL PRESENTE EXHORTO CON PLENA CONVICCIÓN, REITERANDO QUE INVERTIR EN EDUCACIÓN NO ES UN GASTO, SINO ES LA INVERSIÓN MÁS ESTRATÉGICA QUE CUALQUIER GOBIERNO PUDIERA </w:t>
      </w:r>
      <w:r w:rsidR="00EC63B1">
        <w:rPr>
          <w:rFonts w:ascii="Times New Roman" w:hAnsi="Times New Roman" w:cs="Times New Roman"/>
          <w:lang w:val="es-ES"/>
        </w:rPr>
        <w:t>HACER.</w:t>
      </w:r>
      <w:r w:rsidR="00EC63B1" w:rsidRPr="00E12977">
        <w:rPr>
          <w:rFonts w:ascii="Times New Roman" w:hAnsi="Times New Roman" w:cs="Times New Roman"/>
          <w:lang w:val="es-ES"/>
        </w:rPr>
        <w:t xml:space="preserve"> TAMBIÉN</w:t>
      </w:r>
      <w:r w:rsidR="00CB0DD6">
        <w:rPr>
          <w:rFonts w:ascii="Times New Roman" w:hAnsi="Times New Roman" w:cs="Times New Roman"/>
          <w:lang w:val="es-ES"/>
        </w:rPr>
        <w:t>,</w:t>
      </w:r>
      <w:r w:rsidR="00EC63B1" w:rsidRPr="00E12977">
        <w:rPr>
          <w:rFonts w:ascii="Times New Roman" w:hAnsi="Times New Roman" w:cs="Times New Roman"/>
          <w:lang w:val="es-ES"/>
        </w:rPr>
        <w:t xml:space="preserve"> QUISIERA MENCIONAR</w:t>
      </w:r>
      <w:r w:rsidR="00CB0DD6">
        <w:rPr>
          <w:rFonts w:ascii="Times New Roman" w:hAnsi="Times New Roman" w:cs="Times New Roman"/>
          <w:lang w:val="es-ES"/>
        </w:rPr>
        <w:t>,</w:t>
      </w:r>
      <w:r w:rsidR="00EC63B1" w:rsidRPr="00E12977">
        <w:rPr>
          <w:rFonts w:ascii="Times New Roman" w:hAnsi="Times New Roman" w:cs="Times New Roman"/>
          <w:lang w:val="es-ES"/>
        </w:rPr>
        <w:t xml:space="preserve"> SI HOY EN DÍA SE DEBE DE CUBRIR LO QUE SE ADEUDA A LOS MAESTROS DEL IDIOMA INGLÉS</w:t>
      </w:r>
      <w:r w:rsidR="00EC63B1">
        <w:rPr>
          <w:rFonts w:ascii="Times New Roman" w:hAnsi="Times New Roman" w:cs="Times New Roman"/>
          <w:lang w:val="es-ES"/>
        </w:rPr>
        <w:t>,</w:t>
      </w:r>
      <w:r w:rsidR="00EC63B1" w:rsidRPr="00E12977">
        <w:rPr>
          <w:rFonts w:ascii="Times New Roman" w:hAnsi="Times New Roman" w:cs="Times New Roman"/>
          <w:lang w:val="es-ES"/>
        </w:rPr>
        <w:t xml:space="preserve"> OJALÁ Y SE ATIENDA DE MANERA INMEDIATA Y QUE EL GOBIERNO DEL ESTADO ACTÚE Y PUEDA CUBRIR ESTE GASTO QUE HOY SE TIENE O EL PENDIENTE QUE SE TIENE CON LAS Y LOS MAESTROS DE INGLÉS EN EL ESTADO DE NUEVO LEÓN. </w:t>
      </w:r>
      <w:r w:rsidR="00EC63B1">
        <w:rPr>
          <w:rFonts w:ascii="Times New Roman" w:hAnsi="Times New Roman" w:cs="Times New Roman"/>
          <w:lang w:val="es-ES"/>
        </w:rPr>
        <w:t>ES CUA</w:t>
      </w:r>
      <w:r w:rsidR="00EC63B1" w:rsidRPr="008B76E8">
        <w:rPr>
          <w:rFonts w:ascii="Times New Roman" w:hAnsi="Times New Roman" w:cs="Times New Roman"/>
          <w:lang w:val="es-ES"/>
        </w:rPr>
        <w:t>NTO</w:t>
      </w:r>
      <w:r w:rsidR="00EC63B1">
        <w:rPr>
          <w:rFonts w:ascii="Times New Roman" w:hAnsi="Times New Roman" w:cs="Times New Roman"/>
          <w:lang w:val="es-ES"/>
        </w:rPr>
        <w:t>,</w:t>
      </w:r>
      <w:r w:rsidR="00EC63B1" w:rsidRPr="008B76E8">
        <w:rPr>
          <w:rFonts w:ascii="Times New Roman" w:hAnsi="Times New Roman" w:cs="Times New Roman"/>
          <w:lang w:val="es-ES"/>
        </w:rPr>
        <w:t xml:space="preserve"> DIPUTADA PRESIDENTA</w:t>
      </w:r>
      <w:r w:rsidR="00EC63B1">
        <w:rPr>
          <w:rFonts w:ascii="Times New Roman" w:hAnsi="Times New Roman" w:cs="Times New Roman"/>
          <w:lang w:val="es-ES"/>
        </w:rPr>
        <w:t>”.</w:t>
      </w:r>
    </w:p>
    <w:p w14:paraId="3450014C" w14:textId="77777777" w:rsidR="008C7548" w:rsidRDefault="008C7548" w:rsidP="004E70A1">
      <w:pPr>
        <w:spacing w:after="0" w:line="360" w:lineRule="auto"/>
        <w:ind w:right="-91"/>
        <w:jc w:val="both"/>
        <w:rPr>
          <w:rFonts w:ascii="Times New Roman" w:hAnsi="Times New Roman" w:cs="Times New Roman"/>
        </w:rPr>
      </w:pPr>
    </w:p>
    <w:p w14:paraId="0BF318D3" w14:textId="39BCE421" w:rsidR="008C7548" w:rsidRDefault="008C7548" w:rsidP="004E70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CB0DD6" w:rsidRPr="00CB0DD6">
        <w:rPr>
          <w:rFonts w:ascii="Times New Roman" w:hAnsi="Times New Roman" w:cs="Times New Roman"/>
        </w:rPr>
        <w:t xml:space="preserve">LA C. PRESIDENTA EN FUNCIONES, </w:t>
      </w:r>
      <w:proofErr w:type="spellStart"/>
      <w:r w:rsidR="00CB0DD6" w:rsidRPr="00CB0DD6">
        <w:rPr>
          <w:rFonts w:ascii="Times New Roman" w:hAnsi="Times New Roman" w:cs="Times New Roman"/>
        </w:rPr>
        <w:t>DIP</w:t>
      </w:r>
      <w:proofErr w:type="spellEnd"/>
      <w:r w:rsidR="00CB0DD6" w:rsidRPr="00CB0DD6">
        <w:rPr>
          <w:rFonts w:ascii="Times New Roman" w:hAnsi="Times New Roman" w:cs="Times New Roman"/>
        </w:rPr>
        <w:t xml:space="preserve">. BRENDA VELÁZQUEZ VALDEZ </w:t>
      </w:r>
      <w:r w:rsidRPr="008C7548">
        <w:rPr>
          <w:rFonts w:ascii="Times New Roman" w:hAnsi="Times New Roman" w:cs="Times New Roman"/>
        </w:rPr>
        <w:t>LO PUSO A CONSIDERACIÓN DE LA ASAMBLEA, SOLICIT</w:t>
      </w:r>
      <w:r w:rsidRPr="00236FF5">
        <w:rPr>
          <w:rFonts w:ascii="Times New Roman" w:hAnsi="Times New Roman" w:cs="Times New Roman"/>
        </w:rPr>
        <w:t xml:space="preserve">ANDO AL PERSONAL DE INFORMÁTICA ABRIR EL SISTEMA </w:t>
      </w:r>
      <w:r w:rsidRPr="00236FF5">
        <w:rPr>
          <w:rFonts w:ascii="Times New Roman" w:hAnsi="Times New Roman" w:cs="Times New Roman"/>
        </w:rPr>
        <w:lastRenderedPageBreak/>
        <w:t>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80C0A6E" w14:textId="77777777" w:rsidR="008C7548" w:rsidRDefault="008C7548" w:rsidP="004E70A1">
      <w:pPr>
        <w:spacing w:after="0" w:line="360" w:lineRule="auto"/>
        <w:ind w:right="-91"/>
        <w:jc w:val="both"/>
        <w:rPr>
          <w:rFonts w:ascii="Times New Roman" w:hAnsi="Times New Roman" w:cs="Times New Roman"/>
        </w:rPr>
      </w:pPr>
    </w:p>
    <w:p w14:paraId="50F8E524" w14:textId="19D265C2" w:rsidR="008C7548" w:rsidRDefault="008C7548" w:rsidP="004E70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C7548">
        <w:rPr>
          <w:rFonts w:ascii="Times New Roman" w:hAnsi="Times New Roman" w:cs="Times New Roman"/>
        </w:rPr>
        <w:t xml:space="preserve">LA C. SECRETARIA INFORMÓ QUE SE REGISTRARON 32 VOTOS A FAVOR A TRAVÉS DEL TABLERO ELECTRÓNICO DE VOTACIÓN, SE AGREGA 1 VOTO A FAVOR DE VIVA VOZ, A SOLICITUD DE LA C. DIPUTADA: (ITZEL SOLEDAD CASTILLO ALMANZA); Y 8 VOTOS A FAVOR A TRAVÉS DE LA PLATAFORMA DIGITAL, DE LOS CC. DIPUTADOS: (MIGUEL ÁNGEL GARCÍA LECHUGA, MYRNA ISELA GRIMALDO </w:t>
      </w:r>
      <w:proofErr w:type="spellStart"/>
      <w:r w:rsidRPr="008C7548">
        <w:rPr>
          <w:rFonts w:ascii="Times New Roman" w:hAnsi="Times New Roman" w:cs="Times New Roman"/>
        </w:rPr>
        <w:t>IRACHETA</w:t>
      </w:r>
      <w:proofErr w:type="spellEnd"/>
      <w:r w:rsidRPr="008C7548">
        <w:rPr>
          <w:rFonts w:ascii="Times New Roman" w:hAnsi="Times New Roman" w:cs="Times New Roman"/>
        </w:rPr>
        <w:t xml:space="preserve">, BERTHA ALICIA GARZA ELIZONDO, LORENA DE LA GARZA VENECIA, GRETA PAMELA BARRA HERNÁNDEZ,  PERLA DE LOS ÁNGELES VILLARREAL VALDEZ, CLAUDIA </w:t>
      </w:r>
      <w:proofErr w:type="spellStart"/>
      <w:r w:rsidRPr="008C7548">
        <w:rPr>
          <w:rFonts w:ascii="Times New Roman" w:hAnsi="Times New Roman" w:cs="Times New Roman"/>
        </w:rPr>
        <w:t>MAYELA</w:t>
      </w:r>
      <w:proofErr w:type="spellEnd"/>
      <w:r w:rsidRPr="008C7548">
        <w:rPr>
          <w:rFonts w:ascii="Times New Roman" w:hAnsi="Times New Roman" w:cs="Times New Roman"/>
        </w:rPr>
        <w:t xml:space="preserve"> CHAPA MARMOLEJO Y MARÍA GUADALUPE RODRÍGUEZ MARTÍNEZ); DANDO UN TOTAL DE 41 VOTOS A FAVOR, 0 VOTOS EN CONTRA Y 0 VOTOS EN ABSTENCIÓN, </w:t>
      </w:r>
      <w:r w:rsidRPr="008C7548">
        <w:rPr>
          <w:rFonts w:ascii="Times New Roman" w:hAnsi="Times New Roman" w:cs="Times New Roman"/>
          <w:b/>
        </w:rPr>
        <w:t>SIENDO APROBADO POR UNANIMIDAD,</w:t>
      </w:r>
      <w:r w:rsidRPr="008C7548">
        <w:rPr>
          <w:rFonts w:ascii="Times New Roman" w:hAnsi="Times New Roman" w:cs="Times New Roman"/>
        </w:rPr>
        <w:t xml:space="preserve"> </w:t>
      </w:r>
      <w:r w:rsidRPr="008C7548">
        <w:rPr>
          <w:rFonts w:ascii="Times New Roman" w:hAnsi="Times New Roman" w:cs="Times New Roman"/>
          <w:b/>
        </w:rPr>
        <w:t>EL DICTAMEN RELATIVO AL EXPEDIENTE NÚMERO 20940-II/LXXVII, DE LA COMISIÓN DE EDUCACIÓN, CULTURA Y DEPORTE.</w:t>
      </w:r>
    </w:p>
    <w:p w14:paraId="3796747B" w14:textId="77777777" w:rsidR="00EC63B1" w:rsidRPr="008C7548" w:rsidRDefault="00EC63B1" w:rsidP="004E70A1">
      <w:pPr>
        <w:spacing w:after="0" w:line="360" w:lineRule="auto"/>
        <w:ind w:right="-91"/>
        <w:jc w:val="both"/>
        <w:rPr>
          <w:rFonts w:ascii="Times New Roman" w:hAnsi="Times New Roman" w:cs="Times New Roman"/>
          <w:b/>
        </w:rPr>
      </w:pPr>
    </w:p>
    <w:p w14:paraId="58B7770E" w14:textId="77777777" w:rsidR="008C7548" w:rsidRDefault="008C7548" w:rsidP="004E70A1">
      <w:pPr>
        <w:pStyle w:val="Textoindependiente"/>
        <w:spacing w:line="360" w:lineRule="auto"/>
        <w:ind w:right="-91"/>
        <w:rPr>
          <w:sz w:val="22"/>
          <w:szCs w:val="22"/>
        </w:rPr>
      </w:pPr>
      <w:r w:rsidRPr="008C7548">
        <w:rPr>
          <w:sz w:val="22"/>
          <w:szCs w:val="22"/>
        </w:rPr>
        <w:t xml:space="preserve">APROBADO QUE FUE EL DICTAMEN, LA C. PRESIDENTA SOLICITÓ A LA SECRETARÍA ELABORAR EL ACUERDO CORRESPONDIENTE </w:t>
      </w:r>
      <w:r w:rsidRPr="002224B3">
        <w:rPr>
          <w:sz w:val="22"/>
          <w:szCs w:val="22"/>
        </w:rPr>
        <w:t>Y GIRAR LOS AVISOS DE RIGOR.</w:t>
      </w:r>
    </w:p>
    <w:p w14:paraId="115F381E" w14:textId="77777777" w:rsidR="008C7548" w:rsidRDefault="008C7548" w:rsidP="004E70A1">
      <w:pPr>
        <w:pStyle w:val="Textoindependiente"/>
        <w:spacing w:line="360" w:lineRule="auto"/>
        <w:ind w:right="-91"/>
        <w:rPr>
          <w:sz w:val="22"/>
          <w:szCs w:val="22"/>
        </w:rPr>
      </w:pPr>
    </w:p>
    <w:p w14:paraId="0CF89D2F" w14:textId="2A1CF5BD" w:rsidR="008C7548" w:rsidRPr="00EC63B1" w:rsidRDefault="008C7548" w:rsidP="004E70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C63B1">
        <w:rPr>
          <w:sz w:val="22"/>
          <w:szCs w:val="22"/>
        </w:rPr>
        <w:t xml:space="preserve">A LA </w:t>
      </w:r>
      <w:r w:rsidRPr="00EC63B1">
        <w:rPr>
          <w:b/>
          <w:sz w:val="22"/>
          <w:szCs w:val="22"/>
        </w:rPr>
        <w:t xml:space="preserve">C. </w:t>
      </w:r>
      <w:proofErr w:type="spellStart"/>
      <w:r w:rsidRPr="00EC63B1">
        <w:rPr>
          <w:b/>
          <w:sz w:val="22"/>
          <w:szCs w:val="22"/>
        </w:rPr>
        <w:t>DIP</w:t>
      </w:r>
      <w:proofErr w:type="spellEnd"/>
      <w:r w:rsidRPr="00EC63B1">
        <w:rPr>
          <w:b/>
          <w:sz w:val="22"/>
          <w:szCs w:val="22"/>
        </w:rPr>
        <w:t xml:space="preserve">. </w:t>
      </w:r>
      <w:r w:rsidR="0024429A" w:rsidRPr="00EC63B1">
        <w:rPr>
          <w:b/>
          <w:sz w:val="22"/>
          <w:szCs w:val="22"/>
        </w:rPr>
        <w:t>CECILIA SOFÍA ROBLEDO SUÁREZ</w:t>
      </w:r>
      <w:r w:rsidRPr="00EC63B1">
        <w:rPr>
          <w:sz w:val="22"/>
          <w:szCs w:val="22"/>
        </w:rPr>
        <w:t xml:space="preserve">, QUIEN, DE CONFORMIDAD CON EL ACUERDO TOMADO POR EL PLENO, PROCEDIÓ A LEER ÚNICAMENTE EL </w:t>
      </w:r>
      <w:r w:rsidRPr="00EC63B1">
        <w:rPr>
          <w:b/>
          <w:sz w:val="22"/>
          <w:szCs w:val="22"/>
        </w:rPr>
        <w:t xml:space="preserve">PROEMIO Y RESOLUTIVO </w:t>
      </w:r>
      <w:r w:rsidRPr="00EC63B1">
        <w:rPr>
          <w:sz w:val="22"/>
          <w:szCs w:val="22"/>
        </w:rPr>
        <w:t xml:space="preserve">DEL DICTAMEN CON PROYECTO DE ACUERDO DEL EXPEDIENTE NÚMERO </w:t>
      </w:r>
      <w:r w:rsidR="0024429A" w:rsidRPr="00EC63B1">
        <w:rPr>
          <w:b/>
          <w:sz w:val="22"/>
          <w:szCs w:val="22"/>
        </w:rPr>
        <w:t>21159-II/LXXVII</w:t>
      </w:r>
      <w:r w:rsidRPr="00EC63B1">
        <w:rPr>
          <w:b/>
          <w:sz w:val="22"/>
          <w:szCs w:val="22"/>
        </w:rPr>
        <w:t>,</w:t>
      </w:r>
      <w:r w:rsidRPr="00EC63B1">
        <w:rPr>
          <w:sz w:val="22"/>
          <w:szCs w:val="22"/>
        </w:rPr>
        <w:t xml:space="preserve"> DE LA COMISIÓN DE </w:t>
      </w:r>
      <w:r w:rsidR="0024429A" w:rsidRPr="00EC63B1">
        <w:rPr>
          <w:sz w:val="22"/>
          <w:szCs w:val="22"/>
        </w:rPr>
        <w:t>EDUCACIÓN, CULTURA Y DEPORTE</w:t>
      </w:r>
      <w:r w:rsidRPr="00EC63B1">
        <w:rPr>
          <w:sz w:val="22"/>
          <w:szCs w:val="22"/>
        </w:rPr>
        <w:t xml:space="preserve">.   </w:t>
      </w:r>
    </w:p>
    <w:p w14:paraId="38B2D616" w14:textId="77777777" w:rsidR="008C7548" w:rsidRPr="00EC63B1" w:rsidRDefault="008C7548" w:rsidP="004E70A1">
      <w:pPr>
        <w:pStyle w:val="Textoindependiente"/>
        <w:spacing w:line="360" w:lineRule="auto"/>
        <w:ind w:right="-91"/>
        <w:rPr>
          <w:sz w:val="22"/>
          <w:szCs w:val="22"/>
        </w:rPr>
      </w:pPr>
    </w:p>
    <w:p w14:paraId="522888D2" w14:textId="708CAF35" w:rsidR="008C7548" w:rsidRPr="00EC63B1" w:rsidRDefault="008C7548" w:rsidP="004E70A1">
      <w:pPr>
        <w:spacing w:after="0" w:line="360" w:lineRule="auto"/>
        <w:ind w:right="-91"/>
        <w:jc w:val="both"/>
        <w:rPr>
          <w:rFonts w:ascii="Times New Roman" w:hAnsi="Times New Roman" w:cs="Times New Roman"/>
          <w:b/>
        </w:rPr>
      </w:pPr>
      <w:r w:rsidRPr="00EC63B1">
        <w:rPr>
          <w:rFonts w:ascii="Times New Roman" w:hAnsi="Times New Roman" w:cs="Times New Roman"/>
        </w:rPr>
        <w:t xml:space="preserve">SE INSERTA EL PROEMIO Y RESOLUTIVO DEL DICTAMEN CON PROYECTO DE ACUERDO. </w:t>
      </w:r>
      <w:r w:rsidR="007A7393" w:rsidRPr="00EC63B1">
        <w:rPr>
          <w:rFonts w:ascii="Times New Roman" w:hAnsi="Times New Roman" w:cs="Times New Roman"/>
          <w:b/>
        </w:rPr>
        <w:t>–</w:t>
      </w:r>
      <w:r w:rsidR="00EC63B1" w:rsidRPr="00EC63B1">
        <w:rPr>
          <w:rFonts w:ascii="Times New Roman" w:hAnsi="Times New Roman" w:cs="Times New Roman"/>
          <w:b/>
        </w:rPr>
        <w:t xml:space="preserve"> </w:t>
      </w:r>
      <w:r w:rsidR="00EC63B1" w:rsidRPr="00EC63B1">
        <w:rPr>
          <w:rFonts w:ascii="Times New Roman" w:hAnsi="Times New Roman" w:cs="Times New Roman"/>
          <w:b/>
          <w:bCs/>
        </w:rPr>
        <w:t xml:space="preserve">HONORABLE ASAMBLEA. </w:t>
      </w:r>
      <w:r w:rsidR="00EC63B1" w:rsidRPr="00EC63B1">
        <w:rPr>
          <w:rFonts w:ascii="Times New Roman" w:hAnsi="Times New Roman" w:cs="Times New Roman"/>
        </w:rPr>
        <w:t xml:space="preserve">A LA </w:t>
      </w:r>
      <w:r w:rsidR="00EC63B1" w:rsidRPr="00EC63B1">
        <w:rPr>
          <w:rFonts w:ascii="Times New Roman" w:hAnsi="Times New Roman" w:cs="Times New Roman"/>
          <w:b/>
          <w:bCs/>
        </w:rPr>
        <w:t xml:space="preserve">COMISIÓN DE EDUCACIÓN, CULTURA Y DEPORTE </w:t>
      </w:r>
      <w:r w:rsidR="00EC63B1" w:rsidRPr="00EC63B1">
        <w:rPr>
          <w:rFonts w:ascii="Times New Roman" w:hAnsi="Times New Roman" w:cs="Times New Roman"/>
        </w:rPr>
        <w:t xml:space="preserve">LE FUERON TURNADOS PARA SU ESTUDIO Y DICTAMEN, EN FECHA 04 DE MARZO DE 2026, EL EXPEDIENTE LEGISLATIVO NO. </w:t>
      </w:r>
      <w:r w:rsidR="00EC63B1" w:rsidRPr="00EC63B1">
        <w:rPr>
          <w:rFonts w:ascii="Times New Roman" w:hAnsi="Times New Roman" w:cs="Times New Roman"/>
          <w:b/>
          <w:bCs/>
        </w:rPr>
        <w:t>21159-II/</w:t>
      </w:r>
      <w:r w:rsidR="00EC63B1" w:rsidRPr="00EC63B1">
        <w:rPr>
          <w:rFonts w:ascii="Times New Roman" w:hAnsi="Times New Roman" w:cs="Times New Roman"/>
          <w:b/>
        </w:rPr>
        <w:t xml:space="preserve">LXXVII, </w:t>
      </w:r>
      <w:r w:rsidR="00EC63B1" w:rsidRPr="00EC63B1">
        <w:rPr>
          <w:rFonts w:ascii="Times New Roman" w:hAnsi="Times New Roman" w:cs="Times New Roman"/>
        </w:rPr>
        <w:t xml:space="preserve">QUE CONTIENE ESCRITO PRESENTADO POR LA C. </w:t>
      </w:r>
      <w:proofErr w:type="spellStart"/>
      <w:r w:rsidR="00EC63B1" w:rsidRPr="00EC63B1">
        <w:rPr>
          <w:rFonts w:ascii="Times New Roman" w:hAnsi="Times New Roman" w:cs="Times New Roman"/>
        </w:rPr>
        <w:t>DIP</w:t>
      </w:r>
      <w:proofErr w:type="spellEnd"/>
      <w:r w:rsidR="00EC63B1" w:rsidRPr="00EC63B1">
        <w:rPr>
          <w:rFonts w:ascii="Times New Roman" w:hAnsi="Times New Roman" w:cs="Times New Roman"/>
        </w:rPr>
        <w:t xml:space="preserve">. MYRNA ISELA GRIMALDO </w:t>
      </w:r>
      <w:proofErr w:type="spellStart"/>
      <w:r w:rsidR="00EC63B1" w:rsidRPr="00EC63B1">
        <w:rPr>
          <w:rFonts w:ascii="Times New Roman" w:hAnsi="Times New Roman" w:cs="Times New Roman"/>
        </w:rPr>
        <w:t>IRACHETA</w:t>
      </w:r>
      <w:proofErr w:type="spellEnd"/>
      <w:r w:rsidR="00EC63B1" w:rsidRPr="00EC63B1">
        <w:rPr>
          <w:rFonts w:ascii="Times New Roman" w:hAnsi="Times New Roman" w:cs="Times New Roman"/>
        </w:rPr>
        <w:t xml:space="preserve"> Y OTROS INTEGRANTES DEL GRUPO LEGISLATIVO DEL PARTIDO ACCIÓN NACIONAL, </w:t>
      </w:r>
      <w:r w:rsidR="00EC63B1" w:rsidRPr="00EC63B1">
        <w:rPr>
          <w:rFonts w:ascii="Times New Roman" w:hAnsi="Times New Roman" w:cs="Times New Roman"/>
          <w:b/>
        </w:rPr>
        <w:t xml:space="preserve">MEDIANTE EL CUAL SOLICITA LA APROBACIÓN DE UN PUNTO DE ACUERDO, A FIN DE ENVIAR UN EXHORTO AL C. JUAN </w:t>
      </w:r>
      <w:proofErr w:type="spellStart"/>
      <w:r w:rsidR="00EC63B1" w:rsidRPr="00EC63B1">
        <w:rPr>
          <w:rFonts w:ascii="Times New Roman" w:hAnsi="Times New Roman" w:cs="Times New Roman"/>
          <w:b/>
        </w:rPr>
        <w:t>PAURA</w:t>
      </w:r>
      <w:proofErr w:type="spellEnd"/>
      <w:r w:rsidR="00EC63B1" w:rsidRPr="00EC63B1">
        <w:rPr>
          <w:rFonts w:ascii="Times New Roman" w:hAnsi="Times New Roman" w:cs="Times New Roman"/>
          <w:b/>
        </w:rPr>
        <w:t xml:space="preserve"> GARCÍA, TITULAR DE LA SECRETARÍA DE EDUCACIÓN DEL ESTADO DE NUEVO </w:t>
      </w:r>
      <w:r w:rsidR="00EC63B1" w:rsidRPr="00EC63B1">
        <w:rPr>
          <w:rFonts w:ascii="Times New Roman" w:hAnsi="Times New Roman" w:cs="Times New Roman"/>
          <w:b/>
        </w:rPr>
        <w:lastRenderedPageBreak/>
        <w:t>LEÓN, ASÍ COMO AL COLEGIO DE ESTUDIOS CIENTÍFICOS Y TECNOLÓGICOS DEL ESTADO DE NUEVO LEÓN (</w:t>
      </w:r>
      <w:proofErr w:type="spellStart"/>
      <w:r w:rsidR="00EC63B1" w:rsidRPr="00EC63B1">
        <w:rPr>
          <w:rFonts w:ascii="Times New Roman" w:hAnsi="Times New Roman" w:cs="Times New Roman"/>
          <w:b/>
        </w:rPr>
        <w:t>CECYTE</w:t>
      </w:r>
      <w:proofErr w:type="spellEnd"/>
      <w:r w:rsidR="00EC63B1" w:rsidRPr="00EC63B1">
        <w:rPr>
          <w:rFonts w:ascii="Times New Roman" w:hAnsi="Times New Roman" w:cs="Times New Roman"/>
          <w:b/>
        </w:rPr>
        <w:t xml:space="preserve"> NL), PARA QUE, EN EL ÁMBITO DE SUS ATRIBUCIONES, DETALLEN EL NÚMERO DE PLANTELES Y EL NÚMERO DE ESTUDIANTES A LOS QUE SE LES HAN REGISTRADO APORTACIONES POR LOS CONCEPTOS REFERIDOS, ESPECIFICANDO DE MANERA GENERAL LOS EFECTOS ADMINISTRATIVOS O ACADÉMICOS QUE DICHAS APORTACIONES PUDIESEN GENERAR, TALES COMO LA IMPOSIBILIDAD DE REALIZAR TRÁMITES ESCOLARES O LA ENTREGA DE DOCUMENTACIÓN ACADÉMICA, SIN QUE ELLO IMPLIQUE LA DIVULGACIÓN DE DATOS PERSONALES”. ACUERDO. PRIMERO. –</w:t>
      </w:r>
      <w:r w:rsidR="00EC63B1" w:rsidRPr="00EC63B1">
        <w:rPr>
          <w:rFonts w:ascii="Times New Roman" w:hAnsi="Times New Roman" w:cs="Times New Roman"/>
        </w:rPr>
        <w:t xml:space="preserve"> LA SEPTUAGÉSIMA SÉPTIMA LEGISLATURA DEL H. CONGRESO DEL ESTADO DE NUEVO LEÓN ACUERDA ENVIAR UN ATENTO Y RESPETUOSO EXHORTO AL TITULAR DEL COLEGIO DE ESTUDIOS CIENTÍFICOS Y TECNOLÓGICOS DEL ESTADO DE NUEVO LEÓN (</w:t>
      </w:r>
      <w:proofErr w:type="spellStart"/>
      <w:r w:rsidR="00EC63B1" w:rsidRPr="00EC63B1">
        <w:rPr>
          <w:rFonts w:ascii="Times New Roman" w:hAnsi="Times New Roman" w:cs="Times New Roman"/>
        </w:rPr>
        <w:t>CECYTE</w:t>
      </w:r>
      <w:proofErr w:type="spellEnd"/>
      <w:r w:rsidR="00EC63B1" w:rsidRPr="00EC63B1">
        <w:rPr>
          <w:rFonts w:ascii="Times New Roman" w:hAnsi="Times New Roman" w:cs="Times New Roman"/>
        </w:rPr>
        <w:t xml:space="preserve"> NUEVO LEÓN), EL </w:t>
      </w:r>
      <w:r w:rsidR="00EC63B1" w:rsidRPr="00EC63B1">
        <w:rPr>
          <w:rFonts w:ascii="Times New Roman" w:hAnsi="Times New Roman" w:cs="Times New Roman"/>
          <w:bCs/>
        </w:rPr>
        <w:t xml:space="preserve">MTRO. </w:t>
      </w:r>
      <w:proofErr w:type="spellStart"/>
      <w:r w:rsidR="00EC63B1" w:rsidRPr="00EC63B1">
        <w:rPr>
          <w:rFonts w:ascii="Times New Roman" w:hAnsi="Times New Roman" w:cs="Times New Roman"/>
          <w:bCs/>
        </w:rPr>
        <w:t>ARAM</w:t>
      </w:r>
      <w:proofErr w:type="spellEnd"/>
      <w:r w:rsidR="00EC63B1" w:rsidRPr="00EC63B1">
        <w:rPr>
          <w:rFonts w:ascii="Times New Roman" w:hAnsi="Times New Roman" w:cs="Times New Roman"/>
          <w:bCs/>
        </w:rPr>
        <w:t xml:space="preserve"> MARIO GONZÁLEZ RAMÍREZ</w:t>
      </w:r>
      <w:r w:rsidR="00EC63B1" w:rsidRPr="00EC63B1">
        <w:rPr>
          <w:rFonts w:ascii="Times New Roman" w:hAnsi="Times New Roman" w:cs="Times New Roman"/>
        </w:rPr>
        <w:t xml:space="preserve">, PARA QUE, EN EL ÁMBITO DE SUS ATRIBUCIONES, DETALLEN EL NÚMERO DE PLANTELES Y EL NÚMERO DE ESTUDIANTES A LOS QUE SE LES HAN REGISTRADO APORTACIONES POR LOS CONCEPTOS DE “SERVICIOS ADMINISTRATIVOS O ACADÉMICOS”, ESPECIFICANDO DE MANERA GENERAL LOS EFECTOS QUE DICHAS APORTACIONES PUDIESEN GENERAR, TALES COMO LA IMPOSIBILIDAD DE REALIZAR TRÁMITES ESCOLARES O LA ENTREGA DE DOCUMENTACIÓN ACADÉMICA, SIN QUE ELLO IMPLIQUE LA DIVULGACIÓN DE DATOS PERSONALES. </w:t>
      </w:r>
      <w:r w:rsidR="00EC63B1" w:rsidRPr="00EC63B1">
        <w:rPr>
          <w:rFonts w:ascii="Times New Roman" w:hAnsi="Times New Roman" w:cs="Times New Roman"/>
          <w:b/>
        </w:rPr>
        <w:t xml:space="preserve">SEGUNDO. - </w:t>
      </w:r>
      <w:r w:rsidR="00EC63B1" w:rsidRPr="00EC63B1">
        <w:rPr>
          <w:rFonts w:ascii="Times New Roman" w:hAnsi="Times New Roman" w:cs="Times New Roman"/>
        </w:rPr>
        <w:t xml:space="preserve">DE CONFORMIDAD CON LO PREVISTO EN EL ARTÍCULO 124 DEL REGLAMENTO PARA EL GOBIERNO INTERIOR DEL CONGRESO, NOTIFÍQUESE EL PRESENTE AL </w:t>
      </w:r>
      <w:proofErr w:type="spellStart"/>
      <w:r w:rsidR="00EC63B1" w:rsidRPr="00EC63B1">
        <w:rPr>
          <w:rFonts w:ascii="Times New Roman" w:hAnsi="Times New Roman" w:cs="Times New Roman"/>
        </w:rPr>
        <w:t>PROMOVENTE</w:t>
      </w:r>
      <w:proofErr w:type="spellEnd"/>
      <w:r w:rsidR="00EC63B1" w:rsidRPr="00EC63B1">
        <w:rPr>
          <w:rFonts w:ascii="Times New Roman" w:hAnsi="Times New Roman" w:cs="Times New Roman"/>
        </w:rPr>
        <w:t xml:space="preserve">. </w:t>
      </w:r>
      <w:r w:rsidR="00EC63B1" w:rsidRPr="00EC63B1">
        <w:rPr>
          <w:rFonts w:ascii="Times New Roman" w:hAnsi="Times New Roman" w:cs="Times New Roman"/>
          <w:b/>
        </w:rPr>
        <w:t xml:space="preserve">TERCERO. - </w:t>
      </w:r>
      <w:r w:rsidR="00EC63B1" w:rsidRPr="00EC63B1">
        <w:rPr>
          <w:rFonts w:ascii="Times New Roman" w:hAnsi="Times New Roman" w:cs="Times New Roman"/>
        </w:rPr>
        <w:t xml:space="preserve">ARCHÍVESE Y TÉNGASE POR TOTALMENTE CONCLUIDO. </w:t>
      </w:r>
      <w:r w:rsidR="00EC63B1" w:rsidRPr="00EC63B1">
        <w:rPr>
          <w:rFonts w:ascii="Times New Roman" w:hAnsi="Times New Roman" w:cs="Times New Roman"/>
          <w:b/>
        </w:rPr>
        <w:t xml:space="preserve">FIRMAN A FAVOR DEL DICTAMEN, POR UNANIMIDAD DE LOS INTEGRANTES DE LA </w:t>
      </w:r>
      <w:r w:rsidR="00EC63B1" w:rsidRPr="00EC63B1">
        <w:rPr>
          <w:rFonts w:ascii="Times New Roman" w:hAnsi="Times New Roman" w:cs="Times New Roman"/>
          <w:b/>
          <w:bCs/>
        </w:rPr>
        <w:t>COMISIÓN DE EDUCACIÓN, CULTURA Y DEPORTE</w:t>
      </w:r>
      <w:r w:rsidR="00EC63B1" w:rsidRPr="008F6732">
        <w:rPr>
          <w:b/>
          <w:bCs/>
        </w:rPr>
        <w:t>.</w:t>
      </w:r>
    </w:p>
    <w:p w14:paraId="5DA7470E" w14:textId="070E5994" w:rsidR="007A7393" w:rsidRDefault="007A7393" w:rsidP="004E70A1">
      <w:pPr>
        <w:spacing w:after="0" w:line="360" w:lineRule="auto"/>
        <w:ind w:right="-91"/>
        <w:jc w:val="both"/>
        <w:rPr>
          <w:rFonts w:ascii="Times New Roman" w:hAnsi="Times New Roman" w:cs="Times New Roman"/>
          <w:b/>
        </w:rPr>
      </w:pPr>
    </w:p>
    <w:p w14:paraId="1AE4809B" w14:textId="65F3F135" w:rsidR="007A7393" w:rsidRDefault="007A7393" w:rsidP="004E70A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8C7548">
        <w:rPr>
          <w:sz w:val="22"/>
          <w:szCs w:val="22"/>
        </w:rPr>
        <w:t xml:space="preserve">LA C. PRESIDENTA EN FUNCIONES </w:t>
      </w:r>
      <w:r w:rsidRPr="008C7548">
        <w:rPr>
          <w:bCs/>
          <w:sz w:val="22"/>
          <w:szCs w:val="22"/>
        </w:rPr>
        <w:t>LO PUSO A LA CONSID</w:t>
      </w:r>
      <w:r w:rsidRPr="00EA15C2">
        <w:rPr>
          <w:bCs/>
          <w:sz w:val="22"/>
          <w:szCs w:val="22"/>
        </w:rPr>
        <w:t>ERACIÓN DEL PLENO, PREGUNTANDO A LOS CC. DIPUTADOS QUE DESEEN INTERVENIR EN SU DISCUSIÓN LO MANIFIESTEN EN LA FORMA ACOSTUMBRADA. PRIMERAMENTE, QUIEN ESTÉ EN CONTRA.</w:t>
      </w:r>
    </w:p>
    <w:p w14:paraId="4B2683E3" w14:textId="77777777" w:rsidR="007A7393" w:rsidRPr="00405AFF" w:rsidRDefault="007A7393" w:rsidP="004E70A1">
      <w:pPr>
        <w:pStyle w:val="Textoindependiente"/>
        <w:spacing w:line="360" w:lineRule="auto"/>
        <w:ind w:right="-91"/>
        <w:rPr>
          <w:bCs/>
          <w:sz w:val="22"/>
          <w:szCs w:val="22"/>
        </w:rPr>
      </w:pPr>
    </w:p>
    <w:p w14:paraId="1F9E838B" w14:textId="7653F9F6" w:rsidR="007A7393" w:rsidRPr="002224B3" w:rsidRDefault="007A7393" w:rsidP="004E70A1">
      <w:pPr>
        <w:spacing w:after="0" w:line="360" w:lineRule="auto"/>
        <w:ind w:right="-91"/>
        <w:jc w:val="both"/>
        <w:rPr>
          <w:rFonts w:ascii="Times New Roman" w:hAnsi="Times New Roman" w:cs="Times New Roman"/>
        </w:rPr>
      </w:pPr>
      <w:r w:rsidRPr="00CB0DD6">
        <w:rPr>
          <w:rFonts w:ascii="Times New Roman" w:hAnsi="Times New Roman" w:cs="Times New Roman"/>
        </w:rPr>
        <w:t xml:space="preserve">NO HABIENDO ORADORES EN CONTRA, PARA HABLAR A FAVOR DEL DICTAMEN, SE LE CONCEDIÓ EL USO DE LA PALABRA AL </w:t>
      </w:r>
      <w:r w:rsidRPr="00CB0DD6">
        <w:rPr>
          <w:rFonts w:ascii="Times New Roman" w:hAnsi="Times New Roman" w:cs="Times New Roman"/>
          <w:b/>
        </w:rPr>
        <w:t xml:space="preserve">C. </w:t>
      </w:r>
      <w:proofErr w:type="spellStart"/>
      <w:r w:rsidRPr="00CB0DD6">
        <w:rPr>
          <w:rFonts w:ascii="Times New Roman" w:hAnsi="Times New Roman" w:cs="Times New Roman"/>
          <w:b/>
        </w:rPr>
        <w:t>DIP</w:t>
      </w:r>
      <w:proofErr w:type="spellEnd"/>
      <w:r w:rsidRPr="00CB0DD6">
        <w:rPr>
          <w:rFonts w:ascii="Times New Roman" w:hAnsi="Times New Roman" w:cs="Times New Roman"/>
          <w:b/>
        </w:rPr>
        <w:t>. JOSÉ LUIS SANTOS MARTÍNEZ</w:t>
      </w:r>
      <w:r w:rsidRPr="00CB0DD6">
        <w:rPr>
          <w:rFonts w:ascii="Times New Roman" w:hAnsi="Times New Roman" w:cs="Times New Roman"/>
        </w:rPr>
        <w:t>, QUIEN EXPRESÓ:</w:t>
      </w:r>
      <w:r w:rsidRPr="002224B3">
        <w:rPr>
          <w:rFonts w:ascii="Times New Roman" w:hAnsi="Times New Roman" w:cs="Times New Roman"/>
        </w:rPr>
        <w:t xml:space="preserve"> </w:t>
      </w:r>
      <w:r w:rsidR="00EC63B1">
        <w:rPr>
          <w:rFonts w:ascii="Times New Roman" w:hAnsi="Times New Roman" w:cs="Times New Roman"/>
          <w:lang w:val="es-ES"/>
        </w:rPr>
        <w:t>“</w:t>
      </w:r>
      <w:r w:rsidR="00EC63B1" w:rsidRPr="00303526">
        <w:rPr>
          <w:rFonts w:ascii="Times New Roman" w:hAnsi="Times New Roman" w:cs="Times New Roman"/>
          <w:lang w:val="es-ES"/>
        </w:rPr>
        <w:t>GRACIAS</w:t>
      </w:r>
      <w:r w:rsidR="00EC63B1">
        <w:rPr>
          <w:rFonts w:ascii="Times New Roman" w:hAnsi="Times New Roman" w:cs="Times New Roman"/>
          <w:lang w:val="es-ES"/>
        </w:rPr>
        <w:t>,</w:t>
      </w:r>
      <w:r w:rsidR="00EC63B1" w:rsidRPr="00303526">
        <w:rPr>
          <w:rFonts w:ascii="Times New Roman" w:hAnsi="Times New Roman" w:cs="Times New Roman"/>
          <w:lang w:val="es-ES"/>
        </w:rPr>
        <w:t xml:space="preserve"> DIPUTADA PRESIDENTA</w:t>
      </w:r>
      <w:r w:rsidR="00EC63B1">
        <w:rPr>
          <w:rFonts w:ascii="Times New Roman" w:hAnsi="Times New Roman" w:cs="Times New Roman"/>
          <w:lang w:val="es-ES"/>
        </w:rPr>
        <w:t>. COMPAÑERAS, COMPAÑEROS</w:t>
      </w:r>
      <w:r w:rsidR="00EC63B1" w:rsidRPr="00303526">
        <w:rPr>
          <w:rFonts w:ascii="Times New Roman" w:hAnsi="Times New Roman" w:cs="Times New Roman"/>
          <w:lang w:val="es-ES"/>
        </w:rPr>
        <w:t xml:space="preserve"> DIPUTADOS</w:t>
      </w:r>
      <w:r w:rsidR="002C2CE1">
        <w:rPr>
          <w:rFonts w:ascii="Times New Roman" w:hAnsi="Times New Roman" w:cs="Times New Roman"/>
          <w:lang w:val="es-ES"/>
        </w:rPr>
        <w:t>.</w:t>
      </w:r>
      <w:r w:rsidR="00EC63B1" w:rsidRPr="00303526">
        <w:rPr>
          <w:rFonts w:ascii="Times New Roman" w:hAnsi="Times New Roman" w:cs="Times New Roman"/>
          <w:lang w:val="es-ES"/>
        </w:rPr>
        <w:t xml:space="preserve"> LA </w:t>
      </w:r>
      <w:r w:rsidR="00EC63B1" w:rsidRPr="00303526">
        <w:rPr>
          <w:rFonts w:ascii="Times New Roman" w:hAnsi="Times New Roman" w:cs="Times New Roman"/>
          <w:lang w:val="es-ES"/>
        </w:rPr>
        <w:lastRenderedPageBreak/>
        <w:t>EDUCACIÓN DEBE SER UN DERECHO, NO UN PRIVILEGIO</w:t>
      </w:r>
      <w:r w:rsidR="00EC63B1">
        <w:rPr>
          <w:rFonts w:ascii="Times New Roman" w:hAnsi="Times New Roman" w:cs="Times New Roman"/>
          <w:lang w:val="es-ES"/>
        </w:rPr>
        <w:t>.</w:t>
      </w:r>
      <w:r w:rsidR="00EC63B1" w:rsidRPr="00303526">
        <w:rPr>
          <w:rFonts w:ascii="Times New Roman" w:hAnsi="Times New Roman" w:cs="Times New Roman"/>
          <w:lang w:val="es-ES"/>
        </w:rPr>
        <w:t xml:space="preserve"> NINGUNA NIÑA, NIÑO O JOVEN, DE</w:t>
      </w:r>
      <w:r w:rsidR="002C2CE1">
        <w:rPr>
          <w:rFonts w:ascii="Times New Roman" w:hAnsi="Times New Roman" w:cs="Times New Roman"/>
          <w:lang w:val="es-ES"/>
        </w:rPr>
        <w:t xml:space="preserve">BERÍA VERSE AFECTADO SU ACCESO O </w:t>
      </w:r>
      <w:r w:rsidR="00EC63B1" w:rsidRPr="00303526">
        <w:rPr>
          <w:rFonts w:ascii="Times New Roman" w:hAnsi="Times New Roman" w:cs="Times New Roman"/>
          <w:lang w:val="es-ES"/>
        </w:rPr>
        <w:t xml:space="preserve">PERMANENCIA EN LA ESCUELA POR RAZONES ECONÓMICAS. HOY HABLAMOS DE UN TEMA QUE PREOCUPA A MUCHAS FAMILIAS, LAS APORTACIONES QUE SE SOLICITAN EN ALGUNOS PLANTELES EDUCATIVOS, COMO POR EJEMPLO EL </w:t>
      </w:r>
      <w:proofErr w:type="spellStart"/>
      <w:r w:rsidR="00EC63B1" w:rsidRPr="00303526">
        <w:rPr>
          <w:rFonts w:ascii="Times New Roman" w:hAnsi="Times New Roman" w:cs="Times New Roman"/>
          <w:lang w:val="es-ES"/>
        </w:rPr>
        <w:t>CECYTE</w:t>
      </w:r>
      <w:proofErr w:type="spellEnd"/>
      <w:r w:rsidR="002C2CE1">
        <w:rPr>
          <w:rFonts w:ascii="Times New Roman" w:hAnsi="Times New Roman" w:cs="Times New Roman"/>
          <w:lang w:val="es-ES"/>
        </w:rPr>
        <w:t>.</w:t>
      </w:r>
      <w:r w:rsidR="00EC63B1" w:rsidRPr="00303526">
        <w:rPr>
          <w:rFonts w:ascii="Times New Roman" w:hAnsi="Times New Roman" w:cs="Times New Roman"/>
          <w:lang w:val="es-ES"/>
        </w:rPr>
        <w:t xml:space="preserve"> BUSCAMOS QUE SE INFORME CON PRECISIÓN, </w:t>
      </w:r>
      <w:r w:rsidR="002C2CE1">
        <w:rPr>
          <w:rFonts w:ascii="Times New Roman" w:hAnsi="Times New Roman" w:cs="Times New Roman"/>
          <w:lang w:val="es-ES"/>
        </w:rPr>
        <w:t>¿</w:t>
      </w:r>
      <w:r w:rsidR="00EC63B1" w:rsidRPr="00303526">
        <w:rPr>
          <w:rFonts w:ascii="Times New Roman" w:hAnsi="Times New Roman" w:cs="Times New Roman"/>
          <w:lang w:val="es-ES"/>
        </w:rPr>
        <w:t>QU</w:t>
      </w:r>
      <w:r w:rsidR="002C2CE1">
        <w:rPr>
          <w:rFonts w:ascii="Times New Roman" w:hAnsi="Times New Roman" w:cs="Times New Roman"/>
          <w:lang w:val="es-ES"/>
        </w:rPr>
        <w:t>É</w:t>
      </w:r>
      <w:r w:rsidR="00EC63B1" w:rsidRPr="00303526">
        <w:rPr>
          <w:rFonts w:ascii="Times New Roman" w:hAnsi="Times New Roman" w:cs="Times New Roman"/>
          <w:lang w:val="es-ES"/>
        </w:rPr>
        <w:t xml:space="preserve"> SE ESTÁ COBRANDO</w:t>
      </w:r>
      <w:r w:rsidR="002C2CE1">
        <w:rPr>
          <w:rFonts w:ascii="Times New Roman" w:hAnsi="Times New Roman" w:cs="Times New Roman"/>
          <w:lang w:val="es-ES"/>
        </w:rPr>
        <w:t>?</w:t>
      </w:r>
      <w:r w:rsidR="00EC63B1" w:rsidRPr="00303526">
        <w:rPr>
          <w:rFonts w:ascii="Times New Roman" w:hAnsi="Times New Roman" w:cs="Times New Roman"/>
          <w:lang w:val="es-ES"/>
        </w:rPr>
        <w:t xml:space="preserve"> O </w:t>
      </w:r>
      <w:r w:rsidR="002C2CE1">
        <w:rPr>
          <w:rFonts w:ascii="Times New Roman" w:hAnsi="Times New Roman" w:cs="Times New Roman"/>
          <w:lang w:val="es-ES"/>
        </w:rPr>
        <w:t>¿</w:t>
      </w:r>
      <w:r w:rsidR="00EC63B1" w:rsidRPr="00303526">
        <w:rPr>
          <w:rFonts w:ascii="Times New Roman" w:hAnsi="Times New Roman" w:cs="Times New Roman"/>
          <w:lang w:val="es-ES"/>
        </w:rPr>
        <w:t>QU</w:t>
      </w:r>
      <w:r w:rsidR="002C2CE1">
        <w:rPr>
          <w:rFonts w:ascii="Times New Roman" w:hAnsi="Times New Roman" w:cs="Times New Roman"/>
          <w:lang w:val="es-ES"/>
        </w:rPr>
        <w:t>É</w:t>
      </w:r>
      <w:r w:rsidR="00EC63B1" w:rsidRPr="00303526">
        <w:rPr>
          <w:rFonts w:ascii="Times New Roman" w:hAnsi="Times New Roman" w:cs="Times New Roman"/>
          <w:lang w:val="es-ES"/>
        </w:rPr>
        <w:t xml:space="preserve"> SE HA COBRADO</w:t>
      </w:r>
      <w:r w:rsidR="002C2CE1">
        <w:rPr>
          <w:rFonts w:ascii="Times New Roman" w:hAnsi="Times New Roman" w:cs="Times New Roman"/>
          <w:lang w:val="es-ES"/>
        </w:rPr>
        <w:t>?</w:t>
      </w:r>
      <w:r w:rsidR="00EC63B1" w:rsidRPr="00303526">
        <w:rPr>
          <w:rFonts w:ascii="Times New Roman" w:hAnsi="Times New Roman" w:cs="Times New Roman"/>
          <w:lang w:val="es-ES"/>
        </w:rPr>
        <w:t xml:space="preserve"> ¿POR QUÉ MOTIVOS</w:t>
      </w:r>
      <w:r w:rsidR="002C2CE1">
        <w:rPr>
          <w:rFonts w:ascii="Times New Roman" w:hAnsi="Times New Roman" w:cs="Times New Roman"/>
          <w:lang w:val="es-ES"/>
        </w:rPr>
        <w:t>?</w:t>
      </w:r>
      <w:r w:rsidR="00EC63B1" w:rsidRPr="00303526">
        <w:rPr>
          <w:rFonts w:ascii="Times New Roman" w:hAnsi="Times New Roman" w:cs="Times New Roman"/>
          <w:lang w:val="es-ES"/>
        </w:rPr>
        <w:t xml:space="preserve"> Y </w:t>
      </w:r>
      <w:r w:rsidR="002C2CE1">
        <w:rPr>
          <w:rFonts w:ascii="Times New Roman" w:hAnsi="Times New Roman" w:cs="Times New Roman"/>
          <w:lang w:val="es-ES"/>
        </w:rPr>
        <w:t>¿</w:t>
      </w:r>
      <w:r w:rsidR="00EC63B1" w:rsidRPr="00303526">
        <w:rPr>
          <w:rFonts w:ascii="Times New Roman" w:hAnsi="Times New Roman" w:cs="Times New Roman"/>
          <w:lang w:val="es-ES"/>
        </w:rPr>
        <w:t>CUÁLES HAN SIDO LAS CONSECUENCIAS ADMINISTRATIVAS O ACADÉMICAS PARA LAS Y LOS DOCENTES? LAS FAMILIAS DE NUEVO LEÓN</w:t>
      </w:r>
      <w:r w:rsidR="00EC63B1">
        <w:rPr>
          <w:rFonts w:ascii="Times New Roman" w:hAnsi="Times New Roman" w:cs="Times New Roman"/>
          <w:lang w:val="es-ES"/>
        </w:rPr>
        <w:t>,</w:t>
      </w:r>
      <w:r w:rsidR="00EC63B1" w:rsidRPr="00303526">
        <w:rPr>
          <w:rFonts w:ascii="Times New Roman" w:hAnsi="Times New Roman" w:cs="Times New Roman"/>
          <w:lang w:val="es-ES"/>
        </w:rPr>
        <w:t xml:space="preserve"> TIENEN DERECHO A SABER CÓMO SE MANEJAN ESTOS RECURSOS Y BAJO QUÉ CONDICIONES SE SOLICITAN</w:t>
      </w:r>
      <w:r w:rsidR="002C2CE1">
        <w:rPr>
          <w:rFonts w:ascii="Times New Roman" w:hAnsi="Times New Roman" w:cs="Times New Roman"/>
          <w:lang w:val="es-ES"/>
        </w:rPr>
        <w:t>;</w:t>
      </w:r>
      <w:r w:rsidR="00EC63B1" w:rsidRPr="00303526">
        <w:rPr>
          <w:rFonts w:ascii="Times New Roman" w:hAnsi="Times New Roman" w:cs="Times New Roman"/>
          <w:lang w:val="es-ES"/>
        </w:rPr>
        <w:t xml:space="preserve"> Y TAMBIÉN</w:t>
      </w:r>
      <w:r w:rsidR="002C2CE1">
        <w:rPr>
          <w:rFonts w:ascii="Times New Roman" w:hAnsi="Times New Roman" w:cs="Times New Roman"/>
          <w:lang w:val="es-ES"/>
        </w:rPr>
        <w:t>,</w:t>
      </w:r>
      <w:r w:rsidR="00EC63B1" w:rsidRPr="00303526">
        <w:rPr>
          <w:rFonts w:ascii="Times New Roman" w:hAnsi="Times New Roman" w:cs="Times New Roman"/>
          <w:lang w:val="es-ES"/>
        </w:rPr>
        <w:t xml:space="preserve"> ES IMPORTANTE DECIRLO CON TODAS SUS LETRAS</w:t>
      </w:r>
      <w:r w:rsidR="00EC63B1">
        <w:rPr>
          <w:rFonts w:ascii="Times New Roman" w:hAnsi="Times New Roman" w:cs="Times New Roman"/>
          <w:lang w:val="es-ES"/>
        </w:rPr>
        <w:t>:</w:t>
      </w:r>
      <w:r w:rsidR="00EC63B1" w:rsidRPr="00303526">
        <w:rPr>
          <w:rFonts w:ascii="Times New Roman" w:hAnsi="Times New Roman" w:cs="Times New Roman"/>
          <w:lang w:val="es-ES"/>
        </w:rPr>
        <w:t xml:space="preserve"> NINGUNA CUOTA PUEDE CONVERTIRSE EN UN REQUISITO PARA RECIBIR EDUCACIÓN O PARA </w:t>
      </w:r>
      <w:r w:rsidR="00EC63B1">
        <w:rPr>
          <w:rFonts w:ascii="Times New Roman" w:hAnsi="Times New Roman" w:cs="Times New Roman"/>
          <w:lang w:val="es-ES"/>
        </w:rPr>
        <w:t>ACCEDER</w:t>
      </w:r>
      <w:r w:rsidR="00EC63B1" w:rsidRPr="00303526">
        <w:rPr>
          <w:rFonts w:ascii="Times New Roman" w:hAnsi="Times New Roman" w:cs="Times New Roman"/>
          <w:lang w:val="es-ES"/>
        </w:rPr>
        <w:t xml:space="preserve"> A DOCUMENTOS ACADÉMICOS</w:t>
      </w:r>
      <w:r w:rsidR="00EC63B1">
        <w:rPr>
          <w:rFonts w:ascii="Times New Roman" w:hAnsi="Times New Roman" w:cs="Times New Roman"/>
          <w:lang w:val="es-ES"/>
        </w:rPr>
        <w:t>.</w:t>
      </w:r>
      <w:r w:rsidR="00EC63B1" w:rsidRPr="00303526">
        <w:rPr>
          <w:rFonts w:ascii="Times New Roman" w:hAnsi="Times New Roman" w:cs="Times New Roman"/>
          <w:lang w:val="es-ES"/>
        </w:rPr>
        <w:t xml:space="preserve"> CUANDO NO HAY CLARIDAD</w:t>
      </w:r>
      <w:r w:rsidR="00EC63B1">
        <w:rPr>
          <w:rFonts w:ascii="Times New Roman" w:hAnsi="Times New Roman" w:cs="Times New Roman"/>
          <w:lang w:val="es-ES"/>
        </w:rPr>
        <w:t>,</w:t>
      </w:r>
      <w:r w:rsidR="00EC63B1" w:rsidRPr="00303526">
        <w:rPr>
          <w:rFonts w:ascii="Times New Roman" w:hAnsi="Times New Roman" w:cs="Times New Roman"/>
          <w:lang w:val="es-ES"/>
        </w:rPr>
        <w:t xml:space="preserve"> SE ABRE LA PUERTA PARA ABUSOS</w:t>
      </w:r>
      <w:r w:rsidR="00CF1CDE">
        <w:rPr>
          <w:rFonts w:ascii="Times New Roman" w:hAnsi="Times New Roman" w:cs="Times New Roman"/>
          <w:lang w:val="es-ES"/>
        </w:rPr>
        <w:t>,</w:t>
      </w:r>
      <w:r w:rsidR="00EC63B1" w:rsidRPr="00303526">
        <w:rPr>
          <w:rFonts w:ascii="Times New Roman" w:hAnsi="Times New Roman" w:cs="Times New Roman"/>
          <w:lang w:val="es-ES"/>
        </w:rPr>
        <w:t xml:space="preserve"> Y CUANDO ESTO PASA</w:t>
      </w:r>
      <w:r w:rsidR="00EC63B1">
        <w:rPr>
          <w:rFonts w:ascii="Times New Roman" w:hAnsi="Times New Roman" w:cs="Times New Roman"/>
          <w:lang w:val="es-ES"/>
        </w:rPr>
        <w:t xml:space="preserve">, </w:t>
      </w:r>
      <w:r w:rsidR="00EC63B1" w:rsidRPr="00303526">
        <w:rPr>
          <w:rFonts w:ascii="Times New Roman" w:hAnsi="Times New Roman" w:cs="Times New Roman"/>
          <w:lang w:val="es-ES"/>
        </w:rPr>
        <w:t>QUIENES TERMINAN PAGANDO LAS CONSECUENCIAS SON LAS Y LOS ESTUDIANTES Y SUS FAMILIAS. POR ESO ACOMPAÑAMOS ES</w:t>
      </w:r>
      <w:r w:rsidR="00EC63B1">
        <w:rPr>
          <w:rFonts w:ascii="Times New Roman" w:hAnsi="Times New Roman" w:cs="Times New Roman"/>
          <w:lang w:val="es-ES"/>
        </w:rPr>
        <w:t>T</w:t>
      </w:r>
      <w:r w:rsidR="00EC63B1" w:rsidRPr="00303526">
        <w:rPr>
          <w:rFonts w:ascii="Times New Roman" w:hAnsi="Times New Roman" w:cs="Times New Roman"/>
          <w:lang w:val="es-ES"/>
        </w:rPr>
        <w:t>E DICTAMEN, PORQUE PONER ORDEN, EXIGIR TRANSPARENCIA Y EVITAR PRÁCTICAS INDEBIDAS</w:t>
      </w:r>
      <w:r w:rsidR="00EC63B1">
        <w:rPr>
          <w:rFonts w:ascii="Times New Roman" w:hAnsi="Times New Roman" w:cs="Times New Roman"/>
          <w:lang w:val="es-ES"/>
        </w:rPr>
        <w:t>,</w:t>
      </w:r>
      <w:r w:rsidR="00EC63B1" w:rsidRPr="00303526">
        <w:rPr>
          <w:rFonts w:ascii="Times New Roman" w:hAnsi="Times New Roman" w:cs="Times New Roman"/>
          <w:lang w:val="es-ES"/>
        </w:rPr>
        <w:t xml:space="preserve"> ES TAMBIÉN DEFENDER EL DERECHO A LA EDUCACIÓN EN CONDICIONES DE IGUALDAD PARA TODAS Y PARA TODOS EN NUEVO LEÓN. YO CREO QUE HEMOS SIDO TESTIGOS MUCHOS DE NOSOTROS DE QUE</w:t>
      </w:r>
      <w:r w:rsidR="00EC63B1">
        <w:rPr>
          <w:rFonts w:ascii="Times New Roman" w:hAnsi="Times New Roman" w:cs="Times New Roman"/>
          <w:lang w:val="es-ES"/>
        </w:rPr>
        <w:t>,</w:t>
      </w:r>
      <w:r w:rsidR="00EC63B1" w:rsidRPr="00303526">
        <w:rPr>
          <w:rFonts w:ascii="Times New Roman" w:hAnsi="Times New Roman" w:cs="Times New Roman"/>
          <w:lang w:val="es-ES"/>
        </w:rPr>
        <w:t xml:space="preserve"> EN OCASIONES SE HAN PEDIDO CUOTAS EN DIFERENTES PLANTELES PÚBLICOS EN EL ESTADO DE NUEVO LEÓN, NO</w:t>
      </w:r>
      <w:r w:rsidR="00CF1CDE">
        <w:rPr>
          <w:rFonts w:ascii="Times New Roman" w:hAnsi="Times New Roman" w:cs="Times New Roman"/>
          <w:lang w:val="es-ES"/>
        </w:rPr>
        <w:t>…</w:t>
      </w:r>
      <w:r w:rsidR="00EC63B1" w:rsidRPr="00303526">
        <w:rPr>
          <w:rFonts w:ascii="Times New Roman" w:hAnsi="Times New Roman" w:cs="Times New Roman"/>
          <w:lang w:val="es-ES"/>
        </w:rPr>
        <w:t xml:space="preserve"> ESTO NO DEBE DE EXISTIR, NO DEBE DE VERSE EN NINGÚN PLANTEL PÚBLICO DEL ESTADO DE NUEVO LEÓN</w:t>
      </w:r>
      <w:r w:rsidR="00CF1CDE">
        <w:rPr>
          <w:rFonts w:ascii="Times New Roman" w:hAnsi="Times New Roman" w:cs="Times New Roman"/>
          <w:lang w:val="es-ES"/>
        </w:rPr>
        <w:t>;</w:t>
      </w:r>
      <w:r w:rsidR="00EC63B1" w:rsidRPr="00303526">
        <w:rPr>
          <w:rFonts w:ascii="Times New Roman" w:hAnsi="Times New Roman" w:cs="Times New Roman"/>
          <w:lang w:val="es-ES"/>
        </w:rPr>
        <w:t xml:space="preserve"> ENTONCES</w:t>
      </w:r>
      <w:r w:rsidR="00CF1CDE">
        <w:rPr>
          <w:rFonts w:ascii="Times New Roman" w:hAnsi="Times New Roman" w:cs="Times New Roman"/>
          <w:lang w:val="es-ES"/>
        </w:rPr>
        <w:t>,</w:t>
      </w:r>
      <w:r w:rsidR="00EC63B1" w:rsidRPr="00303526">
        <w:rPr>
          <w:rFonts w:ascii="Times New Roman" w:hAnsi="Times New Roman" w:cs="Times New Roman"/>
          <w:lang w:val="es-ES"/>
        </w:rPr>
        <w:t xml:space="preserve"> ACOMPAÑAREMOS A FAVOR ESTE DICTAMEN</w:t>
      </w:r>
      <w:r w:rsidR="00EC63B1">
        <w:rPr>
          <w:rFonts w:ascii="Times New Roman" w:hAnsi="Times New Roman" w:cs="Times New Roman"/>
          <w:lang w:val="es-ES"/>
        </w:rPr>
        <w:t>,</w:t>
      </w:r>
      <w:r w:rsidR="00EC63B1" w:rsidRPr="00303526">
        <w:rPr>
          <w:rFonts w:ascii="Times New Roman" w:hAnsi="Times New Roman" w:cs="Times New Roman"/>
          <w:lang w:val="es-ES"/>
        </w:rPr>
        <w:t xml:space="preserve"> POR LA EDUCACIÓN DE NUESTROS JÓVENES</w:t>
      </w:r>
      <w:r w:rsidR="00EC63B1">
        <w:rPr>
          <w:rFonts w:ascii="Times New Roman" w:hAnsi="Times New Roman" w:cs="Times New Roman"/>
          <w:lang w:val="es-ES"/>
        </w:rPr>
        <w:t>.</w:t>
      </w:r>
      <w:r w:rsidR="00EC63B1" w:rsidRPr="00303526">
        <w:rPr>
          <w:rFonts w:ascii="Times New Roman" w:hAnsi="Times New Roman" w:cs="Times New Roman"/>
          <w:lang w:val="es-ES"/>
        </w:rPr>
        <w:t xml:space="preserve"> ES CUANTO</w:t>
      </w:r>
      <w:r w:rsidR="00EC63B1">
        <w:rPr>
          <w:rFonts w:ascii="Times New Roman" w:hAnsi="Times New Roman" w:cs="Times New Roman"/>
          <w:lang w:val="es-ES"/>
        </w:rPr>
        <w:t>,</w:t>
      </w:r>
      <w:r w:rsidR="00EC63B1" w:rsidRPr="00303526">
        <w:rPr>
          <w:rFonts w:ascii="Times New Roman" w:hAnsi="Times New Roman" w:cs="Times New Roman"/>
          <w:lang w:val="es-ES"/>
        </w:rPr>
        <w:t xml:space="preserve"> DIPUTADA PRESIDENTA</w:t>
      </w:r>
      <w:r w:rsidR="00EC63B1">
        <w:rPr>
          <w:rFonts w:ascii="Times New Roman" w:hAnsi="Times New Roman" w:cs="Times New Roman"/>
          <w:lang w:val="es-ES"/>
        </w:rPr>
        <w:t>”</w:t>
      </w:r>
      <w:r w:rsidR="00EC63B1" w:rsidRPr="00303526">
        <w:rPr>
          <w:rFonts w:ascii="Times New Roman" w:hAnsi="Times New Roman" w:cs="Times New Roman"/>
          <w:lang w:val="es-ES"/>
        </w:rPr>
        <w:t>.</w:t>
      </w:r>
    </w:p>
    <w:p w14:paraId="1F292A70" w14:textId="77777777" w:rsidR="007A7393" w:rsidRDefault="007A7393" w:rsidP="004E70A1">
      <w:pPr>
        <w:spacing w:after="0" w:line="360" w:lineRule="auto"/>
        <w:ind w:right="-91"/>
        <w:jc w:val="both"/>
        <w:rPr>
          <w:rFonts w:ascii="Times New Roman" w:hAnsi="Times New Roman" w:cs="Times New Roman"/>
        </w:rPr>
      </w:pPr>
    </w:p>
    <w:p w14:paraId="094DD458" w14:textId="77777777" w:rsidR="007A7393" w:rsidRDefault="007A7393" w:rsidP="004E70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C7548">
        <w:rPr>
          <w:rFonts w:ascii="Times New Roman" w:hAnsi="Times New Roman" w:cs="Times New Roman"/>
        </w:rPr>
        <w:t>LA C. PRESIDENTA EN FUNCIONES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9D7FCA7" w14:textId="77777777" w:rsidR="007A7393" w:rsidRDefault="007A7393" w:rsidP="004E70A1">
      <w:pPr>
        <w:spacing w:after="0" w:line="360" w:lineRule="auto"/>
        <w:ind w:right="-91"/>
        <w:jc w:val="both"/>
        <w:rPr>
          <w:rFonts w:ascii="Times New Roman" w:hAnsi="Times New Roman" w:cs="Times New Roman"/>
        </w:rPr>
      </w:pPr>
    </w:p>
    <w:p w14:paraId="3E044D7D" w14:textId="03DC4576" w:rsidR="007A7393" w:rsidRDefault="007A7393" w:rsidP="004E70A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C7548">
        <w:rPr>
          <w:rFonts w:ascii="Times New Roman" w:hAnsi="Times New Roman" w:cs="Times New Roman"/>
        </w:rPr>
        <w:t>LA C. SECRETARIA INFORMÓ QUE SE REGISTRARON 32 VOTOS A FAVOR A TRAVÉS DEL TABLERO ELECTRÓNICO DE VOTACIÓN</w:t>
      </w:r>
      <w:r>
        <w:rPr>
          <w:rFonts w:ascii="Times New Roman" w:hAnsi="Times New Roman" w:cs="Times New Roman"/>
        </w:rPr>
        <w:t xml:space="preserve">, </w:t>
      </w:r>
      <w:r w:rsidRPr="008C7548">
        <w:rPr>
          <w:rFonts w:ascii="Times New Roman" w:hAnsi="Times New Roman" w:cs="Times New Roman"/>
        </w:rPr>
        <w:t xml:space="preserve">Y </w:t>
      </w:r>
      <w:r>
        <w:rPr>
          <w:rFonts w:ascii="Times New Roman" w:hAnsi="Times New Roman" w:cs="Times New Roman"/>
        </w:rPr>
        <w:t>9</w:t>
      </w:r>
      <w:r w:rsidRPr="008C7548">
        <w:rPr>
          <w:rFonts w:ascii="Times New Roman" w:hAnsi="Times New Roman" w:cs="Times New Roman"/>
        </w:rPr>
        <w:t xml:space="preserve"> VOTOS A FAVOR A TRAVÉS DE LA PLATAFORMA DIGITAL, DE LOS CC. DIPUTADOS: (MIGUEL ÁNGEL GARCÍA LECHUGA, MYRNA ISELA GRIMALDO </w:t>
      </w:r>
      <w:proofErr w:type="spellStart"/>
      <w:r w:rsidRPr="008C7548">
        <w:rPr>
          <w:rFonts w:ascii="Times New Roman" w:hAnsi="Times New Roman" w:cs="Times New Roman"/>
        </w:rPr>
        <w:t>IRACHETA</w:t>
      </w:r>
      <w:proofErr w:type="spellEnd"/>
      <w:r w:rsidRPr="008C7548">
        <w:rPr>
          <w:rFonts w:ascii="Times New Roman" w:hAnsi="Times New Roman" w:cs="Times New Roman"/>
        </w:rPr>
        <w:t xml:space="preserve">, BERTHA ALICIA GARZA </w:t>
      </w:r>
      <w:r w:rsidRPr="008C7548">
        <w:rPr>
          <w:rFonts w:ascii="Times New Roman" w:hAnsi="Times New Roman" w:cs="Times New Roman"/>
        </w:rPr>
        <w:lastRenderedPageBreak/>
        <w:t xml:space="preserve">ELIZONDO, LORENA DE LA GARZA VENECIA, </w:t>
      </w:r>
      <w:r>
        <w:rPr>
          <w:rFonts w:ascii="Times New Roman" w:hAnsi="Times New Roman" w:cs="Times New Roman"/>
        </w:rPr>
        <w:t xml:space="preserve">GLEN ALAN VILLARREAL ZAMBRANO, </w:t>
      </w:r>
      <w:r w:rsidRPr="008C7548">
        <w:rPr>
          <w:rFonts w:ascii="Times New Roman" w:hAnsi="Times New Roman" w:cs="Times New Roman"/>
        </w:rPr>
        <w:t xml:space="preserve">GRETA PAMELA BARRA HERNÁNDEZ, PERLA DE LOS ÁNGELES VILLARREAL VALDEZ, CLAUDIA </w:t>
      </w:r>
      <w:proofErr w:type="spellStart"/>
      <w:r w:rsidRPr="008C7548">
        <w:rPr>
          <w:rFonts w:ascii="Times New Roman" w:hAnsi="Times New Roman" w:cs="Times New Roman"/>
        </w:rPr>
        <w:t>MAYELA</w:t>
      </w:r>
      <w:proofErr w:type="spellEnd"/>
      <w:r w:rsidRPr="008C7548">
        <w:rPr>
          <w:rFonts w:ascii="Times New Roman" w:hAnsi="Times New Roman" w:cs="Times New Roman"/>
        </w:rPr>
        <w:t xml:space="preserve"> CHAPA MARMOLEJO Y MARÍA GUADALUPE RODRÍGUEZ MARTÍNEZ); DANDO UN TOTAL DE 41 VOTOS A FAVOR, 0 VOTOS EN CONTRA Y 0 VOTOS EN ABSTENCIÓN, </w:t>
      </w:r>
      <w:r w:rsidRPr="008C7548">
        <w:rPr>
          <w:rFonts w:ascii="Times New Roman" w:hAnsi="Times New Roman" w:cs="Times New Roman"/>
          <w:b/>
        </w:rPr>
        <w:t>SIENDO APROBADO POR UNANIMIDAD,</w:t>
      </w:r>
      <w:r w:rsidRPr="008C7548">
        <w:rPr>
          <w:rFonts w:ascii="Times New Roman" w:hAnsi="Times New Roman" w:cs="Times New Roman"/>
        </w:rPr>
        <w:t xml:space="preserve"> </w:t>
      </w:r>
      <w:r w:rsidRPr="008C7548">
        <w:rPr>
          <w:rFonts w:ascii="Times New Roman" w:hAnsi="Times New Roman" w:cs="Times New Roman"/>
          <w:b/>
        </w:rPr>
        <w:t>EL DICTAMEN RELATIVO AL EXPEDIENTE NÚMERO 2</w:t>
      </w:r>
      <w:r>
        <w:rPr>
          <w:rFonts w:ascii="Times New Roman" w:hAnsi="Times New Roman" w:cs="Times New Roman"/>
          <w:b/>
        </w:rPr>
        <w:t>1159</w:t>
      </w:r>
      <w:r w:rsidRPr="008C7548">
        <w:rPr>
          <w:rFonts w:ascii="Times New Roman" w:hAnsi="Times New Roman" w:cs="Times New Roman"/>
          <w:b/>
        </w:rPr>
        <w:t>-II/LXXVII, DE LA COMISIÓN DE EDUCACIÓN, CULTURA Y DEPORTE.</w:t>
      </w:r>
    </w:p>
    <w:p w14:paraId="36802C1D" w14:textId="77777777" w:rsidR="007A7393" w:rsidRPr="008C7548" w:rsidRDefault="007A7393" w:rsidP="004E70A1">
      <w:pPr>
        <w:spacing w:after="0" w:line="360" w:lineRule="auto"/>
        <w:ind w:right="-91"/>
        <w:jc w:val="both"/>
        <w:rPr>
          <w:rFonts w:ascii="Times New Roman" w:hAnsi="Times New Roman" w:cs="Times New Roman"/>
          <w:b/>
        </w:rPr>
      </w:pPr>
    </w:p>
    <w:p w14:paraId="4C8F2F6C" w14:textId="507028A8" w:rsidR="007A7393" w:rsidRDefault="007A7393" w:rsidP="004E70A1">
      <w:pPr>
        <w:spacing w:after="0" w:line="360" w:lineRule="auto"/>
        <w:ind w:right="-91"/>
        <w:jc w:val="both"/>
        <w:rPr>
          <w:rFonts w:ascii="Times New Roman" w:hAnsi="Times New Roman" w:cs="Times New Roman"/>
        </w:rPr>
      </w:pPr>
      <w:r w:rsidRPr="007A7393">
        <w:rPr>
          <w:rFonts w:ascii="Times New Roman" w:hAnsi="Times New Roman" w:cs="Times New Roman"/>
        </w:rPr>
        <w:t>APROBADO QUE FUE EL DICTAMEN, LA C. PRESIDENTA SOLICITÓ A LA SECRETARÍA ELABORAR EL ACUERDO CORRESPONDIENTE Y GIRAR LOS AVISOS DE RIGOR.</w:t>
      </w:r>
    </w:p>
    <w:p w14:paraId="79D49D54" w14:textId="319F85AD" w:rsidR="007A7393" w:rsidRDefault="007A7393" w:rsidP="004E70A1">
      <w:pPr>
        <w:spacing w:after="0" w:line="360" w:lineRule="auto"/>
        <w:ind w:right="-91"/>
        <w:jc w:val="both"/>
        <w:rPr>
          <w:rFonts w:ascii="Times New Roman" w:hAnsi="Times New Roman" w:cs="Times New Roman"/>
        </w:rPr>
      </w:pPr>
    </w:p>
    <w:p w14:paraId="523D1AD6" w14:textId="4E2BD1C9" w:rsidR="007A7393" w:rsidRPr="007A7393" w:rsidRDefault="007A7393" w:rsidP="004E70A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7A7393">
        <w:rPr>
          <w:rFonts w:ascii="Times New Roman" w:hAnsi="Times New Roman" w:cs="Times New Roman"/>
        </w:rPr>
        <w:t xml:space="preserve">A LA </w:t>
      </w:r>
      <w:r w:rsidRPr="007A7393">
        <w:rPr>
          <w:rFonts w:ascii="Times New Roman" w:hAnsi="Times New Roman" w:cs="Times New Roman"/>
          <w:b/>
        </w:rPr>
        <w:t xml:space="preserve">C. </w:t>
      </w:r>
      <w:proofErr w:type="spellStart"/>
      <w:r w:rsidRPr="007A7393">
        <w:rPr>
          <w:rFonts w:ascii="Times New Roman" w:hAnsi="Times New Roman" w:cs="Times New Roman"/>
          <w:b/>
        </w:rPr>
        <w:t>DIP</w:t>
      </w:r>
      <w:proofErr w:type="spellEnd"/>
      <w:r w:rsidRPr="007A7393">
        <w:rPr>
          <w:rFonts w:ascii="Times New Roman" w:hAnsi="Times New Roman" w:cs="Times New Roman"/>
          <w:b/>
        </w:rPr>
        <w:t>. CLAUDIA GABRIELA CABALLERO CHÁVEZ</w:t>
      </w:r>
      <w:r w:rsidRPr="007A7393">
        <w:rPr>
          <w:rFonts w:ascii="Times New Roman" w:hAnsi="Times New Roman" w:cs="Times New Roman"/>
        </w:rPr>
        <w:t>,</w:t>
      </w:r>
      <w:r w:rsidRPr="007A7393">
        <w:rPr>
          <w:rFonts w:ascii="Times New Roman" w:eastAsia="Calibri" w:hAnsi="Times New Roman" w:cs="Times New Roman"/>
        </w:rPr>
        <w:t xml:space="preserve"> </w:t>
      </w:r>
      <w:r w:rsidRPr="007A7393">
        <w:rPr>
          <w:rFonts w:ascii="Times New Roman" w:hAnsi="Times New Roman" w:cs="Times New Roman"/>
        </w:rPr>
        <w:t xml:space="preserve">QUIEN SOLICITÓ LA DISPENSA DE TRÁMITE ESTABLECIDA EN EL ARTÍCULO 112 BIS DEL REGLAMENTO PARA EL GOBIERNO INTERIOR DEL CONGRESO, PARA LEER ÚNICAMENTE EL </w:t>
      </w:r>
      <w:r w:rsidRPr="007A7393">
        <w:rPr>
          <w:rFonts w:ascii="Times New Roman" w:hAnsi="Times New Roman" w:cs="Times New Roman"/>
          <w:b/>
        </w:rPr>
        <w:t>PROEMIO Y RESOLUTIVO</w:t>
      </w:r>
      <w:r w:rsidRPr="007A7393">
        <w:rPr>
          <w:rFonts w:ascii="Times New Roman" w:hAnsi="Times New Roman" w:cs="Times New Roman"/>
        </w:rPr>
        <w:t xml:space="preserve"> DEL DICTAMEN CON PROYECTO DE DECRETO DE LOS EXPEDIENTES NÚMERO </w:t>
      </w:r>
      <w:r w:rsidRPr="007A7393">
        <w:rPr>
          <w:rFonts w:ascii="Times New Roman" w:hAnsi="Times New Roman" w:cs="Times New Roman"/>
          <w:b/>
        </w:rPr>
        <w:t>19530/19629/19741/19759/19770/19821/19855/20070/20073/20074/20082/20134/20142/20184/20222/20223/20228/20723/20809/20954/21016/21026/21039/21043/LXXVII</w:t>
      </w:r>
      <w:r w:rsidRPr="007A7393">
        <w:rPr>
          <w:rFonts w:ascii="Times New Roman" w:hAnsi="Times New Roman" w:cs="Times New Roman"/>
        </w:rPr>
        <w:t>, DE LA COMISIÓN DE LEGISLACIÓN; CUMPLIENDO CON LO ESTABLECIDO EN DICHO NUMERAL, EL CUAL FUE CIRCULADO CON MÁS DE VEINTICUATRO HORAS DE ANTICIPACIÓN.</w:t>
      </w:r>
    </w:p>
    <w:p w14:paraId="0D3B65FA" w14:textId="77777777" w:rsidR="007A7393" w:rsidRPr="007A7393" w:rsidRDefault="007A7393" w:rsidP="004E70A1">
      <w:pPr>
        <w:widowControl w:val="0"/>
        <w:spacing w:after="0" w:line="360" w:lineRule="auto"/>
        <w:ind w:right="-91"/>
        <w:jc w:val="both"/>
        <w:rPr>
          <w:rFonts w:ascii="Times New Roman" w:hAnsi="Times New Roman" w:cs="Times New Roman"/>
        </w:rPr>
      </w:pPr>
    </w:p>
    <w:p w14:paraId="3AC3E051" w14:textId="599981CF" w:rsidR="007A7393" w:rsidRPr="007A7393" w:rsidRDefault="007A7393" w:rsidP="004E70A1">
      <w:pPr>
        <w:widowControl w:val="0"/>
        <w:spacing w:after="0" w:line="360" w:lineRule="auto"/>
        <w:ind w:right="-91"/>
        <w:jc w:val="both"/>
        <w:rPr>
          <w:rFonts w:ascii="Times New Roman" w:hAnsi="Times New Roman" w:cs="Times New Roman"/>
          <w:lang w:eastAsia="es-MX"/>
        </w:rPr>
      </w:pPr>
      <w:r w:rsidRPr="007A7393">
        <w:rPr>
          <w:rFonts w:ascii="Times New Roman" w:hAnsi="Times New Roman" w:cs="Times New Roman"/>
        </w:rPr>
        <w:t xml:space="preserve">CON BASE EN LO ANTERIOR, LA C. PRESIDENTA EN FUNCIONES SOLICITÓ A LA SECRETARÍA VERIFICAR EL DÍA Y HORA DE CIRCULACIÓN DEL DICTAMEN REFERIDO; QUIEN </w:t>
      </w:r>
      <w:r w:rsidRPr="007A7393">
        <w:rPr>
          <w:rFonts w:ascii="Times New Roman" w:hAnsi="Times New Roman" w:cs="Times New Roman"/>
          <w:lang w:eastAsia="es-MX"/>
        </w:rPr>
        <w:t>INFORMÓ A SU VEZ, QUE EL MISMO FUE REVISADO CUMPLIENDO CON LAS VEINTICUATRO HORAS DE CIRCULACIÓN.</w:t>
      </w:r>
    </w:p>
    <w:p w14:paraId="07815B9F" w14:textId="77777777" w:rsidR="007A7393" w:rsidRPr="007A7393" w:rsidRDefault="007A7393" w:rsidP="004E70A1">
      <w:pPr>
        <w:pStyle w:val="Textoindependiente21"/>
        <w:spacing w:line="360" w:lineRule="auto"/>
        <w:ind w:right="-91"/>
        <w:rPr>
          <w:sz w:val="22"/>
          <w:szCs w:val="22"/>
        </w:rPr>
      </w:pPr>
    </w:p>
    <w:p w14:paraId="08A48E39" w14:textId="4A1ECF45" w:rsidR="007A7393" w:rsidRPr="007A7393" w:rsidRDefault="007A7393" w:rsidP="004E70A1">
      <w:pPr>
        <w:pStyle w:val="Textoindependiente21"/>
        <w:spacing w:line="360" w:lineRule="auto"/>
        <w:ind w:right="-91"/>
        <w:rPr>
          <w:i/>
          <w:sz w:val="22"/>
          <w:szCs w:val="22"/>
        </w:rPr>
      </w:pPr>
      <w:r w:rsidRPr="007A7393">
        <w:rPr>
          <w:sz w:val="22"/>
          <w:szCs w:val="22"/>
        </w:rPr>
        <w:t xml:space="preserve">CUMPLIDO QUE FUE, LA C. PRESIDENTA EN FUNCIONES SOMETIÓ A CONSIDERACIÓN DEL PLENO LA DISPENSA DE TRÁMITE, </w:t>
      </w:r>
      <w:r w:rsidRPr="007A7393">
        <w:rPr>
          <w:b/>
          <w:bCs/>
          <w:i/>
          <w:sz w:val="22"/>
          <w:szCs w:val="22"/>
        </w:rPr>
        <w:t>SIENDO APROBADO POR UNANIMIDAD</w:t>
      </w:r>
      <w:r w:rsidRPr="007A7393">
        <w:rPr>
          <w:i/>
          <w:sz w:val="22"/>
          <w:szCs w:val="22"/>
        </w:rPr>
        <w:t>.</w:t>
      </w:r>
    </w:p>
    <w:p w14:paraId="2BF0E1AC" w14:textId="77777777" w:rsidR="007A7393" w:rsidRPr="007A7393" w:rsidRDefault="007A7393" w:rsidP="004E70A1">
      <w:pPr>
        <w:spacing w:after="0" w:line="360" w:lineRule="auto"/>
        <w:ind w:right="-91"/>
        <w:jc w:val="both"/>
        <w:rPr>
          <w:rFonts w:ascii="Times New Roman" w:hAnsi="Times New Roman" w:cs="Times New Roman"/>
        </w:rPr>
      </w:pPr>
    </w:p>
    <w:p w14:paraId="530E4977" w14:textId="26CF76A5" w:rsidR="007A7393" w:rsidRPr="002224B3" w:rsidRDefault="007A7393" w:rsidP="004E70A1">
      <w:pPr>
        <w:spacing w:after="0" w:line="360" w:lineRule="auto"/>
        <w:ind w:right="-91"/>
        <w:jc w:val="both"/>
        <w:rPr>
          <w:rFonts w:ascii="Times New Roman" w:hAnsi="Times New Roman" w:cs="Times New Roman"/>
        </w:rPr>
      </w:pPr>
      <w:r w:rsidRPr="007A7393">
        <w:rPr>
          <w:rFonts w:ascii="Times New Roman" w:hAnsi="Times New Roman" w:cs="Times New Roman"/>
        </w:rPr>
        <w:t xml:space="preserve">ACTO SEGUIDO, PROCEDIÓ LA </w:t>
      </w:r>
      <w:r w:rsidRPr="007A7393">
        <w:rPr>
          <w:rFonts w:ascii="Times New Roman" w:hAnsi="Times New Roman" w:cs="Times New Roman"/>
          <w:b/>
        </w:rPr>
        <w:t xml:space="preserve">C. </w:t>
      </w:r>
      <w:proofErr w:type="spellStart"/>
      <w:r w:rsidRPr="007A7393">
        <w:rPr>
          <w:rFonts w:ascii="Times New Roman" w:hAnsi="Times New Roman" w:cs="Times New Roman"/>
          <w:b/>
        </w:rPr>
        <w:t>DIP</w:t>
      </w:r>
      <w:proofErr w:type="spellEnd"/>
      <w:r w:rsidRPr="007A7393">
        <w:rPr>
          <w:rFonts w:ascii="Times New Roman" w:hAnsi="Times New Roman" w:cs="Times New Roman"/>
          <w:b/>
        </w:rPr>
        <w:t>.</w:t>
      </w:r>
      <w:r w:rsidRPr="007A7393">
        <w:rPr>
          <w:rFonts w:ascii="Times New Roman" w:hAnsi="Times New Roman" w:cs="Times New Roman"/>
        </w:rPr>
        <w:t xml:space="preserve"> </w:t>
      </w:r>
      <w:r w:rsidRPr="007A7393">
        <w:rPr>
          <w:rFonts w:ascii="Times New Roman" w:hAnsi="Times New Roman" w:cs="Times New Roman"/>
          <w:b/>
        </w:rPr>
        <w:t>CLAUDIA</w:t>
      </w:r>
      <w:r>
        <w:rPr>
          <w:rFonts w:ascii="Times New Roman" w:hAnsi="Times New Roman" w:cs="Times New Roman"/>
          <w:b/>
        </w:rPr>
        <w:t xml:space="preserve"> GABRIELA CABALLERO CHÁVEZ</w:t>
      </w:r>
      <w:r w:rsidRPr="002224B3">
        <w:rPr>
          <w:rFonts w:ascii="Times New Roman" w:hAnsi="Times New Roman" w:cs="Times New Roman"/>
        </w:rPr>
        <w:t>, A DAR LECTURA AL PROEMIO Y RESOLUTIVO DEL DICTAMEN.</w:t>
      </w:r>
    </w:p>
    <w:p w14:paraId="66254D18" w14:textId="77777777" w:rsidR="007A7393" w:rsidRDefault="007A7393" w:rsidP="004E70A1">
      <w:pPr>
        <w:spacing w:after="0" w:line="360" w:lineRule="auto"/>
        <w:ind w:right="-91"/>
        <w:jc w:val="both"/>
        <w:rPr>
          <w:rFonts w:ascii="Times New Roman" w:hAnsi="Times New Roman" w:cs="Times New Roman"/>
          <w:highlight w:val="yellow"/>
        </w:rPr>
      </w:pPr>
    </w:p>
    <w:p w14:paraId="2B278E04" w14:textId="77777777" w:rsidR="00EC63B1" w:rsidRPr="00EC63B1" w:rsidRDefault="007A7393" w:rsidP="004E70A1">
      <w:pPr>
        <w:spacing w:line="360" w:lineRule="auto"/>
        <w:ind w:right="-91"/>
        <w:jc w:val="both"/>
        <w:rPr>
          <w:rFonts w:ascii="Times New Roman" w:eastAsia="Arial" w:hAnsi="Times New Roman" w:cs="Times New Roman"/>
          <w:color w:val="000000"/>
        </w:rPr>
      </w:pPr>
      <w:r w:rsidRPr="00EC63B1">
        <w:rPr>
          <w:rFonts w:ascii="Times New Roman" w:hAnsi="Times New Roman" w:cs="Times New Roman"/>
        </w:rPr>
        <w:lastRenderedPageBreak/>
        <w:t>SE INSERTA EL PROEMIO Y RESOLUTIVO DEL DICTAMEN CON PROYECTO DE DECRETO. –</w:t>
      </w:r>
      <w:r w:rsidR="00EC63B1" w:rsidRPr="00EC63B1">
        <w:rPr>
          <w:rFonts w:ascii="Times New Roman" w:hAnsi="Times New Roman" w:cs="Times New Roman"/>
        </w:rPr>
        <w:t xml:space="preserve"> </w:t>
      </w:r>
      <w:r w:rsidR="00EC63B1" w:rsidRPr="00EC63B1">
        <w:rPr>
          <w:rFonts w:ascii="Times New Roman" w:eastAsia="Arial" w:hAnsi="Times New Roman" w:cs="Times New Roman"/>
          <w:b/>
          <w:bCs/>
          <w:color w:val="000000"/>
        </w:rPr>
        <w:t xml:space="preserve">HONORABLE ASAMBLEA. </w:t>
      </w:r>
      <w:r w:rsidR="00EC63B1" w:rsidRPr="00EC63B1">
        <w:rPr>
          <w:rFonts w:ascii="Times New Roman" w:eastAsia="Arial" w:hAnsi="Times New Roman" w:cs="Times New Roman"/>
          <w:color w:val="000000"/>
        </w:rPr>
        <w:t xml:space="preserve">A LA </w:t>
      </w:r>
      <w:r w:rsidR="00EC63B1" w:rsidRPr="00EC63B1">
        <w:rPr>
          <w:rFonts w:ascii="Times New Roman" w:eastAsia="Arial" w:hAnsi="Times New Roman" w:cs="Times New Roman"/>
          <w:b/>
          <w:bCs/>
          <w:color w:val="000000"/>
        </w:rPr>
        <w:t xml:space="preserve">COMISIÓN DE LEGISLACIÓN </w:t>
      </w:r>
      <w:r w:rsidR="00EC63B1" w:rsidRPr="00EC63B1">
        <w:rPr>
          <w:rFonts w:ascii="Times New Roman" w:eastAsia="Arial" w:hAnsi="Times New Roman" w:cs="Times New Roman"/>
          <w:color w:val="000000"/>
        </w:rPr>
        <w:t>LE FUE TURNADO PARA SU ESTUDIO Y DICTAMEN LO SIGUIENTE:</w:t>
      </w:r>
    </w:p>
    <w:p w14:paraId="41473B27" w14:textId="77777777" w:rsidR="00962D6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04 DE MARZO DEL AÑO 2025 </w:t>
      </w:r>
      <w:r w:rsidRPr="00962D61">
        <w:rPr>
          <w:rFonts w:eastAsia="Arial"/>
          <w:sz w:val="22"/>
          <w:szCs w:val="22"/>
        </w:rPr>
        <w:t xml:space="preserve">EL </w:t>
      </w:r>
      <w:r w:rsidRPr="00962D61">
        <w:rPr>
          <w:rFonts w:eastAsia="Arial"/>
          <w:b/>
          <w:bCs/>
          <w:sz w:val="22"/>
          <w:szCs w:val="22"/>
        </w:rPr>
        <w:t xml:space="preserve">EXPEDIENTE LEGISLATIVO NÚMERO 19530/LXXVII </w:t>
      </w:r>
      <w:r w:rsidRPr="00962D61">
        <w:rPr>
          <w:rFonts w:eastAsia="Arial"/>
          <w:sz w:val="22"/>
          <w:szCs w:val="22"/>
        </w:rPr>
        <w:t xml:space="preserve">EL CUAL CONTIENE ESCRITO SIGNADO POR LA </w:t>
      </w:r>
      <w:r w:rsidRPr="00962D61">
        <w:rPr>
          <w:rFonts w:eastAsia="Arial"/>
          <w:b/>
          <w:bCs/>
          <w:sz w:val="22"/>
          <w:szCs w:val="22"/>
        </w:rPr>
        <w:t xml:space="preserve">DIPUTADA SANDRA ELIZABETH </w:t>
      </w:r>
      <w:proofErr w:type="spellStart"/>
      <w:r w:rsidRPr="00962D61">
        <w:rPr>
          <w:rFonts w:eastAsia="Arial"/>
          <w:b/>
          <w:bCs/>
          <w:sz w:val="22"/>
          <w:szCs w:val="22"/>
        </w:rPr>
        <w:t>PÁMANES</w:t>
      </w:r>
      <w:proofErr w:type="spellEnd"/>
      <w:r w:rsidRPr="00962D61">
        <w:rPr>
          <w:rFonts w:eastAsia="Arial"/>
          <w:b/>
          <w:bCs/>
          <w:sz w:val="22"/>
          <w:szCs w:val="22"/>
        </w:rPr>
        <w:t xml:space="preserve"> E INTEGRANTES DEL GRUPO LEGISLATIVO DE MOVIMIENTO CIUDADANO DE LA LXXVII LEGISLATURA DEL H. CONGRESO DEL ESTADO DE NUEVO LEÓN, </w:t>
      </w:r>
      <w:r w:rsidRPr="00962D61">
        <w:rPr>
          <w:rFonts w:eastAsia="Arial"/>
          <w:sz w:val="22"/>
          <w:szCs w:val="22"/>
        </w:rPr>
        <w:t xml:space="preserve">MEDIANTE EL CUAL PRESENTAN </w:t>
      </w:r>
      <w:r w:rsidRPr="00962D61">
        <w:rPr>
          <w:rFonts w:eastAsia="Arial"/>
          <w:b/>
          <w:bCs/>
          <w:sz w:val="22"/>
          <w:szCs w:val="22"/>
        </w:rPr>
        <w:t xml:space="preserve">INICIATIVA CON PROYECTO DE DECRETO POR EL QUE SE REFORMAN LAS FRACCIONES VIII Y XIII DEL ARTÍCULO 35 DE LA LEY DE GOBIERNO MUNICIPAL EN MATERIA DE PARIDAD EN GABINETES DE GOBIERNO. </w:t>
      </w:r>
    </w:p>
    <w:p w14:paraId="23C31ECC" w14:textId="77777777" w:rsidR="00962D61" w:rsidRDefault="00962D61" w:rsidP="00962D61">
      <w:pPr>
        <w:pStyle w:val="Prrafodelista"/>
        <w:spacing w:line="360" w:lineRule="auto"/>
        <w:ind w:right="-91"/>
        <w:jc w:val="both"/>
        <w:rPr>
          <w:rFonts w:eastAsia="Arial"/>
          <w:sz w:val="22"/>
          <w:szCs w:val="22"/>
        </w:rPr>
      </w:pPr>
    </w:p>
    <w:p w14:paraId="72F1D672" w14:textId="37968041"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11 DE MARZO DEL AÑO 2025</w:t>
      </w:r>
      <w:r w:rsidRPr="00962D61">
        <w:rPr>
          <w:rFonts w:eastAsia="Arial"/>
          <w:sz w:val="22"/>
          <w:szCs w:val="22"/>
        </w:rPr>
        <w:t xml:space="preserve"> EL </w:t>
      </w:r>
      <w:r w:rsidRPr="00962D61">
        <w:rPr>
          <w:rFonts w:eastAsia="Arial"/>
          <w:b/>
          <w:bCs/>
          <w:sz w:val="22"/>
          <w:szCs w:val="22"/>
        </w:rPr>
        <w:t>EXPEDIENTE LEGISLATIVO NÚMERO 19629/LXXVI</w:t>
      </w:r>
      <w:r w:rsidRPr="00962D61">
        <w:rPr>
          <w:rFonts w:eastAsia="Arial"/>
          <w:sz w:val="22"/>
          <w:szCs w:val="22"/>
        </w:rPr>
        <w:t xml:space="preserve">I, EL CUAL CONTIENE ESCRITO SIGNADO POR LA </w:t>
      </w:r>
      <w:r w:rsidRPr="00962D61">
        <w:rPr>
          <w:rFonts w:eastAsia="Arial"/>
          <w:b/>
          <w:bCs/>
          <w:sz w:val="22"/>
          <w:szCs w:val="22"/>
        </w:rPr>
        <w:t>CIUDADANA NORMA EDITH BENÍTEZ RIVERA</w:t>
      </w:r>
      <w:r w:rsidRPr="00962D61">
        <w:rPr>
          <w:rFonts w:eastAsia="Arial"/>
          <w:sz w:val="22"/>
          <w:szCs w:val="22"/>
        </w:rPr>
        <w:t xml:space="preserve">, MEDIANTE EL CUAL PRESENTA </w:t>
      </w:r>
      <w:r w:rsidRPr="00962D61">
        <w:rPr>
          <w:rFonts w:eastAsia="Arial"/>
          <w:b/>
          <w:bCs/>
          <w:sz w:val="22"/>
          <w:szCs w:val="22"/>
        </w:rPr>
        <w:t>INICIATIVA CON PROYECTO DE DECRETO QUE REFORMA POR ADICIÓN DE UNA FRACCIÓN XI AL ARTÍCULO 40 DE LA LEY DE GOBIERNO MUNICIPAL DEL ESTADO DE NUEVO LEÓN, CON EL OBJETO DE CREAR UNA COMISIÓN DE CIENCIA, TECNOLOGÍA E INNOVACIÓN EN LOS CABILDOS DE LOS 51 MUNICIPIOS DEL ESTADO.</w:t>
      </w:r>
    </w:p>
    <w:p w14:paraId="7023BC7C" w14:textId="77777777" w:rsidR="00962D61" w:rsidRDefault="00962D61" w:rsidP="00962D61">
      <w:pPr>
        <w:pStyle w:val="Prrafodelista"/>
        <w:spacing w:line="360" w:lineRule="auto"/>
        <w:ind w:right="-91"/>
        <w:jc w:val="both"/>
        <w:rPr>
          <w:rFonts w:eastAsia="Arial"/>
          <w:sz w:val="22"/>
          <w:szCs w:val="22"/>
        </w:rPr>
      </w:pPr>
    </w:p>
    <w:p w14:paraId="42BCC6F4" w14:textId="64BE35D3"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18 DE MARZO DEL AÑO 2025</w:t>
      </w:r>
      <w:r w:rsidRPr="00962D61">
        <w:rPr>
          <w:rFonts w:eastAsia="Arial"/>
          <w:sz w:val="22"/>
          <w:szCs w:val="22"/>
        </w:rPr>
        <w:t xml:space="preserve"> EL </w:t>
      </w:r>
      <w:r w:rsidRPr="00962D61">
        <w:rPr>
          <w:rFonts w:eastAsia="Arial"/>
          <w:b/>
          <w:bCs/>
          <w:sz w:val="22"/>
          <w:szCs w:val="22"/>
        </w:rPr>
        <w:t>EXPEDIENTE LEGISLATIVO NÚMERO 19671/LXXVII</w:t>
      </w:r>
      <w:r w:rsidRPr="00962D61">
        <w:rPr>
          <w:rFonts w:eastAsia="Arial"/>
          <w:sz w:val="22"/>
          <w:szCs w:val="22"/>
        </w:rPr>
        <w:t xml:space="preserve">, EL CUAL CONTIENE ESCRITO SIGNADO POR EL </w:t>
      </w:r>
      <w:r w:rsidRPr="00962D61">
        <w:rPr>
          <w:rFonts w:eastAsia="Arial"/>
          <w:b/>
          <w:bCs/>
          <w:sz w:val="22"/>
          <w:szCs w:val="22"/>
        </w:rPr>
        <w:t xml:space="preserve">GRUPO LEGISLATIVO DEL PARTIDO ACCIÓN NACIONAL DE LA LXXVII LEGISLATURA, </w:t>
      </w:r>
      <w:r w:rsidRPr="00962D61">
        <w:rPr>
          <w:rFonts w:eastAsia="Arial"/>
          <w:sz w:val="22"/>
          <w:szCs w:val="22"/>
        </w:rPr>
        <w:t>MEDIANTE EL CUAL PRESENTAN</w:t>
      </w:r>
      <w:r w:rsidRPr="00962D61">
        <w:rPr>
          <w:rFonts w:eastAsia="Arial"/>
          <w:b/>
          <w:bCs/>
          <w:sz w:val="22"/>
          <w:szCs w:val="22"/>
        </w:rPr>
        <w:t xml:space="preserve"> INICIATIVA DE REFORMA Y ADICIÓN AL ARTÍCULO 33 DE LA LEY DE GOBIERNO MUNICIPAL EN MATERIA DE PRESERVACIÓN Y RESTAURACIÓN DEL PATRIMONIO.</w:t>
      </w:r>
    </w:p>
    <w:p w14:paraId="775B5E58" w14:textId="77777777" w:rsidR="00962D61" w:rsidRDefault="00962D61" w:rsidP="00962D61">
      <w:pPr>
        <w:pStyle w:val="Prrafodelista"/>
        <w:spacing w:line="360" w:lineRule="auto"/>
        <w:ind w:right="-91"/>
        <w:jc w:val="both"/>
        <w:rPr>
          <w:rFonts w:eastAsia="Arial"/>
          <w:sz w:val="22"/>
          <w:szCs w:val="22"/>
        </w:rPr>
      </w:pPr>
    </w:p>
    <w:p w14:paraId="5F295C13" w14:textId="551A91E2"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07 DE ABRIL DEL AÑO 2025</w:t>
      </w:r>
      <w:r w:rsidRPr="00962D61">
        <w:rPr>
          <w:rFonts w:eastAsia="Arial"/>
          <w:sz w:val="22"/>
          <w:szCs w:val="22"/>
        </w:rPr>
        <w:t xml:space="preserve"> EL</w:t>
      </w:r>
      <w:r w:rsidRPr="00962D61">
        <w:rPr>
          <w:rFonts w:eastAsia="Arial"/>
          <w:b/>
          <w:bCs/>
          <w:sz w:val="22"/>
          <w:szCs w:val="22"/>
        </w:rPr>
        <w:t xml:space="preserve"> EXPEDIENTE LEGISLATIVO NÚMERO 19759/LXXVII, </w:t>
      </w:r>
      <w:r w:rsidRPr="00962D61">
        <w:rPr>
          <w:rFonts w:eastAsia="Arial"/>
          <w:sz w:val="22"/>
          <w:szCs w:val="22"/>
        </w:rPr>
        <w:t xml:space="preserve">EL CUAL CONTIENE ESCRITO SIGNADO POR EL </w:t>
      </w:r>
      <w:r w:rsidRPr="00962D61">
        <w:rPr>
          <w:rFonts w:eastAsia="Arial"/>
          <w:b/>
          <w:bCs/>
          <w:sz w:val="22"/>
          <w:szCs w:val="22"/>
        </w:rPr>
        <w:t xml:space="preserve">CIUDADANO REGIDOR JUAN ÁNGEL ARRIAGA CERDA DEL REPUBLICANO AYUNTAMIENTO DE GARCÍA NUEVO LEÓN, ASÍ COMO LA DIPUTADA GRETA PAMELA BARRA HERNÁNDEZ Y EL DIPUTADO MARIO ALEJANDRO SOTO ESQUER INTEGRANTES DEL GRUPO LEGISLATIVO DEL PARTIDO MORENA DE LA SEPTUAGÉSIMA SÉPTIMA </w:t>
      </w:r>
      <w:r w:rsidRPr="00962D61">
        <w:rPr>
          <w:rFonts w:eastAsia="Arial"/>
          <w:b/>
          <w:bCs/>
          <w:sz w:val="22"/>
          <w:szCs w:val="22"/>
        </w:rPr>
        <w:lastRenderedPageBreak/>
        <w:t xml:space="preserve">LEGISLATURA, </w:t>
      </w:r>
      <w:r w:rsidRPr="00962D61">
        <w:rPr>
          <w:rFonts w:eastAsia="Arial"/>
          <w:sz w:val="22"/>
          <w:szCs w:val="22"/>
        </w:rPr>
        <w:t>MEDIANTE EL CUAL PRESENTAN</w:t>
      </w:r>
      <w:r w:rsidRPr="00962D61">
        <w:rPr>
          <w:rFonts w:eastAsia="Arial"/>
          <w:b/>
          <w:bCs/>
          <w:sz w:val="22"/>
          <w:szCs w:val="22"/>
        </w:rPr>
        <w:t xml:space="preserve"> INICIATIVA DE REFORMA POR MODIFICACIÓN LAS FRACCIONES IX Y X; Y POR ADICIÓN DE UNA FRACCIÓN XI EL ARTÍCULO 40 DE LA LEY DE GOBIERNO MUNICIPAL DEL ESTADO DE NUEVO LEÓN.</w:t>
      </w:r>
    </w:p>
    <w:p w14:paraId="38AB0C3A" w14:textId="77777777" w:rsidR="00962D61" w:rsidRDefault="00962D61" w:rsidP="00962D61">
      <w:pPr>
        <w:pStyle w:val="Prrafodelista"/>
        <w:spacing w:line="360" w:lineRule="auto"/>
        <w:ind w:right="-91"/>
        <w:jc w:val="both"/>
        <w:rPr>
          <w:rFonts w:eastAsia="Arial"/>
          <w:sz w:val="22"/>
          <w:szCs w:val="22"/>
        </w:rPr>
      </w:pPr>
    </w:p>
    <w:p w14:paraId="50BE3226" w14:textId="7056453C"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07 DE ABRIL DEL AÑO 2025 </w:t>
      </w:r>
      <w:r w:rsidRPr="00962D61">
        <w:rPr>
          <w:rFonts w:eastAsia="Arial"/>
          <w:sz w:val="22"/>
          <w:szCs w:val="22"/>
        </w:rPr>
        <w:t xml:space="preserve">EL </w:t>
      </w:r>
      <w:r w:rsidRPr="00962D61">
        <w:rPr>
          <w:rFonts w:eastAsia="Arial"/>
          <w:b/>
          <w:bCs/>
          <w:sz w:val="22"/>
          <w:szCs w:val="22"/>
        </w:rPr>
        <w:t xml:space="preserve">EXPEDIENTE LEGISLATIVO NÚMERO 19770/LXXVII, </w:t>
      </w:r>
      <w:r w:rsidRPr="00962D61">
        <w:rPr>
          <w:rFonts w:eastAsia="Arial"/>
          <w:sz w:val="22"/>
          <w:szCs w:val="22"/>
        </w:rPr>
        <w:t>EL CUAL CONTIENE ESCRITO SIGNADO POR EL</w:t>
      </w:r>
      <w:r w:rsidRPr="00962D61">
        <w:rPr>
          <w:rFonts w:eastAsia="Arial"/>
          <w:b/>
          <w:bCs/>
          <w:sz w:val="22"/>
          <w:szCs w:val="22"/>
        </w:rPr>
        <w:t xml:space="preserve"> DIPUTADO MIGUEL ÁNGEL GARCÍA LECHUGA, INTEGRANTE DEL GRUPO LEGISLATIVO PARTIDO ACCIÓN NACIONAL DE LA LXXVII LEGISLATURA, </w:t>
      </w:r>
      <w:r w:rsidRPr="00962D61">
        <w:rPr>
          <w:rFonts w:eastAsia="Arial"/>
          <w:sz w:val="22"/>
          <w:szCs w:val="22"/>
        </w:rPr>
        <w:t>MEDIANTE EL CUAL PRESENTA</w:t>
      </w:r>
      <w:r w:rsidRPr="00962D61">
        <w:rPr>
          <w:rFonts w:eastAsia="Arial"/>
          <w:b/>
          <w:bCs/>
          <w:sz w:val="22"/>
          <w:szCs w:val="22"/>
        </w:rPr>
        <w:t xml:space="preserve"> INICIATIVA DE REFORMA A LA LEY DE GOBIERNO MUNICIPAL DEL ESTADO DE NUEVO LEÓN EN MATERIA DE LAS BASES GENERALES PARA LA EXPEDICIÓN DE REGLAMENTOS MUNICIPALES.</w:t>
      </w:r>
    </w:p>
    <w:p w14:paraId="4CCFF73D" w14:textId="77777777" w:rsidR="00962D61" w:rsidRDefault="00962D61" w:rsidP="00962D61">
      <w:pPr>
        <w:pStyle w:val="Prrafodelista"/>
        <w:spacing w:line="360" w:lineRule="auto"/>
        <w:ind w:right="-91"/>
        <w:jc w:val="both"/>
        <w:rPr>
          <w:rFonts w:eastAsia="Arial"/>
          <w:sz w:val="22"/>
          <w:szCs w:val="22"/>
        </w:rPr>
      </w:pPr>
    </w:p>
    <w:p w14:paraId="2B96AF34" w14:textId="48930FBF"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28 DE ABRIL DEL AÑO 2025 </w:t>
      </w:r>
      <w:r w:rsidRPr="00962D61">
        <w:rPr>
          <w:rFonts w:eastAsia="Arial"/>
          <w:sz w:val="22"/>
          <w:szCs w:val="22"/>
        </w:rPr>
        <w:t>EL</w:t>
      </w:r>
      <w:r w:rsidRPr="00962D61">
        <w:rPr>
          <w:rFonts w:eastAsia="Arial"/>
          <w:b/>
          <w:bCs/>
          <w:sz w:val="22"/>
          <w:szCs w:val="22"/>
        </w:rPr>
        <w:t xml:space="preserve"> EXPEDIENTE LEGISLATIVO NÚMERO 19821/LXXVII, </w:t>
      </w:r>
      <w:r w:rsidRPr="00962D61">
        <w:rPr>
          <w:rFonts w:eastAsia="Arial"/>
          <w:sz w:val="22"/>
          <w:szCs w:val="22"/>
        </w:rPr>
        <w:t>EL CUAL CONTIENE ESCRITO SIGNADO POR LA</w:t>
      </w:r>
      <w:r w:rsidRPr="00962D61">
        <w:rPr>
          <w:rFonts w:eastAsia="Arial"/>
          <w:b/>
          <w:bCs/>
          <w:sz w:val="22"/>
          <w:szCs w:val="22"/>
        </w:rPr>
        <w:t xml:space="preserve"> DIPUTADA MARÍA GUADALUPE RODRÍGUEZ MARTÍNEZ, COORDINADORA DEL GRUPO LEGISLATIVO DEL PARTIDO DEL TRABAJO DE LA LXXVII LEGISLATURA, </w:t>
      </w:r>
      <w:r w:rsidRPr="00962D61">
        <w:rPr>
          <w:rFonts w:eastAsia="Arial"/>
          <w:sz w:val="22"/>
          <w:szCs w:val="22"/>
        </w:rPr>
        <w:t xml:space="preserve">MEDIANTE EL CUAL PRESENTA </w:t>
      </w:r>
      <w:r w:rsidRPr="00962D61">
        <w:rPr>
          <w:rFonts w:eastAsia="Arial"/>
          <w:b/>
          <w:bCs/>
          <w:sz w:val="22"/>
          <w:szCs w:val="22"/>
        </w:rPr>
        <w:t>INICIATIVA CON PROYECTO DE DECRETO POR EL QUE SE ADICIONAN UN ÚLTIMO PÁRRAFO DEL INCISO A DEL ARTÍCULO 35 DE LA LEY DE GOBIERNO MUNICIPAL DEL ESTADO DE NUEVO LEÓN, EN MATERIA DE PARIDAD DE GÉNERO.</w:t>
      </w:r>
    </w:p>
    <w:p w14:paraId="2FB3EB5F" w14:textId="77777777" w:rsidR="00962D61" w:rsidRDefault="00962D61" w:rsidP="00962D61">
      <w:pPr>
        <w:pStyle w:val="Prrafodelista"/>
        <w:spacing w:line="360" w:lineRule="auto"/>
        <w:ind w:right="-91"/>
        <w:jc w:val="both"/>
        <w:rPr>
          <w:rFonts w:eastAsia="Arial"/>
          <w:sz w:val="22"/>
          <w:szCs w:val="22"/>
        </w:rPr>
      </w:pPr>
    </w:p>
    <w:p w14:paraId="4ECC17BC" w14:textId="3CC0135F"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30 DE ABRIL DEL AÑO 2025 </w:t>
      </w:r>
      <w:r w:rsidRPr="00962D61">
        <w:rPr>
          <w:rFonts w:eastAsia="Arial"/>
          <w:sz w:val="22"/>
          <w:szCs w:val="22"/>
        </w:rPr>
        <w:t xml:space="preserve">EL </w:t>
      </w:r>
      <w:r w:rsidRPr="00962D61">
        <w:rPr>
          <w:rFonts w:eastAsia="Arial"/>
          <w:b/>
          <w:bCs/>
          <w:sz w:val="22"/>
          <w:szCs w:val="22"/>
        </w:rPr>
        <w:t xml:space="preserve">EXPEDIENTE LEGISLATIVO NÚMERO 19855/LXXVII, </w:t>
      </w:r>
      <w:r w:rsidRPr="00962D61">
        <w:rPr>
          <w:rFonts w:eastAsia="Arial"/>
          <w:sz w:val="22"/>
          <w:szCs w:val="22"/>
        </w:rPr>
        <w:t xml:space="preserve">EL CUAL CONTIENE ESCRITO SIGNADO POR EL </w:t>
      </w:r>
      <w:r w:rsidRPr="00962D61">
        <w:rPr>
          <w:rFonts w:eastAsia="Arial"/>
          <w:b/>
          <w:bCs/>
          <w:sz w:val="22"/>
          <w:szCs w:val="22"/>
        </w:rPr>
        <w:t xml:space="preserve">DIPUTADO MIGUEL ÁNGEL GARCÍA LECHUGA, INTEGRANTE DEL GRUPO LEGISLATIVO DEL PARTIDO ACCIÓN NACIONAL DE LA LXXVII LEGISLATURA, </w:t>
      </w:r>
      <w:r w:rsidRPr="00962D61">
        <w:rPr>
          <w:rFonts w:eastAsia="Arial"/>
          <w:sz w:val="22"/>
          <w:szCs w:val="22"/>
        </w:rPr>
        <w:t>MEDIANTE EL CUAL PRESENTA</w:t>
      </w:r>
      <w:r w:rsidRPr="00962D61">
        <w:rPr>
          <w:rFonts w:eastAsia="Arial"/>
          <w:b/>
          <w:bCs/>
          <w:sz w:val="22"/>
          <w:szCs w:val="22"/>
        </w:rPr>
        <w:t xml:space="preserve"> INICIATIVA PARA ADICIONAR DIVERSAS DISPOSICIONES A LA LEY DE GOBIERNO MUNICIPAL DEL ESTADO DE NUEVO LEÓN, EN MATERIA DE LAS ATRIBUCIONES DEL AYUNTAMIENTO.</w:t>
      </w:r>
    </w:p>
    <w:p w14:paraId="4D5ECB4C" w14:textId="77777777" w:rsidR="00962D61" w:rsidRDefault="00962D61" w:rsidP="00962D61">
      <w:pPr>
        <w:pStyle w:val="Prrafodelista"/>
        <w:spacing w:line="360" w:lineRule="auto"/>
        <w:ind w:right="-91"/>
        <w:jc w:val="both"/>
        <w:rPr>
          <w:rFonts w:eastAsia="Arial"/>
          <w:sz w:val="22"/>
          <w:szCs w:val="22"/>
        </w:rPr>
      </w:pPr>
    </w:p>
    <w:p w14:paraId="06B769D5" w14:textId="6EC66D5F"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06 DE AGOSTO DEL AÑO 2025</w:t>
      </w:r>
      <w:r w:rsidRPr="00962D61">
        <w:rPr>
          <w:rFonts w:eastAsia="Arial"/>
          <w:sz w:val="22"/>
          <w:szCs w:val="22"/>
        </w:rPr>
        <w:t xml:space="preserve"> EL </w:t>
      </w:r>
      <w:r w:rsidRPr="00962D61">
        <w:rPr>
          <w:rFonts w:eastAsia="Arial"/>
          <w:b/>
          <w:bCs/>
          <w:sz w:val="22"/>
          <w:szCs w:val="22"/>
        </w:rPr>
        <w:t xml:space="preserve">EXPEDIENTE LEGISLATIVO NÚMERO 20070/LXXVII, </w:t>
      </w:r>
      <w:r w:rsidRPr="00962D61">
        <w:rPr>
          <w:rFonts w:eastAsia="Arial"/>
          <w:sz w:val="22"/>
          <w:szCs w:val="22"/>
        </w:rPr>
        <w:t>EL CUAL CONTIENE ESCRITO SIGNADO POR LA</w:t>
      </w:r>
      <w:r w:rsidRPr="00962D61">
        <w:rPr>
          <w:rFonts w:eastAsia="Arial"/>
          <w:b/>
          <w:bCs/>
          <w:sz w:val="22"/>
          <w:szCs w:val="22"/>
        </w:rPr>
        <w:t xml:space="preserve"> DIPUTADA MARISOL GONZÁLEZ ELÍAS, INTEGRANTE DEL GRUPO LEGISLATIVO DE MOVIMIENTO CIUDADANO DE LA LXXVII LEGISLATURA, </w:t>
      </w:r>
      <w:r w:rsidRPr="00962D61">
        <w:rPr>
          <w:rFonts w:eastAsia="Arial"/>
          <w:sz w:val="22"/>
          <w:szCs w:val="22"/>
        </w:rPr>
        <w:t>MEDIANTE EL CUAL PRESENTA</w:t>
      </w:r>
      <w:r w:rsidRPr="00962D61">
        <w:rPr>
          <w:rFonts w:eastAsia="Arial"/>
          <w:b/>
          <w:bCs/>
          <w:sz w:val="22"/>
          <w:szCs w:val="22"/>
        </w:rPr>
        <w:t xml:space="preserve"> INICIATIVA CON PROYECTO DE DECRETO POR EL CUAL SE REFORMAN LOS </w:t>
      </w:r>
      <w:r w:rsidRPr="00962D61">
        <w:rPr>
          <w:rFonts w:eastAsia="Arial"/>
          <w:b/>
          <w:bCs/>
          <w:sz w:val="22"/>
          <w:szCs w:val="22"/>
        </w:rPr>
        <w:lastRenderedPageBreak/>
        <w:t>ARTÍCULOS 33 Y 153 DE LA LEY DE GOBIERNO MUNICIPAL DEL ESTADO DE NUEVO LEÓN, EN MATERIA DE EJECUCIÓN Y PLANEACIÓN DE OBRAS PÚBLICAS PROYECTADAS.</w:t>
      </w:r>
    </w:p>
    <w:p w14:paraId="0A4D7195" w14:textId="77777777" w:rsidR="00962D61" w:rsidRDefault="00962D61" w:rsidP="00962D61">
      <w:pPr>
        <w:pStyle w:val="Prrafodelista"/>
        <w:spacing w:line="360" w:lineRule="auto"/>
        <w:ind w:right="-91"/>
        <w:jc w:val="both"/>
        <w:rPr>
          <w:rFonts w:eastAsia="Arial"/>
          <w:sz w:val="22"/>
          <w:szCs w:val="22"/>
        </w:rPr>
      </w:pPr>
    </w:p>
    <w:p w14:paraId="4563BE63" w14:textId="3557F48C"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06 DE AGOSTO DEL AÑO 2025 </w:t>
      </w:r>
      <w:r w:rsidRPr="00962D61">
        <w:rPr>
          <w:rFonts w:eastAsia="Arial"/>
          <w:sz w:val="22"/>
          <w:szCs w:val="22"/>
        </w:rPr>
        <w:t>EL</w:t>
      </w:r>
      <w:r w:rsidRPr="00962D61">
        <w:rPr>
          <w:rFonts w:eastAsia="Arial"/>
          <w:b/>
          <w:bCs/>
          <w:sz w:val="22"/>
          <w:szCs w:val="22"/>
        </w:rPr>
        <w:t xml:space="preserve"> EXPEDIENTE LEGISLATIVO NÚMERO 20073/LXXVII, </w:t>
      </w:r>
      <w:r w:rsidRPr="00962D61">
        <w:rPr>
          <w:rFonts w:eastAsia="Arial"/>
          <w:sz w:val="22"/>
          <w:szCs w:val="22"/>
        </w:rPr>
        <w:t>EL CUAL CONTIENE ESCRITO SIGNADO POR LA</w:t>
      </w:r>
      <w:r w:rsidRPr="00962D61">
        <w:rPr>
          <w:rFonts w:eastAsia="Arial"/>
          <w:b/>
          <w:bCs/>
          <w:sz w:val="22"/>
          <w:szCs w:val="22"/>
        </w:rPr>
        <w:t xml:space="preserve"> DIPUTADA ANA MELISA PEÑA VILLAGÓMEZ, INTEGRANTE DEL GRUPO LEGISLATIVO DE MOVIMIENTO CIUDADANO DE LA SEPTUAGÉSIMA SÉPTIMA LEGISLATURA AL HONORABLE CONGRESO DEL ESTADO DE NUEVO LEÓN, </w:t>
      </w:r>
      <w:r w:rsidRPr="00962D61">
        <w:rPr>
          <w:rFonts w:eastAsia="Arial"/>
          <w:sz w:val="22"/>
          <w:szCs w:val="22"/>
        </w:rPr>
        <w:t>MEDIANTE EL CUAL PRESENTA</w:t>
      </w:r>
      <w:r w:rsidRPr="00962D61">
        <w:rPr>
          <w:rFonts w:eastAsia="Arial"/>
          <w:b/>
          <w:bCs/>
          <w:sz w:val="22"/>
          <w:szCs w:val="22"/>
        </w:rPr>
        <w:t xml:space="preserve"> INICIATIVA DE REFORMA PARA ADICIONAR UN ARTÍCULO 110 BIS VIII A LA LEY DE GOBIERNO MUNICIPAL DEL ESTADO DE NUEVO LEÓN. </w:t>
      </w:r>
    </w:p>
    <w:p w14:paraId="44466349" w14:textId="77777777" w:rsidR="00962D61" w:rsidRDefault="00962D61" w:rsidP="00962D61">
      <w:pPr>
        <w:pStyle w:val="Prrafodelista"/>
        <w:spacing w:line="360" w:lineRule="auto"/>
        <w:ind w:right="-91"/>
        <w:jc w:val="both"/>
        <w:rPr>
          <w:rFonts w:eastAsia="Arial"/>
          <w:sz w:val="22"/>
          <w:szCs w:val="22"/>
        </w:rPr>
      </w:pPr>
    </w:p>
    <w:p w14:paraId="1E8BA3AC" w14:textId="72D3D95B"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06 DE AGOSTO DEL AÑO 2025 </w:t>
      </w:r>
      <w:r w:rsidRPr="00962D61">
        <w:rPr>
          <w:rFonts w:eastAsia="Arial"/>
          <w:sz w:val="22"/>
          <w:szCs w:val="22"/>
        </w:rPr>
        <w:t xml:space="preserve">EL </w:t>
      </w:r>
      <w:r w:rsidRPr="00962D61">
        <w:rPr>
          <w:rFonts w:eastAsia="Arial"/>
          <w:b/>
          <w:bCs/>
          <w:sz w:val="22"/>
          <w:szCs w:val="22"/>
        </w:rPr>
        <w:t xml:space="preserve">EXPEDIENTE LEGISLATIVO NÚMERO 20074/LXXVII, </w:t>
      </w:r>
      <w:r w:rsidRPr="00962D61">
        <w:rPr>
          <w:rFonts w:eastAsia="Arial"/>
          <w:sz w:val="22"/>
          <w:szCs w:val="22"/>
        </w:rPr>
        <w:t>EL CUAL CONTIENE ESCRITO SIGNADO POR LA</w:t>
      </w:r>
      <w:r w:rsidRPr="00962D61">
        <w:rPr>
          <w:rFonts w:eastAsia="Arial"/>
          <w:b/>
          <w:bCs/>
          <w:sz w:val="22"/>
          <w:szCs w:val="22"/>
        </w:rPr>
        <w:t xml:space="preserve"> DIPUTADA ANA MELISA PEÑA VILLAGÓMEZ, INTEGRANTE DEL GRUPO LEGISLATIVO DE MOVIMIENTO CIUDADANO DE LA LXXVII LEGISLATURA, </w:t>
      </w:r>
      <w:r w:rsidRPr="00962D61">
        <w:rPr>
          <w:rFonts w:eastAsia="Arial"/>
          <w:sz w:val="22"/>
          <w:szCs w:val="22"/>
        </w:rPr>
        <w:t>MEDIANTE EL CUAL PRESENTA</w:t>
      </w:r>
      <w:r w:rsidRPr="00962D61">
        <w:rPr>
          <w:rFonts w:eastAsia="Arial"/>
          <w:b/>
          <w:bCs/>
          <w:sz w:val="22"/>
          <w:szCs w:val="22"/>
        </w:rPr>
        <w:t xml:space="preserve"> INICIATIVA DE REFORMA DE LOS INCISOS D) Y E) Y POR ADICIÓN DEL INCISO F) DE LA FRACCIÓN VIL DEL ARTÍCULO 33 DE LA LEY DE GOBIERNO MUNICIPAL DEL ESTADO DE NUEVO LEÓN. </w:t>
      </w:r>
    </w:p>
    <w:p w14:paraId="185BDDE9" w14:textId="77777777" w:rsidR="00962D61" w:rsidRDefault="00962D61" w:rsidP="00962D61">
      <w:pPr>
        <w:pStyle w:val="Prrafodelista"/>
        <w:spacing w:line="360" w:lineRule="auto"/>
        <w:ind w:right="-91"/>
        <w:jc w:val="both"/>
        <w:rPr>
          <w:rFonts w:eastAsia="Arial"/>
          <w:sz w:val="22"/>
          <w:szCs w:val="22"/>
        </w:rPr>
      </w:pPr>
    </w:p>
    <w:p w14:paraId="6E12D0CD" w14:textId="1C80E848"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06 DE AGOSTO DEL AÑO 2025 </w:t>
      </w:r>
      <w:r w:rsidRPr="00962D61">
        <w:rPr>
          <w:rFonts w:eastAsia="Arial"/>
          <w:sz w:val="22"/>
          <w:szCs w:val="22"/>
        </w:rPr>
        <w:t>EL</w:t>
      </w:r>
      <w:r w:rsidRPr="00962D61">
        <w:rPr>
          <w:rFonts w:eastAsia="Arial"/>
          <w:b/>
          <w:bCs/>
          <w:sz w:val="22"/>
          <w:szCs w:val="22"/>
        </w:rPr>
        <w:t xml:space="preserve"> EXPEDIENTE LEGISLATIVO NÚMERO 20082/LXXVII, </w:t>
      </w:r>
      <w:r w:rsidRPr="00962D61">
        <w:rPr>
          <w:rFonts w:eastAsia="Arial"/>
          <w:sz w:val="22"/>
          <w:szCs w:val="22"/>
        </w:rPr>
        <w:t>EL CUAL CONTIENE ESCRITO SIGNADO POR LA</w:t>
      </w:r>
      <w:r w:rsidRPr="00962D61">
        <w:rPr>
          <w:rFonts w:eastAsia="Arial"/>
          <w:b/>
          <w:bCs/>
          <w:sz w:val="22"/>
          <w:szCs w:val="22"/>
        </w:rPr>
        <w:t xml:space="preserve"> DIPUTADA GRETA PAMELA BARRA HERNÁNDEZ, PERTENECIENTE AL GRUPO LEGISLATIVO DE MORENA DE LA LXXVII LEGISLATURA, </w:t>
      </w:r>
      <w:r w:rsidRPr="00962D61">
        <w:rPr>
          <w:rFonts w:eastAsia="Arial"/>
          <w:sz w:val="22"/>
          <w:szCs w:val="22"/>
        </w:rPr>
        <w:t>MEDIANTE EL CUAL PRESENTA</w:t>
      </w:r>
      <w:r w:rsidRPr="00962D61">
        <w:rPr>
          <w:rFonts w:eastAsia="Arial"/>
          <w:b/>
          <w:bCs/>
          <w:sz w:val="22"/>
          <w:szCs w:val="22"/>
        </w:rPr>
        <w:t xml:space="preserve"> INICIATIVA DE REFORMA A LA LEY DE GOBIERNO MUNICIPAL DEL ESTADO DE NUEVO LEÓN A FIN DE BUSCAR EL CUMPLIMIENTO DEL PRINCIPIO DE PARIDAD DE GÉNERO EN LOS NOMBRAMIENTOS DE LAS SECRETARÍAS Y DIRECCIONES DE LA ADMINISTRACIÓN PÚBLICA MUNICIPAL.</w:t>
      </w:r>
    </w:p>
    <w:p w14:paraId="74B2E3A2" w14:textId="77777777" w:rsidR="00962D61" w:rsidRDefault="00962D61" w:rsidP="00962D61">
      <w:pPr>
        <w:pStyle w:val="Prrafodelista"/>
        <w:spacing w:line="360" w:lineRule="auto"/>
        <w:ind w:right="-91"/>
        <w:jc w:val="both"/>
        <w:rPr>
          <w:rFonts w:eastAsia="Arial"/>
          <w:sz w:val="22"/>
          <w:szCs w:val="22"/>
        </w:rPr>
      </w:pPr>
    </w:p>
    <w:p w14:paraId="62E14813" w14:textId="124B7ACE"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06 DE AGOSTO DEL AÑO 2025 </w:t>
      </w:r>
      <w:r w:rsidRPr="00962D61">
        <w:rPr>
          <w:rFonts w:eastAsia="Arial"/>
          <w:sz w:val="22"/>
          <w:szCs w:val="22"/>
        </w:rPr>
        <w:t>EL</w:t>
      </w:r>
      <w:r w:rsidRPr="00962D61">
        <w:rPr>
          <w:rFonts w:eastAsia="Arial"/>
          <w:b/>
          <w:bCs/>
          <w:sz w:val="22"/>
          <w:szCs w:val="22"/>
        </w:rPr>
        <w:t xml:space="preserve"> EXPEDIENTE LEGISLATIVO NÚMERO 20134/LXXVII, </w:t>
      </w:r>
      <w:r w:rsidRPr="00962D61">
        <w:rPr>
          <w:rFonts w:eastAsia="Arial"/>
          <w:sz w:val="22"/>
          <w:szCs w:val="22"/>
        </w:rPr>
        <w:t xml:space="preserve">EL CUAL CONTIENE ESCRITO SIGNADO POR LA </w:t>
      </w:r>
      <w:r w:rsidRPr="00962D61">
        <w:rPr>
          <w:rFonts w:eastAsia="Arial"/>
          <w:b/>
          <w:bCs/>
          <w:sz w:val="22"/>
          <w:szCs w:val="22"/>
        </w:rPr>
        <w:t xml:space="preserve">DIPUTADA ANA MELISA PEÑA VILLAGÓMEZ, INTEGRANTE DEL GRUPO LEGISLATIVO DE MOVIMIENTO CIUDADANO DE LA LXXVII LEGISLATURA, </w:t>
      </w:r>
      <w:r w:rsidRPr="00962D61">
        <w:rPr>
          <w:rFonts w:eastAsia="Arial"/>
          <w:sz w:val="22"/>
          <w:szCs w:val="22"/>
        </w:rPr>
        <w:t xml:space="preserve">MEDIANTE EL CUAL PRESENTA </w:t>
      </w:r>
      <w:r w:rsidRPr="00962D61">
        <w:rPr>
          <w:rFonts w:eastAsia="Arial"/>
          <w:b/>
          <w:bCs/>
          <w:sz w:val="22"/>
          <w:szCs w:val="22"/>
        </w:rPr>
        <w:lastRenderedPageBreak/>
        <w:t>INICIATIVA DE REFORMA POR ADICIÓN DE UN SEGUNDO PÁRRAFO AL INCISO A) DE LA FRACCIÓN II DEL ARTÍCULO 33 DE LA LEY DE GOBIERNO MUNICIPAL DEL ESTADO DE NUEVO LEÓN.</w:t>
      </w:r>
    </w:p>
    <w:p w14:paraId="216ACF21" w14:textId="77777777" w:rsidR="00962D61" w:rsidRDefault="00962D61" w:rsidP="00962D61">
      <w:pPr>
        <w:pStyle w:val="Prrafodelista"/>
        <w:spacing w:line="360" w:lineRule="auto"/>
        <w:ind w:right="-91"/>
        <w:jc w:val="both"/>
        <w:rPr>
          <w:rFonts w:eastAsia="Arial"/>
          <w:sz w:val="22"/>
          <w:szCs w:val="22"/>
        </w:rPr>
      </w:pPr>
    </w:p>
    <w:p w14:paraId="2860CE55" w14:textId="0F67EFE5" w:rsidR="00962D6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6 DE AGOSTO DEL AÑO 2025</w:t>
      </w:r>
      <w:r w:rsidRPr="00962D61">
        <w:rPr>
          <w:rFonts w:eastAsia="Arial"/>
          <w:sz w:val="22"/>
          <w:szCs w:val="22"/>
        </w:rPr>
        <w:t xml:space="preserve"> EL </w:t>
      </w:r>
      <w:r w:rsidRPr="00962D61">
        <w:rPr>
          <w:rFonts w:eastAsia="Arial"/>
          <w:b/>
          <w:bCs/>
          <w:sz w:val="22"/>
          <w:szCs w:val="22"/>
        </w:rPr>
        <w:t>EXPEDIENTE LEGISLATIVO NÚMERO 20142/LXXVII,</w:t>
      </w:r>
      <w:r w:rsidRPr="00962D61">
        <w:rPr>
          <w:rFonts w:eastAsia="Arial"/>
          <w:sz w:val="22"/>
          <w:szCs w:val="22"/>
        </w:rPr>
        <w:t xml:space="preserve"> EL CUAL CONTIENE ESCRITO SIGNADO POR LA </w:t>
      </w:r>
      <w:r w:rsidRPr="00962D61">
        <w:rPr>
          <w:rFonts w:eastAsia="Arial"/>
          <w:b/>
          <w:bCs/>
          <w:sz w:val="22"/>
          <w:szCs w:val="22"/>
        </w:rPr>
        <w:t xml:space="preserve">CIUDADANA </w:t>
      </w:r>
      <w:proofErr w:type="spellStart"/>
      <w:r w:rsidRPr="00962D61">
        <w:rPr>
          <w:rFonts w:eastAsia="Arial"/>
          <w:b/>
          <w:bCs/>
          <w:sz w:val="22"/>
          <w:szCs w:val="22"/>
        </w:rPr>
        <w:t>IRAIS</w:t>
      </w:r>
      <w:proofErr w:type="spellEnd"/>
      <w:r w:rsidRPr="00962D61">
        <w:rPr>
          <w:rFonts w:eastAsia="Arial"/>
          <w:b/>
          <w:bCs/>
          <w:sz w:val="22"/>
          <w:szCs w:val="22"/>
        </w:rPr>
        <w:t xml:space="preserve"> VIRGINIA REYES DE LA TORRE, DIPUTADA FEDERAL POR NUEVO LEÓN DEL PARTIDO MOVIMIENTO CIUDADANO, </w:t>
      </w:r>
      <w:r w:rsidRPr="00962D61">
        <w:rPr>
          <w:rFonts w:eastAsia="Arial"/>
          <w:sz w:val="22"/>
          <w:szCs w:val="22"/>
        </w:rPr>
        <w:t xml:space="preserve">MEDIANTE EL CUAL PRESENTA </w:t>
      </w:r>
      <w:r w:rsidRPr="00962D61">
        <w:rPr>
          <w:rFonts w:eastAsia="Arial"/>
          <w:b/>
          <w:bCs/>
          <w:sz w:val="22"/>
          <w:szCs w:val="22"/>
        </w:rPr>
        <w:t>INICIATIVA CON PROYECTO DE DECRETO POR EL QUE SE REFORMA LA LEY DE GOBIERNO MUNICIPAL DEL ESTADO DE NUEVO LEÓN.</w:t>
      </w:r>
    </w:p>
    <w:p w14:paraId="1AD0BA03" w14:textId="77777777" w:rsidR="00962D61" w:rsidRDefault="00962D61" w:rsidP="00962D61">
      <w:pPr>
        <w:pStyle w:val="Prrafodelista"/>
        <w:spacing w:line="360" w:lineRule="auto"/>
        <w:ind w:right="-91"/>
        <w:jc w:val="both"/>
        <w:rPr>
          <w:rFonts w:eastAsia="Arial"/>
          <w:sz w:val="22"/>
          <w:szCs w:val="22"/>
        </w:rPr>
      </w:pPr>
    </w:p>
    <w:p w14:paraId="7340E673" w14:textId="18EEC38D"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13 DE AGOSTO DEL AÑO 2025</w:t>
      </w:r>
      <w:r w:rsidRPr="00962D61">
        <w:rPr>
          <w:rFonts w:eastAsia="Arial"/>
          <w:sz w:val="22"/>
          <w:szCs w:val="22"/>
        </w:rPr>
        <w:t xml:space="preserve"> EL </w:t>
      </w:r>
      <w:r w:rsidRPr="00962D61">
        <w:rPr>
          <w:rFonts w:eastAsia="Arial"/>
          <w:b/>
          <w:bCs/>
          <w:sz w:val="22"/>
          <w:szCs w:val="22"/>
        </w:rPr>
        <w:t>EXPEDIENTE LEGISLATIVO NÚMERO 20184/LXXVII</w:t>
      </w:r>
      <w:r w:rsidRPr="00962D61">
        <w:rPr>
          <w:rFonts w:eastAsia="Arial"/>
          <w:sz w:val="22"/>
          <w:szCs w:val="22"/>
        </w:rPr>
        <w:t xml:space="preserve">, EL CUAL CONTIENE ESCRITO SIGNADO POR LA </w:t>
      </w:r>
      <w:r w:rsidRPr="00962D61">
        <w:rPr>
          <w:rFonts w:eastAsia="Arial"/>
          <w:b/>
          <w:bCs/>
          <w:sz w:val="22"/>
          <w:szCs w:val="22"/>
        </w:rPr>
        <w:t xml:space="preserve">DIPUTADA FEDERAL </w:t>
      </w:r>
      <w:proofErr w:type="spellStart"/>
      <w:r w:rsidRPr="00962D61">
        <w:rPr>
          <w:rFonts w:eastAsia="Arial"/>
          <w:b/>
          <w:bCs/>
          <w:sz w:val="22"/>
          <w:szCs w:val="22"/>
        </w:rPr>
        <w:t>IRAÍS</w:t>
      </w:r>
      <w:proofErr w:type="spellEnd"/>
      <w:r w:rsidRPr="00962D61">
        <w:rPr>
          <w:rFonts w:eastAsia="Arial"/>
          <w:b/>
          <w:bCs/>
          <w:sz w:val="22"/>
          <w:szCs w:val="22"/>
        </w:rPr>
        <w:t xml:space="preserve"> VIRGINIA REYES DE LA TORRE Y LA DIPUTADA LOCAL SANDRA ELIZABETH </w:t>
      </w:r>
      <w:proofErr w:type="spellStart"/>
      <w:r w:rsidRPr="00962D61">
        <w:rPr>
          <w:rFonts w:eastAsia="Arial"/>
          <w:b/>
          <w:bCs/>
          <w:sz w:val="22"/>
          <w:szCs w:val="22"/>
        </w:rPr>
        <w:t>PÁMANES</w:t>
      </w:r>
      <w:proofErr w:type="spellEnd"/>
      <w:r w:rsidRPr="00962D61">
        <w:rPr>
          <w:rFonts w:eastAsia="Arial"/>
          <w:b/>
          <w:bCs/>
          <w:sz w:val="22"/>
          <w:szCs w:val="22"/>
        </w:rPr>
        <w:t xml:space="preserve"> ORTIZ, AMBAS DEL PARTIDO MOVIMIENTO CIUDADANO, </w:t>
      </w:r>
      <w:r w:rsidRPr="00962D61">
        <w:rPr>
          <w:rFonts w:eastAsia="Arial"/>
          <w:sz w:val="22"/>
          <w:szCs w:val="22"/>
        </w:rPr>
        <w:t xml:space="preserve">MEDIANTE EL CUAL PRESENTAN </w:t>
      </w:r>
      <w:r w:rsidRPr="00962D61">
        <w:rPr>
          <w:rFonts w:eastAsia="Arial"/>
          <w:b/>
          <w:bCs/>
          <w:sz w:val="22"/>
          <w:szCs w:val="22"/>
        </w:rPr>
        <w:t>INICIATIVA CON PROYECTO DE DECRETO POR EL QUE SE REFORMA LAS FRACCIONES VIII Y XIII DEL ARTÍCULO 35 DE LA LEY DE GOBIERNO MUNICIPAL EN MATERIA DE PARIDAD.</w:t>
      </w:r>
    </w:p>
    <w:p w14:paraId="66DEC404" w14:textId="77777777" w:rsidR="00962D61" w:rsidRDefault="00962D61" w:rsidP="00962D61">
      <w:pPr>
        <w:pStyle w:val="Prrafodelista"/>
        <w:spacing w:line="360" w:lineRule="auto"/>
        <w:ind w:right="-91"/>
        <w:jc w:val="both"/>
        <w:rPr>
          <w:rFonts w:eastAsia="Arial"/>
          <w:sz w:val="22"/>
          <w:szCs w:val="22"/>
        </w:rPr>
      </w:pPr>
    </w:p>
    <w:p w14:paraId="1BD5B766" w14:textId="0F0FA94E"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27 DE AGOSTO DEL AÑO 2025</w:t>
      </w:r>
      <w:r w:rsidRPr="00962D61">
        <w:rPr>
          <w:rFonts w:eastAsia="Arial"/>
          <w:sz w:val="22"/>
          <w:szCs w:val="22"/>
        </w:rPr>
        <w:t xml:space="preserve"> EL </w:t>
      </w:r>
      <w:r w:rsidRPr="00962D61">
        <w:rPr>
          <w:rFonts w:eastAsia="Arial"/>
          <w:b/>
          <w:bCs/>
          <w:sz w:val="22"/>
          <w:szCs w:val="22"/>
        </w:rPr>
        <w:t>EXPEDIENTE LEGISLATIVO NÚMERO 20222/LXXVII</w:t>
      </w:r>
      <w:r w:rsidRPr="00962D61">
        <w:rPr>
          <w:rFonts w:eastAsia="Arial"/>
          <w:sz w:val="22"/>
          <w:szCs w:val="22"/>
        </w:rPr>
        <w:t xml:space="preserve">, EL CUAL CONTIENE ESCRITO SIGNADO POR EL </w:t>
      </w:r>
      <w:r w:rsidRPr="00962D61">
        <w:rPr>
          <w:rFonts w:eastAsia="Arial"/>
          <w:b/>
          <w:bCs/>
          <w:sz w:val="22"/>
          <w:szCs w:val="22"/>
        </w:rPr>
        <w:t xml:space="preserve">CIUDADANO INGENIERO GERARDO ALFONSO DE LA MAZA VILLARREAL, PRESIDENTE MUNICIPAL DE EL CARMEN NUEVO LEÓN, </w:t>
      </w:r>
      <w:r w:rsidRPr="00962D61">
        <w:rPr>
          <w:rFonts w:eastAsia="Arial"/>
          <w:sz w:val="22"/>
          <w:szCs w:val="22"/>
        </w:rPr>
        <w:t xml:space="preserve">MEDIANTE EL CUAL PRESENTA </w:t>
      </w:r>
      <w:r w:rsidRPr="00962D61">
        <w:rPr>
          <w:rFonts w:eastAsia="Arial"/>
          <w:b/>
          <w:bCs/>
          <w:sz w:val="22"/>
          <w:szCs w:val="22"/>
        </w:rPr>
        <w:t>INICIATIVA DE REFORMA A DIVERSOS ARTÍCULOS DE LA LEY DEL GOBIERNO MUNICIPAL DEL ESTADO DE NUEVO LEÓN, EN MATERIA DE PROCEDIMIENTO PARA LA REINCORPORACIÓN DE INTEGRANTES EN CASO DE LICENCIAS TEMPORALES.</w:t>
      </w:r>
    </w:p>
    <w:p w14:paraId="2C0208AD" w14:textId="77777777" w:rsidR="00962D61" w:rsidRDefault="00962D61" w:rsidP="00962D61">
      <w:pPr>
        <w:pStyle w:val="Prrafodelista"/>
        <w:spacing w:line="360" w:lineRule="auto"/>
        <w:ind w:right="-91"/>
        <w:jc w:val="both"/>
        <w:rPr>
          <w:rFonts w:eastAsia="Arial"/>
          <w:sz w:val="22"/>
          <w:szCs w:val="22"/>
        </w:rPr>
      </w:pPr>
    </w:p>
    <w:p w14:paraId="70E99400" w14:textId="514054CC"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27 DE AGOSTO DEL AÑO 2025</w:t>
      </w:r>
      <w:r w:rsidRPr="00962D61">
        <w:rPr>
          <w:rFonts w:eastAsia="Arial"/>
          <w:sz w:val="22"/>
          <w:szCs w:val="22"/>
        </w:rPr>
        <w:t xml:space="preserve"> EL </w:t>
      </w:r>
      <w:r w:rsidRPr="00962D61">
        <w:rPr>
          <w:rFonts w:eastAsia="Arial"/>
          <w:b/>
          <w:bCs/>
          <w:sz w:val="22"/>
          <w:szCs w:val="22"/>
        </w:rPr>
        <w:t xml:space="preserve">EXPEDIENTE LEGISLATIVO NÚMERO 20223/LXXVII, </w:t>
      </w:r>
      <w:r w:rsidRPr="00962D61">
        <w:rPr>
          <w:rFonts w:eastAsia="Arial"/>
          <w:sz w:val="22"/>
          <w:szCs w:val="22"/>
        </w:rPr>
        <w:t xml:space="preserve">EL CUAL CONTIENE ESCRITO SIGNADO POR EL </w:t>
      </w:r>
      <w:r w:rsidRPr="00962D61">
        <w:rPr>
          <w:rFonts w:eastAsia="Arial"/>
          <w:b/>
          <w:bCs/>
          <w:sz w:val="22"/>
          <w:szCs w:val="22"/>
        </w:rPr>
        <w:t xml:space="preserve">C. DIPUTADO </w:t>
      </w:r>
      <w:proofErr w:type="spellStart"/>
      <w:r w:rsidRPr="00962D61">
        <w:rPr>
          <w:rFonts w:eastAsia="Arial"/>
          <w:b/>
          <w:bCs/>
          <w:sz w:val="22"/>
          <w:szCs w:val="22"/>
        </w:rPr>
        <w:t>JESUS</w:t>
      </w:r>
      <w:proofErr w:type="spellEnd"/>
      <w:r w:rsidRPr="00962D61">
        <w:rPr>
          <w:rFonts w:eastAsia="Arial"/>
          <w:b/>
          <w:bCs/>
          <w:sz w:val="22"/>
          <w:szCs w:val="22"/>
        </w:rPr>
        <w:t xml:space="preserve"> ALBERTO ELIZONDO SALAZAR, INTEGRANTE DEL GRUPO LEGISLATIVO DE MORENA DE LA LXXVII LEGISLATURA,</w:t>
      </w:r>
      <w:r w:rsidRPr="00962D61">
        <w:rPr>
          <w:rFonts w:eastAsia="Arial"/>
          <w:sz w:val="22"/>
          <w:szCs w:val="22"/>
        </w:rPr>
        <w:t xml:space="preserve"> MEDIANTE EL CUAL PRESENTA </w:t>
      </w:r>
      <w:r w:rsidRPr="00962D61">
        <w:rPr>
          <w:rFonts w:eastAsia="Arial"/>
          <w:b/>
          <w:bCs/>
          <w:sz w:val="22"/>
          <w:szCs w:val="22"/>
        </w:rPr>
        <w:t xml:space="preserve">INICIATIVA CON PROYECTO DE DECRETO POR EL QUE SE ADICIONAN DIVERSAS </w:t>
      </w:r>
      <w:r w:rsidRPr="00962D61">
        <w:rPr>
          <w:rFonts w:eastAsia="Arial"/>
          <w:b/>
          <w:bCs/>
          <w:sz w:val="22"/>
          <w:szCs w:val="22"/>
        </w:rPr>
        <w:lastRenderedPageBreak/>
        <w:t xml:space="preserve">DISPOSICIONES DE LA LEY DE GOBIERNO MUNICIPAL DEL ESTADO DE NUEVO LEÓN.  </w:t>
      </w:r>
    </w:p>
    <w:p w14:paraId="1BA7FF39" w14:textId="77777777" w:rsidR="00962D61" w:rsidRDefault="00962D61" w:rsidP="00962D61">
      <w:pPr>
        <w:pStyle w:val="Prrafodelista"/>
        <w:spacing w:line="360" w:lineRule="auto"/>
        <w:ind w:right="-91"/>
        <w:jc w:val="both"/>
        <w:rPr>
          <w:rFonts w:eastAsia="Arial"/>
          <w:sz w:val="22"/>
          <w:szCs w:val="22"/>
        </w:rPr>
      </w:pPr>
    </w:p>
    <w:p w14:paraId="4BDFBCEF" w14:textId="79ADCD40"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27 DE AGOSTO DEL AÑO 2025</w:t>
      </w:r>
      <w:r w:rsidRPr="00962D61">
        <w:rPr>
          <w:rFonts w:eastAsia="Arial"/>
          <w:sz w:val="22"/>
          <w:szCs w:val="22"/>
        </w:rPr>
        <w:t xml:space="preserve"> EL </w:t>
      </w:r>
      <w:r w:rsidRPr="00962D61">
        <w:rPr>
          <w:rFonts w:eastAsia="Arial"/>
          <w:b/>
          <w:bCs/>
          <w:sz w:val="22"/>
          <w:szCs w:val="22"/>
        </w:rPr>
        <w:t>EXPEDIENTE LEGISLATIVO NÚMERO</w:t>
      </w:r>
      <w:r w:rsidRPr="00962D61">
        <w:rPr>
          <w:rFonts w:eastAsia="Arial"/>
          <w:sz w:val="22"/>
          <w:szCs w:val="22"/>
        </w:rPr>
        <w:t xml:space="preserve"> </w:t>
      </w:r>
      <w:r w:rsidRPr="00962D61">
        <w:rPr>
          <w:rFonts w:eastAsia="Arial"/>
          <w:b/>
          <w:bCs/>
          <w:sz w:val="22"/>
          <w:szCs w:val="22"/>
        </w:rPr>
        <w:t xml:space="preserve">20228/LXXVII </w:t>
      </w:r>
      <w:r w:rsidRPr="00962D61">
        <w:rPr>
          <w:rFonts w:eastAsia="Arial"/>
          <w:sz w:val="22"/>
          <w:szCs w:val="22"/>
        </w:rPr>
        <w:t>EL CUAL CONTIENE ESCRITO SIGNADO POR LA</w:t>
      </w:r>
      <w:r w:rsidRPr="00962D61">
        <w:rPr>
          <w:rFonts w:eastAsia="Arial"/>
          <w:b/>
          <w:bCs/>
          <w:sz w:val="22"/>
          <w:szCs w:val="22"/>
        </w:rPr>
        <w:t xml:space="preserve"> DIPUTADA MARISOL GONZÁLES ELÍAS, INTEGRANTE DEL GRUPO LEGISLATIVO MOVIMIENTO CIUDADANO DE LA LXXVII LEGISLATURA,</w:t>
      </w:r>
      <w:r w:rsidRPr="00962D61">
        <w:rPr>
          <w:rFonts w:eastAsia="Arial"/>
          <w:sz w:val="22"/>
          <w:szCs w:val="22"/>
        </w:rPr>
        <w:t xml:space="preserve"> MEDIANTE EL CUAL PRESENTA </w:t>
      </w:r>
      <w:r w:rsidRPr="00962D61">
        <w:rPr>
          <w:rFonts w:eastAsia="Arial"/>
          <w:b/>
          <w:bCs/>
          <w:sz w:val="22"/>
          <w:szCs w:val="22"/>
        </w:rPr>
        <w:t>INICIATIVA CON PROYECTO DE DECRETO POR EL CUAL SE REFORMAN DIVERSAS DISPOSICIONES DE LA LEY DE GOBIERNO MUNICIPAL DEL ESTADO DE NUEVO LEÓN, EN MATERIA DE REGULACIÓN DE PANTEONES.</w:t>
      </w:r>
    </w:p>
    <w:p w14:paraId="098B4FB1" w14:textId="77777777" w:rsidR="00962D61" w:rsidRDefault="00962D61" w:rsidP="00962D61">
      <w:pPr>
        <w:pStyle w:val="Prrafodelista"/>
        <w:spacing w:line="360" w:lineRule="auto"/>
        <w:ind w:right="-91"/>
        <w:jc w:val="both"/>
        <w:rPr>
          <w:rFonts w:eastAsia="Arial"/>
          <w:sz w:val="22"/>
          <w:szCs w:val="22"/>
        </w:rPr>
      </w:pPr>
    </w:p>
    <w:p w14:paraId="615FFD41" w14:textId="2F8484D1"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EN FECHA</w:t>
      </w:r>
      <w:r w:rsidRPr="00962D61">
        <w:rPr>
          <w:rFonts w:eastAsia="Arial"/>
          <w:b/>
          <w:bCs/>
          <w:sz w:val="22"/>
          <w:szCs w:val="22"/>
        </w:rPr>
        <w:t xml:space="preserve"> 19 DE NOVIEMBRE DEL AÑO 2025 EL EXPEDIENTE LEGISLATIVO NÚMERO 20723/LXXVII </w:t>
      </w:r>
      <w:r w:rsidRPr="00962D61">
        <w:rPr>
          <w:rFonts w:eastAsia="Arial"/>
          <w:sz w:val="22"/>
          <w:szCs w:val="22"/>
        </w:rPr>
        <w:t>EL CUAL CONTIENE ESCRITO SIGNADO POR EL</w:t>
      </w:r>
      <w:r w:rsidRPr="00962D61">
        <w:rPr>
          <w:rFonts w:eastAsia="Arial"/>
          <w:b/>
          <w:bCs/>
          <w:sz w:val="22"/>
          <w:szCs w:val="22"/>
        </w:rPr>
        <w:t xml:space="preserve"> DIPUTADO MIGUEL </w:t>
      </w:r>
      <w:r w:rsidR="00962D61" w:rsidRPr="00962D61">
        <w:rPr>
          <w:rFonts w:eastAsia="Arial"/>
          <w:b/>
          <w:bCs/>
          <w:sz w:val="22"/>
          <w:szCs w:val="22"/>
        </w:rPr>
        <w:t>ÁNGEL</w:t>
      </w:r>
      <w:r w:rsidRPr="00962D61">
        <w:rPr>
          <w:rFonts w:eastAsia="Arial"/>
          <w:b/>
          <w:bCs/>
          <w:sz w:val="22"/>
          <w:szCs w:val="22"/>
        </w:rPr>
        <w:t xml:space="preserve"> GARCÍA LECHUGA INTEGRANTE DEL GRUPO LEGISLATIVO DEL PARTIDO ACCIÓN NACIONAL DE LA LXXVII LEGISLATURA, </w:t>
      </w:r>
      <w:r w:rsidRPr="00962D61">
        <w:rPr>
          <w:rFonts w:eastAsia="Arial"/>
          <w:sz w:val="22"/>
          <w:szCs w:val="22"/>
        </w:rPr>
        <w:t xml:space="preserve">MEDIANTE EL CUAL PRESENTA </w:t>
      </w:r>
      <w:r w:rsidRPr="00962D61">
        <w:rPr>
          <w:rFonts w:eastAsia="Arial"/>
          <w:b/>
          <w:bCs/>
          <w:sz w:val="22"/>
          <w:szCs w:val="22"/>
        </w:rPr>
        <w:t xml:space="preserve">INICIATIVA DE REFORMA DE DIVERSAS DISPOSICIONES DE LA LEY DE GOBIERNO MUNICIPAL DEL ESTADO DE NUEVO LEÓN EN MATERIA DE USO DE INFORMACIÓN E INDICADORES INSTITUCIONALES EN LOS GOBIERNOS MUNICIPALES. </w:t>
      </w:r>
    </w:p>
    <w:p w14:paraId="16BB4CF7" w14:textId="77777777" w:rsidR="00962D61" w:rsidRDefault="00962D61" w:rsidP="00962D61">
      <w:pPr>
        <w:pStyle w:val="Prrafodelista"/>
        <w:spacing w:line="360" w:lineRule="auto"/>
        <w:ind w:right="-91"/>
        <w:jc w:val="both"/>
        <w:rPr>
          <w:rFonts w:eastAsia="Arial"/>
          <w:sz w:val="22"/>
          <w:szCs w:val="22"/>
        </w:rPr>
      </w:pPr>
    </w:p>
    <w:p w14:paraId="3A839E0D" w14:textId="192E0D27"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01 DE DICIEMBRE DEL AÑO 2025 EL EXPEDIENTE LEGISLATIVO NÚMERO 20809/LXXVII </w:t>
      </w:r>
      <w:r w:rsidRPr="00962D61">
        <w:rPr>
          <w:rFonts w:eastAsia="Arial"/>
          <w:sz w:val="22"/>
          <w:szCs w:val="22"/>
        </w:rPr>
        <w:t xml:space="preserve">EL CUAL CONTIENE ESCRITO SIGNADO POR LA </w:t>
      </w:r>
      <w:r w:rsidRPr="00962D61">
        <w:rPr>
          <w:rFonts w:eastAsia="Arial"/>
          <w:b/>
          <w:bCs/>
          <w:sz w:val="22"/>
          <w:szCs w:val="22"/>
        </w:rPr>
        <w:t xml:space="preserve">DIPUTADA MARISOL GONZALES ELÍAS INTEGRANTE DEL GRUPO LEGISLATIVO DE MOVIMIENTO CIUDADANO DE LA LXXVII LEGISLATURA, </w:t>
      </w:r>
      <w:r w:rsidRPr="00962D61">
        <w:rPr>
          <w:rFonts w:eastAsia="Arial"/>
          <w:sz w:val="22"/>
          <w:szCs w:val="22"/>
        </w:rPr>
        <w:t xml:space="preserve">MEDIANTE EL CUAL PRESENTA </w:t>
      </w:r>
      <w:r w:rsidRPr="00962D61">
        <w:rPr>
          <w:rFonts w:eastAsia="Arial"/>
          <w:b/>
          <w:bCs/>
          <w:sz w:val="22"/>
          <w:szCs w:val="22"/>
        </w:rPr>
        <w:t>INICIATIVA CON PROYECTO DE DECRETO POR EL CUAL SE REFORMA EL ARTÍCULO 208 Y SE ADICIONA EL 208 BIS DE LA LEY DE GOBIERNO MUNICIPAL EN MATERIA DE FORTALECIMIENTO DEL PATRIMONIO MUNICIPAL.</w:t>
      </w:r>
    </w:p>
    <w:p w14:paraId="60901CC6" w14:textId="77777777" w:rsidR="00962D61" w:rsidRDefault="00962D61" w:rsidP="00962D61">
      <w:pPr>
        <w:pStyle w:val="Prrafodelista"/>
        <w:spacing w:line="360" w:lineRule="auto"/>
        <w:ind w:right="-91"/>
        <w:jc w:val="both"/>
        <w:rPr>
          <w:rFonts w:eastAsia="Arial"/>
          <w:sz w:val="22"/>
          <w:szCs w:val="22"/>
        </w:rPr>
      </w:pPr>
    </w:p>
    <w:p w14:paraId="665320BA" w14:textId="0BFC13CB"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14 DE ENERO DEL AÑO 2026 EL EXPEDIENTE LEGISLATIVO NÚMERO 20954/LXXVII </w:t>
      </w:r>
      <w:r w:rsidRPr="00962D61">
        <w:rPr>
          <w:rFonts w:eastAsia="Arial"/>
          <w:sz w:val="22"/>
          <w:szCs w:val="22"/>
        </w:rPr>
        <w:t xml:space="preserve">EL CUAL CONTIENE ESCRITO SIGNADO POR LA </w:t>
      </w:r>
      <w:r w:rsidRPr="00962D61">
        <w:rPr>
          <w:rFonts w:eastAsia="Arial"/>
          <w:b/>
          <w:bCs/>
          <w:sz w:val="22"/>
          <w:szCs w:val="22"/>
        </w:rPr>
        <w:t xml:space="preserve">DIPUTADA CLAUDIA GABRIELA CABALLERO CHÁVEZ, INTEGRANTE DEL GRUPO LEGISLATIVO DEL PARTIDO ACCIÓN NACIONAL DE LA LXXVII LEGISLATURA DEL H. CONGRESO DEL ESTADO DE NUEVO LEÓN, </w:t>
      </w:r>
      <w:r w:rsidRPr="00962D61">
        <w:rPr>
          <w:rFonts w:eastAsia="Arial"/>
          <w:sz w:val="22"/>
          <w:szCs w:val="22"/>
        </w:rPr>
        <w:t xml:space="preserve">MEDIANTE EL CUAL PRESENTA </w:t>
      </w:r>
      <w:r w:rsidRPr="00962D61">
        <w:rPr>
          <w:rFonts w:eastAsia="Arial"/>
          <w:b/>
          <w:bCs/>
          <w:sz w:val="22"/>
          <w:szCs w:val="22"/>
        </w:rPr>
        <w:t xml:space="preserve">INICIATIVA DE REFORMA </w:t>
      </w:r>
      <w:r w:rsidRPr="00962D61">
        <w:rPr>
          <w:rFonts w:eastAsia="Arial"/>
          <w:b/>
          <w:bCs/>
          <w:sz w:val="22"/>
          <w:szCs w:val="22"/>
        </w:rPr>
        <w:lastRenderedPageBreak/>
        <w:t>AL INCISO J) DE LA FRACCIÓN III DEL ARTÍCULO 33, DE LA LEY DE GOBIERNO MUNICIPAL DEL ESTADO DE NUEVO LEÓN.</w:t>
      </w:r>
    </w:p>
    <w:p w14:paraId="162A84ED" w14:textId="77777777" w:rsidR="00962D61" w:rsidRDefault="00962D61" w:rsidP="00962D61">
      <w:pPr>
        <w:pStyle w:val="Prrafodelista"/>
        <w:spacing w:line="360" w:lineRule="auto"/>
        <w:ind w:right="-91"/>
        <w:jc w:val="both"/>
        <w:rPr>
          <w:rFonts w:eastAsia="Arial"/>
          <w:sz w:val="22"/>
          <w:szCs w:val="22"/>
        </w:rPr>
      </w:pPr>
    </w:p>
    <w:p w14:paraId="1E1B6EC4" w14:textId="53699FF6"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28 DE ENERO DEL AÑO 2026 EL EXPEDIENTE LEGISLATIVO NÚMERO 21016/LXXVII </w:t>
      </w:r>
      <w:r w:rsidRPr="00962D61">
        <w:rPr>
          <w:rFonts w:eastAsia="Arial"/>
          <w:sz w:val="22"/>
          <w:szCs w:val="22"/>
        </w:rPr>
        <w:t>EL CUAL CONTIENE ESCRITO SIGNADO POR LA</w:t>
      </w:r>
      <w:r w:rsidRPr="00962D61">
        <w:rPr>
          <w:rFonts w:eastAsia="Arial"/>
          <w:b/>
          <w:bCs/>
          <w:sz w:val="22"/>
          <w:szCs w:val="22"/>
        </w:rPr>
        <w:t xml:space="preserve"> DIPUTADA ANA MELISA PEÑA VILLAGÓMEZ INTEGRANTE DEL GRUPO LEGISLATIVO DE MOVIMIENTO CIUDADANO DE LA LXXVII LEGISLATURA </w:t>
      </w:r>
      <w:r w:rsidRPr="00962D61">
        <w:rPr>
          <w:rFonts w:eastAsia="Arial"/>
          <w:sz w:val="22"/>
          <w:szCs w:val="22"/>
        </w:rPr>
        <w:t xml:space="preserve">MEDIANTE EL CUAL PRESENTA </w:t>
      </w:r>
      <w:r w:rsidRPr="00962D61">
        <w:rPr>
          <w:rFonts w:eastAsia="Arial"/>
          <w:b/>
          <w:bCs/>
          <w:sz w:val="22"/>
          <w:szCs w:val="22"/>
        </w:rPr>
        <w:t xml:space="preserve">INICIATIVA POR LA QUE SE REFORMA LA FRACCIÓN IV DEL ARTÍCULO 224 DE LA LEY DE GOBIERNO MUNICIPAL DEL ESTADO DE NUEVO LEÓN. </w:t>
      </w:r>
    </w:p>
    <w:p w14:paraId="10C9BC2A" w14:textId="77777777" w:rsidR="00962D61" w:rsidRDefault="00962D61" w:rsidP="00962D61">
      <w:pPr>
        <w:pStyle w:val="Prrafodelista"/>
        <w:spacing w:line="360" w:lineRule="auto"/>
        <w:ind w:right="-91"/>
        <w:jc w:val="both"/>
        <w:rPr>
          <w:rFonts w:eastAsia="Arial"/>
          <w:sz w:val="22"/>
          <w:szCs w:val="22"/>
        </w:rPr>
      </w:pPr>
    </w:p>
    <w:p w14:paraId="1D751DF6" w14:textId="3D08AC60"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28 DE ENERO DEL AÑO 2026 EL EXPEDIENTE LEGISLATIVO NÚMERO 21026/LXXVII </w:t>
      </w:r>
      <w:r w:rsidRPr="00962D61">
        <w:rPr>
          <w:rFonts w:eastAsia="Arial"/>
          <w:sz w:val="22"/>
          <w:szCs w:val="22"/>
        </w:rPr>
        <w:t xml:space="preserve">EL CUAL CONTIENE ESCRITO SIGNADO POR LA </w:t>
      </w:r>
      <w:r w:rsidRPr="00962D61">
        <w:rPr>
          <w:rFonts w:eastAsia="Arial"/>
          <w:b/>
          <w:bCs/>
          <w:sz w:val="22"/>
          <w:szCs w:val="22"/>
        </w:rPr>
        <w:t xml:space="preserve">CIUDADANA </w:t>
      </w:r>
      <w:proofErr w:type="spellStart"/>
      <w:r w:rsidRPr="00962D61">
        <w:rPr>
          <w:rFonts w:eastAsia="Arial"/>
          <w:b/>
          <w:bCs/>
          <w:sz w:val="22"/>
          <w:szCs w:val="22"/>
        </w:rPr>
        <w:t>IRAÍS</w:t>
      </w:r>
      <w:proofErr w:type="spellEnd"/>
      <w:r w:rsidRPr="00962D61">
        <w:rPr>
          <w:rFonts w:eastAsia="Arial"/>
          <w:b/>
          <w:bCs/>
          <w:sz w:val="22"/>
          <w:szCs w:val="22"/>
        </w:rPr>
        <w:t xml:space="preserve"> VIRGINIA REYES DE LA TORRE DIPUTADA FEDERAL POR NUEVO LEÓN DEL PARTIDO MOVIMIENTO CIUDADANO, </w:t>
      </w:r>
      <w:r w:rsidRPr="00962D61">
        <w:rPr>
          <w:rFonts w:eastAsia="Arial"/>
          <w:sz w:val="22"/>
          <w:szCs w:val="22"/>
        </w:rPr>
        <w:t xml:space="preserve">MEDIANTE EL CUAL PRESENTA </w:t>
      </w:r>
      <w:r w:rsidRPr="00962D61">
        <w:rPr>
          <w:rFonts w:eastAsia="Arial"/>
          <w:b/>
          <w:bCs/>
          <w:sz w:val="22"/>
          <w:szCs w:val="22"/>
        </w:rPr>
        <w:t>INICIATIVA CON PROYECTO DE DECRETO, POR EL QUE SE REFORMAN POR MODIFICACIÓN, EL ARTÍCULO 26, EL ARTÍCULO 29, EL ARTÍCULO 31, EL ARTÍCULO 32 PRIMER PÁRRAFO, EL ARTÍCULO 33 FRACCIÓN I, INCISOS D), E) Y K), EL ARTÍCULO 35 FRACCIÓN VIII, EL ARTÍCULO 37 FRACCIÓN I, INCISOS E) Y G), EL ARTÍCULO 62 PRIMER PÁRRAFO; EL ARTÍCULO 63, EL ARTÍCULO 92 FRACCIÓN II</w:t>
      </w:r>
      <w:r w:rsidR="00D45D9E" w:rsidRPr="00962D61">
        <w:rPr>
          <w:rFonts w:eastAsia="Arial"/>
          <w:b/>
          <w:bCs/>
          <w:sz w:val="22"/>
          <w:szCs w:val="22"/>
        </w:rPr>
        <w:t>I</w:t>
      </w:r>
      <w:r w:rsidRPr="00962D61">
        <w:rPr>
          <w:rFonts w:eastAsia="Arial"/>
          <w:b/>
          <w:bCs/>
          <w:sz w:val="22"/>
          <w:szCs w:val="22"/>
        </w:rPr>
        <w:t>, EL ARTÍCULO 93 PRIMER PÁRRAFO; LA DENOMINACIÓN DE LA SECCIÓN III, DEL CAPÍTULO II, EL ARTÍCULO 101, EL ARTÍCULO 102, EL ARTÍCULO 104 PRIMER PÁRRAFO Y FRACCIONES I, XIII Y XVII, EL ARTÍCULO 114, EL ARTÍCULO 115, SEGUNDO PÁRRAFO, EL ARTÍCULO 118 FRACCIÓN IV Y FRACCIÓN V, SEGUNDO PÁRRAFO, EL ARTÍCULO 119 Y EL ARTÍCULO 153 FRACCIÓN V, TERCER PÁRRAFO; Y POR ADICIÓN DEL INCISO H), RECORRIÉNDOSE EL ACTUAL, A LA FRACCIÓN I DEL ARTÍCULO 37, DEL ARTÍCULO 103 BIS, DEL ARTÍCULO 103 BIS 1, DEL ARTÍCULO 103 BIS 2, DEL ARTÍCULO 103 BIS 3 Y DEL ARTÍCULO 103 BIS 4, Y DE LAS FRACCIONES III BIS, X BIS, XI BIS Y DE UN SEGUNDO PÁRRAFO A LA FRACCIÓN XIII Y LA FRACCIÓN XVII BIS, AL ARTÍCULO 104; Y POR DEROGACIÓN DEL ARTÍCULO 103 Y DE LA FRACCIÓN XIV DEL ARTÍCULO 104; TODOS DE LA LEY DE GOBIERNO MUNICIPAL DEL ESTADO DE NUEVO LEÓN.</w:t>
      </w:r>
    </w:p>
    <w:p w14:paraId="4D71E9C2" w14:textId="77777777" w:rsidR="00962D61" w:rsidRDefault="00962D61" w:rsidP="00962D61">
      <w:pPr>
        <w:pStyle w:val="Prrafodelista"/>
        <w:spacing w:line="360" w:lineRule="auto"/>
        <w:ind w:right="-91"/>
        <w:jc w:val="both"/>
        <w:rPr>
          <w:rFonts w:eastAsia="Arial"/>
          <w:sz w:val="22"/>
          <w:szCs w:val="22"/>
        </w:rPr>
      </w:pPr>
    </w:p>
    <w:p w14:paraId="310B2828" w14:textId="5775635E" w:rsidR="00EC63B1"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lastRenderedPageBreak/>
        <w:t xml:space="preserve">EN FECHA </w:t>
      </w:r>
      <w:r w:rsidRPr="00962D61">
        <w:rPr>
          <w:rFonts w:eastAsia="Arial"/>
          <w:b/>
          <w:bCs/>
          <w:sz w:val="22"/>
          <w:szCs w:val="22"/>
        </w:rPr>
        <w:t xml:space="preserve">03 DE FEBRERO DEL AÑO 2026 EL EXPEDIENTE LEGISLATIVO NÚMERO 21039/LXXVII </w:t>
      </w:r>
      <w:r w:rsidRPr="00962D61">
        <w:rPr>
          <w:rFonts w:eastAsia="Arial"/>
          <w:sz w:val="22"/>
          <w:szCs w:val="22"/>
        </w:rPr>
        <w:t xml:space="preserve">EL CUAL CONTIENE ESCRITO SIGNADO POR EL </w:t>
      </w:r>
      <w:r w:rsidRPr="00962D61">
        <w:rPr>
          <w:rFonts w:eastAsia="Arial"/>
          <w:b/>
          <w:bCs/>
          <w:sz w:val="22"/>
          <w:szCs w:val="22"/>
        </w:rPr>
        <w:t xml:space="preserve">C. DIPUTADO JESÚS ALBERTO ELIZONDO SALAZAR INTEGRANTE DEL GRUPO LEGISLATIVO MOVIMIENTO DE REGENERACIÓN NACIONAL DE LA LXXVII LEGISLATURA, </w:t>
      </w:r>
      <w:r w:rsidRPr="00962D61">
        <w:rPr>
          <w:rFonts w:eastAsia="Arial"/>
          <w:sz w:val="22"/>
          <w:szCs w:val="22"/>
        </w:rPr>
        <w:t xml:space="preserve">MEDIANTE EL CUAL PRESENTA </w:t>
      </w:r>
      <w:r w:rsidRPr="00962D61">
        <w:rPr>
          <w:rFonts w:eastAsia="Arial"/>
          <w:b/>
          <w:bCs/>
          <w:sz w:val="22"/>
          <w:szCs w:val="22"/>
        </w:rPr>
        <w:t>INICIATIVA CON PROYECTO DE DECRETO POR EL QUE SE REFORMAN Y ADICIONAN DIVERSAS DISPOSICIONES DE LA LEY DE GOBIERNO MUNICIPAL DEL ESTADO DE NUEVO LEÓN.</w:t>
      </w:r>
    </w:p>
    <w:p w14:paraId="5B89E100" w14:textId="77777777" w:rsidR="00962D61" w:rsidRDefault="00962D61" w:rsidP="00962D61">
      <w:pPr>
        <w:pStyle w:val="Prrafodelista"/>
        <w:spacing w:line="360" w:lineRule="auto"/>
        <w:ind w:right="-91"/>
        <w:jc w:val="both"/>
        <w:rPr>
          <w:rFonts w:eastAsia="Arial"/>
          <w:sz w:val="22"/>
          <w:szCs w:val="22"/>
        </w:rPr>
      </w:pPr>
    </w:p>
    <w:p w14:paraId="0082DF0D" w14:textId="2463293E" w:rsidR="00D45D9E" w:rsidRPr="00962D61" w:rsidRDefault="00EC63B1" w:rsidP="00962D61">
      <w:pPr>
        <w:pStyle w:val="Prrafodelista"/>
        <w:numPr>
          <w:ilvl w:val="0"/>
          <w:numId w:val="32"/>
        </w:numPr>
        <w:spacing w:line="360" w:lineRule="auto"/>
        <w:ind w:right="-91"/>
        <w:jc w:val="both"/>
        <w:rPr>
          <w:rFonts w:eastAsia="Arial"/>
          <w:sz w:val="22"/>
          <w:szCs w:val="22"/>
        </w:rPr>
      </w:pPr>
      <w:r w:rsidRPr="00962D61">
        <w:rPr>
          <w:rFonts w:eastAsia="Arial"/>
          <w:sz w:val="22"/>
          <w:szCs w:val="22"/>
        </w:rPr>
        <w:t xml:space="preserve">EN FECHA </w:t>
      </w:r>
      <w:r w:rsidRPr="00962D61">
        <w:rPr>
          <w:rFonts w:eastAsia="Arial"/>
          <w:b/>
          <w:bCs/>
          <w:sz w:val="22"/>
          <w:szCs w:val="22"/>
        </w:rPr>
        <w:t xml:space="preserve">03 DE FEBRERO DEL AÑO 2026 EL EXPEDIENTE LEGISLATIVO NÚMERO 21043/LXXVII </w:t>
      </w:r>
      <w:r w:rsidRPr="00962D61">
        <w:rPr>
          <w:rFonts w:eastAsia="Arial"/>
          <w:sz w:val="22"/>
          <w:szCs w:val="22"/>
        </w:rPr>
        <w:t xml:space="preserve">EL CUAL CONTIENE ESCRITO SIGNADO POR LA </w:t>
      </w:r>
      <w:r w:rsidRPr="00962D61">
        <w:rPr>
          <w:rFonts w:eastAsia="Arial"/>
          <w:b/>
          <w:bCs/>
          <w:sz w:val="22"/>
          <w:szCs w:val="22"/>
        </w:rPr>
        <w:t xml:space="preserve">DIPUTADA MARISOL GONZALES ELÍAS INTEGRANTE DEL GRUPO LEGISLATIVO DE MOVIMIENTO CIUDADANO DE LA LXXVII LEGISLATURA DEL H. CONGRESO DEL ESTADO DE NUEVO LEÓN, </w:t>
      </w:r>
      <w:r w:rsidRPr="00962D61">
        <w:rPr>
          <w:rFonts w:eastAsia="Arial"/>
          <w:sz w:val="22"/>
          <w:szCs w:val="22"/>
        </w:rPr>
        <w:t xml:space="preserve">MEDIANTE EL CUAL PRESENTA </w:t>
      </w:r>
      <w:r w:rsidRPr="00962D61">
        <w:rPr>
          <w:rFonts w:eastAsia="Arial"/>
          <w:b/>
          <w:bCs/>
          <w:sz w:val="22"/>
          <w:szCs w:val="22"/>
        </w:rPr>
        <w:t>INICIATIVA CON PROYECTO DE DECRETO POR EL CUAL SE REFORMAN DISTINTAS DISPOSICIONES DE LA LEY DE GOBIERNO MUNICIPAL DEL ESTADO DE NUEVO LEÓN EN MATERIA DE EJECUCIÓN DE PLANES DE VIVIENDA DIGNA, SEGURA Y ASEQUIBLE.</w:t>
      </w:r>
    </w:p>
    <w:p w14:paraId="45BD29EA" w14:textId="77777777" w:rsidR="00962D61" w:rsidRPr="00962D61" w:rsidRDefault="00962D61" w:rsidP="00962D61">
      <w:pPr>
        <w:pStyle w:val="Prrafodelista"/>
        <w:rPr>
          <w:rFonts w:eastAsia="Arial"/>
          <w:sz w:val="22"/>
          <w:szCs w:val="22"/>
        </w:rPr>
      </w:pPr>
    </w:p>
    <w:p w14:paraId="50515095" w14:textId="1AEA80D5" w:rsidR="00EC63B1" w:rsidRDefault="00EC63B1" w:rsidP="00962D61">
      <w:pPr>
        <w:spacing w:before="161" w:after="0" w:line="360" w:lineRule="auto"/>
        <w:ind w:right="-91"/>
        <w:jc w:val="both"/>
        <w:rPr>
          <w:rFonts w:ascii="Times New Roman" w:eastAsia="Arial" w:hAnsi="Times New Roman" w:cs="Times New Roman"/>
        </w:rPr>
      </w:pPr>
      <w:r w:rsidRPr="00D45D9E">
        <w:rPr>
          <w:rFonts w:ascii="Times New Roman" w:eastAsia="Arial" w:hAnsi="Times New Roman" w:cs="Times New Roman"/>
          <w:b/>
          <w:bCs/>
        </w:rPr>
        <w:t xml:space="preserve">DECRETO. ÚNICO.- </w:t>
      </w:r>
      <w:r w:rsidRPr="00D45D9E">
        <w:rPr>
          <w:rFonts w:ascii="Times New Roman" w:eastAsia="Arial" w:hAnsi="Times New Roman" w:cs="Times New Roman"/>
        </w:rPr>
        <w:t xml:space="preserve">SE </w:t>
      </w:r>
      <w:r w:rsidRPr="00D45D9E">
        <w:rPr>
          <w:rFonts w:ascii="Times New Roman" w:eastAsia="Arial" w:hAnsi="Times New Roman" w:cs="Times New Roman"/>
          <w:b/>
          <w:bCs/>
        </w:rPr>
        <w:t>REFORMA</w:t>
      </w:r>
      <w:r w:rsidRPr="00D45D9E">
        <w:rPr>
          <w:rFonts w:ascii="Times New Roman" w:eastAsia="Arial" w:hAnsi="Times New Roman" w:cs="Times New Roman"/>
        </w:rPr>
        <w:t xml:space="preserve"> LA FRACCIÓN</w:t>
      </w:r>
      <w:r w:rsidRPr="00D45D9E">
        <w:rPr>
          <w:rFonts w:ascii="Times New Roman" w:eastAsia="Arial" w:hAnsi="Times New Roman" w:cs="Times New Roman"/>
          <w:b/>
          <w:bCs/>
        </w:rPr>
        <w:t xml:space="preserve"> I </w:t>
      </w:r>
      <w:r w:rsidRPr="00D45D9E">
        <w:rPr>
          <w:rFonts w:ascii="Times New Roman" w:eastAsia="Arial" w:hAnsi="Times New Roman" w:cs="Times New Roman"/>
        </w:rPr>
        <w:t xml:space="preserve">DEL ARTÍCULO 26, EL </w:t>
      </w:r>
      <w:r w:rsidRPr="00D45D9E">
        <w:rPr>
          <w:rFonts w:ascii="Times New Roman" w:eastAsia="Arial" w:hAnsi="Times New Roman" w:cs="Times New Roman"/>
          <w:b/>
          <w:bCs/>
        </w:rPr>
        <w:t>ARTÍCULO 29</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31</w:t>
      </w:r>
      <w:r w:rsidRPr="00D45D9E">
        <w:rPr>
          <w:rFonts w:ascii="Times New Roman" w:eastAsia="Arial" w:hAnsi="Times New Roman" w:cs="Times New Roman"/>
        </w:rPr>
        <w:t>, EL</w:t>
      </w:r>
      <w:r w:rsidRPr="00D45D9E">
        <w:rPr>
          <w:rFonts w:ascii="Times New Roman" w:eastAsia="Arial" w:hAnsi="Times New Roman" w:cs="Times New Roman"/>
          <w:b/>
          <w:bCs/>
        </w:rPr>
        <w:t xml:space="preserve"> ARTÍCULO 32</w:t>
      </w:r>
      <w:r w:rsidRPr="00D45D9E">
        <w:rPr>
          <w:rFonts w:ascii="Times New Roman" w:eastAsia="Arial" w:hAnsi="Times New Roman" w:cs="Times New Roman"/>
        </w:rPr>
        <w:t>, LOS INCISOS</w:t>
      </w:r>
      <w:r w:rsidRPr="00D45D9E">
        <w:rPr>
          <w:rFonts w:ascii="Times New Roman" w:eastAsia="Arial" w:hAnsi="Times New Roman" w:cs="Times New Roman"/>
          <w:b/>
          <w:bCs/>
        </w:rPr>
        <w:t xml:space="preserve"> D)</w:t>
      </w:r>
      <w:r w:rsidRPr="00D45D9E">
        <w:rPr>
          <w:rFonts w:ascii="Times New Roman" w:eastAsia="Arial" w:hAnsi="Times New Roman" w:cs="Times New Roman"/>
        </w:rPr>
        <w:t xml:space="preserve">, </w:t>
      </w:r>
      <w:r w:rsidRPr="00D45D9E">
        <w:rPr>
          <w:rFonts w:ascii="Times New Roman" w:eastAsia="Arial" w:hAnsi="Times New Roman" w:cs="Times New Roman"/>
          <w:b/>
          <w:bCs/>
        </w:rPr>
        <w:t>E)</w:t>
      </w:r>
      <w:r w:rsidRPr="00D45D9E">
        <w:rPr>
          <w:rFonts w:ascii="Times New Roman" w:eastAsia="Arial" w:hAnsi="Times New Roman" w:cs="Times New Roman"/>
        </w:rPr>
        <w:t xml:space="preserve">, </w:t>
      </w:r>
      <w:r w:rsidRPr="00D45D9E">
        <w:rPr>
          <w:rFonts w:ascii="Times New Roman" w:eastAsia="Arial" w:hAnsi="Times New Roman" w:cs="Times New Roman"/>
          <w:b/>
          <w:bCs/>
        </w:rPr>
        <w:t>J)</w:t>
      </w:r>
      <w:r w:rsidRPr="00D45D9E">
        <w:rPr>
          <w:rFonts w:ascii="Times New Roman" w:eastAsia="Arial" w:hAnsi="Times New Roman" w:cs="Times New Roman"/>
        </w:rPr>
        <w:t xml:space="preserve">, </w:t>
      </w:r>
      <w:r w:rsidRPr="00D45D9E">
        <w:rPr>
          <w:rFonts w:ascii="Times New Roman" w:eastAsia="Arial" w:hAnsi="Times New Roman" w:cs="Times New Roman"/>
          <w:b/>
          <w:bCs/>
        </w:rPr>
        <w:t>K)</w:t>
      </w:r>
      <w:r w:rsidRPr="00D45D9E">
        <w:rPr>
          <w:rFonts w:ascii="Times New Roman" w:eastAsia="Arial" w:hAnsi="Times New Roman" w:cs="Times New Roman"/>
        </w:rPr>
        <w:t xml:space="preserve">, </w:t>
      </w:r>
      <w:r w:rsidRPr="00D45D9E">
        <w:rPr>
          <w:rFonts w:ascii="Times New Roman" w:eastAsia="Arial" w:hAnsi="Times New Roman" w:cs="Times New Roman"/>
          <w:b/>
          <w:bCs/>
        </w:rPr>
        <w:t>S)</w:t>
      </w:r>
      <w:r w:rsidRPr="00D45D9E">
        <w:rPr>
          <w:rFonts w:ascii="Times New Roman" w:eastAsia="Arial" w:hAnsi="Times New Roman" w:cs="Times New Roman"/>
        </w:rPr>
        <w:t xml:space="preserve"> Y </w:t>
      </w:r>
      <w:r w:rsidRPr="00D45D9E">
        <w:rPr>
          <w:rFonts w:ascii="Times New Roman" w:eastAsia="Arial" w:hAnsi="Times New Roman" w:cs="Times New Roman"/>
          <w:b/>
          <w:bCs/>
        </w:rPr>
        <w:t xml:space="preserve">T) </w:t>
      </w:r>
      <w:r w:rsidRPr="00D45D9E">
        <w:rPr>
          <w:rFonts w:ascii="Times New Roman" w:eastAsia="Arial" w:hAnsi="Times New Roman" w:cs="Times New Roman"/>
        </w:rPr>
        <w:t xml:space="preserve">DE LA FRACCIÓN I, EL INCISO </w:t>
      </w:r>
      <w:r w:rsidRPr="00D45D9E">
        <w:rPr>
          <w:rFonts w:ascii="Times New Roman" w:eastAsia="Arial" w:hAnsi="Times New Roman" w:cs="Times New Roman"/>
          <w:b/>
          <w:bCs/>
        </w:rPr>
        <w:t>A)</w:t>
      </w:r>
      <w:r w:rsidRPr="00D45D9E">
        <w:rPr>
          <w:rFonts w:ascii="Times New Roman" w:eastAsia="Arial" w:hAnsi="Times New Roman" w:cs="Times New Roman"/>
        </w:rPr>
        <w:t xml:space="preserve"> DE LA FRACCIÓN II, LOS INCISOS </w:t>
      </w:r>
      <w:r w:rsidRPr="00D45D9E">
        <w:rPr>
          <w:rFonts w:ascii="Times New Roman" w:eastAsia="Arial" w:hAnsi="Times New Roman" w:cs="Times New Roman"/>
          <w:b/>
          <w:bCs/>
        </w:rPr>
        <w:t>J)</w:t>
      </w:r>
      <w:r w:rsidRPr="00D45D9E">
        <w:rPr>
          <w:rFonts w:ascii="Times New Roman" w:eastAsia="Arial" w:hAnsi="Times New Roman" w:cs="Times New Roman"/>
        </w:rPr>
        <w:t xml:space="preserve">, </w:t>
      </w:r>
      <w:r w:rsidRPr="00D45D9E">
        <w:rPr>
          <w:rFonts w:ascii="Times New Roman" w:eastAsia="Arial" w:hAnsi="Times New Roman" w:cs="Times New Roman"/>
          <w:b/>
          <w:bCs/>
        </w:rPr>
        <w:t>M)</w:t>
      </w:r>
      <w:r w:rsidRPr="00D45D9E">
        <w:rPr>
          <w:rFonts w:ascii="Times New Roman" w:eastAsia="Arial" w:hAnsi="Times New Roman" w:cs="Times New Roman"/>
        </w:rPr>
        <w:t xml:space="preserve"> Y</w:t>
      </w:r>
      <w:r w:rsidRPr="00D45D9E">
        <w:rPr>
          <w:rFonts w:ascii="Times New Roman" w:eastAsia="Arial" w:hAnsi="Times New Roman" w:cs="Times New Roman"/>
          <w:b/>
          <w:bCs/>
        </w:rPr>
        <w:t xml:space="preserve"> N)</w:t>
      </w:r>
      <w:r w:rsidRPr="00D45D9E">
        <w:rPr>
          <w:rFonts w:ascii="Times New Roman" w:eastAsia="Arial" w:hAnsi="Times New Roman" w:cs="Times New Roman"/>
        </w:rPr>
        <w:t xml:space="preserve"> DE LA FRACCIÓN III, LOS INCISOS</w:t>
      </w:r>
      <w:r w:rsidRPr="00D45D9E">
        <w:rPr>
          <w:rFonts w:ascii="Times New Roman" w:eastAsia="Arial" w:hAnsi="Times New Roman" w:cs="Times New Roman"/>
          <w:b/>
          <w:bCs/>
        </w:rPr>
        <w:t xml:space="preserve"> I)</w:t>
      </w:r>
      <w:r w:rsidRPr="00D45D9E">
        <w:rPr>
          <w:rFonts w:ascii="Times New Roman" w:eastAsia="Arial" w:hAnsi="Times New Roman" w:cs="Times New Roman"/>
        </w:rPr>
        <w:t xml:space="preserve"> Y</w:t>
      </w:r>
      <w:r w:rsidRPr="00D45D9E">
        <w:rPr>
          <w:rFonts w:ascii="Times New Roman" w:eastAsia="Arial" w:hAnsi="Times New Roman" w:cs="Times New Roman"/>
          <w:b/>
          <w:bCs/>
        </w:rPr>
        <w:t xml:space="preserve"> J) </w:t>
      </w:r>
      <w:r w:rsidRPr="00D45D9E">
        <w:rPr>
          <w:rFonts w:ascii="Times New Roman" w:eastAsia="Arial" w:hAnsi="Times New Roman" w:cs="Times New Roman"/>
        </w:rPr>
        <w:t>DE LA FRACCIÓN IV Y LOS INCISOS</w:t>
      </w:r>
      <w:r w:rsidRPr="00D45D9E">
        <w:rPr>
          <w:rFonts w:ascii="Times New Roman" w:eastAsia="Arial" w:hAnsi="Times New Roman" w:cs="Times New Roman"/>
          <w:b/>
          <w:bCs/>
        </w:rPr>
        <w:t xml:space="preserve"> D)</w:t>
      </w:r>
      <w:r w:rsidRPr="00D45D9E">
        <w:rPr>
          <w:rFonts w:ascii="Times New Roman" w:eastAsia="Arial" w:hAnsi="Times New Roman" w:cs="Times New Roman"/>
        </w:rPr>
        <w:t xml:space="preserve"> Y </w:t>
      </w:r>
      <w:r w:rsidRPr="00D45D9E">
        <w:rPr>
          <w:rFonts w:ascii="Times New Roman" w:eastAsia="Arial" w:hAnsi="Times New Roman" w:cs="Times New Roman"/>
          <w:b/>
          <w:bCs/>
        </w:rPr>
        <w:t>E)</w:t>
      </w:r>
      <w:r w:rsidRPr="00D45D9E">
        <w:rPr>
          <w:rFonts w:ascii="Times New Roman" w:eastAsia="Arial" w:hAnsi="Times New Roman" w:cs="Times New Roman"/>
        </w:rPr>
        <w:t xml:space="preserve"> DE LA FRACCIÓN VII TODOS DEL ARTÍCULO 33, LA FRACCIÓN </w:t>
      </w:r>
      <w:r w:rsidRPr="00D45D9E">
        <w:rPr>
          <w:rFonts w:ascii="Times New Roman" w:eastAsia="Arial" w:hAnsi="Times New Roman" w:cs="Times New Roman"/>
          <w:b/>
          <w:bCs/>
        </w:rPr>
        <w:t xml:space="preserve">VIII </w:t>
      </w:r>
      <w:r w:rsidRPr="00D45D9E">
        <w:rPr>
          <w:rFonts w:ascii="Times New Roman" w:eastAsia="Arial" w:hAnsi="Times New Roman" w:cs="Times New Roman"/>
        </w:rPr>
        <w:t xml:space="preserve">DEL APARTADO A Y LA FRACCIÓN </w:t>
      </w:r>
      <w:r w:rsidRPr="00D45D9E">
        <w:rPr>
          <w:rFonts w:ascii="Times New Roman" w:eastAsia="Arial" w:hAnsi="Times New Roman" w:cs="Times New Roman"/>
          <w:b/>
          <w:bCs/>
        </w:rPr>
        <w:t>V</w:t>
      </w:r>
      <w:r w:rsidRPr="00D45D9E">
        <w:rPr>
          <w:rFonts w:ascii="Times New Roman" w:eastAsia="Arial" w:hAnsi="Times New Roman" w:cs="Times New Roman"/>
        </w:rPr>
        <w:t xml:space="preserve"> DEL APARTADO B DEL ARTÍCULO 35, EL INCISO</w:t>
      </w:r>
      <w:r w:rsidRPr="00D45D9E">
        <w:rPr>
          <w:rFonts w:ascii="Times New Roman" w:eastAsia="Arial" w:hAnsi="Times New Roman" w:cs="Times New Roman"/>
          <w:b/>
          <w:bCs/>
        </w:rPr>
        <w:t xml:space="preserve"> E) </w:t>
      </w:r>
      <w:r w:rsidRPr="00D45D9E">
        <w:rPr>
          <w:rFonts w:ascii="Times New Roman" w:eastAsia="Arial" w:hAnsi="Times New Roman" w:cs="Times New Roman"/>
        </w:rPr>
        <w:t xml:space="preserve">DE LA FRACCIÓN I DEL ARTÍCULO 37, LA FRACCIÓN </w:t>
      </w:r>
      <w:r w:rsidRPr="00D45D9E">
        <w:rPr>
          <w:rFonts w:ascii="Times New Roman" w:eastAsia="Arial" w:hAnsi="Times New Roman" w:cs="Times New Roman"/>
          <w:b/>
          <w:bCs/>
        </w:rPr>
        <w:t xml:space="preserve">IX </w:t>
      </w:r>
      <w:r w:rsidRPr="00D45D9E">
        <w:rPr>
          <w:rFonts w:ascii="Times New Roman" w:eastAsia="Arial" w:hAnsi="Times New Roman" w:cs="Times New Roman"/>
        </w:rPr>
        <w:t xml:space="preserve">Y </w:t>
      </w:r>
      <w:r w:rsidRPr="00D45D9E">
        <w:rPr>
          <w:rFonts w:ascii="Times New Roman" w:eastAsia="Arial" w:hAnsi="Times New Roman" w:cs="Times New Roman"/>
          <w:b/>
          <w:bCs/>
        </w:rPr>
        <w:t xml:space="preserve">X </w:t>
      </w:r>
      <w:r w:rsidRPr="00D45D9E">
        <w:rPr>
          <w:rFonts w:ascii="Times New Roman" w:eastAsia="Arial" w:hAnsi="Times New Roman" w:cs="Times New Roman"/>
        </w:rPr>
        <w:t xml:space="preserve">DEL ARTÍCULO 40, EL </w:t>
      </w:r>
      <w:r w:rsidRPr="00D45D9E">
        <w:rPr>
          <w:rFonts w:ascii="Times New Roman" w:eastAsia="Arial" w:hAnsi="Times New Roman" w:cs="Times New Roman"/>
          <w:b/>
          <w:bCs/>
        </w:rPr>
        <w:t>ARTÍCULO 47</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48</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62</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63</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90</w:t>
      </w:r>
      <w:r w:rsidRPr="00D45D9E">
        <w:rPr>
          <w:rFonts w:ascii="Times New Roman" w:eastAsia="Arial" w:hAnsi="Times New Roman" w:cs="Times New Roman"/>
        </w:rPr>
        <w:t xml:space="preserve">, LA FRACCIÓN </w:t>
      </w:r>
      <w:r w:rsidRPr="00D45D9E">
        <w:rPr>
          <w:rFonts w:ascii="Times New Roman" w:eastAsia="Arial" w:hAnsi="Times New Roman" w:cs="Times New Roman"/>
          <w:b/>
          <w:bCs/>
        </w:rPr>
        <w:t>III</w:t>
      </w:r>
      <w:r w:rsidRPr="00D45D9E">
        <w:rPr>
          <w:rFonts w:ascii="Times New Roman" w:eastAsia="Arial" w:hAnsi="Times New Roman" w:cs="Times New Roman"/>
        </w:rPr>
        <w:t xml:space="preserve"> DEL ARTÍCULO 92, </w:t>
      </w:r>
      <w:r w:rsidRPr="00D45D9E">
        <w:rPr>
          <w:rFonts w:ascii="Times New Roman" w:eastAsia="Arial" w:hAnsi="Times New Roman" w:cs="Times New Roman"/>
          <w:b/>
          <w:bCs/>
        </w:rPr>
        <w:t>EL TÍTULO DE LA SECCIÓN III</w:t>
      </w:r>
      <w:r w:rsidRPr="00D45D9E">
        <w:rPr>
          <w:rFonts w:ascii="Times New Roman" w:eastAsia="Arial" w:hAnsi="Times New Roman" w:cs="Times New Roman"/>
        </w:rPr>
        <w:t xml:space="preserve"> DEL CAPÍTULO II DEL TÍTULO CUARTO, EL </w:t>
      </w:r>
      <w:r w:rsidRPr="00D45D9E">
        <w:rPr>
          <w:rFonts w:ascii="Times New Roman" w:eastAsia="Arial" w:hAnsi="Times New Roman" w:cs="Times New Roman"/>
          <w:b/>
          <w:bCs/>
        </w:rPr>
        <w:t>ARTÍCULO 101</w:t>
      </w:r>
      <w:r w:rsidRPr="00D45D9E">
        <w:rPr>
          <w:rFonts w:ascii="Times New Roman" w:eastAsia="Arial" w:hAnsi="Times New Roman" w:cs="Times New Roman"/>
        </w:rPr>
        <w:t xml:space="preserve">, EL </w:t>
      </w:r>
      <w:r w:rsidRPr="00D45D9E">
        <w:rPr>
          <w:rFonts w:ascii="Times New Roman" w:eastAsia="Arial" w:hAnsi="Times New Roman" w:cs="Times New Roman"/>
          <w:b/>
          <w:bCs/>
        </w:rPr>
        <w:t>ARTÍCULO 102</w:t>
      </w:r>
      <w:r w:rsidRPr="00D45D9E">
        <w:rPr>
          <w:rFonts w:ascii="Times New Roman" w:eastAsia="Arial" w:hAnsi="Times New Roman" w:cs="Times New Roman"/>
        </w:rPr>
        <w:t xml:space="preserve">, LA FRACCIÓN </w:t>
      </w:r>
      <w:r w:rsidRPr="00D45D9E">
        <w:rPr>
          <w:rFonts w:ascii="Times New Roman" w:eastAsia="Arial" w:hAnsi="Times New Roman" w:cs="Times New Roman"/>
          <w:b/>
          <w:bCs/>
        </w:rPr>
        <w:t>I</w:t>
      </w:r>
      <w:r w:rsidRPr="00D45D9E">
        <w:rPr>
          <w:rFonts w:ascii="Times New Roman" w:eastAsia="Arial" w:hAnsi="Times New Roman" w:cs="Times New Roman"/>
        </w:rPr>
        <w:t xml:space="preserve">, </w:t>
      </w:r>
      <w:r w:rsidRPr="00D45D9E">
        <w:rPr>
          <w:rFonts w:ascii="Times New Roman" w:eastAsia="Arial" w:hAnsi="Times New Roman" w:cs="Times New Roman"/>
          <w:b/>
          <w:bCs/>
        </w:rPr>
        <w:t>XIII</w:t>
      </w:r>
      <w:r w:rsidRPr="00D45D9E">
        <w:rPr>
          <w:rFonts w:ascii="Times New Roman" w:eastAsia="Arial" w:hAnsi="Times New Roman" w:cs="Times New Roman"/>
        </w:rPr>
        <w:t xml:space="preserve"> Y </w:t>
      </w:r>
      <w:r w:rsidRPr="00D45D9E">
        <w:rPr>
          <w:rFonts w:ascii="Times New Roman" w:eastAsia="Arial" w:hAnsi="Times New Roman" w:cs="Times New Roman"/>
          <w:b/>
          <w:bCs/>
        </w:rPr>
        <w:t xml:space="preserve">XVII </w:t>
      </w:r>
      <w:r w:rsidRPr="00D45D9E">
        <w:rPr>
          <w:rFonts w:ascii="Times New Roman" w:eastAsia="Arial" w:hAnsi="Times New Roman" w:cs="Times New Roman"/>
        </w:rPr>
        <w:t xml:space="preserve">DEL ARTÍCULO 104, EL </w:t>
      </w:r>
      <w:r w:rsidRPr="00D45D9E">
        <w:rPr>
          <w:rFonts w:ascii="Times New Roman" w:eastAsia="Arial" w:hAnsi="Times New Roman" w:cs="Times New Roman"/>
          <w:b/>
          <w:bCs/>
        </w:rPr>
        <w:t>ARTÍCULO 114</w:t>
      </w:r>
      <w:r w:rsidRPr="00D45D9E">
        <w:rPr>
          <w:rFonts w:ascii="Times New Roman" w:eastAsia="Arial" w:hAnsi="Times New Roman" w:cs="Times New Roman"/>
        </w:rPr>
        <w:t xml:space="preserve">, EL </w:t>
      </w:r>
      <w:r w:rsidRPr="00D45D9E">
        <w:rPr>
          <w:rFonts w:ascii="Times New Roman" w:eastAsia="Arial" w:hAnsi="Times New Roman" w:cs="Times New Roman"/>
          <w:b/>
          <w:bCs/>
        </w:rPr>
        <w:t>SEGUNDO PÁRRAFO DEL ARTÍCULO 115</w:t>
      </w:r>
      <w:r w:rsidRPr="00D45D9E">
        <w:rPr>
          <w:rFonts w:ascii="Times New Roman" w:eastAsia="Arial" w:hAnsi="Times New Roman" w:cs="Times New Roman"/>
        </w:rPr>
        <w:t xml:space="preserve">, LA FRACCIÓN </w:t>
      </w:r>
      <w:r w:rsidRPr="00D45D9E">
        <w:rPr>
          <w:rFonts w:ascii="Times New Roman" w:eastAsia="Arial" w:hAnsi="Times New Roman" w:cs="Times New Roman"/>
          <w:b/>
          <w:bCs/>
        </w:rPr>
        <w:t>IV</w:t>
      </w:r>
      <w:r w:rsidRPr="00D45D9E">
        <w:rPr>
          <w:rFonts w:ascii="Times New Roman" w:eastAsia="Arial" w:hAnsi="Times New Roman" w:cs="Times New Roman"/>
        </w:rPr>
        <w:t xml:space="preserve"> Y EL </w:t>
      </w:r>
      <w:r w:rsidRPr="00D45D9E">
        <w:rPr>
          <w:rFonts w:ascii="Times New Roman" w:eastAsia="Arial" w:hAnsi="Times New Roman" w:cs="Times New Roman"/>
          <w:b/>
          <w:bCs/>
        </w:rPr>
        <w:t>TERCER PÁRRAFO DE LA FRACCIÓN V DEL ARTÍCULO 118</w:t>
      </w:r>
      <w:r w:rsidRPr="00D45D9E">
        <w:rPr>
          <w:rFonts w:ascii="Times New Roman" w:eastAsia="Arial" w:hAnsi="Times New Roman" w:cs="Times New Roman"/>
        </w:rPr>
        <w:t>, EL</w:t>
      </w:r>
      <w:r w:rsidRPr="00D45D9E">
        <w:rPr>
          <w:rFonts w:ascii="Times New Roman" w:eastAsia="Arial" w:hAnsi="Times New Roman" w:cs="Times New Roman"/>
          <w:b/>
          <w:bCs/>
        </w:rPr>
        <w:t xml:space="preserve"> ARTÍCULO 119</w:t>
      </w:r>
      <w:r w:rsidRPr="00D45D9E">
        <w:rPr>
          <w:rFonts w:ascii="Times New Roman" w:eastAsia="Arial" w:hAnsi="Times New Roman" w:cs="Times New Roman"/>
        </w:rPr>
        <w:t>, LA FRACCIÓN</w:t>
      </w:r>
      <w:r w:rsidRPr="00D45D9E">
        <w:rPr>
          <w:rFonts w:ascii="Times New Roman" w:eastAsia="Arial" w:hAnsi="Times New Roman" w:cs="Times New Roman"/>
          <w:b/>
          <w:bCs/>
        </w:rPr>
        <w:t xml:space="preserve"> III</w:t>
      </w:r>
      <w:r w:rsidRPr="00D45D9E">
        <w:rPr>
          <w:rFonts w:ascii="Times New Roman" w:eastAsia="Arial" w:hAnsi="Times New Roman" w:cs="Times New Roman"/>
        </w:rPr>
        <w:t xml:space="preserve">, </w:t>
      </w:r>
      <w:r w:rsidRPr="00D45D9E">
        <w:rPr>
          <w:rFonts w:ascii="Times New Roman" w:eastAsia="Arial" w:hAnsi="Times New Roman" w:cs="Times New Roman"/>
          <w:b/>
          <w:bCs/>
        </w:rPr>
        <w:t>V</w:t>
      </w:r>
      <w:r w:rsidRPr="00D45D9E">
        <w:rPr>
          <w:rFonts w:ascii="Times New Roman" w:eastAsia="Arial" w:hAnsi="Times New Roman" w:cs="Times New Roman"/>
        </w:rPr>
        <w:t xml:space="preserve"> Y EL </w:t>
      </w:r>
      <w:r w:rsidRPr="00D45D9E">
        <w:rPr>
          <w:rFonts w:ascii="Times New Roman" w:eastAsia="Arial" w:hAnsi="Times New Roman" w:cs="Times New Roman"/>
          <w:b/>
          <w:bCs/>
        </w:rPr>
        <w:t>TERCER PÁRRAFO</w:t>
      </w:r>
      <w:r w:rsidRPr="00D45D9E">
        <w:rPr>
          <w:rFonts w:ascii="Times New Roman" w:eastAsia="Arial" w:hAnsi="Times New Roman" w:cs="Times New Roman"/>
        </w:rPr>
        <w:t xml:space="preserve"> </w:t>
      </w:r>
      <w:r w:rsidRPr="00D45D9E">
        <w:rPr>
          <w:rFonts w:ascii="Times New Roman" w:eastAsia="Arial" w:hAnsi="Times New Roman" w:cs="Times New Roman"/>
          <w:b/>
          <w:bCs/>
        </w:rPr>
        <w:t>DEL ARTÍCULO 153</w:t>
      </w:r>
      <w:r w:rsidRPr="00D45D9E">
        <w:rPr>
          <w:rFonts w:ascii="Times New Roman" w:eastAsia="Arial" w:hAnsi="Times New Roman" w:cs="Times New Roman"/>
        </w:rPr>
        <w:t xml:space="preserve">, Y LA FRACCIÓN </w:t>
      </w:r>
      <w:r w:rsidRPr="00D45D9E">
        <w:rPr>
          <w:rFonts w:ascii="Times New Roman" w:eastAsia="Arial" w:hAnsi="Times New Roman" w:cs="Times New Roman"/>
          <w:b/>
          <w:bCs/>
        </w:rPr>
        <w:t xml:space="preserve">VI </w:t>
      </w:r>
      <w:r w:rsidRPr="00D45D9E">
        <w:rPr>
          <w:rFonts w:ascii="Times New Roman" w:eastAsia="Arial" w:hAnsi="Times New Roman" w:cs="Times New Roman"/>
        </w:rPr>
        <w:t xml:space="preserve">DEL ARTÍCULO 227; SE </w:t>
      </w:r>
      <w:r w:rsidRPr="00D45D9E">
        <w:rPr>
          <w:rFonts w:ascii="Times New Roman" w:eastAsia="Arial" w:hAnsi="Times New Roman" w:cs="Times New Roman"/>
          <w:b/>
          <w:bCs/>
        </w:rPr>
        <w:t xml:space="preserve">ADICIONA </w:t>
      </w:r>
      <w:r w:rsidRPr="00D45D9E">
        <w:rPr>
          <w:rFonts w:ascii="Times New Roman" w:eastAsia="Arial" w:hAnsi="Times New Roman" w:cs="Times New Roman"/>
        </w:rPr>
        <w:t xml:space="preserve">EL INCISO </w:t>
      </w:r>
      <w:r w:rsidRPr="00D45D9E">
        <w:rPr>
          <w:rFonts w:ascii="Times New Roman" w:eastAsia="Arial" w:hAnsi="Times New Roman" w:cs="Times New Roman"/>
          <w:b/>
          <w:bCs/>
        </w:rPr>
        <w:t>U)</w:t>
      </w:r>
      <w:r w:rsidRPr="00D45D9E">
        <w:rPr>
          <w:rFonts w:ascii="Times New Roman" w:eastAsia="Arial" w:hAnsi="Times New Roman" w:cs="Times New Roman"/>
        </w:rPr>
        <w:t xml:space="preserve"> A LA FRACCIÓN I, UN </w:t>
      </w:r>
      <w:r w:rsidRPr="00D45D9E">
        <w:rPr>
          <w:rFonts w:ascii="Times New Roman" w:eastAsia="Arial" w:hAnsi="Times New Roman" w:cs="Times New Roman"/>
          <w:b/>
          <w:bCs/>
        </w:rPr>
        <w:t>SEGUNDO PÁRRAFO</w:t>
      </w:r>
      <w:r w:rsidRPr="00D45D9E">
        <w:rPr>
          <w:rFonts w:ascii="Times New Roman" w:eastAsia="Arial" w:hAnsi="Times New Roman" w:cs="Times New Roman"/>
        </w:rPr>
        <w:t xml:space="preserve"> </w:t>
      </w:r>
      <w:r w:rsidRPr="00D45D9E">
        <w:rPr>
          <w:rFonts w:ascii="Times New Roman" w:eastAsia="Arial" w:hAnsi="Times New Roman" w:cs="Times New Roman"/>
          <w:b/>
          <w:bCs/>
        </w:rPr>
        <w:t>AL INCISO J)</w:t>
      </w:r>
      <w:r w:rsidRPr="00D45D9E">
        <w:rPr>
          <w:rFonts w:ascii="Times New Roman" w:eastAsia="Arial" w:hAnsi="Times New Roman" w:cs="Times New Roman"/>
        </w:rPr>
        <w:t xml:space="preserve"> Y UN INCISO</w:t>
      </w:r>
      <w:r w:rsidRPr="00D45D9E">
        <w:rPr>
          <w:rFonts w:ascii="Times New Roman" w:eastAsia="Arial" w:hAnsi="Times New Roman" w:cs="Times New Roman"/>
          <w:b/>
          <w:bCs/>
        </w:rPr>
        <w:t xml:space="preserve"> Ñ) </w:t>
      </w:r>
      <w:r w:rsidRPr="00D45D9E">
        <w:rPr>
          <w:rFonts w:ascii="Times New Roman" w:eastAsia="Arial" w:hAnsi="Times New Roman" w:cs="Times New Roman"/>
        </w:rPr>
        <w:t>A LA FRACCIÓN III, LOS INCISOS</w:t>
      </w:r>
      <w:r w:rsidRPr="00D45D9E">
        <w:rPr>
          <w:rFonts w:ascii="Times New Roman" w:eastAsia="Arial" w:hAnsi="Times New Roman" w:cs="Times New Roman"/>
          <w:b/>
          <w:bCs/>
        </w:rPr>
        <w:t xml:space="preserve"> K)</w:t>
      </w:r>
      <w:r w:rsidRPr="00D45D9E">
        <w:rPr>
          <w:rFonts w:ascii="Times New Roman" w:eastAsia="Arial" w:hAnsi="Times New Roman" w:cs="Times New Roman"/>
        </w:rPr>
        <w:t xml:space="preserve">, </w:t>
      </w:r>
      <w:r w:rsidRPr="00D45D9E">
        <w:rPr>
          <w:rFonts w:ascii="Times New Roman" w:eastAsia="Arial" w:hAnsi="Times New Roman" w:cs="Times New Roman"/>
          <w:b/>
          <w:bCs/>
        </w:rPr>
        <w:t>L)</w:t>
      </w:r>
      <w:r w:rsidRPr="00D45D9E">
        <w:rPr>
          <w:rFonts w:ascii="Times New Roman" w:eastAsia="Arial" w:hAnsi="Times New Roman" w:cs="Times New Roman"/>
        </w:rPr>
        <w:t>,</w:t>
      </w:r>
      <w:r w:rsidRPr="00D45D9E">
        <w:rPr>
          <w:rFonts w:ascii="Times New Roman" w:eastAsia="Arial" w:hAnsi="Times New Roman" w:cs="Times New Roman"/>
          <w:b/>
          <w:bCs/>
        </w:rPr>
        <w:t xml:space="preserve"> M)</w:t>
      </w:r>
      <w:r w:rsidRPr="00D45D9E">
        <w:rPr>
          <w:rFonts w:ascii="Times New Roman" w:eastAsia="Arial" w:hAnsi="Times New Roman" w:cs="Times New Roman"/>
        </w:rPr>
        <w:t xml:space="preserve"> Y</w:t>
      </w:r>
      <w:r w:rsidRPr="00D45D9E">
        <w:rPr>
          <w:rFonts w:ascii="Times New Roman" w:eastAsia="Arial" w:hAnsi="Times New Roman" w:cs="Times New Roman"/>
          <w:b/>
          <w:bCs/>
        </w:rPr>
        <w:t xml:space="preserve"> N)</w:t>
      </w:r>
      <w:r w:rsidRPr="00D45D9E">
        <w:rPr>
          <w:rFonts w:ascii="Times New Roman" w:eastAsia="Arial" w:hAnsi="Times New Roman" w:cs="Times New Roman"/>
        </w:rPr>
        <w:t xml:space="preserve"> A LA FRACCIÓN IV Y EL INCISO</w:t>
      </w:r>
      <w:r w:rsidRPr="00D45D9E">
        <w:rPr>
          <w:rFonts w:ascii="Times New Roman" w:eastAsia="Arial" w:hAnsi="Times New Roman" w:cs="Times New Roman"/>
          <w:b/>
          <w:bCs/>
        </w:rPr>
        <w:t xml:space="preserve"> F) </w:t>
      </w:r>
      <w:r w:rsidRPr="00D45D9E">
        <w:rPr>
          <w:rFonts w:ascii="Times New Roman" w:eastAsia="Arial" w:hAnsi="Times New Roman" w:cs="Times New Roman"/>
        </w:rPr>
        <w:t xml:space="preserve">A LA FRACCIÓN VII TODOS DEL ARTÍCULO 33, UN </w:t>
      </w:r>
      <w:r w:rsidRPr="00D45D9E">
        <w:rPr>
          <w:rFonts w:ascii="Times New Roman" w:eastAsia="Arial" w:hAnsi="Times New Roman" w:cs="Times New Roman"/>
          <w:b/>
          <w:bCs/>
        </w:rPr>
        <w:t>SEGUNDO PÁRRAFO A LA FRACCIÓN XIII DEL APARTADO A</w:t>
      </w:r>
      <w:r w:rsidRPr="00D45D9E">
        <w:rPr>
          <w:rFonts w:ascii="Times New Roman" w:eastAsia="Arial" w:hAnsi="Times New Roman" w:cs="Times New Roman"/>
        </w:rPr>
        <w:t xml:space="preserve"> Y LA FRACCIÓN </w:t>
      </w:r>
      <w:r w:rsidRPr="00D45D9E">
        <w:rPr>
          <w:rFonts w:ascii="Times New Roman" w:eastAsia="Arial" w:hAnsi="Times New Roman" w:cs="Times New Roman"/>
          <w:b/>
          <w:bCs/>
        </w:rPr>
        <w:t>VI</w:t>
      </w:r>
      <w:r w:rsidRPr="00D45D9E">
        <w:rPr>
          <w:rFonts w:ascii="Times New Roman" w:eastAsia="Arial" w:hAnsi="Times New Roman" w:cs="Times New Roman"/>
        </w:rPr>
        <w:t xml:space="preserve"> AL APARTADO B DEL ARTÍCULO 35, LA FRACCIÓN </w:t>
      </w:r>
      <w:r w:rsidRPr="00D45D9E">
        <w:rPr>
          <w:rFonts w:ascii="Times New Roman" w:eastAsia="Arial" w:hAnsi="Times New Roman" w:cs="Times New Roman"/>
          <w:b/>
          <w:bCs/>
        </w:rPr>
        <w:t>XI</w:t>
      </w:r>
      <w:r w:rsidRPr="00D45D9E">
        <w:rPr>
          <w:rFonts w:ascii="Times New Roman" w:eastAsia="Arial" w:hAnsi="Times New Roman" w:cs="Times New Roman"/>
        </w:rPr>
        <w:t xml:space="preserve"> Y </w:t>
      </w:r>
      <w:r w:rsidRPr="00D45D9E">
        <w:rPr>
          <w:rFonts w:ascii="Times New Roman" w:eastAsia="Arial" w:hAnsi="Times New Roman" w:cs="Times New Roman"/>
          <w:b/>
          <w:bCs/>
        </w:rPr>
        <w:t>XII</w:t>
      </w:r>
      <w:r w:rsidRPr="00D45D9E">
        <w:rPr>
          <w:rFonts w:ascii="Times New Roman" w:eastAsia="Arial" w:hAnsi="Times New Roman" w:cs="Times New Roman"/>
        </w:rPr>
        <w:t xml:space="preserve"> </w:t>
      </w:r>
      <w:r w:rsidRPr="00D45D9E">
        <w:rPr>
          <w:rFonts w:ascii="Times New Roman" w:eastAsia="Arial" w:hAnsi="Times New Roman" w:cs="Times New Roman"/>
        </w:rPr>
        <w:lastRenderedPageBreak/>
        <w:t xml:space="preserve">DEL ARTÍCULO 40, UN </w:t>
      </w:r>
      <w:r w:rsidRPr="00D45D9E">
        <w:rPr>
          <w:rFonts w:ascii="Times New Roman" w:eastAsia="Arial" w:hAnsi="Times New Roman" w:cs="Times New Roman"/>
          <w:b/>
          <w:bCs/>
        </w:rPr>
        <w:t>SEGUNDO PÁRRAFO AL ARTÍCULO 90</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90 BIS</w:t>
      </w:r>
      <w:r w:rsidRPr="00D45D9E">
        <w:rPr>
          <w:rFonts w:ascii="Times New Roman" w:eastAsia="Arial" w:hAnsi="Times New Roman" w:cs="Times New Roman"/>
        </w:rPr>
        <w:t xml:space="preserve">, UN </w:t>
      </w:r>
      <w:r w:rsidRPr="00D45D9E">
        <w:rPr>
          <w:rFonts w:ascii="Times New Roman" w:eastAsia="Arial" w:hAnsi="Times New Roman" w:cs="Times New Roman"/>
          <w:b/>
          <w:bCs/>
        </w:rPr>
        <w:t>SEGUNDO PÁRRAFO AL ARTÍCULO 102</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103 BIS</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103 BIS 1</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103 BIS 2</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103 BIS 3</w:t>
      </w:r>
      <w:r w:rsidRPr="00D45D9E">
        <w:rPr>
          <w:rFonts w:ascii="Times New Roman" w:eastAsia="Arial" w:hAnsi="Times New Roman" w:cs="Times New Roman"/>
        </w:rPr>
        <w:t xml:space="preserve">, UN </w:t>
      </w:r>
      <w:r w:rsidRPr="00D45D9E">
        <w:rPr>
          <w:rFonts w:ascii="Times New Roman" w:eastAsia="Arial" w:hAnsi="Times New Roman" w:cs="Times New Roman"/>
          <w:b/>
          <w:bCs/>
        </w:rPr>
        <w:t>ARTÍCULO 103 BIS 4</w:t>
      </w:r>
      <w:r w:rsidRPr="00D45D9E">
        <w:rPr>
          <w:rFonts w:ascii="Times New Roman" w:eastAsia="Arial" w:hAnsi="Times New Roman" w:cs="Times New Roman"/>
        </w:rPr>
        <w:t xml:space="preserve">, LA FRACCIÓN </w:t>
      </w:r>
      <w:r w:rsidRPr="00D45D9E">
        <w:rPr>
          <w:rFonts w:ascii="Times New Roman" w:eastAsia="Arial" w:hAnsi="Times New Roman" w:cs="Times New Roman"/>
          <w:b/>
          <w:bCs/>
        </w:rPr>
        <w:t>III BIS</w:t>
      </w:r>
      <w:r w:rsidRPr="00D45D9E">
        <w:rPr>
          <w:rFonts w:ascii="Times New Roman" w:eastAsia="Arial" w:hAnsi="Times New Roman" w:cs="Times New Roman"/>
        </w:rPr>
        <w:t xml:space="preserve">, </w:t>
      </w:r>
      <w:r w:rsidRPr="00D45D9E">
        <w:rPr>
          <w:rFonts w:ascii="Times New Roman" w:eastAsia="Arial" w:hAnsi="Times New Roman" w:cs="Times New Roman"/>
          <w:b/>
          <w:bCs/>
        </w:rPr>
        <w:t>X BIS, XI BIS</w:t>
      </w:r>
      <w:r w:rsidRPr="00D45D9E">
        <w:rPr>
          <w:rFonts w:ascii="Times New Roman" w:eastAsia="Arial" w:hAnsi="Times New Roman" w:cs="Times New Roman"/>
        </w:rPr>
        <w:t xml:space="preserve"> Y UN</w:t>
      </w:r>
      <w:r w:rsidRPr="00D45D9E">
        <w:rPr>
          <w:rFonts w:ascii="Times New Roman" w:eastAsia="Arial" w:hAnsi="Times New Roman" w:cs="Times New Roman"/>
          <w:b/>
          <w:bCs/>
        </w:rPr>
        <w:t xml:space="preserve"> SEGUNDO PÁRRAFO A LA FRACCIÓN XIII</w:t>
      </w:r>
      <w:r w:rsidRPr="00D45D9E">
        <w:rPr>
          <w:rFonts w:ascii="Times New Roman" w:eastAsia="Arial" w:hAnsi="Times New Roman" w:cs="Times New Roman"/>
        </w:rPr>
        <w:t xml:space="preserve"> DEL ARTÍCULO 104 Y UN</w:t>
      </w:r>
      <w:r w:rsidRPr="00D45D9E">
        <w:rPr>
          <w:rFonts w:ascii="Times New Roman" w:eastAsia="Arial" w:hAnsi="Times New Roman" w:cs="Times New Roman"/>
          <w:b/>
          <w:bCs/>
        </w:rPr>
        <w:t xml:space="preserve"> SEGUNDO PÁRRAFO A LA FRACCIÓN VI</w:t>
      </w:r>
      <w:r w:rsidRPr="00D45D9E">
        <w:rPr>
          <w:rFonts w:ascii="Times New Roman" w:eastAsia="Arial" w:hAnsi="Times New Roman" w:cs="Times New Roman"/>
        </w:rPr>
        <w:t xml:space="preserve"> DEL ARTÍCULO 227; Y SE </w:t>
      </w:r>
      <w:r w:rsidRPr="00D45D9E">
        <w:rPr>
          <w:rFonts w:ascii="Times New Roman" w:eastAsia="Arial" w:hAnsi="Times New Roman" w:cs="Times New Roman"/>
          <w:b/>
          <w:bCs/>
        </w:rPr>
        <w:t>DEROGA</w:t>
      </w:r>
      <w:r w:rsidRPr="00D45D9E">
        <w:rPr>
          <w:rFonts w:ascii="Times New Roman" w:eastAsia="Arial" w:hAnsi="Times New Roman" w:cs="Times New Roman"/>
        </w:rPr>
        <w:t xml:space="preserve"> LA FRACCIÓN</w:t>
      </w:r>
      <w:r w:rsidRPr="00D45D9E">
        <w:rPr>
          <w:rFonts w:ascii="Times New Roman" w:eastAsia="Arial" w:hAnsi="Times New Roman" w:cs="Times New Roman"/>
          <w:b/>
          <w:bCs/>
        </w:rPr>
        <w:t xml:space="preserve"> XIV</w:t>
      </w:r>
      <w:r w:rsidRPr="00D45D9E">
        <w:rPr>
          <w:rFonts w:ascii="Times New Roman" w:eastAsia="Arial" w:hAnsi="Times New Roman" w:cs="Times New Roman"/>
        </w:rPr>
        <w:t xml:space="preserve"> DEL ARTÍCULO 104, TODO DE LA </w:t>
      </w:r>
      <w:r w:rsidRPr="00D45D9E">
        <w:rPr>
          <w:rFonts w:ascii="Times New Roman" w:eastAsia="Arial" w:hAnsi="Times New Roman" w:cs="Times New Roman"/>
          <w:b/>
          <w:bCs/>
        </w:rPr>
        <w:t>LEY DE GOBIERNO MUNICIPAL DEL ESTADO DE NUEVO LEÓN</w:t>
      </w:r>
      <w:r w:rsidRPr="00D45D9E">
        <w:rPr>
          <w:rFonts w:ascii="Times New Roman" w:eastAsia="Arial" w:hAnsi="Times New Roman" w:cs="Times New Roman"/>
        </w:rPr>
        <w:t xml:space="preserve"> PARA QUEDAR COMO SIGUE:</w:t>
      </w:r>
    </w:p>
    <w:p w14:paraId="5A8D538C" w14:textId="77777777" w:rsidR="00EC63B1" w:rsidRPr="00EC63B1" w:rsidRDefault="00EC63B1" w:rsidP="004E70A1">
      <w:pPr>
        <w:spacing w:before="240"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26.-</w:t>
      </w:r>
      <w:r w:rsidRPr="00EC63B1">
        <w:rPr>
          <w:rFonts w:ascii="Times New Roman" w:eastAsia="Arial" w:hAnsi="Times New Roman" w:cs="Times New Roman"/>
        </w:rPr>
        <w:t xml:space="preserve"> DENTRO DE LAS VEINTICUATRO HORAS SIGUIENTES, AL TÉRMINO DE LA SESIÓN DE INSTALACIÓN, O EN SU CASO, CON LA MAYOR INMEDIATEZ POSIBLE, EL AYUNTAMIENTO ENTRANTE PROCEDERÁ EN SESIÓN ORDINARIA A: </w:t>
      </w:r>
    </w:p>
    <w:p w14:paraId="7ACAFF84"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I. NOMBRAR AL SECRETARIO DEL AYUNTAMIENTO, AL TESORERO MUNICIPAL Y </w:t>
      </w:r>
      <w:r w:rsidRPr="00EC63B1">
        <w:rPr>
          <w:rFonts w:ascii="Times New Roman" w:eastAsia="Arial" w:hAnsi="Times New Roman" w:cs="Times New Roman"/>
          <w:b/>
          <w:bCs/>
        </w:rPr>
        <w:t xml:space="preserve">A LA PERSONA TITULAR DEL ÓRGANO INTERNO DE CONTROL </w:t>
      </w:r>
      <w:r w:rsidRPr="00EC63B1">
        <w:rPr>
          <w:rFonts w:ascii="Times New Roman" w:eastAsia="Arial" w:hAnsi="Times New Roman" w:cs="Times New Roman"/>
        </w:rPr>
        <w:t>MUNICIPAL</w:t>
      </w:r>
      <w:r w:rsidRPr="00EC63B1">
        <w:rPr>
          <w:rFonts w:ascii="Times New Roman" w:eastAsia="Arial" w:hAnsi="Times New Roman" w:cs="Times New Roman"/>
          <w:b/>
          <w:bCs/>
        </w:rPr>
        <w:t xml:space="preserve"> </w:t>
      </w:r>
      <w:r w:rsidRPr="00EC63B1">
        <w:rPr>
          <w:rFonts w:ascii="Times New Roman" w:eastAsia="Arial" w:hAnsi="Times New Roman" w:cs="Times New Roman"/>
        </w:rPr>
        <w:t xml:space="preserve">EN LOS MUNICIPIOS QUE CORRESPONDA; Y </w:t>
      </w:r>
    </w:p>
    <w:p w14:paraId="58B96D1A"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II. …</w:t>
      </w:r>
    </w:p>
    <w:p w14:paraId="5C9B6BEA"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29.- </w:t>
      </w:r>
      <w:r w:rsidRPr="00EC63B1">
        <w:rPr>
          <w:rFonts w:ascii="Times New Roman" w:eastAsia="Arial" w:hAnsi="Times New Roman" w:cs="Times New Roman"/>
        </w:rPr>
        <w:t xml:space="preserve">PARA EL CUMPLIMIENTO DE LAS ANTERIORES DISPOSICIONES, EL AYUNTAMIENTO SALIENTE, CUANDO MENOS SEIS MESES ANTES DEL TÉRMINO DEL PERÍODO CONSTITUCIONAL DEL AYUNTAMIENTO, EN SU CASO, FACULTARÁ </w:t>
      </w:r>
      <w:r w:rsidRPr="00EC63B1">
        <w:rPr>
          <w:rFonts w:ascii="Times New Roman" w:eastAsia="Arial" w:hAnsi="Times New Roman" w:cs="Times New Roman"/>
          <w:b/>
          <w:bCs/>
        </w:rPr>
        <w:t>A LA PERSONA TITULAR DEL ÓRGANO INTERNO DE CONTROL</w:t>
      </w:r>
      <w:r w:rsidRPr="00EC63B1">
        <w:rPr>
          <w:rFonts w:ascii="Times New Roman" w:eastAsia="Arial" w:hAnsi="Times New Roman" w:cs="Times New Roman"/>
        </w:rPr>
        <w:t xml:space="preserve">, 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CAPÍTULO Y LOS PRESENTARÁ AL PRESIDENTE MUNICIPAL PARA SU REVISIÓN Y FIRMA. </w:t>
      </w:r>
    </w:p>
    <w:p w14:paraId="6382228B"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31.-</w:t>
      </w:r>
      <w:r w:rsidRPr="00EC63B1">
        <w:rPr>
          <w:rFonts w:ascii="Times New Roman" w:eastAsia="Arial" w:hAnsi="Times New Roman" w:cs="Times New Roman"/>
        </w:rPr>
        <w:t xml:space="preserve"> LOS PRESIDENTES MUNICIPALES, ENTRANTE Y SALIENTE</w:t>
      </w:r>
      <w:r w:rsidRPr="00EC63B1">
        <w:rPr>
          <w:rFonts w:ascii="Times New Roman" w:eastAsia="Arial" w:hAnsi="Times New Roman" w:cs="Times New Roman"/>
          <w:b/>
          <w:bCs/>
        </w:rPr>
        <w:t>, Y LA PERSONA TITULAR DEL ÓRGANO DE CONTROL</w:t>
      </w:r>
      <w:r w:rsidRPr="00EC63B1">
        <w:rPr>
          <w:rFonts w:ascii="Times New Roman" w:eastAsia="Arial" w:hAnsi="Times New Roman" w:cs="Times New Roman"/>
        </w:rPr>
        <w:t xml:space="preserve"> SALIENTE, ASÍ COMO LOS SÍNDICOS MUNICIPALES ENTRANTES Y SALIENTES, LEVANTARÁN ACTA CIRCUNSTANCIADA POR DUPLICADO DEL ACTO PROTOCOLARIO DE LA ENTREGA-RECEPCIÓN, LA CUAL DEBERÁ SER FIRMADA POR LOS QUE INTERVINIERON, ENTREGANDO UN TANTO DE LA MISMA, DEL EXPEDIENTE Y SUS ANEXOS, AL AYUNTAMIENTO ENTRANTE, Y OTRO AL AYUNTAMIENTO SALIENTE. </w:t>
      </w:r>
    </w:p>
    <w:p w14:paraId="09E92BFA"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32.-</w:t>
      </w:r>
      <w:r w:rsidRPr="00EC63B1">
        <w:rPr>
          <w:rFonts w:ascii="Times New Roman" w:eastAsia="Arial" w:hAnsi="Times New Roman" w:cs="Times New Roman"/>
        </w:rPr>
        <w:t xml:space="preserve"> TERMINADO EL ACTO DE ENTREGA-RECEPCIÓN, EL EXPEDIENTE INTEGRADO SERÁ SOMETIDO AL ANÁLISIS DEL AYUNTAMIENTO ENTRANTE, EL CUAL NOMBRARÁ UNA </w:t>
      </w:r>
      <w:r w:rsidRPr="00EC63B1">
        <w:rPr>
          <w:rFonts w:ascii="Times New Roman" w:eastAsia="Arial" w:hAnsi="Times New Roman" w:cs="Times New Roman"/>
        </w:rPr>
        <w:lastRenderedPageBreak/>
        <w:t xml:space="preserve">COMISIÓN ESPECIAL PARA EMITIR UN DICTAMEN QUE SERVIRÁ DE BASE PARA LA GLOSA. DICHA COMISIÓN DEBERÁ SER PRESIDIDA POR EL SÍNDICO PRIMERO O SÍNDICO MUNICIPAL, EN SU CASO. </w:t>
      </w:r>
      <w:r w:rsidRPr="00EC63B1">
        <w:rPr>
          <w:rFonts w:ascii="Times New Roman" w:eastAsia="Arial" w:hAnsi="Times New Roman" w:cs="Times New Roman"/>
          <w:b/>
          <w:bCs/>
        </w:rPr>
        <w:t xml:space="preserve">EN SU CASO, EL ÓRGANO INTERNO DE CONTROL FUNGIRÁ </w:t>
      </w:r>
      <w:r w:rsidRPr="00EC63B1">
        <w:rPr>
          <w:rFonts w:ascii="Times New Roman" w:eastAsia="Arial" w:hAnsi="Times New Roman" w:cs="Times New Roman"/>
        </w:rPr>
        <w:t>COMO AUXILIAR DE LA COMISIÓN.</w:t>
      </w:r>
    </w:p>
    <w:p w14:paraId="5148C613"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rPr>
        <w:t>…</w:t>
      </w:r>
    </w:p>
    <w:p w14:paraId="6FE39FD7"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rPr>
        <w:t>…</w:t>
      </w:r>
    </w:p>
    <w:p w14:paraId="0A77EC40"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rPr>
        <w:t>…</w:t>
      </w:r>
    </w:p>
    <w:p w14:paraId="35AF1184"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rPr>
        <w:t>…</w:t>
      </w:r>
    </w:p>
    <w:p w14:paraId="6299B72B"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33.-</w:t>
      </w:r>
      <w:r w:rsidRPr="00EC63B1">
        <w:rPr>
          <w:rFonts w:ascii="Times New Roman" w:eastAsia="Arial" w:hAnsi="Times New Roman" w:cs="Times New Roman"/>
        </w:rPr>
        <w:t xml:space="preserve"> EL AYUNTAMIENTO TENDRÁ LAS SIGUIENTES FACULTADES Y OBLIGACIONES:</w:t>
      </w:r>
    </w:p>
    <w:p w14:paraId="3E14CA6F"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 EN MATERIA DE GOBIERNO Y RÉGIMEN INTERIOR:</w:t>
      </w:r>
    </w:p>
    <w:p w14:paraId="3EA6C7AF"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A) A C) …</w:t>
      </w:r>
    </w:p>
    <w:p w14:paraId="1F4769BB"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D) A PROPUESTA DEL PRESIDENTE MUNICIPAL, APROBAR, NOMBRAR O REMOVER AL SECRETARIO DE AYUNTAMIENTO, AL TESORERO MUNICIPAL, Y EN SU CASO </w:t>
      </w:r>
      <w:r w:rsidRPr="00EC63B1">
        <w:rPr>
          <w:rFonts w:ascii="Times New Roman" w:eastAsia="Arial" w:hAnsi="Times New Roman" w:cs="Times New Roman"/>
          <w:b/>
          <w:bCs/>
        </w:rPr>
        <w:t xml:space="preserve">A LA PERSONA TITULAR DEL ÓRGANO INTERNO DE CONTROL </w:t>
      </w:r>
      <w:r w:rsidRPr="00EC63B1">
        <w:rPr>
          <w:rFonts w:ascii="Times New Roman" w:eastAsia="Arial" w:hAnsi="Times New Roman" w:cs="Times New Roman"/>
        </w:rPr>
        <w:t>Y AL TITULAR DE LA SEGURIDAD PÚBLICA MUNICIPAL;</w:t>
      </w:r>
    </w:p>
    <w:p w14:paraId="11AFE6A8"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E) RESOLVER SOBRE EL OTORGAMIENTO DE LICENCIAS SIN GOCE DE SUELDO, A INTEGRANTES DEL AYUNTAMIENTO, ASÍ COMO AL SECRETARIO DEL AYUNTAMIENTO, AL TESORERO MUNICIPAL, Y EN SU CASO, AL TITULAR DEL ÁREA DE SEGURIDAD PÚBLICA Y </w:t>
      </w:r>
      <w:r w:rsidRPr="00EC63B1">
        <w:rPr>
          <w:rFonts w:ascii="Times New Roman" w:eastAsia="Arial" w:hAnsi="Times New Roman" w:cs="Times New Roman"/>
          <w:b/>
          <w:bCs/>
        </w:rPr>
        <w:t>DE LA PERSONA TITULAR DEL ÓRGANO INTERNO DE CONTROL</w:t>
      </w:r>
      <w:r w:rsidRPr="00EC63B1">
        <w:rPr>
          <w:rFonts w:ascii="Times New Roman" w:eastAsia="Arial" w:hAnsi="Times New Roman" w:cs="Times New Roman"/>
        </w:rPr>
        <w:t>, PARA QUE ÉSTOS PUEDAN SEPARARSE TEMPORALMENTE DEL EJERCICIO DE SUS FUNCIONES PARA ATENDER LOS ASUNTOS DE SU INTERÉS, POR MÁS DE QUINCE DÍAS NATURALES CONSECUTIVOS Y HASTA POR UN PLAZO QUE NO EXCEDA DE CIEN DÍAS NATURALES</w:t>
      </w:r>
      <w:r w:rsidRPr="00EC63B1">
        <w:rPr>
          <w:rFonts w:ascii="Times New Roman" w:eastAsia="Arial" w:hAnsi="Times New Roman" w:cs="Times New Roman"/>
          <w:b/>
          <w:bCs/>
        </w:rPr>
        <w:t>, DE IGUAL MANERA CONOCER DEL AVISO DE REINCORPORACIÓN AL CARGO</w:t>
      </w:r>
      <w:r w:rsidRPr="00EC63B1">
        <w:rPr>
          <w:rFonts w:ascii="Times New Roman" w:eastAsia="Arial" w:hAnsi="Times New Roman" w:cs="Times New Roman"/>
        </w:rPr>
        <w:t>;</w:t>
      </w:r>
    </w:p>
    <w:p w14:paraId="24306598"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F) A I) …</w:t>
      </w:r>
    </w:p>
    <w:p w14:paraId="6FB63249"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J) ELABORAR, APROBAR Y PUBLICAR, EN LOS TÉRMINOS DE LA PRESENTE LEY, </w:t>
      </w:r>
      <w:r w:rsidRPr="00EC63B1">
        <w:rPr>
          <w:rFonts w:ascii="Times New Roman" w:eastAsia="Arial" w:hAnsi="Times New Roman" w:cs="Times New Roman"/>
          <w:b/>
          <w:bCs/>
        </w:rPr>
        <w:t xml:space="preserve">CON PREVIA REALIZACIÓN DE CONSULTAS PÚBLICAS Y MECANISMOS PARTICIPATIVOS INCLUYENTES, DOCUMENTADOS Y VINCULANTES, </w:t>
      </w:r>
      <w:r w:rsidRPr="00EC63B1">
        <w:rPr>
          <w:rFonts w:ascii="Times New Roman" w:eastAsia="Arial" w:hAnsi="Times New Roman" w:cs="Times New Roman"/>
        </w:rPr>
        <w:t xml:space="preserve">DENTRO DE LOS TRES PRIMEROS MESES, A PARTIR DE LA FECHA DE LA INSTALACIÓN DEL AYUNTAMIENTO, EL PLAN MUNICIPAL DE DESARROLLO CORRESPONDIENTE AL PERÍODO CONSTITUCIONAL DE GOBIERNO Y DERIVADOS DE ÉSTE, LOS PROGRAMAS DE OBRAS Y SERVICIOS PÚBLICOS DE SU COMPETENCIA, ENFOCADOS PRINCIPALMENTE A ASPECTOS RELACIONADOS CON EL DESARROLLO INSTITUCIONAL PARA UN BUEN GOBIERNO, EL DESARROLLO SOCIAL INCLUYENTE, EL DESARROLLO ECONÓMICO SOSTENIBLE Y EL DESARROLLO AMBIENTAL </w:t>
      </w:r>
      <w:r w:rsidRPr="00EC63B1">
        <w:rPr>
          <w:rFonts w:ascii="Times New Roman" w:eastAsia="Arial" w:hAnsi="Times New Roman" w:cs="Times New Roman"/>
        </w:rPr>
        <w:lastRenderedPageBreak/>
        <w:t xml:space="preserve">SUSTENTABLE, </w:t>
      </w:r>
      <w:r w:rsidRPr="00EC63B1">
        <w:rPr>
          <w:rFonts w:ascii="Times New Roman" w:eastAsia="Arial" w:hAnsi="Times New Roman" w:cs="Times New Roman"/>
          <w:b/>
          <w:bCs/>
        </w:rPr>
        <w:t xml:space="preserve">ASEGURANDO SU VIABILIDAD TÉCNICA, PRESUPUESTAL Y JURÍDICA CON LOS OBJETIVOS Y METAS DEL PLAN; </w:t>
      </w:r>
    </w:p>
    <w:p w14:paraId="3BB411F5"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w:t>
      </w:r>
    </w:p>
    <w:p w14:paraId="0621AC2A"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K) ESTABLECER Y APLICAR LOS SISTEMAS DE VIGILANCIA, EVALUACIÓN Y ACTUALIZACIÓN PERIÓDICA DEL PLAN MUNICIPAL DE DESARROLLO, </w:t>
      </w:r>
      <w:r w:rsidRPr="00EC63B1">
        <w:rPr>
          <w:rFonts w:ascii="Times New Roman" w:eastAsia="Arial" w:hAnsi="Times New Roman" w:cs="Times New Roman"/>
          <w:b/>
          <w:bCs/>
        </w:rPr>
        <w:t xml:space="preserve">INCLUYENDO UNA REVISIÓN INTEGRAL OBLIGATORIA A LA MITAD DEL PERIODO CONSTITUCIONAL DE GOBIERNO PARA VALORAR SU PERTINENCIA Y REALIZAR, EN SU CASO, LAS ADECUACIONES NECESARIAS. ASÍ MISMO, SE VIGILARÁ EL CUMPLIMIENTO DE LOS OBJETIVOS CONFORME A LOS INDICADORES DE DESEMPEÑO, LOS CUALES DEBERÁN PUBLICARSE EN EL PORTAL DE TRANSPARENCIA OFICIAL DEL MUNICIPIO DE FORMA ACCESIBLE PARA LA CIUDADANÍA. LAS MODIFICACIONES SUSTANCIALES A LOS OBJETIVOS O PROGRAMAS PRIORITARIOS DEL PLAN, QUE SE PROPONGAN FUERA DE LA REVISIÓN DE MEDIO TÉRMINO, REQUERIRÁN INVARIABLEMENTE DE JUSTIFICACIÓN TÉCNICA BASADA EN EVIDENCIA, APROBACIÓN POR MAYORÍA CALIFICADA DEL AYUNTAMIENTO Y CONSULTA PÚBLICA PREVIA. PARA EL EJERCICIO DE ESTAS FUNCIONES DE VIGILANCIA, EVALUACIÓN, ACTUALIZACIÓN Y TRANSPARENCIA, EL AYUNTAMIENTO </w:t>
      </w:r>
      <w:r w:rsidRPr="00EC63B1">
        <w:rPr>
          <w:rFonts w:ascii="Times New Roman" w:eastAsia="Arial" w:hAnsi="Times New Roman" w:cs="Times New Roman"/>
        </w:rPr>
        <w:t>SE AUXILIARÁ</w:t>
      </w:r>
      <w:r w:rsidRPr="00EC63B1">
        <w:rPr>
          <w:rFonts w:ascii="Times New Roman" w:eastAsia="Arial" w:hAnsi="Times New Roman" w:cs="Times New Roman"/>
          <w:b/>
          <w:bCs/>
        </w:rPr>
        <w:t xml:space="preserve"> DE LA PERSONA TITULAR DEL ÓRGANO INTERNO DE CONTROL Y DEL DIRECTOR DE TRANSPARENCIA O QUIEN HAGA LAS FUNCIONES DE ESTOS;</w:t>
      </w:r>
    </w:p>
    <w:p w14:paraId="54D677A9"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L) A R) …</w:t>
      </w:r>
    </w:p>
    <w:p w14:paraId="42B97545"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S) EXPEDIR EL REGLAMENTO QUE GARANTICE EL ACCESO A LA INFORMACIÓN O DOCUMENTACIÓN PÚBLICA, Y LA PROTECCIÓN DE DATOS PERSONALES DE PARTICULARES EN POSESIÓN DE LA AUTORIDAD MUNICIPAL;</w:t>
      </w:r>
    </w:p>
    <w:p w14:paraId="5FD4C0F7"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T) PODRÁ APROBAR, LA CREACIÓN DE UN ÓRGANO DE JUSTICIA CÍVICA MUNICIPAL PARA DIRIMIR LOS CONFLICTOS QUE SE SUSCITEN ENTRE VECINOS, CUMPLIENDO CON LOS PRINCIPIOS DE INDEPENDENCIA, IGUALDAD, ORALIDAD, ECONOMÍA PROCESAL, INMEDIACIÓN, PUBLICIDAD, AUDIENCIA Y LEGALIDAD</w:t>
      </w:r>
      <w:r w:rsidRPr="00EC63B1">
        <w:rPr>
          <w:rFonts w:ascii="Times New Roman" w:eastAsia="Arial" w:hAnsi="Times New Roman" w:cs="Times New Roman"/>
          <w:b/>
          <w:bCs/>
        </w:rPr>
        <w:t>; Y</w:t>
      </w:r>
    </w:p>
    <w:p w14:paraId="7FFBA8F4"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b/>
          <w:bCs/>
        </w:rPr>
        <w:t>U) CELEBRAR POR RAZONES DE INTERÉS COMÚN, CONVENIOS DE COORDINACIÓN CON OTROS AYUNTAMIENTOS, INSTANCIAS DE GOBIERNO Y ORGANIZACIONES DE LA SOCIEDAD CIVIL.</w:t>
      </w:r>
    </w:p>
    <w:p w14:paraId="748DA80D"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rPr>
        <w:t>II. EN MATERIA DE SERVICIOS PÚBLICOS:</w:t>
      </w:r>
    </w:p>
    <w:p w14:paraId="7974EE09"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A) ESTABLECER LOS CRITERIOS Y LINEAMIENTOS</w:t>
      </w:r>
      <w:r w:rsidRPr="00EC63B1">
        <w:rPr>
          <w:rFonts w:ascii="Times New Roman" w:eastAsia="Arial" w:hAnsi="Times New Roman" w:cs="Times New Roman"/>
          <w:b/>
          <w:bCs/>
        </w:rPr>
        <w:t xml:space="preserve">, FOMENTANDO EL USO DE INFORMACIÓN E INDICADORES INSTITUCIONALES, </w:t>
      </w:r>
      <w:r w:rsidRPr="00EC63B1">
        <w:rPr>
          <w:rFonts w:ascii="Times New Roman" w:eastAsia="Arial" w:hAnsi="Times New Roman" w:cs="Times New Roman"/>
        </w:rPr>
        <w:t xml:space="preserve">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 DISPOSICIÓN RESIDUOS; CENTRALES FINAL MERCADOS DE Y DE Y ABASTOS; PANTEONES; RASTRO; CALLES, PARQUES, JARDINES Y SU EQUIPAMIENTO; PROTECCIÓN CIVIL; SEGURIDAD PÚBLICA MUNICIPAL, EN LOS TÉRMINOS DEL ARTÍCULO 21 </w:t>
      </w:r>
      <w:r w:rsidRPr="00EC63B1">
        <w:rPr>
          <w:rFonts w:ascii="Times New Roman" w:eastAsia="Arial" w:hAnsi="Times New Roman" w:cs="Times New Roman"/>
        </w:rPr>
        <w:lastRenderedPageBreak/>
        <w:t>DE LA CONSTITUCIÓN POLÍTICA DE LOS ESTADOS UNIDOS MEXICANOS, Y 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 Y</w:t>
      </w:r>
    </w:p>
    <w:p w14:paraId="15DCBE17"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507544B5"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B) … </w:t>
      </w:r>
    </w:p>
    <w:p w14:paraId="3DD9B11D"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rPr>
        <w:t xml:space="preserve">III. EN MATERIA DE HACIENDA PÚBLICA MUNICIPAL: </w:t>
      </w:r>
    </w:p>
    <w:p w14:paraId="636C8BCF"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A) A I) …</w:t>
      </w:r>
    </w:p>
    <w:p w14:paraId="563C8214"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J)  </w:t>
      </w:r>
      <w:r w:rsidRPr="00EC63B1">
        <w:rPr>
          <w:rFonts w:ascii="Times New Roman" w:eastAsia="Arial" w:hAnsi="Times New Roman" w:cs="Times New Roman"/>
          <w:b/>
          <w:bCs/>
        </w:rPr>
        <w:t>SE DEBERÁ</w:t>
      </w:r>
      <w:r w:rsidRPr="00EC63B1">
        <w:rPr>
          <w:rFonts w:ascii="Times New Roman" w:eastAsia="Arial" w:hAnsi="Times New Roman" w:cs="Times New Roman"/>
        </w:rPr>
        <w:t xml:space="preserve"> PUBLICAR TRIMESTRALMENTE</w:t>
      </w:r>
      <w:r w:rsidRPr="00EC63B1">
        <w:rPr>
          <w:rFonts w:ascii="Times New Roman" w:eastAsia="Arial" w:hAnsi="Times New Roman" w:cs="Times New Roman"/>
          <w:b/>
          <w:bCs/>
        </w:rPr>
        <w:t xml:space="preserve"> EN EL PORTAL OFICIAL DEL MUNICIPIO,</w:t>
      </w:r>
      <w:r w:rsidRPr="00EC63B1">
        <w:rPr>
          <w:rFonts w:ascii="Times New Roman" w:eastAsia="Arial" w:hAnsi="Times New Roman" w:cs="Times New Roman"/>
        </w:rPr>
        <w:t xml:space="preserve"> EL ESTADO DE ORIGEN Y APLICACIÓN DE LOS RECURSOS, </w:t>
      </w:r>
      <w:r w:rsidRPr="00EC63B1">
        <w:rPr>
          <w:rFonts w:ascii="Times New Roman" w:eastAsia="Arial" w:hAnsi="Times New Roman" w:cs="Times New Roman"/>
          <w:b/>
          <w:bCs/>
        </w:rPr>
        <w:t>MEDIANTE UNA GUÍA CIUDADANA QUE EXPLIQUE DE MANERA SENCILLA LA INFORMACIÓN PRESUPUESTAL, A FIN DE FACILITAR A LOS CIUDADANOS EL ACCESO Y LA COMPRESIÓN DE LA MISMA, DENTRO DE LOS PRIMEROS TREINTA DÍAS NATURALES POSTERIORES AL CIERRE DEL TRIMESTRE QUE SE INFORMA,</w:t>
      </w:r>
      <w:r w:rsidRPr="00EC63B1">
        <w:rPr>
          <w:rFonts w:ascii="Times New Roman" w:eastAsia="Arial" w:hAnsi="Times New Roman" w:cs="Times New Roman"/>
        </w:rPr>
        <w:t xml:space="preserve"> ADEMÁS DE ATENDER LAS DISPOSICIONES EN MATERIA DE TRANSPARENCIA CONFORME A LA LEY DE LA MATERIA.</w:t>
      </w:r>
    </w:p>
    <w:p w14:paraId="6A571919"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b/>
          <w:bCs/>
        </w:rPr>
        <w:t>LA AUDITORÍA SUPERIOR DEL ESTADO DE NUEVO LEÓN VERIFICARÁ SU CUMPLIMIENTO Y APLICARÁ LAS SANCIONES ADMINISTRATIVAS QUE CORRESPONDAN EN CASO DE INCUMPLIMIENTO, CONFORME A LA LEGISLACIÓN APLICABLE;</w:t>
      </w:r>
    </w:p>
    <w:p w14:paraId="2A6ABA23"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K) Y L) …</w:t>
      </w:r>
    </w:p>
    <w:p w14:paraId="5B739353"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M)  APROBAR LAS PARTIDAS DEL PRESUPUESTO DE EGRESOS QUE CORRESPONDAN, PARA CUBRIR EL PAGO DE LAS OBLIGACIONES DERIVADAS DE LOS CONTRATOS DE ASOCIACIÓN PÚBLICO PRIVADA, TRATÁNDOSE DE CONSTRUCCIÓN DE OBRAS DE INFRAESTRUCTURA Y SERVICIOS RELACIONADOS CON LAS MISMAS; </w:t>
      </w:r>
    </w:p>
    <w:p w14:paraId="7BE7C358"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N) AFECTAR, PREVIA LA APROBACIÓN DEL CONGRESO DEL ESTADO, LOS INGRESOS Y DERECHOS QUE DE CONFORMIDAD CON LA LEGISLACIÓN PUEDA DISPONER PARA TAL FIN, QUE SEAN FUENTE O GARANTÍA DE PAGO DE CONTRATOS DE ASOCIACIÓN PÚBLICO PRIVADA, TRATÁNDOSE DE CONSTRUCCIÓN DE OBRAS DE INFRAESTRUCTURA Y SERVICIOS RELACIONADOS CON LAS MISMAS</w:t>
      </w:r>
      <w:r w:rsidRPr="00EC63B1">
        <w:rPr>
          <w:rFonts w:ascii="Times New Roman" w:eastAsia="Arial" w:hAnsi="Times New Roman" w:cs="Times New Roman"/>
          <w:b/>
          <w:bCs/>
        </w:rPr>
        <w:t>; E</w:t>
      </w:r>
    </w:p>
    <w:p w14:paraId="053E1244"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Ñ) IMPLEMENTAR Y DETERMINAR ANUALMENTE EL PORCENTAJE DEL PRESUPUESTO MUNICIPAL QUE SERÁ DESTINADO AL PRESUPUESTO PARTICIPATIVO.</w:t>
      </w:r>
    </w:p>
    <w:p w14:paraId="394F6197" w14:textId="77777777"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rPr>
        <w:t xml:space="preserve">IV. EN MATERIA DE PATRIMONIO MUNICIPAL: </w:t>
      </w:r>
    </w:p>
    <w:p w14:paraId="355FC21C"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A) A H) …</w:t>
      </w:r>
    </w:p>
    <w:p w14:paraId="35A6875C"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lastRenderedPageBreak/>
        <w:t>I) ELABORAR Y PUBLICAR, EN COORDINACIÓN CON LAS AUTORIDADES COMPETENTES, EL CATÁLOGO DEL PATRIMONIO HISTÓRICO Y CULTURAL DEL MUNICIPIO, VIGILANDO SU PRESERVACIÓN Y DETERMINANDO CUÁLES CONSTRUCCIONES Y EDIFICIOS NO PODRÁN MODIFICARSE;</w:t>
      </w:r>
    </w:p>
    <w:p w14:paraId="50A3B06F"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J) PROVEER LA CONSERVACIÓN DE LOS EDIFICIOS PÚBLICOS MUNICIPALES, </w:t>
      </w:r>
      <w:r w:rsidRPr="00EC63B1">
        <w:rPr>
          <w:rFonts w:ascii="Times New Roman" w:eastAsia="Arial" w:hAnsi="Times New Roman" w:cs="Times New Roman"/>
          <w:b/>
          <w:bCs/>
        </w:rPr>
        <w:t>CASAS CON VALOR CULTURAL E HISTÓRICO</w:t>
      </w:r>
      <w:r w:rsidRPr="00EC63B1">
        <w:rPr>
          <w:rFonts w:ascii="Times New Roman" w:eastAsia="Arial" w:hAnsi="Times New Roman" w:cs="Times New Roman"/>
        </w:rPr>
        <w:t xml:space="preserve"> Y PROCURAR AUMENTAR EL PATRIMONIO MUNICIPAL</w:t>
      </w:r>
      <w:r w:rsidRPr="00EC63B1">
        <w:rPr>
          <w:rFonts w:ascii="Times New Roman" w:eastAsia="Arial" w:hAnsi="Times New Roman" w:cs="Times New Roman"/>
          <w:b/>
          <w:bCs/>
        </w:rPr>
        <w:t xml:space="preserve">; </w:t>
      </w:r>
    </w:p>
    <w:p w14:paraId="32B46E43"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K) PROPONER AL INSTITUTO NACIONAL DE ARQUEOLOGÍA E HISTORIA PROYECTOS DE RESTAURACIÓN Y CONSERVACIÓN DE LAS CASAS ANTIGUAS, MONUMENTOS ARQUEOLÓGICOS E HISTÓRICOS, DE ACUERDO CON LA LEY FEDERAL SOBRE MONUMENTOS Y ZONAS ARQUEOLÓGICOS;</w:t>
      </w:r>
    </w:p>
    <w:p w14:paraId="4EF6D54F"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L) COLABORAR CON LA SECRETARÍA DE CULTURA Y CON EL INSTITUTO NACIONAL DE ARQUEOLOGÍA E HISTORIA EN LA REALIZACIÓN DE CONVENIOS INTERINSTITUCIONALES PARA LA PROTECCIÓN Y CONSERVACIÓN DEL PATRIMONIO HISTÓRICO DE LOS MUNICIPIOS;</w:t>
      </w:r>
    </w:p>
    <w:p w14:paraId="6E6210C9"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M) PROPORCIONAR APOYO AL INSTITUTO NACIONAL DE ANTROPOLOGÍA E HISTORIA EN LA IDENTIFICACIÓN, INVESTIGACIÓN, RECUPERACIÓN, REHABILITACIÓN Y SUPERVISIÓN DE CASAS ANTIGUAS, MONUMENTOS HISTÓRICOS Y ZONAS ARQUEOLÓGICAS, GARANTIZANDO SU PROTECCIÓN Y PRESERVACIÓN; Y</w:t>
      </w:r>
    </w:p>
    <w:p w14:paraId="432AEE19"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N) PLANTEAR DE FORMA ASISTENCIAL A LAS JUNTAS DE PROTECCIÓN Y CONSERVACIÓN, DISPOSICIONES DE CUIDADO Y MANTENIMIENTO, DE ACUERDO CON LA LEY DE PATRIMONIO CULTURAL DEL ESTADO DE NUEVO LEÓN.</w:t>
      </w:r>
    </w:p>
    <w:p w14:paraId="60FD1151"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V. …</w:t>
      </w:r>
    </w:p>
    <w:p w14:paraId="678E4144"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VI. …</w:t>
      </w:r>
    </w:p>
    <w:p w14:paraId="576ABCAC"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VII. EN MATERIA DE PARTICIPACIÓN CIUDADANA:</w:t>
      </w:r>
    </w:p>
    <w:p w14:paraId="34D4ECB3"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A) A C) …</w:t>
      </w:r>
    </w:p>
    <w:p w14:paraId="67895D2D"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D) FORMULAR PROGRAMAS DE ORGANIZACIÓN Y PARTICIPACIÓN SOCIAL;</w:t>
      </w:r>
    </w:p>
    <w:p w14:paraId="1BC8727F"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E) FOMENTAR LA VINCULACIÓN DE LA PARTICIPACIÓN CIUDADANA PARA LA SOLUCIÓN DE CONFLICTOS VECINALES O COMUNITARIOS POR MEDIO DE LOS CENTROS DE MEDIACIÓN MUNICIPAL QUE AL EFECTO ESTABLEZCA EL AYUNTAMIENTO</w:t>
      </w:r>
      <w:r w:rsidRPr="00EC63B1">
        <w:rPr>
          <w:rFonts w:ascii="Times New Roman" w:eastAsia="Arial" w:hAnsi="Times New Roman" w:cs="Times New Roman"/>
          <w:b/>
          <w:bCs/>
        </w:rPr>
        <w:t>; Y</w:t>
      </w:r>
    </w:p>
    <w:p w14:paraId="73DD423B"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F) CREAR Y OPERAR PROGRAMAS MUNICIPALES PERMANENTES DE PARTICIPACIÓN INFANTIL EN ESCUELAS PÚBLICAS, QUE PROMUEVAN LA EXPRESIÓN DE IDEAS, PROPUESTAS Y SOLUCIONES POR PARTE DE NIÑAS, NIÑOS Y ADOLESCENTES EN TEMAS RELACIONADOS CON SU ENTORNO ESCOLAR Y COMUNITARIO, ESTABLECIENDO MECANISMOS PARA SU EVALUACIÓN, SEGUIMIENTO EN COORDINACIÓN CON AUTORIDADES EDUCATIVAS.</w:t>
      </w:r>
    </w:p>
    <w:p w14:paraId="0A42D84F" w14:textId="77777777" w:rsidR="00EC63B1" w:rsidRPr="00EC63B1" w:rsidRDefault="00EC63B1" w:rsidP="004E70A1">
      <w:pPr>
        <w:widowControl w:val="0"/>
        <w:spacing w:after="0"/>
        <w:ind w:right="-91"/>
        <w:jc w:val="both"/>
        <w:rPr>
          <w:rFonts w:ascii="Times New Roman" w:eastAsia="Arial" w:hAnsi="Times New Roman" w:cs="Times New Roman"/>
        </w:rPr>
      </w:pPr>
      <w:r w:rsidRPr="00EC63B1">
        <w:rPr>
          <w:rFonts w:ascii="Times New Roman" w:eastAsia="Arial" w:hAnsi="Times New Roman" w:cs="Times New Roman"/>
        </w:rPr>
        <w:lastRenderedPageBreak/>
        <w:t>VIII A X. …</w:t>
      </w:r>
    </w:p>
    <w:p w14:paraId="5ADA948D" w14:textId="77777777" w:rsidR="00D45D9E" w:rsidRDefault="00D45D9E" w:rsidP="004E70A1">
      <w:pPr>
        <w:spacing w:after="0" w:line="360" w:lineRule="auto"/>
        <w:ind w:right="-91"/>
        <w:jc w:val="both"/>
        <w:rPr>
          <w:rFonts w:ascii="Times New Roman" w:eastAsia="Arial" w:hAnsi="Times New Roman" w:cs="Times New Roman"/>
          <w:b/>
          <w:bCs/>
        </w:rPr>
      </w:pPr>
    </w:p>
    <w:p w14:paraId="27284D20" w14:textId="53C5805F"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35.- </w:t>
      </w:r>
      <w:r w:rsidRPr="00EC63B1">
        <w:rPr>
          <w:rFonts w:ascii="Times New Roman" w:eastAsia="Arial" w:hAnsi="Times New Roman" w:cs="Times New Roman"/>
        </w:rPr>
        <w:t xml:space="preserve"> LAS FACULTADES Y OBLIGACIONES DEL PRESIDENTE MUNICIPAL, SON LAS SIGUIENTES:</w:t>
      </w:r>
    </w:p>
    <w:p w14:paraId="50238DD4" w14:textId="77777777" w:rsidR="00EC63B1" w:rsidRPr="00EC63B1" w:rsidRDefault="00EC63B1" w:rsidP="004E70A1">
      <w:pPr>
        <w:ind w:right="-91"/>
        <w:jc w:val="both"/>
        <w:rPr>
          <w:rFonts w:ascii="Times New Roman" w:eastAsia="Arial" w:hAnsi="Times New Roman" w:cs="Times New Roman"/>
        </w:rPr>
      </w:pPr>
      <w:r w:rsidRPr="00EC63B1">
        <w:rPr>
          <w:rFonts w:ascii="Times New Roman" w:eastAsia="Arial" w:hAnsi="Times New Roman" w:cs="Times New Roman"/>
        </w:rPr>
        <w:t>A. SON INDELEGABLES:</w:t>
      </w:r>
    </w:p>
    <w:p w14:paraId="7F04E99C"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 A VII. …</w:t>
      </w:r>
    </w:p>
    <w:p w14:paraId="7A82FF94"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VIII. PROPONER AL AYUNTAMIENTO LOS NOMBRAMIENTOS O REMOCIONES DEL SECRETARIO DEL AYUNTAMIENTO, DEL TESORERO MUNICIPAL, TITULAR DEL ÁREA DE SEGURIDAD PÚBLICA MUNICIPAL Y </w:t>
      </w:r>
      <w:r w:rsidRPr="00EC63B1">
        <w:rPr>
          <w:rFonts w:ascii="Times New Roman" w:eastAsia="Arial" w:hAnsi="Times New Roman" w:cs="Times New Roman"/>
          <w:b/>
          <w:bCs/>
        </w:rPr>
        <w:t>DE</w:t>
      </w:r>
      <w:r w:rsidRPr="00EC63B1">
        <w:rPr>
          <w:rFonts w:ascii="Times New Roman" w:eastAsia="Arial" w:hAnsi="Times New Roman" w:cs="Times New Roman"/>
        </w:rPr>
        <w:t xml:space="preserve"> </w:t>
      </w:r>
      <w:r w:rsidRPr="00EC63B1">
        <w:rPr>
          <w:rFonts w:ascii="Times New Roman" w:eastAsia="Arial" w:hAnsi="Times New Roman" w:cs="Times New Roman"/>
          <w:b/>
          <w:bCs/>
        </w:rPr>
        <w:t>LA PERSONA TITULAR DEL ÓRGANO DE CONTROL</w:t>
      </w:r>
      <w:r w:rsidRPr="00EC63B1">
        <w:rPr>
          <w:rFonts w:ascii="Times New Roman" w:eastAsia="Arial" w:hAnsi="Times New Roman" w:cs="Times New Roman"/>
        </w:rPr>
        <w:t xml:space="preserve"> O QUIENES HAGAN LAS VECES DE ESTOS;</w:t>
      </w:r>
    </w:p>
    <w:p w14:paraId="0E93BEFD"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IX A XII …</w:t>
      </w:r>
    </w:p>
    <w:p w14:paraId="5512AAE1"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XIII. DISPONER EL NOMBRAMIENTO DE LOS FUNCIONARIOS DEL MUNICIPIO QUE LE CORRESPONDAN DE CONFORMIDAD A LAS DISPOSICIONES REGLAMENTARIAS QUE EMITA EL AYUNTAMIENTO.</w:t>
      </w:r>
    </w:p>
    <w:p w14:paraId="7C234B21" w14:textId="77777777" w:rsidR="00D45D9E" w:rsidRDefault="00EC63B1" w:rsidP="004E70A1">
      <w:pPr>
        <w:spacing w:after="0"/>
        <w:ind w:right="-91"/>
        <w:jc w:val="both"/>
        <w:rPr>
          <w:rFonts w:ascii="Times New Roman" w:eastAsia="Arial" w:hAnsi="Times New Roman" w:cs="Times New Roman"/>
        </w:rPr>
      </w:pPr>
      <w:r w:rsidRPr="00EC63B1">
        <w:rPr>
          <w:rFonts w:ascii="Times New Roman" w:eastAsia="Arial" w:hAnsi="Times New Roman" w:cs="Times New Roman"/>
          <w:b/>
          <w:bCs/>
        </w:rPr>
        <w:t>PARA LOS CASOS DE LAS DESIGNACIONES QUE SE REFIEREN LAS FRACCIONES VIII Y XIII, SE BUSCARÁ OBSERVAR EL PRINCIPIO DE PARIDAD DE GÉNERO.</w:t>
      </w:r>
      <w:r w:rsidRPr="00EC63B1">
        <w:rPr>
          <w:rFonts w:ascii="Times New Roman" w:eastAsia="Arial" w:hAnsi="Times New Roman" w:cs="Times New Roman"/>
          <w:b/>
          <w:bCs/>
        </w:rPr>
        <w:br/>
      </w:r>
    </w:p>
    <w:p w14:paraId="483251B4" w14:textId="6EBDA301"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B. …</w:t>
      </w:r>
    </w:p>
    <w:p w14:paraId="4D7549AC"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 A III. …</w:t>
      </w:r>
    </w:p>
    <w:p w14:paraId="279818D0"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IV.  CONVOCAR POR SÍ O POR CONDUCTO DEL SECRETARIO DE AYUNTAMIENTO, A LAS SESIONES DEL AYUNTAMIENTO; </w:t>
      </w:r>
    </w:p>
    <w:p w14:paraId="10FCA86D"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V.</w:t>
      </w:r>
      <w:r w:rsidRPr="00EC63B1">
        <w:rPr>
          <w:rFonts w:ascii="Times New Roman" w:eastAsia="Arial" w:hAnsi="Times New Roman" w:cs="Times New Roman"/>
          <w:b/>
          <w:bCs/>
        </w:rPr>
        <w:t xml:space="preserve"> PROMOVER LA ORGANIZACIÓN Y PARTICIPACIÓN DE LA COMUNIDAD EN LOS PROGRAMAS DE DESARROLLO MUNICIPAL, ASÍ COMO EN EL PRESUPUESTO PARTICIPATIVO; Y</w:t>
      </w:r>
    </w:p>
    <w:p w14:paraId="47D60E4D"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b/>
          <w:bCs/>
        </w:rPr>
        <w:t xml:space="preserve">VI. </w:t>
      </w:r>
      <w:r w:rsidRPr="00EC63B1">
        <w:rPr>
          <w:rFonts w:ascii="Times New Roman" w:eastAsia="Arial" w:hAnsi="Times New Roman" w:cs="Times New Roman"/>
        </w:rPr>
        <w:t>LAS DEMÁS QUE LE CONFIEREN ESTA LEY Y DEMÁS LEYES APLICABLES.</w:t>
      </w:r>
    </w:p>
    <w:p w14:paraId="79EF7C5B"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37.-</w:t>
      </w:r>
      <w:r w:rsidRPr="00EC63B1">
        <w:rPr>
          <w:rFonts w:ascii="Times New Roman" w:eastAsia="Arial" w:hAnsi="Times New Roman" w:cs="Times New Roman"/>
        </w:rPr>
        <w:t xml:space="preserve"> EN EL MUNICIPIO DONDE HAYA MÁS DE UN SÍNDICO, LAS FACULTADES Y OBLIGACIONES SE DISTRIBUIRÁN DE LA SIGUIENTE MANERA; DE LO CONTRARIO, TODAS SE EJERCERÁN POR EL SÍNDICO MUNICIPAL: </w:t>
      </w:r>
    </w:p>
    <w:p w14:paraId="7382ADD6"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 …</w:t>
      </w:r>
    </w:p>
    <w:p w14:paraId="7753D177"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A) A D) ... </w:t>
      </w:r>
    </w:p>
    <w:p w14:paraId="6597C3A1"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E) COORDINARSE CON LA COMISIÓN DE SEGUIMIENTO DEL PLAN MUNICIPAL DE DESARROLLO Y </w:t>
      </w:r>
      <w:r w:rsidRPr="00EC63B1">
        <w:rPr>
          <w:rFonts w:ascii="Times New Roman" w:eastAsia="Arial" w:hAnsi="Times New Roman" w:cs="Times New Roman"/>
          <w:b/>
          <w:bCs/>
        </w:rPr>
        <w:t>CON LA PERSONA TITULAR DEL ÓRGANO INTERNO DE CONTRO</w:t>
      </w:r>
      <w:r w:rsidRPr="00EC63B1">
        <w:rPr>
          <w:rFonts w:ascii="Times New Roman" w:eastAsia="Arial" w:hAnsi="Times New Roman" w:cs="Times New Roman"/>
        </w:rPr>
        <w:t xml:space="preserve">L, PARA </w:t>
      </w:r>
      <w:r w:rsidRPr="00EC63B1">
        <w:rPr>
          <w:rFonts w:ascii="Times New Roman" w:eastAsia="Arial" w:hAnsi="Times New Roman" w:cs="Times New Roman"/>
        </w:rPr>
        <w:lastRenderedPageBreak/>
        <w:t xml:space="preserve">EVALUAR LAS POLÍTICAS Y LOS ACTOS DE GOBIERNO, ASÍ COMO SU ARMONIZACIÓN CON EL PLAN MUNICIPAL DE DESARROLLO; </w:t>
      </w:r>
    </w:p>
    <w:p w14:paraId="0A38EC01"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F) A H) …</w:t>
      </w:r>
    </w:p>
    <w:p w14:paraId="44C2A726" w14:textId="77777777" w:rsidR="00EC63B1" w:rsidRPr="00EC63B1" w:rsidRDefault="00EC63B1" w:rsidP="004E70A1">
      <w:pPr>
        <w:spacing w:after="0"/>
        <w:ind w:right="-91"/>
        <w:jc w:val="both"/>
        <w:rPr>
          <w:rFonts w:ascii="Times New Roman" w:eastAsia="Arial" w:hAnsi="Times New Roman" w:cs="Times New Roman"/>
        </w:rPr>
      </w:pPr>
      <w:r w:rsidRPr="00EC63B1">
        <w:rPr>
          <w:rFonts w:ascii="Times New Roman" w:eastAsia="Arial" w:hAnsi="Times New Roman" w:cs="Times New Roman"/>
        </w:rPr>
        <w:t xml:space="preserve">II. A III. ... </w:t>
      </w:r>
    </w:p>
    <w:p w14:paraId="52F3A3CC" w14:textId="77777777" w:rsidR="00D45D9E" w:rsidRDefault="00D45D9E" w:rsidP="004E70A1">
      <w:pPr>
        <w:spacing w:after="0" w:line="360" w:lineRule="auto"/>
        <w:ind w:right="-91"/>
        <w:jc w:val="both"/>
        <w:rPr>
          <w:rFonts w:ascii="Times New Roman" w:eastAsia="Arial" w:hAnsi="Times New Roman" w:cs="Times New Roman"/>
          <w:b/>
          <w:bCs/>
        </w:rPr>
      </w:pPr>
    </w:p>
    <w:p w14:paraId="25F45308" w14:textId="77777777" w:rsidR="00823A05" w:rsidRDefault="00EC63B1" w:rsidP="00823A05">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40.- </w:t>
      </w:r>
      <w:r w:rsidRPr="00EC63B1">
        <w:rPr>
          <w:rFonts w:ascii="Times New Roman" w:eastAsia="Arial" w:hAnsi="Times New Roman" w:cs="Times New Roman"/>
        </w:rPr>
        <w:t xml:space="preserve">EL AYUNTAMIENTO ESTABLECERÁ, CUANDO MENOS, LAS SIGUIENTES COMISIONES: </w:t>
      </w:r>
    </w:p>
    <w:p w14:paraId="411B7FA3" w14:textId="421475B4" w:rsidR="00EC63B1" w:rsidRPr="00EC63B1" w:rsidRDefault="00EC63B1" w:rsidP="00823A05">
      <w:pPr>
        <w:spacing w:line="360" w:lineRule="auto"/>
        <w:ind w:right="-91"/>
        <w:jc w:val="both"/>
        <w:rPr>
          <w:rFonts w:ascii="Times New Roman" w:eastAsia="Arial" w:hAnsi="Times New Roman" w:cs="Times New Roman"/>
        </w:rPr>
      </w:pPr>
      <w:r w:rsidRPr="00EC63B1">
        <w:rPr>
          <w:rFonts w:ascii="Times New Roman" w:eastAsia="Arial" w:hAnsi="Times New Roman" w:cs="Times New Roman"/>
        </w:rPr>
        <w:t>I. A VIII. …</w:t>
      </w:r>
    </w:p>
    <w:p w14:paraId="56FC7A89"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IX. ANTICORRUPCIÓN; </w:t>
      </w:r>
    </w:p>
    <w:p w14:paraId="2EF5D04F"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X. DE IGUALDAD DE GÉNERO; </w:t>
      </w:r>
    </w:p>
    <w:p w14:paraId="274527D0"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XI. MEDIO AMBIENTE Y BIENESTAR ANIMAL; Y</w:t>
      </w:r>
    </w:p>
    <w:p w14:paraId="23152A7C"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XII. DE CIENCIA, TECNOLOGÍA E INNOVACIÓN. </w:t>
      </w:r>
    </w:p>
    <w:p w14:paraId="7E0B9B4E"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1E51EB63" w14:textId="77777777" w:rsidR="00EC63B1" w:rsidRPr="00EC63B1" w:rsidRDefault="00EC63B1" w:rsidP="004E70A1">
      <w:pPr>
        <w:widowControl w:val="0"/>
        <w:spacing w:after="240" w:line="360" w:lineRule="auto"/>
        <w:ind w:right="-91"/>
        <w:jc w:val="both"/>
        <w:rPr>
          <w:rFonts w:ascii="Times New Roman" w:eastAsia="Arial" w:hAnsi="Times New Roman" w:cs="Times New Roman"/>
          <w:color w:val="1F1F1F"/>
        </w:rPr>
      </w:pPr>
      <w:r w:rsidRPr="00EC63B1">
        <w:rPr>
          <w:rFonts w:ascii="Times New Roman" w:eastAsia="Arial" w:hAnsi="Times New Roman" w:cs="Times New Roman"/>
          <w:b/>
          <w:bCs/>
          <w:color w:val="1F1F1F"/>
        </w:rPr>
        <w:t xml:space="preserve">ARTÍCULO 47.- </w:t>
      </w:r>
      <w:r w:rsidRPr="00EC63B1">
        <w:rPr>
          <w:rFonts w:ascii="Times New Roman" w:eastAsia="Arial" w:hAnsi="Times New Roman" w:cs="Times New Roman"/>
          <w:color w:val="1F1F1F"/>
        </w:rPr>
        <w:t xml:space="preserve">PARA QUE LAS SESIONES </w:t>
      </w:r>
      <w:r w:rsidRPr="00EC63B1">
        <w:rPr>
          <w:rFonts w:ascii="Times New Roman" w:eastAsia="Arial" w:hAnsi="Times New Roman" w:cs="Times New Roman"/>
          <w:b/>
          <w:bCs/>
          <w:color w:val="1F1F1F"/>
        </w:rPr>
        <w:t xml:space="preserve">ORDINARIAS </w:t>
      </w:r>
      <w:r w:rsidRPr="00EC63B1">
        <w:rPr>
          <w:rFonts w:ascii="Times New Roman" w:eastAsia="Arial" w:hAnsi="Times New Roman" w:cs="Times New Roman"/>
          <w:color w:val="1F1F1F"/>
        </w:rPr>
        <w:t xml:space="preserve">SEAN VÁLIDAS, SE REQUIERE QUE SEAN CITADOS POR ESCRITO, </w:t>
      </w:r>
      <w:r w:rsidRPr="00EC63B1">
        <w:rPr>
          <w:rFonts w:ascii="Times New Roman" w:eastAsia="Arial" w:hAnsi="Times New Roman" w:cs="Times New Roman"/>
          <w:b/>
          <w:bCs/>
          <w:color w:val="1F1F1F"/>
        </w:rPr>
        <w:t>POR MEDIOS ELECTRÓNICOS</w:t>
      </w:r>
      <w:r w:rsidRPr="00EC63B1">
        <w:rPr>
          <w:rFonts w:ascii="Times New Roman" w:eastAsia="Arial" w:hAnsi="Times New Roman" w:cs="Times New Roman"/>
          <w:color w:val="1F1F1F"/>
        </w:rPr>
        <w:t xml:space="preserve"> O EN OTRA FORMA INDUBITABLE TODOS LOS MIEMBROS DEL AYUNTAMIENTO, CON UN MÍNIMO DE VEINTICUATRO HORAS DE ANTICIPACIÓN, POR EL PRESIDENTE MUNICIPAL O EL SECRETARIO DEL AYUNTAMIENTO; ÉSTE ÚLTIMO TENDRÁ QUE CERCIORARSE DE LA RECEPCIÓN DE LA CONVOCATORIA.</w:t>
      </w:r>
    </w:p>
    <w:p w14:paraId="47BFE5BE"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48.-</w:t>
      </w:r>
      <w:r w:rsidRPr="00EC63B1">
        <w:rPr>
          <w:rFonts w:ascii="Times New Roman" w:eastAsia="Arial" w:hAnsi="Times New Roman" w:cs="Times New Roman"/>
        </w:rPr>
        <w:t xml:space="preserve"> EL SECRETARIO DEL AYUNTAMIENTO, POR INSTRUCCIONES DEL PRESIDENTE MUNICIPAL, DEBERÁ CERCIORARSE DE QUE SE CONSTITUYA EL QUÓRUM </w:t>
      </w:r>
      <w:r w:rsidRPr="00EC63B1">
        <w:rPr>
          <w:rFonts w:ascii="Times New Roman" w:eastAsia="Arial" w:hAnsi="Times New Roman" w:cs="Times New Roman"/>
          <w:b/>
          <w:bCs/>
        </w:rPr>
        <w:t xml:space="preserve">Y ESTE SE MANTENGA DURANTE EL DESARROLLO DE TODA LA SESIÓN, </w:t>
      </w:r>
      <w:r w:rsidRPr="00EC63B1">
        <w:rPr>
          <w:rFonts w:ascii="Times New Roman" w:eastAsia="Arial" w:hAnsi="Times New Roman" w:cs="Times New Roman"/>
        </w:rPr>
        <w:t xml:space="preserve">POR LO MENOS CON LA MITAD MÁS UNO DE SUS INTEGRANTES, PARA QUE LAS SESIONES SEAN VÁLIDAS. </w:t>
      </w:r>
    </w:p>
    <w:p w14:paraId="27DD8D61"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62.- </w:t>
      </w:r>
      <w:r w:rsidRPr="00EC63B1">
        <w:rPr>
          <w:rFonts w:ascii="Times New Roman" w:eastAsia="Arial" w:hAnsi="Times New Roman" w:cs="Times New Roman"/>
        </w:rPr>
        <w:t>EL SECRETARIO DEL AYUNTAMIENTO, EL TESORERO MUNICIPAL, EL TITULAR DEL ÁREA DE SEGURIDAD PÚBLICA</w:t>
      </w:r>
      <w:r w:rsidRPr="00EC63B1">
        <w:rPr>
          <w:rFonts w:ascii="Times New Roman" w:eastAsia="Arial" w:hAnsi="Times New Roman" w:cs="Times New Roman"/>
          <w:b/>
          <w:bCs/>
        </w:rPr>
        <w:t xml:space="preserve"> Y LA PERSONA TITULAR DEL ÓRGANO INTERNO DE CONTROL</w:t>
      </w:r>
      <w:r w:rsidRPr="00EC63B1">
        <w:rPr>
          <w:rFonts w:ascii="Times New Roman" w:eastAsia="Arial" w:hAnsi="Times New Roman" w:cs="Times New Roman"/>
        </w:rPr>
        <w:t>, REQUIEREN DE LICENCIA OTORGADA POR EL AYUNTAMIENTO PARA SEPARARSE TEMPORALMENTE DEL EJERCICIO DE SUS FUNCIONES, HASTA POR QUINCE DÍAS NATURALES CONSECUTIVOS.</w:t>
      </w:r>
    </w:p>
    <w:p w14:paraId="79859688"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rPr>
        <w:t xml:space="preserve">… </w:t>
      </w:r>
    </w:p>
    <w:p w14:paraId="14ECC683"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lastRenderedPageBreak/>
        <w:t xml:space="preserve">ARTÍCULO 63.- </w:t>
      </w:r>
      <w:r w:rsidRPr="00EC63B1">
        <w:rPr>
          <w:rFonts w:ascii="Times New Roman" w:eastAsia="Arial" w:hAnsi="Times New Roman" w:cs="Times New Roman"/>
        </w:rPr>
        <w:t xml:space="preserve">LA FALTA ABSOLUTA DEL SECRETARIO DEL AYUNTAMIENTO Y DEL TESORERO MUNICIPAL, DEL TITULAR DEL ÁREA DE SEGURIDAD PÚBLICA </w:t>
      </w:r>
      <w:r w:rsidRPr="00EC63B1">
        <w:rPr>
          <w:rFonts w:ascii="Times New Roman" w:eastAsia="Arial" w:hAnsi="Times New Roman" w:cs="Times New Roman"/>
          <w:b/>
          <w:bCs/>
        </w:rPr>
        <w:t>Y DE LA PERSONA TITULAR DEL ÓRGANO INTERNO DE CONTROL,</w:t>
      </w:r>
      <w:r w:rsidRPr="00EC63B1">
        <w:rPr>
          <w:rFonts w:ascii="Times New Roman" w:eastAsia="Arial" w:hAnsi="Times New Roman" w:cs="Times New Roman"/>
        </w:rPr>
        <w:t xml:space="preserve"> SERÁ CUBIERTA EN LA FORMA DISPUESTA PARA LA PROPUESTA Y NOMBRAMIENTO DE LOS MISMOS, EN LOS TÉRMINOS DE ESTA LEY. </w:t>
      </w:r>
    </w:p>
    <w:p w14:paraId="5A8840AB" w14:textId="77777777"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rPr>
        <w:t xml:space="preserve">LA FALTA TEMPORAL DE LOS SERVIDORES PÚBLICOS MUNICIPALES REFERIDOS EN EL PÁRRAFO ANTERIOR SERÁ CUBIERTA POR QUIEN DESIGNE EL PRESIDENTE MUNICIPAL, EXCEPTO EN EL CASO DEL </w:t>
      </w:r>
      <w:r w:rsidRPr="00EC63B1">
        <w:rPr>
          <w:rFonts w:ascii="Times New Roman" w:eastAsia="Arial" w:hAnsi="Times New Roman" w:cs="Times New Roman"/>
          <w:b/>
          <w:bCs/>
        </w:rPr>
        <w:t>TITULAR DEL ÓRGANO INTERNO DE CONTROL DONDE SE ESTARÁ A LO DISPUESTO POR EL ARTÍCULO 103 BIS 4, DE ESTA LEY.</w:t>
      </w:r>
    </w:p>
    <w:p w14:paraId="3825B8FD"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90.- LAS PERSONAS </w:t>
      </w:r>
      <w:r w:rsidRPr="00EC63B1">
        <w:rPr>
          <w:rFonts w:ascii="Times New Roman" w:eastAsia="Arial" w:hAnsi="Times New Roman" w:cs="Times New Roman"/>
        </w:rPr>
        <w:t>TITULARES DE LAS DEPENDENCIAS Y ENTIDADES DE LA ADMINISTRACIÓN PÚBLICA MUNICIPAL</w:t>
      </w:r>
      <w:r w:rsidRPr="00EC63B1">
        <w:rPr>
          <w:rFonts w:ascii="Times New Roman" w:eastAsia="Arial" w:hAnsi="Times New Roman" w:cs="Times New Roman"/>
          <w:b/>
          <w:bCs/>
        </w:rPr>
        <w:t xml:space="preserve"> SERÁN NOMBRADAS POR LA PERSONA TITULAR DE LA PRESIDENCIA </w:t>
      </w:r>
      <w:r w:rsidRPr="00EC63B1">
        <w:rPr>
          <w:rFonts w:ascii="Times New Roman" w:eastAsia="Arial" w:hAnsi="Times New Roman" w:cs="Times New Roman"/>
        </w:rPr>
        <w:t>MUNICIPAL, CON QUIEN ACORDARÁN DIRECTAMENTE, DEBERÁN</w:t>
      </w:r>
      <w:r w:rsidRPr="00EC63B1">
        <w:rPr>
          <w:rFonts w:ascii="Times New Roman" w:eastAsia="Arial" w:hAnsi="Times New Roman" w:cs="Times New Roman"/>
          <w:b/>
          <w:bCs/>
        </w:rPr>
        <w:t xml:space="preserve"> TENER CIUDADANÍA MEXICANA</w:t>
      </w:r>
      <w:r w:rsidRPr="00EC63B1">
        <w:rPr>
          <w:rFonts w:ascii="Times New Roman" w:eastAsia="Arial" w:hAnsi="Times New Roman" w:cs="Times New Roman"/>
        </w:rPr>
        <w:t>, EN EJERCICIO PLENO DE SUS DERECHOS, DE RECONOCIDA HONORABILIDAD Y PROBADA APTITUD, PARA DESEMPEÑAR LOS CARGOS QUE LES CORRESPONDAN, ASÍ COMO ASISTIR A LOS CURSOS DE PROFESIONALIZACIÓN, CAPACITACIÓN Y FORMACIÓN QUE SE INSTRUMENTEN PARA EL AYUNTAMIENTO, TENDIENTES A PROPORCIONAR CONOCIMIENTOS Y HABILIDADES INHERENTES AL CARGO.</w:t>
      </w:r>
    </w:p>
    <w:p w14:paraId="1A3685B9" w14:textId="77777777"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EN LOS NOMBRAMIENTOS SE BUSCARÁ OBSERVAR EL PRINCIPIO DE PARIDAD DE GÉNERO.</w:t>
      </w:r>
    </w:p>
    <w:p w14:paraId="38B4CC72" w14:textId="77777777" w:rsidR="00EC63B1" w:rsidRPr="00EC63B1" w:rsidRDefault="00EC63B1" w:rsidP="004E70A1">
      <w:pPr>
        <w:spacing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ARTÍCULO 90 BIS. - PARA DAR CUMPLIMIENTO AL PRINCIPIO DE PARIDAD DE GÉNERO EN LOS NOMBRAMIENTOS A LOS CARGOS DE LAS PERSONAS TITULARES DE LAS DEPENDENCIAS Y ENTIDADES DE LA ADMINISTRACIÓN PÚBLICA MUNICIPAL, COMO LO SON LAS SECRETARÍAS Y DIRECCIONES, TESORERÍA MUNICIPAL Y CONTRALORÍA INTERNA O SUS HOMÓLOGOS EN CADA MUNICIPIO, EL AYUNTAMIENTO DEBERÁ BUSCAR QUE, AL MENOS, EL 50% DE ESTOS CARGOS SEAN OCUPADOS POR MUJERES. </w:t>
      </w:r>
    </w:p>
    <w:p w14:paraId="0B13FAC6" w14:textId="77777777"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LOS MUNICIPIOS DEBERÁN IMPLEMENTAR PROGRAMAS DE CAPACITACIÓN CONTINUA CON PERSPECTIVA DE GÉNERO A TODO SU PERSONAL, DESTINADOS A FOMENTAR EL ACCESO, PERMANENCIA, LIDERAZGO Y CONDICIONES EQUITATIVAS PARA LAS MUJERES QUE DESEMPEÑEN FUNCIONES DIRECTIVAS.</w:t>
      </w:r>
    </w:p>
    <w:p w14:paraId="18882ABD"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92.-</w:t>
      </w:r>
      <w:r w:rsidRPr="00EC63B1">
        <w:rPr>
          <w:rFonts w:ascii="Times New Roman" w:eastAsia="Arial" w:hAnsi="Times New Roman" w:cs="Times New Roman"/>
        </w:rPr>
        <w:t xml:space="preserve"> PARA EL ESTUDIO, LA PLANEACIÓN Y EL DESPACHO DE LOS DIVERSOS ASUNTOS DE LA ADMINISTRACIÓN PÚBLICA MUNICIPAL CENTRALIZADA, EL </w:t>
      </w:r>
      <w:r w:rsidRPr="00EC63B1">
        <w:rPr>
          <w:rFonts w:ascii="Times New Roman" w:eastAsia="Arial" w:hAnsi="Times New Roman" w:cs="Times New Roman"/>
        </w:rPr>
        <w:lastRenderedPageBreak/>
        <w:t xml:space="preserve">AYUNTAMIENTO SE AUXILIARÁ, POR LO MENOS, CON LAS SIGUIENTES DEPENDENCIAS: </w:t>
      </w:r>
    </w:p>
    <w:p w14:paraId="3ADC5FF7"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 A II. ... </w:t>
      </w:r>
    </w:p>
    <w:p w14:paraId="335A4F43" w14:textId="66AB61FB"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III. </w:t>
      </w:r>
      <w:r w:rsidRPr="00EC63B1">
        <w:rPr>
          <w:rFonts w:ascii="Times New Roman" w:eastAsia="Arial" w:hAnsi="Times New Roman" w:cs="Times New Roman"/>
          <w:b/>
          <w:bCs/>
        </w:rPr>
        <w:t>E</w:t>
      </w:r>
      <w:r w:rsidR="00823A05">
        <w:rPr>
          <w:rFonts w:ascii="Times New Roman" w:eastAsia="Arial" w:hAnsi="Times New Roman" w:cs="Times New Roman"/>
          <w:b/>
          <w:bCs/>
        </w:rPr>
        <w:t>L</w:t>
      </w:r>
      <w:r w:rsidRPr="00EC63B1">
        <w:rPr>
          <w:rFonts w:ascii="Times New Roman" w:eastAsia="Arial" w:hAnsi="Times New Roman" w:cs="Times New Roman"/>
          <w:b/>
          <w:bCs/>
        </w:rPr>
        <w:t xml:space="preserve"> ÓRGANO INTERNO DE CONTROL</w:t>
      </w:r>
      <w:r w:rsidRPr="00EC63B1">
        <w:rPr>
          <w:rFonts w:ascii="Times New Roman" w:eastAsia="Arial" w:hAnsi="Times New Roman" w:cs="Times New Roman"/>
        </w:rPr>
        <w:t>;</w:t>
      </w:r>
    </w:p>
    <w:p w14:paraId="2A9F9096"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IV. A VIII. … </w:t>
      </w:r>
    </w:p>
    <w:p w14:paraId="7A611E11" w14:textId="0C26FB6A" w:rsidR="00823A05" w:rsidRDefault="00EC63B1" w:rsidP="00823A05">
      <w:pPr>
        <w:spacing w:after="0" w:line="360" w:lineRule="auto"/>
        <w:ind w:right="-91"/>
        <w:jc w:val="center"/>
        <w:rPr>
          <w:rFonts w:ascii="Times New Roman" w:eastAsia="Arial" w:hAnsi="Times New Roman" w:cs="Times New Roman"/>
        </w:rPr>
      </w:pPr>
      <w:r w:rsidRPr="00EC63B1">
        <w:rPr>
          <w:rFonts w:ascii="Times New Roman" w:eastAsia="Arial" w:hAnsi="Times New Roman" w:cs="Times New Roman"/>
        </w:rPr>
        <w:t>SECCIÓN III.</w:t>
      </w:r>
    </w:p>
    <w:p w14:paraId="61B6430F" w14:textId="0DBD37B9" w:rsidR="00823A05" w:rsidRDefault="00EC63B1" w:rsidP="00823A05">
      <w:pPr>
        <w:spacing w:after="0" w:line="360" w:lineRule="auto"/>
        <w:ind w:right="-91"/>
        <w:jc w:val="center"/>
        <w:rPr>
          <w:rFonts w:ascii="Times New Roman" w:eastAsia="Arial" w:hAnsi="Times New Roman" w:cs="Times New Roman"/>
          <w:b/>
          <w:bCs/>
        </w:rPr>
      </w:pPr>
      <w:r w:rsidRPr="00EC63B1">
        <w:rPr>
          <w:rFonts w:ascii="Times New Roman" w:eastAsia="Arial" w:hAnsi="Times New Roman" w:cs="Times New Roman"/>
          <w:b/>
          <w:bCs/>
        </w:rPr>
        <w:t>DEL ÓRGANO INTERNO DE CONTROL.</w:t>
      </w:r>
    </w:p>
    <w:p w14:paraId="2F0F6C8E" w14:textId="77777777" w:rsidR="00823A05" w:rsidRDefault="00823A05" w:rsidP="00823A05">
      <w:pPr>
        <w:spacing w:after="0" w:line="360" w:lineRule="auto"/>
        <w:ind w:right="-91"/>
        <w:jc w:val="center"/>
        <w:rPr>
          <w:rFonts w:ascii="Times New Roman" w:eastAsia="Arial" w:hAnsi="Times New Roman" w:cs="Times New Roman"/>
          <w:b/>
          <w:bCs/>
        </w:rPr>
      </w:pPr>
    </w:p>
    <w:p w14:paraId="467A9CC3" w14:textId="359DE7F6"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ARTÍCULO 101.-</w:t>
      </w:r>
      <w:r w:rsidRPr="00EC63B1">
        <w:rPr>
          <w:rFonts w:ascii="Times New Roman" w:eastAsia="Arial" w:hAnsi="Times New Roman" w:cs="Times New Roman"/>
        </w:rPr>
        <w:t xml:space="preserve"> </w:t>
      </w:r>
      <w:r w:rsidRPr="00EC63B1">
        <w:rPr>
          <w:rFonts w:ascii="Times New Roman" w:eastAsia="Arial" w:hAnsi="Times New Roman" w:cs="Times New Roman"/>
          <w:b/>
          <w:bCs/>
        </w:rPr>
        <w:t xml:space="preserve">EL ÓRGANO INTERNO DE CONTROL MUNICIPAL ES LA DEPENDENCIA ENCARGADA DE PROMOVER, EVALUAR Y FORTALECER EL BUEN FUNCIONAMIENTO DEL CONTROL INTERNO EN LA ADMINISTRACIÓN PÚBLICA MUNICIPAL; ASÍ COMO DE PREVENIR, CORREGIR E INVESTIGAR ACTOS U OMISIONES QUE PUDIERAN CONSTITUIR RESPONSABILIDADES ADMINISTRATIVAS; PARA SANCIONAR AQUELLAS QUE NO SEAN COMPETENCIA DE LOS TRIBUNALES DE JUSTICIA ADMINISTRATIVA; REVISAR EL INGRESO, EGRESO, MANEJO, CUSTODIA Y APLICACIÓN DE LOS RECURSOS PÚBLICOS; ASÍ COMO PRESENTAR LAS DENUNCIAS POR HECHOS QUE PUDIERAN SER CONSTITUTIVOS DE DELITO ANTE LA FISCALÍA ESPECIALIZADA EN COMBATE A LA CORRUPCIÓN, EN LOS TÉRMINOS QUE ESTABLEZCA LA LEY. </w:t>
      </w:r>
    </w:p>
    <w:p w14:paraId="68DCCF9C"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102.-</w:t>
      </w:r>
      <w:r w:rsidRPr="00EC63B1">
        <w:rPr>
          <w:rFonts w:ascii="Times New Roman" w:eastAsia="Arial" w:hAnsi="Times New Roman" w:cs="Times New Roman"/>
        </w:rPr>
        <w:t xml:space="preserve"> EN EL PRESUPUESTO DE EGRESOS DEBERÁ PREVERSE LOS RECURSOS HUMANOS Y MATERIALES SUFICIENTES CON LOS QUE DEBERÁ CONTAR </w:t>
      </w:r>
      <w:r w:rsidRPr="00EC63B1">
        <w:rPr>
          <w:rFonts w:ascii="Times New Roman" w:eastAsia="Arial" w:hAnsi="Times New Roman" w:cs="Times New Roman"/>
          <w:b/>
          <w:bCs/>
        </w:rPr>
        <w:t>EL</w:t>
      </w:r>
      <w:r w:rsidRPr="00EC63B1">
        <w:rPr>
          <w:rFonts w:ascii="Times New Roman" w:eastAsia="Arial" w:hAnsi="Times New Roman" w:cs="Times New Roman"/>
        </w:rPr>
        <w:t xml:space="preserve"> </w:t>
      </w:r>
      <w:r w:rsidRPr="00EC63B1">
        <w:rPr>
          <w:rFonts w:ascii="Times New Roman" w:eastAsia="Arial" w:hAnsi="Times New Roman" w:cs="Times New Roman"/>
          <w:b/>
          <w:bCs/>
        </w:rPr>
        <w:t>ÓRGANO INTERNO DE CONTROL</w:t>
      </w:r>
      <w:r w:rsidRPr="00EC63B1">
        <w:rPr>
          <w:rFonts w:ascii="Times New Roman" w:eastAsia="Arial" w:hAnsi="Times New Roman" w:cs="Times New Roman"/>
        </w:rPr>
        <w:t xml:space="preserve"> PARA EL EJERCICIO DE SUS FUNCIONES. </w:t>
      </w:r>
      <w:r w:rsidRPr="00EC63B1">
        <w:rPr>
          <w:rFonts w:ascii="Times New Roman" w:eastAsia="Arial" w:hAnsi="Times New Roman" w:cs="Times New Roman"/>
          <w:b/>
          <w:bCs/>
        </w:rPr>
        <w:t xml:space="preserve">LA PERSONA TITULAR DEL ÓRGANO INTERNO DE CONTROL ELABORARÁ EL PRESUPUESTO DE LA DEPENDENCIA Y LO REMITIRÁ A LA SECRETARÍA DEL AYUNTAMIENTO PARA SU TRÁMITE RESPECTIVO, INFORMANDO A LA TESORERÍA MUNICIPAL. </w:t>
      </w:r>
      <w:r w:rsidRPr="00EC63B1">
        <w:rPr>
          <w:rFonts w:ascii="Times New Roman" w:eastAsia="Arial" w:hAnsi="Times New Roman" w:cs="Times New Roman"/>
        </w:rPr>
        <w:t xml:space="preserve">EL ESTABLECIMIENTO </w:t>
      </w:r>
      <w:r w:rsidRPr="00EC63B1">
        <w:rPr>
          <w:rFonts w:ascii="Times New Roman" w:eastAsia="Arial" w:hAnsi="Times New Roman" w:cs="Times New Roman"/>
          <w:b/>
          <w:bCs/>
        </w:rPr>
        <w:t>DEL ÓRGANO INTERNO DE CONTROL</w:t>
      </w:r>
      <w:r w:rsidRPr="00EC63B1">
        <w:rPr>
          <w:rFonts w:ascii="Times New Roman" w:eastAsia="Arial" w:hAnsi="Times New Roman" w:cs="Times New Roman"/>
        </w:rPr>
        <w:t xml:space="preserve"> SERÁ OBLIGATORIO PARA LOS MUNICIPIOS CON POBLACIÓN SUPERIOR A VEINTE MIL HABITANTES; EL MUNICIPIO CON POBLACIÓN IGUAL O INFERIOR A DICHA CANTIDAD, PODRÁ ESTABLECER </w:t>
      </w:r>
      <w:r w:rsidRPr="00EC63B1">
        <w:rPr>
          <w:rFonts w:ascii="Times New Roman" w:eastAsia="Arial" w:hAnsi="Times New Roman" w:cs="Times New Roman"/>
          <w:b/>
          <w:bCs/>
        </w:rPr>
        <w:t>EL</w:t>
      </w:r>
      <w:r w:rsidRPr="00EC63B1">
        <w:rPr>
          <w:rFonts w:ascii="Times New Roman" w:eastAsia="Arial" w:hAnsi="Times New Roman" w:cs="Times New Roman"/>
        </w:rPr>
        <w:t xml:space="preserve"> </w:t>
      </w:r>
      <w:r w:rsidRPr="00EC63B1">
        <w:rPr>
          <w:rFonts w:ascii="Times New Roman" w:eastAsia="Arial" w:hAnsi="Times New Roman" w:cs="Times New Roman"/>
          <w:b/>
          <w:bCs/>
        </w:rPr>
        <w:t>ÓRGANO INTERNO DE CONTROL</w:t>
      </w:r>
      <w:r w:rsidRPr="00EC63B1">
        <w:rPr>
          <w:rFonts w:ascii="Times New Roman" w:eastAsia="Arial" w:hAnsi="Times New Roman" w:cs="Times New Roman"/>
        </w:rPr>
        <w:t xml:space="preserve">, EN LOS TÉRMINOS DE ESTA LEY. </w:t>
      </w:r>
    </w:p>
    <w:p w14:paraId="7A158DA7" w14:textId="77777777" w:rsidR="00EC63B1" w:rsidRPr="00EC63B1" w:rsidRDefault="00EC63B1" w:rsidP="004E70A1">
      <w:pPr>
        <w:spacing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ARTÍCULO 103 BIS. - EL ÓRGANO INTERNO DE CONTROL PARA EFECTO DE CUMPLIR CON SUS ATRIBUCIONES, CONTARÁ POR LO MENOS CON LAS SIGUIENTES ÁREAS: </w:t>
      </w:r>
    </w:p>
    <w:p w14:paraId="123DB2E7"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 AUDITORÍA; </w:t>
      </w:r>
    </w:p>
    <w:p w14:paraId="6404FE04"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lastRenderedPageBreak/>
        <w:t xml:space="preserve">II. EVALUACIÓN Y CONTROL DE OBRA PÚBLICA; </w:t>
      </w:r>
    </w:p>
    <w:p w14:paraId="2E91BED7"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III. INVESTIGACIÓN DE LOS PROCEDIMIENTOS DE RESPONSABILIDAD ADMINISTRATIVA;</w:t>
      </w:r>
    </w:p>
    <w:p w14:paraId="2852FA59"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 IV. SUBSTANCIACIÓN DE LOS PROCEDIMIENTOS DE RESPONSABILIDAD ADMINISTRATIVA, Y </w:t>
      </w:r>
    </w:p>
    <w:p w14:paraId="125B03AC"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V. RESOLUCIÓN. </w:t>
      </w:r>
    </w:p>
    <w:p w14:paraId="48A8A112"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LA PERSONA TITULAR DEL ÓRGANO INTERNO DE CONTROL DESIGNARÁ Y REMOVERÁ A LOS TITULARES DE LAS ÁREAS QUE LO INTEGRAN.</w:t>
      </w:r>
    </w:p>
    <w:p w14:paraId="0838033D"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EN LOS MUNICIPIOS CON POBLACIÓN MENOR O IGUAL A 20,000 HABITANTES, LA ESTRUCTURA DEL ÓRGANO INTERNO DE CONTROL SE ADAPTARÁ A LAS NECESIDADES PRESUPUESTALES. </w:t>
      </w:r>
    </w:p>
    <w:p w14:paraId="67E0EA83" w14:textId="77777777" w:rsidR="00EC63B1" w:rsidRPr="00EC63B1" w:rsidRDefault="00EC63B1" w:rsidP="004E70A1">
      <w:pPr>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ARTÍCULO 103 BIS 1.- LA PERSONA TITULAR DEL ÓRGANO INTERNO DE CONTROL SERÁ DESIGNADA CONFORME AL PROCEDIMIENTO A QUE SE REFIERE EL ARTÍCULO 26 DE LA PRESENTE LEY.</w:t>
      </w:r>
    </w:p>
    <w:p w14:paraId="3A919C00" w14:textId="77777777" w:rsidR="00EC63B1" w:rsidRPr="00EC63B1" w:rsidRDefault="00EC63B1" w:rsidP="004E70A1">
      <w:pPr>
        <w:spacing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ARTÍCULO 103 BIS 2.- PARA SER TITULAR DEL ÓRGANO INTERNO DE CONTROL SE DEBERÁN REUNIR LOS SIGUIENTES REQUISITOS: </w:t>
      </w:r>
    </w:p>
    <w:p w14:paraId="36F501A2"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 SER CIUDADANO NUEVOLEONÉS, EN EJERCICIO DE SUS DERECHOS CIVILES Y POLÍTICOS; </w:t>
      </w:r>
    </w:p>
    <w:p w14:paraId="704C718D"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II. CONTAR CON TÍTULO PROFESIONAL LEGALMENTE EXPEDIDO EN LAS ÁREAS CONTABLES, JURÍDICAS O ADMINISTRATIVAS Y UN MÍNIMO DE TRES AÑOS DE EJERCICIO PROFESIONAL; </w:t>
      </w:r>
    </w:p>
    <w:p w14:paraId="3FAD15EC"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III. SER DE RECONOCIDA HONRADEZ; </w:t>
      </w:r>
    </w:p>
    <w:p w14:paraId="6E2EE78E"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IV. NO HABER SIDO DIRIGENTE DE PARTIDO POLÍTICO NI CANDIDATO O CANDIDATA DURANTE LA ELECCIÓN DEL AYUNTAMIENTO EN FUNCIONES; Y </w:t>
      </w:r>
    </w:p>
    <w:p w14:paraId="18763736"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V. NO HABER SIDO INTEGRANTE DEL AYUNTAMIENTO SALIENTE. </w:t>
      </w:r>
    </w:p>
    <w:p w14:paraId="0A30D994" w14:textId="77777777" w:rsidR="00EC63B1" w:rsidRPr="00EC63B1" w:rsidRDefault="00EC63B1" w:rsidP="004E70A1">
      <w:pPr>
        <w:spacing w:after="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LOS TITULARES DE LAS ÁREAS DE INVESTIGACIÓN Y SUBSTANCIACIÓN DEL ÓRGANO INTERNO DE CONTROL, DEBERÁN SATISFACER LOS MISMOS REQUISITOS. </w:t>
      </w:r>
    </w:p>
    <w:p w14:paraId="42A8971E" w14:textId="77777777" w:rsidR="00D45D9E" w:rsidRDefault="00D45D9E" w:rsidP="004E70A1">
      <w:pPr>
        <w:spacing w:after="0" w:line="360" w:lineRule="auto"/>
        <w:ind w:right="-91"/>
        <w:jc w:val="both"/>
        <w:rPr>
          <w:rFonts w:ascii="Times New Roman" w:eastAsia="Arial" w:hAnsi="Times New Roman" w:cs="Times New Roman"/>
          <w:b/>
          <w:bCs/>
        </w:rPr>
      </w:pPr>
    </w:p>
    <w:p w14:paraId="1BCB594B" w14:textId="4FBA8C63" w:rsidR="00EC63B1" w:rsidRPr="00EC63B1" w:rsidRDefault="00EC63B1" w:rsidP="004E70A1">
      <w:pPr>
        <w:spacing w:after="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ARTÍCULO 103 BIS 3.- LA PERSONA TITULAR DEL ÓRGANO INTERNO DE CONTROL PODRÁ SER DESTITUIDA POR LAS CAUSALES ESTABLECIDAS EN LA LEY DE RESPONSABILIDADES ADMINISTRATIVAS DEL ESTADO DE NUEVO LEÓN. ARTÍCULO 103 BIS 4.- EN CASO DE RENUNCIA, FALTA DEFINITIVA O AUSENCIA MAYOR DE TREINTA DÍAS NATURALES SIN </w:t>
      </w:r>
      <w:r w:rsidRPr="00EC63B1">
        <w:rPr>
          <w:rFonts w:ascii="Times New Roman" w:eastAsia="Arial" w:hAnsi="Times New Roman" w:cs="Times New Roman"/>
          <w:b/>
          <w:bCs/>
        </w:rPr>
        <w:lastRenderedPageBreak/>
        <w:t>CAUSA JUSTIFICADA, DE LA PERSONA TITULAR DEL ÓRGANO INTERNO DE CONTROL, SE DEBERÁ DESIGNAR A QUIEN LA SUSTITUYA, CON EL MISMO PROCEDIMIENTO PARA SU DESIGNACIÓN. CUANDO SE TRATE DE FALTAS O AUSENCIAS JUSTIFICADAS QUE NO EXCEDAN DEL TÉRMINO DE TREINTA DÍAS NATURALES, LA PERSONA TITULAR DEL ÓRGANO INTERNO DE CONTROL DESIGNARÁ QUIEN LO SUPLA, DEL PERSONAL QUE TENGA A SU CARGO.</w:t>
      </w:r>
    </w:p>
    <w:p w14:paraId="7C13615E" w14:textId="77777777" w:rsidR="00D45D9E" w:rsidRDefault="00D45D9E" w:rsidP="004E70A1">
      <w:pPr>
        <w:widowControl w:val="0"/>
        <w:spacing w:after="0" w:line="360" w:lineRule="auto"/>
        <w:ind w:right="-91"/>
        <w:jc w:val="both"/>
        <w:rPr>
          <w:rFonts w:ascii="Times New Roman" w:eastAsia="Arial" w:hAnsi="Times New Roman" w:cs="Times New Roman"/>
          <w:b/>
          <w:bCs/>
        </w:rPr>
      </w:pPr>
    </w:p>
    <w:p w14:paraId="632D4EC9" w14:textId="5D8CC2A0" w:rsidR="00EC63B1" w:rsidRPr="00EC63B1" w:rsidRDefault="00EC63B1" w:rsidP="004E70A1">
      <w:pPr>
        <w:widowControl w:val="0"/>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b/>
          <w:bCs/>
        </w:rPr>
        <w:t>ARTÍCULO 104.-</w:t>
      </w:r>
      <w:r w:rsidRPr="00EC63B1">
        <w:rPr>
          <w:rFonts w:ascii="Times New Roman" w:eastAsia="Arial" w:hAnsi="Times New Roman" w:cs="Times New Roman"/>
        </w:rPr>
        <w:t xml:space="preserve"> SON FACULTADES Y OBLIGACIONES </w:t>
      </w:r>
      <w:r w:rsidRPr="00EC63B1">
        <w:rPr>
          <w:rFonts w:ascii="Times New Roman" w:eastAsia="Arial" w:hAnsi="Times New Roman" w:cs="Times New Roman"/>
          <w:b/>
          <w:bCs/>
        </w:rPr>
        <w:t xml:space="preserve">DE LA PERSONA TITULAR DEL ÓRGANO INTERNO DE CONTROL: </w:t>
      </w:r>
    </w:p>
    <w:p w14:paraId="5C346C3B"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 AUDITAR LOS INGRESOS, LOS EGRESOS FINANCIEROS MUNICIPALES, LAS OPERACIONES QUE AFECTEN EL ERARIO PÚBLICO, SEGÚN </w:t>
      </w:r>
      <w:r w:rsidRPr="00EC63B1">
        <w:rPr>
          <w:rFonts w:ascii="Times New Roman" w:eastAsia="Arial" w:hAnsi="Times New Roman" w:cs="Times New Roman"/>
          <w:b/>
          <w:bCs/>
        </w:rPr>
        <w:t>LAS</w:t>
      </w:r>
      <w:r w:rsidRPr="00EC63B1">
        <w:rPr>
          <w:rFonts w:ascii="Times New Roman" w:eastAsia="Arial" w:hAnsi="Times New Roman" w:cs="Times New Roman"/>
        </w:rPr>
        <w:t xml:space="preserve"> NORMAS ESTABLECIDAS EN LA </w:t>
      </w:r>
      <w:r w:rsidRPr="00EC63B1">
        <w:rPr>
          <w:rFonts w:ascii="Times New Roman" w:eastAsia="Arial" w:hAnsi="Times New Roman" w:cs="Times New Roman"/>
          <w:b/>
          <w:bCs/>
        </w:rPr>
        <w:t>LEY DE FISCALIZACIÓN SUPERIOR DEL ESTADO DE NUEVO LEÓN</w:t>
      </w:r>
      <w:r w:rsidRPr="00EC63B1">
        <w:rPr>
          <w:rFonts w:ascii="Times New Roman" w:eastAsia="Arial" w:hAnsi="Times New Roman" w:cs="Times New Roman"/>
        </w:rPr>
        <w:t xml:space="preserve"> Y OTRAS LEYES RELATIVAS A LA MATERIA, LOS REGLAMENTOS MUNICIPALES Y EL PLAN MUNICIPAL DE DESARROLLO PARA ASEGURARSE DE QUE SE APEGAN A DERECHO Y QUE SE ADMINISTREN CON EFICIENCIA, EFICACIA Y HONRADEZ; </w:t>
      </w:r>
    </w:p>
    <w:p w14:paraId="6228ECE5"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II. A III. ... </w:t>
      </w:r>
    </w:p>
    <w:p w14:paraId="571508BF"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III BIS. PRESENTAR AL AYUNTAMIENTO DURANTE EL MES DE ENERO EL PLAN DE TRABAJO Y EL PROGRAMA DE AUDITORÍAS Y REVISIONES ANUALES, ASÍ COMO EL PRESUPUESTO QUE HABRÁ DE EJERCER PARA EL CUMPLIMIENTO DE DICHO PLAN Y PROGRAMA; </w:t>
      </w:r>
    </w:p>
    <w:p w14:paraId="5CFD7561"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IV. A Х. …</w:t>
      </w:r>
    </w:p>
    <w:p w14:paraId="028CFCF5"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X BIS. IMPLEMENTAR Y OPERAR UN SISTEMA DE QUEJAS, DENUNCIAS Y SUGERENCIAS, QUE FOMENTE LA PARTICIPACIÓN SOCIAL; </w:t>
      </w:r>
    </w:p>
    <w:p w14:paraId="75D0FA00"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XI. ... </w:t>
      </w:r>
    </w:p>
    <w:p w14:paraId="6D13B847"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XI BIS. PARTICIPAR EN LA ENTREGA-RECEPCIÓN DE LAS DEPENDENCIAS Y ENTIDADES DE LA ADMINISTRACIÓN PÚBLICA MUNICIPAL; </w:t>
      </w:r>
    </w:p>
    <w:p w14:paraId="28916A50"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XII. ... </w:t>
      </w:r>
    </w:p>
    <w:p w14:paraId="6DA855E7"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XIII. CONOCER E INVESTIGAR LAS CONDUCTAS DE LOS SERVIDORES PÚBLICOS, QUE PUEDAN CONSTITUIR RESPONSABILIDADES ADMINISTRATIVAS Y APLICAR LAS SANCIONES ADMINISTRATIVAS </w:t>
      </w:r>
      <w:r w:rsidRPr="00EC63B1">
        <w:rPr>
          <w:rFonts w:ascii="Times New Roman" w:eastAsia="Arial" w:hAnsi="Times New Roman" w:cs="Times New Roman"/>
          <w:b/>
          <w:bCs/>
        </w:rPr>
        <w:t>NO GRAVES, QUE CORRESPONDAN EN LOS TÉRMINOS DE LA LEY DE RESPONSABILIDADES ADMINISTRATIVAS DEL ESTADO DE NUEVO LEÓN,</w:t>
      </w:r>
      <w:r w:rsidRPr="00EC63B1">
        <w:rPr>
          <w:rFonts w:ascii="Times New Roman" w:eastAsia="Arial" w:hAnsi="Times New Roman" w:cs="Times New Roman"/>
        </w:rPr>
        <w:t xml:space="preserve"> </w:t>
      </w:r>
      <w:r w:rsidRPr="00EC63B1">
        <w:rPr>
          <w:rFonts w:ascii="Times New Roman" w:eastAsia="Arial" w:hAnsi="Times New Roman" w:cs="Times New Roman"/>
          <w:b/>
          <w:bCs/>
        </w:rPr>
        <w:t>ASÍ COMO DE</w:t>
      </w:r>
      <w:r w:rsidRPr="00EC63B1">
        <w:rPr>
          <w:rFonts w:ascii="Times New Roman" w:eastAsia="Arial" w:hAnsi="Times New Roman" w:cs="Times New Roman"/>
        </w:rPr>
        <w:t xml:space="preserve"> LOS REGLAMENTOS MUNICIPALES </w:t>
      </w:r>
      <w:r w:rsidRPr="00EC63B1">
        <w:rPr>
          <w:rFonts w:ascii="Times New Roman" w:eastAsia="Arial" w:hAnsi="Times New Roman" w:cs="Times New Roman"/>
          <w:b/>
          <w:bCs/>
        </w:rPr>
        <w:t xml:space="preserve">Y NOTIFICARLAS AL AYUNTAMIENTO. </w:t>
      </w:r>
    </w:p>
    <w:p w14:paraId="6DF46CC3"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b/>
          <w:bCs/>
        </w:rPr>
        <w:t xml:space="preserve">EN EL CASO DE RESPONSABILIDADES ADMINISTRATIVAS GRAVES PRESENTAR LA DENUNCIA CORRESPONDIENTE, ANTE LA FISCALÍA ESPECIALIZADA EN MATERIA </w:t>
      </w:r>
      <w:r w:rsidRPr="00EC63B1">
        <w:rPr>
          <w:rFonts w:ascii="Times New Roman" w:eastAsia="Arial" w:hAnsi="Times New Roman" w:cs="Times New Roman"/>
          <w:b/>
          <w:bCs/>
        </w:rPr>
        <w:lastRenderedPageBreak/>
        <w:t xml:space="preserve">ANTICORRUPCIÓN, NOTIFICANDO AL AYUNTAMIENTO. </w:t>
      </w:r>
    </w:p>
    <w:p w14:paraId="54FD59C4"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XIV. </w:t>
      </w:r>
      <w:r w:rsidRPr="00EC63B1">
        <w:rPr>
          <w:rFonts w:ascii="Times New Roman" w:eastAsia="Arial" w:hAnsi="Times New Roman" w:cs="Times New Roman"/>
          <w:b/>
          <w:bCs/>
        </w:rPr>
        <w:t>DEROGADA</w:t>
      </w:r>
      <w:r w:rsidRPr="00EC63B1">
        <w:rPr>
          <w:rFonts w:ascii="Times New Roman" w:eastAsia="Arial" w:hAnsi="Times New Roman" w:cs="Times New Roman"/>
        </w:rPr>
        <w:t xml:space="preserve"> </w:t>
      </w:r>
    </w:p>
    <w:p w14:paraId="1669A7D2"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XV. Y XVI. ... </w:t>
      </w:r>
    </w:p>
    <w:p w14:paraId="6E57E12D" w14:textId="77777777" w:rsidR="00EC63B1" w:rsidRPr="00EC63B1" w:rsidRDefault="00EC63B1" w:rsidP="004E70A1">
      <w:pPr>
        <w:widowControl w:val="0"/>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XVII.- </w:t>
      </w:r>
      <w:r w:rsidRPr="00EC63B1">
        <w:rPr>
          <w:rFonts w:ascii="Times New Roman" w:eastAsia="Arial" w:hAnsi="Times New Roman" w:cs="Times New Roman"/>
          <w:b/>
          <w:bCs/>
        </w:rPr>
        <w:t xml:space="preserve">RECIBIR, CONTROLAR, REGISTRAR, REVISAR Y VERIFICAR LA INFORMACIÓN PATRIMONIAL DE LOS SERVIDORES PÚBLICOS MUNICIPALES OBLIGADOS A DECLARARLA, FIJANDO LAS NORMAS, CRITERIOS, FORMATOS OFICIALES Y REQUISITOS PARA EL RENDIMIENTO DE DICHA INFORMACIÓN, EN LOS TÉRMINOS DE LA LEY DE RESPONSABILIDADES ADMINISTRATIVAS DEL ESTADO DE NUEVO LEÓN; </w:t>
      </w:r>
    </w:p>
    <w:p w14:paraId="3C667CE6"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XVIII A XXV. ... </w:t>
      </w:r>
    </w:p>
    <w:p w14:paraId="42D25FA4"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1BABF97C"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114.-</w:t>
      </w:r>
      <w:r w:rsidRPr="00EC63B1">
        <w:rPr>
          <w:rFonts w:ascii="Times New Roman" w:eastAsia="Arial" w:hAnsi="Times New Roman" w:cs="Times New Roman"/>
        </w:rPr>
        <w:t xml:space="preserve">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w:t>
      </w:r>
      <w:r w:rsidRPr="00EC63B1">
        <w:rPr>
          <w:rFonts w:ascii="Times New Roman" w:eastAsia="Arial" w:hAnsi="Times New Roman" w:cs="Times New Roman"/>
          <w:b/>
          <w:bCs/>
        </w:rPr>
        <w:t xml:space="preserve">EL ÓRGANO DE INTERNO DE CONTROL </w:t>
      </w:r>
      <w:r w:rsidRPr="00EC63B1">
        <w:rPr>
          <w:rFonts w:ascii="Times New Roman" w:eastAsia="Arial" w:hAnsi="Times New Roman" w:cs="Times New Roman"/>
        </w:rPr>
        <w:t>Y EL CONGRESO DEL ESTADO, QUE PODRÁN EJERCERLAS EN CUALQUIER MOMENTO.</w:t>
      </w:r>
    </w:p>
    <w:p w14:paraId="2F8EDAE5"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115.- </w:t>
      </w:r>
      <w:r w:rsidRPr="00EC63B1">
        <w:rPr>
          <w:rFonts w:ascii="Times New Roman" w:eastAsia="Arial" w:hAnsi="Times New Roman" w:cs="Times New Roman"/>
        </w:rPr>
        <w:t xml:space="preserve">... </w:t>
      </w:r>
    </w:p>
    <w:p w14:paraId="16705CA9"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rPr>
        <w:t xml:space="preserve">PARA LA EXTINCIÓN DE ORGANISMOS DESCENTRALIZADOS DEBERÁ FUNGIR COMO ÓRGANO LIQUIDADOR EL </w:t>
      </w:r>
      <w:r w:rsidRPr="00EC63B1">
        <w:rPr>
          <w:rFonts w:ascii="Times New Roman" w:eastAsia="Arial" w:hAnsi="Times New Roman" w:cs="Times New Roman"/>
          <w:b/>
          <w:bCs/>
        </w:rPr>
        <w:t>ÓRGANO INTERNO DE CONTROL</w:t>
      </w:r>
      <w:r w:rsidRPr="00EC63B1">
        <w:rPr>
          <w:rFonts w:ascii="Times New Roman" w:eastAsia="Arial" w:hAnsi="Times New Roman" w:cs="Times New Roman"/>
        </w:rPr>
        <w:t xml:space="preserve">. LA EXTINCIÓN SE FORMULARÁ MEDIANTE ACUERDO DEL AYUNTAMIENTO, MISMA QUE DEBERÁ SER PUBLICADA EN EL PERIÓDICO OFICIAL DEL ESTADO. </w:t>
      </w:r>
    </w:p>
    <w:p w14:paraId="6F9F6E39"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118.- </w:t>
      </w:r>
      <w:r w:rsidRPr="00EC63B1">
        <w:rPr>
          <w:rFonts w:ascii="Times New Roman" w:eastAsia="Arial" w:hAnsi="Times New Roman" w:cs="Times New Roman"/>
        </w:rPr>
        <w:t xml:space="preserve">EL COMITÉ TÉCNICO DEBERÁ ESTAR INTEGRADO, POR LO MENOS, CON LOS SIGUIENTES PROPIETARIOS: </w:t>
      </w:r>
    </w:p>
    <w:p w14:paraId="52546EB3"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 A III. ... </w:t>
      </w:r>
    </w:p>
    <w:p w14:paraId="0C27BBBF"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IV. UN REPRESENTANTE DEL </w:t>
      </w:r>
      <w:r w:rsidRPr="00EC63B1">
        <w:rPr>
          <w:rFonts w:ascii="Times New Roman" w:eastAsia="Arial" w:hAnsi="Times New Roman" w:cs="Times New Roman"/>
          <w:b/>
          <w:bCs/>
        </w:rPr>
        <w:t>ÓRGANO INTERNO DE CONTROL</w:t>
      </w:r>
      <w:r w:rsidRPr="00EC63B1">
        <w:rPr>
          <w:rFonts w:ascii="Times New Roman" w:eastAsia="Arial" w:hAnsi="Times New Roman" w:cs="Times New Roman"/>
        </w:rPr>
        <w:t xml:space="preserve">, EN SU CASO; Y </w:t>
      </w:r>
    </w:p>
    <w:p w14:paraId="6B5A4562"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V. ... </w:t>
      </w:r>
    </w:p>
    <w:p w14:paraId="0124A6E2"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7622DD54"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EN SU CASO, EL REPRESENTANTE DEL </w:t>
      </w:r>
      <w:r w:rsidRPr="00EC63B1">
        <w:rPr>
          <w:rFonts w:ascii="Times New Roman" w:eastAsia="Arial" w:hAnsi="Times New Roman" w:cs="Times New Roman"/>
          <w:b/>
          <w:bCs/>
        </w:rPr>
        <w:t>ÓRGANO INTERNO DE CONTROL</w:t>
      </w:r>
      <w:r w:rsidRPr="00EC63B1">
        <w:rPr>
          <w:rFonts w:ascii="Times New Roman" w:eastAsia="Arial" w:hAnsi="Times New Roman" w:cs="Times New Roman"/>
        </w:rPr>
        <w:t xml:space="preserve"> PARTICIPARÁ CON VOZ, PERO SIN VOTO.</w:t>
      </w:r>
    </w:p>
    <w:p w14:paraId="3291C652"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lastRenderedPageBreak/>
        <w:t>…</w:t>
      </w:r>
    </w:p>
    <w:p w14:paraId="1D71FEE6" w14:textId="77777777" w:rsidR="00EC63B1" w:rsidRPr="00EC63B1" w:rsidRDefault="00EC63B1" w:rsidP="004E70A1">
      <w:pPr>
        <w:widowControl w:val="0"/>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119.- </w:t>
      </w:r>
      <w:r w:rsidRPr="00EC63B1">
        <w:rPr>
          <w:rFonts w:ascii="Times New Roman" w:eastAsia="Arial" w:hAnsi="Times New Roman" w:cs="Times New Roman"/>
        </w:rPr>
        <w:t xml:space="preserve">TRATÁNDOSE DE FIDEICOMISOS PÚBLICOS, PARA LLEVAR A CABO SU CONTROL Y EVALUACIÓN, EN SU CASO SE ESTABLECERÁ EN SU CONTRATO CONSTITUTIVO LA FACULTAD DEL </w:t>
      </w:r>
      <w:r w:rsidRPr="00EC63B1">
        <w:rPr>
          <w:rFonts w:ascii="Times New Roman" w:eastAsia="Arial" w:hAnsi="Times New Roman" w:cs="Times New Roman"/>
          <w:b/>
          <w:bCs/>
        </w:rPr>
        <w:t xml:space="preserve">ÓRGANO INTERNO DE CONTROL </w:t>
      </w:r>
      <w:r w:rsidRPr="00EC63B1">
        <w:rPr>
          <w:rFonts w:ascii="Times New Roman" w:eastAsia="Arial" w:hAnsi="Times New Roman" w:cs="Times New Roman"/>
        </w:rPr>
        <w:t xml:space="preserve">DE REALIZAR VISITAS Y AUDITORÍAS, ASÍ COMO LA OBLIGACIÓN DE PERMITIR LA REALIZACIÓN DE LAS MISMAS POR PARTE DE LOS AUDITORES EXTERNOS QUE DETERMINE EL CONTRALOR MUNICIPAL EN SU CASO, SIN PERJUICIO DE LAS FACULTADES DE FISCALIZACIÓN DEL CONGRESO DEL ESTADO. </w:t>
      </w:r>
    </w:p>
    <w:p w14:paraId="394C7F7E" w14:textId="77777777" w:rsidR="00EC63B1" w:rsidRPr="00EC63B1" w:rsidRDefault="00EC63B1" w:rsidP="004E70A1">
      <w:pPr>
        <w:widowControl w:val="0"/>
        <w:spacing w:after="240" w:line="360" w:lineRule="auto"/>
        <w:ind w:right="-91"/>
        <w:jc w:val="both"/>
        <w:rPr>
          <w:rFonts w:ascii="Times New Roman" w:eastAsia="Arial" w:hAnsi="Times New Roman" w:cs="Times New Roman"/>
          <w:b/>
          <w:bCs/>
        </w:rPr>
      </w:pPr>
      <w:r w:rsidRPr="00EC63B1">
        <w:rPr>
          <w:rFonts w:ascii="Times New Roman" w:eastAsia="Arial" w:hAnsi="Times New Roman" w:cs="Times New Roman"/>
        </w:rPr>
        <w:t xml:space="preserve">PARA LA EXTINCIÓN DE FIDEICOMISOS PÚBLICOS DEBERÁ FUNGIR COMO ÓRGANO LIQUIDADOR </w:t>
      </w:r>
      <w:r w:rsidRPr="00EC63B1">
        <w:rPr>
          <w:rFonts w:ascii="Times New Roman" w:eastAsia="Arial" w:hAnsi="Times New Roman" w:cs="Times New Roman"/>
          <w:b/>
          <w:bCs/>
        </w:rPr>
        <w:t xml:space="preserve">EL ÓRGANO INTERNO DE CONTROL. </w:t>
      </w:r>
      <w:r w:rsidRPr="00EC63B1">
        <w:rPr>
          <w:rFonts w:ascii="Times New Roman" w:eastAsia="Arial" w:hAnsi="Times New Roman" w:cs="Times New Roman"/>
        </w:rPr>
        <w:t xml:space="preserve">LA EXTINCIÓN SE FORMULARÁ A PROPUESTA DE DICHO </w:t>
      </w:r>
      <w:r w:rsidRPr="00EC63B1">
        <w:rPr>
          <w:rFonts w:ascii="Times New Roman" w:eastAsia="Arial" w:hAnsi="Times New Roman" w:cs="Times New Roman"/>
          <w:b/>
          <w:bCs/>
        </w:rPr>
        <w:t>ÓRGANO</w:t>
      </w:r>
      <w:r w:rsidRPr="00EC63B1">
        <w:rPr>
          <w:rFonts w:ascii="Times New Roman" w:eastAsia="Arial" w:hAnsi="Times New Roman" w:cs="Times New Roman"/>
        </w:rPr>
        <w:t xml:space="preserve"> MEDIANTE ACUERDO DEL AYUNTAMIENTO.</w:t>
      </w:r>
    </w:p>
    <w:p w14:paraId="46C3D89E" w14:textId="77777777" w:rsidR="00EC63B1" w:rsidRPr="00EC63B1" w:rsidRDefault="00EC63B1" w:rsidP="004E70A1">
      <w:pPr>
        <w:spacing w:after="240"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ARTÍCULO 153.- </w:t>
      </w:r>
      <w:r w:rsidRPr="00EC63B1">
        <w:rPr>
          <w:rFonts w:ascii="Times New Roman" w:eastAsia="Arial" w:hAnsi="Times New Roman" w:cs="Times New Roman"/>
        </w:rPr>
        <w:t xml:space="preserve">EL PLAN MUNICIPAL DE DESARROLLO DEBE CONSIDERAR, COMO MÍNIMO, LOS SIGUIENTES APARTADOS: </w:t>
      </w:r>
    </w:p>
    <w:p w14:paraId="625A090D"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I. Y II. …</w:t>
      </w:r>
    </w:p>
    <w:p w14:paraId="331A27E4"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III. DESARROLLO SOCIAL: DEBE CONTENER ASPECTOS COMO LA PRESTACIÓN DE LOS SERVICIOS PÚBLICOS, EL DEPORTE Y LA RECREACIÓN; PROMOCIÓN DE LA EQUIDAD DE GÉNERO Y PROTECCIÓN DE GRUPOS VULNERABLES; FOMENTO A LA SALUD PÚBLICA, CALIDAD EDUCATIVA, VIVIENDA DIGNA</w:t>
      </w:r>
      <w:r w:rsidRPr="00EC63B1">
        <w:rPr>
          <w:rFonts w:ascii="Times New Roman" w:eastAsia="Arial" w:hAnsi="Times New Roman" w:cs="Times New Roman"/>
          <w:b/>
          <w:bCs/>
        </w:rPr>
        <w:t xml:space="preserve"> Y ACCESIBLE, MEJORAMIENTO HABITACIONAL Y PREVENCIÓN DEL DESPLAZAMIENTO DE HABITANTES</w:t>
      </w:r>
      <w:r w:rsidRPr="00EC63B1">
        <w:rPr>
          <w:rFonts w:ascii="Times New Roman" w:eastAsia="Arial" w:hAnsi="Times New Roman" w:cs="Times New Roman"/>
        </w:rPr>
        <w:t>, FORMACIÓN CIUDADANA, PROMOCIÓN DE LA CULTURA, PRESERVACIÓN DEL PATRIMONIO ARQUEOLÓGICO Y COMBATE A LA POBREZA EN EL ÁMBITO DE SU RESPECTIVA COMPETENCIA, PROTECCIÓN DE LOS DERECHOS HUMANOS;</w:t>
      </w:r>
    </w:p>
    <w:p w14:paraId="0D792C73"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IV. …</w:t>
      </w:r>
    </w:p>
    <w:p w14:paraId="7CAAEA5A"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V. OBRAS PÚBLICAS PROYECTADAS: DEBE CONTENER EN CATÁLOGO LA DESCRIPCIÓN DE LAS OBRAS A EJECUTAR, </w:t>
      </w:r>
      <w:r w:rsidRPr="00EC63B1">
        <w:rPr>
          <w:rFonts w:ascii="Times New Roman" w:eastAsia="Arial" w:hAnsi="Times New Roman" w:cs="Times New Roman"/>
          <w:b/>
          <w:bCs/>
        </w:rPr>
        <w:t xml:space="preserve">OBJETIVOS, </w:t>
      </w:r>
      <w:r w:rsidRPr="00EC63B1">
        <w:rPr>
          <w:rFonts w:ascii="Times New Roman" w:eastAsia="Arial" w:hAnsi="Times New Roman" w:cs="Times New Roman"/>
        </w:rPr>
        <w:t xml:space="preserve">LOS ASPECTOS FINANCIEROS Y EL CRONOGRAMA DE REALIZACIÓN DE DICHAS OBRAS DURANTE TODO EL TIEMPO DE GESTIÓN DEL AYUNTAMIENTO. </w:t>
      </w:r>
    </w:p>
    <w:p w14:paraId="43ED6FD6"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06E84960"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 xml:space="preserve">DICHOS ASPECTOS DEBERÁN CONTENER PREVISIONES SOBRE LOS RECURSOS QUE SERÁN ASIGNADOS, DETERMINARÁN LOS INSTRUMENTOS Y RESPONSABLES DE SU EJECUCIÓN Y ESTABLECERÁN LOS INDICADORES DE DESEMPEÑO Y PARÁMETROS DE MEDICIÓN. ESTOS INDICADORES SERÁN VERIFICADOS, EN SU CASO, POR </w:t>
      </w:r>
      <w:r w:rsidRPr="00EC63B1">
        <w:rPr>
          <w:rFonts w:ascii="Times New Roman" w:eastAsia="Arial" w:hAnsi="Times New Roman" w:cs="Times New Roman"/>
          <w:b/>
          <w:bCs/>
        </w:rPr>
        <w:t>EL ÓRGANO INTERNO DE CONTROL</w:t>
      </w:r>
      <w:r w:rsidRPr="00EC63B1">
        <w:rPr>
          <w:rFonts w:ascii="Times New Roman" w:eastAsia="Arial" w:hAnsi="Times New Roman" w:cs="Times New Roman"/>
        </w:rPr>
        <w:t xml:space="preserve"> Y POR LA COMISIÓN DE SEGUIMIENTO DEL PLAN MUNICIPAL DE DESARROLLO. </w:t>
      </w:r>
    </w:p>
    <w:p w14:paraId="1853992E"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5A28411E"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lastRenderedPageBreak/>
        <w:t>…</w:t>
      </w:r>
    </w:p>
    <w:p w14:paraId="5556F9B5" w14:textId="77777777"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ARTÍCULO 227.-</w:t>
      </w:r>
      <w:r w:rsidRPr="00EC63B1">
        <w:rPr>
          <w:rFonts w:ascii="Times New Roman" w:eastAsia="Arial" w:hAnsi="Times New Roman" w:cs="Times New Roman"/>
        </w:rPr>
        <w:t xml:space="preserve"> PARA LA APROBACIÓN Y EXPEDICIÓN DE LOS REGLAMENTOS MUNICIPALES, EL AYUNTAMIENTO DEBE SUJETARSE A LAS DISPOSICIONES DEL PRESENTE TÍTULO Y A LAS SIGUIENTES BASES GENERALES:</w:t>
      </w:r>
    </w:p>
    <w:p w14:paraId="04B67E7B"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rPr>
        <w:t>I. A V. …</w:t>
      </w:r>
    </w:p>
    <w:p w14:paraId="681EF379" w14:textId="77777777" w:rsidR="00EC63B1" w:rsidRPr="00EC63B1" w:rsidRDefault="00EC63B1" w:rsidP="004E70A1">
      <w:pPr>
        <w:spacing w:after="240"/>
        <w:ind w:right="-91"/>
        <w:jc w:val="both"/>
        <w:rPr>
          <w:rFonts w:ascii="Times New Roman" w:eastAsia="Arial" w:hAnsi="Times New Roman" w:cs="Times New Roman"/>
          <w:b/>
          <w:bCs/>
        </w:rPr>
      </w:pPr>
      <w:r w:rsidRPr="00EC63B1">
        <w:rPr>
          <w:rFonts w:ascii="Times New Roman" w:eastAsia="Arial" w:hAnsi="Times New Roman" w:cs="Times New Roman"/>
        </w:rPr>
        <w:t xml:space="preserve">VI. QUE EN SU ARTICULADO SE INCLUYA LA FORMACIÓN Y FUNCIONAMIENTO DE UNIDADES ADMINISTRATIVAS MUNICIPALES, RESPONSABLES DE LA INSPECCIÓN Y VIGILANCIA DEL CUMPLIMIENTO DE LOS REGLAMENTOS, ASÍ COMO DE LA APLICACIÓN DE SANCIONES CUANDO PROCEDA; </w:t>
      </w:r>
      <w:r w:rsidRPr="00EC63B1">
        <w:rPr>
          <w:rFonts w:ascii="Times New Roman" w:eastAsia="Arial" w:hAnsi="Times New Roman" w:cs="Times New Roman"/>
          <w:b/>
          <w:bCs/>
        </w:rPr>
        <w:t>ESTABLECIENDO ADEMÁS LA OBLIGACIÓN PARA LOS SERVIDORES PÚBLICOS ADSCRITOS A DICHAS UNIDADES DE PORTAR Y UTILIZAR CÁMARAS CORPORALES DE VIDEOGRABACIÓN DURANTE EL EJERCICIO DE SUS FUNCIONES DE INSPECCIÓN VERIFICACIÓN.</w:t>
      </w:r>
    </w:p>
    <w:p w14:paraId="066F4B0B" w14:textId="77777777" w:rsidR="00EC63B1" w:rsidRPr="00EC63B1" w:rsidRDefault="00EC63B1" w:rsidP="004E70A1">
      <w:pPr>
        <w:spacing w:after="240"/>
        <w:ind w:right="-91"/>
        <w:jc w:val="both"/>
        <w:rPr>
          <w:rFonts w:ascii="Times New Roman" w:eastAsia="Arial" w:hAnsi="Times New Roman" w:cs="Times New Roman"/>
        </w:rPr>
      </w:pPr>
      <w:r w:rsidRPr="00EC63B1">
        <w:rPr>
          <w:rFonts w:ascii="Times New Roman" w:eastAsia="Arial" w:hAnsi="Times New Roman" w:cs="Times New Roman"/>
          <w:b/>
          <w:bCs/>
        </w:rPr>
        <w:t>SE DEBERÁ PREVER QUE LA VIDEOGRABACIÓN CAPTURADA SERVIRÁ COMO ELEMENTO PROBATORIO DURANTE EL PROCEDIMIENTO ADMINISTRATIVO CORRESPONDIENTE Y QUE LA PARTE INSPECCIONADA TENDRÁ DERECHO A SOLICITAR ACCESO A DICHA VIDEOGRABACIÓN, CONFORME A LOS PROTOCOLOS QUE SE ESTABLEZCAN Y EN OBSERVANCIA DE LAS LEYES EN MATERIA DE TRANSPARENCIA Y PROTECCIÓN DE DATOS PERSONALES</w:t>
      </w:r>
      <w:r w:rsidRPr="00EC63B1">
        <w:rPr>
          <w:rFonts w:ascii="Times New Roman" w:eastAsia="Arial" w:hAnsi="Times New Roman" w:cs="Times New Roman"/>
        </w:rPr>
        <w:t>;</w:t>
      </w:r>
    </w:p>
    <w:p w14:paraId="769E8F8D"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VII. A IX. …</w:t>
      </w:r>
    </w:p>
    <w:p w14:paraId="3BF61B05" w14:textId="77777777" w:rsidR="00EC63B1" w:rsidRPr="00EC63B1" w:rsidRDefault="00EC63B1" w:rsidP="004E70A1">
      <w:pPr>
        <w:widowControl w:val="0"/>
        <w:spacing w:after="240"/>
        <w:ind w:right="-91"/>
        <w:jc w:val="both"/>
        <w:rPr>
          <w:rFonts w:ascii="Times New Roman" w:eastAsia="Arial" w:hAnsi="Times New Roman" w:cs="Times New Roman"/>
        </w:rPr>
      </w:pPr>
      <w:r w:rsidRPr="00EC63B1">
        <w:rPr>
          <w:rFonts w:ascii="Times New Roman" w:eastAsia="Arial" w:hAnsi="Times New Roman" w:cs="Times New Roman"/>
        </w:rPr>
        <w:t>…</w:t>
      </w:r>
    </w:p>
    <w:p w14:paraId="3F3EA606" w14:textId="77777777" w:rsidR="00823A05"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TRANSITORIOS. PRIMERO. - </w:t>
      </w:r>
      <w:r w:rsidRPr="00EC63B1">
        <w:rPr>
          <w:rFonts w:ascii="Times New Roman" w:eastAsia="Arial" w:hAnsi="Times New Roman" w:cs="Times New Roman"/>
        </w:rPr>
        <w:t xml:space="preserve">EL PRESENTE DECRETO ENTRARÁ EN VIGOR EL DÍA SIGUIENTE AL DE SU PUBLICACIÓN EN EL PERIÓDICO OFICIAL DEL ESTADO DE NUEVO LEÓN. </w:t>
      </w:r>
      <w:r w:rsidR="00D45D9E">
        <w:rPr>
          <w:rFonts w:ascii="Times New Roman" w:eastAsia="Arial" w:hAnsi="Times New Roman" w:cs="Times New Roman"/>
        </w:rPr>
        <w:t xml:space="preserve">       </w:t>
      </w:r>
    </w:p>
    <w:p w14:paraId="6B775FF6" w14:textId="27C1574B" w:rsidR="00EC63B1" w:rsidRPr="00EC63B1" w:rsidRDefault="00EC63B1" w:rsidP="004E70A1">
      <w:pPr>
        <w:spacing w:line="360" w:lineRule="auto"/>
        <w:ind w:right="-91"/>
        <w:jc w:val="both"/>
        <w:rPr>
          <w:rFonts w:ascii="Times New Roman" w:eastAsia="Arial" w:hAnsi="Times New Roman" w:cs="Times New Roman"/>
        </w:rPr>
      </w:pPr>
      <w:r w:rsidRPr="00EC63B1">
        <w:rPr>
          <w:rFonts w:ascii="Times New Roman" w:eastAsia="Arial" w:hAnsi="Times New Roman" w:cs="Times New Roman"/>
          <w:b/>
          <w:bCs/>
        </w:rPr>
        <w:t xml:space="preserve">SEGUNDO. - </w:t>
      </w:r>
      <w:r w:rsidRPr="00EC63B1">
        <w:rPr>
          <w:rFonts w:ascii="Times New Roman" w:eastAsia="Arial" w:hAnsi="Times New Roman" w:cs="Times New Roman"/>
        </w:rPr>
        <w:t>LA IMPLEMENTACIÓN DE LA OBLIGACIÓN RELATIVA AL USO DE CÁMARAS CORPORALES DE VIDEOGRABACIÓN POR PARTE DE LOS SERVIDORES PÚBLICOS ADSCRITOS A LAS UNIDADES ADMINISTRATIVAS MUNICIPALES, RESPONSABLES DE LA INSPECCIÓN Y VIGILANCIA DEL CUMPLIMIENTO DE LOS REGLAMENTOS, PREVISTA EN EL ARTÍCULO 227, FRACCIÓN VI, SE REALIZARÁ DE LA SIGUIENTE MANERA:</w:t>
      </w:r>
    </w:p>
    <w:p w14:paraId="5DA955B4" w14:textId="77777777" w:rsidR="00EC63B1" w:rsidRPr="00EC63B1" w:rsidRDefault="00EC63B1" w:rsidP="004E70A1">
      <w:pPr>
        <w:spacing w:before="240" w:after="240"/>
        <w:ind w:right="-91"/>
        <w:jc w:val="both"/>
        <w:rPr>
          <w:rFonts w:ascii="Times New Roman" w:eastAsia="Arial" w:hAnsi="Times New Roman" w:cs="Times New Roman"/>
        </w:rPr>
      </w:pPr>
      <w:r w:rsidRPr="00EC63B1">
        <w:rPr>
          <w:rFonts w:ascii="Times New Roman" w:eastAsia="Arial" w:hAnsi="Times New Roman" w:cs="Times New Roman"/>
        </w:rPr>
        <w:t>A) LOS MUNICIPIOS CON UNA POBLACIÓN MAYOR A 50,000 HABITANTES CONTARÁN CON UN PLAZO DE 3 AÑOS A PARTIR DE LA ENTRADA EN VIGOR DEL PRESENTE DECRETO PARA DAR CUMPLIMIENTO A LA OBLIGACIÓN DE IMPLEMENTAR EL USO DE CÁMARAS CORPORALES.</w:t>
      </w:r>
    </w:p>
    <w:p w14:paraId="4449C59D" w14:textId="77777777" w:rsidR="00EC63B1" w:rsidRPr="00EC63B1" w:rsidRDefault="00EC63B1" w:rsidP="004E70A1">
      <w:pPr>
        <w:spacing w:after="0"/>
        <w:ind w:right="-91"/>
        <w:jc w:val="both"/>
        <w:rPr>
          <w:rFonts w:ascii="Times New Roman" w:eastAsia="Arial" w:hAnsi="Times New Roman" w:cs="Times New Roman"/>
          <w:b/>
          <w:bCs/>
        </w:rPr>
      </w:pPr>
      <w:r w:rsidRPr="00EC63B1">
        <w:rPr>
          <w:rFonts w:ascii="Times New Roman" w:eastAsia="Arial" w:hAnsi="Times New Roman" w:cs="Times New Roman"/>
        </w:rPr>
        <w:t>B) LOS MUNICIPIOS CON UNA POBLACIÓN MENOR A 50,000 HABITANTES PODRÁN IMPLEMENTAR EL USO DE CÁMARAS CORPORALES DE MANERA PROGRESIVA Y CONFORME A SU SUFICIENCIA PRESUPUESTARIA, CONTANDO CON UN PLAZO DE HASTA 6 AÑOS A PARTIR DE LA ENTRADA EN VIGOR DEL PRESENTE DECRETO.</w:t>
      </w:r>
      <w:r w:rsidRPr="00EC63B1">
        <w:rPr>
          <w:rFonts w:ascii="Times New Roman" w:eastAsia="Arial" w:hAnsi="Times New Roman" w:cs="Times New Roman"/>
          <w:b/>
          <w:bCs/>
        </w:rPr>
        <w:t xml:space="preserve"> </w:t>
      </w:r>
    </w:p>
    <w:p w14:paraId="4FD7FD50" w14:textId="372F5E1D" w:rsidR="007A7393" w:rsidRPr="00EC63B1" w:rsidRDefault="00EC63B1" w:rsidP="004E70A1">
      <w:pPr>
        <w:spacing w:after="0" w:line="360" w:lineRule="auto"/>
        <w:ind w:right="-91"/>
        <w:jc w:val="both"/>
        <w:rPr>
          <w:rFonts w:ascii="Times New Roman" w:hAnsi="Times New Roman" w:cs="Times New Roman"/>
        </w:rPr>
      </w:pPr>
      <w:r w:rsidRPr="00EC63B1">
        <w:rPr>
          <w:rFonts w:ascii="Times New Roman" w:eastAsia="Arial" w:hAnsi="Times New Roman" w:cs="Times New Roman"/>
          <w:b/>
        </w:rPr>
        <w:lastRenderedPageBreak/>
        <w:t xml:space="preserve">FIRMAN A FAVOR DEL DICTAMEN, POR UNANIMIDAD DE LOS INTEGRANTES DE LA </w:t>
      </w:r>
      <w:r w:rsidRPr="00EC63B1">
        <w:rPr>
          <w:rFonts w:ascii="Times New Roman" w:eastAsia="Arial" w:hAnsi="Times New Roman" w:cs="Times New Roman"/>
          <w:b/>
          <w:bCs/>
        </w:rPr>
        <w:t>COMISIÓN DE LEGISLACIÓN.</w:t>
      </w:r>
    </w:p>
    <w:p w14:paraId="5DE8D99C" w14:textId="782ED84E" w:rsidR="007A7393" w:rsidRDefault="007A7393" w:rsidP="004E70A1">
      <w:pPr>
        <w:spacing w:after="0" w:line="360" w:lineRule="auto"/>
        <w:ind w:right="-91"/>
        <w:jc w:val="both"/>
        <w:rPr>
          <w:rFonts w:ascii="Times New Roman" w:hAnsi="Times New Roman" w:cs="Times New Roman"/>
        </w:rPr>
      </w:pPr>
    </w:p>
    <w:p w14:paraId="24E057AD" w14:textId="1AB3E075" w:rsidR="007A7393" w:rsidRDefault="007A7393" w:rsidP="004E70A1">
      <w:pPr>
        <w:spacing w:after="0" w:line="360" w:lineRule="auto"/>
        <w:ind w:right="-91"/>
        <w:jc w:val="both"/>
        <w:rPr>
          <w:rFonts w:ascii="Times New Roman" w:hAnsi="Times New Roman" w:cs="Times New Roman"/>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sidRPr="00B1626E">
        <w:rPr>
          <w:rFonts w:ascii="Times New Roman" w:hAnsi="Times New Roman" w:cs="Times New Roman"/>
          <w:b/>
          <w:bCs/>
        </w:rPr>
        <w:t xml:space="preserve">INICIATIVA DE REFORMA A </w:t>
      </w:r>
      <w:r w:rsidR="00B1626E" w:rsidRPr="00B1626E">
        <w:rPr>
          <w:rFonts w:ascii="Times New Roman" w:hAnsi="Times New Roman" w:cs="Times New Roman"/>
          <w:b/>
          <w:bCs/>
        </w:rPr>
        <w:t xml:space="preserve">DIVERSAS DISPOSICIONES A </w:t>
      </w:r>
      <w:r w:rsidRPr="00B1626E">
        <w:rPr>
          <w:rFonts w:ascii="Times New Roman" w:hAnsi="Times New Roman" w:cs="Times New Roman"/>
          <w:b/>
          <w:bCs/>
        </w:rPr>
        <w:t>LA LEY DE GOBIERNO MUNICIPAL DEL ESTADO DE NUEVO LEÓN</w:t>
      </w:r>
      <w:r>
        <w:rPr>
          <w:rFonts w:ascii="Times New Roman" w:hAnsi="Times New Roman" w:cs="Times New Roman"/>
          <w:b/>
          <w:bCs/>
        </w:rPr>
        <w:t>;</w:t>
      </w:r>
      <w:r w:rsidRPr="002224B3">
        <w:rPr>
          <w:rFonts w:ascii="Times New Roman" w:hAnsi="Times New Roman" w:cs="Times New Roman"/>
        </w:rPr>
        <w:t xml:space="preserve"> </w:t>
      </w:r>
      <w:r>
        <w:rPr>
          <w:rFonts w:ascii="Times New Roman" w:hAnsi="Times New Roman" w:cs="Times New Roman"/>
        </w:rPr>
        <w:t xml:space="preserve">Y </w:t>
      </w:r>
      <w:r w:rsidRPr="002224B3">
        <w:rPr>
          <w:rFonts w:ascii="Times New Roman" w:hAnsi="Times New Roman" w:cs="Times New Roman"/>
        </w:rPr>
        <w:t>PARA LOS EFECTOS DE LO ESTABLECIDO EN L</w:t>
      </w:r>
      <w:r>
        <w:rPr>
          <w:rFonts w:ascii="Times New Roman" w:hAnsi="Times New Roman" w:cs="Times New Roman"/>
        </w:rPr>
        <w:t>OS</w:t>
      </w:r>
      <w:r w:rsidRPr="002224B3">
        <w:rPr>
          <w:rFonts w:ascii="Times New Roman" w:hAnsi="Times New Roman" w:cs="Times New Roman"/>
        </w:rPr>
        <w:t xml:space="preserve"> </w:t>
      </w:r>
      <w:r w:rsidRPr="003159F4">
        <w:rPr>
          <w:rFonts w:ascii="Times New Roman" w:hAnsi="Times New Roman" w:cs="Times New Roman"/>
          <w:bCs/>
        </w:rPr>
        <w:t>ARTÍCULO</w:t>
      </w:r>
      <w:r>
        <w:rPr>
          <w:rFonts w:ascii="Times New Roman" w:hAnsi="Times New Roman" w:cs="Times New Roman"/>
          <w:bCs/>
        </w:rPr>
        <w:t>S 95,</w:t>
      </w:r>
      <w:r w:rsidRPr="003159F4">
        <w:rPr>
          <w:rFonts w:ascii="Times New Roman" w:hAnsi="Times New Roman" w:cs="Times New Roman"/>
          <w:bCs/>
        </w:rPr>
        <w:t xml:space="preserve"> 211</w:t>
      </w:r>
      <w:r>
        <w:rPr>
          <w:rFonts w:ascii="Times New Roman" w:hAnsi="Times New Roman" w:cs="Times New Roman"/>
          <w:bCs/>
        </w:rPr>
        <w:t xml:space="preserve"> Y 212</w:t>
      </w:r>
      <w:r w:rsidRPr="003159F4">
        <w:rPr>
          <w:rFonts w:ascii="Times New Roman" w:hAnsi="Times New Roman" w:cs="Times New Roman"/>
          <w:bCs/>
        </w:rPr>
        <w:t xml:space="preserve">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7250E0">
        <w:rPr>
          <w:rFonts w:ascii="Times New Roman" w:hAnsi="Times New Roman" w:cs="Times New Roman"/>
        </w:rPr>
        <w:t>LA C. PRESIDENTA</w:t>
      </w:r>
      <w:r w:rsidR="007250E0" w:rsidRPr="007250E0">
        <w:rPr>
          <w:rFonts w:ascii="Times New Roman" w:hAnsi="Times New Roman" w:cs="Times New Roman"/>
        </w:rPr>
        <w:t xml:space="preserve"> EN FUNCIONES</w:t>
      </w:r>
      <w:r w:rsidRPr="007250E0">
        <w:rPr>
          <w:rFonts w:ascii="Times New Roman" w:hAnsi="Times New Roman" w:cs="Times New Roman"/>
        </w:rPr>
        <w:t xml:space="preserve"> LO PUSO A CONSIDERACIÓN DE LA ASAMBLEA PARA</w:t>
      </w:r>
      <w:r>
        <w:rPr>
          <w:rFonts w:ascii="Times New Roman" w:hAnsi="Times New Roman" w:cs="Times New Roman"/>
        </w:rPr>
        <w:t xml:space="preserve"> QUE PUEDA SER SOMETIDO A DISCUSIÓN,</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4D90509A" w14:textId="77777777" w:rsidR="007A7393" w:rsidRDefault="007A7393" w:rsidP="004E70A1">
      <w:pPr>
        <w:spacing w:after="0" w:line="360" w:lineRule="auto"/>
        <w:ind w:right="-91"/>
        <w:jc w:val="both"/>
        <w:rPr>
          <w:rFonts w:ascii="Times New Roman" w:hAnsi="Times New Roman" w:cs="Times New Roman"/>
        </w:rPr>
      </w:pPr>
    </w:p>
    <w:p w14:paraId="34710C19" w14:textId="69F70959" w:rsidR="007A7393" w:rsidRPr="007250E0" w:rsidRDefault="007A7393" w:rsidP="004E70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7250E0">
        <w:rPr>
          <w:rFonts w:ascii="Times New Roman" w:hAnsi="Times New Roman" w:cs="Times New Roman"/>
        </w:rPr>
        <w:t xml:space="preserve">LA C. SECRETARIA INFORMÓ QUE SE REGISTRARON </w:t>
      </w:r>
      <w:r w:rsidR="007250E0" w:rsidRPr="007250E0">
        <w:rPr>
          <w:rFonts w:ascii="Times New Roman" w:hAnsi="Times New Roman" w:cs="Times New Roman"/>
        </w:rPr>
        <w:t>28</w:t>
      </w:r>
      <w:r w:rsidRPr="007250E0">
        <w:rPr>
          <w:rFonts w:ascii="Times New Roman" w:hAnsi="Times New Roman" w:cs="Times New Roman"/>
        </w:rPr>
        <w:t xml:space="preserve"> VOTOS A FAVOR A TRAVÉS DEL TABLERO ELECTRÓNICO DE VOTACIÓN, SE AGREGAN </w:t>
      </w:r>
      <w:r w:rsidR="007250E0" w:rsidRPr="007250E0">
        <w:rPr>
          <w:rFonts w:ascii="Times New Roman" w:hAnsi="Times New Roman" w:cs="Times New Roman"/>
        </w:rPr>
        <w:t>2</w:t>
      </w:r>
      <w:r w:rsidRPr="007250E0">
        <w:rPr>
          <w:rFonts w:ascii="Times New Roman" w:hAnsi="Times New Roman" w:cs="Times New Roman"/>
        </w:rPr>
        <w:t xml:space="preserve"> VOTOS A FAVOR DE VIVA VOZ, A SOLICITUD DE LOS CC. DIPUTADOS: (</w:t>
      </w:r>
      <w:r w:rsidR="007250E0" w:rsidRPr="007250E0">
        <w:rPr>
          <w:rFonts w:ascii="Times New Roman" w:hAnsi="Times New Roman" w:cs="Times New Roman"/>
        </w:rPr>
        <w:t>MARIO ALBERTO SALINAS TREVIÑO Y JOSÉ LUIS SANTOS MARTÍNEZ</w:t>
      </w:r>
      <w:r w:rsidRPr="007250E0">
        <w:rPr>
          <w:rFonts w:ascii="Times New Roman" w:hAnsi="Times New Roman" w:cs="Times New Roman"/>
        </w:rPr>
        <w:t xml:space="preserve">); Y </w:t>
      </w:r>
      <w:r w:rsidR="007250E0" w:rsidRPr="007250E0">
        <w:rPr>
          <w:rFonts w:ascii="Times New Roman" w:hAnsi="Times New Roman" w:cs="Times New Roman"/>
        </w:rPr>
        <w:t>8</w:t>
      </w:r>
      <w:r w:rsidRPr="007250E0">
        <w:rPr>
          <w:rFonts w:ascii="Times New Roman" w:hAnsi="Times New Roman" w:cs="Times New Roman"/>
        </w:rPr>
        <w:t xml:space="preserve"> VOTOS A FAVOR A TRAVÉS DE LA PLATAFORMA DIGITAL, DE LOS CC. DIPUTADOS: </w:t>
      </w:r>
      <w:r w:rsidR="007250E0" w:rsidRPr="007250E0">
        <w:rPr>
          <w:rFonts w:ascii="Times New Roman" w:hAnsi="Times New Roman" w:cs="Times New Roman"/>
        </w:rPr>
        <w:t xml:space="preserve">(MIGUEL ÁNGEL GARCÍA LECHUGA, </w:t>
      </w:r>
      <w:proofErr w:type="spellStart"/>
      <w:r w:rsidR="007250E0" w:rsidRPr="007250E0">
        <w:rPr>
          <w:rFonts w:ascii="Times New Roman" w:hAnsi="Times New Roman" w:cs="Times New Roman"/>
        </w:rPr>
        <w:t>ANYLÚ</w:t>
      </w:r>
      <w:proofErr w:type="spellEnd"/>
      <w:r w:rsidR="007250E0" w:rsidRPr="007250E0">
        <w:rPr>
          <w:rFonts w:ascii="Times New Roman" w:hAnsi="Times New Roman" w:cs="Times New Roman"/>
        </w:rPr>
        <w:t xml:space="preserve"> BENDICIÓN HERNÁNDEZ SEPÚLVEDA, LORENA DE LA GARZA VENECIA, GLEN ALAN VILLARREAL ZAMBRANO, GRETA PAMELA BARRA HERNÁNDEZ, PERLA DE LOS ÁNGELES VILLARREAL VALDEZ, CLAUDIA </w:t>
      </w:r>
      <w:proofErr w:type="spellStart"/>
      <w:r w:rsidR="007250E0" w:rsidRPr="007250E0">
        <w:rPr>
          <w:rFonts w:ascii="Times New Roman" w:hAnsi="Times New Roman" w:cs="Times New Roman"/>
        </w:rPr>
        <w:t>MAYELA</w:t>
      </w:r>
      <w:proofErr w:type="spellEnd"/>
      <w:r w:rsidR="007250E0" w:rsidRPr="007250E0">
        <w:rPr>
          <w:rFonts w:ascii="Times New Roman" w:hAnsi="Times New Roman" w:cs="Times New Roman"/>
        </w:rPr>
        <w:t xml:space="preserve"> CHAPA MARMOLEJO Y MARÍA GUADALUPE RODRÍGUEZ MARTÍNEZ);</w:t>
      </w:r>
      <w:r w:rsidRPr="007250E0">
        <w:rPr>
          <w:rFonts w:ascii="Times New Roman" w:hAnsi="Times New Roman" w:cs="Times New Roman"/>
        </w:rPr>
        <w:t xml:space="preserve"> DANDO UN TOTAL DE </w:t>
      </w:r>
      <w:r w:rsidR="007250E0" w:rsidRPr="007250E0">
        <w:rPr>
          <w:rFonts w:ascii="Times New Roman" w:hAnsi="Times New Roman" w:cs="Times New Roman"/>
        </w:rPr>
        <w:t>38</w:t>
      </w:r>
      <w:r w:rsidRPr="007250E0">
        <w:rPr>
          <w:rFonts w:ascii="Times New Roman" w:hAnsi="Times New Roman" w:cs="Times New Roman"/>
        </w:rPr>
        <w:t xml:space="preserve"> VOTOS A FAVOR, 0 VOTOS EN CONTRA Y 0 VOTOS EN ABSTENCIÓN, </w:t>
      </w:r>
      <w:r w:rsidRPr="007250E0">
        <w:rPr>
          <w:rFonts w:ascii="Times New Roman" w:hAnsi="Times New Roman" w:cs="Times New Roman"/>
          <w:b/>
        </w:rPr>
        <w:t>SIENDO APROBADO POR UNANIMIDAD,</w:t>
      </w:r>
      <w:r w:rsidRPr="007250E0">
        <w:rPr>
          <w:rFonts w:ascii="Times New Roman" w:hAnsi="Times New Roman" w:cs="Times New Roman"/>
        </w:rPr>
        <w:t xml:space="preserve"> </w:t>
      </w:r>
      <w:r w:rsidRPr="007250E0">
        <w:rPr>
          <w:rFonts w:ascii="Times New Roman" w:hAnsi="Times New Roman" w:cs="Times New Roman"/>
          <w:b/>
        </w:rPr>
        <w:t>EL</w:t>
      </w:r>
      <w:r w:rsidRPr="007250E0">
        <w:rPr>
          <w:rFonts w:ascii="Times New Roman" w:hAnsi="Times New Roman" w:cs="Times New Roman"/>
        </w:rPr>
        <w:t xml:space="preserve"> </w:t>
      </w:r>
      <w:r w:rsidRPr="007250E0">
        <w:rPr>
          <w:rFonts w:ascii="Times New Roman" w:hAnsi="Times New Roman" w:cs="Times New Roman"/>
          <w:b/>
        </w:rPr>
        <w:t>SER SOMETIDO A DISCUSIÓN.</w:t>
      </w:r>
    </w:p>
    <w:p w14:paraId="6FE9E0FD" w14:textId="77777777" w:rsidR="007A7393" w:rsidRPr="007250E0" w:rsidRDefault="007A7393" w:rsidP="004E70A1">
      <w:pPr>
        <w:spacing w:after="0" w:line="360" w:lineRule="auto"/>
        <w:ind w:right="-91"/>
        <w:jc w:val="both"/>
        <w:rPr>
          <w:rFonts w:ascii="Times New Roman" w:hAnsi="Times New Roman" w:cs="Times New Roman"/>
          <w:highlight w:val="yellow"/>
        </w:rPr>
      </w:pPr>
    </w:p>
    <w:p w14:paraId="7A6935CE" w14:textId="47C8E105" w:rsidR="007A7393" w:rsidRDefault="007A7393" w:rsidP="004E70A1">
      <w:pPr>
        <w:spacing w:after="0" w:line="360" w:lineRule="auto"/>
        <w:ind w:right="-91"/>
        <w:jc w:val="both"/>
        <w:rPr>
          <w:rFonts w:ascii="Times New Roman" w:hAnsi="Times New Roman" w:cs="Times New Roman"/>
        </w:rPr>
      </w:pPr>
      <w:r w:rsidRPr="007250E0">
        <w:rPr>
          <w:rFonts w:ascii="Times New Roman" w:hAnsi="Times New Roman" w:cs="Times New Roman"/>
        </w:rPr>
        <w:t>APROBADO QUE FUE PARA SER SOMETIDO A DISCUSIÓN, TAL COMO LO ESTABLECE EL ARTÍCULO 211 DE LA CONSTITUCIÓN POLÍTICA LOCAL. LA C. PRESIDENTA</w:t>
      </w:r>
      <w:r w:rsidR="007250E0" w:rsidRPr="007250E0">
        <w:rPr>
          <w:rFonts w:ascii="Times New Roman" w:hAnsi="Times New Roman" w:cs="Times New Roman"/>
        </w:rPr>
        <w:t xml:space="preserve"> EN FUNCIONES</w:t>
      </w:r>
      <w:r w:rsidRPr="007250E0">
        <w:rPr>
          <w:rFonts w:ascii="Times New Roman" w:hAnsi="Times New Roman" w:cs="Times New Roman"/>
        </w:rPr>
        <w:t xml:space="preserve"> </w:t>
      </w:r>
      <w:r w:rsidRPr="00A15A76">
        <w:rPr>
          <w:rFonts w:ascii="Times New Roman" w:hAnsi="Times New Roman" w:cs="Times New Roman"/>
        </w:rPr>
        <w:t>SOLICITÓ 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B1626E">
        <w:rPr>
          <w:rFonts w:ascii="Times New Roman" w:hAnsi="Times New Roman" w:cs="Times New Roman"/>
          <w:bCs/>
        </w:rPr>
        <w:t>ARTÍCULO 212 DE LA CONSTITUCIÓN POLÍTICA LOCAL</w:t>
      </w:r>
      <w:r w:rsidRPr="00B1626E">
        <w:rPr>
          <w:rFonts w:ascii="Times New Roman" w:hAnsi="Times New Roman" w:cs="Times New Roman"/>
        </w:rPr>
        <w:t>,</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w:t>
      </w:r>
    </w:p>
    <w:p w14:paraId="21F001D8" w14:textId="77777777" w:rsidR="007250E0" w:rsidRDefault="007A7393" w:rsidP="004E70A1">
      <w:pPr>
        <w:spacing w:after="0" w:line="360" w:lineRule="auto"/>
        <w:ind w:right="-91"/>
        <w:jc w:val="both"/>
        <w:rPr>
          <w:rFonts w:ascii="Times New Roman" w:hAnsi="Times New Roman" w:cs="Times New Roman"/>
          <w:lang w:val="es-ES"/>
        </w:rPr>
      </w:pPr>
      <w:r>
        <w:rPr>
          <w:rFonts w:ascii="Times New Roman" w:hAnsi="Times New Roman" w:cs="Times New Roman"/>
        </w:rPr>
        <w:lastRenderedPageBreak/>
        <w:t xml:space="preserve">NO HABIENDO ORADORES EN CONTRA, </w:t>
      </w:r>
      <w:r w:rsidR="007250E0" w:rsidRPr="005D3F95">
        <w:rPr>
          <w:rFonts w:ascii="Times New Roman" w:hAnsi="Times New Roman" w:cs="Times New Roman"/>
          <w:lang w:val="es-ES"/>
        </w:rPr>
        <w:t xml:space="preserve">PARA HABLAR A FAVOR DEL DICTAMEN, SE LE CONCEDIÓ EL USO DE LA PALABRA A LA </w:t>
      </w:r>
      <w:r w:rsidR="007250E0" w:rsidRPr="005D3F95">
        <w:rPr>
          <w:rFonts w:ascii="Times New Roman" w:hAnsi="Times New Roman" w:cs="Times New Roman"/>
          <w:b/>
          <w:lang w:val="es-ES"/>
        </w:rPr>
        <w:t xml:space="preserve">C. </w:t>
      </w:r>
      <w:proofErr w:type="spellStart"/>
      <w:r w:rsidR="007250E0" w:rsidRPr="005D3F95">
        <w:rPr>
          <w:rFonts w:ascii="Times New Roman" w:hAnsi="Times New Roman" w:cs="Times New Roman"/>
          <w:b/>
          <w:lang w:val="es-ES"/>
        </w:rPr>
        <w:t>DIP</w:t>
      </w:r>
      <w:proofErr w:type="spellEnd"/>
      <w:r w:rsidR="007250E0" w:rsidRPr="005D3F95">
        <w:rPr>
          <w:rFonts w:ascii="Times New Roman" w:hAnsi="Times New Roman" w:cs="Times New Roman"/>
          <w:b/>
          <w:lang w:val="es-ES"/>
        </w:rPr>
        <w:t>. CLAUDIA GABRIELA CABALLERO CHÁVEZ</w:t>
      </w:r>
      <w:r w:rsidR="007250E0">
        <w:rPr>
          <w:rFonts w:ascii="Times New Roman" w:hAnsi="Times New Roman" w:cs="Times New Roman"/>
          <w:b/>
          <w:lang w:val="es-ES"/>
        </w:rPr>
        <w:t xml:space="preserve">, </w:t>
      </w:r>
      <w:r w:rsidR="007250E0">
        <w:rPr>
          <w:rFonts w:ascii="Times New Roman" w:hAnsi="Times New Roman" w:cs="Times New Roman"/>
          <w:lang w:val="es-ES"/>
        </w:rPr>
        <w:t>QUIEN EXPRESÓ</w:t>
      </w:r>
      <w:r w:rsidR="007250E0" w:rsidRPr="005D3F95">
        <w:rPr>
          <w:rFonts w:ascii="Times New Roman" w:hAnsi="Times New Roman" w:cs="Times New Roman"/>
          <w:lang w:val="es-ES"/>
        </w:rPr>
        <w:t>:</w:t>
      </w:r>
      <w:r w:rsidR="007250E0" w:rsidRPr="001078CA">
        <w:rPr>
          <w:rFonts w:ascii="Times New Roman" w:hAnsi="Times New Roman" w:cs="Times New Roman"/>
          <w:b/>
          <w:lang w:val="es-ES"/>
        </w:rPr>
        <w:t xml:space="preserve"> </w:t>
      </w:r>
      <w:r w:rsidR="007250E0" w:rsidRPr="001078CA">
        <w:rPr>
          <w:rFonts w:ascii="Times New Roman" w:hAnsi="Times New Roman" w:cs="Times New Roman"/>
          <w:lang w:val="es-ES"/>
        </w:rPr>
        <w:t>“</w:t>
      </w:r>
      <w:r w:rsidR="007250E0">
        <w:rPr>
          <w:rFonts w:ascii="Times New Roman" w:hAnsi="Times New Roman" w:cs="Times New Roman"/>
          <w:lang w:val="es-ES"/>
        </w:rPr>
        <w:t>CON SU VENIA, PRESIDENTA. COMPAÑERAS Y COMPAÑEROS DIPUTADOS. LOS MUNICIPIOS SON EL NIVEL DE GOBIERNO MÁS CERCANO A LA CIUDADANÍA Y, POR ESO, ES FUNDAMENTAL QUE CUENTEN CON UN MARCO JURÍDICO MODERNO, CLARO Y FUNCIONAL. EL PRESENTE DICTAMEN, EN PRIMERA VUELTA, PROPONE UNA REFORMA INTEGRAL A LA LEY DE GOBIERNO MUNICIPAL DEL ESTADO DE NUEVO LEÓN, TODO ESTO CON EL OBJETIVO DE ACTUALIZAR SUS DISPOSICIONES EN MATERIA DE ATRIBUCIONES DEL AYUNTAMIENTO, PARTICIPACIÓN CIUDADANA, ORGANIZACIÓN ADMINISTRATIVA Y FUNCIONAMIENTO INTERNO. SE FORTALECEN TAMBIÉN LAS FACULTADES DEL AYUNTAMIENTO, PERMITIENDO UNA MEJOR TOMA DE DECISIONES Y LA POSIBILIDAD DE CELEBRAR CONVENIOS EN BENEFICIO DEL INTERÉS COMÚN, ASÍ COMO UNA MAYOR CLARIDAD EN MATERIA PRESUPUESTARIA. TAMBIÉN SE INCORPORAN NUEVAS HERRAMIENTAS PARA ATENDER LOS RETOS ACTUALES, COMO LA CREACIÓN DE COMISIONES MUNICIPALES EN TEMAS RELEVANTES: COMO LO ES EL MEDIO AMBIENTE, LA CIENCIA Y TECNOLOGÍA E INNOVACIÓN, ADEMÁS DE MEDIDAS QUE FORTALECEN LA TRANSPARENCIA, COMO EL USO DE CÁMARAS CORPORALES EN FUNCIONES DE SEGURIDAD, INICIATIVA DE MI COMPAÑERO MIGUEL ÁNGEL LECHUGA. SE TRATA TAMBIÉN DE UNA REFORMA DE GRAN ALCANCE QUE BUSCA QUE LOS GOBIERNOS MUNICIPALES SEAN MÁS EFICIENTES, TRANSPARENTES E INCLUYENTES. POR ESTAS RAZONES, COMPAÑEROS, LES PIDO VOTAR EN PRIMERA VUELTA EL PRESENTE DICTAMEN A FAVOR; TODO ESTO, PARA FORTALECER A LOS MUNICIPIOS Y A FORTALECER LA RELACIÓN QUE TIENEN LOS MISMOS CON LOS CIUDADANOS DE NUEVO LEÓN. ES CUANTO, PRESIDENTA”.</w:t>
      </w:r>
    </w:p>
    <w:p w14:paraId="0F83832E" w14:textId="77777777" w:rsidR="007250E0" w:rsidRDefault="007250E0" w:rsidP="004E70A1">
      <w:pPr>
        <w:spacing w:after="0" w:line="360" w:lineRule="auto"/>
        <w:ind w:right="-91"/>
        <w:jc w:val="both"/>
        <w:rPr>
          <w:rFonts w:ascii="Times New Roman" w:hAnsi="Times New Roman" w:cs="Times New Roman"/>
          <w:lang w:val="es-ES"/>
        </w:rPr>
      </w:pPr>
    </w:p>
    <w:p w14:paraId="434C28AB" w14:textId="77777777" w:rsidR="007250E0" w:rsidRDefault="007250E0" w:rsidP="004E70A1">
      <w:pPr>
        <w:spacing w:after="0" w:line="360" w:lineRule="auto"/>
        <w:ind w:right="-91"/>
        <w:jc w:val="both"/>
        <w:rPr>
          <w:rFonts w:ascii="Times New Roman" w:hAnsi="Times New Roman" w:cs="Times New Roman"/>
          <w:lang w:val="es-ES"/>
        </w:rPr>
      </w:pPr>
      <w:r w:rsidRPr="005D3F95">
        <w:rPr>
          <w:rFonts w:ascii="Times New Roman" w:hAnsi="Times New Roman" w:cs="Times New Roman"/>
          <w:lang w:val="es-ES"/>
        </w:rPr>
        <w:t xml:space="preserve">PARA HABLAR A FAVOR DEL DICTAMEN, SE LE CONCEDIÓ EL USO DE LA PALABRA A LA </w:t>
      </w:r>
      <w:r w:rsidRPr="005D3F95">
        <w:rPr>
          <w:rFonts w:ascii="Times New Roman" w:hAnsi="Times New Roman" w:cs="Times New Roman"/>
          <w:b/>
          <w:lang w:val="es-ES"/>
        </w:rPr>
        <w:t xml:space="preserve">C. </w:t>
      </w:r>
      <w:proofErr w:type="spellStart"/>
      <w:r w:rsidRPr="005D3F95">
        <w:rPr>
          <w:rFonts w:ascii="Times New Roman" w:hAnsi="Times New Roman" w:cs="Times New Roman"/>
          <w:b/>
          <w:lang w:val="es-ES"/>
        </w:rPr>
        <w:t>DIP</w:t>
      </w:r>
      <w:proofErr w:type="spellEnd"/>
      <w:r w:rsidRPr="005D3F95">
        <w:rPr>
          <w:rFonts w:ascii="Times New Roman" w:hAnsi="Times New Roman" w:cs="Times New Roman"/>
          <w:b/>
          <w:lang w:val="es-ES"/>
        </w:rPr>
        <w:t xml:space="preserve">. </w:t>
      </w:r>
      <w:r>
        <w:rPr>
          <w:rFonts w:ascii="Times New Roman" w:hAnsi="Times New Roman" w:cs="Times New Roman"/>
          <w:b/>
          <w:lang w:val="es-ES"/>
        </w:rPr>
        <w:t xml:space="preserve">GRETA PAMELA BARRA HERNÁNDEZ, </w:t>
      </w:r>
      <w:r>
        <w:rPr>
          <w:rFonts w:ascii="Times New Roman" w:hAnsi="Times New Roman" w:cs="Times New Roman"/>
          <w:lang w:val="es-ES"/>
        </w:rPr>
        <w:t>QUIEN A TRAVÉS DE LA PLATAFORMA DIGITAL EXPRESÓ</w:t>
      </w:r>
      <w:r w:rsidRPr="005D3F95">
        <w:rPr>
          <w:rFonts w:ascii="Times New Roman" w:hAnsi="Times New Roman" w:cs="Times New Roman"/>
          <w:lang w:val="es-ES"/>
        </w:rPr>
        <w:t>:</w:t>
      </w:r>
      <w:r>
        <w:rPr>
          <w:rFonts w:ascii="Times New Roman" w:hAnsi="Times New Roman" w:cs="Times New Roman"/>
          <w:b/>
          <w:lang w:val="es-ES"/>
        </w:rPr>
        <w:t xml:space="preserve"> </w:t>
      </w:r>
      <w:r>
        <w:rPr>
          <w:rFonts w:ascii="Times New Roman" w:hAnsi="Times New Roman" w:cs="Times New Roman"/>
          <w:lang w:val="es-ES"/>
        </w:rPr>
        <w:t xml:space="preserve">“GRACIAS. BUENAS TARDES, DIPUTADA PRESIDENTA. QUISIERA PRIMERO AGRADECER Y ENVIAR UNA FELICITACIÓN A LA COMISIÓN DE LEGISLACIÓN, POR, PUES ESTA SERIE DE REFORMAS QUE SE ESTÁN PRESENTANDO A UNA LEY TAN IMPORTANTE COMO LO ES LA DE GOBIERNO MUNICIPAL, Y MENCIONAR QUE, UNO DE LOS APARTADOS O UNO DE LOS EXPEDIENTES QUE ME PARECE MÁS RELEVANTE DE ESTA LEY DE GOBIERNO MUNICIPAL QUE SE ESTÁ AHORA INCORPORANDO, ES EL TEMA DE LA PARIDAD; SIN LA PARIDAD NO ESTARÍAMOS PUES EL DÍA DE HOY MUCHÍSIMAS DIPUTADAS EN EL CONGRESO, COMO LO </w:t>
      </w:r>
      <w:r>
        <w:rPr>
          <w:rFonts w:ascii="Times New Roman" w:hAnsi="Times New Roman" w:cs="Times New Roman"/>
          <w:lang w:val="es-ES"/>
        </w:rPr>
        <w:lastRenderedPageBreak/>
        <w:t xml:space="preserve">ESTAMOS, ESTE CONGRESO ES HISTÓRICAMENTE, DIGAMOS, MÁS QUE PARITARIO Y ES EN ESE SENTIDO QUE TENEMOS UNA DEUDA HISTÓRICA CON LAS MUJERES, Y CUANDO HABLAMOS DE PARIDAD, NO SOLAMENTE NOS REFERIMOS PUES JUSTAMENTE A QUE LLEGUEMOS MÁS MUJERES A LOS PUESTOS DE ELECCIÓN POPULAR...... (INAUDIBLE) QUE ES OBVIAMENTE LO QUE QUEREMOS, PERO JUSTAMENTE PARA LOGRAR ESO, LO QUE NECESITAMOS SOMOS MUJERES MÁS PREPARADAS Y DESAFORTUNADAMENTE  TODAVÍA EN LOS MUNICIPIOS NOS PASA QUE HAY ALCALDES QUE NOS DICEN QUE NO </w:t>
      </w:r>
      <w:proofErr w:type="spellStart"/>
      <w:r>
        <w:rPr>
          <w:rFonts w:ascii="Times New Roman" w:hAnsi="Times New Roman" w:cs="Times New Roman"/>
          <w:lang w:val="es-ES"/>
        </w:rPr>
        <w:t>HABEMOS</w:t>
      </w:r>
      <w:proofErr w:type="spellEnd"/>
      <w:r>
        <w:rPr>
          <w:rFonts w:ascii="Times New Roman" w:hAnsi="Times New Roman" w:cs="Times New Roman"/>
          <w:lang w:val="es-ES"/>
        </w:rPr>
        <w:t xml:space="preserve"> SUFICIENTES MUJERES PREPARADAS Y QUE POR ESO LOS GABINETES NO SON PARITARIOS, A PESAR DE QUE SABEMOS QUE ESTO YA ES UN PRINCIPIO CONSTITUCIONAL. ENTONCES, ESPERO QUE CON ESTA REFORMA QUE AHORA SE ESTÁ PLANTEANDO, LA LEY DE GOBIERNO MUNICIPAL, QUE ADEMÁS TUVE EL ENORME HONOR DE PRESENTARLA JUNTO CON UNA COMPAÑERA REGIDORA DEL MUNICIPIO DE GARCÍA, ANDREA ALMARAZ, PUES ESTO SE PUEDA HACER UNA REALIDAD ¿NO? LAS MUJERES NECESITAMOS FORMAR PARTE DE LOS GABINETES, NO SOLAMENTE EL GABINETE ESTATAL, NO SOLAMENTE EN LOS CONGRESOS, SINO DE LOS GABINETES MUNICIPALES, PORQUE ES AHÍ, COMO BIEN DECÍA LA COMPAÑERA DIPUTADA CLAUDIA CABALLERO, DONDE NOS FORMAMOS LAS MUJERES, ES EL PRIMERO CONTACTO, LOS MUNICIPIOS QUE TENEMOS LA CIUDADANÍA ¿NO? ENTONCES, PUES ES MUY IMPORTANTE ESTA REFORMA, DIGO, TODAS LO SON, PERO ESTA EN ESPECÍFICO QUISIERA RESALTARLA. TAMBIÉN MENCIONAR QUE, PUES JUSTAMENTE ESTAMOS EN UNA PRIMERA VUELTA, TIENE QUE PASAR A UNA SEGUNDA VUELTA, Y EN ESTA PRIMERA VUELTA, PUES ENTIENDO QUE, Y ESTO QUISIERA TAMBIÉN ESPECIFICARLO PARA QUE PUDIERA QUEDAR ASENTADO EN ACTAS, QUE, DENTRO DEL TEMA DE LA PARIDAD EN LOS GABINETES MUNICIPALES, SE MODIFICÓ EL </w:t>
      </w:r>
      <w:r w:rsidRPr="008F5734">
        <w:rPr>
          <w:rFonts w:ascii="Times New Roman" w:hAnsi="Times New Roman" w:cs="Times New Roman"/>
          <w:i/>
          <w:lang w:val="es-ES"/>
        </w:rPr>
        <w:t>DEBERÁ</w:t>
      </w:r>
      <w:r>
        <w:rPr>
          <w:rFonts w:ascii="Times New Roman" w:hAnsi="Times New Roman" w:cs="Times New Roman"/>
          <w:lang w:val="es-ES"/>
        </w:rPr>
        <w:t xml:space="preserve">, POR SE </w:t>
      </w:r>
      <w:r w:rsidRPr="008F5734">
        <w:rPr>
          <w:rFonts w:ascii="Times New Roman" w:hAnsi="Times New Roman" w:cs="Times New Roman"/>
          <w:i/>
          <w:lang w:val="es-ES"/>
        </w:rPr>
        <w:t>BUSCARÁ</w:t>
      </w:r>
      <w:r>
        <w:rPr>
          <w:rFonts w:ascii="Times New Roman" w:hAnsi="Times New Roman" w:cs="Times New Roman"/>
          <w:i/>
          <w:lang w:val="es-ES"/>
        </w:rPr>
        <w:t xml:space="preserve">, </w:t>
      </w:r>
      <w:r>
        <w:rPr>
          <w:rFonts w:ascii="Times New Roman" w:hAnsi="Times New Roman" w:cs="Times New Roman"/>
          <w:lang w:val="es-ES"/>
        </w:rPr>
        <w:t xml:space="preserve">PERO EN LA SEGUNDA VUELTA PUES TENEMOS EL COMPROMISO DE NUEVAMENTE PLANTEAR ESTA REFORMA, DIGAMOS PARA QUE QUEDE </w:t>
      </w:r>
      <w:r>
        <w:rPr>
          <w:rFonts w:ascii="Times New Roman" w:hAnsi="Times New Roman" w:cs="Times New Roman"/>
          <w:i/>
          <w:lang w:val="es-ES"/>
        </w:rPr>
        <w:t xml:space="preserve">DEBERÁ; </w:t>
      </w:r>
      <w:r>
        <w:rPr>
          <w:rFonts w:ascii="Times New Roman" w:hAnsi="Times New Roman" w:cs="Times New Roman"/>
          <w:lang w:val="es-ES"/>
        </w:rPr>
        <w:t xml:space="preserve">ES DECIR QUE QUEDE YA COMO UNA OBLIGACIÓN, QUE LOS MUNICIPIOS DEBAN TENER GABINETES PARITARIOS, PORQUE AL FINAL, LOS MUNICIPIOS SON UN REFLEJO DE LA CIUDADANÍA, Y NUEVO LEÓN, SOMOS UN ESTADO DONDE </w:t>
      </w:r>
      <w:proofErr w:type="spellStart"/>
      <w:r>
        <w:rPr>
          <w:rFonts w:ascii="Times New Roman" w:hAnsi="Times New Roman" w:cs="Times New Roman"/>
          <w:lang w:val="es-ES"/>
        </w:rPr>
        <w:t>HABEMOS</w:t>
      </w:r>
      <w:proofErr w:type="spellEnd"/>
      <w:r>
        <w:rPr>
          <w:rFonts w:ascii="Times New Roman" w:hAnsi="Times New Roman" w:cs="Times New Roman"/>
          <w:lang w:val="es-ES"/>
        </w:rPr>
        <w:t xml:space="preserve"> MUCHÍSIMAS MÁS, BUENO NO MUCHAS MÁS, PERO </w:t>
      </w:r>
      <w:proofErr w:type="spellStart"/>
      <w:r>
        <w:rPr>
          <w:rFonts w:ascii="Times New Roman" w:hAnsi="Times New Roman" w:cs="Times New Roman"/>
          <w:lang w:val="es-ES"/>
        </w:rPr>
        <w:t>HABEMOS</w:t>
      </w:r>
      <w:proofErr w:type="spellEnd"/>
      <w:r>
        <w:rPr>
          <w:rFonts w:ascii="Times New Roman" w:hAnsi="Times New Roman" w:cs="Times New Roman"/>
          <w:lang w:val="es-ES"/>
        </w:rPr>
        <w:t xml:space="preserve"> MÁS MUJERES, INCLUSO QUE HOMBRES ¿NO? ENTONCES, PUES LO MÍNIMO QUE NOS MERECEMOS ES ESTAR EN LA MITAD DE LOS ESPACIOS, </w:t>
      </w:r>
      <w:proofErr w:type="spellStart"/>
      <w:r>
        <w:rPr>
          <w:rFonts w:ascii="Times New Roman" w:hAnsi="Times New Roman" w:cs="Times New Roman"/>
          <w:lang w:val="es-ES"/>
        </w:rPr>
        <w:t>HABEMOS</w:t>
      </w:r>
      <w:proofErr w:type="spellEnd"/>
      <w:r>
        <w:rPr>
          <w:rFonts w:ascii="Times New Roman" w:hAnsi="Times New Roman" w:cs="Times New Roman"/>
          <w:lang w:val="es-ES"/>
        </w:rPr>
        <w:t xml:space="preserve"> MUCHÍSIMAS MUJERES PREPARADAS EN ABSOLUTAMENTE TODOS LOS MUNICIPIOS; Y, PUES ESO, DECIR QUE ENHORABUENA POR ESTA SERIE DE REFORMAS QUE VAMOS A APROBAR Y TAMBIÉN PEDIRLE A MIS COMPAÑERAS Y </w:t>
      </w:r>
      <w:r>
        <w:rPr>
          <w:rFonts w:ascii="Times New Roman" w:hAnsi="Times New Roman" w:cs="Times New Roman"/>
          <w:lang w:val="es-ES"/>
        </w:rPr>
        <w:lastRenderedPageBreak/>
        <w:t>COMPAÑEROS, QUE PUEDAN APOYARNOS CON SU VOTO A FAVOR PARA QUE ESTO SALGA ADELANTE. GRACIAS. ES CUANTO”.</w:t>
      </w:r>
    </w:p>
    <w:p w14:paraId="5BC1015C" w14:textId="77777777" w:rsidR="007250E0" w:rsidRDefault="007250E0" w:rsidP="004E70A1">
      <w:pPr>
        <w:spacing w:after="0" w:line="360" w:lineRule="auto"/>
        <w:ind w:right="-91"/>
        <w:jc w:val="both"/>
        <w:rPr>
          <w:rFonts w:ascii="Times New Roman" w:hAnsi="Times New Roman" w:cs="Times New Roman"/>
          <w:lang w:val="es-ES"/>
        </w:rPr>
      </w:pPr>
    </w:p>
    <w:p w14:paraId="382D252B" w14:textId="4216D4F4" w:rsidR="007A7393" w:rsidRDefault="007250E0" w:rsidP="004E70A1">
      <w:pPr>
        <w:spacing w:after="0" w:line="360" w:lineRule="auto"/>
        <w:ind w:right="-91"/>
        <w:jc w:val="both"/>
        <w:rPr>
          <w:rFonts w:ascii="Times New Roman" w:hAnsi="Times New Roman" w:cs="Times New Roman"/>
          <w:lang w:val="es-ES"/>
        </w:rPr>
      </w:pPr>
      <w:r w:rsidRPr="005D3F95">
        <w:rPr>
          <w:rFonts w:ascii="Times New Roman" w:hAnsi="Times New Roman" w:cs="Times New Roman"/>
          <w:lang w:val="es-ES"/>
        </w:rPr>
        <w:t xml:space="preserve">PARA HABLAR A FAVOR DEL DICTAMEN, SE LE CONCEDIÓ EL USO DE LA PALABRA A LA </w:t>
      </w:r>
      <w:r w:rsidRPr="005D3F95">
        <w:rPr>
          <w:rFonts w:ascii="Times New Roman" w:hAnsi="Times New Roman" w:cs="Times New Roman"/>
          <w:b/>
          <w:lang w:val="es-ES"/>
        </w:rPr>
        <w:t xml:space="preserve">C. </w:t>
      </w:r>
      <w:proofErr w:type="spellStart"/>
      <w:r w:rsidRPr="005D3F95">
        <w:rPr>
          <w:rFonts w:ascii="Times New Roman" w:hAnsi="Times New Roman" w:cs="Times New Roman"/>
          <w:b/>
          <w:lang w:val="es-ES"/>
        </w:rPr>
        <w:t>DIP</w:t>
      </w:r>
      <w:proofErr w:type="spellEnd"/>
      <w:r w:rsidRPr="005D3F95">
        <w:rPr>
          <w:rFonts w:ascii="Times New Roman" w:hAnsi="Times New Roman" w:cs="Times New Roman"/>
          <w:b/>
          <w:lang w:val="es-ES"/>
        </w:rPr>
        <w:t xml:space="preserve">. </w:t>
      </w:r>
      <w:r>
        <w:rPr>
          <w:rFonts w:ascii="Times New Roman" w:hAnsi="Times New Roman" w:cs="Times New Roman"/>
          <w:b/>
          <w:lang w:val="es-ES"/>
        </w:rPr>
        <w:t xml:space="preserve">ANA MELISA PEÑA VILLAGÓMEZ, </w:t>
      </w:r>
      <w:r>
        <w:rPr>
          <w:rFonts w:ascii="Times New Roman" w:hAnsi="Times New Roman" w:cs="Times New Roman"/>
          <w:lang w:val="es-ES"/>
        </w:rPr>
        <w:t>QUIEN EXPRESÓ</w:t>
      </w:r>
      <w:r w:rsidRPr="005D3F95">
        <w:rPr>
          <w:rFonts w:ascii="Times New Roman" w:hAnsi="Times New Roman" w:cs="Times New Roman"/>
          <w:lang w:val="es-ES"/>
        </w:rPr>
        <w:t>:</w:t>
      </w:r>
      <w:r>
        <w:rPr>
          <w:rFonts w:ascii="Times New Roman" w:hAnsi="Times New Roman" w:cs="Times New Roman"/>
          <w:lang w:val="es-ES"/>
        </w:rPr>
        <w:t xml:space="preserve"> “GRACIAS, PRESIDENTA. HONORABLE ASAMBLEA. SE HA PUESTO A DISCUSIÓN EN PRIMERA VUELTA, EL PRESENTE DICTAMEN EN MATERIA DE REFORMA A LA LEY DE GOBIERNO MUNICIPAL DEL ESTADO DE NUEVO LEÓN. CABE DESTACAR QUE EL DOCUMENTO QUE HA SIDO LEÍDO, RECOGE EL TRABAJO Y ANÁLISIS DE DELIBERACIÓN DE 24 PROPUESTAS, LAS CUALES SIN DUDA CONVERGEN EN UN MISMO OBJETIVO: SEGUIR PERFECCIONANDO EL ÁMBITO MUNICIPAL. EN ESTE PROCESO PUDIMOS OBSERVAR COMO SE INTEGRARON DIVERSAS PROPUESTAS LEGISLATIVAS IMPULSADAS DESDE DISTINTOS GRUPOS PARLAMENTARIOS, ENTRE ELLAS, LAS PRESENTADAS POR QUIEN HACE USO DE LA VOZ, MEDIANTE LAS CUALES SE PLANTEÓ UNA AGENDA INTEGRAL PARA FORTALECER LAS CAPACIDADES DE LOS GOBIERNOS MUNICIPALES. SI BIEN ES CIERTO QUE NO TODAS LAS PROPUESTAS FUERON INCORPORADAS EN LOS TÉRMINOS ORIGINALMENTE PLANTEADOS, ES IMPORTANTE RECONOCER QUE EL PROCESO LEGISLATIVO HA PERMITIDO RESCATAR Y CONSOLIDAR UNA REFORMA AL ARTÍCULO 33 DE LA LEY DE GOBIERNO MUNICIPAL, ORIENTADA A FORTALECER LAS ATRIBUCIONES DE LOS AYUNTAMIENTOS Y MEJORAR LA FORMA EN QUE SE PLANIFICAN, EJECUTAN Y EVALÚAN SUS FUNCIONES. EN PARTICULAR, SE INCORPORA LA ATRIBUCIÓN PARA CREAR Y OPERAR ORGANISMOS MUNICIPALES PERMANENTES DE PARTICIPACIÓN INFANTIL EN ESCUELAS PÚBLICAS, LO QUE REPRESENTA UN AVANCE SIGNIFICATIVO EN LA CONSTRUCCIÓN DE GOBIERNOS MÁS INCLUYENTES. POR PRIMERA VEZ, SE RECONOCE DE MANERA EXPRESA, QUE LAS NIÑAS, NIÑOS Y ADOLESCENTES, NO SOLO SON DESTINATARIOS DE LAS POLÍTICAS PÚBLICAS, SINO TAMBIÉN ACTORES QUE DEBEN SER ESCUCHADOS, TOMADOS EN CUENTA Y CONSIDERADOS EN LA TOMA DE DECISIONES SOBRE SU ENTORNO. HABLAR DE PARTICIPACIÓN INFANTIL, ES HABLAR DE FORMACIÓN CÍVICA, DE CONSTRUCCIÓN DE CIUDADANÍA DESDE EDADES TEMPRANAS Y DE GOBIERNOS MÁS SENSIBLES A LA REALIDAD COTIDIANA DE QUIENES VIVEN, ESTUDIAN Y CRECEN EN NUESTRAS COMUNIDADES. ADEMÁS, ESTA REFORMA ESTABLECE QUE DICHOS PROGRAMAS NO SERÁN ESFUERZOS AISLADOS, SINO MECANISMOS PERMANENTES CON EVALUACIÓN Y SEGUIMIENTO EN COORDINACIÓN CON LAS AUTORIDADES EDUCATIVAS, LO QUE GARANTIZA SU CONTINUIDAD Y EFECTIVIDAD. ESTE AVANCE RECOGE EL ESPÍRITU DE LA </w:t>
      </w:r>
      <w:r>
        <w:rPr>
          <w:rFonts w:ascii="Times New Roman" w:hAnsi="Times New Roman" w:cs="Times New Roman"/>
          <w:lang w:val="es-ES"/>
        </w:rPr>
        <w:lastRenderedPageBreak/>
        <w:t>PROPUESTA ORIGINAL, CONSTRUIR MUNICIPIOS MÁS PARTICIPATIVOS, MÁS INCLUYENTES Y MÁS CERCANOS A LA GENTE, EMPEZANDO POR ESCUCHAR A QUIENES HISTÓRICAMENTE HAN SIDO EXCLUIDOS EN LOS ESPACIOS DE DECISIÓN. HOY ESTAMOS ANTE UNA ETAPA DEL PROCESO LEGISLATIVO QUE NO CONCLUYE EN LA DISCUSIÓN, SINO QUE LA ABRE. LA APROBACIÓN EN PRIMERA VUELTA, PERMITE ENRIQUECER EL ANÁLISIS, ESCUCHAR SUS VOCES Y FORTALECER EL CONTENIDO DE LA REFORMA DE CARA A SU EVENTUAL APROBACIÓN DEFINITIVA. POR ELLO, ACOMPAÑAR ESTE DICTAMEN, TAMBIÉN IMPLICA RECONOCER QUE, AUNQUE EL PROCESO LEGISLATIVO CONLLEVA AJUSTES, CONSENSOS Y REDEFINICIONES, LO IMPORTANTE ES AVANZAR EN LA CONSTRUCCIÓN DE REFORMAS PARA NUEVO LEÓN. EN ESTE SENTIDO, QUIENES INTEGRAMOS EL GRUPO LEGISLATIVO DE MOVIMIENTO CIUDADANO, ESTAMOS CONVENCIDOS DE QUE ESTE ES UN PASO EN LA DIRECCIÓN CORRECTA Y QUE EL FORTALECIMIENTO DE NUESTROS MUNICIPIOS ES CLAVE PARA MEJORAR LA CALIDAD DE VIDA DE LAS Y LOS CIUDADANOS DE NUEVO LEÓN. ES CUANTO”.</w:t>
      </w:r>
    </w:p>
    <w:p w14:paraId="00F479A6" w14:textId="5A2B9440" w:rsidR="007250E0" w:rsidRDefault="007250E0" w:rsidP="004E70A1">
      <w:pPr>
        <w:spacing w:after="0" w:line="360" w:lineRule="auto"/>
        <w:ind w:right="-91"/>
        <w:jc w:val="both"/>
        <w:rPr>
          <w:rFonts w:ascii="Times New Roman" w:hAnsi="Times New Roman" w:cs="Times New Roman"/>
          <w:lang w:val="es-ES"/>
        </w:rPr>
      </w:pPr>
    </w:p>
    <w:p w14:paraId="15043422" w14:textId="6F82061C" w:rsidR="007250E0" w:rsidRPr="007250E0" w:rsidRDefault="007250E0" w:rsidP="004E70A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7250E0">
        <w:rPr>
          <w:sz w:val="22"/>
          <w:szCs w:val="22"/>
        </w:rPr>
        <w:t xml:space="preserve">LA C. PRESIDENTA EN FUNCIONES SOMETIÓ A CONSIDERACIÓN DE LA ASAMBLEA EL </w:t>
      </w:r>
      <w:r w:rsidRPr="007250E0">
        <w:rPr>
          <w:bCs/>
          <w:sz w:val="22"/>
          <w:szCs w:val="22"/>
        </w:rPr>
        <w:t>ABRIR OTRA RONDA DE ORADORES</w:t>
      </w:r>
      <w:r w:rsidRPr="007250E0">
        <w:rPr>
          <w:sz w:val="22"/>
          <w:szCs w:val="22"/>
        </w:rPr>
        <w:t xml:space="preserve">, SOLICITANDO A LOS CC. DIPUTADOS MANIFESTAR EL SENTIDO DE SU VOTO DE FORMA ECONÓMICA. </w:t>
      </w:r>
      <w:r w:rsidRPr="007250E0">
        <w:rPr>
          <w:b/>
          <w:i/>
          <w:sz w:val="22"/>
          <w:szCs w:val="22"/>
        </w:rPr>
        <w:t xml:space="preserve">SIENDO APROBADO POR UNANIMIDAD DE LOS PRESENTES, EL </w:t>
      </w:r>
      <w:r w:rsidRPr="007250E0">
        <w:rPr>
          <w:b/>
          <w:bCs/>
          <w:i/>
          <w:sz w:val="22"/>
          <w:szCs w:val="22"/>
        </w:rPr>
        <w:t>ABRIR OTRA RONDA DE ORADORES</w:t>
      </w:r>
      <w:r w:rsidRPr="007250E0">
        <w:rPr>
          <w:b/>
          <w:i/>
          <w:sz w:val="22"/>
          <w:szCs w:val="22"/>
        </w:rPr>
        <w:t>.</w:t>
      </w:r>
    </w:p>
    <w:p w14:paraId="4C2F0C42" w14:textId="77777777" w:rsidR="00331642" w:rsidRDefault="00331642" w:rsidP="004E70A1">
      <w:pPr>
        <w:spacing w:after="0" w:line="360" w:lineRule="auto"/>
        <w:ind w:right="-91"/>
        <w:jc w:val="both"/>
        <w:rPr>
          <w:rFonts w:ascii="Times New Roman" w:hAnsi="Times New Roman" w:cs="Times New Roman"/>
        </w:rPr>
      </w:pPr>
    </w:p>
    <w:p w14:paraId="433E7649" w14:textId="3D8FAEBB" w:rsidR="007250E0" w:rsidRDefault="007250E0" w:rsidP="004E70A1">
      <w:pPr>
        <w:spacing w:after="0" w:line="360" w:lineRule="auto"/>
        <w:ind w:right="-91"/>
        <w:jc w:val="both"/>
        <w:rPr>
          <w:rFonts w:ascii="Times New Roman" w:hAnsi="Times New Roman" w:cs="Times New Roman"/>
          <w:lang w:val="es-ES"/>
        </w:rPr>
      </w:pPr>
      <w:r w:rsidRPr="00D45D9E">
        <w:rPr>
          <w:rFonts w:ascii="Times New Roman" w:hAnsi="Times New Roman" w:cs="Times New Roman"/>
        </w:rPr>
        <w:t xml:space="preserve">EN ESTA OTRA </w:t>
      </w:r>
      <w:r w:rsidRPr="002224B3">
        <w:rPr>
          <w:rFonts w:ascii="Times New Roman" w:hAnsi="Times New Roman" w:cs="Times New Roman"/>
        </w:rPr>
        <w:t xml:space="preserve">RONDA DE ORADORES, </w:t>
      </w:r>
      <w:r w:rsidRPr="005D3F95">
        <w:rPr>
          <w:rFonts w:ascii="Times New Roman" w:hAnsi="Times New Roman" w:cs="Times New Roman"/>
          <w:lang w:val="es-ES"/>
        </w:rPr>
        <w:t xml:space="preserve">PARA HABLAR A FAVOR DEL DICTAMEN, SE LE CONCEDIÓ EL USO DE LA PALABRA A LA </w:t>
      </w:r>
      <w:r w:rsidRPr="005D3F95">
        <w:rPr>
          <w:rFonts w:ascii="Times New Roman" w:hAnsi="Times New Roman" w:cs="Times New Roman"/>
          <w:b/>
          <w:lang w:val="es-ES"/>
        </w:rPr>
        <w:t xml:space="preserve">C. </w:t>
      </w:r>
      <w:proofErr w:type="spellStart"/>
      <w:r w:rsidRPr="005D3F95">
        <w:rPr>
          <w:rFonts w:ascii="Times New Roman" w:hAnsi="Times New Roman" w:cs="Times New Roman"/>
          <w:b/>
          <w:lang w:val="es-ES"/>
        </w:rPr>
        <w:t>DIP</w:t>
      </w:r>
      <w:proofErr w:type="spellEnd"/>
      <w:r w:rsidRPr="005D3F95">
        <w:rPr>
          <w:rFonts w:ascii="Times New Roman" w:hAnsi="Times New Roman" w:cs="Times New Roman"/>
          <w:b/>
          <w:lang w:val="es-ES"/>
        </w:rPr>
        <w:t xml:space="preserve">. </w:t>
      </w:r>
      <w:r>
        <w:rPr>
          <w:rFonts w:ascii="Times New Roman" w:hAnsi="Times New Roman" w:cs="Times New Roman"/>
          <w:b/>
          <w:lang w:val="es-ES"/>
        </w:rPr>
        <w:t xml:space="preserve">MARISOL GONZÁLEZ ELÍAS, </w:t>
      </w:r>
      <w:r>
        <w:rPr>
          <w:rFonts w:ascii="Times New Roman" w:hAnsi="Times New Roman" w:cs="Times New Roman"/>
          <w:lang w:val="es-ES"/>
        </w:rPr>
        <w:t>QUIEN DESDE SU LUGAR EXPRESÓ</w:t>
      </w:r>
      <w:r w:rsidRPr="005D3F95">
        <w:rPr>
          <w:rFonts w:ascii="Times New Roman" w:hAnsi="Times New Roman" w:cs="Times New Roman"/>
          <w:lang w:val="es-ES"/>
        </w:rPr>
        <w:t>:</w:t>
      </w:r>
      <w:r>
        <w:rPr>
          <w:rFonts w:ascii="Times New Roman" w:hAnsi="Times New Roman" w:cs="Times New Roman"/>
          <w:b/>
          <w:lang w:val="es-ES"/>
        </w:rPr>
        <w:t xml:space="preserve"> </w:t>
      </w:r>
      <w:r>
        <w:rPr>
          <w:rFonts w:ascii="Times New Roman" w:hAnsi="Times New Roman" w:cs="Times New Roman"/>
          <w:lang w:val="es-ES"/>
        </w:rPr>
        <w:t xml:space="preserve">“GRACIAS, PRESIDENTA. EN ESTE DICTAMEN INTEGRAL EN MATERIA DE GOBIERNO MUNICIPAL, QUIERO HABLAR DE UNA INICIATIVA QUE PRESENTÉ Y QUE AGRADEZCO MUCHO QUE FUERA INCLUIDA, GRACIAS A LA PRESIDENTA DE LA COMISIÓN DE LEGISLACIÓN, QUE LA TOMARON AHORA SI QUE, LETRA POR LETRA DENTRO DE ESTE DICTAMEN. ESTA INICIATIVA BUSCA QUE LOS MUNICIPIOS TENGAN LA OBLIGACIÓN DE INCLUIR DENTRO DE SUS PLANES DE GOBIERNO MUNICIPAL, TEMAS QUE HOY YA NO PUEDEN VERSE COMO SECUNDARIOS; ESTOS TEMAS SON VIVIENDA DIGNA Y ACCESIBLE, EL MEJORAMIENTO HABITACIONAL Y LA PREVENCIÓN DEL DESPLAZAMIENTO DE HABITANTES, DICHO DE MANERA MÁS CLARA, QUE LOS MUNICIPIOS TAMBIÉN TENGAN QUE TRABAJAR </w:t>
      </w:r>
      <w:r>
        <w:rPr>
          <w:rFonts w:ascii="Times New Roman" w:hAnsi="Times New Roman" w:cs="Times New Roman"/>
          <w:lang w:val="es-ES"/>
        </w:rPr>
        <w:lastRenderedPageBreak/>
        <w:t>ACTIVAMENTE PARA PREVENIR LO QUE COMÚNMENTE CONOCEMOS COMO LA GENTRIFICACIÓN. Y QUIERO DECIRLO CON MUCHA CLARIDAD, ESTO NO SE TRATA DE FRENAR EL PROGRESO NI DE IMPEDIR QUE NUESTRAS CIUDADES CREZCAN, AL CONTRARIO, SE TRATA DE QUE CREZCAN MEJOR, DE FORMAS MÁS ORDENADAS, MÁS HUMANAS Y SOBRE TODO MÁS JUSTAS. PORQUE EL DESARROLLO NO PUEDE SIGNIFICAR QUE LAS PERSONAS QUE HAN VIVIDO TODA SU VIDA EN UNA COLONIA, QUE CONSTRUYERON COMUNIDAD, IDENTIDAD Y ARRAIGO, DE PRONTO YA NO PUEDAN SEGUIR VIVIENDO AHÍ, PORQUE TODO SE VOLVIÓ INACCESIBLE. EL CRECIMIENTO URBANO DEBE TRAER MEJORES SERVICIOS, MEJORES ESPACIOS, MÁS OPORTUNIDADES, PERO TAMBIÉN DEBE CUIDAR A QUIENES YA ESTABAN AHÍ, DEBE PROTEGER LA IDENTIDAD DE NUESTRA COLONIAS, EL SENTIDO DE PERTENENCIA Y LA POSIBILIDAD REAL DE QUE LAS FAMILIAS PERMANEZCAN EN EL LUGAR DONDE HICIERON SU VIDA. POR ESO, ME PARECE MUY IMPORTANTE QUE LA LEY DE GOBIERNO MUNICIPAL SE ESTABLEZCA ESTA OBLIGACIÓN, PORQUE LOS MUNICIPIOS SON LA AUTORIDAD MÁS CERCANA A LA GENTE, SON QUIENES CONOCEN DIRECTAMENTE LAS COLONIAS, LAS ZONAS QUE ESTÁN CAMBIANDO, LAS FAMILIAS QUE ESTÁN SIENDO DESPLAZADAS Y LAS NECESIDADES REALES DE VIVIENDA Y MEJORAMIENTO HABITACIONAL. SÉ QUE SE TRATA DE UNA PRIMERA VUELTA, PERO QUIERO REITERAR LA IMPORTANCIA DE ESTA INICIATIVA PARA QUE SE MANTENGA EN LOS TRABAJOS LEGISLATIVOS SIGUIENTES. ES CUANTO, PRESIDENTA. GRACIAS”.</w:t>
      </w:r>
    </w:p>
    <w:p w14:paraId="4E4C9B3F" w14:textId="77777777" w:rsidR="007250E0" w:rsidRDefault="007250E0" w:rsidP="004E70A1">
      <w:pPr>
        <w:spacing w:after="0" w:line="360" w:lineRule="auto"/>
        <w:ind w:right="-91"/>
        <w:jc w:val="both"/>
        <w:rPr>
          <w:rFonts w:ascii="Times New Roman" w:hAnsi="Times New Roman" w:cs="Times New Roman"/>
          <w:lang w:val="es-ES"/>
        </w:rPr>
      </w:pPr>
    </w:p>
    <w:p w14:paraId="6BEC99B9" w14:textId="77777777" w:rsidR="007250E0" w:rsidRDefault="007250E0" w:rsidP="004E70A1">
      <w:pPr>
        <w:spacing w:after="0" w:line="360" w:lineRule="auto"/>
        <w:ind w:right="-91"/>
        <w:jc w:val="both"/>
        <w:rPr>
          <w:rFonts w:ascii="Times New Roman" w:hAnsi="Times New Roman" w:cs="Times New Roman"/>
          <w:lang w:val="es-ES"/>
        </w:rPr>
      </w:pPr>
      <w:r w:rsidRPr="005D3F95">
        <w:rPr>
          <w:rFonts w:ascii="Times New Roman" w:hAnsi="Times New Roman" w:cs="Times New Roman"/>
          <w:lang w:val="es-ES"/>
        </w:rPr>
        <w:t xml:space="preserve">PARA HABLAR A FAVOR DEL DICTAMEN, SE LE CONCEDIÓ EL USO DE LA PALABRA A LA </w:t>
      </w:r>
      <w:r w:rsidRPr="005D3F95">
        <w:rPr>
          <w:rFonts w:ascii="Times New Roman" w:hAnsi="Times New Roman" w:cs="Times New Roman"/>
          <w:b/>
          <w:lang w:val="es-ES"/>
        </w:rPr>
        <w:t xml:space="preserve">C. </w:t>
      </w:r>
      <w:proofErr w:type="spellStart"/>
      <w:r w:rsidRPr="005D3F95">
        <w:rPr>
          <w:rFonts w:ascii="Times New Roman" w:hAnsi="Times New Roman" w:cs="Times New Roman"/>
          <w:b/>
          <w:lang w:val="es-ES"/>
        </w:rPr>
        <w:t>DIP</w:t>
      </w:r>
      <w:proofErr w:type="spellEnd"/>
      <w:r w:rsidRPr="005D3F95">
        <w:rPr>
          <w:rFonts w:ascii="Times New Roman" w:hAnsi="Times New Roman" w:cs="Times New Roman"/>
          <w:b/>
          <w:lang w:val="es-ES"/>
        </w:rPr>
        <w:t xml:space="preserve">. </w:t>
      </w:r>
      <w:r>
        <w:rPr>
          <w:rFonts w:ascii="Times New Roman" w:hAnsi="Times New Roman" w:cs="Times New Roman"/>
          <w:b/>
          <w:lang w:val="es-ES"/>
        </w:rPr>
        <w:t xml:space="preserve">SANDRA ELIZABETH </w:t>
      </w:r>
      <w:proofErr w:type="spellStart"/>
      <w:r>
        <w:rPr>
          <w:rFonts w:ascii="Times New Roman" w:hAnsi="Times New Roman" w:cs="Times New Roman"/>
          <w:b/>
          <w:lang w:val="es-ES"/>
        </w:rPr>
        <w:t>PÁMANES</w:t>
      </w:r>
      <w:proofErr w:type="spellEnd"/>
      <w:r>
        <w:rPr>
          <w:rFonts w:ascii="Times New Roman" w:hAnsi="Times New Roman" w:cs="Times New Roman"/>
          <w:b/>
          <w:lang w:val="es-ES"/>
        </w:rPr>
        <w:t xml:space="preserve"> ORTIZ, </w:t>
      </w:r>
      <w:r>
        <w:rPr>
          <w:rFonts w:ascii="Times New Roman" w:hAnsi="Times New Roman" w:cs="Times New Roman"/>
          <w:lang w:val="es-ES"/>
        </w:rPr>
        <w:t>QUIEN EXPRESÓ</w:t>
      </w:r>
      <w:r w:rsidRPr="005D3F95">
        <w:rPr>
          <w:rFonts w:ascii="Times New Roman" w:hAnsi="Times New Roman" w:cs="Times New Roman"/>
          <w:lang w:val="es-ES"/>
        </w:rPr>
        <w:t>:</w:t>
      </w:r>
      <w:r>
        <w:rPr>
          <w:rFonts w:ascii="Times New Roman" w:hAnsi="Times New Roman" w:cs="Times New Roman"/>
          <w:lang w:val="es-ES"/>
        </w:rPr>
        <w:t xml:space="preserve"> </w:t>
      </w:r>
      <w:r w:rsidRPr="002F1359">
        <w:rPr>
          <w:rFonts w:ascii="Times New Roman" w:hAnsi="Times New Roman" w:cs="Times New Roman"/>
          <w:lang w:val="es-ES"/>
        </w:rPr>
        <w:t xml:space="preserve">“GRACIAS, PRESIDENTA. EL DÍA DE HOY, HAGO USO DE LA PALABRA CON EL PROPÓSITO DE COMPARTIR UNA OBSERVACIÓN RESPECTO A LA REDACCIÓN INCORPORADA DENTRO DEL DICTAMEN QUE EL DÍA DE HOY SE DISCUTE ANTE ESTE PLENO. UNA DE LAS REFORMAS INCLUIDAS Y PRESENTADA POR LA DIPUTADA FEDERAL </w:t>
      </w:r>
      <w:proofErr w:type="spellStart"/>
      <w:r w:rsidRPr="002F1359">
        <w:rPr>
          <w:rFonts w:ascii="Times New Roman" w:hAnsi="Times New Roman" w:cs="Times New Roman"/>
          <w:lang w:val="es-ES"/>
        </w:rPr>
        <w:t>IRAÍS</w:t>
      </w:r>
      <w:proofErr w:type="spellEnd"/>
      <w:r w:rsidRPr="002F1359">
        <w:rPr>
          <w:rFonts w:ascii="Times New Roman" w:hAnsi="Times New Roman" w:cs="Times New Roman"/>
          <w:lang w:val="es-ES"/>
        </w:rPr>
        <w:t xml:space="preserve"> REYES Y UNA SERVIDORA, DONDE SE PLANTEA QUE LOS NOMBRAMIENTOS DE FUNCIONARIOS DENTRO DE LOS GABINETES MUNICIPALES, DEBERÁN REALIZAR</w:t>
      </w:r>
      <w:r>
        <w:rPr>
          <w:rFonts w:ascii="Times New Roman" w:hAnsi="Times New Roman" w:cs="Times New Roman"/>
          <w:lang w:val="es-ES"/>
        </w:rPr>
        <w:t>,</w:t>
      </w:r>
      <w:r w:rsidRPr="002F1359">
        <w:rPr>
          <w:rFonts w:ascii="Times New Roman" w:hAnsi="Times New Roman" w:cs="Times New Roman"/>
          <w:lang w:val="es-ES"/>
        </w:rPr>
        <w:t xml:space="preserve"> EN OBSERVACIÓN, EL PRINCIPIO DE PARIDAD DE GÉNERO. ESTO, CON EL CLARO OBJETIVO DE FORTALECER LA INCORPORACIÓN DE ESTE PRINCIPIO EN LA INTEGRACIÓN DE LA ADMINISTRACIÓN PÚBLICA MUNICIPAL EN EL ESTADO. SIN EMBARGO, Y UNA VEZ ANALIZADO EL CONTENIDO DENTRO DEL DICTAMEN, HEMOS DETECTADO QUE ESTO SE HA MODIFICADO, Y QUE LA ACTUAL REDACCIÓN ESTABLECE QUE SE BUSCARÁ OBSERVAR EL PRINCIPIO DE PARIDAD DE GÉNERO. ESTO, A PRIMERA VISTA </w:t>
      </w:r>
      <w:r w:rsidRPr="002F1359">
        <w:rPr>
          <w:rFonts w:ascii="Times New Roman" w:hAnsi="Times New Roman" w:cs="Times New Roman"/>
          <w:lang w:val="es-ES"/>
        </w:rPr>
        <w:lastRenderedPageBreak/>
        <w:t>PODRÍA PARECER UNA VARIACIÓN MENOR, PERO EN TÉRMINOS DE TÉCNICA LEGISLATIVA, REPRESENTA UNA DIFERENCIA RADICAL; EXPRESIONES COMO “SE BUSCARÁ” SUELE TENER UN CARÁCTER MÁS DE ORIENTACIÓN O PROGRAMÁTICO. ESTO QUIERE DECIR, QUE SÓLO ESTABLECEN UNA INTENCIÓN, PERO NO NECESARIAMENTE UNA OBLIGACIÓN CLARA PARA LA AUTORIDAD. POR EL CONTRARIO, ESTABLECER QUE LOS NOMBRAMIENTOS DEBEN REALIZARSE EN OBSERVANCIA DEL PRINCIPIO DE PARIDAD DE GÉNERO, IMPLICA QUE DICHO PRINCIPIO DEBE FORMAR PARTE</w:t>
      </w:r>
      <w:r>
        <w:rPr>
          <w:rFonts w:ascii="Times New Roman" w:hAnsi="Times New Roman" w:cs="Times New Roman"/>
          <w:lang w:val="es-ES"/>
        </w:rPr>
        <w:t>,</w:t>
      </w:r>
      <w:r w:rsidRPr="002F1359">
        <w:rPr>
          <w:rFonts w:ascii="Times New Roman" w:hAnsi="Times New Roman" w:cs="Times New Roman"/>
          <w:lang w:val="es-ES"/>
        </w:rPr>
        <w:t xml:space="preserve"> SÍ O SÍ, CON UN CRITERIO OBLIGATORIO AL MOMENTO DE EJERCER LA FACULTAD DE DESIGNACIÓN. HAY QUE SER DIRECTOS Y DECIR QUE ESTE TEMA NO SE DEBE ANALIZAR DE MANERA AISLADA, YA QUE EL PRINCIPIO DE PARIDAD DE GÉNERO</w:t>
      </w:r>
      <w:r>
        <w:rPr>
          <w:rFonts w:ascii="Times New Roman" w:hAnsi="Times New Roman" w:cs="Times New Roman"/>
          <w:lang w:val="es-ES"/>
        </w:rPr>
        <w:t>,</w:t>
      </w:r>
      <w:r w:rsidRPr="002F1359">
        <w:rPr>
          <w:rFonts w:ascii="Times New Roman" w:hAnsi="Times New Roman" w:cs="Times New Roman"/>
          <w:lang w:val="es-ES"/>
        </w:rPr>
        <w:t xml:space="preserve"> HA FORMADO PARTE DEL DESARROLLO CONSTITUCIONAL DE NUESTRO PAÍS DURANTE LOS ÚLTIMOS AÑOS. DEBEMOS RECORDAR QUE FUE</w:t>
      </w:r>
      <w:r>
        <w:rPr>
          <w:rFonts w:ascii="Times New Roman" w:hAnsi="Times New Roman" w:cs="Times New Roman"/>
          <w:lang w:val="es-ES"/>
        </w:rPr>
        <w:t>,</w:t>
      </w:r>
      <w:r w:rsidRPr="002F1359">
        <w:rPr>
          <w:rFonts w:ascii="Times New Roman" w:hAnsi="Times New Roman" w:cs="Times New Roman"/>
          <w:lang w:val="es-ES"/>
        </w:rPr>
        <w:t xml:space="preserve"> EN EL AÑO 2014, CUANDO SE INCORPORÓ POR PRIMERA VEZ EL PRINCIPIO DE PARIDAD DE GÉNERO EN LA CONSTITUCIÓN POLÍTICA DE LOS ESTADOS UNIDOS MEXICANOS, MEDIANTE LA REFORMA CONSTITUCIONAL EN MATERIA ELECTORAL</w:t>
      </w:r>
      <w:r>
        <w:rPr>
          <w:rFonts w:ascii="Times New Roman" w:hAnsi="Times New Roman" w:cs="Times New Roman"/>
          <w:lang w:val="es-ES"/>
        </w:rPr>
        <w:t>,</w:t>
      </w:r>
      <w:r w:rsidRPr="002F1359">
        <w:rPr>
          <w:rFonts w:ascii="Times New Roman" w:hAnsi="Times New Roman" w:cs="Times New Roman"/>
          <w:lang w:val="es-ES"/>
        </w:rPr>
        <w:t xml:space="preserve"> ESTABLECIENDO LA OBLIGACIÓN DE GARANTIZAR LA PARIDAD ENTRE HOMBRES Y MUJERES EN LAS CANDIDATURAS A CARGOS LEGISLATIVOS FEDERALES Y LOCALES. POSTERIORMENTE, EN EL AÑO 2019, NUESTRO PAÍS DIO UN PASO AÚN MÁS CONTUNDENTE CON ESTA REFORMA CONSTITUCIONAL QUE CONSOLIDÓ FORMALMENTE EL MODELO PARITARIO DISEÑADO PARA ALCANZAR LA PARIDAD REAL Y EFECTIVA DE LAS MUJERES EN TODOS LOS ESPACIOS DE PODER Y DECISIÓN PÚBLICA. BAJO ESTA EVOLUCIÓN CONSTITUCIONAL, RESULTA FUNDAMENTAL QUE LA LEGISLACIÓN LOCAL AVANCE EN LA MISMA DIRECCIÓN Y ESTABLEZCA DISPOSICIONES CLARAS QUE FORTALEZCAN LA APLICACIÓN EFECTIVA DE ESTE PRINCIPIO. MI MENSAJE ES CLARO Y SENCILLO: DEBEMOS FORTALECER LAS REDACCIONES EN NUESTRAS LEYES; SI VAMOS A HACER EL TRABAJO, HAY QUE HACERLO BIEN Y COMPLETO; NO DEJAR NADA A MEDIAS. EL PRINCIPIO DE PARIDAD NO DEBE QUEDAR COMO UNA INTENCIÓN, SINO COMO UN CRITERIO CLARO</w:t>
      </w:r>
      <w:r>
        <w:rPr>
          <w:rFonts w:ascii="Times New Roman" w:hAnsi="Times New Roman" w:cs="Times New Roman"/>
          <w:lang w:val="es-ES"/>
        </w:rPr>
        <w:t>,</w:t>
      </w:r>
      <w:r w:rsidRPr="002F1359">
        <w:rPr>
          <w:rFonts w:ascii="Times New Roman" w:hAnsi="Times New Roman" w:cs="Times New Roman"/>
          <w:lang w:val="es-ES"/>
        </w:rPr>
        <w:t xml:space="preserve"> EL CUAL</w:t>
      </w:r>
      <w:r>
        <w:rPr>
          <w:rFonts w:ascii="Times New Roman" w:hAnsi="Times New Roman" w:cs="Times New Roman"/>
          <w:lang w:val="es-ES"/>
        </w:rPr>
        <w:t>,</w:t>
      </w:r>
      <w:r w:rsidRPr="002F1359">
        <w:rPr>
          <w:rFonts w:ascii="Times New Roman" w:hAnsi="Times New Roman" w:cs="Times New Roman"/>
          <w:lang w:val="es-ES"/>
        </w:rPr>
        <w:t xml:space="preserve"> ORIENTE Y VINCULE EL ACTUAR DE LOS AYUNTAMIENTOS DEL ESTADO AL MOMENTO DE REALIZAR NOMBRAMIENTOS. ES POR TODO ESTO, QUE RESPETUOSAMENTE CONSIDERO QUE ESTA REDACCIÓN PUEDE REVISARSE Y FORTALECERSE DURANTE EL PROCESO LEGISLATIVO, PARTICULARMENTE CON MIRAS A LA SEGUNDA VUELTA, CON EL FIN DE ASEGURAR QUE EL PRINCIPIO DE PARIDAD QUEDE ESTABLECIDO EN NUESTRA LEGISLACIÓN CON MAYOR CLARIDAD Y EFICACIA NORMATIVA. ESTO, NO SE TRATA DE LIMITAR A LOS AYUNTAMIENTOS EN SUS TOMAS DE DECISIONES, SINO DE ASEGURAR QUE DICHAS DECISIONES SE EJERZAN CON CONGRUENCIA, CON LOS AVANCES CONSTITUCIONALES QUE </w:t>
      </w:r>
      <w:r w:rsidRPr="002F1359">
        <w:rPr>
          <w:rFonts w:ascii="Times New Roman" w:hAnsi="Times New Roman" w:cs="Times New Roman"/>
          <w:lang w:val="es-ES"/>
        </w:rPr>
        <w:lastRenderedPageBreak/>
        <w:t>NUESTRO MARCO LEGAL HA CONSTRUIDO, PORQUE LA PARIDAD DE GÉNERO DEBE SER</w:t>
      </w:r>
      <w:r>
        <w:rPr>
          <w:rFonts w:ascii="Times New Roman" w:hAnsi="Times New Roman" w:cs="Times New Roman"/>
          <w:lang w:val="es-ES"/>
        </w:rPr>
        <w:t>,</w:t>
      </w:r>
      <w:r w:rsidRPr="002F1359">
        <w:rPr>
          <w:rFonts w:ascii="Times New Roman" w:hAnsi="Times New Roman" w:cs="Times New Roman"/>
          <w:lang w:val="es-ES"/>
        </w:rPr>
        <w:t xml:space="preserve"> NO UNA ASPIRACIÓN, SINO CONVERTIRLA EN UN PRINCIPIO CONSTITUCIONAL, EL CUAL DEBE CUMPLIRSE Y REFLEJARSE EN NUESTRA LEGISLACIÓN. ES CUANTO”.</w:t>
      </w:r>
    </w:p>
    <w:p w14:paraId="6ED2463D" w14:textId="77777777" w:rsidR="007250E0" w:rsidRDefault="007250E0" w:rsidP="004E70A1">
      <w:pPr>
        <w:spacing w:after="0" w:line="360" w:lineRule="auto"/>
        <w:ind w:right="-91"/>
        <w:jc w:val="both"/>
        <w:rPr>
          <w:rFonts w:ascii="Times New Roman" w:hAnsi="Times New Roman" w:cs="Times New Roman"/>
          <w:lang w:val="es-ES"/>
        </w:rPr>
      </w:pPr>
    </w:p>
    <w:p w14:paraId="54E34413" w14:textId="78BA06A2" w:rsidR="007250E0" w:rsidRDefault="007250E0" w:rsidP="004E70A1">
      <w:pPr>
        <w:tabs>
          <w:tab w:val="left" w:pos="1148"/>
        </w:tabs>
        <w:spacing w:after="0" w:line="360" w:lineRule="auto"/>
        <w:ind w:right="-91"/>
        <w:jc w:val="both"/>
        <w:rPr>
          <w:rFonts w:ascii="Times New Roman" w:hAnsi="Times New Roman" w:cs="Times New Roman"/>
          <w:lang w:val="es-ES"/>
        </w:rPr>
      </w:pPr>
      <w:r w:rsidRPr="005D3F95">
        <w:rPr>
          <w:rFonts w:ascii="Times New Roman" w:hAnsi="Times New Roman" w:cs="Times New Roman"/>
          <w:lang w:val="es-ES"/>
        </w:rPr>
        <w:t xml:space="preserve">PARA HABLAR A FAVOR DEL DICTAMEN, SE LE CONCEDIÓ EL USO DE LA PALABRA AL </w:t>
      </w:r>
      <w:r w:rsidRPr="005D3F95">
        <w:rPr>
          <w:rFonts w:ascii="Times New Roman" w:hAnsi="Times New Roman" w:cs="Times New Roman"/>
          <w:b/>
          <w:lang w:val="es-ES"/>
        </w:rPr>
        <w:t xml:space="preserve">C. </w:t>
      </w:r>
      <w:proofErr w:type="spellStart"/>
      <w:r w:rsidRPr="005D3F95">
        <w:rPr>
          <w:rFonts w:ascii="Times New Roman" w:hAnsi="Times New Roman" w:cs="Times New Roman"/>
          <w:b/>
          <w:lang w:val="es-ES"/>
        </w:rPr>
        <w:t>DIP</w:t>
      </w:r>
      <w:proofErr w:type="spellEnd"/>
      <w:r w:rsidRPr="005D3F95">
        <w:rPr>
          <w:rFonts w:ascii="Times New Roman" w:hAnsi="Times New Roman" w:cs="Times New Roman"/>
          <w:b/>
          <w:lang w:val="es-ES"/>
        </w:rPr>
        <w:t xml:space="preserve">. </w:t>
      </w:r>
      <w:r>
        <w:rPr>
          <w:rFonts w:ascii="Times New Roman" w:hAnsi="Times New Roman" w:cs="Times New Roman"/>
          <w:b/>
          <w:lang w:val="es-ES"/>
        </w:rPr>
        <w:t xml:space="preserve">JESÚS ALBERTO ELIZONDO SALAZAR, </w:t>
      </w:r>
      <w:r>
        <w:rPr>
          <w:rFonts w:ascii="Times New Roman" w:hAnsi="Times New Roman" w:cs="Times New Roman"/>
          <w:lang w:val="es-ES"/>
        </w:rPr>
        <w:t>QUIEN EXPRESÓ</w:t>
      </w:r>
      <w:r w:rsidRPr="005D3F95">
        <w:rPr>
          <w:rFonts w:ascii="Times New Roman" w:hAnsi="Times New Roman" w:cs="Times New Roman"/>
          <w:lang w:val="es-ES"/>
        </w:rPr>
        <w:t>:</w:t>
      </w:r>
      <w:r>
        <w:rPr>
          <w:rFonts w:ascii="Times New Roman" w:hAnsi="Times New Roman" w:cs="Times New Roman"/>
          <w:lang w:val="es-ES"/>
        </w:rPr>
        <w:t xml:space="preserve"> </w:t>
      </w:r>
      <w:r w:rsidRPr="002F1359">
        <w:rPr>
          <w:rFonts w:ascii="Times New Roman" w:hAnsi="Times New Roman" w:cs="Times New Roman"/>
          <w:lang w:val="es-ES"/>
        </w:rPr>
        <w:t>“CON SU PERMISO, DIPUTADA PRESIDENTA. PUES QUÉ BUENO QUE SE ABRA A DISCUSIÓN</w:t>
      </w:r>
      <w:r>
        <w:rPr>
          <w:rFonts w:ascii="Times New Roman" w:hAnsi="Times New Roman" w:cs="Times New Roman"/>
          <w:lang w:val="es-ES"/>
        </w:rPr>
        <w:t>,</w:t>
      </w:r>
      <w:r w:rsidRPr="002F1359">
        <w:rPr>
          <w:rFonts w:ascii="Times New Roman" w:hAnsi="Times New Roman" w:cs="Times New Roman"/>
          <w:lang w:val="es-ES"/>
        </w:rPr>
        <w:t xml:space="preserve"> EN PRIMERA VUELTA, ESTA SERIE DE REFORMAS A LA LEY DE GOBIERNO MUNICIPAL. HAY UNA EN PARTICULAR QUE PRESENTÓ SU SERVIDOR; QUE CREO QUE VALE LA PENA QUE COMO SOCIEDAD REFLEXIONEMOS Y VEAMOS MECANISMOS FUNCIONALES PARA LA MISMA, QUE TIENE QUE VER CON LA TRANSPARENCIA Y LA RENDICIÓN DE CUENTAS EN LOS MUNICIPIOS, PERO PARTICULARMENTE CON UN TEMA QUE SABEMOS QUE HA SIDO DE LAS PRINCIPALES EXIGENCIAS DE LA INICIATIVA PRIVADA, DE LOS EMPRENDEDORES, DE LAS CÁMARAS, QUE ES EL TEMA DE LA EXTORSIÓN. HAY CASOS MUY BUENOS, MUY EFICIENTES</w:t>
      </w:r>
      <w:r>
        <w:rPr>
          <w:rFonts w:ascii="Times New Roman" w:hAnsi="Times New Roman" w:cs="Times New Roman"/>
          <w:lang w:val="es-ES"/>
        </w:rPr>
        <w:t>,</w:t>
      </w:r>
      <w:r w:rsidRPr="002F1359">
        <w:rPr>
          <w:rFonts w:ascii="Times New Roman" w:hAnsi="Times New Roman" w:cs="Times New Roman"/>
          <w:lang w:val="es-ES"/>
        </w:rPr>
        <w:t xml:space="preserve"> ALCALDES Y ADMINISTRACIONES MUNICIPALES QUE UTILIZAN LOS MECANISMOS DE RECAUDACIÓN Y DE INSPECCIÓN PARA HACER CUMPLIR LA LEY Y PARA </w:t>
      </w:r>
      <w:r>
        <w:rPr>
          <w:rFonts w:ascii="Times New Roman" w:hAnsi="Times New Roman" w:cs="Times New Roman"/>
          <w:lang w:val="es-ES"/>
        </w:rPr>
        <w:t>OBTENER RECURSOS QUE LUEGO PUEDA</w:t>
      </w:r>
      <w:r w:rsidRPr="002F1359">
        <w:rPr>
          <w:rFonts w:ascii="Times New Roman" w:hAnsi="Times New Roman" w:cs="Times New Roman"/>
          <w:lang w:val="es-ES"/>
        </w:rPr>
        <w:t xml:space="preserve">N SER BIEN UTILIZADOS EN LA CIUDADANÍA. PERO TAMBIÉN HEMOS VISTO CON EL TIEMPO CÓMO SE HAN PERPETUADO VICIOS, PARTICULARMENTE EN LAS ÁREAS DE DESARROLLO URBANO, DE COMERCIO, DE ALCOHOLES; Y QUE TERMINAN CONVIRTIENDO LO QUE DEBE SER UN ÁREA DE RECAUDACIÓN POR EL BIEN DE LOS CIUDADANOS, EN INSTRUMENTOS Y MECANISMOS DE EXTORSIÓN. POR ESO, EL INCORPORAR LA TECNOLOGÍA ES IMPORTANTE, PORQUE LAS COMPUTADOS NO PIDEN MOCHES; Y </w:t>
      </w:r>
      <w:r w:rsidRPr="006D3AE7">
        <w:rPr>
          <w:rFonts w:ascii="Times New Roman" w:hAnsi="Times New Roman" w:cs="Times New Roman"/>
          <w:lang w:val="es-ES"/>
        </w:rPr>
        <w:t>EL INCORPORAR</w:t>
      </w:r>
      <w:r w:rsidRPr="002F1359">
        <w:rPr>
          <w:rFonts w:ascii="Times New Roman" w:hAnsi="Times New Roman" w:cs="Times New Roman"/>
          <w:lang w:val="es-ES"/>
        </w:rPr>
        <w:t xml:space="preserve"> LA INTELIGENCIA ARTIFICIAL, EL INCORPORAR LAS CÁMARAS CORPORALES OBLIGATORIAS, QUE HAYA REGISTROS DE HORA, DÍA Y QUIÉN FUE EL QUE REALIZÓ LA INSPECCIÓN, AYUDA NO SÓLO A TRANSPARENTAR ESTO Y A QUE NO HAYA CORRUPCIÓN, PERO TAMBIÉN LE DA CERTEZA A LOS INVERSIONISTAS PARA QUE </w:t>
      </w:r>
      <w:r>
        <w:rPr>
          <w:rFonts w:ascii="Times New Roman" w:hAnsi="Times New Roman" w:cs="Times New Roman"/>
          <w:lang w:val="es-ES"/>
        </w:rPr>
        <w:t>PUEDAN ELLO</w:t>
      </w:r>
      <w:r w:rsidRPr="002F1359">
        <w:rPr>
          <w:rFonts w:ascii="Times New Roman" w:hAnsi="Times New Roman" w:cs="Times New Roman"/>
          <w:lang w:val="es-ES"/>
        </w:rPr>
        <w:t xml:space="preserve">S VENIR Y PONER SU DINERO EN NUESTRO ESTADO, SABER QUE HAY MUNICIPIOS QUE TIENEN LOS MECANISMOS DE TRANSPARENCIA PARA GARANTIZAR QUE AQUÍ EN NUEVO LEÓN A NADIE SE LE EXTORSIONA. HEMOS VISTO CON RECURRENCIA ESTAS QUEJAS; LA PRESIDENTA CLAUDIA </w:t>
      </w:r>
      <w:proofErr w:type="spellStart"/>
      <w:r w:rsidRPr="002F1359">
        <w:rPr>
          <w:rFonts w:ascii="Times New Roman" w:hAnsi="Times New Roman" w:cs="Times New Roman"/>
          <w:lang w:val="es-ES"/>
        </w:rPr>
        <w:t>SHEINBAUM</w:t>
      </w:r>
      <w:proofErr w:type="spellEnd"/>
      <w:r w:rsidRPr="002F1359">
        <w:rPr>
          <w:rFonts w:ascii="Times New Roman" w:hAnsi="Times New Roman" w:cs="Times New Roman"/>
          <w:lang w:val="es-ES"/>
        </w:rPr>
        <w:t xml:space="preserve"> SABE QUE ES IMPORTANTE, POR ESO YA TENEMOS UNA NUEVA LEY NACIONAL Y ES UN DELITO GRAVE FEDERAL; PERO COMO ESTADO, TENEMOS ESTE GRAN PENDIENTE DE GARANTIZAR QUE</w:t>
      </w:r>
      <w:r>
        <w:rPr>
          <w:rFonts w:ascii="Times New Roman" w:hAnsi="Times New Roman" w:cs="Times New Roman"/>
          <w:lang w:val="es-ES"/>
        </w:rPr>
        <w:t>,</w:t>
      </w:r>
      <w:r w:rsidRPr="002F1359">
        <w:rPr>
          <w:rFonts w:ascii="Times New Roman" w:hAnsi="Times New Roman" w:cs="Times New Roman"/>
          <w:lang w:val="es-ES"/>
        </w:rPr>
        <w:t xml:space="preserve"> EN LA LEY DE GOBIERNO MUNICIPAL, SE INCORPO</w:t>
      </w:r>
      <w:r w:rsidRPr="006D3AE7">
        <w:rPr>
          <w:rFonts w:ascii="Times New Roman" w:hAnsi="Times New Roman" w:cs="Times New Roman"/>
          <w:lang w:val="es-ES"/>
        </w:rPr>
        <w:t>REN</w:t>
      </w:r>
      <w:r w:rsidRPr="002F1359">
        <w:rPr>
          <w:rFonts w:ascii="Times New Roman" w:hAnsi="Times New Roman" w:cs="Times New Roman"/>
          <w:lang w:val="es-ES"/>
        </w:rPr>
        <w:t xml:space="preserve"> LAS NUEVAS TECNOLOGÍAS DE MANERA OBLIGATORIA</w:t>
      </w:r>
      <w:r>
        <w:rPr>
          <w:rFonts w:ascii="Times New Roman" w:hAnsi="Times New Roman" w:cs="Times New Roman"/>
          <w:lang w:val="es-ES"/>
        </w:rPr>
        <w:t>,</w:t>
      </w:r>
      <w:r w:rsidRPr="002F1359">
        <w:rPr>
          <w:rFonts w:ascii="Times New Roman" w:hAnsi="Times New Roman" w:cs="Times New Roman"/>
          <w:lang w:val="es-ES"/>
        </w:rPr>
        <w:t xml:space="preserve"> PARA JUSTAMENTE EVITAR ESTAS MALAS </w:t>
      </w:r>
      <w:r w:rsidRPr="002F1359">
        <w:rPr>
          <w:rFonts w:ascii="Times New Roman" w:hAnsi="Times New Roman" w:cs="Times New Roman"/>
          <w:lang w:val="es-ES"/>
        </w:rPr>
        <w:lastRenderedPageBreak/>
        <w:t>PRÁCTICAS</w:t>
      </w:r>
      <w:r>
        <w:rPr>
          <w:rFonts w:ascii="Times New Roman" w:hAnsi="Times New Roman" w:cs="Times New Roman"/>
          <w:lang w:val="es-ES"/>
        </w:rPr>
        <w:t>,</w:t>
      </w:r>
      <w:r w:rsidRPr="002F1359">
        <w:rPr>
          <w:rFonts w:ascii="Times New Roman" w:hAnsi="Times New Roman" w:cs="Times New Roman"/>
          <w:lang w:val="es-ES"/>
        </w:rPr>
        <w:t xml:space="preserve"> TANTO DE LOS GOBIERNOS, COMO TAMBIÉN HAY QUE DECIRLO, DEL CRIMEN ORGANIZADO. ES CUANTO”.</w:t>
      </w:r>
    </w:p>
    <w:p w14:paraId="139D62A0" w14:textId="0D6B13E9" w:rsidR="0051107B" w:rsidRDefault="0051107B" w:rsidP="004E70A1">
      <w:pPr>
        <w:tabs>
          <w:tab w:val="left" w:pos="1148"/>
        </w:tabs>
        <w:spacing w:after="0" w:line="360" w:lineRule="auto"/>
        <w:ind w:right="-91"/>
        <w:jc w:val="both"/>
        <w:rPr>
          <w:rFonts w:ascii="Times New Roman" w:hAnsi="Times New Roman" w:cs="Times New Roman"/>
          <w:lang w:val="es-ES"/>
        </w:rPr>
      </w:pPr>
    </w:p>
    <w:p w14:paraId="5FE77E86" w14:textId="39763033" w:rsidR="0051107B" w:rsidRPr="0051107B" w:rsidRDefault="0051107B" w:rsidP="004E70A1">
      <w:pPr>
        <w:tabs>
          <w:tab w:val="left" w:pos="1148"/>
        </w:tabs>
        <w:spacing w:after="0" w:line="360" w:lineRule="auto"/>
        <w:ind w:right="-91"/>
        <w:jc w:val="both"/>
        <w:rPr>
          <w:rFonts w:ascii="Times New Roman" w:hAnsi="Times New Roman" w:cs="Times New Roman"/>
        </w:rPr>
      </w:pPr>
      <w:r w:rsidRPr="00EB57B1">
        <w:rPr>
          <w:rFonts w:ascii="Times New Roman" w:hAnsi="Times New Roman" w:cs="Times New Roman"/>
        </w:rPr>
        <w:t xml:space="preserve">NO HABIENDO MÁS PARTICIPACIONES REGISTRADAS PARA HACER USO DE LA PALABRA, SE TIENE POR SUFICIENTEMENTE DISCUTIDO EL PRESENTE ASUNTO, POR LO QUE LA C. PRESIDENTA EN FUNCIONES SOLICITÓ A LA SECRETARÍA SE SIRVA </w:t>
      </w:r>
      <w:r w:rsidRPr="00EB57B1">
        <w:rPr>
          <w:rFonts w:ascii="Times New Roman" w:hAnsi="Times New Roman" w:cs="Times New Roman"/>
          <w:b/>
        </w:rPr>
        <w:t>ELABORAR LOS EXTRACTOS DE LAS DISCUSIONES SUSCITADAS SOBRE EL DICTAMEN</w:t>
      </w:r>
      <w:r w:rsidRPr="00EB57B1">
        <w:rPr>
          <w:rFonts w:ascii="Times New Roman" w:hAnsi="Times New Roman" w:cs="Times New Roman"/>
        </w:rPr>
        <w:t xml:space="preserve"> Y PROCEDER EN TÉRMINOS DEL ARTÍCULO 212 DE LA CONSTITUCIÓN POLÍTICA DEL ESTADO LIBRE Y SOBERANO DE NUEVO LEÓN.</w:t>
      </w:r>
    </w:p>
    <w:p w14:paraId="6DB1DA61" w14:textId="440E5AF1" w:rsidR="007A7393" w:rsidRDefault="007A7393" w:rsidP="004E70A1">
      <w:pPr>
        <w:spacing w:after="0" w:line="360" w:lineRule="auto"/>
        <w:ind w:right="-91"/>
        <w:jc w:val="both"/>
        <w:rPr>
          <w:rFonts w:ascii="Times New Roman" w:hAnsi="Times New Roman" w:cs="Times New Roman"/>
        </w:rPr>
      </w:pPr>
    </w:p>
    <w:p w14:paraId="09D56A18" w14:textId="530C9993" w:rsidR="00D34BE7" w:rsidRDefault="00D34BE7" w:rsidP="004E70A1">
      <w:pPr>
        <w:pStyle w:val="Textoindependiente"/>
        <w:spacing w:line="360" w:lineRule="auto"/>
        <w:ind w:right="-91"/>
        <w:rPr>
          <w:sz w:val="22"/>
          <w:szCs w:val="22"/>
        </w:rPr>
      </w:pPr>
      <w:r w:rsidRPr="00D34BE7">
        <w:rPr>
          <w:sz w:val="22"/>
          <w:szCs w:val="22"/>
        </w:rPr>
        <w:t xml:space="preserve">AL NO </w:t>
      </w:r>
      <w:r w:rsidRPr="00D628BE">
        <w:rPr>
          <w:sz w:val="22"/>
          <w:szCs w:val="22"/>
        </w:rPr>
        <w:t xml:space="preserve">HABER MÁS </w:t>
      </w:r>
      <w:r w:rsidRPr="00D34BE7">
        <w:rPr>
          <w:sz w:val="22"/>
          <w:szCs w:val="22"/>
        </w:rPr>
        <w:t>DICTÁMENES QUE PRESENTAR</w:t>
      </w:r>
      <w:r w:rsidRPr="007250E0">
        <w:rPr>
          <w:sz w:val="22"/>
          <w:szCs w:val="22"/>
        </w:rPr>
        <w:t xml:space="preserve">, </w:t>
      </w:r>
      <w:r w:rsidR="00B83A68" w:rsidRPr="007250E0">
        <w:rPr>
          <w:sz w:val="22"/>
          <w:szCs w:val="22"/>
        </w:rPr>
        <w:t>LA C. PRESIDENTA</w:t>
      </w:r>
      <w:r w:rsidR="007250E0" w:rsidRPr="007250E0">
        <w:rPr>
          <w:sz w:val="22"/>
          <w:szCs w:val="22"/>
        </w:rPr>
        <w:t xml:space="preserve"> EN FUNCIONES</w:t>
      </w:r>
      <w:r w:rsidR="00B83A68" w:rsidRPr="007250E0">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4E70A1">
      <w:pPr>
        <w:pStyle w:val="Textoindependiente"/>
        <w:spacing w:line="360" w:lineRule="auto"/>
        <w:ind w:right="-91"/>
        <w:rPr>
          <w:sz w:val="22"/>
          <w:szCs w:val="22"/>
        </w:rPr>
      </w:pPr>
    </w:p>
    <w:p w14:paraId="5E35D722" w14:textId="42BB5436" w:rsidR="007250E0" w:rsidRDefault="007250E0" w:rsidP="004E70A1">
      <w:pPr>
        <w:tabs>
          <w:tab w:val="left" w:pos="1148"/>
        </w:tabs>
        <w:spacing w:after="0" w:line="360" w:lineRule="auto"/>
        <w:ind w:right="-91"/>
        <w:jc w:val="both"/>
        <w:rPr>
          <w:rFonts w:ascii="Times New Roman" w:eastAsia="Arial" w:hAnsi="Times New Roman" w:cs="Times New Roman"/>
          <w:color w:val="000000"/>
          <w:lang w:val="es-ES"/>
        </w:rPr>
      </w:pPr>
      <w:r w:rsidRPr="00A16BE5">
        <w:rPr>
          <w:rFonts w:ascii="Times New Roman" w:hAnsi="Times New Roman" w:cs="Times New Roman"/>
        </w:rPr>
        <w:t xml:space="preserve">ENSEGUIDA, SE LE CONCEDIÓ EL USO DE LA PALABRA A LA </w:t>
      </w:r>
      <w:r w:rsidRPr="00A16BE5">
        <w:rPr>
          <w:rFonts w:ascii="Times New Roman" w:hAnsi="Times New Roman" w:cs="Times New Roman"/>
          <w:b/>
        </w:rPr>
        <w:t xml:space="preserve">C. </w:t>
      </w:r>
      <w:proofErr w:type="spellStart"/>
      <w:r w:rsidRPr="00A16BE5">
        <w:rPr>
          <w:rFonts w:ascii="Times New Roman" w:hAnsi="Times New Roman" w:cs="Times New Roman"/>
          <w:b/>
        </w:rPr>
        <w:t>DIP</w:t>
      </w:r>
      <w:proofErr w:type="spellEnd"/>
      <w:r w:rsidRPr="00A16BE5">
        <w:rPr>
          <w:rFonts w:ascii="Times New Roman" w:hAnsi="Times New Roman" w:cs="Times New Roman"/>
          <w:b/>
        </w:rPr>
        <w:t>. ESTHER BERENICE MARTÍNEZ DÍAZ</w:t>
      </w:r>
      <w:r w:rsidRPr="00A16BE5">
        <w:rPr>
          <w:rFonts w:ascii="Times New Roman" w:hAnsi="Times New Roman" w:cs="Times New Roman"/>
        </w:rPr>
        <w:t>, QUIEN EXPRESÓ:</w:t>
      </w:r>
      <w:r w:rsidRPr="00A16BE5">
        <w:rPr>
          <w:rFonts w:ascii="Times New Roman" w:eastAsia="Arial" w:hAnsi="Times New Roman" w:cs="Times New Roman"/>
          <w:color w:val="000000"/>
          <w:lang w:val="es-ES"/>
        </w:rPr>
        <w:t xml:space="preserve"> </w:t>
      </w:r>
      <w:r w:rsidR="00A16BE5" w:rsidRPr="00A16BE5">
        <w:rPr>
          <w:rFonts w:ascii="Times New Roman" w:hAnsi="Times New Roman" w:cs="Times New Roman"/>
        </w:rPr>
        <w:t>“GRACIAS, PRESIDENTA</w:t>
      </w:r>
      <w:r w:rsidR="00A16BE5">
        <w:rPr>
          <w:rFonts w:ascii="Times New Roman" w:hAnsi="Times New Roman" w:cs="Times New Roman"/>
        </w:rPr>
        <w:t>.</w:t>
      </w:r>
      <w:r w:rsidR="00A16BE5" w:rsidRPr="00A16BE5">
        <w:rPr>
          <w:rFonts w:ascii="Times New Roman" w:hAnsi="Times New Roman" w:cs="Times New Roman"/>
        </w:rPr>
        <w:t xml:space="preserve"> COMPAÑERAS Y COMPAÑEROS, HOY PONGO A CONSIDERACIÓN DE ESTA SOBERANÍA UN EXHORTO QU</w:t>
      </w:r>
      <w:r w:rsidR="00A16BE5">
        <w:rPr>
          <w:rFonts w:ascii="Times New Roman" w:hAnsi="Times New Roman" w:cs="Times New Roman"/>
        </w:rPr>
        <w:t xml:space="preserve">E TIENE UN PROPÓSITO MUY CLARO: </w:t>
      </w:r>
      <w:r w:rsidR="00A16BE5" w:rsidRPr="00A16BE5">
        <w:rPr>
          <w:rFonts w:ascii="Times New Roman" w:hAnsi="Times New Roman" w:cs="Times New Roman"/>
        </w:rPr>
        <w:t>ABRIR EL DIÁLOGO, ESCUCHAR Y CONSTRUIR ENTRE TODAS Y ENTRE TODOS UNA REFORMA JUDICIAL SÓLIDA PARA NUEVO LEÓN. EN DÍAS RECIENTES SOSTUVIMOS UNA REUNIÓN DE TRABAJO CON INTEGRANTE</w:t>
      </w:r>
      <w:r w:rsidR="00A16BE5">
        <w:rPr>
          <w:rFonts w:ascii="Times New Roman" w:hAnsi="Times New Roman" w:cs="Times New Roman"/>
        </w:rPr>
        <w:t>S</w:t>
      </w:r>
      <w:r w:rsidR="00A16BE5" w:rsidRPr="00A16BE5">
        <w:rPr>
          <w:rFonts w:ascii="Times New Roman" w:hAnsi="Times New Roman" w:cs="Times New Roman"/>
        </w:rPr>
        <w:t xml:space="preserve"> DE LA COMISIÓN DE PUNTOS CONSTITUCIONALES Y CON </w:t>
      </w:r>
      <w:proofErr w:type="spellStart"/>
      <w:r w:rsidR="00A16BE5" w:rsidRPr="00A16BE5">
        <w:rPr>
          <w:rFonts w:ascii="Times New Roman" w:hAnsi="Times New Roman" w:cs="Times New Roman"/>
        </w:rPr>
        <w:t>PROMOVENTES</w:t>
      </w:r>
      <w:proofErr w:type="spellEnd"/>
      <w:r w:rsidR="00A16BE5" w:rsidRPr="00A16BE5">
        <w:rPr>
          <w:rFonts w:ascii="Times New Roman" w:hAnsi="Times New Roman" w:cs="Times New Roman"/>
        </w:rPr>
        <w:t xml:space="preserve"> DE UNA DE LAS INICIATIVAS EN ESTA MATERIA. FUE UN EJERCICIO VALIOSO, SERIO, DONDE SE INTERCAMBIARON IDEAS, PREOCUPACIONES Y PROPUESTAS. ESE ENCUENTRO CONFIRMA ALGO QUE HA SIDO CONSTANTE EN ESTE CONGRESO: LA APERTURA PARA ESCUCHAR. HOY NO PARTIMOS DE CERO, TENEMOS SOBRE LA MESA PROPUESTAS DE LA ACADEMIA, DE ORGANIZACIONES EMPRESARIALES, DEL PROPIO PODER JUDICIAL Y DE DISTINTOS ACTORES QUE HAN DECIDIDO PARTICIPAR ACTIVAMENTE EN ESTE DEBATE. ESA PLURALIDAD NO ES UN OBSTÁCULO, SINO UNA FORTALEZA. NOS DA LA OPORTUNIDAD DE CONSTRUIR UNA REFORMA MÁS COMPLETA, MÁS TÉCNICA Y MÁS CERCANA A LA REALIDAD QUE VIVEN LAS Y LOS NUEVOLEONESES. SABEMOS, TAMBIÉN, QUE ESTA REFORMA DEBE ALINEARSE CON LO ESTABLECIDO EN LA CONSTITUCIÓN POLÍTICA DE LOS ESTADOS UNIDOS </w:t>
      </w:r>
      <w:r w:rsidR="00A16BE5" w:rsidRPr="00A16BE5">
        <w:rPr>
          <w:rFonts w:ascii="Times New Roman" w:hAnsi="Times New Roman" w:cs="Times New Roman"/>
        </w:rPr>
        <w:lastRenderedPageBreak/>
        <w:t xml:space="preserve">MEXICANOS, ESE ES NUESTRO MARCO, NUESTRA GUÍA Y NUESTRA RESPONSABILIDAD. NO SE TRATA SOLO DE CUMPLIR CON UN MANDATO, SINO DE HACERLO BIEN, CON RIGOR JURÍDICO Y CON VISIÓN DE FUTURO. POR ESO PROPONEMOS LA REALIZACIÓN DE MESAS DE TRABAJO, PORQUE CREEMOS EN EL DIÁLOGO INFORMADO, EN EL ANÁLISIS SERIO Y EN LA CONSTRUCCIÓN DE CONSENSOS. PORQUE UNA REFORMA DE ESTA MAGNITUD NO PUEDE HACERSE DE ESPALDAS A LA SOCIEDAD NI SIN ESCUCHAR A QUIENES CONOCEN Y VIVEN EL SISTEMA JUDICIAL TODOS ESTOS DÍAS. ESTE CONGRESO ESTÁ ABIERTO, ABIERTO A LAS IDEAS, A LAS PROPUESTAS, A LAS CRÍTICAS CONSTRUCTIVAS; ABIERTO A CONSTRUIR ACUERDOS QUE LE DEN CERTEZA JURÍDICA A NUESTRO ESTADO. LO QUE BUSCAMOS ES CLARO: UNA REFORMA JUDICIAL QUE FUNCIONE, QUE SIENTA LAS BASES DE UN PODER JUDICIAL AUSTERO Y QUE FORTALEZCA LA CONFIANZA CIUDADANA, QUE GARANTICE JUSTICIA PRONTA, EFECTIVA, TRANSPARENTE Y QUE ESTÉ AL ALCANCE DE TODAS Y TODOS. HAGAMOS DE ESTE PROCESO UN EJEMPLO DE CÓMO SÍ SE PUEDEN CONSTRUIR ACUERDOS CUANDO SE PONE POR DELANTE EL INTERÉS DE LA GENTE. POR LO EXPUESTO, SOMETO A LA CONSIDERACIÓN DE ESTA HONORABLE ASAMBLEA LA SIGUIENTE PROPOSICIÓN CON PUNTO DE ACUERDO, MISMO QUE SOLICITO, ATENTAMENTE, SEA VOTADO EN ESTE MISMO ACTO. </w:t>
      </w:r>
      <w:r w:rsidR="00A16BE5" w:rsidRPr="00A16BE5">
        <w:rPr>
          <w:rFonts w:ascii="Times New Roman" w:hAnsi="Times New Roman" w:cs="Times New Roman"/>
          <w:b/>
          <w:bCs/>
          <w:lang w:val="es-419"/>
        </w:rPr>
        <w:t>ACUERDO. PRIMERO.</w:t>
      </w:r>
      <w:r w:rsidR="00A16BE5">
        <w:rPr>
          <w:rFonts w:ascii="Times New Roman" w:hAnsi="Times New Roman" w:cs="Times New Roman"/>
          <w:b/>
          <w:bCs/>
          <w:lang w:val="es-419"/>
        </w:rPr>
        <w:t xml:space="preserve"> -</w:t>
      </w:r>
      <w:r w:rsidR="00A16BE5" w:rsidRPr="00A16BE5">
        <w:rPr>
          <w:rFonts w:ascii="Times New Roman" w:hAnsi="Times New Roman" w:cs="Times New Roman"/>
          <w:lang w:val="es-419"/>
        </w:rPr>
        <w:t xml:space="preserve"> </w:t>
      </w:r>
      <w:r w:rsidR="00A16BE5" w:rsidRPr="00A16BE5">
        <w:rPr>
          <w:rFonts w:ascii="Times New Roman" w:hAnsi="Times New Roman" w:cs="Times New Roman"/>
        </w:rPr>
        <w:t xml:space="preserve">LA LXXVII LEGISLATURA DEL HONORABLE CONGRESO DEL ESTADO LIBRE Y SOBERANO DE NUEVO LEÓN, ACUERDA INTEGRAR DOS MESAS DE TRABAJO COORDINADAS POR LA COMISIÓN DE PUNTOS CONSTITUCIONALES. DICHAS MESAS DEBERÁN CONVOCARSE PARA LA ÚLTIMA SEMANA DE MAYO Y SE ANALIZARÁN LOS EXPEDIENTES LEGISLATIVOS TURNADOS EN MATERIA DE REFORMA AL PODER JUDICIAL DEL ESTADO DE NUEVO LEÓN. LA PARTICIPACIÓN DE LAS MESAS SERÁ PLURAL Y DEBERÁ ATENDERSE A LA SIGUIENTE INTEGRACIÓN: MESA 1: REPRESENTANTES DE LOS PODERES EJECUTIVO LEGISLATIVO Y JUDICIAL Y ÓRGANOS AUTÓNOMOS. MESA 2: PERSONAS EXPERTAS EN DERECHO, REPRESENTANTES DE LA ACADEMIA Y ORGANIZACIONES DE LA SOCIEDAD CIVIL. </w:t>
      </w:r>
      <w:r w:rsidR="00A16BE5" w:rsidRPr="00A16BE5">
        <w:rPr>
          <w:rFonts w:ascii="Times New Roman" w:hAnsi="Times New Roman" w:cs="Times New Roman"/>
          <w:b/>
          <w:bCs/>
        </w:rPr>
        <w:t>SEGUNDO.</w:t>
      </w:r>
      <w:r w:rsidR="00A16BE5">
        <w:rPr>
          <w:rFonts w:ascii="Times New Roman" w:hAnsi="Times New Roman" w:cs="Times New Roman"/>
          <w:b/>
          <w:bCs/>
        </w:rPr>
        <w:t xml:space="preserve"> -</w:t>
      </w:r>
      <w:r w:rsidR="00A16BE5" w:rsidRPr="00A16BE5">
        <w:rPr>
          <w:rFonts w:ascii="Times New Roman" w:hAnsi="Times New Roman" w:cs="Times New Roman"/>
          <w:b/>
          <w:bCs/>
        </w:rPr>
        <w:t xml:space="preserve"> </w:t>
      </w:r>
      <w:r w:rsidR="00A16BE5" w:rsidRPr="00A16BE5">
        <w:rPr>
          <w:rFonts w:ascii="Times New Roman" w:hAnsi="Times New Roman" w:cs="Times New Roman"/>
        </w:rPr>
        <w:t>LA LXXVII LEGISLATURA DEL HONORABLE CONGRESO DEL ESTADO LIBRE Y SOBERANO DE NUEVO LEÓN, INSTRUYE A LA OFICIALÍA MAYOR DE ESTE PODER LEGISLATIVO PARA QUE, EN EL ÁMBITO DE SUS ATRIBUCIONES, PROPORCIONE EL APOYO TÉCNICO, ADMINISTRATIVO Y LOGÍSTICO NECESARIO PARA LA ADECUADA REALIZACIÓN DE LAS MESAS DE TRABAJO A QUE SE REFIERE ESTE ACUERDO. ES CUANTO”.</w:t>
      </w:r>
    </w:p>
    <w:p w14:paraId="528B223F" w14:textId="77777777" w:rsidR="007250E0" w:rsidRDefault="007250E0" w:rsidP="004E70A1">
      <w:pPr>
        <w:tabs>
          <w:tab w:val="left" w:pos="1148"/>
        </w:tabs>
        <w:spacing w:after="0" w:line="360" w:lineRule="auto"/>
        <w:ind w:right="-91"/>
        <w:jc w:val="both"/>
        <w:rPr>
          <w:rFonts w:ascii="Times New Roman" w:hAnsi="Times New Roman" w:cs="Times New Roman"/>
        </w:rPr>
      </w:pPr>
    </w:p>
    <w:p w14:paraId="3EAD9E22" w14:textId="40783A6D" w:rsidR="007250E0" w:rsidRDefault="007250E0" w:rsidP="004E70A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Pr="00CE536A">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E536A">
        <w:rPr>
          <w:rFonts w:ascii="Times New Roman" w:hAnsi="Times New Roman" w:cs="Times New Roman"/>
        </w:rPr>
        <w:t>.</w:t>
      </w:r>
    </w:p>
    <w:p w14:paraId="259850A0" w14:textId="77777777" w:rsidR="007250E0" w:rsidRPr="00BA3B61" w:rsidRDefault="007250E0" w:rsidP="004E70A1">
      <w:pPr>
        <w:tabs>
          <w:tab w:val="left" w:pos="1148"/>
        </w:tabs>
        <w:spacing w:after="0" w:line="360" w:lineRule="auto"/>
        <w:ind w:right="-91"/>
        <w:jc w:val="both"/>
        <w:rPr>
          <w:rFonts w:ascii="Times New Roman" w:hAnsi="Times New Roman" w:cs="Times New Roman"/>
          <w:color w:val="FF0000"/>
        </w:rPr>
      </w:pPr>
    </w:p>
    <w:p w14:paraId="5F59CE88" w14:textId="1C0F9391" w:rsidR="007250E0" w:rsidRDefault="007250E0" w:rsidP="004E70A1">
      <w:pPr>
        <w:tabs>
          <w:tab w:val="left" w:pos="1148"/>
        </w:tabs>
        <w:spacing w:after="0" w:line="360" w:lineRule="auto"/>
        <w:ind w:right="-91"/>
        <w:jc w:val="both"/>
        <w:rPr>
          <w:rFonts w:ascii="Times New Roman" w:hAnsi="Times New Roman" w:cs="Times New Roman"/>
        </w:rPr>
      </w:pPr>
      <w:r w:rsidRPr="00A16BE5">
        <w:rPr>
          <w:rFonts w:ascii="Times New Roman" w:hAnsi="Times New Roman" w:cs="Times New Roman"/>
        </w:rPr>
        <w:t xml:space="preserve">NO HABIENDO ORADORES EN CONTRA, PARA HABLAR A FAVOR DEL PUNTO DE ACUERDO, SE LE CONCEDIÓ EL USO DE LA PALABRA AL </w:t>
      </w:r>
      <w:r w:rsidRPr="00A16BE5">
        <w:rPr>
          <w:rFonts w:ascii="Times New Roman" w:hAnsi="Times New Roman" w:cs="Times New Roman"/>
          <w:b/>
        </w:rPr>
        <w:t xml:space="preserve">C. </w:t>
      </w:r>
      <w:proofErr w:type="spellStart"/>
      <w:r w:rsidRPr="00A16BE5">
        <w:rPr>
          <w:rFonts w:ascii="Times New Roman" w:hAnsi="Times New Roman" w:cs="Times New Roman"/>
          <w:b/>
        </w:rPr>
        <w:t>DIP</w:t>
      </w:r>
      <w:proofErr w:type="spellEnd"/>
      <w:r w:rsidRPr="00A16BE5">
        <w:rPr>
          <w:rFonts w:ascii="Times New Roman" w:hAnsi="Times New Roman" w:cs="Times New Roman"/>
          <w:b/>
        </w:rPr>
        <w:t xml:space="preserve">. </w:t>
      </w:r>
      <w:r w:rsidR="00CE536A" w:rsidRPr="00A16BE5">
        <w:rPr>
          <w:rFonts w:ascii="Times New Roman" w:hAnsi="Times New Roman" w:cs="Times New Roman"/>
          <w:b/>
        </w:rPr>
        <w:t>JESÚS ALBERTO ELIZONDO SALAZAR</w:t>
      </w:r>
      <w:r w:rsidRPr="00A16BE5">
        <w:rPr>
          <w:rFonts w:ascii="Times New Roman" w:hAnsi="Times New Roman" w:cs="Times New Roman"/>
        </w:rPr>
        <w:t xml:space="preserve">, QUIEN </w:t>
      </w:r>
      <w:r w:rsidR="00F7276B">
        <w:rPr>
          <w:rFonts w:ascii="Times New Roman" w:hAnsi="Times New Roman" w:cs="Times New Roman"/>
        </w:rPr>
        <w:t xml:space="preserve">DESDE SU LUGAR </w:t>
      </w:r>
      <w:r w:rsidRPr="00A16BE5">
        <w:rPr>
          <w:rFonts w:ascii="Times New Roman" w:hAnsi="Times New Roman" w:cs="Times New Roman"/>
        </w:rPr>
        <w:t>EXPRESÓ:</w:t>
      </w:r>
      <w:r w:rsidR="00D45D9E" w:rsidRPr="00A16BE5">
        <w:rPr>
          <w:rFonts w:ascii="Times New Roman" w:hAnsi="Times New Roman" w:cs="Times New Roman"/>
        </w:rPr>
        <w:t xml:space="preserve"> </w:t>
      </w:r>
      <w:r w:rsidR="00D45D9E" w:rsidRPr="00A16BE5">
        <w:rPr>
          <w:rFonts w:ascii="Times New Roman" w:hAnsi="Times New Roman" w:cs="Times New Roman"/>
          <w:lang w:val="es-ES"/>
        </w:rPr>
        <w:t>“</w:t>
      </w:r>
      <w:r w:rsidR="00D45D9E" w:rsidRPr="00EF1B1A">
        <w:rPr>
          <w:rFonts w:ascii="Times New Roman" w:hAnsi="Times New Roman" w:cs="Times New Roman"/>
          <w:lang w:val="es-ES"/>
        </w:rPr>
        <w:t>CON SU PERMISO</w:t>
      </w:r>
      <w:r w:rsidR="00D45D9E">
        <w:rPr>
          <w:rFonts w:ascii="Times New Roman" w:hAnsi="Times New Roman" w:cs="Times New Roman"/>
          <w:lang w:val="es-ES"/>
        </w:rPr>
        <w:t>,</w:t>
      </w:r>
      <w:r w:rsidR="00D45D9E" w:rsidRPr="00EF1B1A">
        <w:rPr>
          <w:rFonts w:ascii="Times New Roman" w:hAnsi="Times New Roman" w:cs="Times New Roman"/>
          <w:lang w:val="es-ES"/>
        </w:rPr>
        <w:t xml:space="preserve"> </w:t>
      </w:r>
      <w:r w:rsidR="00D45D9E">
        <w:rPr>
          <w:rFonts w:ascii="Times New Roman" w:hAnsi="Times New Roman" w:cs="Times New Roman"/>
          <w:lang w:val="es-ES"/>
        </w:rPr>
        <w:t>DIPUTADA</w:t>
      </w:r>
      <w:r w:rsidR="00D45D9E" w:rsidRPr="00EF1B1A">
        <w:rPr>
          <w:rFonts w:ascii="Times New Roman" w:hAnsi="Times New Roman" w:cs="Times New Roman"/>
          <w:lang w:val="es-ES"/>
        </w:rPr>
        <w:t xml:space="preserve"> PRESIDENTA</w:t>
      </w:r>
      <w:r w:rsidR="00D45D9E">
        <w:rPr>
          <w:rFonts w:ascii="Times New Roman" w:hAnsi="Times New Roman" w:cs="Times New Roman"/>
          <w:lang w:val="es-ES"/>
        </w:rPr>
        <w:t>.</w:t>
      </w:r>
      <w:r w:rsidR="00D45D9E" w:rsidRPr="00EF1B1A">
        <w:rPr>
          <w:rFonts w:ascii="Times New Roman" w:hAnsi="Times New Roman" w:cs="Times New Roman"/>
          <w:lang w:val="es-ES"/>
        </w:rPr>
        <w:t xml:space="preserve"> PUES SECUNDAR ESTE PUNTO DE ACUERDO QUE PRESENTA NUESTRA COMPAÑERA DIPUTADA BERENICE, PORQUE ES BIEN IMPORTANTE COMO LEGISLATIVO QUE LE ENTREMOS A LEGISLAR ESTE ASUNTO DE LA REFORMA JUDICIAL</w:t>
      </w:r>
      <w:r w:rsidR="00F7276B">
        <w:rPr>
          <w:rFonts w:ascii="Times New Roman" w:hAnsi="Times New Roman" w:cs="Times New Roman"/>
          <w:lang w:val="es-ES"/>
        </w:rPr>
        <w:t>,</w:t>
      </w:r>
      <w:r w:rsidR="00D45D9E" w:rsidRPr="00EF1B1A">
        <w:rPr>
          <w:rFonts w:ascii="Times New Roman" w:hAnsi="Times New Roman" w:cs="Times New Roman"/>
          <w:lang w:val="es-ES"/>
        </w:rPr>
        <w:t xml:space="preserve"> ¿Y CUÁL ES LA ESENCIA DE LA REFORMA JUDICIAL</w:t>
      </w:r>
      <w:r w:rsidR="00D45D9E">
        <w:rPr>
          <w:rFonts w:ascii="Times New Roman" w:hAnsi="Times New Roman" w:cs="Times New Roman"/>
          <w:lang w:val="es-ES"/>
        </w:rPr>
        <w:t>?</w:t>
      </w:r>
      <w:r w:rsidR="00D45D9E" w:rsidRPr="00EF1B1A">
        <w:rPr>
          <w:rFonts w:ascii="Times New Roman" w:hAnsi="Times New Roman" w:cs="Times New Roman"/>
          <w:lang w:val="es-ES"/>
        </w:rPr>
        <w:t xml:space="preserve"> QUE EL PUEBLO PUEDA ELEGIR UN NUEVO PODER JUDICIAL</w:t>
      </w:r>
      <w:r w:rsidR="00F7276B">
        <w:rPr>
          <w:rFonts w:ascii="Times New Roman" w:hAnsi="Times New Roman" w:cs="Times New Roman"/>
          <w:lang w:val="es-ES"/>
        </w:rPr>
        <w:t>,</w:t>
      </w:r>
      <w:r w:rsidR="00D45D9E" w:rsidRPr="00EF1B1A">
        <w:rPr>
          <w:rFonts w:ascii="Times New Roman" w:hAnsi="Times New Roman" w:cs="Times New Roman"/>
          <w:lang w:val="es-ES"/>
        </w:rPr>
        <w:t xml:space="preserve"> AUSTERO, EFICIENTE, TRANSPARENTE, QUE AQUELLOS PERFILES QUE ACTUALMENTE SON MUY BUENOS</w:t>
      </w:r>
      <w:r w:rsidR="00D45D9E">
        <w:rPr>
          <w:rFonts w:ascii="Times New Roman" w:hAnsi="Times New Roman" w:cs="Times New Roman"/>
          <w:lang w:val="es-ES"/>
        </w:rPr>
        <w:t>,</w:t>
      </w:r>
      <w:r w:rsidR="00D45D9E" w:rsidRPr="00EF1B1A">
        <w:rPr>
          <w:rFonts w:ascii="Times New Roman" w:hAnsi="Times New Roman" w:cs="Times New Roman"/>
          <w:lang w:val="es-ES"/>
        </w:rPr>
        <w:t xml:space="preserve"> PUEDAN SEGUIR ESTANDO, PERO TAMBIÉN PODER DEPURAR LO MALO</w:t>
      </w:r>
      <w:r w:rsidR="00F7276B">
        <w:rPr>
          <w:rFonts w:ascii="Times New Roman" w:hAnsi="Times New Roman" w:cs="Times New Roman"/>
          <w:lang w:val="es-ES"/>
        </w:rPr>
        <w:t>.</w:t>
      </w:r>
      <w:r w:rsidR="00D45D9E" w:rsidRPr="00EF1B1A">
        <w:rPr>
          <w:rFonts w:ascii="Times New Roman" w:hAnsi="Times New Roman" w:cs="Times New Roman"/>
          <w:lang w:val="es-ES"/>
        </w:rPr>
        <w:t xml:space="preserve"> CREO QUE HAY QUE HABLAR DEL ELEFANTE BLANCO EN LA HABITACIÓN</w:t>
      </w:r>
      <w:r w:rsidR="00D45D9E">
        <w:rPr>
          <w:rFonts w:ascii="Times New Roman" w:hAnsi="Times New Roman" w:cs="Times New Roman"/>
          <w:lang w:val="es-ES"/>
        </w:rPr>
        <w:t>,</w:t>
      </w:r>
      <w:r w:rsidR="00D45D9E" w:rsidRPr="00EF1B1A">
        <w:rPr>
          <w:rFonts w:ascii="Times New Roman" w:hAnsi="Times New Roman" w:cs="Times New Roman"/>
          <w:lang w:val="es-ES"/>
        </w:rPr>
        <w:t xml:space="preserve"> </w:t>
      </w:r>
      <w:r w:rsidR="00D45D9E">
        <w:rPr>
          <w:rFonts w:ascii="Times New Roman" w:hAnsi="Times New Roman" w:cs="Times New Roman"/>
          <w:lang w:val="es-ES"/>
        </w:rPr>
        <w:t>UNO</w:t>
      </w:r>
      <w:r w:rsidR="00D45D9E" w:rsidRPr="00EF1B1A">
        <w:rPr>
          <w:rFonts w:ascii="Times New Roman" w:hAnsi="Times New Roman" w:cs="Times New Roman"/>
          <w:lang w:val="es-ES"/>
        </w:rPr>
        <w:t xml:space="preserve"> DE LOS GRAVES FACTORES PARA QUE PUEDA HABER INVERSIÓN, PARA QUE UN ESTADO</w:t>
      </w:r>
      <w:r w:rsidR="00F7276B">
        <w:rPr>
          <w:rFonts w:ascii="Times New Roman" w:hAnsi="Times New Roman" w:cs="Times New Roman"/>
          <w:lang w:val="es-ES"/>
        </w:rPr>
        <w:t xml:space="preserve"> O</w:t>
      </w:r>
      <w:r w:rsidR="00D45D9E" w:rsidRPr="00EF1B1A">
        <w:rPr>
          <w:rFonts w:ascii="Times New Roman" w:hAnsi="Times New Roman" w:cs="Times New Roman"/>
          <w:lang w:val="es-ES"/>
        </w:rPr>
        <w:t xml:space="preserve"> UN PAÍS SE DESARROLLE, ES QUE HAY</w:t>
      </w:r>
      <w:r w:rsidR="00D45D9E">
        <w:rPr>
          <w:rFonts w:ascii="Times New Roman" w:hAnsi="Times New Roman" w:cs="Times New Roman"/>
          <w:lang w:val="es-ES"/>
        </w:rPr>
        <w:t>A</w:t>
      </w:r>
      <w:r w:rsidR="00D45D9E" w:rsidRPr="00EF1B1A">
        <w:rPr>
          <w:rFonts w:ascii="Times New Roman" w:hAnsi="Times New Roman" w:cs="Times New Roman"/>
          <w:lang w:val="es-ES"/>
        </w:rPr>
        <w:t xml:space="preserve"> UN MARCO JURÍDICO FORTALECIDO Y ESTABLE</w:t>
      </w:r>
      <w:r w:rsidR="00F7276B">
        <w:rPr>
          <w:rFonts w:ascii="Times New Roman" w:hAnsi="Times New Roman" w:cs="Times New Roman"/>
          <w:lang w:val="es-ES"/>
        </w:rPr>
        <w:t>,</w:t>
      </w:r>
      <w:r w:rsidR="00D45D9E" w:rsidRPr="00EF1B1A">
        <w:rPr>
          <w:rFonts w:ascii="Times New Roman" w:hAnsi="Times New Roman" w:cs="Times New Roman"/>
          <w:lang w:val="es-ES"/>
        </w:rPr>
        <w:t xml:space="preserve"> Y HOY EN DÍA VEMOS ACUSACIONES DE QUE EL PODER JUDICIAL DEL ESTADO</w:t>
      </w:r>
      <w:r w:rsidR="00D45D9E">
        <w:rPr>
          <w:rFonts w:ascii="Times New Roman" w:hAnsi="Times New Roman" w:cs="Times New Roman"/>
          <w:lang w:val="es-ES"/>
        </w:rPr>
        <w:t>,</w:t>
      </w:r>
      <w:r w:rsidR="00D45D9E" w:rsidRPr="00EF1B1A">
        <w:rPr>
          <w:rFonts w:ascii="Times New Roman" w:hAnsi="Times New Roman" w:cs="Times New Roman"/>
          <w:lang w:val="es-ES"/>
        </w:rPr>
        <w:t xml:space="preserve"> DIGO</w:t>
      </w:r>
      <w:r w:rsidR="00D45D9E">
        <w:rPr>
          <w:rFonts w:ascii="Times New Roman" w:hAnsi="Times New Roman" w:cs="Times New Roman"/>
          <w:lang w:val="es-ES"/>
        </w:rPr>
        <w:t>,</w:t>
      </w:r>
      <w:r w:rsidR="00D45D9E" w:rsidRPr="00EF1B1A">
        <w:rPr>
          <w:rFonts w:ascii="Times New Roman" w:hAnsi="Times New Roman" w:cs="Times New Roman"/>
          <w:lang w:val="es-ES"/>
        </w:rPr>
        <w:t xml:space="preserve"> NO GENERALIZO</w:t>
      </w:r>
      <w:r w:rsidR="00D45D9E">
        <w:rPr>
          <w:rFonts w:ascii="Times New Roman" w:hAnsi="Times New Roman" w:cs="Times New Roman"/>
          <w:lang w:val="es-ES"/>
        </w:rPr>
        <w:t>,</w:t>
      </w:r>
      <w:r w:rsidR="00D45D9E" w:rsidRPr="00EF1B1A">
        <w:rPr>
          <w:rFonts w:ascii="Times New Roman" w:hAnsi="Times New Roman" w:cs="Times New Roman"/>
          <w:lang w:val="es-ES"/>
        </w:rPr>
        <w:t xml:space="preserve"> LA GRAN MAYORÍA SON JUECES Y JUECES MUY BUENOS Y RESPETO EL PODER, COMO ELLOS TAMBIÉN RESPETAN EL LEGISLATIVO, PERO HA HABIDO CASOS</w:t>
      </w:r>
      <w:r w:rsidR="00F7276B">
        <w:rPr>
          <w:rFonts w:ascii="Times New Roman" w:hAnsi="Times New Roman" w:cs="Times New Roman"/>
          <w:lang w:val="es-ES"/>
        </w:rPr>
        <w:t>,</w:t>
      </w:r>
      <w:r w:rsidR="00D45D9E" w:rsidRPr="00EF1B1A">
        <w:rPr>
          <w:rFonts w:ascii="Times New Roman" w:hAnsi="Times New Roman" w:cs="Times New Roman"/>
          <w:lang w:val="es-ES"/>
        </w:rPr>
        <w:t xml:space="preserve"> EN PARTICULAR</w:t>
      </w:r>
      <w:r w:rsidR="00D45D9E">
        <w:rPr>
          <w:rFonts w:ascii="Times New Roman" w:hAnsi="Times New Roman" w:cs="Times New Roman"/>
          <w:lang w:val="es-ES"/>
        </w:rPr>
        <w:t>,</w:t>
      </w:r>
      <w:r w:rsidR="00D45D9E" w:rsidRPr="00EF1B1A">
        <w:rPr>
          <w:rFonts w:ascii="Times New Roman" w:hAnsi="Times New Roman" w:cs="Times New Roman"/>
          <w:lang w:val="es-ES"/>
        </w:rPr>
        <w:t xml:space="preserve"> ESCÁNDALOS</w:t>
      </w:r>
      <w:r w:rsidR="00F7276B">
        <w:rPr>
          <w:rFonts w:ascii="Times New Roman" w:hAnsi="Times New Roman" w:cs="Times New Roman"/>
          <w:lang w:val="es-ES"/>
        </w:rPr>
        <w:t>,</w:t>
      </w:r>
      <w:r w:rsidR="00D45D9E" w:rsidRPr="00EF1B1A">
        <w:rPr>
          <w:rFonts w:ascii="Times New Roman" w:hAnsi="Times New Roman" w:cs="Times New Roman"/>
          <w:lang w:val="es-ES"/>
        </w:rPr>
        <w:t xml:space="preserve"> DEL USO FACCIOSOS DE LAS INSTITUCIONES DE JUSTICIA A FAVOR DE UN INTERÉS POLÍTICO O ECONÓMICO Y CREO QUE PARTE DEL PROCESO QUE VAMOS A ELABORAR, ADEMÁS DE QUE LLEGUEN LAS PERSONAS MÁS PREPARADAS, </w:t>
      </w:r>
      <w:r w:rsidR="00D45D9E">
        <w:rPr>
          <w:rFonts w:ascii="Times New Roman" w:hAnsi="Times New Roman" w:cs="Times New Roman"/>
          <w:lang w:val="es-ES"/>
        </w:rPr>
        <w:t xml:space="preserve">ES TAMBIÉN </w:t>
      </w:r>
      <w:r w:rsidR="00D45D9E" w:rsidRPr="00EF1B1A">
        <w:rPr>
          <w:rFonts w:ascii="Times New Roman" w:hAnsi="Times New Roman" w:cs="Times New Roman"/>
          <w:lang w:val="es-ES"/>
        </w:rPr>
        <w:t xml:space="preserve">PREVENIR QUE LLEGUEN PERSONAS QUE RESPONDAN A UN INTERÉS PARTIDISTA. </w:t>
      </w:r>
      <w:r w:rsidR="00D45D9E">
        <w:rPr>
          <w:rFonts w:ascii="Times New Roman" w:hAnsi="Times New Roman" w:cs="Times New Roman"/>
          <w:lang w:val="es-ES"/>
        </w:rPr>
        <w:t>ES CUA</w:t>
      </w:r>
      <w:r w:rsidR="00D45D9E" w:rsidRPr="006852DB">
        <w:rPr>
          <w:rFonts w:ascii="Times New Roman" w:hAnsi="Times New Roman" w:cs="Times New Roman"/>
          <w:lang w:val="es-ES"/>
        </w:rPr>
        <w:t>NTO</w:t>
      </w:r>
      <w:r w:rsidR="00D45D9E">
        <w:rPr>
          <w:rFonts w:ascii="Times New Roman" w:hAnsi="Times New Roman" w:cs="Times New Roman"/>
          <w:lang w:val="es-ES"/>
        </w:rPr>
        <w:t>”.</w:t>
      </w:r>
    </w:p>
    <w:p w14:paraId="13553164" w14:textId="77777777" w:rsidR="007250E0" w:rsidRDefault="007250E0" w:rsidP="004E70A1">
      <w:pPr>
        <w:tabs>
          <w:tab w:val="left" w:pos="1148"/>
        </w:tabs>
        <w:spacing w:after="0" w:line="360" w:lineRule="auto"/>
        <w:ind w:right="-91"/>
        <w:jc w:val="both"/>
        <w:rPr>
          <w:rFonts w:ascii="Times New Roman" w:hAnsi="Times New Roman" w:cs="Times New Roman"/>
        </w:rPr>
      </w:pPr>
    </w:p>
    <w:p w14:paraId="5E1F30D1" w14:textId="6D77BDE6" w:rsidR="007250E0" w:rsidRPr="00CE536A" w:rsidRDefault="007250E0" w:rsidP="004E70A1">
      <w:pPr>
        <w:spacing w:after="0" w:line="360" w:lineRule="auto"/>
        <w:ind w:right="-91"/>
        <w:jc w:val="both"/>
        <w:rPr>
          <w:rFonts w:ascii="Times New Roman" w:hAnsi="Times New Roman" w:cs="Times New Roman"/>
          <w:b/>
          <w:i/>
        </w:rPr>
      </w:pPr>
      <w:r w:rsidRPr="00CE536A">
        <w:rPr>
          <w:rFonts w:ascii="Times New Roman" w:hAnsi="Times New Roman" w:cs="Times New Roman"/>
          <w:bCs/>
        </w:rPr>
        <w:t xml:space="preserve">AL NO HABER MÁS ORADORES QUE DESEEN PARTICIPAR EN LA DISCUSIÓN DEL PRESENTE ASUNTO EN LO GENERAL Y EN VIRTUD DE QUE LA </w:t>
      </w:r>
      <w:r w:rsidRPr="00CE536A">
        <w:rPr>
          <w:rFonts w:ascii="Times New Roman" w:hAnsi="Times New Roman" w:cs="Times New Roman"/>
          <w:b/>
          <w:bCs/>
        </w:rPr>
        <w:t xml:space="preserve">C. </w:t>
      </w:r>
      <w:proofErr w:type="spellStart"/>
      <w:r w:rsidRPr="00CE536A">
        <w:rPr>
          <w:rFonts w:ascii="Times New Roman" w:hAnsi="Times New Roman" w:cs="Times New Roman"/>
          <w:b/>
          <w:bCs/>
        </w:rPr>
        <w:t>DIP</w:t>
      </w:r>
      <w:proofErr w:type="spellEnd"/>
      <w:r w:rsidRPr="00CE536A">
        <w:rPr>
          <w:rFonts w:ascii="Times New Roman" w:hAnsi="Times New Roman" w:cs="Times New Roman"/>
          <w:b/>
          <w:bCs/>
        </w:rPr>
        <w:t xml:space="preserve">. </w:t>
      </w:r>
      <w:r w:rsidR="00CE536A" w:rsidRPr="00CE536A">
        <w:rPr>
          <w:rFonts w:ascii="Times New Roman" w:hAnsi="Times New Roman" w:cs="Times New Roman"/>
          <w:b/>
          <w:bCs/>
        </w:rPr>
        <w:t>ESTHER BERENICE MARTÍNEZ DÍAZ</w:t>
      </w:r>
      <w:r w:rsidRPr="00CE536A">
        <w:rPr>
          <w:rFonts w:ascii="Times New Roman" w:hAnsi="Times New Roman" w:cs="Times New Roman"/>
          <w:bCs/>
        </w:rPr>
        <w:t xml:space="preserve"> PIDIÓ QUE EL PUNTO DE ACUERDO SEA RESUELTO EN ESTE MOMENTO, </w:t>
      </w:r>
      <w:r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Pr="00CE536A">
        <w:rPr>
          <w:rFonts w:ascii="Times New Roman" w:hAnsi="Times New Roman" w:cs="Times New Roman"/>
        </w:rPr>
        <w:t xml:space="preserve"> LO SOMETIÓ A CONSIDERACIÓN DE LA ASAMBLEA, SOLICITANDO A LOS CC. DIPUTADOS MANIFESTAR EL SENTIDO DE SU VOTO DE MANERA ECONÓMICA. </w:t>
      </w:r>
      <w:r w:rsidRPr="00CE536A">
        <w:rPr>
          <w:rFonts w:ascii="Times New Roman" w:hAnsi="Times New Roman" w:cs="Times New Roman"/>
          <w:b/>
          <w:i/>
        </w:rPr>
        <w:t xml:space="preserve">SIENDO APROBADO POR </w:t>
      </w:r>
      <w:r w:rsidR="00CE536A" w:rsidRPr="00CE536A">
        <w:rPr>
          <w:rFonts w:ascii="Times New Roman" w:hAnsi="Times New Roman" w:cs="Times New Roman"/>
          <w:b/>
          <w:i/>
        </w:rPr>
        <w:t>MAYORÍA DE LOS PRESENTES</w:t>
      </w:r>
      <w:r w:rsidRPr="00CE536A">
        <w:rPr>
          <w:rFonts w:ascii="Times New Roman" w:hAnsi="Times New Roman" w:cs="Times New Roman"/>
          <w:b/>
          <w:i/>
        </w:rPr>
        <w:t>, QUE SE VOTE EN ESTE MOMENTO.</w:t>
      </w:r>
    </w:p>
    <w:p w14:paraId="6DA0A56E" w14:textId="77777777" w:rsidR="007250E0" w:rsidRPr="00CE536A" w:rsidRDefault="007250E0" w:rsidP="004E70A1">
      <w:pPr>
        <w:spacing w:after="0" w:line="360" w:lineRule="auto"/>
        <w:ind w:right="-91"/>
        <w:jc w:val="both"/>
        <w:rPr>
          <w:rFonts w:ascii="Times New Roman" w:hAnsi="Times New Roman" w:cs="Times New Roman"/>
          <w:bCs/>
        </w:rPr>
      </w:pPr>
    </w:p>
    <w:p w14:paraId="46F74F31" w14:textId="08E99699" w:rsidR="007250E0" w:rsidRDefault="007250E0" w:rsidP="004E70A1">
      <w:pPr>
        <w:spacing w:after="0" w:line="360" w:lineRule="auto"/>
        <w:ind w:right="-91"/>
        <w:jc w:val="both"/>
        <w:rPr>
          <w:rFonts w:ascii="Times New Roman" w:hAnsi="Times New Roman" w:cs="Times New Roman"/>
        </w:rPr>
      </w:pPr>
      <w:r w:rsidRPr="00CE536A">
        <w:rPr>
          <w:rFonts w:ascii="Times New Roman" w:hAnsi="Times New Roman" w:cs="Times New Roman"/>
          <w:bCs/>
        </w:rPr>
        <w:t xml:space="preserve">EN CONSECUENCIA, </w:t>
      </w:r>
      <w:r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Pr="00CE536A">
        <w:rPr>
          <w:rFonts w:ascii="Times New Roman" w:hAnsi="Times New Roman" w:cs="Times New Roman"/>
        </w:rPr>
        <w:t xml:space="preserve"> LO PU</w:t>
      </w:r>
      <w:r w:rsidRPr="007E49A8">
        <w:rPr>
          <w:rFonts w:ascii="Times New Roman" w:hAnsi="Times New Roman" w:cs="Times New Roman"/>
        </w:rPr>
        <w:t>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8A5E9BD" w14:textId="77777777" w:rsidR="007250E0" w:rsidRDefault="007250E0" w:rsidP="004E70A1">
      <w:pPr>
        <w:spacing w:after="0" w:line="360" w:lineRule="auto"/>
        <w:ind w:right="-91"/>
        <w:jc w:val="both"/>
        <w:rPr>
          <w:rFonts w:ascii="Times New Roman" w:hAnsi="Times New Roman" w:cs="Times New Roman"/>
        </w:rPr>
      </w:pPr>
    </w:p>
    <w:p w14:paraId="3004B075" w14:textId="60BBADD1" w:rsidR="007250E0" w:rsidRPr="00CE536A" w:rsidRDefault="007250E0" w:rsidP="004E70A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E536A">
        <w:rPr>
          <w:rFonts w:ascii="Times New Roman" w:hAnsi="Times New Roman" w:cs="Times New Roman"/>
        </w:rPr>
        <w:t xml:space="preserve">LA C. SECRETARIA INFORMÓ QUE SE REGISTRARON </w:t>
      </w:r>
      <w:r w:rsidR="00CE536A" w:rsidRPr="00CE536A">
        <w:rPr>
          <w:rFonts w:ascii="Times New Roman" w:hAnsi="Times New Roman" w:cs="Times New Roman"/>
        </w:rPr>
        <w:t>25</w:t>
      </w:r>
      <w:r w:rsidRPr="00CE536A">
        <w:rPr>
          <w:rFonts w:ascii="Times New Roman" w:hAnsi="Times New Roman" w:cs="Times New Roman"/>
        </w:rPr>
        <w:t xml:space="preserve"> VOTOS A FAVOR A TRAVÉS DEL TABLERO ELECTRÓNICO DE VOTACIÓN, Y </w:t>
      </w:r>
      <w:r w:rsidR="00CE536A" w:rsidRPr="00CE536A">
        <w:rPr>
          <w:rFonts w:ascii="Times New Roman" w:hAnsi="Times New Roman" w:cs="Times New Roman"/>
        </w:rPr>
        <w:t>11</w:t>
      </w:r>
      <w:r w:rsidRPr="00CE536A">
        <w:rPr>
          <w:rFonts w:ascii="Times New Roman" w:hAnsi="Times New Roman" w:cs="Times New Roman"/>
        </w:rPr>
        <w:t xml:space="preserve"> VOTOS A FAVOR A TRAVÉS DE LA PLATAFORMA DIGITAL, DE LOS CC. DIPUTADOS: </w:t>
      </w:r>
      <w:r w:rsidR="00CE536A" w:rsidRPr="00CE536A">
        <w:rPr>
          <w:rFonts w:ascii="Times New Roman" w:hAnsi="Times New Roman" w:cs="Times New Roman"/>
        </w:rPr>
        <w:t xml:space="preserve">(MIGUEL ÁNGEL GARCÍA LECHUGA, </w:t>
      </w:r>
      <w:proofErr w:type="spellStart"/>
      <w:r w:rsidR="00CE536A" w:rsidRPr="00CE536A">
        <w:rPr>
          <w:rFonts w:ascii="Times New Roman" w:hAnsi="Times New Roman" w:cs="Times New Roman"/>
        </w:rPr>
        <w:t>ANYLÚ</w:t>
      </w:r>
      <w:proofErr w:type="spellEnd"/>
      <w:r w:rsidR="00CE536A" w:rsidRPr="00CE536A">
        <w:rPr>
          <w:rFonts w:ascii="Times New Roman" w:hAnsi="Times New Roman" w:cs="Times New Roman"/>
        </w:rPr>
        <w:t xml:space="preserve"> BENDICIÓN HERNÁNDEZ SEPÚLVEDA, LORENA DE LA GARZA VENECIA, GLEN ALAN VILLARREAL ZAMBRANO, GRETA PAMELA BARRA HERNÁNDEZ, MYRNA ISELA GRIMALDO </w:t>
      </w:r>
      <w:proofErr w:type="spellStart"/>
      <w:r w:rsidR="00CE536A" w:rsidRPr="00CE536A">
        <w:rPr>
          <w:rFonts w:ascii="Times New Roman" w:hAnsi="Times New Roman" w:cs="Times New Roman"/>
        </w:rPr>
        <w:t>IRACHETA</w:t>
      </w:r>
      <w:proofErr w:type="spellEnd"/>
      <w:r w:rsidR="00CE536A" w:rsidRPr="00CE536A">
        <w:rPr>
          <w:rFonts w:ascii="Times New Roman" w:hAnsi="Times New Roman" w:cs="Times New Roman"/>
        </w:rPr>
        <w:t xml:space="preserve">, GABRIELA GOVEA LÓPEZ, BERTHA ALICIA GARZA ELIZONDO, PERLA DE LOS ÁNGELES VILLARREAL VALDEZ, CLAUDIA </w:t>
      </w:r>
      <w:proofErr w:type="spellStart"/>
      <w:r w:rsidR="00CE536A" w:rsidRPr="00CE536A">
        <w:rPr>
          <w:rFonts w:ascii="Times New Roman" w:hAnsi="Times New Roman" w:cs="Times New Roman"/>
        </w:rPr>
        <w:t>MAYELA</w:t>
      </w:r>
      <w:proofErr w:type="spellEnd"/>
      <w:r w:rsidR="00CE536A" w:rsidRPr="00CE536A">
        <w:rPr>
          <w:rFonts w:ascii="Times New Roman" w:hAnsi="Times New Roman" w:cs="Times New Roman"/>
        </w:rPr>
        <w:t xml:space="preserve"> CHAPA MARMOLEJO Y MARÍA GUADALUPE RODRÍGUEZ MARTÍNEZ);</w:t>
      </w:r>
      <w:r w:rsidRPr="00CE536A">
        <w:rPr>
          <w:rFonts w:ascii="Times New Roman" w:hAnsi="Times New Roman" w:cs="Times New Roman"/>
        </w:rPr>
        <w:t xml:space="preserve"> DANDO UN TOTAL DE </w:t>
      </w:r>
      <w:r w:rsidR="00CE536A" w:rsidRPr="00CE536A">
        <w:rPr>
          <w:rFonts w:ascii="Times New Roman" w:hAnsi="Times New Roman" w:cs="Times New Roman"/>
        </w:rPr>
        <w:t>36</w:t>
      </w:r>
      <w:r w:rsidRPr="00CE536A">
        <w:rPr>
          <w:rFonts w:ascii="Times New Roman" w:hAnsi="Times New Roman" w:cs="Times New Roman"/>
        </w:rPr>
        <w:t xml:space="preserve"> VOTOS A FAVOR, 0 VOTOS EN CONTRA Y 0 VOTOS EN ABSTENCIÓN, </w:t>
      </w:r>
      <w:r w:rsidRPr="00CE536A">
        <w:rPr>
          <w:rFonts w:ascii="Times New Roman" w:hAnsi="Times New Roman" w:cs="Times New Roman"/>
          <w:b/>
        </w:rPr>
        <w:t>SIENDO APROBADO POR UNANIMIDAD,</w:t>
      </w:r>
      <w:r w:rsidRPr="00CE536A">
        <w:rPr>
          <w:rFonts w:ascii="Times New Roman" w:hAnsi="Times New Roman" w:cs="Times New Roman"/>
        </w:rPr>
        <w:t xml:space="preserve"> </w:t>
      </w:r>
      <w:r w:rsidRPr="00CE536A">
        <w:rPr>
          <w:rFonts w:ascii="Times New Roman" w:hAnsi="Times New Roman" w:cs="Times New Roman"/>
          <w:b/>
        </w:rPr>
        <w:t>EL PUNTO DE ACUERDO.</w:t>
      </w:r>
    </w:p>
    <w:p w14:paraId="3EF24634" w14:textId="77777777" w:rsidR="007250E0" w:rsidRPr="00CE536A" w:rsidRDefault="007250E0" w:rsidP="004E70A1">
      <w:pPr>
        <w:spacing w:after="0" w:line="360" w:lineRule="auto"/>
        <w:ind w:right="-91"/>
        <w:jc w:val="both"/>
        <w:rPr>
          <w:rFonts w:ascii="Times New Roman" w:hAnsi="Times New Roman" w:cs="Times New Roman"/>
          <w:highlight w:val="yellow"/>
        </w:rPr>
      </w:pPr>
    </w:p>
    <w:p w14:paraId="1F84A99B" w14:textId="212817AB" w:rsidR="00E4229D" w:rsidRPr="00CE536A" w:rsidRDefault="007250E0" w:rsidP="004E70A1">
      <w:pPr>
        <w:widowControl w:val="0"/>
        <w:spacing w:after="0" w:line="360" w:lineRule="auto"/>
        <w:ind w:right="-91"/>
        <w:jc w:val="both"/>
        <w:rPr>
          <w:rFonts w:ascii="Times New Roman" w:hAnsi="Times New Roman" w:cs="Times New Roman"/>
          <w:bCs/>
        </w:rPr>
      </w:pPr>
      <w:r w:rsidRPr="00CE536A">
        <w:rPr>
          <w:rFonts w:ascii="Times New Roman" w:hAnsi="Times New Roman"/>
          <w:bCs/>
        </w:rPr>
        <w:t xml:space="preserve">APROBADO QUE FUE, </w:t>
      </w:r>
      <w:r w:rsidRPr="00CE536A">
        <w:rPr>
          <w:rFonts w:ascii="Times New Roman" w:hAnsi="Times New Roman"/>
        </w:rPr>
        <w:t>LA C. PRESIDENTA</w:t>
      </w:r>
      <w:r w:rsidR="00CE536A" w:rsidRPr="00CE536A">
        <w:rPr>
          <w:rFonts w:ascii="Times New Roman" w:hAnsi="Times New Roman"/>
        </w:rPr>
        <w:t xml:space="preserve"> EN FUNCIONES</w:t>
      </w:r>
      <w:r w:rsidRPr="00CE536A">
        <w:rPr>
          <w:rFonts w:ascii="Times New Roman" w:hAnsi="Times New Roman"/>
        </w:rPr>
        <w:t xml:space="preserve"> </w:t>
      </w:r>
      <w:r w:rsidRPr="00CE536A">
        <w:rPr>
          <w:rFonts w:ascii="Times New Roman" w:hAnsi="Times New Roman"/>
          <w:bCs/>
        </w:rPr>
        <w:t>SOLICITÓ A LA SECRETARÍA ELABORAR EL ACUERDO CORRESPONDIENTE Y GIRAR LOS AVISOS DE RIGOR.</w:t>
      </w:r>
    </w:p>
    <w:p w14:paraId="4A32EAF3" w14:textId="77777777" w:rsidR="007250E0" w:rsidRPr="00CE536A" w:rsidRDefault="007250E0" w:rsidP="004E70A1">
      <w:pPr>
        <w:widowControl w:val="0"/>
        <w:spacing w:after="0" w:line="360" w:lineRule="auto"/>
        <w:ind w:right="-91"/>
        <w:jc w:val="both"/>
        <w:rPr>
          <w:rFonts w:ascii="Times New Roman" w:hAnsi="Times New Roman" w:cs="Times New Roman"/>
          <w:bCs/>
        </w:rPr>
      </w:pPr>
    </w:p>
    <w:p w14:paraId="77560FC5" w14:textId="0059124A" w:rsidR="00D34BE7" w:rsidRDefault="00D34BE7" w:rsidP="004E70A1">
      <w:pPr>
        <w:widowControl w:val="0"/>
        <w:spacing w:after="0" w:line="360" w:lineRule="auto"/>
        <w:ind w:right="-91"/>
        <w:jc w:val="both"/>
        <w:rPr>
          <w:rFonts w:ascii="Times New Roman" w:hAnsi="Times New Roman" w:cs="Times New Roman"/>
          <w:bCs/>
        </w:rPr>
      </w:pPr>
      <w:r w:rsidRPr="00CE536A">
        <w:rPr>
          <w:rFonts w:ascii="Times New Roman" w:hAnsi="Times New Roman" w:cs="Times New Roman"/>
          <w:bCs/>
        </w:rPr>
        <w:t>NO HABIENDO MÁS PARTICIPA</w:t>
      </w:r>
      <w:r w:rsidR="00612F5E" w:rsidRPr="00CE536A">
        <w:rPr>
          <w:rFonts w:ascii="Times New Roman" w:hAnsi="Times New Roman" w:cs="Times New Roman"/>
          <w:bCs/>
        </w:rPr>
        <w:t>NTES</w:t>
      </w:r>
      <w:r w:rsidRPr="00CE536A">
        <w:rPr>
          <w:rFonts w:ascii="Times New Roman" w:hAnsi="Times New Roman" w:cs="Times New Roman"/>
          <w:bCs/>
        </w:rPr>
        <w:t xml:space="preserve"> EN ESTE PUNTO DEL ORDEN DEL DÍA, </w:t>
      </w:r>
      <w:r w:rsidR="00B83A68"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00B83A68" w:rsidRPr="00CE536A">
        <w:rPr>
          <w:rFonts w:ascii="Times New Roman" w:hAnsi="Times New Roman" w:cs="Times New Roman"/>
        </w:rPr>
        <w:t xml:space="preserve"> </w:t>
      </w:r>
      <w:r w:rsidRPr="00CE536A">
        <w:rPr>
          <w:rFonts w:ascii="Times New Roman" w:hAnsi="Times New Roman" w:cs="Times New Roman"/>
          <w:bCs/>
        </w:rPr>
        <w:t xml:space="preserve">SOLICITÓ </w:t>
      </w:r>
      <w:r w:rsidRPr="00764DE7">
        <w:rPr>
          <w:rFonts w:ascii="Times New Roman" w:hAnsi="Times New Roman" w:cs="Times New Roman"/>
          <w:bCs/>
        </w:rPr>
        <w:t>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4E70A1">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4E70A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4E70A1">
      <w:pPr>
        <w:spacing w:after="0" w:line="360" w:lineRule="auto"/>
        <w:ind w:right="-91"/>
        <w:jc w:val="both"/>
        <w:rPr>
          <w:rFonts w:ascii="Times New Roman" w:hAnsi="Times New Roman" w:cs="Times New Roman"/>
          <w:b/>
          <w:bCs/>
        </w:rPr>
      </w:pPr>
    </w:p>
    <w:p w14:paraId="1500B5B0"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E70A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E70A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0533D1C" w14:textId="77777777" w:rsidR="00D628BE" w:rsidRPr="00D628BE" w:rsidRDefault="00D628BE" w:rsidP="004E70A1">
      <w:pPr>
        <w:pStyle w:val="Prrafodelista"/>
        <w:ind w:right="-91"/>
        <w:rPr>
          <w:iCs/>
          <w:sz w:val="22"/>
          <w:szCs w:val="22"/>
        </w:rPr>
      </w:pPr>
    </w:p>
    <w:p w14:paraId="13DC2A66" w14:textId="6A280CCA" w:rsidR="00D628BE" w:rsidRPr="00FD4D55" w:rsidRDefault="00D628BE" w:rsidP="004E70A1">
      <w:pPr>
        <w:pStyle w:val="Prrafodelista"/>
        <w:widowControl w:val="0"/>
        <w:numPr>
          <w:ilvl w:val="0"/>
          <w:numId w:val="14"/>
        </w:numPr>
        <w:autoSpaceDE w:val="0"/>
        <w:autoSpaceDN w:val="0"/>
        <w:spacing w:line="276" w:lineRule="auto"/>
        <w:ind w:right="-91"/>
        <w:jc w:val="both"/>
        <w:rPr>
          <w:iCs/>
          <w:sz w:val="22"/>
          <w:szCs w:val="22"/>
        </w:rPr>
      </w:pPr>
      <w:r w:rsidRPr="00FD4D55">
        <w:rPr>
          <w:iCs/>
          <w:sz w:val="22"/>
          <w:szCs w:val="22"/>
        </w:rPr>
        <w:t xml:space="preserve">LECTURA, DISCUSIÓN Y APROBACIÓN DE LAS ACTAS DE LAS SESIONES ORDINARIAS CELEBRADAS LOS DÍAS </w:t>
      </w:r>
      <w:r w:rsidR="00CE536A" w:rsidRPr="00FD4D55">
        <w:rPr>
          <w:iCs/>
          <w:sz w:val="22"/>
          <w:szCs w:val="22"/>
        </w:rPr>
        <w:t>27, 28 Y 29 DE ABRIL Y 6 DE MAYO DE 2026</w:t>
      </w:r>
      <w:r w:rsidRPr="00FD4D55">
        <w:rPr>
          <w:iCs/>
          <w:sz w:val="22"/>
          <w:szCs w:val="22"/>
        </w:rPr>
        <w:t>.</w:t>
      </w:r>
    </w:p>
    <w:p w14:paraId="634A0E77" w14:textId="77777777" w:rsidR="00D34BE7" w:rsidRPr="00352004" w:rsidRDefault="00D34BE7" w:rsidP="004E70A1">
      <w:pPr>
        <w:pStyle w:val="Prrafodelista"/>
        <w:ind w:right="-91"/>
        <w:rPr>
          <w:iCs/>
          <w:sz w:val="22"/>
          <w:szCs w:val="22"/>
        </w:rPr>
      </w:pPr>
    </w:p>
    <w:p w14:paraId="1522C643" w14:textId="2954DF49" w:rsidR="00D34BE7"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3806BC47" w14:textId="77777777" w:rsidR="00CE536A" w:rsidRPr="00352004" w:rsidRDefault="00CE536A" w:rsidP="004E70A1">
      <w:pPr>
        <w:pStyle w:val="Prrafodelista"/>
        <w:widowControl w:val="0"/>
        <w:autoSpaceDE w:val="0"/>
        <w:autoSpaceDN w:val="0"/>
        <w:ind w:right="-91"/>
        <w:jc w:val="both"/>
        <w:rPr>
          <w:iCs/>
          <w:sz w:val="22"/>
          <w:szCs w:val="22"/>
        </w:rPr>
      </w:pPr>
    </w:p>
    <w:p w14:paraId="51C73949"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E70A1">
      <w:pPr>
        <w:pStyle w:val="Prrafodelista"/>
        <w:ind w:left="567" w:right="-91" w:hanging="567"/>
        <w:rPr>
          <w:iCs/>
          <w:sz w:val="22"/>
          <w:szCs w:val="22"/>
        </w:rPr>
      </w:pPr>
    </w:p>
    <w:p w14:paraId="4DB72D06"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E70A1">
      <w:pPr>
        <w:pStyle w:val="Prrafodelista"/>
        <w:widowControl w:val="0"/>
        <w:autoSpaceDE w:val="0"/>
        <w:autoSpaceDN w:val="0"/>
        <w:ind w:right="-91"/>
        <w:jc w:val="both"/>
        <w:rPr>
          <w:iCs/>
          <w:sz w:val="22"/>
          <w:szCs w:val="22"/>
        </w:rPr>
      </w:pPr>
    </w:p>
    <w:p w14:paraId="4C7DF329"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USO DE LA PALABRA A LOS CC. DIPUTADOS PARA TRATAR ASUNTOS EN LO GENERAL.</w:t>
      </w:r>
    </w:p>
    <w:p w14:paraId="16E65984" w14:textId="77777777" w:rsidR="00D34BE7" w:rsidRPr="00352004" w:rsidRDefault="00D34BE7" w:rsidP="004E70A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4E70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4E70A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E70A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4E70A1">
      <w:pPr>
        <w:spacing w:after="0" w:line="360" w:lineRule="auto"/>
        <w:ind w:right="-91"/>
        <w:jc w:val="both"/>
        <w:rPr>
          <w:rFonts w:ascii="Times New Roman" w:hAnsi="Times New Roman" w:cs="Times New Roman"/>
        </w:rPr>
      </w:pPr>
    </w:p>
    <w:p w14:paraId="76FD9359" w14:textId="3B7A4E6C" w:rsidR="00D34BE7" w:rsidRPr="00CE536A" w:rsidRDefault="00D34BE7" w:rsidP="004E70A1">
      <w:pPr>
        <w:spacing w:after="0" w:line="360" w:lineRule="auto"/>
        <w:ind w:right="-91"/>
        <w:jc w:val="both"/>
        <w:rPr>
          <w:rFonts w:ascii="Times New Roman" w:hAnsi="Times New Roman" w:cs="Times New Roman"/>
          <w:i/>
        </w:rPr>
      </w:pPr>
      <w:r w:rsidRPr="00CE536A">
        <w:rPr>
          <w:rFonts w:ascii="Times New Roman" w:hAnsi="Times New Roman" w:cs="Times New Roman"/>
        </w:rPr>
        <w:t xml:space="preserve">TERMINADA </w:t>
      </w:r>
      <w:r w:rsidRPr="00CE536A">
        <w:rPr>
          <w:rFonts w:ascii="Times New Roman" w:hAnsi="Times New Roman" w:cs="Times New Roman"/>
        </w:rPr>
        <w:tab/>
        <w:t xml:space="preserve">QUE FUE LA LECTURA DEL PROYECTO DEL ORDEN DEL DÍA PARA LA PRÓXIMA SESIÓN, </w:t>
      </w:r>
      <w:r w:rsidR="00B83A68"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00B83A68" w:rsidRPr="00CE536A">
        <w:rPr>
          <w:rFonts w:ascii="Times New Roman" w:hAnsi="Times New Roman" w:cs="Times New Roman"/>
        </w:rPr>
        <w:t xml:space="preserve"> </w:t>
      </w:r>
      <w:r w:rsidRPr="00CE536A">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CE536A">
        <w:rPr>
          <w:rFonts w:ascii="Times New Roman" w:hAnsi="Times New Roman" w:cs="Times New Roman"/>
          <w:i/>
        </w:rPr>
        <w:t>LA SECRETARÍA INFORMÓ QUE NO EXISTE CORRECCIÓN O MODIFICACIÓN.</w:t>
      </w:r>
    </w:p>
    <w:p w14:paraId="3F6B5B8D" w14:textId="77777777" w:rsidR="00E4229D" w:rsidRPr="00CE536A" w:rsidRDefault="00E4229D" w:rsidP="004E70A1">
      <w:pPr>
        <w:spacing w:after="0" w:line="360" w:lineRule="auto"/>
        <w:ind w:right="-91"/>
        <w:jc w:val="both"/>
        <w:rPr>
          <w:rFonts w:ascii="Times New Roman" w:hAnsi="Times New Roman" w:cs="Times New Roman"/>
        </w:rPr>
      </w:pPr>
    </w:p>
    <w:p w14:paraId="2C833D9A" w14:textId="1C3DAB1F" w:rsidR="00D34BE7" w:rsidRPr="00CE536A" w:rsidRDefault="00D34BE7" w:rsidP="004E70A1">
      <w:pPr>
        <w:spacing w:after="0" w:line="360" w:lineRule="auto"/>
        <w:ind w:right="-91"/>
        <w:jc w:val="both"/>
        <w:rPr>
          <w:rFonts w:ascii="Times New Roman" w:hAnsi="Times New Roman" w:cs="Times New Roman"/>
          <w:b/>
          <w:i/>
        </w:rPr>
      </w:pPr>
      <w:r w:rsidRPr="00CE536A">
        <w:rPr>
          <w:rFonts w:ascii="Times New Roman" w:hAnsi="Times New Roman" w:cs="Times New Roman"/>
        </w:rPr>
        <w:t xml:space="preserve">AL NO HABER CORRECCIÓN O MODIFICACIÓN, </w:t>
      </w:r>
      <w:r w:rsidR="00B83A68" w:rsidRPr="00CE536A">
        <w:rPr>
          <w:rFonts w:ascii="Times New Roman" w:hAnsi="Times New Roman" w:cs="Times New Roman"/>
        </w:rPr>
        <w:t>LA C. PRESIDENTA</w:t>
      </w:r>
      <w:r w:rsidR="00CE536A" w:rsidRPr="00CE536A">
        <w:rPr>
          <w:rFonts w:ascii="Times New Roman" w:hAnsi="Times New Roman" w:cs="Times New Roman"/>
        </w:rPr>
        <w:t xml:space="preserve"> EN FUNCIONES</w:t>
      </w:r>
      <w:r w:rsidR="00B83A68" w:rsidRPr="00CE536A">
        <w:rPr>
          <w:rFonts w:ascii="Times New Roman" w:hAnsi="Times New Roman" w:cs="Times New Roman"/>
        </w:rPr>
        <w:t xml:space="preserve"> </w:t>
      </w:r>
      <w:r w:rsidRPr="00CE536A">
        <w:rPr>
          <w:rFonts w:ascii="Times New Roman" w:hAnsi="Times New Roman" w:cs="Times New Roman"/>
        </w:rPr>
        <w:t xml:space="preserve">SOMETIÓ A CONSIDERACIÓN DE LA ASAMBLEA SU CONTENIDO. </w:t>
      </w:r>
      <w:r w:rsidRPr="00CE536A">
        <w:rPr>
          <w:rFonts w:ascii="Times New Roman" w:hAnsi="Times New Roman" w:cs="Times New Roman"/>
          <w:b/>
          <w:i/>
        </w:rPr>
        <w:t>SIENDO APROBADO POR UNANIMIDAD</w:t>
      </w:r>
      <w:r w:rsidR="00CE536A" w:rsidRPr="00CE536A">
        <w:rPr>
          <w:rFonts w:ascii="Times New Roman" w:hAnsi="Times New Roman" w:cs="Times New Roman"/>
          <w:b/>
          <w:i/>
        </w:rPr>
        <w:t xml:space="preserve"> DE LOS PRESENTES</w:t>
      </w:r>
      <w:r w:rsidRPr="00CE536A">
        <w:rPr>
          <w:rFonts w:ascii="Times New Roman" w:hAnsi="Times New Roman" w:cs="Times New Roman"/>
          <w:b/>
          <w:i/>
        </w:rPr>
        <w:t xml:space="preserve">. </w:t>
      </w:r>
    </w:p>
    <w:p w14:paraId="581F1B10" w14:textId="77777777" w:rsidR="00171C59" w:rsidRPr="00CE536A" w:rsidRDefault="00171C59" w:rsidP="004E70A1">
      <w:pPr>
        <w:pStyle w:val="Textoindependiente"/>
        <w:spacing w:line="360" w:lineRule="auto"/>
        <w:ind w:right="-91"/>
        <w:rPr>
          <w:sz w:val="22"/>
          <w:szCs w:val="22"/>
        </w:rPr>
      </w:pPr>
      <w:bookmarkStart w:id="2" w:name="_GoBack"/>
      <w:bookmarkEnd w:id="2"/>
    </w:p>
    <w:p w14:paraId="7BDA0DF3" w14:textId="040176CC" w:rsidR="00D34BE7" w:rsidRPr="00D34BE7" w:rsidRDefault="00D34BE7" w:rsidP="004E70A1">
      <w:pPr>
        <w:pStyle w:val="Textoindependiente"/>
        <w:spacing w:line="360" w:lineRule="auto"/>
        <w:ind w:right="-91"/>
        <w:rPr>
          <w:sz w:val="22"/>
          <w:szCs w:val="22"/>
        </w:rPr>
      </w:pPr>
      <w:r w:rsidRPr="00CE536A">
        <w:rPr>
          <w:sz w:val="22"/>
          <w:szCs w:val="22"/>
        </w:rPr>
        <w:t xml:space="preserve">APROBADO QUE FUE EL PROYECTO DEL ORDEN DEL DÍA AL QUE DEBERÁ SUJETARSE LA PRÓXIMA SESIÓN, </w:t>
      </w:r>
      <w:r w:rsidR="00B83A68" w:rsidRPr="00CE536A">
        <w:rPr>
          <w:sz w:val="22"/>
          <w:szCs w:val="22"/>
        </w:rPr>
        <w:t>LA C. PRESIDENTA EN FUNCIONES</w:t>
      </w:r>
      <w:r w:rsidRPr="00CE536A">
        <w:rPr>
          <w:sz w:val="22"/>
          <w:szCs w:val="22"/>
        </w:rPr>
        <w:t xml:space="preserve">, </w:t>
      </w:r>
      <w:proofErr w:type="spellStart"/>
      <w:r w:rsidRPr="00CE536A">
        <w:rPr>
          <w:sz w:val="22"/>
          <w:szCs w:val="22"/>
        </w:rPr>
        <w:t>DIP</w:t>
      </w:r>
      <w:proofErr w:type="spellEnd"/>
      <w:r w:rsidRPr="00CE536A">
        <w:rPr>
          <w:sz w:val="22"/>
          <w:szCs w:val="22"/>
        </w:rPr>
        <w:t xml:space="preserve">. </w:t>
      </w:r>
      <w:r w:rsidR="00CE536A" w:rsidRPr="00CE536A">
        <w:rPr>
          <w:sz w:val="22"/>
          <w:szCs w:val="22"/>
        </w:rPr>
        <w:t>BRENDA VELÁZQUEZ VALDEZ</w:t>
      </w:r>
      <w:r w:rsidRPr="00CE536A">
        <w:rPr>
          <w:sz w:val="22"/>
          <w:szCs w:val="22"/>
        </w:rPr>
        <w:t xml:space="preserve"> </w:t>
      </w:r>
      <w:r w:rsidRPr="00D34BE7">
        <w:rPr>
          <w:sz w:val="22"/>
          <w:szCs w:val="22"/>
        </w:rPr>
        <w:t xml:space="preserve">CLAUSURÓ LA SESIÓN, SIENDO LAS </w:t>
      </w:r>
      <w:r w:rsidR="00CE536A">
        <w:rPr>
          <w:sz w:val="22"/>
          <w:szCs w:val="22"/>
        </w:rPr>
        <w:t xml:space="preserve">QUINCE </w:t>
      </w:r>
      <w:r w:rsidRPr="00D34BE7">
        <w:rPr>
          <w:sz w:val="22"/>
          <w:szCs w:val="22"/>
        </w:rPr>
        <w:t xml:space="preserve">HORAS CON </w:t>
      </w:r>
      <w:r w:rsidR="00CE536A">
        <w:rPr>
          <w:sz w:val="22"/>
          <w:szCs w:val="22"/>
        </w:rPr>
        <w:t>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4E70A1">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4E70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E70A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4E70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E70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E70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E70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4E70A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7AD5611B" w14:textId="3F66ABDF" w:rsidR="00420399" w:rsidRDefault="00420399" w:rsidP="004E70A1">
      <w:pPr>
        <w:spacing w:after="5" w:line="240" w:lineRule="auto"/>
        <w:ind w:left="-5" w:right="-91"/>
        <w:rPr>
          <w:rFonts w:ascii="Times New Roman" w:eastAsia="Times New Roman" w:hAnsi="Times New Roman" w:cs="Times New Roman"/>
          <w:b/>
          <w:sz w:val="16"/>
          <w:szCs w:val="16"/>
          <w:lang w:eastAsia="es-ES"/>
        </w:rPr>
      </w:pPr>
    </w:p>
    <w:p w14:paraId="60DC55B0" w14:textId="77777777" w:rsidR="00FD4D55" w:rsidRDefault="00FD4D55" w:rsidP="004E70A1">
      <w:pPr>
        <w:spacing w:after="5" w:line="240" w:lineRule="auto"/>
        <w:ind w:left="-5" w:right="-91"/>
        <w:rPr>
          <w:rFonts w:ascii="Times New Roman" w:eastAsia="Times New Roman" w:hAnsi="Times New Roman" w:cs="Times New Roman"/>
          <w:b/>
          <w:sz w:val="16"/>
          <w:szCs w:val="16"/>
          <w:lang w:eastAsia="es-ES"/>
        </w:rPr>
      </w:pPr>
    </w:p>
    <w:p w14:paraId="21991213" w14:textId="1463C730" w:rsidR="001F4402" w:rsidRPr="00D73411" w:rsidRDefault="001F4402" w:rsidP="004E70A1">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D73411">
        <w:rPr>
          <w:rFonts w:ascii="Times New Roman" w:eastAsia="Times New Roman" w:hAnsi="Times New Roman" w:cs="Times New Roman"/>
          <w:b/>
          <w:sz w:val="16"/>
          <w:szCs w:val="16"/>
          <w:lang w:eastAsia="es-ES"/>
        </w:rPr>
        <w:t>167</w:t>
      </w:r>
      <w:r w:rsidRPr="009D1BD0">
        <w:rPr>
          <w:rFonts w:ascii="Times New Roman" w:eastAsia="Times New Roman" w:hAnsi="Times New Roman" w:cs="Times New Roman"/>
          <w:b/>
          <w:sz w:val="16"/>
          <w:szCs w:val="16"/>
          <w:lang w:eastAsia="es-ES"/>
        </w:rPr>
        <w:t>-</w:t>
      </w:r>
      <w:r w:rsidR="007C563D" w:rsidRPr="00D73411">
        <w:rPr>
          <w:rFonts w:ascii="Times New Roman" w:eastAsia="Times New Roman" w:hAnsi="Times New Roman" w:cs="Times New Roman"/>
          <w:b/>
          <w:sz w:val="16"/>
          <w:szCs w:val="16"/>
          <w:lang w:eastAsia="es-ES"/>
        </w:rPr>
        <w:t>S.</w:t>
      </w:r>
      <w:r w:rsidR="00F102E7" w:rsidRPr="00D73411">
        <w:rPr>
          <w:rFonts w:ascii="Times New Roman" w:eastAsia="Times New Roman" w:hAnsi="Times New Roman" w:cs="Times New Roman"/>
          <w:b/>
          <w:sz w:val="16"/>
          <w:szCs w:val="16"/>
          <w:lang w:eastAsia="es-ES"/>
        </w:rPr>
        <w:t>O</w:t>
      </w:r>
      <w:r w:rsidR="007C563D" w:rsidRPr="00D73411">
        <w:rPr>
          <w:rFonts w:ascii="Times New Roman" w:eastAsia="Times New Roman" w:hAnsi="Times New Roman" w:cs="Times New Roman"/>
          <w:b/>
          <w:sz w:val="16"/>
          <w:szCs w:val="16"/>
          <w:lang w:eastAsia="es-ES"/>
        </w:rPr>
        <w:t xml:space="preserve">. </w:t>
      </w:r>
      <w:r w:rsidRPr="00D73411">
        <w:rPr>
          <w:rFonts w:ascii="Times New Roman" w:eastAsia="Times New Roman" w:hAnsi="Times New Roman" w:cs="Times New Roman"/>
          <w:b/>
          <w:sz w:val="16"/>
          <w:szCs w:val="16"/>
          <w:lang w:eastAsia="es-ES"/>
        </w:rPr>
        <w:t>LXXV</w:t>
      </w:r>
      <w:r w:rsidR="007C563D" w:rsidRPr="00D73411">
        <w:rPr>
          <w:rFonts w:ascii="Times New Roman" w:eastAsia="Times New Roman" w:hAnsi="Times New Roman" w:cs="Times New Roman"/>
          <w:b/>
          <w:sz w:val="16"/>
          <w:szCs w:val="16"/>
          <w:lang w:eastAsia="es-ES"/>
        </w:rPr>
        <w:t>I</w:t>
      </w:r>
      <w:r w:rsidRPr="00D73411">
        <w:rPr>
          <w:rFonts w:ascii="Times New Roman" w:eastAsia="Times New Roman" w:hAnsi="Times New Roman" w:cs="Times New Roman"/>
          <w:b/>
          <w:sz w:val="16"/>
          <w:szCs w:val="16"/>
          <w:lang w:eastAsia="es-ES"/>
        </w:rPr>
        <w:t>I- 2</w:t>
      </w:r>
      <w:r w:rsidR="006F6CE0" w:rsidRPr="00D73411">
        <w:rPr>
          <w:rFonts w:ascii="Times New Roman" w:eastAsia="Times New Roman" w:hAnsi="Times New Roman" w:cs="Times New Roman"/>
          <w:b/>
          <w:sz w:val="16"/>
          <w:szCs w:val="16"/>
          <w:lang w:eastAsia="es-ES"/>
        </w:rPr>
        <w:t>6</w:t>
      </w:r>
    </w:p>
    <w:p w14:paraId="0A64D3FF" w14:textId="4F49AE9A" w:rsidR="00E4229D" w:rsidRPr="00E4174B" w:rsidRDefault="00D628BE" w:rsidP="004E70A1">
      <w:pPr>
        <w:spacing w:after="5" w:line="240" w:lineRule="auto"/>
        <w:ind w:right="-91"/>
        <w:rPr>
          <w:rFonts w:ascii="Times New Roman" w:hAnsi="Times New Roman" w:cs="Times New Roman"/>
          <w:lang w:val="es-ES" w:eastAsia="es-ES"/>
        </w:rPr>
      </w:pPr>
      <w:r w:rsidRPr="00D73411">
        <w:rPr>
          <w:rFonts w:ascii="Times New Roman" w:eastAsia="Times New Roman" w:hAnsi="Times New Roman" w:cs="Times New Roman"/>
          <w:b/>
          <w:sz w:val="16"/>
          <w:szCs w:val="16"/>
          <w:lang w:eastAsia="es-ES"/>
        </w:rPr>
        <w:t>MIÉRCOLES</w:t>
      </w:r>
      <w:r w:rsidR="00D34BE7" w:rsidRPr="00D73411">
        <w:rPr>
          <w:rFonts w:ascii="Times New Roman" w:eastAsia="Times New Roman" w:hAnsi="Times New Roman" w:cs="Times New Roman"/>
          <w:b/>
          <w:sz w:val="16"/>
          <w:szCs w:val="16"/>
          <w:lang w:eastAsia="es-ES"/>
        </w:rPr>
        <w:t xml:space="preserve"> </w:t>
      </w:r>
      <w:r w:rsidR="00D73411" w:rsidRPr="00D73411">
        <w:rPr>
          <w:rFonts w:ascii="Times New Roman" w:eastAsia="Times New Roman" w:hAnsi="Times New Roman" w:cs="Times New Roman"/>
          <w:b/>
          <w:sz w:val="16"/>
          <w:szCs w:val="16"/>
          <w:lang w:eastAsia="es-ES"/>
        </w:rPr>
        <w:t>06</w:t>
      </w:r>
      <w:r w:rsidR="00830554" w:rsidRPr="00D73411">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D73411">
        <w:rPr>
          <w:rFonts w:ascii="Times New Roman" w:eastAsia="Times New Roman" w:hAnsi="Times New Roman" w:cs="Times New Roman"/>
          <w:b/>
          <w:sz w:val="16"/>
          <w:szCs w:val="16"/>
          <w:lang w:eastAsia="es-ES"/>
        </w:rPr>
        <w:t>MAYO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32EE1" w14:textId="77777777" w:rsidR="00A56C89" w:rsidRDefault="00A56C89" w:rsidP="00410B60">
      <w:pPr>
        <w:spacing w:after="0" w:line="240" w:lineRule="auto"/>
      </w:pPr>
      <w:r>
        <w:separator/>
      </w:r>
    </w:p>
  </w:endnote>
  <w:endnote w:type="continuationSeparator" w:id="0">
    <w:p w14:paraId="56881C79" w14:textId="77777777" w:rsidR="00A56C89" w:rsidRDefault="00A56C8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7819" w14:textId="77777777" w:rsidR="00A56C89" w:rsidRDefault="00A56C89" w:rsidP="00410B60">
      <w:pPr>
        <w:spacing w:after="0" w:line="240" w:lineRule="auto"/>
      </w:pPr>
      <w:r>
        <w:separator/>
      </w:r>
    </w:p>
  </w:footnote>
  <w:footnote w:type="continuationSeparator" w:id="0">
    <w:p w14:paraId="2FB4DD7C" w14:textId="77777777" w:rsidR="00A56C89" w:rsidRDefault="00A56C8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91F57" w14:paraId="41CC68B8" w14:textId="77777777" w:rsidTr="00F06204">
      <w:trPr>
        <w:trHeight w:val="397"/>
        <w:jc w:val="right"/>
      </w:trPr>
      <w:tc>
        <w:tcPr>
          <w:tcW w:w="2694" w:type="dxa"/>
          <w:tcBorders>
            <w:bottom w:val="single" w:sz="4" w:space="0" w:color="auto"/>
          </w:tcBorders>
          <w:vAlign w:val="center"/>
        </w:tcPr>
        <w:p w14:paraId="30A4AFD3" w14:textId="77777777" w:rsidR="00091F57" w:rsidRPr="0034395E" w:rsidRDefault="00091F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91F57" w:rsidRPr="007500D1" w:rsidRDefault="00091F5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91F57" w:rsidRPr="00BD39FB" w:rsidRDefault="00091F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91F57" w:rsidRDefault="00091F5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091F57" w:rsidRPr="00103F0B" w:rsidRDefault="00091F57"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91F57" w14:paraId="2C863014" w14:textId="77777777" w:rsidTr="006F225D">
      <w:trPr>
        <w:trHeight w:val="397"/>
        <w:jc w:val="right"/>
      </w:trPr>
      <w:tc>
        <w:tcPr>
          <w:tcW w:w="2694" w:type="dxa"/>
          <w:tcBorders>
            <w:bottom w:val="single" w:sz="4" w:space="0" w:color="auto"/>
          </w:tcBorders>
          <w:vAlign w:val="center"/>
        </w:tcPr>
        <w:p w14:paraId="6399BEFC" w14:textId="77777777" w:rsidR="00091F57" w:rsidRPr="0034395E" w:rsidRDefault="00091F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FE33F93" w:rsidR="00091F57" w:rsidRPr="0034395E" w:rsidRDefault="00091F57" w:rsidP="00D73411">
          <w:pPr>
            <w:pStyle w:val="Encabezado"/>
            <w:jc w:val="right"/>
            <w:rPr>
              <w:rFonts w:ascii="Times New Roman" w:hAnsi="Times New Roman" w:cs="Times New Roman"/>
              <w:b/>
              <w:smallCaps/>
            </w:rPr>
          </w:pPr>
          <w:r>
            <w:rPr>
              <w:rFonts w:ascii="Times New Roman" w:hAnsi="Times New Roman" w:cs="Times New Roman"/>
              <w:smallCaps/>
            </w:rPr>
            <w:t>Miércoles 06 de Mayo de 2026</w:t>
          </w:r>
        </w:p>
      </w:tc>
      <w:tc>
        <w:tcPr>
          <w:tcW w:w="1124" w:type="dxa"/>
          <w:tcBorders>
            <w:left w:val="single" w:sz="4" w:space="0" w:color="auto"/>
            <w:bottom w:val="single" w:sz="4" w:space="0" w:color="auto"/>
          </w:tcBorders>
          <w:vAlign w:val="center"/>
        </w:tcPr>
        <w:p w14:paraId="77A9148C" w14:textId="53F457EF" w:rsidR="00091F57" w:rsidRPr="00BD39FB" w:rsidRDefault="00091F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31642" w:rsidRPr="00331642">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91F57" w:rsidRDefault="00091F57" w:rsidP="0034395E">
    <w:pPr>
      <w:pStyle w:val="Encabezado"/>
    </w:pPr>
  </w:p>
  <w:p w14:paraId="1DBB062D" w14:textId="77777777" w:rsidR="00091F57" w:rsidRDefault="00091F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663B53"/>
    <w:multiLevelType w:val="hybridMultilevel"/>
    <w:tmpl w:val="5BDC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EC0B44"/>
    <w:multiLevelType w:val="hybridMultilevel"/>
    <w:tmpl w:val="F5E29580"/>
    <w:lvl w:ilvl="0" w:tplc="D5886D1C">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211F1B"/>
    <w:multiLevelType w:val="hybridMultilevel"/>
    <w:tmpl w:val="F49A4804"/>
    <w:lvl w:ilvl="0" w:tplc="392CA594">
      <w:start w:val="1"/>
      <w:numFmt w:val="upp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3A158A6"/>
    <w:multiLevelType w:val="multilevel"/>
    <w:tmpl w:val="79F8645E"/>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41CB"/>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9F8645E"/>
    <w:multiLevelType w:val="multilevel"/>
    <w:tmpl w:val="79F8645E"/>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070C04"/>
    <w:multiLevelType w:val="hybridMultilevel"/>
    <w:tmpl w:val="5B8EC9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7"/>
  </w:num>
  <w:num w:numId="4">
    <w:abstractNumId w:val="4"/>
  </w:num>
  <w:num w:numId="5">
    <w:abstractNumId w:val="16"/>
  </w:num>
  <w:num w:numId="6">
    <w:abstractNumId w:val="8"/>
  </w:num>
  <w:num w:numId="7">
    <w:abstractNumId w:val="11"/>
  </w:num>
  <w:num w:numId="8">
    <w:abstractNumId w:val="9"/>
  </w:num>
  <w:num w:numId="9">
    <w:abstractNumId w:val="13"/>
  </w:num>
  <w:num w:numId="10">
    <w:abstractNumId w:val="18"/>
  </w:num>
  <w:num w:numId="11">
    <w:abstractNumId w:val="27"/>
  </w:num>
  <w:num w:numId="12">
    <w:abstractNumId w:val="28"/>
  </w:num>
  <w:num w:numId="13">
    <w:abstractNumId w:val="5"/>
  </w:num>
  <w:num w:numId="14">
    <w:abstractNumId w:val="7"/>
  </w:num>
  <w:num w:numId="15">
    <w:abstractNumId w:val="22"/>
  </w:num>
  <w:num w:numId="16">
    <w:abstractNumId w:val="21"/>
  </w:num>
  <w:num w:numId="17">
    <w:abstractNumId w:val="19"/>
  </w:num>
  <w:num w:numId="18">
    <w:abstractNumId w:val="0"/>
  </w:num>
  <w:num w:numId="19">
    <w:abstractNumId w:val="10"/>
  </w:num>
  <w:num w:numId="20">
    <w:abstractNumId w:val="2"/>
  </w:num>
  <w:num w:numId="21">
    <w:abstractNumId w:val="6"/>
  </w:num>
  <w:num w:numId="22">
    <w:abstractNumId w:val="26"/>
  </w:num>
  <w:num w:numId="23">
    <w:abstractNumId w:val="20"/>
  </w:num>
  <w:num w:numId="24">
    <w:abstractNumId w:val="25"/>
  </w:num>
  <w:num w:numId="25">
    <w:abstractNumId w:val="15"/>
  </w:num>
  <w:num w:numId="26">
    <w:abstractNumId w:val="30"/>
  </w:num>
  <w:num w:numId="27">
    <w:abstractNumId w:val="1"/>
  </w:num>
  <w:num w:numId="28">
    <w:abstractNumId w:val="14"/>
  </w:num>
  <w:num w:numId="29">
    <w:abstractNumId w:val="3"/>
  </w:num>
  <w:num w:numId="30">
    <w:abstractNumId w:val="24"/>
  </w:num>
  <w:num w:numId="31">
    <w:abstractNumId w:val="29"/>
  </w:num>
  <w:num w:numId="3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855"/>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1F57"/>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50B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C76"/>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429A"/>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1DF"/>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2CE1"/>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642"/>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955"/>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D76"/>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3F4E"/>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B86"/>
    <w:rsid w:val="004E2F49"/>
    <w:rsid w:val="004E33E6"/>
    <w:rsid w:val="004E3439"/>
    <w:rsid w:val="004E3951"/>
    <w:rsid w:val="004E419C"/>
    <w:rsid w:val="004E4217"/>
    <w:rsid w:val="004E42EA"/>
    <w:rsid w:val="004E4FDC"/>
    <w:rsid w:val="004E526F"/>
    <w:rsid w:val="004E585A"/>
    <w:rsid w:val="004E70A1"/>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07B"/>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B33"/>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07B"/>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6692"/>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02"/>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D5A"/>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224"/>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0E0"/>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2AD"/>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976B9"/>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393"/>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A05"/>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96B"/>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548"/>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D6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6BE5"/>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6C89"/>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626E"/>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5D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59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787"/>
    <w:rsid w:val="00C91249"/>
    <w:rsid w:val="00C91943"/>
    <w:rsid w:val="00C9241C"/>
    <w:rsid w:val="00C92DDF"/>
    <w:rsid w:val="00C93459"/>
    <w:rsid w:val="00C947CF"/>
    <w:rsid w:val="00C94814"/>
    <w:rsid w:val="00C94BA5"/>
    <w:rsid w:val="00C95298"/>
    <w:rsid w:val="00C95396"/>
    <w:rsid w:val="00C95A0E"/>
    <w:rsid w:val="00C95FF0"/>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0F7"/>
    <w:rsid w:val="00CB04BC"/>
    <w:rsid w:val="00CB0DD6"/>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536A"/>
    <w:rsid w:val="00CE61D7"/>
    <w:rsid w:val="00CE639C"/>
    <w:rsid w:val="00CE659C"/>
    <w:rsid w:val="00CE6FB5"/>
    <w:rsid w:val="00CE79EA"/>
    <w:rsid w:val="00CE7B1B"/>
    <w:rsid w:val="00CF09AD"/>
    <w:rsid w:val="00CF0D48"/>
    <w:rsid w:val="00CF102C"/>
    <w:rsid w:val="00CF1199"/>
    <w:rsid w:val="00CF12B6"/>
    <w:rsid w:val="00CF1483"/>
    <w:rsid w:val="00CF198B"/>
    <w:rsid w:val="00CF1CDE"/>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5D9E"/>
    <w:rsid w:val="00D46027"/>
    <w:rsid w:val="00D4648D"/>
    <w:rsid w:val="00D4683A"/>
    <w:rsid w:val="00D46CA6"/>
    <w:rsid w:val="00D47319"/>
    <w:rsid w:val="00D50B82"/>
    <w:rsid w:val="00D51411"/>
    <w:rsid w:val="00D51AAA"/>
    <w:rsid w:val="00D51BC0"/>
    <w:rsid w:val="00D528C3"/>
    <w:rsid w:val="00D52C83"/>
    <w:rsid w:val="00D548A1"/>
    <w:rsid w:val="00D54C63"/>
    <w:rsid w:val="00D552CA"/>
    <w:rsid w:val="00D55809"/>
    <w:rsid w:val="00D55BC6"/>
    <w:rsid w:val="00D55BE3"/>
    <w:rsid w:val="00D5662B"/>
    <w:rsid w:val="00D56674"/>
    <w:rsid w:val="00D60D35"/>
    <w:rsid w:val="00D61DF3"/>
    <w:rsid w:val="00D6264B"/>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1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D17"/>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0EAA"/>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7B1"/>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3B1"/>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347"/>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76B"/>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4445"/>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D55"/>
    <w:rsid w:val="00FD5806"/>
    <w:rsid w:val="00FD5A74"/>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973D-6B36-4641-9B9B-EFF3105C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354</TotalTime>
  <Pages>69</Pages>
  <Words>20826</Words>
  <Characters>118712</Characters>
  <Application>Microsoft Office Word</Application>
  <DocSecurity>0</DocSecurity>
  <Lines>989</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30</cp:revision>
  <cp:lastPrinted>2026-05-07T21:54:00Z</cp:lastPrinted>
  <dcterms:created xsi:type="dcterms:W3CDTF">2026-05-06T21:20:00Z</dcterms:created>
  <dcterms:modified xsi:type="dcterms:W3CDTF">2026-05-07T22:10:00Z</dcterms:modified>
</cp:coreProperties>
</file>